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74408" w14:textId="77777777" w:rsidR="001E11F0" w:rsidRDefault="001E11F0" w:rsidP="00A94124">
      <w:pPr>
        <w:ind w:firstLine="360"/>
        <w:rPr>
          <w:rFonts w:ascii="Times New Roman" w:hAnsi="Times New Roman" w:cs="Times New Roman"/>
          <w:b/>
          <w:bCs/>
        </w:rPr>
      </w:pPr>
      <w:r w:rsidRPr="001E11F0">
        <w:rPr>
          <w:rFonts w:ascii="Times New Roman" w:hAnsi="Times New Roman" w:cs="Times New Roman"/>
          <w:b/>
          <w:bCs/>
        </w:rPr>
        <w:t>Supplementary Materials</w:t>
      </w:r>
    </w:p>
    <w:p w14:paraId="3B11C298" w14:textId="77777777" w:rsidR="001E11F0" w:rsidRDefault="001E11F0" w:rsidP="001E11F0">
      <w:pPr>
        <w:rPr>
          <w:rFonts w:ascii="Times New Roman" w:hAnsi="Times New Roman" w:cs="Times New Roman"/>
          <w:b/>
          <w:bCs/>
        </w:rPr>
      </w:pPr>
    </w:p>
    <w:p w14:paraId="7DACEDA0" w14:textId="77777777" w:rsidR="001E11F0" w:rsidRDefault="001E11F0" w:rsidP="001E11F0">
      <w:pPr>
        <w:rPr>
          <w:rFonts w:ascii="Times New Roman" w:hAnsi="Times New Roman" w:cs="Times New Roman"/>
          <w:b/>
          <w:bCs/>
        </w:rPr>
      </w:pPr>
    </w:p>
    <w:p w14:paraId="46F487B7" w14:textId="02EA96C9" w:rsidR="001E11F0" w:rsidRPr="001E11F0" w:rsidRDefault="001E11F0" w:rsidP="001E11F0">
      <w:pPr>
        <w:pStyle w:val="Caption"/>
        <w:keepNext/>
        <w:numPr>
          <w:ilvl w:val="0"/>
          <w:numId w:val="1"/>
        </w:numPr>
        <w:rPr>
          <w:rFonts w:cs="Times New Roman"/>
          <w:b/>
          <w:bCs/>
          <w:sz w:val="24"/>
          <w:szCs w:val="24"/>
        </w:rPr>
      </w:pPr>
      <w:r w:rsidRPr="006349DE">
        <w:rPr>
          <w:rFonts w:cs="Times New Roman"/>
          <w:b/>
          <w:bCs/>
          <w:sz w:val="24"/>
          <w:szCs w:val="24"/>
        </w:rPr>
        <w:t>Descriptive summary of the variables</w:t>
      </w:r>
    </w:p>
    <w:p w14:paraId="341C1D9A" w14:textId="5B5819C6" w:rsidR="00125B2B" w:rsidRDefault="00942330">
      <w:r>
        <w:rPr>
          <w:noProof/>
        </w:rPr>
        <w:drawing>
          <wp:inline distT="0" distB="0" distL="0" distR="0" wp14:anchorId="1CD4115E" wp14:editId="1FA4C056">
            <wp:extent cx="5295900" cy="2413000"/>
            <wp:effectExtent l="0" t="0" r="0" b="0"/>
            <wp:docPr id="608314279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14279" name="Picture 2" descr="A black background with a black squar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B79E" w14:textId="77777777" w:rsidR="001E11F0" w:rsidRDefault="001E11F0"/>
    <w:p w14:paraId="45C49576" w14:textId="77777777" w:rsidR="00A94124" w:rsidRDefault="00A94124" w:rsidP="00A94124">
      <w:pPr>
        <w:pStyle w:val="Caption"/>
        <w:keepNext/>
        <w:rPr>
          <w:rFonts w:cs="Times New Roman"/>
          <w:b/>
          <w:bCs/>
          <w:sz w:val="24"/>
          <w:szCs w:val="24"/>
        </w:rPr>
      </w:pPr>
    </w:p>
    <w:p w14:paraId="16E69B37" w14:textId="77777777" w:rsidR="00A94124" w:rsidRDefault="00A94124" w:rsidP="00A94124">
      <w:pPr>
        <w:rPr>
          <w:lang w:val="en"/>
        </w:rPr>
      </w:pPr>
    </w:p>
    <w:p w14:paraId="7131D551" w14:textId="77777777" w:rsidR="00A94124" w:rsidRDefault="00A94124" w:rsidP="00A94124">
      <w:pPr>
        <w:rPr>
          <w:lang w:val="en"/>
        </w:rPr>
      </w:pPr>
    </w:p>
    <w:p w14:paraId="403F2FAD" w14:textId="77777777" w:rsidR="00A94124" w:rsidRPr="00A94124" w:rsidRDefault="00A94124" w:rsidP="00A94124">
      <w:pPr>
        <w:rPr>
          <w:lang w:val="en"/>
        </w:rPr>
      </w:pPr>
    </w:p>
    <w:p w14:paraId="632CF890" w14:textId="77777777" w:rsidR="00A94124" w:rsidRDefault="00A94124" w:rsidP="00A94124">
      <w:pPr>
        <w:pStyle w:val="Caption"/>
        <w:keepNext/>
        <w:ind w:left="720"/>
        <w:rPr>
          <w:rFonts w:cs="Times New Roman"/>
          <w:b/>
          <w:bCs/>
          <w:sz w:val="24"/>
          <w:szCs w:val="24"/>
        </w:rPr>
      </w:pPr>
    </w:p>
    <w:p w14:paraId="4123A86F" w14:textId="77777777" w:rsidR="00A94124" w:rsidRDefault="00A94124" w:rsidP="00A94124">
      <w:pPr>
        <w:rPr>
          <w:lang w:val="en"/>
        </w:rPr>
      </w:pPr>
    </w:p>
    <w:p w14:paraId="22B70DC5" w14:textId="77777777" w:rsidR="00A94124" w:rsidRDefault="00A94124" w:rsidP="00A94124">
      <w:pPr>
        <w:rPr>
          <w:lang w:val="en"/>
        </w:rPr>
      </w:pPr>
    </w:p>
    <w:p w14:paraId="5C99C334" w14:textId="77777777" w:rsidR="00A94124" w:rsidRDefault="00A94124" w:rsidP="00A94124">
      <w:pPr>
        <w:rPr>
          <w:lang w:val="en"/>
        </w:rPr>
      </w:pPr>
    </w:p>
    <w:p w14:paraId="3949DFC0" w14:textId="77777777" w:rsidR="00A94124" w:rsidRDefault="00A94124" w:rsidP="00A94124">
      <w:pPr>
        <w:rPr>
          <w:lang w:val="en"/>
        </w:rPr>
      </w:pPr>
    </w:p>
    <w:p w14:paraId="0E315901" w14:textId="77777777" w:rsidR="00A94124" w:rsidRPr="00A94124" w:rsidRDefault="00A94124" w:rsidP="00A94124">
      <w:pPr>
        <w:rPr>
          <w:lang w:val="en"/>
        </w:rPr>
      </w:pPr>
    </w:p>
    <w:p w14:paraId="48428033" w14:textId="1A81086D" w:rsidR="001E11F0" w:rsidRPr="001E11F0" w:rsidRDefault="001E11F0" w:rsidP="001E11F0">
      <w:pPr>
        <w:pStyle w:val="Caption"/>
        <w:keepNext/>
        <w:numPr>
          <w:ilvl w:val="0"/>
          <w:numId w:val="1"/>
        </w:numPr>
        <w:rPr>
          <w:rFonts w:cs="Times New Roman"/>
          <w:b/>
          <w:bCs/>
          <w:sz w:val="24"/>
          <w:szCs w:val="24"/>
        </w:rPr>
      </w:pPr>
      <w:r w:rsidRPr="006349DE">
        <w:rPr>
          <w:rFonts w:cs="Times New Roman"/>
          <w:b/>
          <w:bCs/>
          <w:sz w:val="24"/>
          <w:szCs w:val="24"/>
        </w:rPr>
        <w:lastRenderedPageBreak/>
        <w:t>Descriptive Statistics on Women Candidates’ Religious Identities and Districts Type</w:t>
      </w:r>
    </w:p>
    <w:p w14:paraId="16529340" w14:textId="309BD03A" w:rsidR="00A94124" w:rsidRPr="00A94124" w:rsidRDefault="00D44147" w:rsidP="001E11F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lang w:val="en"/>
        </w:rPr>
      </w:pPr>
      <w:r>
        <w:rPr>
          <w:rFonts w:ascii="Times New Roman" w:hAnsi="Times New Roman" w:cs="Times New Roman"/>
          <w:b/>
          <w:bCs/>
        </w:rPr>
        <w:t xml:space="preserve">Nonveiled </w:t>
      </w:r>
      <w:r w:rsidR="001E11F0" w:rsidRPr="001E11F0">
        <w:rPr>
          <w:rFonts w:ascii="Times New Roman" w:hAnsi="Times New Roman" w:cs="Times New Roman"/>
          <w:b/>
          <w:bCs/>
        </w:rPr>
        <w:t>Women Candidates by Party Across District Type</w:t>
      </w:r>
    </w:p>
    <w:p w14:paraId="6AD0C74B" w14:textId="77777777" w:rsidR="00A94124" w:rsidRDefault="00A94124" w:rsidP="001E11F0">
      <w:pPr>
        <w:rPr>
          <w:rFonts w:ascii="Times New Roman" w:hAnsi="Times New Roman" w:cs="Times New Roman"/>
          <w:lang w:val="en"/>
        </w:rPr>
      </w:pPr>
    </w:p>
    <w:p w14:paraId="02FD161E" w14:textId="77777777" w:rsidR="00A94124" w:rsidRDefault="00A94124" w:rsidP="001E11F0">
      <w:pPr>
        <w:rPr>
          <w:rFonts w:ascii="Times New Roman" w:hAnsi="Times New Roman" w:cs="Times New Roman"/>
          <w:lang w:val="en"/>
        </w:rPr>
      </w:pPr>
    </w:p>
    <w:p w14:paraId="1B1C34A5" w14:textId="13A3AED4" w:rsidR="00A94124" w:rsidRDefault="00A94124" w:rsidP="001E11F0">
      <w:pPr>
        <w:rPr>
          <w:rFonts w:ascii="Times New Roman" w:hAnsi="Times New Roman" w:cs="Times New Roman"/>
          <w:lang w:val="en"/>
        </w:rPr>
      </w:pPr>
      <w:r>
        <w:rPr>
          <w:noProof/>
        </w:rPr>
        <w:drawing>
          <wp:inline distT="0" distB="0" distL="0" distR="0" wp14:anchorId="0976BB88" wp14:editId="2B0512F2">
            <wp:extent cx="5287902" cy="1854438"/>
            <wp:effectExtent l="0" t="0" r="0" b="0"/>
            <wp:docPr id="267945791" name="Picture 3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45791" name="Picture 3" descr="A black background with a black squar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98" cy="186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91B2" w14:textId="77777777" w:rsidR="00A94124" w:rsidRDefault="00A94124" w:rsidP="001E11F0">
      <w:pPr>
        <w:rPr>
          <w:rFonts w:ascii="Times New Roman" w:hAnsi="Times New Roman" w:cs="Times New Roman"/>
          <w:lang w:val="en"/>
        </w:rPr>
      </w:pPr>
    </w:p>
    <w:p w14:paraId="541080FD" w14:textId="77777777" w:rsidR="00A94124" w:rsidRPr="001E11F0" w:rsidRDefault="00A94124" w:rsidP="001E11F0">
      <w:pPr>
        <w:rPr>
          <w:rFonts w:ascii="Times New Roman" w:hAnsi="Times New Roman" w:cs="Times New Roman"/>
          <w:lang w:val="en"/>
        </w:rPr>
      </w:pPr>
    </w:p>
    <w:p w14:paraId="5DE08094" w14:textId="3188DE93" w:rsidR="00A94124" w:rsidRPr="00A94124" w:rsidRDefault="00D44147" w:rsidP="00A9412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lang w:val="en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Veiled </w:t>
      </w:r>
      <w:r w:rsidR="001E11F0" w:rsidRPr="001E11F0">
        <w:rPr>
          <w:rFonts w:ascii="Times New Roman" w:hAnsi="Times New Roman" w:cs="Times New Roman"/>
          <w:b/>
          <w:bCs/>
          <w:color w:val="000000"/>
        </w:rPr>
        <w:t>Women Candida</w:t>
      </w:r>
      <w:r>
        <w:rPr>
          <w:rFonts w:ascii="Times New Roman" w:hAnsi="Times New Roman" w:cs="Times New Roman"/>
          <w:b/>
          <w:bCs/>
          <w:color w:val="000000"/>
        </w:rPr>
        <w:t>tes</w:t>
      </w:r>
      <w:r w:rsidR="001E11F0" w:rsidRPr="001E11F0">
        <w:rPr>
          <w:rFonts w:ascii="Times New Roman" w:hAnsi="Times New Roman" w:cs="Times New Roman"/>
          <w:b/>
          <w:bCs/>
          <w:color w:val="000000"/>
        </w:rPr>
        <w:t xml:space="preserve"> by Party Across District Type</w:t>
      </w:r>
    </w:p>
    <w:p w14:paraId="47DC465F" w14:textId="77777777" w:rsidR="00A94124" w:rsidRDefault="00A94124" w:rsidP="00A94124">
      <w:pPr>
        <w:rPr>
          <w:rFonts w:ascii="Times New Roman" w:hAnsi="Times New Roman" w:cs="Times New Roman"/>
          <w:lang w:val="en"/>
        </w:rPr>
      </w:pPr>
    </w:p>
    <w:p w14:paraId="2A3E458F" w14:textId="791AF5BE" w:rsidR="00A94124" w:rsidRDefault="00A94124" w:rsidP="00A94124">
      <w:pPr>
        <w:rPr>
          <w:rFonts w:ascii="Times New Roman" w:hAnsi="Times New Roman" w:cs="Times New Roman"/>
          <w:lang w:val="en"/>
        </w:rPr>
      </w:pPr>
      <w:r>
        <w:rPr>
          <w:noProof/>
        </w:rPr>
        <w:drawing>
          <wp:inline distT="0" distB="0" distL="0" distR="0" wp14:anchorId="1A527056" wp14:editId="67AC65E3">
            <wp:extent cx="5287645" cy="2032439"/>
            <wp:effectExtent l="0" t="0" r="0" b="0"/>
            <wp:docPr id="1092341802" name="Picture 4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41802" name="Picture 4" descr="A black background with a black squar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156" cy="205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9E58F" w14:textId="77777777" w:rsidR="00A94124" w:rsidRDefault="00A94124" w:rsidP="00A94124">
      <w:pPr>
        <w:rPr>
          <w:rFonts w:ascii="Times New Roman" w:hAnsi="Times New Roman" w:cs="Times New Roman"/>
          <w:lang w:val="en"/>
        </w:rPr>
      </w:pPr>
    </w:p>
    <w:p w14:paraId="36274444" w14:textId="77777777" w:rsidR="00A94124" w:rsidRDefault="00A94124" w:rsidP="00A94124">
      <w:pPr>
        <w:rPr>
          <w:rFonts w:ascii="Times New Roman" w:hAnsi="Times New Roman" w:cs="Times New Roman"/>
          <w:lang w:val="en"/>
        </w:rPr>
      </w:pPr>
    </w:p>
    <w:p w14:paraId="3EF82491" w14:textId="77777777" w:rsidR="00A94124" w:rsidRPr="00A94124" w:rsidRDefault="00A94124" w:rsidP="00A94124">
      <w:pPr>
        <w:rPr>
          <w:rFonts w:ascii="Times New Roman" w:hAnsi="Times New Roman" w:cs="Times New Roman"/>
          <w:lang w:val="en"/>
        </w:rPr>
      </w:pPr>
    </w:p>
    <w:p w14:paraId="01500DC7" w14:textId="77777777" w:rsidR="00A94124" w:rsidRPr="00D44147" w:rsidRDefault="00A94124" w:rsidP="00D4414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lang w:val="en"/>
        </w:rPr>
      </w:pPr>
      <w:r w:rsidRPr="00D44147">
        <w:rPr>
          <w:rFonts w:ascii="Times New Roman" w:hAnsi="Times New Roman" w:cs="Times New Roman"/>
          <w:b/>
          <w:bCs/>
        </w:rPr>
        <w:lastRenderedPageBreak/>
        <w:t xml:space="preserve">Graph of </w:t>
      </w:r>
      <w:r w:rsidRPr="00D44147">
        <w:rPr>
          <w:rFonts w:ascii="Times New Roman" w:hAnsi="Times New Roman" w:cs="Times New Roman"/>
          <w:b/>
          <w:bCs/>
          <w:color w:val="000000"/>
        </w:rPr>
        <w:t>the Distribution of AKP Candidates by Category Across Districts</w:t>
      </w:r>
    </w:p>
    <w:p w14:paraId="022F3AA6" w14:textId="77777777" w:rsidR="00A94124" w:rsidRDefault="00A94124" w:rsidP="00A94124">
      <w:pPr>
        <w:rPr>
          <w:rFonts w:ascii="Times New Roman" w:hAnsi="Times New Roman" w:cs="Times New Roman"/>
          <w:lang w:val="en"/>
        </w:rPr>
      </w:pPr>
    </w:p>
    <w:p w14:paraId="76FF7A9B" w14:textId="77777777" w:rsidR="00A94124" w:rsidRDefault="00A94124" w:rsidP="00A94124">
      <w:pPr>
        <w:rPr>
          <w:rFonts w:ascii="Times New Roman" w:hAnsi="Times New Roman" w:cs="Times New Roman"/>
          <w:lang w:val="en"/>
        </w:rPr>
      </w:pPr>
    </w:p>
    <w:p w14:paraId="6A4C06CD" w14:textId="5FC6098D" w:rsidR="00A94124" w:rsidRDefault="00A94124" w:rsidP="00A94124">
      <w:pPr>
        <w:rPr>
          <w:rFonts w:ascii="Times New Roman" w:hAnsi="Times New Roman" w:cs="Times New Roman"/>
          <w:lang w:val="en"/>
        </w:rPr>
      </w:pPr>
      <w:r>
        <w:rPr>
          <w:b/>
          <w:bCs/>
          <w:noProof/>
          <w:color w:val="000000"/>
        </w:rPr>
        <w:drawing>
          <wp:inline distT="0" distB="0" distL="0" distR="0" wp14:anchorId="1CE59AFE" wp14:editId="2F77B7D9">
            <wp:extent cx="5664200" cy="3975100"/>
            <wp:effectExtent l="0" t="0" r="0" b="0"/>
            <wp:docPr id="1627421644" name="Picture 4" descr="A graph of a graph showing the same number of wom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21644" name="Picture 4" descr="A graph of a graph showing the same number of women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6970" w14:textId="77777777" w:rsidR="00A94124" w:rsidRDefault="00A94124" w:rsidP="00A94124">
      <w:pPr>
        <w:rPr>
          <w:rFonts w:ascii="Times New Roman" w:hAnsi="Times New Roman" w:cs="Times New Roman"/>
          <w:lang w:val="en"/>
        </w:rPr>
      </w:pPr>
    </w:p>
    <w:p w14:paraId="65F96C79" w14:textId="77777777" w:rsidR="00A94124" w:rsidRDefault="00A94124" w:rsidP="00A94124">
      <w:pPr>
        <w:rPr>
          <w:rFonts w:ascii="Times New Roman" w:hAnsi="Times New Roman" w:cs="Times New Roman"/>
          <w:lang w:val="en"/>
        </w:rPr>
      </w:pPr>
    </w:p>
    <w:p w14:paraId="22DDA427" w14:textId="77777777" w:rsidR="008355B8" w:rsidRDefault="008355B8" w:rsidP="00A94124">
      <w:pPr>
        <w:rPr>
          <w:rFonts w:ascii="Times New Roman" w:hAnsi="Times New Roman" w:cs="Times New Roman"/>
          <w:lang w:val="en"/>
        </w:rPr>
      </w:pPr>
    </w:p>
    <w:p w14:paraId="13A2E051" w14:textId="77777777" w:rsidR="008355B8" w:rsidRDefault="008355B8" w:rsidP="00A94124">
      <w:pPr>
        <w:rPr>
          <w:rFonts w:ascii="Times New Roman" w:hAnsi="Times New Roman" w:cs="Times New Roman"/>
          <w:lang w:val="en"/>
        </w:rPr>
      </w:pPr>
    </w:p>
    <w:p w14:paraId="5ABE8212" w14:textId="77777777" w:rsidR="00A94124" w:rsidRDefault="00A94124" w:rsidP="00A94124">
      <w:pPr>
        <w:rPr>
          <w:rFonts w:ascii="Times New Roman" w:hAnsi="Times New Roman" w:cs="Times New Roman"/>
          <w:lang w:val="en"/>
        </w:rPr>
      </w:pPr>
    </w:p>
    <w:p w14:paraId="6E5DAF7E" w14:textId="77777777" w:rsidR="004148D8" w:rsidRDefault="004148D8" w:rsidP="00A94124">
      <w:pPr>
        <w:rPr>
          <w:rFonts w:ascii="Times New Roman" w:hAnsi="Times New Roman" w:cs="Times New Roman"/>
          <w:lang w:val="en"/>
        </w:rPr>
      </w:pPr>
    </w:p>
    <w:p w14:paraId="22E63F9A" w14:textId="77777777" w:rsidR="00A94124" w:rsidRDefault="00A94124" w:rsidP="00A94124">
      <w:pPr>
        <w:rPr>
          <w:rFonts w:ascii="Times New Roman" w:hAnsi="Times New Roman" w:cs="Times New Roman"/>
          <w:lang w:val="en"/>
        </w:rPr>
      </w:pPr>
    </w:p>
    <w:p w14:paraId="2C667218" w14:textId="77777777" w:rsidR="00A94124" w:rsidRPr="00A94124" w:rsidRDefault="00A94124" w:rsidP="00A94124">
      <w:pPr>
        <w:rPr>
          <w:rFonts w:ascii="Times New Roman" w:hAnsi="Times New Roman" w:cs="Times New Roman"/>
          <w:lang w:val="en"/>
        </w:rPr>
      </w:pPr>
    </w:p>
    <w:p w14:paraId="20DD7B15" w14:textId="3DAA704A" w:rsidR="001E11F0" w:rsidRPr="00A54D62" w:rsidRDefault="00A94124" w:rsidP="00A54D6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 w:rsidRPr="00D44147">
        <w:rPr>
          <w:rFonts w:ascii="Times New Roman" w:hAnsi="Times New Roman" w:cs="Times New Roman"/>
          <w:b/>
          <w:bCs/>
        </w:rPr>
        <w:lastRenderedPageBreak/>
        <w:t>List of Interviewees and Interview Methods</w:t>
      </w:r>
    </w:p>
    <w:p w14:paraId="38B782ED" w14:textId="77777777" w:rsidR="00CD57C8" w:rsidRPr="00CD57C8" w:rsidRDefault="00CD57C8" w:rsidP="00CD57C8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8"/>
        <w:gridCol w:w="440"/>
        <w:gridCol w:w="1230"/>
        <w:gridCol w:w="669"/>
        <w:gridCol w:w="574"/>
        <w:gridCol w:w="3064"/>
        <w:gridCol w:w="1215"/>
        <w:gridCol w:w="867"/>
        <w:gridCol w:w="1052"/>
        <w:gridCol w:w="996"/>
        <w:gridCol w:w="2125"/>
      </w:tblGrid>
      <w:tr w:rsidR="00CD57C8" w:rsidRPr="00CD57C8" w14:paraId="6C9A87C8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284E3F"/>
              <w:left w:val="single" w:sz="4" w:space="0" w:color="284E3F"/>
              <w:bottom w:val="single" w:sz="4" w:space="0" w:color="284E3F"/>
              <w:right w:val="single" w:sz="4" w:space="0" w:color="356854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3269E0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Party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356854"/>
              <w:bottom w:val="single" w:sz="4" w:space="0" w:color="284E3F"/>
              <w:right w:val="single" w:sz="4" w:space="0" w:color="356854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B88796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#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356854"/>
              <w:bottom w:val="single" w:sz="4" w:space="0" w:color="284E3F"/>
              <w:right w:val="single" w:sz="4" w:space="0" w:color="356854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DA58988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Pseudonym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356854"/>
              <w:bottom w:val="single" w:sz="4" w:space="0" w:color="284E3F"/>
              <w:right w:val="single" w:sz="4" w:space="0" w:color="356854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299F39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Sex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356854"/>
              <w:bottom w:val="single" w:sz="4" w:space="0" w:color="284E3F"/>
              <w:right w:val="single" w:sz="4" w:space="0" w:color="356854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722786B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Age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356854"/>
              <w:bottom w:val="single" w:sz="4" w:space="0" w:color="284E3F"/>
              <w:right w:val="single" w:sz="4" w:space="0" w:color="356854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07259D0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Title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356854"/>
              <w:bottom w:val="single" w:sz="4" w:space="0" w:color="284E3F"/>
              <w:right w:val="single" w:sz="4" w:space="0" w:color="356854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DEC8290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Format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356854"/>
              <w:bottom w:val="single" w:sz="4" w:space="0" w:color="284E3F"/>
              <w:right w:val="single" w:sz="4" w:space="0" w:color="356854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559ADD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Length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356854"/>
              <w:bottom w:val="single" w:sz="4" w:space="0" w:color="284E3F"/>
              <w:right w:val="single" w:sz="4" w:space="0" w:color="356854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C6F281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Date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356854"/>
              <w:bottom w:val="single" w:sz="4" w:space="0" w:color="284E3F"/>
              <w:right w:val="single" w:sz="4" w:space="0" w:color="356854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F61AE0E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Location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356854"/>
              <w:bottom w:val="single" w:sz="4" w:space="0" w:color="284E3F"/>
              <w:right w:val="single" w:sz="4" w:space="0" w:color="284E3F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15F35A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Documentation</w:t>
            </w:r>
          </w:p>
        </w:tc>
      </w:tr>
      <w:tr w:rsidR="00CD57C8" w:rsidRPr="00CD57C8" w14:paraId="63C3D949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284E3F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F57F95D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AKP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D0672C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B6DF7DD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Mehmet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4CA9C5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Male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BDCCB9C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50-59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07C123D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District Mayor, Trabzon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2D47D9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CE2ABA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90 min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EDFD62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6/4/2022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C27374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Trabzon</w:t>
            </w:r>
          </w:p>
        </w:tc>
        <w:tc>
          <w:tcPr>
            <w:tcW w:w="0" w:type="auto"/>
            <w:tcBorders>
              <w:top w:val="single" w:sz="4" w:space="0" w:color="284E3F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780D04D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Audio-recording and transcript available</w:t>
            </w:r>
          </w:p>
        </w:tc>
      </w:tr>
      <w:tr w:rsidR="00CD57C8" w:rsidRPr="00CD57C8" w14:paraId="4F65141F" w14:textId="77777777" w:rsidTr="00CD57C8">
        <w:trPr>
          <w:trHeight w:val="52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B73B20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AKP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0811DE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46496F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Ali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2001AC2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90F519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50-59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BB9711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Former AKP Trabzon Branch Worker/National Election Candidate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434160E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D3F18B7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120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8A3E11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6/5/2022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1FF53E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Trabzon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B4273E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Audio-recording and transcript available</w:t>
            </w:r>
          </w:p>
        </w:tc>
      </w:tr>
      <w:tr w:rsidR="00CD57C8" w:rsidRPr="00CD57C8" w14:paraId="5DB05527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3C1D3BB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AKP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DE4B168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976C20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Seda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BFDE832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Female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6C1B0C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40-49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FA7FB1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Member of Parliament (MP)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A57922B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C8F510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65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124C92C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6/21/2022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B465D0D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Ankara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56C7ACF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Audio-recording and transcript available</w:t>
            </w:r>
          </w:p>
        </w:tc>
      </w:tr>
      <w:tr w:rsidR="00CD57C8" w:rsidRPr="00CD57C8" w14:paraId="1281B537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0BFA00B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AKP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26BAEE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8216C6B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Fatma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5492DEC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Female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373838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50-59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189FF9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MP/Leadership Position, Women's Branches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61E9E5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FAC634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368F960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6/23/2022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D33B14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Ankara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3244BEE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Notes available</w:t>
            </w:r>
          </w:p>
        </w:tc>
      </w:tr>
      <w:tr w:rsidR="00CD57C8" w:rsidRPr="00CD57C8" w14:paraId="5AE5DEEA" w14:textId="77777777" w:rsidTr="00CD57C8">
        <w:trPr>
          <w:trHeight w:val="52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511CAF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AKP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6A3F9E2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BB64DFC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Cihan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BDA9230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B272CE0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40-49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8F18DB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Leadership Position, Election Office, AKP Izmir Branch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5D6F84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2FEADB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65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F5BA9C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7/19/2022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A8D6F77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Izmir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EFA143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Notes available</w:t>
            </w:r>
          </w:p>
        </w:tc>
      </w:tr>
      <w:tr w:rsidR="00CD57C8" w:rsidRPr="00CD57C8" w14:paraId="20020B82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FA5908C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AKP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DA7270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090D4B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Kemal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F3C570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8E3816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40-49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AE75E5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Leadership Position, AKP </w:t>
            </w:r>
            <w:proofErr w:type="spellStart"/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Cankaya</w:t>
            </w:r>
            <w:proofErr w:type="spellEnd"/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Branch, Ankara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91B5CC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19C29C47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9F217CC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6/24/2022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787DC4E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Ankara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21B6517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Notes available</w:t>
            </w:r>
          </w:p>
        </w:tc>
      </w:tr>
      <w:tr w:rsidR="00CD57C8" w:rsidRPr="00CD57C8" w14:paraId="357E9DD5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0980402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AKP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18294440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22C144F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Hasan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013D1FE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36BFF6D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50-59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132D6A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Former party branch worker (multiple cities)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660DD1E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D0FA0B0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105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1B94632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7/18/2022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6AC48CD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Istanbul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A71A97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Notes available</w:t>
            </w:r>
          </w:p>
        </w:tc>
      </w:tr>
      <w:tr w:rsidR="00CD57C8" w:rsidRPr="00CD57C8" w14:paraId="5C8B4424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579D44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AKP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DD1E18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7C64FFD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Ahmet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DF7631E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6A2574F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40-49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CFC2A4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AKP Trabzon Branch Worker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0EE783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78716C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4816B4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6/29/2022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3FCF888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Trabzon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AD7314D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Notes available</w:t>
            </w:r>
          </w:p>
        </w:tc>
      </w:tr>
      <w:tr w:rsidR="00CD57C8" w:rsidRPr="00CD57C8" w14:paraId="2CD54849" w14:textId="77777777" w:rsidTr="00CD57C8">
        <w:trPr>
          <w:trHeight w:val="52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5C20BF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CHP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05107D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1FA6EDDF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Cemal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20035E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D212ACC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60-69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C73B75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Former MP/Leadership Position, CHP </w:t>
            </w:r>
            <w:proofErr w:type="spellStart"/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Kadikoy</w:t>
            </w:r>
            <w:proofErr w:type="spellEnd"/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Branch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E4C64C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13C33C0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3E1A2B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5/21/2022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22B403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Istanbul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104B1E47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Audio-recording and transcript available</w:t>
            </w:r>
          </w:p>
        </w:tc>
      </w:tr>
      <w:tr w:rsidR="00CD57C8" w:rsidRPr="00CD57C8" w14:paraId="54343586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0D42DEBB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CHP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96766F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EE663C0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Dilek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78DC24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Female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462C522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50-59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C316AB0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MP Candidate (2018, 2023)/Instructor, Party School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1ED6CAC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12D791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100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88BA14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5/22/2022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FB6070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Istanbul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538EEF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Notes available</w:t>
            </w:r>
          </w:p>
        </w:tc>
      </w:tr>
      <w:tr w:rsidR="00CD57C8" w:rsidRPr="00CD57C8" w14:paraId="72F88EAE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1F62D9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CHP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C3F165B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B494C2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Huseyin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5FAEBEC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639BDB0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60-69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02ED3A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District Mayor, Istanbul (since 1994)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F7A181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9FAF83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C10D89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6/10/2022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D52737F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Istanbul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F25AA0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Audio-recording and transcript available</w:t>
            </w:r>
          </w:p>
        </w:tc>
      </w:tr>
      <w:tr w:rsidR="00CD57C8" w:rsidRPr="00CD57C8" w14:paraId="37F94732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48695A2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CHP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A273B6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E1E7FD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Taner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031B0F0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01C7B0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50-59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1FA87C3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MP/Former Vice President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1DB1E4BB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CA0ADD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B3A6ED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6/11/2022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BBA33F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Istanbul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168AE7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Audio-recording and transcript available</w:t>
            </w:r>
          </w:p>
        </w:tc>
      </w:tr>
      <w:tr w:rsidR="00CD57C8" w:rsidRPr="00CD57C8" w14:paraId="46A13AB7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12D25B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CHP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C0C2A6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9C2A9B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Gamze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BF5F9FF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Female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68472AC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31-39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22FEB7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MP/Former Vice President/Youth Branch Leadership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368991C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EC68417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55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0C633AF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6/30/2022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EB9856F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Ankara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E40CA6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Audio-recording and transcript available</w:t>
            </w:r>
          </w:p>
        </w:tc>
      </w:tr>
      <w:tr w:rsidR="00CD57C8" w:rsidRPr="00CD57C8" w14:paraId="566E557E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25656F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CHP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55355C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90EFD3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Ibrahim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F15618E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24C4300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50-59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2B33C9B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Leadership Position, CHP Trabzon Branch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128C57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42C918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90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CD757A2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6/29/2022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C49C428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Trabzon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4F7185C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Notes available</w:t>
            </w:r>
          </w:p>
        </w:tc>
      </w:tr>
      <w:tr w:rsidR="00CD57C8" w:rsidRPr="00CD57C8" w14:paraId="0DA366AF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1D294F8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CHP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6A9D1E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1BE63C4C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Filiz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AA3FDFB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Female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053863D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60-69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F5195E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7F053D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9CC9320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120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8352BC8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8/5/2023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ADD8CD8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Trabzon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071179C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Audio-recording and transcript available</w:t>
            </w:r>
          </w:p>
        </w:tc>
      </w:tr>
      <w:tr w:rsidR="00CD57C8" w:rsidRPr="00CD57C8" w14:paraId="48CA1880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0A70517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IYIP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27B2D9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A8FEC9E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Suna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E75342D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Female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15F86D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60-69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8C43CBF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MP/Head of Election Office, Party Headquarters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B5B3B0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5F4A55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577784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6/27/2022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34E4A27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Ankara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1D7FBEDE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Notes available</w:t>
            </w:r>
          </w:p>
        </w:tc>
      </w:tr>
      <w:tr w:rsidR="00CD57C8" w:rsidRPr="00CD57C8" w14:paraId="1874DE19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0C1AB5C7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IYIP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7BC4D82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DF6799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Mustafa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3A3C8B6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D57B7B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70-79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92F0FBE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Former MP/Party Management Leadership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D7BAB0B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C5D6F4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40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781FB8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6/27/2022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09B985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Ankara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C2F9507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Audio-recording and transcript available</w:t>
            </w:r>
          </w:p>
        </w:tc>
      </w:tr>
      <w:tr w:rsidR="00CD57C8" w:rsidRPr="00CD57C8" w14:paraId="14CD02D1" w14:textId="77777777" w:rsidTr="00CD57C8">
        <w:trPr>
          <w:trHeight w:val="52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6793388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IYIP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2BAC91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2C050C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Ayse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6E8376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Female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05A1D84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60-69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CF34402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MP Candidate/Leadership Position, Women's Branches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B84D24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182ACB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D284BDC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6/27/2022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DF301ED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Ankara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E9DBF9E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Notes available</w:t>
            </w:r>
          </w:p>
        </w:tc>
      </w:tr>
      <w:tr w:rsidR="00CD57C8" w:rsidRPr="00CD57C8" w14:paraId="7976EF61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7F1CD6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HDP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2622BE8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B3B394C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Yakup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A120688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09154DE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31-39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2718ABD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MP Advisor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8E4301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75154AAD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100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CDEBFC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6/22/2022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86F91DB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Ankara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B3B354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Notes available</w:t>
            </w:r>
          </w:p>
        </w:tc>
      </w:tr>
      <w:tr w:rsidR="00CD57C8" w:rsidRPr="00CD57C8" w14:paraId="46D32934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2CA443D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HDP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4A8B680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76DF3E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Dilek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033205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Female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46B81C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20-29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1B5E1AD7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MP Advisor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4386D65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03C9738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2614EC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6/24/2022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8F9F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A18924B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Ankara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284E3F"/>
            </w:tcBorders>
            <w:shd w:val="clear" w:color="auto" w:fill="F8F9FA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2BB12B3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Audio-recording and transcript available</w:t>
            </w:r>
          </w:p>
        </w:tc>
      </w:tr>
      <w:tr w:rsidR="00CD57C8" w:rsidRPr="00CD57C8" w14:paraId="247A8749" w14:textId="77777777" w:rsidTr="00CD57C8">
        <w:trPr>
          <w:trHeight w:val="315"/>
        </w:trPr>
        <w:tc>
          <w:tcPr>
            <w:tcW w:w="0" w:type="auto"/>
            <w:tcBorders>
              <w:top w:val="single" w:sz="4" w:space="0" w:color="CCCCCC"/>
              <w:left w:val="single" w:sz="4" w:space="0" w:color="284E3F"/>
              <w:bottom w:val="single" w:sz="4" w:space="0" w:color="284E3F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DE09C63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HDP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284E3F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1CDC5C68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284E3F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4CD1BE79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Figen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284E3F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58506BE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Female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284E3F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B60783E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31-39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284E3F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EF1DED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MP/Leadership Position, Women's Council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284E3F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5FFE520A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Semi-Structured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284E3F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3A9E4078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 min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284E3F"/>
              <w:right w:val="single" w:sz="4" w:space="0" w:color="CCCCCC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41C1894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8/10/2022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284E3F"/>
              <w:right w:val="single" w:sz="4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4E7CF91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Ankara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284E3F"/>
              <w:right w:val="single" w:sz="4" w:space="0" w:color="284E3F"/>
            </w:tcBorders>
            <w:shd w:val="clear" w:color="auto" w:fill="FFFFFF"/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  <w:hideMark/>
          </w:tcPr>
          <w:p w14:paraId="6C12B36F" w14:textId="77777777" w:rsidR="00CD57C8" w:rsidRPr="00CD57C8" w:rsidRDefault="00CD57C8" w:rsidP="00CD57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CD57C8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Audio-recording and transcript available</w:t>
            </w:r>
          </w:p>
        </w:tc>
      </w:tr>
    </w:tbl>
    <w:p w14:paraId="5B14DCA8" w14:textId="29266112" w:rsidR="00CD57C8" w:rsidRPr="00FC4DBB" w:rsidRDefault="00CD57C8" w:rsidP="00CD57C8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  <w:r w:rsidRPr="00CD57C8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50C3336D" w14:textId="77777777" w:rsidR="00FC4DBB" w:rsidRPr="00FC4DBB" w:rsidRDefault="00FC4DBB" w:rsidP="00BC03A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000000"/>
        </w:rPr>
      </w:pPr>
      <w:r w:rsidRPr="00FC4DBB">
        <w:rPr>
          <w:rFonts w:ascii="Times New Roman" w:hAnsi="Times New Roman" w:cs="Times New Roman"/>
          <w:b/>
          <w:bCs/>
          <w:color w:val="000000"/>
        </w:rPr>
        <w:t>Interview Guide</w:t>
      </w:r>
    </w:p>
    <w:p w14:paraId="6B98C81E" w14:textId="77777777" w:rsidR="00FC4DBB" w:rsidRPr="00FC4DBB" w:rsidRDefault="00FC4DBB" w:rsidP="00FC4DBB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Can you tell me more about your position in the party?</w:t>
      </w:r>
    </w:p>
    <w:p w14:paraId="5F4219D6" w14:textId="77777777" w:rsidR="00FC4DBB" w:rsidRPr="00FC4DBB" w:rsidRDefault="00FC4DBB" w:rsidP="00FC4DBB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Can you describe the candidate selection process within the party?</w:t>
      </w:r>
    </w:p>
    <w:p w14:paraId="05E61903" w14:textId="77777777" w:rsidR="00FC4DBB" w:rsidRPr="00FC4DBB" w:rsidRDefault="00FC4DBB" w:rsidP="00FC4DBB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Do you have any responsibilities in the candidate selection process?</w:t>
      </w:r>
    </w:p>
    <w:p w14:paraId="675A3BA3" w14:textId="77777777" w:rsidR="00FC4DBB" w:rsidRPr="00FC4DBB" w:rsidRDefault="00FC4DBB" w:rsidP="00FC4DBB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How does the party perceive the role of women in society? Do you agree or disagree with the party’s stance?</w:t>
      </w:r>
    </w:p>
    <w:p w14:paraId="0BAEDB39" w14:textId="77777777" w:rsidR="00FC4DBB" w:rsidRPr="00FC4DBB" w:rsidRDefault="00FC4DBB" w:rsidP="00FC4DBB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Does the party have any policies that promote women’s political participation?</w:t>
      </w:r>
    </w:p>
    <w:p w14:paraId="4E1CC89D" w14:textId="77777777" w:rsidR="00FC4DBB" w:rsidRPr="00FC4DBB" w:rsidRDefault="00FC4DBB" w:rsidP="00FC4DBB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 xml:space="preserve">Whose decision is the most significant determinant of candidate selection? </w:t>
      </w:r>
    </w:p>
    <w:p w14:paraId="4148FDA3" w14:textId="77777777" w:rsidR="00FC4DBB" w:rsidRPr="00FC4DBB" w:rsidRDefault="00FC4DBB" w:rsidP="00FC4DBB">
      <w:pPr>
        <w:pStyle w:val="ListParagraph"/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 xml:space="preserve">a. Whose decision is the most significant determinant of which mayoral candidate or deputy will be selected in a particular district? </w:t>
      </w:r>
    </w:p>
    <w:p w14:paraId="28371E73" w14:textId="77777777" w:rsidR="00FC4DBB" w:rsidRPr="00FC4DBB" w:rsidRDefault="00FC4DBB" w:rsidP="00FC4DBB">
      <w:pPr>
        <w:pStyle w:val="ListParagraph"/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 xml:space="preserve">b. How does the party decide who will run for a mayoral position in a given district? </w:t>
      </w:r>
    </w:p>
    <w:p w14:paraId="6597D926" w14:textId="77777777" w:rsidR="00FC4DBB" w:rsidRPr="00FC4DBB" w:rsidRDefault="00FC4DBB" w:rsidP="00FC4DBB">
      <w:pPr>
        <w:pStyle w:val="ListParagraph"/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 xml:space="preserve">c. How does the party decide who will be included in the party lists? </w:t>
      </w:r>
    </w:p>
    <w:p w14:paraId="0D726990" w14:textId="77777777" w:rsidR="00FC4DBB" w:rsidRPr="00FC4DBB" w:rsidRDefault="00FC4DBB" w:rsidP="00FC4DBB">
      <w:pPr>
        <w:pStyle w:val="ListParagraph"/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d. How does the party determine the order of the party lists in general elections?</w:t>
      </w:r>
    </w:p>
    <w:p w14:paraId="79487C38" w14:textId="77777777" w:rsidR="00FC4DBB" w:rsidRPr="00FC4DBB" w:rsidRDefault="00FC4DBB" w:rsidP="00FC4DBB">
      <w:pPr>
        <w:pStyle w:val="ListParagraph"/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 xml:space="preserve">e. How does the party determine the order of the party lists in local elections? </w:t>
      </w:r>
    </w:p>
    <w:p w14:paraId="6CD27869" w14:textId="77777777" w:rsidR="00FC4DBB" w:rsidRPr="00FC4DBB" w:rsidRDefault="00FC4DBB" w:rsidP="00FC4DBB">
      <w:pPr>
        <w:pStyle w:val="ListParagraph"/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 xml:space="preserve">f. Are women able to secure winnable positions? </w:t>
      </w:r>
    </w:p>
    <w:p w14:paraId="61624EF3" w14:textId="77777777" w:rsidR="00FC4DBB" w:rsidRPr="00FC4DBB" w:rsidRDefault="00FC4DBB" w:rsidP="00FC4DBB">
      <w:pPr>
        <w:pStyle w:val="ListParagraph"/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g. IF YES: In which districts does the party place more women in winnable positions on the party lists? Could you describe the demographic features of these districts?</w:t>
      </w:r>
    </w:p>
    <w:p w14:paraId="137BB565" w14:textId="77777777" w:rsidR="00FC4DBB" w:rsidRPr="00FC4DBB" w:rsidRDefault="00FC4DBB" w:rsidP="00FC4DBB">
      <w:pPr>
        <w:pStyle w:val="ListParagraph"/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lastRenderedPageBreak/>
        <w:t>h. IF NO: Why does the party choose to include them on the lists?</w:t>
      </w:r>
    </w:p>
    <w:p w14:paraId="0BEA9380" w14:textId="77777777" w:rsidR="00FC4DBB" w:rsidRPr="00FC4DBB" w:rsidRDefault="00FC4DBB" w:rsidP="00FC4DBB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 xml:space="preserve">Is there a demand for women candidates within the party? </w:t>
      </w:r>
    </w:p>
    <w:p w14:paraId="412944A1" w14:textId="77777777" w:rsidR="00FC4DBB" w:rsidRPr="00FC4DBB" w:rsidRDefault="00FC4DBB" w:rsidP="00FC4DBB">
      <w:pPr>
        <w:pStyle w:val="ListParagraph"/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 xml:space="preserve">a. IF YES, could you provide more details about the profile of these women? Are there any specific criteria? </w:t>
      </w:r>
    </w:p>
    <w:p w14:paraId="673AB7FE" w14:textId="77777777" w:rsidR="00FC4DBB" w:rsidRPr="00FC4DBB" w:rsidRDefault="00FC4DBB" w:rsidP="00FC4DBB">
      <w:pPr>
        <w:pStyle w:val="ListParagraph"/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 xml:space="preserve">b. IF NOT MENTIONED: Do selectors consider women candidates’ financial support or their ties to wealthy men as selection criteria? </w:t>
      </w:r>
    </w:p>
    <w:p w14:paraId="52B16D81" w14:textId="77777777" w:rsidR="00FC4DBB" w:rsidRPr="00FC4DBB" w:rsidRDefault="00FC4DBB" w:rsidP="00FC4DBB">
      <w:pPr>
        <w:pStyle w:val="ListParagraph"/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c. Do the identities of aspiring women play a role in their inclusion in the party lists? What about conservative women? Women with headscarves? Kurdish women? Secular women? etc.</w:t>
      </w:r>
    </w:p>
    <w:p w14:paraId="7BC2CCB8" w14:textId="77777777" w:rsidR="00FC4DBB" w:rsidRPr="00FC4DBB" w:rsidRDefault="00FC4DBB" w:rsidP="00FC4DBB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 xml:space="preserve">Is there a sufficient supply of women candidates? </w:t>
      </w:r>
    </w:p>
    <w:p w14:paraId="7B34AD65" w14:textId="77777777" w:rsidR="00FC4DBB" w:rsidRPr="00FC4DBB" w:rsidRDefault="00FC4DBB" w:rsidP="00FC4DBB">
      <w:pPr>
        <w:pStyle w:val="ListParagraph"/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 xml:space="preserve">a. IF YES: Could you provide more details about the profile of these women who wish to run for office? </w:t>
      </w:r>
    </w:p>
    <w:p w14:paraId="2EECF3F4" w14:textId="77777777" w:rsidR="00FC4DBB" w:rsidRPr="00FC4DBB" w:rsidRDefault="00FC4DBB" w:rsidP="00FC4DBB">
      <w:pPr>
        <w:pStyle w:val="ListParagraph"/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 xml:space="preserve">b. Are there any women from the party leader’s family or inner circle who wish to join the party? </w:t>
      </w:r>
    </w:p>
    <w:p w14:paraId="53579FA5" w14:textId="77777777" w:rsidR="00FC4DBB" w:rsidRPr="00FC4DBB" w:rsidRDefault="00FC4DBB" w:rsidP="00FC4DBB">
      <w:pPr>
        <w:pStyle w:val="ListParagraph"/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c. IF YES: Are they placed in winnable positions?</w:t>
      </w:r>
    </w:p>
    <w:p w14:paraId="63946C22" w14:textId="77777777" w:rsidR="00FC4DBB" w:rsidRPr="00FC4DBB" w:rsidRDefault="00FC4DBB" w:rsidP="00FC4DBB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The party has been increasingly recruiting women candidates with a headscarf and/or women candidates from minorities; why does the party specifically select these women?</w:t>
      </w:r>
    </w:p>
    <w:p w14:paraId="50054378" w14:textId="77777777" w:rsidR="00FC4DBB" w:rsidRPr="00FC4DBB" w:rsidRDefault="00FC4DBB" w:rsidP="00FC4DBB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In which districts or races does the party prefer to run with a woman candidate with a headscarf, a secular woman, or a woman candidate from minorities?</w:t>
      </w:r>
    </w:p>
    <w:p w14:paraId="74FA3ABE" w14:textId="77777777" w:rsidR="00FC4DBB" w:rsidRPr="00FC4DBB" w:rsidRDefault="00FC4DBB" w:rsidP="00FC4DBB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How do voters perceive these candidates?</w:t>
      </w:r>
    </w:p>
    <w:p w14:paraId="3EAC774C" w14:textId="77777777" w:rsidR="00FC4DBB" w:rsidRPr="00FC4DBB" w:rsidRDefault="00FC4DBB" w:rsidP="00FC4DBB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Does the party prefer minority women over minority men? If yes, in which locations?</w:t>
      </w:r>
    </w:p>
    <w:p w14:paraId="79696437" w14:textId="77777777" w:rsidR="00FC4DBB" w:rsidRPr="00FC4DBB" w:rsidRDefault="00FC4DBB" w:rsidP="00FC4DBB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How does the increase in the number of women in the party affect men?</w:t>
      </w:r>
    </w:p>
    <w:p w14:paraId="5B36885E" w14:textId="77777777" w:rsidR="00FC4DBB" w:rsidRPr="00FC4DBB" w:rsidRDefault="00FC4DBB" w:rsidP="00FC4DBB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 xml:space="preserve">Are there any women at the top decision-making levels in the party? </w:t>
      </w:r>
    </w:p>
    <w:p w14:paraId="561A57B0" w14:textId="77777777" w:rsidR="00FC4DBB" w:rsidRPr="00FC4DBB" w:rsidRDefault="00FC4DBB" w:rsidP="00FC4DBB">
      <w:pPr>
        <w:pStyle w:val="ListParagraph"/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a. IF YES: Do they play an effective role in the recruitment process?</w:t>
      </w:r>
    </w:p>
    <w:p w14:paraId="4BA2D719" w14:textId="77777777" w:rsidR="00FC4DBB" w:rsidRPr="00FC4DBB" w:rsidRDefault="00FC4DBB" w:rsidP="00FC4DBB">
      <w:pPr>
        <w:pStyle w:val="ListParagraph"/>
        <w:numPr>
          <w:ilvl w:val="0"/>
          <w:numId w:val="3"/>
        </w:numPr>
        <w:ind w:left="1080"/>
        <w:rPr>
          <w:rFonts w:ascii="Times New Roman" w:hAnsi="Times New Roman" w:cs="Times New Roman"/>
        </w:rPr>
      </w:pPr>
      <w:r w:rsidRPr="00FC4DBB">
        <w:rPr>
          <w:rFonts w:ascii="Times New Roman" w:hAnsi="Times New Roman" w:cs="Times New Roman"/>
        </w:rPr>
        <w:t>Is there anything else you would like to add?</w:t>
      </w:r>
    </w:p>
    <w:p w14:paraId="0CB86DAA" w14:textId="77777777" w:rsidR="00CD57C8" w:rsidRDefault="00CD57C8" w:rsidP="00FC4DBB"/>
    <w:p w14:paraId="328D5C82" w14:textId="77777777" w:rsidR="00BC03AA" w:rsidRDefault="00BC03AA" w:rsidP="00FC4DBB"/>
    <w:p w14:paraId="75720E0B" w14:textId="77777777" w:rsidR="00BC03AA" w:rsidRDefault="00BC03AA" w:rsidP="00FC4DBB"/>
    <w:p w14:paraId="75392CF3" w14:textId="77777777" w:rsidR="00BC03AA" w:rsidRDefault="00BC03AA" w:rsidP="00FC4DBB"/>
    <w:p w14:paraId="62FDC792" w14:textId="77777777" w:rsidR="00BC03AA" w:rsidRDefault="00BC03AA" w:rsidP="00FC4DBB"/>
    <w:p w14:paraId="31F53C77" w14:textId="77777777" w:rsidR="00BC03AA" w:rsidRDefault="00BC03AA" w:rsidP="00FC4DBB"/>
    <w:p w14:paraId="0B583220" w14:textId="77777777" w:rsidR="00BC03AA" w:rsidRDefault="00BC03AA" w:rsidP="00FC4DBB"/>
    <w:p w14:paraId="5A7DD27D" w14:textId="77777777" w:rsidR="00BC03AA" w:rsidRDefault="00BC03AA" w:rsidP="00FC4DBB"/>
    <w:p w14:paraId="47CBA607" w14:textId="77777777" w:rsidR="00BC03AA" w:rsidRDefault="00BC03AA" w:rsidP="00FC4DBB"/>
    <w:p w14:paraId="14B36343" w14:textId="77777777" w:rsidR="00BC03AA" w:rsidRDefault="00BC03AA" w:rsidP="00FC4DBB"/>
    <w:p w14:paraId="64A836D7" w14:textId="77777777" w:rsidR="00BC03AA" w:rsidRDefault="00BC03AA" w:rsidP="00FC4DBB"/>
    <w:p w14:paraId="2FD82820" w14:textId="77777777" w:rsidR="00BC03AA" w:rsidRDefault="00BC03AA" w:rsidP="00FC4DBB"/>
    <w:p w14:paraId="0D6A5E39" w14:textId="31027756" w:rsidR="00BC03AA" w:rsidRPr="00BC03AA" w:rsidRDefault="00BC03AA" w:rsidP="00BC03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BC03AA">
        <w:rPr>
          <w:rFonts w:ascii="Times New Roman" w:hAnsi="Times New Roman" w:cs="Times New Roman"/>
          <w:b/>
          <w:bCs/>
        </w:rPr>
        <w:lastRenderedPageBreak/>
        <w:t>IRB Approval</w:t>
      </w:r>
    </w:p>
    <w:p w14:paraId="59EE9F73" w14:textId="71C473AF" w:rsidR="00FC4DBB" w:rsidRDefault="00FC4DBB" w:rsidP="00FC4DBB">
      <w:r>
        <w:rPr>
          <w:color w:val="1B1C1D"/>
          <w:sz w:val="22"/>
          <w:szCs w:val="22"/>
          <w:bdr w:val="none" w:sz="0" w:space="0" w:color="auto" w:frame="1"/>
        </w:rPr>
        <w:fldChar w:fldCharType="begin"/>
      </w:r>
      <w:r>
        <w:rPr>
          <w:color w:val="1B1C1D"/>
          <w:sz w:val="22"/>
          <w:szCs w:val="22"/>
          <w:bdr w:val="none" w:sz="0" w:space="0" w:color="auto" w:frame="1"/>
        </w:rPr>
        <w:instrText xml:space="preserve"> INCLUDEPICTURE "https://lh7-rt.googleusercontent.com/docsz/AD_4nXcPofZGPA2D4W7a9V0bbqupPw3olC1eQ3LPwjXI7b21WY_JWRrsDBy_CRlGcKHSUjw6gfCnrB9wt5FqE8P-hiMSSUAoR6SxQ800PbCekPa-LNfCJYG_WIKFP-uU3MhbRWN0ODS_uA?key=2ngZ0HTBjhTSCXFFJN-iko6j" \* MERGEFORMATINET </w:instrText>
      </w:r>
      <w:r>
        <w:rPr>
          <w:color w:val="1B1C1D"/>
          <w:sz w:val="22"/>
          <w:szCs w:val="22"/>
          <w:bdr w:val="none" w:sz="0" w:space="0" w:color="auto" w:frame="1"/>
        </w:rPr>
        <w:fldChar w:fldCharType="separate"/>
      </w:r>
      <w:r>
        <w:rPr>
          <w:noProof/>
          <w:color w:val="1B1C1D"/>
          <w:sz w:val="22"/>
          <w:szCs w:val="22"/>
          <w:bdr w:val="none" w:sz="0" w:space="0" w:color="auto" w:frame="1"/>
        </w:rPr>
        <w:drawing>
          <wp:inline distT="0" distB="0" distL="0" distR="0" wp14:anchorId="2E513800" wp14:editId="0BEDF775">
            <wp:extent cx="3911458" cy="5067300"/>
            <wp:effectExtent l="0" t="0" r="635" b="0"/>
            <wp:docPr id="228454654" name="Picture 1" descr="A document with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54654" name="Picture 1" descr="A document with a signa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83" cy="508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B1C1D"/>
          <w:sz w:val="22"/>
          <w:szCs w:val="22"/>
          <w:bdr w:val="none" w:sz="0" w:space="0" w:color="auto" w:frame="1"/>
        </w:rPr>
        <w:fldChar w:fldCharType="end"/>
      </w:r>
    </w:p>
    <w:sectPr w:rsidR="00FC4DBB" w:rsidSect="001E11F0">
      <w:footerReference w:type="even" r:id="rId12"/>
      <w:footerReference w:type="defaul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293DB" w14:textId="77777777" w:rsidR="009A1CB0" w:rsidRDefault="009A1CB0" w:rsidP="00A94124">
      <w:r>
        <w:separator/>
      </w:r>
    </w:p>
  </w:endnote>
  <w:endnote w:type="continuationSeparator" w:id="0">
    <w:p w14:paraId="0EC09B7E" w14:textId="77777777" w:rsidR="009A1CB0" w:rsidRDefault="009A1CB0" w:rsidP="00A94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68105895"/>
      <w:docPartObj>
        <w:docPartGallery w:val="Page Numbers (Bottom of Page)"/>
        <w:docPartUnique/>
      </w:docPartObj>
    </w:sdtPr>
    <w:sdtContent>
      <w:p w14:paraId="27B5F1FE" w14:textId="575ECFE2" w:rsidR="00A94124" w:rsidRDefault="00A94124" w:rsidP="00675F3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BFCA05" w14:textId="77777777" w:rsidR="00A94124" w:rsidRDefault="00A94124" w:rsidP="00A9412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Times New Roman" w:hAnsi="Times New Roman" w:cs="Times New Roman"/>
      </w:rPr>
      <w:id w:val="210389563"/>
      <w:docPartObj>
        <w:docPartGallery w:val="Page Numbers (Bottom of Page)"/>
        <w:docPartUnique/>
      </w:docPartObj>
    </w:sdtPr>
    <w:sdtContent>
      <w:p w14:paraId="196661F4" w14:textId="35F1912C" w:rsidR="00A94124" w:rsidRPr="00A94124" w:rsidRDefault="00A94124" w:rsidP="00675F3E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A94124">
          <w:rPr>
            <w:rStyle w:val="PageNumber"/>
            <w:rFonts w:ascii="Times New Roman" w:hAnsi="Times New Roman" w:cs="Times New Roman"/>
          </w:rPr>
          <w:fldChar w:fldCharType="begin"/>
        </w:r>
        <w:r w:rsidRPr="00A94124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A94124">
          <w:rPr>
            <w:rStyle w:val="PageNumber"/>
            <w:rFonts w:ascii="Times New Roman" w:hAnsi="Times New Roman" w:cs="Times New Roman"/>
          </w:rPr>
          <w:fldChar w:fldCharType="separate"/>
        </w:r>
        <w:r w:rsidRPr="00A94124">
          <w:rPr>
            <w:rStyle w:val="PageNumber"/>
            <w:rFonts w:ascii="Times New Roman" w:hAnsi="Times New Roman" w:cs="Times New Roman"/>
            <w:noProof/>
          </w:rPr>
          <w:t>4</w:t>
        </w:r>
        <w:r w:rsidRPr="00A94124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06B99A70" w14:textId="77777777" w:rsidR="00A94124" w:rsidRDefault="00A94124" w:rsidP="00A9412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38173" w14:textId="77777777" w:rsidR="009A1CB0" w:rsidRDefault="009A1CB0" w:rsidP="00A94124">
      <w:r>
        <w:separator/>
      </w:r>
    </w:p>
  </w:footnote>
  <w:footnote w:type="continuationSeparator" w:id="0">
    <w:p w14:paraId="0645207B" w14:textId="77777777" w:rsidR="009A1CB0" w:rsidRDefault="009A1CB0" w:rsidP="00A941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05920"/>
    <w:multiLevelType w:val="hybridMultilevel"/>
    <w:tmpl w:val="C5BC4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E190D"/>
    <w:multiLevelType w:val="hybridMultilevel"/>
    <w:tmpl w:val="BFD27E7A"/>
    <w:lvl w:ilvl="0" w:tplc="A830DC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6764A"/>
    <w:multiLevelType w:val="multilevel"/>
    <w:tmpl w:val="874CF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841460430">
    <w:abstractNumId w:val="2"/>
  </w:num>
  <w:num w:numId="2" w16cid:durableId="1866794856">
    <w:abstractNumId w:val="1"/>
  </w:num>
  <w:num w:numId="3" w16cid:durableId="1294367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330"/>
    <w:rsid w:val="00125B2B"/>
    <w:rsid w:val="001E11F0"/>
    <w:rsid w:val="002613B4"/>
    <w:rsid w:val="004148D8"/>
    <w:rsid w:val="005A1520"/>
    <w:rsid w:val="006510AF"/>
    <w:rsid w:val="0071271A"/>
    <w:rsid w:val="00734136"/>
    <w:rsid w:val="007F04B4"/>
    <w:rsid w:val="008355B8"/>
    <w:rsid w:val="00853C82"/>
    <w:rsid w:val="00942330"/>
    <w:rsid w:val="009678B9"/>
    <w:rsid w:val="009A1CB0"/>
    <w:rsid w:val="009B2537"/>
    <w:rsid w:val="00A54D62"/>
    <w:rsid w:val="00A54E37"/>
    <w:rsid w:val="00A94124"/>
    <w:rsid w:val="00BC03AA"/>
    <w:rsid w:val="00CD57C8"/>
    <w:rsid w:val="00D07C75"/>
    <w:rsid w:val="00D44147"/>
    <w:rsid w:val="00E438B6"/>
    <w:rsid w:val="00F13FD9"/>
    <w:rsid w:val="00F87388"/>
    <w:rsid w:val="00FC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B3ED96"/>
  <w15:chartTrackingRefBased/>
  <w15:docId w15:val="{52C9A0B0-DBCD-EB41-8122-EA28D6AD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23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23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23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23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23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233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233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233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233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F13FD9"/>
    <w:pPr>
      <w:spacing w:after="100" w:line="276" w:lineRule="auto"/>
    </w:pPr>
    <w:rPr>
      <w:rFonts w:ascii="Times New Roman" w:eastAsia="Arial" w:hAnsi="Times New Roman" w:cs="Arial"/>
      <w:szCs w:val="22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9423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23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23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23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23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23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23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23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23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23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23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233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23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233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23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23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23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23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23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2330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1E11F0"/>
    <w:pPr>
      <w:spacing w:after="200"/>
    </w:pPr>
    <w:rPr>
      <w:rFonts w:ascii="Times New Roman" w:eastAsia="Arial" w:hAnsi="Times New Roman" w:cs="Arial"/>
      <w:iCs/>
      <w:color w:val="000000" w:themeColor="text1"/>
      <w:kern w:val="0"/>
      <w:sz w:val="22"/>
      <w:szCs w:val="18"/>
      <w:lang w:val="en"/>
      <w14:ligatures w14:val="none"/>
    </w:rPr>
  </w:style>
  <w:style w:type="paragraph" w:styleId="NormalWeb">
    <w:name w:val="Normal (Web)"/>
    <w:basedOn w:val="Normal"/>
    <w:uiPriority w:val="99"/>
    <w:unhideWhenUsed/>
    <w:rsid w:val="00A9412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941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124"/>
  </w:style>
  <w:style w:type="character" w:styleId="PageNumber">
    <w:name w:val="page number"/>
    <w:basedOn w:val="DefaultParagraphFont"/>
    <w:uiPriority w:val="99"/>
    <w:semiHidden/>
    <w:unhideWhenUsed/>
    <w:rsid w:val="00A94124"/>
  </w:style>
  <w:style w:type="paragraph" w:styleId="Header">
    <w:name w:val="header"/>
    <w:basedOn w:val="Normal"/>
    <w:link w:val="HeaderChar"/>
    <w:uiPriority w:val="99"/>
    <w:unhideWhenUsed/>
    <w:rsid w:val="00A941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22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Elif Sarı</dc:creator>
  <cp:keywords/>
  <dc:description/>
  <cp:lastModifiedBy>Elif Sarı</cp:lastModifiedBy>
  <cp:revision>13</cp:revision>
  <dcterms:created xsi:type="dcterms:W3CDTF">2025-03-12T22:42:00Z</dcterms:created>
  <dcterms:modified xsi:type="dcterms:W3CDTF">2025-03-22T09:17:00Z</dcterms:modified>
</cp:coreProperties>
</file>