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2931" w14:textId="51851E37" w:rsidR="00132F7C" w:rsidRPr="00213F4F" w:rsidRDefault="00132F7C" w:rsidP="00132F7C">
      <w:pPr>
        <w:rPr>
          <w:b/>
          <w:bCs/>
        </w:rPr>
      </w:pPr>
      <w:r w:rsidRPr="00213F4F">
        <w:rPr>
          <w:b/>
          <w:bCs/>
        </w:rPr>
        <w:t xml:space="preserve">Appendix </w:t>
      </w:r>
      <w:r w:rsidR="00CC4AAF">
        <w:rPr>
          <w:b/>
          <w:bCs/>
        </w:rPr>
        <w:t>A</w:t>
      </w:r>
      <w:r w:rsidR="001E46B9">
        <w:rPr>
          <w:b/>
          <w:bCs/>
        </w:rPr>
        <w:t>:</w:t>
      </w:r>
      <w:r w:rsidR="00CC4AAF">
        <w:rPr>
          <w:b/>
          <w:bCs/>
        </w:rPr>
        <w:t xml:space="preserve"> </w:t>
      </w:r>
      <w:r w:rsidR="0053360B">
        <w:rPr>
          <w:b/>
          <w:bCs/>
        </w:rPr>
        <w:t xml:space="preserve">Survey </w:t>
      </w:r>
      <w:r w:rsidR="000D2282">
        <w:rPr>
          <w:b/>
          <w:bCs/>
        </w:rPr>
        <w:t>Methodology</w:t>
      </w:r>
      <w:r w:rsidR="0053360B">
        <w:rPr>
          <w:b/>
          <w:bCs/>
        </w:rPr>
        <w:t xml:space="preserve"> and Questions</w:t>
      </w:r>
    </w:p>
    <w:p w14:paraId="216C0BF2" w14:textId="1C5CDD1B" w:rsidR="0053360B" w:rsidRPr="00631B7E" w:rsidRDefault="0053360B" w:rsidP="0053360B">
      <w:pPr>
        <w:pStyle w:val="ListParagraph"/>
        <w:numPr>
          <w:ilvl w:val="0"/>
          <w:numId w:val="1"/>
        </w:numPr>
        <w:rPr>
          <w:b/>
          <w:bCs/>
        </w:rPr>
      </w:pPr>
      <w:r w:rsidRPr="0053360B">
        <w:rPr>
          <w:b/>
          <w:bCs/>
        </w:rPr>
        <w:t xml:space="preserve">Survey </w:t>
      </w:r>
      <w:r w:rsidR="000D2282">
        <w:rPr>
          <w:b/>
          <w:bCs/>
        </w:rPr>
        <w:t>Methodology</w:t>
      </w:r>
    </w:p>
    <w:p w14:paraId="03AC64F4" w14:textId="658BDD06" w:rsidR="00631B7E" w:rsidRPr="004501FC" w:rsidRDefault="00631B7E" w:rsidP="00631B7E">
      <w:pPr>
        <w:spacing w:after="240" w:line="240" w:lineRule="auto"/>
        <w:rPr>
          <w:rFonts w:cstheme="minorHAnsi"/>
        </w:rPr>
      </w:pPr>
      <w:r w:rsidRPr="004501FC">
        <w:rPr>
          <w:rFonts w:cstheme="minorHAnsi"/>
        </w:rPr>
        <w:t xml:space="preserve">The following criteria were the used to process responses for this analysis: 1) Producers farming outside the six-county DM-MSA study area were removed (n= 71); 2) Producers within the DM-MSA who did not provide information about the amount of land used to produce crops were removed (n= 14); </w:t>
      </w:r>
      <w:r w:rsidRPr="004501FC">
        <w:rPr>
          <w:rFonts w:cstheme="minorHAnsi"/>
          <w:bCs/>
        </w:rPr>
        <w:t xml:space="preserve">3) Producers with only fallow land were removed (n= 11); 4) Producers who did not indicate both present and/or future land use categories were removed (n= 8); and 5) Producers who indicated they farmed in two or more two counties inside and outside the DM-MSA were omitted (n= 23). For this analysis, producers who were farming in two counties within the study area (n=16) we allocated an equal amount of land to each county (e.g., 50-50).  </w:t>
      </w:r>
      <w:bookmarkStart w:id="0" w:name="_Hlk115187490"/>
      <w:r w:rsidRPr="004501FC">
        <w:rPr>
          <w:rFonts w:cstheme="minorHAnsi"/>
          <w:bCs/>
        </w:rPr>
        <w:t xml:space="preserve">Based on this screening procedure, 316 </w:t>
      </w:r>
      <w:proofErr w:type="gramStart"/>
      <w:r w:rsidRPr="004501FC">
        <w:rPr>
          <w:rFonts w:cstheme="minorHAnsi"/>
        </w:rPr>
        <w:t>commodity</w:t>
      </w:r>
      <w:proofErr w:type="gramEnd"/>
      <w:r w:rsidRPr="004501FC">
        <w:rPr>
          <w:rFonts w:cstheme="minorHAnsi"/>
        </w:rPr>
        <w:t xml:space="preserve"> and 25 specialty producers </w:t>
      </w:r>
      <w:bookmarkEnd w:id="0"/>
      <w:r w:rsidRPr="004501FC">
        <w:rPr>
          <w:rFonts w:cstheme="minorHAnsi"/>
        </w:rPr>
        <w:t>remained in the sample. To avoid overestimating land use for table food production on a county basis due to oversampling, food crops by county were scaled based on the percent of total land area in table food production compared to total land area zoned as agricultura</w:t>
      </w:r>
      <w:r>
        <w:rPr>
          <w:rFonts w:cstheme="minorHAnsi"/>
        </w:rPr>
        <w:t>l.</w:t>
      </w:r>
    </w:p>
    <w:p w14:paraId="381DD586" w14:textId="2098FA89" w:rsidR="00631B7E" w:rsidRDefault="00631B7E" w:rsidP="00631B7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F759D">
        <w:rPr>
          <w:rFonts w:asciiTheme="minorHAnsi" w:hAnsiTheme="minorHAnsi" w:cstheme="minorHAnsi"/>
          <w:sz w:val="22"/>
          <w:szCs w:val="22"/>
        </w:rPr>
        <w:t xml:space="preserve">The survey contained questions about PUA producers’ attitudes and plans to produce table food for local markets based on the framework proposed by the theory of planned behavior (TPB) and a modified “willingness to pay” structured to measure “willingness to change” production to include local table food production </w:t>
      </w:r>
      <w:r w:rsidRPr="003F759D">
        <w:rPr>
          <w:rFonts w:asciiTheme="minorHAnsi" w:hAnsiTheme="minorHAnsi" w:cstheme="minorHAnsi"/>
          <w:sz w:val="22"/>
          <w:szCs w:val="22"/>
        </w:rPr>
        <w:fldChar w:fldCharType="begin" w:fldLock="1"/>
      </w:r>
      <w:r w:rsidRPr="003F759D">
        <w:rPr>
          <w:rFonts w:asciiTheme="minorHAnsi" w:hAnsiTheme="minorHAnsi" w:cstheme="minorHAnsi"/>
          <w:sz w:val="22"/>
          <w:szCs w:val="22"/>
        </w:rPr>
        <w:instrText>ADDIN CSL_CITATION {"citationItems":[{"id":"ITEM-1","itemData":{"DOI":"10.1007/978-3-642-69746-3_2","abstract":"There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typed.","author":[{"dropping-particle":"","family":"Ajzen","given":"Icek","non-dropping-particle":"","parse-names":false,"suffix":""}],"container-title":"Action Control","id":"ITEM-1","issued":{"date-parts":[["1985"]]},"page":"11-39","publisher":"Springer","publisher-place":"Berlin, Heidelberg","title":"From intentions to actions: A theory of planned behavior","type":"chapter"},"uris":["http://www.mendeley.com/documents/?uuid=a34500ba-9bfb-4e9b-8b1b-3255736ecd54"]},{"id":"ITEM-2","itemData":{"DOI":"10.1016/0749-5978(91)90020-T","ISSN":"07495978","abstract":"Research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Processes","id":"ITEM-2","issued":{"date-parts":[["1991"]]},"title":"The theory of planned behavior","type":"article-journal"},"uris":["http://www.mendeley.com/documents/?uuid=34f15726-e07f-4019-a398-f06fdeb9776f"]},{"id":"ITEM-3","itemData":{"ISBN":"0201020890","abstract":"Fishbein, M., &amp; Ajzen, I. (1975). Belief, Attitude, Intention, and Behavior An Introduction to Theory and Research. Reading, MA Addison-Wesley.","author":[{"dropping-particle":"","family":"Fishbein","given":"Martin","non-dropping-particle":"","parse-names":false,"suffix":""},{"dropping-particle":"","family":"Ajzen","given":"Icek","non-dropping-particle":"","parse-names":false,"suffix":""}],"container-title":"Belief, Attitude, Intention, and Behavior: An Introduction to Theory and Research","id":"ITEM-3","issued":{"date-parts":[["1975"]]},"page":"411-450","title":"Strategies of change: Active participation","type":"chapter"},"uris":["http://www.mendeley.com/documents/?uuid=0e86549d-c3f2-4eb3-b6c1-8b4b4481d749"]}],"mendeley":{"formattedCitation":"(Ajzen, 1985, 1991; Fishbein &amp; Ajzen, 1975)","plainTextFormattedCitation":"(Ajzen, 1985, 1991; Fishbein &amp; Ajzen, 1975)","previouslyFormattedCitation":"(Ajzen, 1985, 1991; Fishbein &amp; Ajzen, 1975)"},"properties":{"noteIndex":0},"schema":"https://github.com/citation-style-language/schema/raw/master/csl-citation.json"}</w:instrText>
      </w:r>
      <w:r w:rsidRPr="003F759D">
        <w:rPr>
          <w:rFonts w:asciiTheme="minorHAnsi" w:hAnsiTheme="minorHAnsi" w:cstheme="minorHAnsi"/>
          <w:sz w:val="22"/>
          <w:szCs w:val="22"/>
        </w:rPr>
        <w:fldChar w:fldCharType="separate"/>
      </w:r>
      <w:r w:rsidRPr="003F759D">
        <w:rPr>
          <w:rFonts w:asciiTheme="minorHAnsi" w:hAnsiTheme="minorHAnsi" w:cstheme="minorHAnsi"/>
          <w:noProof/>
          <w:sz w:val="22"/>
          <w:szCs w:val="22"/>
        </w:rPr>
        <w:t>(Ajzen, 1985, 1991; Fishbein &amp; Ajzen, 1975)</w:t>
      </w:r>
      <w:r w:rsidRPr="003F759D">
        <w:rPr>
          <w:rFonts w:asciiTheme="minorHAnsi" w:hAnsiTheme="minorHAnsi" w:cstheme="minorHAnsi"/>
          <w:sz w:val="22"/>
          <w:szCs w:val="22"/>
        </w:rPr>
        <w:fldChar w:fldCharType="end"/>
      </w:r>
      <w:r w:rsidRPr="003F759D">
        <w:rPr>
          <w:rFonts w:asciiTheme="minorHAnsi" w:hAnsiTheme="minorHAnsi" w:cstheme="minorHAnsi"/>
          <w:sz w:val="22"/>
          <w:szCs w:val="22"/>
        </w:rPr>
        <w:t>. The survey questions we analyzed for this study had four foci: 1) The area in production (owned or leased) by county for commodity and specialty crop producers in the DM-MSA; 2) The percentage of land used for various categories of production (e.g., commodity, vegetable, fruit, grain, livestock, other) in 2019, before the Covid-19 pandemic; 3) Producers’ plans for changing land use for each production category in the next 3 to 5 years; and 4) A Likert-scale ranking of the influence of 9 factors on producers’ decisions to grow or lease land for table food for local markets, including an “other factor” category that producers could self-identify.</w:t>
      </w:r>
    </w:p>
    <w:p w14:paraId="7633DD8D" w14:textId="77777777" w:rsidR="00631B7E" w:rsidRPr="00631B7E" w:rsidRDefault="00631B7E" w:rsidP="00631B7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B10CA07" w14:textId="408DEEDD" w:rsidR="00631B7E" w:rsidRDefault="00631B7E" w:rsidP="001E46B9">
      <w:pPr>
        <w:spacing w:after="240" w:line="240" w:lineRule="auto"/>
        <w:rPr>
          <w:rFonts w:cstheme="minorHAnsi"/>
        </w:rPr>
      </w:pPr>
      <w:r w:rsidRPr="009F492F">
        <w:rPr>
          <w:rFonts w:cstheme="minorHAnsi"/>
          <w:bCs/>
        </w:rPr>
        <w:t xml:space="preserve">Producers were asked to indicate the percentage of current and future land in production for different categories of crops. Most producers listed their cropland as 100% of their land in production (e.g., land use across production categories added up to 100%). Other producers accounted for the land that their home occupied and other non-productive/fallow land uses (e.g., land use across production categories was less than 100%). This difference was normalized using the total of the production categories listed so that all percentages totaled 100%. </w:t>
      </w:r>
      <w:r w:rsidRPr="009F492F">
        <w:rPr>
          <w:rFonts w:cstheme="minorHAnsi"/>
        </w:rPr>
        <w:t xml:space="preserve">Producers were also asked to estimate the amount of “other production” not captured in the categories present on the survey and to list what was produced on that land. Much of the “other production” was for growing livestock feed and was reallocated to the livestock category, or it was not food-system related (e.g., prairie or enrolled in the Farm Service Agency’s Conservation Reserve Program (CRP)) and then omitted. Only “other production” land growing table food was included in the analysis. </w:t>
      </w:r>
    </w:p>
    <w:p w14:paraId="205B179F" w14:textId="6F5A45C5" w:rsidR="00376C3C" w:rsidRPr="00376C3C" w:rsidRDefault="00376C3C" w:rsidP="001E46B9">
      <w:pPr>
        <w:spacing w:after="240" w:line="240" w:lineRule="auto"/>
        <w:rPr>
          <w:rFonts w:cstheme="minorHAnsi"/>
          <w:b/>
          <w:bCs/>
        </w:rPr>
      </w:pPr>
      <w:r w:rsidRPr="00376C3C">
        <w:rPr>
          <w:rFonts w:cstheme="minorHAnsi"/>
          <w:b/>
          <w:bCs/>
        </w:rPr>
        <w:t>References</w:t>
      </w:r>
    </w:p>
    <w:p w14:paraId="6B6F9648" w14:textId="64EDD4DE" w:rsidR="00F32108" w:rsidRPr="00802E01" w:rsidRDefault="00F32108" w:rsidP="00F32108">
      <w:pPr>
        <w:widowControl w:val="0"/>
        <w:autoSpaceDE w:val="0"/>
        <w:autoSpaceDN w:val="0"/>
        <w:adjustRightInd w:val="0"/>
        <w:spacing w:line="240" w:lineRule="auto"/>
        <w:ind w:left="480" w:hanging="480"/>
        <w:rPr>
          <w:rFonts w:ascii="Calibri" w:hAnsi="Calibri" w:cs="Calibri"/>
          <w:noProof/>
          <w:szCs w:val="24"/>
        </w:rPr>
      </w:pPr>
      <w:r w:rsidRPr="00802E01">
        <w:rPr>
          <w:rFonts w:ascii="Calibri" w:hAnsi="Calibri" w:cs="Calibri"/>
          <w:noProof/>
          <w:szCs w:val="24"/>
        </w:rPr>
        <w:t>Ajzen, I. 1985. From intentions to actions: A theory of planned behavior. Action Control</w:t>
      </w:r>
      <w:r w:rsidR="00911751" w:rsidRPr="00802E01">
        <w:rPr>
          <w:rFonts w:ascii="Calibri" w:hAnsi="Calibri" w:cs="Calibri"/>
          <w:noProof/>
          <w:szCs w:val="24"/>
        </w:rPr>
        <w:t>,</w:t>
      </w:r>
      <w:r w:rsidRPr="00802E01">
        <w:rPr>
          <w:rFonts w:ascii="Calibri" w:hAnsi="Calibri" w:cs="Calibri"/>
          <w:noProof/>
          <w:szCs w:val="24"/>
        </w:rPr>
        <w:t xml:space="preserve"> Springer</w:t>
      </w:r>
      <w:r w:rsidR="00911751" w:rsidRPr="00802E01">
        <w:rPr>
          <w:rFonts w:ascii="Calibri" w:hAnsi="Calibri" w:cs="Calibri"/>
          <w:noProof/>
          <w:szCs w:val="24"/>
        </w:rPr>
        <w:t>, Berlin, Heidelberg</w:t>
      </w:r>
      <w:r w:rsidRPr="00802E01">
        <w:rPr>
          <w:rFonts w:ascii="Calibri" w:hAnsi="Calibri" w:cs="Calibri"/>
          <w:noProof/>
          <w:szCs w:val="24"/>
        </w:rPr>
        <w:t xml:space="preserve">. </w:t>
      </w:r>
      <w:r w:rsidR="00F0245F" w:rsidRPr="00802E01">
        <w:rPr>
          <w:rFonts w:ascii="Calibri" w:hAnsi="Calibri" w:cs="Calibri"/>
          <w:noProof/>
          <w:szCs w:val="24"/>
        </w:rPr>
        <w:t>pp. 11–39</w:t>
      </w:r>
      <w:r w:rsidR="00911751" w:rsidRPr="00802E01">
        <w:rPr>
          <w:rFonts w:ascii="Calibri" w:hAnsi="Calibri" w:cs="Calibri"/>
          <w:noProof/>
          <w:szCs w:val="24"/>
        </w:rPr>
        <w:t xml:space="preserve">. </w:t>
      </w:r>
      <w:r w:rsidRPr="00802E01">
        <w:rPr>
          <w:rFonts w:ascii="Calibri" w:hAnsi="Calibri" w:cs="Calibri"/>
          <w:noProof/>
          <w:szCs w:val="24"/>
        </w:rPr>
        <w:t>https://doi.org/10.1007/978-3-642-69746-3_2</w:t>
      </w:r>
    </w:p>
    <w:p w14:paraId="32E53A59" w14:textId="4B55178C" w:rsidR="00F32108" w:rsidRPr="00802E01" w:rsidRDefault="00F32108" w:rsidP="00F32108">
      <w:pPr>
        <w:widowControl w:val="0"/>
        <w:autoSpaceDE w:val="0"/>
        <w:autoSpaceDN w:val="0"/>
        <w:adjustRightInd w:val="0"/>
        <w:spacing w:line="240" w:lineRule="auto"/>
        <w:ind w:left="480" w:hanging="480"/>
        <w:rPr>
          <w:rFonts w:ascii="Calibri" w:hAnsi="Calibri" w:cs="Calibri"/>
          <w:noProof/>
          <w:szCs w:val="24"/>
        </w:rPr>
      </w:pPr>
      <w:r w:rsidRPr="00802E01">
        <w:rPr>
          <w:rFonts w:ascii="Calibri" w:hAnsi="Calibri" w:cs="Calibri"/>
          <w:noProof/>
          <w:szCs w:val="24"/>
        </w:rPr>
        <w:t>Ajzen, I. 1991. The theory of planned behavior. Organizational Behavior and Human Decision Processes. https://doi.org/10.1016/0749-5978(91)90020-T</w:t>
      </w:r>
    </w:p>
    <w:p w14:paraId="58054FEF" w14:textId="131C620F" w:rsidR="001E46B9" w:rsidRPr="008164DB" w:rsidRDefault="008164DB" w:rsidP="008164DB">
      <w:pPr>
        <w:widowControl w:val="0"/>
        <w:autoSpaceDE w:val="0"/>
        <w:autoSpaceDN w:val="0"/>
        <w:adjustRightInd w:val="0"/>
        <w:spacing w:line="240" w:lineRule="auto"/>
        <w:ind w:left="480" w:hanging="480"/>
        <w:rPr>
          <w:rFonts w:ascii="Calibri" w:hAnsi="Calibri" w:cs="Calibri"/>
          <w:noProof/>
          <w:szCs w:val="24"/>
        </w:rPr>
      </w:pPr>
      <w:r w:rsidRPr="00802E01">
        <w:rPr>
          <w:rFonts w:ascii="Calibri" w:hAnsi="Calibri" w:cs="Calibri"/>
          <w:noProof/>
          <w:szCs w:val="24"/>
        </w:rPr>
        <w:t xml:space="preserve">Fishbein, M., &amp; Ajzen, I. 1975. Strategies of change: Active participation. </w:t>
      </w:r>
      <w:r w:rsidR="00DD7ED9" w:rsidRPr="00802E01">
        <w:rPr>
          <w:rFonts w:ascii="Calibri" w:hAnsi="Calibri" w:cs="Calibri"/>
          <w:noProof/>
          <w:szCs w:val="24"/>
        </w:rPr>
        <w:t xml:space="preserve"> </w:t>
      </w:r>
      <w:r w:rsidRPr="00802E01">
        <w:rPr>
          <w:rFonts w:ascii="Calibri" w:hAnsi="Calibri" w:cs="Calibri"/>
          <w:noProof/>
          <w:szCs w:val="24"/>
        </w:rPr>
        <w:t>Belief, Attitude, Intention, and Behavior: An Introduction to Theory and Research p. 411–450.</w:t>
      </w:r>
      <w:r w:rsidR="001E46B9">
        <w:rPr>
          <w:b/>
          <w:bCs/>
        </w:rPr>
        <w:br w:type="page"/>
      </w:r>
    </w:p>
    <w:p w14:paraId="1F862CAC" w14:textId="20117013" w:rsidR="00132F7C" w:rsidRPr="0053360B" w:rsidRDefault="00132F7C" w:rsidP="0053360B">
      <w:pPr>
        <w:pStyle w:val="ListParagraph"/>
        <w:numPr>
          <w:ilvl w:val="0"/>
          <w:numId w:val="1"/>
        </w:numPr>
        <w:rPr>
          <w:b/>
          <w:bCs/>
        </w:rPr>
      </w:pPr>
      <w:r w:rsidRPr="0053360B">
        <w:rPr>
          <w:b/>
          <w:bCs/>
        </w:rPr>
        <w:lastRenderedPageBreak/>
        <w:t>Survey Questions</w:t>
      </w:r>
    </w:p>
    <w:p w14:paraId="796C7D3A" w14:textId="19B2496D" w:rsidR="00132F7C" w:rsidRDefault="009B74CF" w:rsidP="007B3D2D">
      <w:pPr>
        <w:spacing w:after="0" w:line="240" w:lineRule="auto"/>
        <w:ind w:left="1440" w:right="-90" w:hanging="720"/>
        <w:rPr>
          <w:rFonts w:ascii="Calibri" w:hAnsi="Calibri"/>
          <w:b/>
        </w:rPr>
      </w:pPr>
      <w:r>
        <w:rPr>
          <w:rFonts w:cstheme="minorHAnsi"/>
          <w:b/>
        </w:rPr>
        <w:t>1.</w:t>
      </w:r>
      <w:r w:rsidR="00132F7C">
        <w:rPr>
          <w:rFonts w:ascii="Calibri" w:hAnsi="Calibri"/>
          <w:b/>
        </w:rPr>
        <w:tab/>
      </w:r>
      <w:r w:rsidR="00132F7C" w:rsidRPr="000B17AD">
        <w:rPr>
          <w:rFonts w:ascii="Calibri" w:hAnsi="Calibri"/>
          <w:b/>
        </w:rPr>
        <w:t>What county is your farm / operation located in?</w:t>
      </w:r>
    </w:p>
    <w:p w14:paraId="520D037E" w14:textId="77777777" w:rsidR="00132F7C" w:rsidRDefault="00132F7C" w:rsidP="00132F7C">
      <w:pPr>
        <w:spacing w:after="0" w:line="240" w:lineRule="auto"/>
        <w:ind w:left="1440" w:right="-90" w:hanging="1440"/>
        <w:rPr>
          <w:rFonts w:cstheme="minorHAnsi"/>
          <w:b/>
        </w:rPr>
      </w:pPr>
    </w:p>
    <w:p w14:paraId="584BE87E" w14:textId="37B7B5BB" w:rsidR="00132F7C" w:rsidRPr="00B74526" w:rsidRDefault="009B74CF" w:rsidP="007B3D2D">
      <w:pPr>
        <w:spacing w:after="0" w:line="240" w:lineRule="auto"/>
        <w:ind w:left="1440" w:right="-90" w:hanging="720"/>
      </w:pPr>
      <w:r>
        <w:rPr>
          <w:rFonts w:cstheme="minorHAnsi"/>
          <w:b/>
        </w:rPr>
        <w:t>2.</w:t>
      </w:r>
      <w:r w:rsidR="00132F7C">
        <w:rPr>
          <w:rFonts w:ascii="Calibri" w:hAnsi="Calibri"/>
          <w:b/>
        </w:rPr>
        <w:tab/>
      </w:r>
      <w:r w:rsidR="00132F7C" w:rsidRPr="000B17AD">
        <w:rPr>
          <w:rFonts w:ascii="Calibri" w:hAnsi="Calibri"/>
          <w:b/>
        </w:rPr>
        <w:t xml:space="preserve">How much land in your operation was in production in 2019? </w:t>
      </w:r>
      <w:r w:rsidR="00132F7C" w:rsidRPr="000B17AD">
        <w:rPr>
          <w:rFonts w:ascii="Calibri" w:hAnsi="Calibri"/>
        </w:rPr>
        <w:t>(</w:t>
      </w:r>
      <w:r w:rsidR="00132F7C" w:rsidRPr="000B17AD">
        <w:rPr>
          <w:rFonts w:ascii="Calibri" w:hAnsi="Calibri"/>
          <w:i/>
        </w:rPr>
        <w:t>Please provide the information that is appropriate to your farm / business below. If NONE, please enter “0”</w:t>
      </w:r>
      <w:r w:rsidR="00132F7C" w:rsidRPr="000B17AD">
        <w:rPr>
          <w:rFonts w:ascii="Calibri" w:hAnsi="Calibri"/>
        </w:rPr>
        <w:t>.)</w:t>
      </w:r>
    </w:p>
    <w:p w14:paraId="02A57BF4" w14:textId="77777777" w:rsidR="00132F7C" w:rsidRPr="00FA4470" w:rsidRDefault="00132F7C" w:rsidP="00132F7C">
      <w:pPr>
        <w:spacing w:after="0" w:line="240" w:lineRule="auto"/>
      </w:pPr>
    </w:p>
    <w:p w14:paraId="2190F37E" w14:textId="7DB9C1F9" w:rsidR="00132F7C" w:rsidRDefault="009B74CF" w:rsidP="00132F7C">
      <w:pPr>
        <w:tabs>
          <w:tab w:val="left" w:pos="1980"/>
        </w:tabs>
        <w:spacing w:after="120" w:line="240" w:lineRule="auto"/>
        <w:ind w:left="720" w:firstLine="720"/>
      </w:pPr>
      <w:r>
        <w:rPr>
          <w:b/>
        </w:rPr>
        <w:t>2</w:t>
      </w:r>
      <w:r w:rsidR="00132F7C" w:rsidRPr="000B17AD">
        <w:rPr>
          <w:b/>
        </w:rPr>
        <w:t>a.</w:t>
      </w:r>
      <w:r w:rsidR="00132F7C">
        <w:rPr>
          <w:b/>
        </w:rPr>
        <w:tab/>
      </w:r>
      <w:r w:rsidR="00132F7C" w:rsidRPr="000B17AD">
        <w:rPr>
          <w:b/>
        </w:rPr>
        <w:t>Acres</w:t>
      </w:r>
    </w:p>
    <w:p w14:paraId="50D9F6ED" w14:textId="4B135BA1" w:rsidR="00132F7C" w:rsidRDefault="009B74CF" w:rsidP="00132F7C">
      <w:pPr>
        <w:tabs>
          <w:tab w:val="left" w:pos="1980"/>
        </w:tabs>
        <w:spacing w:before="120" w:after="120" w:line="240" w:lineRule="auto"/>
        <w:ind w:left="720" w:firstLine="720"/>
      </w:pPr>
      <w:r>
        <w:rPr>
          <w:b/>
        </w:rPr>
        <w:t>2</w:t>
      </w:r>
      <w:r w:rsidR="00132F7C">
        <w:rPr>
          <w:b/>
        </w:rPr>
        <w:t>b</w:t>
      </w:r>
      <w:r w:rsidR="00132F7C" w:rsidRPr="000B17AD">
        <w:rPr>
          <w:b/>
        </w:rPr>
        <w:t>.</w:t>
      </w:r>
      <w:r w:rsidR="00132F7C">
        <w:rPr>
          <w:b/>
        </w:rPr>
        <w:tab/>
        <w:t>Sq. ft. (garden plots)</w:t>
      </w:r>
    </w:p>
    <w:p w14:paraId="54E2BDE2" w14:textId="14146390" w:rsidR="00132F7C" w:rsidRPr="00B74526" w:rsidRDefault="009B74CF" w:rsidP="00132F7C">
      <w:pPr>
        <w:tabs>
          <w:tab w:val="left" w:pos="1980"/>
        </w:tabs>
        <w:spacing w:before="120" w:after="0" w:line="240" w:lineRule="auto"/>
        <w:ind w:left="720" w:firstLine="720"/>
      </w:pPr>
      <w:r>
        <w:rPr>
          <w:b/>
        </w:rPr>
        <w:t>2</w:t>
      </w:r>
      <w:r w:rsidR="00132F7C">
        <w:rPr>
          <w:b/>
        </w:rPr>
        <w:t>c</w:t>
      </w:r>
      <w:r w:rsidR="00132F7C" w:rsidRPr="000B17AD">
        <w:rPr>
          <w:b/>
        </w:rPr>
        <w:t>.</w:t>
      </w:r>
      <w:r w:rsidR="00132F7C">
        <w:rPr>
          <w:b/>
        </w:rPr>
        <w:tab/>
        <w:t>Sq. ft. (high tunnel/greenhouse)</w:t>
      </w:r>
      <w:r w:rsidR="00132F7C">
        <w:t xml:space="preserve"> </w:t>
      </w:r>
    </w:p>
    <w:p w14:paraId="199B7480" w14:textId="77777777" w:rsidR="00132F7C" w:rsidRDefault="00132F7C" w:rsidP="00132F7C">
      <w:pPr>
        <w:spacing w:after="0" w:line="240" w:lineRule="auto"/>
        <w:ind w:left="1440" w:right="-90" w:hanging="1440"/>
        <w:rPr>
          <w:rFonts w:ascii="Calibri" w:hAnsi="Calibri"/>
          <w:b/>
        </w:rPr>
      </w:pPr>
    </w:p>
    <w:p w14:paraId="56B8D893" w14:textId="77777777" w:rsidR="00132F7C" w:rsidRDefault="00132F7C" w:rsidP="00132F7C">
      <w:pPr>
        <w:tabs>
          <w:tab w:val="left" w:pos="360"/>
        </w:tabs>
        <w:spacing w:after="0" w:line="240" w:lineRule="auto"/>
        <w:rPr>
          <w:b/>
        </w:rPr>
      </w:pPr>
    </w:p>
    <w:p w14:paraId="0C595BCB" w14:textId="15CA2D84" w:rsidR="00132F7C" w:rsidRPr="00B74526" w:rsidRDefault="009B74CF" w:rsidP="007B3D2D">
      <w:pPr>
        <w:spacing w:after="0" w:line="240" w:lineRule="auto"/>
        <w:ind w:left="1440" w:right="-90" w:hanging="720"/>
      </w:pPr>
      <w:r>
        <w:rPr>
          <w:rFonts w:cstheme="minorHAnsi"/>
          <w:b/>
        </w:rPr>
        <w:t>3</w:t>
      </w:r>
      <w:r w:rsidR="00132F7C">
        <w:rPr>
          <w:rFonts w:cstheme="minorHAnsi"/>
          <w:b/>
        </w:rPr>
        <w:t>.</w:t>
      </w:r>
      <w:r w:rsidR="00132F7C">
        <w:rPr>
          <w:rFonts w:ascii="Calibri" w:hAnsi="Calibri"/>
          <w:b/>
        </w:rPr>
        <w:tab/>
      </w:r>
      <w:r w:rsidR="00132F7C" w:rsidRPr="00FC25F6">
        <w:rPr>
          <w:rFonts w:ascii="Calibri" w:hAnsi="Calibri"/>
          <w:b/>
        </w:rPr>
        <w:t xml:space="preserve">Think of the land in your operation in 2019. What amount of that land, if any, was leased from another owner? </w:t>
      </w:r>
      <w:r w:rsidR="00132F7C" w:rsidRPr="00FC25F6">
        <w:rPr>
          <w:rFonts w:ascii="Calibri" w:hAnsi="Calibri"/>
        </w:rPr>
        <w:t>(</w:t>
      </w:r>
      <w:r w:rsidR="00132F7C" w:rsidRPr="00FC25F6">
        <w:rPr>
          <w:rFonts w:ascii="Calibri" w:hAnsi="Calibri"/>
          <w:i/>
        </w:rPr>
        <w:t>If NONE, please enter “0”</w:t>
      </w:r>
      <w:r w:rsidR="00132F7C" w:rsidRPr="00FC25F6">
        <w:rPr>
          <w:rFonts w:ascii="Calibri" w:hAnsi="Calibri"/>
        </w:rPr>
        <w:t>.)</w:t>
      </w:r>
    </w:p>
    <w:p w14:paraId="47E110B4" w14:textId="77777777" w:rsidR="00132F7C" w:rsidRPr="00FA4470" w:rsidRDefault="00132F7C" w:rsidP="00132F7C">
      <w:pPr>
        <w:spacing w:after="0" w:line="240" w:lineRule="auto"/>
      </w:pPr>
    </w:p>
    <w:p w14:paraId="204AB703" w14:textId="13E151CE" w:rsidR="00132F7C" w:rsidRDefault="009B74CF" w:rsidP="00132F7C">
      <w:pPr>
        <w:tabs>
          <w:tab w:val="left" w:pos="1980"/>
        </w:tabs>
        <w:spacing w:after="120" w:line="240" w:lineRule="auto"/>
        <w:ind w:left="720" w:firstLine="720"/>
      </w:pPr>
      <w:r>
        <w:rPr>
          <w:b/>
        </w:rPr>
        <w:t>3</w:t>
      </w:r>
      <w:r w:rsidR="00132F7C" w:rsidRPr="000B17AD">
        <w:rPr>
          <w:b/>
        </w:rPr>
        <w:t>a.</w:t>
      </w:r>
      <w:r w:rsidR="00132F7C">
        <w:rPr>
          <w:b/>
        </w:rPr>
        <w:tab/>
      </w:r>
      <w:r w:rsidR="00132F7C" w:rsidRPr="000B17AD">
        <w:rPr>
          <w:b/>
        </w:rPr>
        <w:t>Acres</w:t>
      </w:r>
    </w:p>
    <w:p w14:paraId="6D5BBDF6" w14:textId="5798D75A" w:rsidR="00132F7C" w:rsidRDefault="009B74CF" w:rsidP="00132F7C">
      <w:pPr>
        <w:tabs>
          <w:tab w:val="left" w:pos="1980"/>
        </w:tabs>
        <w:spacing w:before="120" w:after="120" w:line="240" w:lineRule="auto"/>
        <w:ind w:left="720" w:firstLine="720"/>
      </w:pPr>
      <w:r>
        <w:rPr>
          <w:b/>
        </w:rPr>
        <w:t>3</w:t>
      </w:r>
      <w:r w:rsidR="00132F7C">
        <w:rPr>
          <w:b/>
        </w:rPr>
        <w:t>b</w:t>
      </w:r>
      <w:r w:rsidR="00132F7C" w:rsidRPr="000B17AD">
        <w:rPr>
          <w:b/>
        </w:rPr>
        <w:t>.</w:t>
      </w:r>
      <w:r w:rsidR="00132F7C">
        <w:rPr>
          <w:b/>
        </w:rPr>
        <w:tab/>
        <w:t>Sq. ft. (garden plots)</w:t>
      </w:r>
    </w:p>
    <w:p w14:paraId="73937855" w14:textId="639FA186" w:rsidR="00132F7C" w:rsidRPr="00B74526" w:rsidRDefault="009B74CF" w:rsidP="00132F7C">
      <w:pPr>
        <w:tabs>
          <w:tab w:val="left" w:pos="1980"/>
        </w:tabs>
        <w:spacing w:before="120" w:after="0" w:line="240" w:lineRule="auto"/>
        <w:ind w:left="720" w:firstLine="720"/>
      </w:pPr>
      <w:r>
        <w:rPr>
          <w:b/>
        </w:rPr>
        <w:t>3</w:t>
      </w:r>
      <w:r w:rsidR="00132F7C">
        <w:rPr>
          <w:b/>
        </w:rPr>
        <w:t>c</w:t>
      </w:r>
      <w:r w:rsidR="00132F7C" w:rsidRPr="000B17AD">
        <w:rPr>
          <w:b/>
        </w:rPr>
        <w:t>.</w:t>
      </w:r>
      <w:r w:rsidR="00132F7C">
        <w:rPr>
          <w:b/>
        </w:rPr>
        <w:tab/>
        <w:t>Sq. ft. (high tunnel/greenhouse)</w:t>
      </w:r>
      <w:r w:rsidR="00132F7C">
        <w:t xml:space="preserve"> </w:t>
      </w:r>
    </w:p>
    <w:p w14:paraId="7B7C395B" w14:textId="77777777" w:rsidR="00132F7C" w:rsidRPr="00B74526" w:rsidRDefault="00132F7C" w:rsidP="00132F7C">
      <w:pPr>
        <w:spacing w:after="0" w:line="240" w:lineRule="auto"/>
        <w:ind w:left="1440" w:right="-90" w:hanging="1440"/>
      </w:pPr>
    </w:p>
    <w:p w14:paraId="67B14839" w14:textId="38EA0D48" w:rsidR="00132F7C" w:rsidRDefault="007B3D2D" w:rsidP="00132F7C">
      <w:pPr>
        <w:spacing w:after="0" w:line="240" w:lineRule="auto"/>
        <w:ind w:left="1440" w:right="-90" w:hanging="1440"/>
        <w:rPr>
          <w:rFonts w:cstheme="minorHAnsi"/>
          <w:b/>
        </w:rPr>
      </w:pPr>
      <w:r>
        <w:rPr>
          <w:rFonts w:cstheme="minorHAnsi"/>
          <w:b/>
        </w:rPr>
        <w:tab/>
      </w:r>
    </w:p>
    <w:p w14:paraId="172CAFC4" w14:textId="0FD362FC" w:rsidR="00132F7C" w:rsidRPr="00B74526" w:rsidRDefault="009B74CF" w:rsidP="007B3D2D">
      <w:pPr>
        <w:spacing w:after="0" w:line="240" w:lineRule="auto"/>
        <w:ind w:left="1440" w:right="-90" w:hanging="720"/>
      </w:pPr>
      <w:r>
        <w:rPr>
          <w:rFonts w:cstheme="minorHAnsi"/>
          <w:b/>
        </w:rPr>
        <w:t>4</w:t>
      </w:r>
      <w:r w:rsidR="00132F7C">
        <w:rPr>
          <w:rFonts w:cstheme="minorHAnsi"/>
          <w:b/>
        </w:rPr>
        <w:t>.</w:t>
      </w:r>
      <w:r w:rsidR="00132F7C">
        <w:rPr>
          <w:rFonts w:ascii="Calibri" w:hAnsi="Calibri"/>
          <w:b/>
        </w:rPr>
        <w:tab/>
      </w:r>
      <w:r w:rsidR="00132F7C" w:rsidRPr="00FC25F6">
        <w:rPr>
          <w:rFonts w:ascii="Calibri" w:hAnsi="Calibri"/>
          <w:b/>
        </w:rPr>
        <w:t xml:space="preserve">How much fallow land that you own (or that you could lease to others) could be put into production? </w:t>
      </w:r>
      <w:r w:rsidR="00132F7C" w:rsidRPr="00FC25F6">
        <w:rPr>
          <w:rFonts w:ascii="Calibri" w:hAnsi="Calibri"/>
        </w:rPr>
        <w:t>(</w:t>
      </w:r>
      <w:r w:rsidR="00132F7C" w:rsidRPr="00FC25F6">
        <w:rPr>
          <w:rFonts w:ascii="Calibri" w:hAnsi="Calibri"/>
          <w:i/>
        </w:rPr>
        <w:t>If NONE, please enter “0”</w:t>
      </w:r>
      <w:r w:rsidR="00132F7C" w:rsidRPr="00FC25F6">
        <w:rPr>
          <w:rFonts w:ascii="Calibri" w:hAnsi="Calibri"/>
        </w:rPr>
        <w:t>.)</w:t>
      </w:r>
    </w:p>
    <w:p w14:paraId="0D5899A3" w14:textId="77777777" w:rsidR="00132F7C" w:rsidRPr="00FA4470" w:rsidRDefault="00132F7C" w:rsidP="00132F7C">
      <w:pPr>
        <w:spacing w:after="0" w:line="240" w:lineRule="auto"/>
      </w:pPr>
    </w:p>
    <w:p w14:paraId="1B0AC893" w14:textId="15395B07" w:rsidR="00132F7C" w:rsidRDefault="009B74CF" w:rsidP="00132F7C">
      <w:pPr>
        <w:tabs>
          <w:tab w:val="left" w:pos="1980"/>
        </w:tabs>
        <w:spacing w:after="120" w:line="240" w:lineRule="auto"/>
        <w:ind w:left="720" w:firstLine="720"/>
      </w:pPr>
      <w:r>
        <w:rPr>
          <w:b/>
        </w:rPr>
        <w:t>4</w:t>
      </w:r>
      <w:r w:rsidR="00132F7C" w:rsidRPr="000B17AD">
        <w:rPr>
          <w:b/>
        </w:rPr>
        <w:t>a.</w:t>
      </w:r>
      <w:r w:rsidR="00132F7C">
        <w:rPr>
          <w:b/>
        </w:rPr>
        <w:tab/>
      </w:r>
      <w:r w:rsidR="00132F7C" w:rsidRPr="000B17AD">
        <w:rPr>
          <w:b/>
        </w:rPr>
        <w:t>Acres</w:t>
      </w:r>
    </w:p>
    <w:p w14:paraId="07BD7863" w14:textId="5FC11020" w:rsidR="00132F7C" w:rsidRDefault="009B74CF" w:rsidP="00132F7C">
      <w:pPr>
        <w:tabs>
          <w:tab w:val="left" w:pos="1980"/>
        </w:tabs>
        <w:spacing w:before="120" w:after="120" w:line="240" w:lineRule="auto"/>
        <w:ind w:left="720" w:firstLine="720"/>
      </w:pPr>
      <w:r>
        <w:rPr>
          <w:b/>
        </w:rPr>
        <w:t>4</w:t>
      </w:r>
      <w:r w:rsidR="00132F7C">
        <w:rPr>
          <w:b/>
        </w:rPr>
        <w:t>b</w:t>
      </w:r>
      <w:r w:rsidR="00132F7C" w:rsidRPr="000B17AD">
        <w:rPr>
          <w:b/>
        </w:rPr>
        <w:t>.</w:t>
      </w:r>
      <w:r w:rsidR="00132F7C">
        <w:rPr>
          <w:b/>
        </w:rPr>
        <w:tab/>
        <w:t>Sq. ft. (garden plots)</w:t>
      </w:r>
    </w:p>
    <w:p w14:paraId="0AC01E4C" w14:textId="3A30FC73" w:rsidR="00132F7C" w:rsidRPr="00B74526" w:rsidRDefault="009B74CF" w:rsidP="00132F7C">
      <w:pPr>
        <w:tabs>
          <w:tab w:val="left" w:pos="1980"/>
        </w:tabs>
        <w:spacing w:before="120" w:after="0" w:line="240" w:lineRule="auto"/>
        <w:ind w:left="720" w:firstLine="720"/>
      </w:pPr>
      <w:r>
        <w:rPr>
          <w:b/>
        </w:rPr>
        <w:t>4</w:t>
      </w:r>
      <w:r w:rsidR="00132F7C">
        <w:rPr>
          <w:b/>
        </w:rPr>
        <w:t>c</w:t>
      </w:r>
      <w:r w:rsidR="00132F7C" w:rsidRPr="000B17AD">
        <w:rPr>
          <w:b/>
        </w:rPr>
        <w:t>.</w:t>
      </w:r>
      <w:r w:rsidR="00132F7C">
        <w:rPr>
          <w:b/>
        </w:rPr>
        <w:tab/>
        <w:t>Sq. ft. (high tunnel/greenhouse)</w:t>
      </w:r>
      <w:r w:rsidR="00132F7C">
        <w:t xml:space="preserve"> </w:t>
      </w:r>
    </w:p>
    <w:p w14:paraId="76579DAA" w14:textId="77777777" w:rsidR="00132F7C" w:rsidRDefault="00132F7C" w:rsidP="00132F7C">
      <w:pPr>
        <w:spacing w:after="0" w:line="240" w:lineRule="auto"/>
        <w:ind w:left="1440" w:right="-90" w:hanging="1440"/>
        <w:rPr>
          <w:rFonts w:cstheme="minorHAnsi"/>
          <w:b/>
        </w:rPr>
      </w:pPr>
      <w:r>
        <w:rPr>
          <w:rFonts w:cstheme="minorHAnsi"/>
          <w:b/>
        </w:rPr>
        <w:br/>
      </w:r>
    </w:p>
    <w:p w14:paraId="2F7DB84B" w14:textId="4A16C30E" w:rsidR="00132F7C" w:rsidRPr="00B74526" w:rsidRDefault="009B74CF" w:rsidP="007B3D2D">
      <w:pPr>
        <w:spacing w:after="0" w:line="240" w:lineRule="auto"/>
        <w:ind w:left="1440" w:right="-90" w:hanging="720"/>
      </w:pPr>
      <w:r>
        <w:rPr>
          <w:rFonts w:cstheme="minorHAnsi"/>
          <w:b/>
        </w:rPr>
        <w:t>5</w:t>
      </w:r>
      <w:r w:rsidR="00132F7C">
        <w:rPr>
          <w:rFonts w:cstheme="minorHAnsi"/>
          <w:b/>
        </w:rPr>
        <w:t>.</w:t>
      </w:r>
      <w:r w:rsidR="00132F7C">
        <w:rPr>
          <w:rFonts w:ascii="Calibri" w:hAnsi="Calibri"/>
          <w:b/>
        </w:rPr>
        <w:tab/>
      </w:r>
      <w:r w:rsidR="00132F7C" w:rsidRPr="00BB0105">
        <w:rPr>
          <w:rFonts w:ascii="Calibri" w:hAnsi="Calibri"/>
          <w:b/>
        </w:rPr>
        <w:t>In 2019, approximately what percentage of your land was used to produce:</w:t>
      </w:r>
    </w:p>
    <w:p w14:paraId="107C298B" w14:textId="77777777" w:rsidR="00132F7C" w:rsidRPr="00FA4470" w:rsidRDefault="00132F7C" w:rsidP="00132F7C">
      <w:pPr>
        <w:spacing w:after="0" w:line="240" w:lineRule="auto"/>
      </w:pPr>
    </w:p>
    <w:p w14:paraId="06526DBA" w14:textId="250D60A7" w:rsidR="00132F7C" w:rsidRDefault="007B3D2D" w:rsidP="00132F7C">
      <w:pPr>
        <w:tabs>
          <w:tab w:val="left" w:pos="1980"/>
        </w:tabs>
        <w:spacing w:after="120" w:line="240" w:lineRule="auto"/>
        <w:ind w:left="720" w:firstLine="720"/>
      </w:pPr>
      <w:r>
        <w:rPr>
          <w:b/>
        </w:rPr>
        <w:t>5</w:t>
      </w:r>
      <w:r w:rsidR="00132F7C" w:rsidRPr="000B17AD">
        <w:rPr>
          <w:b/>
        </w:rPr>
        <w:t>a.</w:t>
      </w:r>
      <w:r w:rsidR="00132F7C">
        <w:rPr>
          <w:b/>
        </w:rPr>
        <w:tab/>
      </w:r>
      <w:r w:rsidR="00132F7C" w:rsidRPr="00BB0105">
        <w:rPr>
          <w:b/>
        </w:rPr>
        <w:t>Commodity crops (</w:t>
      </w:r>
      <w:r w:rsidR="00132F7C" w:rsidRPr="00BB0105">
        <w:rPr>
          <w:b/>
          <w:i/>
        </w:rPr>
        <w:t>e.g., corn, soybeans, grains &amp; silage for animal feed</w:t>
      </w:r>
      <w:r w:rsidR="00132F7C" w:rsidRPr="00BB0105">
        <w:rPr>
          <w:b/>
        </w:rPr>
        <w:t>)?</w:t>
      </w:r>
    </w:p>
    <w:p w14:paraId="23481CD6" w14:textId="2C8EE367" w:rsidR="00132F7C" w:rsidRDefault="007B3D2D" w:rsidP="00132F7C">
      <w:pPr>
        <w:tabs>
          <w:tab w:val="left" w:pos="1980"/>
        </w:tabs>
        <w:spacing w:before="120" w:after="120" w:line="240" w:lineRule="auto"/>
        <w:ind w:left="2160" w:hanging="720"/>
      </w:pPr>
      <w:r>
        <w:rPr>
          <w:b/>
        </w:rPr>
        <w:t>5</w:t>
      </w:r>
      <w:r w:rsidR="00132F7C">
        <w:rPr>
          <w:b/>
        </w:rPr>
        <w:t>b</w:t>
      </w:r>
      <w:r w:rsidR="00132F7C" w:rsidRPr="000B17AD">
        <w:rPr>
          <w:b/>
        </w:rPr>
        <w:t>.</w:t>
      </w:r>
      <w:r w:rsidR="00132F7C">
        <w:rPr>
          <w:b/>
        </w:rPr>
        <w:tab/>
      </w:r>
      <w:r w:rsidR="00132F7C" w:rsidRPr="00BB0105">
        <w:rPr>
          <w:b/>
        </w:rPr>
        <w:t>Fresh vegetables (</w:t>
      </w:r>
      <w:r w:rsidR="00132F7C" w:rsidRPr="00BB0105">
        <w:rPr>
          <w:b/>
          <w:i/>
        </w:rPr>
        <w:t>e.g., cabbage, cantaloupes, melons, peppers, pumpkins, sweet corn, potatoes, tomatoes</w:t>
      </w:r>
      <w:r w:rsidR="00132F7C" w:rsidRPr="00BB0105">
        <w:rPr>
          <w:b/>
        </w:rPr>
        <w:t>)?</w:t>
      </w:r>
    </w:p>
    <w:p w14:paraId="20871449" w14:textId="7C230ADB" w:rsidR="00132F7C" w:rsidRPr="00A910CF" w:rsidRDefault="007B3D2D" w:rsidP="00132F7C">
      <w:pPr>
        <w:tabs>
          <w:tab w:val="left" w:pos="1980"/>
        </w:tabs>
        <w:spacing w:before="120" w:after="120" w:line="240" w:lineRule="auto"/>
        <w:ind w:left="720" w:firstLine="720"/>
        <w:rPr>
          <w:b/>
        </w:rPr>
      </w:pPr>
      <w:r>
        <w:rPr>
          <w:b/>
        </w:rPr>
        <w:t>5</w:t>
      </w:r>
      <w:r w:rsidR="00132F7C" w:rsidRPr="00A910CF">
        <w:rPr>
          <w:b/>
        </w:rPr>
        <w:t>c.</w:t>
      </w:r>
      <w:r w:rsidR="00132F7C">
        <w:rPr>
          <w:b/>
        </w:rPr>
        <w:tab/>
      </w:r>
      <w:r w:rsidR="00132F7C" w:rsidRPr="00A910CF">
        <w:rPr>
          <w:b/>
        </w:rPr>
        <w:tab/>
      </w:r>
      <w:r w:rsidR="00132F7C" w:rsidRPr="00BB0105">
        <w:rPr>
          <w:b/>
        </w:rPr>
        <w:t>Grains (</w:t>
      </w:r>
      <w:r w:rsidR="00132F7C" w:rsidRPr="00BB0105">
        <w:rPr>
          <w:b/>
          <w:i/>
        </w:rPr>
        <w:t>e.g., wheat, oats for human consumption</w:t>
      </w:r>
      <w:r w:rsidR="00132F7C" w:rsidRPr="00BB0105">
        <w:rPr>
          <w:b/>
        </w:rPr>
        <w:t>)?</w:t>
      </w:r>
      <w:r w:rsidR="00132F7C" w:rsidRPr="00A910CF">
        <w:rPr>
          <w:b/>
        </w:rPr>
        <w:t xml:space="preserve"> </w:t>
      </w:r>
    </w:p>
    <w:p w14:paraId="7922067D" w14:textId="11753741" w:rsidR="00132F7C" w:rsidRPr="00A910CF" w:rsidRDefault="007B3D2D" w:rsidP="00132F7C">
      <w:pPr>
        <w:tabs>
          <w:tab w:val="left" w:pos="1980"/>
        </w:tabs>
        <w:spacing w:before="120" w:after="0" w:line="240" w:lineRule="auto"/>
        <w:ind w:left="720" w:firstLine="720"/>
        <w:rPr>
          <w:b/>
        </w:rPr>
      </w:pPr>
      <w:r>
        <w:rPr>
          <w:b/>
        </w:rPr>
        <w:t>5</w:t>
      </w:r>
      <w:r w:rsidR="00132F7C" w:rsidRPr="00A910CF">
        <w:rPr>
          <w:b/>
        </w:rPr>
        <w:t>d.</w:t>
      </w:r>
      <w:r w:rsidR="00132F7C" w:rsidRPr="00A910CF">
        <w:rPr>
          <w:b/>
        </w:rPr>
        <w:tab/>
      </w:r>
      <w:r w:rsidR="00132F7C" w:rsidRPr="00BB0105">
        <w:rPr>
          <w:b/>
        </w:rPr>
        <w:t>Fruits and/or berries (</w:t>
      </w:r>
      <w:r w:rsidR="00132F7C" w:rsidRPr="00BB0105">
        <w:rPr>
          <w:b/>
          <w:i/>
        </w:rPr>
        <w:t>e.g., apples, blueberries, pears, grapes, strawberries</w:t>
      </w:r>
      <w:r w:rsidR="00132F7C" w:rsidRPr="00BB0105">
        <w:rPr>
          <w:b/>
        </w:rPr>
        <w:t>)?</w:t>
      </w:r>
    </w:p>
    <w:p w14:paraId="295FDEAD" w14:textId="0DB7AA82" w:rsidR="00132F7C" w:rsidRPr="00A910CF" w:rsidRDefault="007B3D2D" w:rsidP="00132F7C">
      <w:pPr>
        <w:tabs>
          <w:tab w:val="left" w:pos="1980"/>
        </w:tabs>
        <w:spacing w:before="120" w:after="120" w:line="240" w:lineRule="auto"/>
        <w:ind w:left="720" w:right="-306" w:firstLine="720"/>
        <w:rPr>
          <w:b/>
        </w:rPr>
      </w:pPr>
      <w:r>
        <w:rPr>
          <w:b/>
        </w:rPr>
        <w:t>5</w:t>
      </w:r>
      <w:r w:rsidR="00132F7C">
        <w:rPr>
          <w:b/>
        </w:rPr>
        <w:t>e</w:t>
      </w:r>
      <w:r w:rsidR="00132F7C" w:rsidRPr="00A910CF">
        <w:rPr>
          <w:b/>
        </w:rPr>
        <w:t>.</w:t>
      </w:r>
      <w:r w:rsidR="00132F7C">
        <w:rPr>
          <w:b/>
        </w:rPr>
        <w:tab/>
      </w:r>
      <w:r w:rsidR="00132F7C" w:rsidRPr="00BB0105">
        <w:rPr>
          <w:b/>
        </w:rPr>
        <w:t>Livestock and livestock products (</w:t>
      </w:r>
      <w:r w:rsidR="00132F7C" w:rsidRPr="00BB0105">
        <w:rPr>
          <w:b/>
          <w:i/>
        </w:rPr>
        <w:t>e.g., beef, poultry, eggs, milk and dairy products</w:t>
      </w:r>
      <w:r w:rsidR="00132F7C" w:rsidRPr="00BB0105">
        <w:rPr>
          <w:b/>
        </w:rPr>
        <w:t>)?</w:t>
      </w:r>
      <w:r w:rsidR="00132F7C" w:rsidRPr="00A910CF">
        <w:rPr>
          <w:b/>
        </w:rPr>
        <w:t xml:space="preserve"> </w:t>
      </w:r>
    </w:p>
    <w:p w14:paraId="08B71FF5" w14:textId="6E99EF9F" w:rsidR="00132F7C" w:rsidRPr="00BB0105" w:rsidRDefault="007B3D2D" w:rsidP="00376C3C">
      <w:pPr>
        <w:tabs>
          <w:tab w:val="left" w:pos="1980"/>
        </w:tabs>
        <w:spacing w:before="120" w:after="0" w:line="240" w:lineRule="auto"/>
        <w:ind w:left="720" w:firstLine="720"/>
        <w:rPr>
          <w:rFonts w:cstheme="minorHAnsi"/>
          <w:color w:val="0070C0"/>
        </w:rPr>
      </w:pPr>
      <w:r>
        <w:rPr>
          <w:b/>
        </w:rPr>
        <w:t>5</w:t>
      </w:r>
      <w:r w:rsidR="00132F7C">
        <w:rPr>
          <w:b/>
        </w:rPr>
        <w:t>f</w:t>
      </w:r>
      <w:r w:rsidR="00132F7C" w:rsidRPr="00A910CF">
        <w:rPr>
          <w:b/>
        </w:rPr>
        <w:t>.</w:t>
      </w:r>
      <w:r w:rsidR="00132F7C">
        <w:rPr>
          <w:b/>
        </w:rPr>
        <w:tab/>
      </w:r>
      <w:r w:rsidR="00132F7C" w:rsidRPr="00A910CF">
        <w:rPr>
          <w:b/>
        </w:rPr>
        <w:tab/>
      </w:r>
      <w:r w:rsidR="00132F7C" w:rsidRPr="00BB0105">
        <w:rPr>
          <w:b/>
        </w:rPr>
        <w:t>Other</w:t>
      </w:r>
    </w:p>
    <w:p w14:paraId="778CCB9C" w14:textId="4AE539B9" w:rsidR="00132F7C" w:rsidRDefault="007B3D2D" w:rsidP="00376C3C">
      <w:pPr>
        <w:spacing w:after="0" w:line="240" w:lineRule="auto"/>
        <w:ind w:left="1440" w:right="-90" w:hanging="1440"/>
        <w:rPr>
          <w:rFonts w:ascii="Calibri" w:hAnsi="Calibri"/>
          <w:b/>
        </w:rPr>
      </w:pPr>
      <w:r>
        <w:rPr>
          <w:rFonts w:cstheme="minorHAnsi"/>
          <w:b/>
        </w:rPr>
        <w:t>5f</w:t>
      </w:r>
      <w:r w:rsidR="00132F7C">
        <w:rPr>
          <w:rFonts w:cstheme="minorHAnsi"/>
          <w:b/>
        </w:rPr>
        <w:t>_Desc.</w:t>
      </w:r>
      <w:r w:rsidR="00132F7C">
        <w:rPr>
          <w:rFonts w:ascii="Calibri" w:hAnsi="Calibri"/>
          <w:b/>
        </w:rPr>
        <w:tab/>
        <w:t>Please describe “Other”:</w:t>
      </w:r>
    </w:p>
    <w:p w14:paraId="639546D9" w14:textId="77777777" w:rsidR="00376C3C" w:rsidRDefault="00376C3C" w:rsidP="00376C3C">
      <w:pPr>
        <w:spacing w:after="0" w:line="240" w:lineRule="auto"/>
        <w:ind w:left="1440" w:right="-90" w:hanging="1440"/>
      </w:pPr>
    </w:p>
    <w:p w14:paraId="57B0DA8C" w14:textId="77777777" w:rsidR="00376C3C" w:rsidRDefault="00376C3C" w:rsidP="00376C3C">
      <w:pPr>
        <w:spacing w:after="0" w:line="240" w:lineRule="auto"/>
        <w:ind w:left="1440" w:right="-90" w:hanging="1440"/>
      </w:pPr>
    </w:p>
    <w:p w14:paraId="03B820DF" w14:textId="77777777" w:rsidR="00376C3C" w:rsidRDefault="00376C3C" w:rsidP="00376C3C">
      <w:pPr>
        <w:spacing w:after="0" w:line="240" w:lineRule="auto"/>
        <w:ind w:left="1440" w:right="-90" w:hanging="1440"/>
      </w:pPr>
    </w:p>
    <w:p w14:paraId="6F6C105D" w14:textId="0DAA11AD" w:rsidR="00132F7C" w:rsidRPr="00B74526" w:rsidRDefault="007B3D2D" w:rsidP="007B3D2D">
      <w:pPr>
        <w:spacing w:after="0" w:line="240" w:lineRule="auto"/>
        <w:ind w:left="1440" w:right="-90" w:hanging="720"/>
      </w:pPr>
      <w:r>
        <w:rPr>
          <w:rFonts w:cstheme="minorHAnsi"/>
          <w:b/>
        </w:rPr>
        <w:t>6</w:t>
      </w:r>
      <w:r w:rsidR="00132F7C">
        <w:rPr>
          <w:rFonts w:cstheme="minorHAnsi"/>
          <w:b/>
        </w:rPr>
        <w:t>.</w:t>
      </w:r>
      <w:r w:rsidR="00132F7C">
        <w:rPr>
          <w:rFonts w:ascii="Calibri" w:hAnsi="Calibri"/>
          <w:b/>
        </w:rPr>
        <w:tab/>
      </w:r>
      <w:r w:rsidR="00132F7C" w:rsidRPr="00123EC6">
        <w:rPr>
          <w:rFonts w:ascii="Calibri" w:hAnsi="Calibri"/>
          <w:b/>
        </w:rPr>
        <w:t>When you think about your farm in the future (i.e., next 3-5 years), what percentage of your land would you estimate you will use for the categories below:</w:t>
      </w:r>
    </w:p>
    <w:p w14:paraId="171EE0E0" w14:textId="77777777" w:rsidR="00132F7C" w:rsidRPr="00FA4470" w:rsidRDefault="00132F7C" w:rsidP="00132F7C">
      <w:pPr>
        <w:spacing w:after="0" w:line="240" w:lineRule="auto"/>
      </w:pPr>
    </w:p>
    <w:p w14:paraId="16A5B916" w14:textId="29FBD196" w:rsidR="00132F7C" w:rsidRDefault="007B3D2D" w:rsidP="00132F7C">
      <w:pPr>
        <w:tabs>
          <w:tab w:val="left" w:pos="1980"/>
        </w:tabs>
        <w:spacing w:after="120" w:line="240" w:lineRule="auto"/>
        <w:ind w:left="720" w:firstLine="720"/>
      </w:pPr>
      <w:r>
        <w:rPr>
          <w:b/>
        </w:rPr>
        <w:t>6</w:t>
      </w:r>
      <w:r w:rsidR="00132F7C" w:rsidRPr="000B17AD">
        <w:rPr>
          <w:b/>
        </w:rPr>
        <w:t>a.</w:t>
      </w:r>
      <w:r w:rsidR="00132F7C">
        <w:rPr>
          <w:b/>
        </w:rPr>
        <w:tab/>
      </w:r>
      <w:r w:rsidR="00132F7C" w:rsidRPr="00BB0105">
        <w:rPr>
          <w:b/>
        </w:rPr>
        <w:t>Commodity crops (</w:t>
      </w:r>
      <w:r w:rsidR="00132F7C" w:rsidRPr="00BB0105">
        <w:rPr>
          <w:b/>
          <w:i/>
        </w:rPr>
        <w:t>e.g., corn, soybeans, grains &amp; silage for animal feed</w:t>
      </w:r>
      <w:r w:rsidR="00132F7C" w:rsidRPr="00BB0105">
        <w:rPr>
          <w:b/>
        </w:rPr>
        <w:t>)?</w:t>
      </w:r>
    </w:p>
    <w:p w14:paraId="6EBA2DF2" w14:textId="03CFF28A" w:rsidR="00132F7C" w:rsidRDefault="007B3D2D" w:rsidP="00132F7C">
      <w:pPr>
        <w:tabs>
          <w:tab w:val="left" w:pos="1980"/>
        </w:tabs>
        <w:spacing w:before="120" w:after="120" w:line="240" w:lineRule="auto"/>
        <w:ind w:left="2160" w:hanging="720"/>
      </w:pPr>
      <w:r>
        <w:rPr>
          <w:b/>
        </w:rPr>
        <w:t>6</w:t>
      </w:r>
      <w:r w:rsidR="00132F7C">
        <w:rPr>
          <w:b/>
        </w:rPr>
        <w:t>b</w:t>
      </w:r>
      <w:r w:rsidR="00132F7C" w:rsidRPr="000B17AD">
        <w:rPr>
          <w:b/>
        </w:rPr>
        <w:t>.</w:t>
      </w:r>
      <w:r w:rsidR="00132F7C">
        <w:rPr>
          <w:b/>
        </w:rPr>
        <w:tab/>
      </w:r>
      <w:r w:rsidR="00132F7C" w:rsidRPr="00BB0105">
        <w:rPr>
          <w:b/>
        </w:rPr>
        <w:t>Fresh vegetables (</w:t>
      </w:r>
      <w:r w:rsidR="00132F7C" w:rsidRPr="00BB0105">
        <w:rPr>
          <w:b/>
          <w:i/>
        </w:rPr>
        <w:t>e.g., cabbage, cantaloupes, melons, peppers, pumpkins, sweet corn, potatoes, tomatoes</w:t>
      </w:r>
      <w:r w:rsidR="00132F7C" w:rsidRPr="00BB0105">
        <w:rPr>
          <w:b/>
        </w:rPr>
        <w:t>)?</w:t>
      </w:r>
    </w:p>
    <w:p w14:paraId="77819C84" w14:textId="7B62FF4F" w:rsidR="00132F7C" w:rsidRPr="00A910CF" w:rsidRDefault="007B3D2D" w:rsidP="00132F7C">
      <w:pPr>
        <w:tabs>
          <w:tab w:val="left" w:pos="1980"/>
        </w:tabs>
        <w:spacing w:before="120" w:after="120" w:line="240" w:lineRule="auto"/>
        <w:ind w:left="720" w:firstLine="720"/>
        <w:rPr>
          <w:b/>
        </w:rPr>
      </w:pPr>
      <w:r>
        <w:rPr>
          <w:b/>
        </w:rPr>
        <w:t>6</w:t>
      </w:r>
      <w:r w:rsidR="00132F7C" w:rsidRPr="00A910CF">
        <w:rPr>
          <w:b/>
        </w:rPr>
        <w:t>c.</w:t>
      </w:r>
      <w:r w:rsidR="00132F7C">
        <w:rPr>
          <w:b/>
        </w:rPr>
        <w:tab/>
      </w:r>
      <w:r w:rsidR="00132F7C" w:rsidRPr="00A910CF">
        <w:rPr>
          <w:b/>
        </w:rPr>
        <w:tab/>
      </w:r>
      <w:r w:rsidR="00132F7C" w:rsidRPr="00BB0105">
        <w:rPr>
          <w:b/>
        </w:rPr>
        <w:t>Grains (</w:t>
      </w:r>
      <w:r w:rsidR="00132F7C" w:rsidRPr="00BB0105">
        <w:rPr>
          <w:b/>
          <w:i/>
        </w:rPr>
        <w:t>e.g., wheat, oats for human consumption</w:t>
      </w:r>
      <w:r w:rsidR="00132F7C" w:rsidRPr="00BB0105">
        <w:rPr>
          <w:b/>
        </w:rPr>
        <w:t>)?</w:t>
      </w:r>
      <w:r w:rsidR="00132F7C" w:rsidRPr="00A910CF">
        <w:rPr>
          <w:b/>
        </w:rPr>
        <w:t xml:space="preserve"> </w:t>
      </w:r>
    </w:p>
    <w:p w14:paraId="425E5AAE" w14:textId="589ABFD2" w:rsidR="00132F7C" w:rsidRPr="00A910CF" w:rsidRDefault="007B3D2D" w:rsidP="00132F7C">
      <w:pPr>
        <w:tabs>
          <w:tab w:val="left" w:pos="1980"/>
        </w:tabs>
        <w:spacing w:before="120" w:after="0" w:line="240" w:lineRule="auto"/>
        <w:ind w:left="720" w:firstLine="720"/>
        <w:rPr>
          <w:b/>
        </w:rPr>
      </w:pPr>
      <w:r>
        <w:rPr>
          <w:b/>
        </w:rPr>
        <w:t>6</w:t>
      </w:r>
      <w:r w:rsidR="00132F7C" w:rsidRPr="00A910CF">
        <w:rPr>
          <w:b/>
        </w:rPr>
        <w:t>d.</w:t>
      </w:r>
      <w:r w:rsidR="00132F7C" w:rsidRPr="00A910CF">
        <w:rPr>
          <w:b/>
        </w:rPr>
        <w:tab/>
      </w:r>
      <w:r w:rsidR="00132F7C" w:rsidRPr="00BB0105">
        <w:rPr>
          <w:b/>
        </w:rPr>
        <w:t>Fruits and/or berries (</w:t>
      </w:r>
      <w:r w:rsidR="00132F7C" w:rsidRPr="00BB0105">
        <w:rPr>
          <w:b/>
          <w:i/>
        </w:rPr>
        <w:t>e.g., apples, blueberries, pears, grapes, strawberries</w:t>
      </w:r>
      <w:r w:rsidR="00132F7C" w:rsidRPr="00BB0105">
        <w:rPr>
          <w:b/>
        </w:rPr>
        <w:t>)?</w:t>
      </w:r>
    </w:p>
    <w:p w14:paraId="38C9A040" w14:textId="640AB46B" w:rsidR="00132F7C" w:rsidRPr="00A910CF" w:rsidRDefault="007B3D2D" w:rsidP="00132F7C">
      <w:pPr>
        <w:tabs>
          <w:tab w:val="left" w:pos="1980"/>
        </w:tabs>
        <w:spacing w:before="120" w:after="120" w:line="240" w:lineRule="auto"/>
        <w:ind w:left="720" w:right="-306" w:firstLine="720"/>
        <w:rPr>
          <w:b/>
        </w:rPr>
      </w:pPr>
      <w:r>
        <w:rPr>
          <w:b/>
        </w:rPr>
        <w:t>6</w:t>
      </w:r>
      <w:r w:rsidR="00132F7C">
        <w:rPr>
          <w:b/>
        </w:rPr>
        <w:t>e</w:t>
      </w:r>
      <w:r w:rsidR="00132F7C" w:rsidRPr="00A910CF">
        <w:rPr>
          <w:b/>
        </w:rPr>
        <w:t>.</w:t>
      </w:r>
      <w:r w:rsidR="00132F7C">
        <w:rPr>
          <w:b/>
        </w:rPr>
        <w:tab/>
      </w:r>
      <w:r w:rsidR="00132F7C" w:rsidRPr="00BB0105">
        <w:rPr>
          <w:b/>
        </w:rPr>
        <w:t>Livestock and livestock products (</w:t>
      </w:r>
      <w:r w:rsidR="00132F7C" w:rsidRPr="00BB0105">
        <w:rPr>
          <w:b/>
          <w:i/>
        </w:rPr>
        <w:t>e.g., beef, poultry, eggs, milk and dairy products</w:t>
      </w:r>
      <w:r w:rsidR="00132F7C" w:rsidRPr="00BB0105">
        <w:rPr>
          <w:b/>
        </w:rPr>
        <w:t>)?</w:t>
      </w:r>
      <w:r w:rsidR="00132F7C" w:rsidRPr="00A910CF">
        <w:rPr>
          <w:b/>
        </w:rPr>
        <w:t xml:space="preserve"> </w:t>
      </w:r>
    </w:p>
    <w:p w14:paraId="16A8A556" w14:textId="36BD2246" w:rsidR="00132F7C" w:rsidRPr="001E46B9" w:rsidRDefault="00132F7C" w:rsidP="001E46B9">
      <w:pPr>
        <w:tabs>
          <w:tab w:val="left" w:pos="1980"/>
        </w:tabs>
        <w:spacing w:before="120" w:after="0" w:line="240" w:lineRule="auto"/>
        <w:ind w:left="720" w:firstLine="720"/>
        <w:rPr>
          <w:b/>
        </w:rPr>
      </w:pPr>
      <w:r w:rsidRPr="00A910CF">
        <w:rPr>
          <w:b/>
        </w:rPr>
        <w:t>Q</w:t>
      </w:r>
      <w:r>
        <w:rPr>
          <w:b/>
        </w:rPr>
        <w:t>13f</w:t>
      </w:r>
      <w:r w:rsidRPr="00A910CF">
        <w:rPr>
          <w:b/>
        </w:rPr>
        <w:t>.</w:t>
      </w:r>
      <w:r>
        <w:rPr>
          <w:b/>
        </w:rPr>
        <w:tab/>
      </w:r>
      <w:r w:rsidRPr="00A910CF">
        <w:rPr>
          <w:b/>
        </w:rPr>
        <w:tab/>
      </w:r>
      <w:r w:rsidRPr="00BB0105">
        <w:rPr>
          <w:b/>
        </w:rPr>
        <w:t>Other</w:t>
      </w:r>
      <w:r>
        <w:rPr>
          <w:b/>
        </w:rPr>
        <w:t xml:space="preserve"> </w:t>
      </w:r>
    </w:p>
    <w:p w14:paraId="6F0BEE8A" w14:textId="669B7E9B" w:rsidR="00132F7C" w:rsidRPr="00B74526" w:rsidRDefault="00320FED" w:rsidP="00376C3C">
      <w:pPr>
        <w:spacing w:after="0" w:line="240" w:lineRule="auto"/>
        <w:ind w:right="-90"/>
      </w:pPr>
      <w:r>
        <w:rPr>
          <w:rFonts w:cstheme="minorHAnsi"/>
          <w:b/>
        </w:rPr>
        <w:t>6e</w:t>
      </w:r>
      <w:r w:rsidR="00132F7C">
        <w:rPr>
          <w:rFonts w:cstheme="minorHAnsi"/>
          <w:b/>
        </w:rPr>
        <w:t>_Desc.</w:t>
      </w:r>
      <w:r w:rsidR="00132F7C">
        <w:rPr>
          <w:rFonts w:ascii="Calibri" w:hAnsi="Calibri"/>
          <w:b/>
        </w:rPr>
        <w:tab/>
        <w:t>Please describe “Other”:</w:t>
      </w:r>
    </w:p>
    <w:p w14:paraId="37CB22FD" w14:textId="77777777" w:rsidR="00132F7C" w:rsidRPr="00FA4470" w:rsidRDefault="00132F7C" w:rsidP="00132F7C">
      <w:pPr>
        <w:spacing w:after="0" w:line="240" w:lineRule="auto"/>
      </w:pPr>
    </w:p>
    <w:p w14:paraId="2761003D" w14:textId="77777777" w:rsidR="00132F7C" w:rsidRDefault="00132F7C" w:rsidP="00132F7C">
      <w:pPr>
        <w:spacing w:after="0" w:line="240" w:lineRule="auto"/>
        <w:ind w:left="1440" w:right="-90" w:hanging="1440"/>
        <w:rPr>
          <w:rFonts w:ascii="Calibri" w:hAnsi="Calibri"/>
          <w:bCs/>
        </w:rPr>
      </w:pPr>
    </w:p>
    <w:p w14:paraId="4F52E785" w14:textId="322A5F7E" w:rsidR="00132F7C" w:rsidRPr="00B74526" w:rsidRDefault="00320FED" w:rsidP="00320FED">
      <w:pPr>
        <w:spacing w:after="0" w:line="240" w:lineRule="auto"/>
        <w:ind w:left="1440" w:right="-90" w:hanging="720"/>
      </w:pPr>
      <w:r>
        <w:rPr>
          <w:rFonts w:cstheme="minorHAnsi"/>
          <w:b/>
        </w:rPr>
        <w:t>7</w:t>
      </w:r>
      <w:r w:rsidR="00132F7C">
        <w:rPr>
          <w:rFonts w:cstheme="minorHAnsi"/>
          <w:b/>
        </w:rPr>
        <w:t>.</w:t>
      </w:r>
      <w:r w:rsidR="00132F7C">
        <w:rPr>
          <w:rFonts w:ascii="Calibri" w:hAnsi="Calibri"/>
          <w:b/>
        </w:rPr>
        <w:tab/>
      </w:r>
      <w:r w:rsidR="00132F7C" w:rsidRPr="00143EF3">
        <w:rPr>
          <w:rFonts w:ascii="Calibri" w:hAnsi="Calibri"/>
          <w:b/>
        </w:rPr>
        <w:t xml:space="preserve">If you were willing to use or lease a portion of your land to grow specialty crops for local markets, approximately how many acres would you be willing to use / lease for specialty crops? </w:t>
      </w:r>
      <w:r w:rsidR="00132F7C" w:rsidRPr="00143EF3">
        <w:rPr>
          <w:rFonts w:ascii="Calibri" w:hAnsi="Calibri"/>
        </w:rPr>
        <w:t>(</w:t>
      </w:r>
      <w:r w:rsidR="00132F7C" w:rsidRPr="00143EF3">
        <w:rPr>
          <w:rFonts w:ascii="Calibri" w:hAnsi="Calibri"/>
          <w:i/>
        </w:rPr>
        <w:t>If you would not be willing, please enter “0” below</w:t>
      </w:r>
      <w:r w:rsidR="00132F7C" w:rsidRPr="00143EF3">
        <w:rPr>
          <w:rFonts w:ascii="Calibri" w:hAnsi="Calibri"/>
        </w:rPr>
        <w:t>.)</w:t>
      </w:r>
    </w:p>
    <w:p w14:paraId="3A88BE78" w14:textId="77777777" w:rsidR="00132F7C" w:rsidRPr="00FA4470" w:rsidRDefault="00132F7C" w:rsidP="00132F7C">
      <w:pPr>
        <w:spacing w:after="0" w:line="240" w:lineRule="auto"/>
      </w:pPr>
    </w:p>
    <w:p w14:paraId="35CE34C5" w14:textId="77777777" w:rsidR="00132F7C" w:rsidRDefault="00132F7C" w:rsidP="00132F7C">
      <w:pPr>
        <w:spacing w:after="0" w:line="240" w:lineRule="auto"/>
        <w:ind w:left="1440" w:right="-90" w:hanging="1440"/>
        <w:rPr>
          <w:rFonts w:ascii="Calibri" w:hAnsi="Calibri"/>
          <w:bCs/>
        </w:rPr>
      </w:pPr>
    </w:p>
    <w:p w14:paraId="42CB4A00" w14:textId="2DEEB674" w:rsidR="00132F7C" w:rsidRPr="00B74526" w:rsidRDefault="00320FED" w:rsidP="00320FED">
      <w:pPr>
        <w:spacing w:after="0" w:line="240" w:lineRule="auto"/>
        <w:ind w:left="1440" w:right="-90" w:hanging="720"/>
      </w:pPr>
      <w:r>
        <w:rPr>
          <w:rFonts w:cstheme="minorHAnsi"/>
          <w:b/>
        </w:rPr>
        <w:t>8</w:t>
      </w:r>
      <w:r w:rsidR="00132F7C">
        <w:rPr>
          <w:rFonts w:cstheme="minorHAnsi"/>
          <w:b/>
        </w:rPr>
        <w:t>.</w:t>
      </w:r>
      <w:r w:rsidR="00132F7C">
        <w:rPr>
          <w:rFonts w:ascii="Calibri" w:hAnsi="Calibri"/>
          <w:b/>
        </w:rPr>
        <w:tab/>
      </w:r>
      <w:r w:rsidR="00132F7C" w:rsidRPr="006D736C">
        <w:rPr>
          <w:rFonts w:ascii="Calibri" w:hAnsi="Calibri"/>
          <w:b/>
        </w:rPr>
        <w:t>Please rate how influential each of these factors would be in your decision to use or lease land you farm for specialty crops (assuming a guaranteed increase in sales over the next 3 years):</w:t>
      </w:r>
    </w:p>
    <w:p w14:paraId="0BE2B313" w14:textId="77777777" w:rsidR="00132F7C" w:rsidRPr="00FA4470" w:rsidRDefault="00132F7C" w:rsidP="00132F7C">
      <w:pPr>
        <w:spacing w:after="0" w:line="240" w:lineRule="auto"/>
      </w:pPr>
    </w:p>
    <w:p w14:paraId="12FCA7E9" w14:textId="77777777" w:rsidR="00132F7C" w:rsidRDefault="00132F7C" w:rsidP="00132F7C">
      <w:pPr>
        <w:spacing w:after="0" w:line="240" w:lineRule="auto"/>
        <w:ind w:left="1440" w:firstLine="720"/>
      </w:pPr>
      <w:r>
        <w:t>1 = Not at all influential</w:t>
      </w:r>
    </w:p>
    <w:p w14:paraId="01C25E7B" w14:textId="77777777" w:rsidR="00132F7C" w:rsidRDefault="00132F7C" w:rsidP="00132F7C">
      <w:pPr>
        <w:spacing w:after="0" w:line="240" w:lineRule="auto"/>
        <w:ind w:left="1440" w:firstLine="720"/>
      </w:pPr>
      <w:r>
        <w:t>2 = Barely influential</w:t>
      </w:r>
    </w:p>
    <w:p w14:paraId="18AF3714" w14:textId="77777777" w:rsidR="00132F7C" w:rsidRDefault="00132F7C" w:rsidP="00132F7C">
      <w:pPr>
        <w:spacing w:after="0" w:line="240" w:lineRule="auto"/>
        <w:ind w:left="1440" w:firstLine="720"/>
      </w:pPr>
      <w:r>
        <w:t>3 = Slightly influential</w:t>
      </w:r>
    </w:p>
    <w:p w14:paraId="14E0BC0F" w14:textId="77777777" w:rsidR="00132F7C" w:rsidRDefault="00132F7C" w:rsidP="00132F7C">
      <w:pPr>
        <w:spacing w:after="0" w:line="240" w:lineRule="auto"/>
        <w:ind w:left="1440" w:firstLine="720"/>
      </w:pPr>
      <w:r>
        <w:t>4 = Somewhat influential</w:t>
      </w:r>
    </w:p>
    <w:p w14:paraId="0C9B4200" w14:textId="77777777" w:rsidR="00132F7C" w:rsidRDefault="00132F7C" w:rsidP="00132F7C">
      <w:pPr>
        <w:spacing w:after="0" w:line="240" w:lineRule="auto"/>
        <w:ind w:left="1440" w:firstLine="720"/>
      </w:pPr>
      <w:r>
        <w:t>5 = Moderately influential</w:t>
      </w:r>
    </w:p>
    <w:p w14:paraId="3B3FB678" w14:textId="77777777" w:rsidR="00132F7C" w:rsidRDefault="00132F7C" w:rsidP="00132F7C">
      <w:pPr>
        <w:spacing w:after="0" w:line="240" w:lineRule="auto"/>
        <w:ind w:left="1440" w:firstLine="720"/>
      </w:pPr>
      <w:r>
        <w:t>6 = Very influential</w:t>
      </w:r>
    </w:p>
    <w:p w14:paraId="1647E37A" w14:textId="77777777" w:rsidR="00132F7C" w:rsidRPr="00B74526" w:rsidRDefault="00132F7C" w:rsidP="00132F7C">
      <w:pPr>
        <w:spacing w:after="0" w:line="240" w:lineRule="auto"/>
        <w:ind w:left="1440" w:firstLine="720"/>
      </w:pPr>
      <w:r>
        <w:t>7 = Extremely influential</w:t>
      </w:r>
    </w:p>
    <w:p w14:paraId="5EEE768A" w14:textId="77777777" w:rsidR="00132F7C" w:rsidRPr="00FA4470" w:rsidRDefault="00132F7C" w:rsidP="00132F7C">
      <w:pPr>
        <w:spacing w:after="0" w:line="240" w:lineRule="auto"/>
      </w:pPr>
    </w:p>
    <w:p w14:paraId="7D468750" w14:textId="04E0D038" w:rsidR="00132F7C" w:rsidRDefault="00320FED" w:rsidP="00132F7C">
      <w:pPr>
        <w:tabs>
          <w:tab w:val="left" w:pos="1980"/>
        </w:tabs>
        <w:spacing w:after="120" w:line="240" w:lineRule="auto"/>
        <w:ind w:left="2160" w:hanging="720"/>
      </w:pPr>
      <w:r>
        <w:rPr>
          <w:b/>
        </w:rPr>
        <w:t>8</w:t>
      </w:r>
      <w:r w:rsidR="00132F7C" w:rsidRPr="000B17AD">
        <w:rPr>
          <w:b/>
        </w:rPr>
        <w:t>a.</w:t>
      </w:r>
      <w:r w:rsidR="00132F7C">
        <w:rPr>
          <w:b/>
        </w:rPr>
        <w:tab/>
      </w:r>
      <w:r w:rsidR="00132F7C" w:rsidRPr="00D43312">
        <w:rPr>
          <w:b/>
        </w:rPr>
        <w:t xml:space="preserve">Crop/food processing </w:t>
      </w:r>
      <w:r w:rsidR="00132F7C" w:rsidRPr="00D43312">
        <w:rPr>
          <w:i/>
        </w:rPr>
        <w:t xml:space="preserve">Examples: Affordable access to contracts with processors / facilities that flash freeze produce, USDA certified federally inspected lockers for meat and poultry </w:t>
      </w:r>
      <w:proofErr w:type="gramStart"/>
      <w:r w:rsidR="00132F7C" w:rsidRPr="00D43312">
        <w:rPr>
          <w:i/>
        </w:rPr>
        <w:t>processing</w:t>
      </w:r>
      <w:proofErr w:type="gramEnd"/>
    </w:p>
    <w:p w14:paraId="15C1F995" w14:textId="105E9FF5" w:rsidR="00132F7C" w:rsidRPr="00B22B17" w:rsidRDefault="00320FED" w:rsidP="00132F7C">
      <w:pPr>
        <w:tabs>
          <w:tab w:val="left" w:pos="1980"/>
        </w:tabs>
        <w:spacing w:before="120" w:after="120" w:line="240" w:lineRule="auto"/>
        <w:ind w:left="2160" w:hanging="720"/>
        <w:rPr>
          <w:b/>
        </w:rPr>
      </w:pPr>
      <w:r>
        <w:rPr>
          <w:b/>
        </w:rPr>
        <w:t>8</w:t>
      </w:r>
      <w:r w:rsidR="00132F7C" w:rsidRPr="00B22B17">
        <w:rPr>
          <w:b/>
        </w:rPr>
        <w:t>b.</w:t>
      </w:r>
      <w:r w:rsidR="00132F7C" w:rsidRPr="00B22B17">
        <w:rPr>
          <w:b/>
        </w:rPr>
        <w:tab/>
      </w:r>
      <w:r w:rsidR="00132F7C" w:rsidRPr="00D43312">
        <w:rPr>
          <w:b/>
        </w:rPr>
        <w:t xml:space="preserve">Food safety regulations </w:t>
      </w:r>
      <w:r w:rsidR="00132F7C" w:rsidRPr="00D43312">
        <w:rPr>
          <w:i/>
        </w:rPr>
        <w:t xml:space="preserve">Examples: Simplification of food safety regulations, including assistance for </w:t>
      </w:r>
      <w:proofErr w:type="gramStart"/>
      <w:r w:rsidR="00132F7C" w:rsidRPr="00D43312">
        <w:rPr>
          <w:i/>
        </w:rPr>
        <w:t>compliance</w:t>
      </w:r>
      <w:proofErr w:type="gramEnd"/>
    </w:p>
    <w:p w14:paraId="4D9083CC" w14:textId="292BF178" w:rsidR="00132F7C" w:rsidRDefault="00320FED" w:rsidP="00132F7C">
      <w:pPr>
        <w:spacing w:after="120" w:line="240" w:lineRule="auto"/>
        <w:ind w:left="2160" w:hanging="720"/>
        <w:rPr>
          <w:b/>
        </w:rPr>
      </w:pPr>
      <w:r>
        <w:rPr>
          <w:b/>
        </w:rPr>
        <w:t>8</w:t>
      </w:r>
      <w:r w:rsidR="00132F7C" w:rsidRPr="00B22B17">
        <w:rPr>
          <w:b/>
        </w:rPr>
        <w:t>c.</w:t>
      </w:r>
      <w:r w:rsidR="00132F7C" w:rsidRPr="00B22B17">
        <w:rPr>
          <w:b/>
        </w:rPr>
        <w:tab/>
      </w:r>
      <w:r w:rsidR="00132F7C" w:rsidRPr="00D43312">
        <w:rPr>
          <w:b/>
        </w:rPr>
        <w:t xml:space="preserve">Zoning </w:t>
      </w:r>
      <w:r w:rsidR="00132F7C" w:rsidRPr="00D43312">
        <w:rPr>
          <w:i/>
        </w:rPr>
        <w:t xml:space="preserve">Examples: Changes in farm size requirements, permits for structures such as hoop </w:t>
      </w:r>
      <w:proofErr w:type="gramStart"/>
      <w:r w:rsidR="00132F7C" w:rsidRPr="00D43312">
        <w:rPr>
          <w:i/>
        </w:rPr>
        <w:t>houses</w:t>
      </w:r>
      <w:proofErr w:type="gramEnd"/>
    </w:p>
    <w:p w14:paraId="3C1D0B91" w14:textId="191D5360" w:rsidR="00132F7C" w:rsidRPr="00B74526" w:rsidRDefault="00320FED" w:rsidP="00132F7C">
      <w:pPr>
        <w:spacing w:after="120" w:line="240" w:lineRule="auto"/>
        <w:ind w:left="2160" w:hanging="720"/>
      </w:pPr>
      <w:r>
        <w:rPr>
          <w:b/>
        </w:rPr>
        <w:t>8</w:t>
      </w:r>
      <w:r w:rsidR="00132F7C">
        <w:rPr>
          <w:b/>
        </w:rPr>
        <w:t>d</w:t>
      </w:r>
      <w:r w:rsidR="00132F7C" w:rsidRPr="00B22B17">
        <w:rPr>
          <w:b/>
        </w:rPr>
        <w:t>.</w:t>
      </w:r>
      <w:r w:rsidR="00132F7C" w:rsidRPr="00B22B17">
        <w:rPr>
          <w:b/>
        </w:rPr>
        <w:tab/>
      </w:r>
      <w:r w:rsidR="00132F7C" w:rsidRPr="00D43312">
        <w:rPr>
          <w:b/>
        </w:rPr>
        <w:t xml:space="preserve">Permits for on-farm events </w:t>
      </w:r>
      <w:r w:rsidR="00132F7C" w:rsidRPr="00D43312">
        <w:rPr>
          <w:i/>
        </w:rPr>
        <w:t xml:space="preserve">Examples: Improved permitting and procedures for hosting on-farm events such as open houses, U-pick operations, agritourism and community </w:t>
      </w:r>
      <w:proofErr w:type="gramStart"/>
      <w:r w:rsidR="00132F7C" w:rsidRPr="00D43312">
        <w:rPr>
          <w:i/>
        </w:rPr>
        <w:t>events</w:t>
      </w:r>
      <w:proofErr w:type="gramEnd"/>
    </w:p>
    <w:p w14:paraId="41518714" w14:textId="44B3552B" w:rsidR="00132F7C" w:rsidRDefault="00320FED" w:rsidP="00132F7C">
      <w:pPr>
        <w:tabs>
          <w:tab w:val="left" w:pos="1980"/>
        </w:tabs>
        <w:spacing w:after="120" w:line="240" w:lineRule="auto"/>
        <w:ind w:left="2160" w:hanging="720"/>
      </w:pPr>
      <w:r>
        <w:rPr>
          <w:b/>
        </w:rPr>
        <w:t>8</w:t>
      </w:r>
      <w:r w:rsidR="00132F7C">
        <w:rPr>
          <w:b/>
        </w:rPr>
        <w:t>e</w:t>
      </w:r>
      <w:r w:rsidR="00132F7C" w:rsidRPr="000B17AD">
        <w:rPr>
          <w:b/>
        </w:rPr>
        <w:t>.</w:t>
      </w:r>
      <w:r w:rsidR="00132F7C">
        <w:rPr>
          <w:b/>
        </w:rPr>
        <w:tab/>
      </w:r>
      <w:r w:rsidR="00132F7C" w:rsidRPr="00D43312">
        <w:rPr>
          <w:b/>
        </w:rPr>
        <w:t xml:space="preserve">Land access </w:t>
      </w:r>
      <w:r w:rsidR="00132F7C" w:rsidRPr="00D43312">
        <w:rPr>
          <w:i/>
        </w:rPr>
        <w:t xml:space="preserve">Examples: Long-term contracts for leasing or purchasing </w:t>
      </w:r>
      <w:proofErr w:type="gramStart"/>
      <w:r w:rsidR="00132F7C" w:rsidRPr="00D43312">
        <w:rPr>
          <w:i/>
        </w:rPr>
        <w:t>farmland</w:t>
      </w:r>
      <w:proofErr w:type="gramEnd"/>
    </w:p>
    <w:p w14:paraId="6FB7D617" w14:textId="10C011CF" w:rsidR="00132F7C" w:rsidRPr="00B22B17" w:rsidRDefault="00320FED" w:rsidP="00132F7C">
      <w:pPr>
        <w:tabs>
          <w:tab w:val="left" w:pos="1980"/>
        </w:tabs>
        <w:spacing w:before="120" w:after="120" w:line="240" w:lineRule="auto"/>
        <w:ind w:left="2160" w:hanging="720"/>
        <w:rPr>
          <w:b/>
        </w:rPr>
      </w:pPr>
      <w:r>
        <w:rPr>
          <w:b/>
        </w:rPr>
        <w:t>8</w:t>
      </w:r>
      <w:r w:rsidR="00132F7C">
        <w:rPr>
          <w:b/>
        </w:rPr>
        <w:t>f</w:t>
      </w:r>
      <w:r w:rsidR="00132F7C" w:rsidRPr="00B22B17">
        <w:rPr>
          <w:b/>
        </w:rPr>
        <w:t>.</w:t>
      </w:r>
      <w:r w:rsidR="00132F7C" w:rsidRPr="00B22B17">
        <w:rPr>
          <w:b/>
        </w:rPr>
        <w:tab/>
      </w:r>
      <w:r w:rsidR="00132F7C">
        <w:rPr>
          <w:b/>
        </w:rPr>
        <w:tab/>
      </w:r>
      <w:r w:rsidR="00132F7C" w:rsidRPr="00D43312">
        <w:rPr>
          <w:b/>
        </w:rPr>
        <w:t xml:space="preserve">Insurance </w:t>
      </w:r>
      <w:r w:rsidR="00132F7C" w:rsidRPr="00D43312">
        <w:rPr>
          <w:i/>
        </w:rPr>
        <w:t xml:space="preserve">Examples: Crop insurance programs designed to support production of specialty </w:t>
      </w:r>
      <w:proofErr w:type="gramStart"/>
      <w:r w:rsidR="00132F7C" w:rsidRPr="00D43312">
        <w:rPr>
          <w:i/>
        </w:rPr>
        <w:t>crops</w:t>
      </w:r>
      <w:proofErr w:type="gramEnd"/>
    </w:p>
    <w:p w14:paraId="7A9D29A9" w14:textId="1A1D4ABD" w:rsidR="00132F7C" w:rsidRDefault="00320FED" w:rsidP="00132F7C">
      <w:pPr>
        <w:spacing w:after="120" w:line="240" w:lineRule="auto"/>
        <w:ind w:left="2160" w:hanging="720"/>
        <w:rPr>
          <w:b/>
        </w:rPr>
      </w:pPr>
      <w:r>
        <w:rPr>
          <w:b/>
        </w:rPr>
        <w:t>8</w:t>
      </w:r>
      <w:r w:rsidR="00132F7C">
        <w:rPr>
          <w:b/>
        </w:rPr>
        <w:t>g</w:t>
      </w:r>
      <w:r w:rsidR="00132F7C" w:rsidRPr="00B22B17">
        <w:rPr>
          <w:b/>
        </w:rPr>
        <w:t>.</w:t>
      </w:r>
      <w:r w:rsidR="00132F7C" w:rsidRPr="00B22B17">
        <w:rPr>
          <w:b/>
        </w:rPr>
        <w:tab/>
      </w:r>
      <w:r w:rsidR="00132F7C" w:rsidRPr="00D43312">
        <w:rPr>
          <w:b/>
        </w:rPr>
        <w:t>Off-Farm Employment</w:t>
      </w:r>
    </w:p>
    <w:p w14:paraId="7A543B97" w14:textId="6692777B" w:rsidR="00132F7C" w:rsidRPr="00B74526" w:rsidRDefault="00320FED" w:rsidP="00132F7C">
      <w:pPr>
        <w:spacing w:after="120" w:line="240" w:lineRule="auto"/>
        <w:ind w:left="2160" w:hanging="720"/>
      </w:pPr>
      <w:r>
        <w:rPr>
          <w:b/>
        </w:rPr>
        <w:lastRenderedPageBreak/>
        <w:t>8</w:t>
      </w:r>
      <w:r w:rsidR="00132F7C">
        <w:rPr>
          <w:b/>
        </w:rPr>
        <w:t>h</w:t>
      </w:r>
      <w:r w:rsidR="00132F7C" w:rsidRPr="00B22B17">
        <w:rPr>
          <w:b/>
        </w:rPr>
        <w:t>.</w:t>
      </w:r>
      <w:r w:rsidR="00132F7C" w:rsidRPr="00B22B17">
        <w:rPr>
          <w:b/>
        </w:rPr>
        <w:tab/>
      </w:r>
      <w:r w:rsidR="00132F7C" w:rsidRPr="00D43312">
        <w:rPr>
          <w:b/>
        </w:rPr>
        <w:t xml:space="preserve">Labor </w:t>
      </w:r>
      <w:r w:rsidR="00132F7C" w:rsidRPr="00D43312">
        <w:rPr>
          <w:i/>
        </w:rPr>
        <w:t>Examples: Small business assistance, workforce development, training, and education</w:t>
      </w:r>
    </w:p>
    <w:p w14:paraId="0C7F1229" w14:textId="0F672D94" w:rsidR="00132F7C" w:rsidRDefault="00320FED" w:rsidP="00132F7C">
      <w:pPr>
        <w:spacing w:after="120" w:line="240" w:lineRule="auto"/>
        <w:ind w:left="2160" w:hanging="720"/>
        <w:rPr>
          <w:i/>
        </w:rPr>
      </w:pPr>
      <w:r>
        <w:rPr>
          <w:b/>
        </w:rPr>
        <w:t>8</w:t>
      </w:r>
      <w:r w:rsidR="00132F7C">
        <w:rPr>
          <w:b/>
        </w:rPr>
        <w:t>i</w:t>
      </w:r>
      <w:r w:rsidR="00132F7C" w:rsidRPr="00B22B17">
        <w:rPr>
          <w:b/>
        </w:rPr>
        <w:t>.</w:t>
      </w:r>
      <w:r w:rsidR="00132F7C" w:rsidRPr="00B22B17">
        <w:rPr>
          <w:b/>
        </w:rPr>
        <w:tab/>
      </w:r>
      <w:r w:rsidR="00132F7C" w:rsidRPr="00D43312">
        <w:rPr>
          <w:b/>
        </w:rPr>
        <w:t xml:space="preserve">Capital access (loans) </w:t>
      </w:r>
      <w:r w:rsidR="00132F7C" w:rsidRPr="00D43312">
        <w:rPr>
          <w:i/>
        </w:rPr>
        <w:t>Examples: Increased access to loans for land, equipment, and infrastructure needs.</w:t>
      </w:r>
    </w:p>
    <w:p w14:paraId="01E85D94" w14:textId="7AB6B5F4" w:rsidR="00132F7C" w:rsidRPr="00B74526" w:rsidRDefault="00320FED" w:rsidP="00132F7C">
      <w:pPr>
        <w:spacing w:after="0" w:line="240" w:lineRule="auto"/>
        <w:ind w:left="2160" w:hanging="720"/>
      </w:pPr>
      <w:r>
        <w:rPr>
          <w:b/>
        </w:rPr>
        <w:t>8</w:t>
      </w:r>
      <w:r w:rsidR="00132F7C">
        <w:rPr>
          <w:b/>
        </w:rPr>
        <w:t>j</w:t>
      </w:r>
      <w:r w:rsidR="00132F7C" w:rsidRPr="00B22B17">
        <w:rPr>
          <w:b/>
        </w:rPr>
        <w:t>.</w:t>
      </w:r>
      <w:r w:rsidR="00132F7C" w:rsidRPr="00B22B17">
        <w:rPr>
          <w:b/>
        </w:rPr>
        <w:tab/>
      </w:r>
      <w:proofErr w:type="gramStart"/>
      <w:r w:rsidR="00132F7C">
        <w:rPr>
          <w:b/>
        </w:rPr>
        <w:t>Other</w:t>
      </w:r>
      <w:proofErr w:type="gramEnd"/>
      <w:r w:rsidR="00132F7C">
        <w:rPr>
          <w:b/>
        </w:rPr>
        <w:t xml:space="preserve"> factor </w:t>
      </w:r>
    </w:p>
    <w:p w14:paraId="6D3D77EF" w14:textId="770F330B" w:rsidR="00132F7C" w:rsidRPr="00B74526" w:rsidRDefault="00320FED" w:rsidP="00376C3C">
      <w:pPr>
        <w:spacing w:after="0" w:line="240" w:lineRule="auto"/>
        <w:ind w:right="-90"/>
      </w:pPr>
      <w:r>
        <w:rPr>
          <w:rFonts w:cstheme="minorHAnsi"/>
          <w:b/>
        </w:rPr>
        <w:t>8j</w:t>
      </w:r>
      <w:r w:rsidR="00132F7C">
        <w:rPr>
          <w:rFonts w:cstheme="minorHAnsi"/>
          <w:b/>
        </w:rPr>
        <w:t>_Spec.</w:t>
      </w:r>
      <w:r w:rsidR="00132F7C">
        <w:rPr>
          <w:rFonts w:ascii="Calibri" w:hAnsi="Calibri"/>
          <w:b/>
        </w:rPr>
        <w:tab/>
        <w:t>Please specify “Other”:</w:t>
      </w:r>
    </w:p>
    <w:p w14:paraId="6A2F0D5F" w14:textId="77777777" w:rsidR="00132F7C" w:rsidRPr="00FA4470" w:rsidRDefault="00132F7C" w:rsidP="00132F7C">
      <w:pPr>
        <w:spacing w:after="0" w:line="240" w:lineRule="auto"/>
      </w:pPr>
    </w:p>
    <w:p w14:paraId="4DD57B46" w14:textId="77777777" w:rsidR="00132F7C" w:rsidRPr="005F1A0E" w:rsidRDefault="00132F7C" w:rsidP="00132F7C">
      <w:pPr>
        <w:spacing w:after="0" w:line="240" w:lineRule="auto"/>
        <w:ind w:left="1440" w:right="-90" w:hanging="1440"/>
      </w:pPr>
    </w:p>
    <w:p w14:paraId="4A76D5BC" w14:textId="77777777" w:rsidR="00132F7C" w:rsidRDefault="00132F7C"/>
    <w:sectPr w:rsidR="00132F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7A44" w14:textId="77777777" w:rsidR="00B02BAE" w:rsidRDefault="00B02BAE">
      <w:pPr>
        <w:spacing w:after="0" w:line="240" w:lineRule="auto"/>
      </w:pPr>
      <w:r>
        <w:separator/>
      </w:r>
    </w:p>
  </w:endnote>
  <w:endnote w:type="continuationSeparator" w:id="0">
    <w:p w14:paraId="4020C9A2" w14:textId="77777777" w:rsidR="00B02BAE" w:rsidRDefault="00B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4019"/>
      <w:docPartObj>
        <w:docPartGallery w:val="Page Numbers (Bottom of Page)"/>
        <w:docPartUnique/>
      </w:docPartObj>
    </w:sdtPr>
    <w:sdtEndPr>
      <w:rPr>
        <w:noProof/>
      </w:rPr>
    </w:sdtEndPr>
    <w:sdtContent>
      <w:p w14:paraId="11E6FD48" w14:textId="77777777" w:rsidR="009E1CD3" w:rsidRDefault="000D22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F6641" w14:textId="77777777" w:rsidR="009E1CD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580E" w14:textId="77777777" w:rsidR="00B02BAE" w:rsidRDefault="00B02BAE">
      <w:pPr>
        <w:spacing w:after="0" w:line="240" w:lineRule="auto"/>
      </w:pPr>
      <w:r>
        <w:separator/>
      </w:r>
    </w:p>
  </w:footnote>
  <w:footnote w:type="continuationSeparator" w:id="0">
    <w:p w14:paraId="07998357" w14:textId="77777777" w:rsidR="00B02BAE" w:rsidRDefault="00B02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E96"/>
    <w:multiLevelType w:val="hybridMultilevel"/>
    <w:tmpl w:val="D292EAF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40229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7C"/>
    <w:rsid w:val="000D2282"/>
    <w:rsid w:val="00132F7C"/>
    <w:rsid w:val="00177A0E"/>
    <w:rsid w:val="001E46B9"/>
    <w:rsid w:val="00320FED"/>
    <w:rsid w:val="00376C3C"/>
    <w:rsid w:val="00486A0E"/>
    <w:rsid w:val="004A11CC"/>
    <w:rsid w:val="0053360B"/>
    <w:rsid w:val="005F3AAA"/>
    <w:rsid w:val="00631B7E"/>
    <w:rsid w:val="007B3D2D"/>
    <w:rsid w:val="00802E01"/>
    <w:rsid w:val="008164DB"/>
    <w:rsid w:val="00817354"/>
    <w:rsid w:val="008E37B1"/>
    <w:rsid w:val="00911751"/>
    <w:rsid w:val="009B74CF"/>
    <w:rsid w:val="00A212B5"/>
    <w:rsid w:val="00B02BAE"/>
    <w:rsid w:val="00CC4AAF"/>
    <w:rsid w:val="00D42F08"/>
    <w:rsid w:val="00DD7ED9"/>
    <w:rsid w:val="00F0245F"/>
    <w:rsid w:val="00F224CD"/>
    <w:rsid w:val="00F3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BCAE"/>
  <w15:chartTrackingRefBased/>
  <w15:docId w15:val="{5AE5E145-30CD-4157-9EA1-6F6E14DD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7C"/>
  </w:style>
  <w:style w:type="paragraph" w:styleId="ListParagraph">
    <w:name w:val="List Paragraph"/>
    <w:basedOn w:val="Normal"/>
    <w:uiPriority w:val="34"/>
    <w:qFormat/>
    <w:rsid w:val="0053360B"/>
    <w:pPr>
      <w:ind w:left="720"/>
      <w:contextualSpacing/>
    </w:pPr>
  </w:style>
  <w:style w:type="paragraph" w:styleId="NormalWeb">
    <w:name w:val="Normal (Web)"/>
    <w:basedOn w:val="Normal"/>
    <w:uiPriority w:val="99"/>
    <w:unhideWhenUsed/>
    <w:rsid w:val="00631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1737</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Stone</dc:creator>
  <cp:keywords/>
  <dc:description/>
  <cp:lastModifiedBy>Tiffanie Faye Stone</cp:lastModifiedBy>
  <cp:revision>13</cp:revision>
  <dcterms:created xsi:type="dcterms:W3CDTF">2023-08-21T14:20:00Z</dcterms:created>
  <dcterms:modified xsi:type="dcterms:W3CDTF">2023-08-24T12:59:00Z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3c324fba-98d7-4b5e-b719-aab494a9e25a</vt:lpwstr>
  </property>
</Properties>
</file>