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A55BC4" w14:textId="5E4BE22A" w:rsidR="00374BB6" w:rsidRPr="00B25D13" w:rsidRDefault="00374BB6" w:rsidP="007D0F9D">
      <w:pPr>
        <w:spacing w:line="240" w:lineRule="auto"/>
        <w:rPr>
          <w:rFonts w:cs="Times New Roman"/>
          <w:sz w:val="22"/>
        </w:rPr>
      </w:pPr>
      <w:r w:rsidRPr="00B25D13">
        <w:rPr>
          <w:rFonts w:cs="Times New Roman"/>
          <w:sz w:val="22"/>
        </w:rPr>
        <w:t xml:space="preserve">Pascal D. König, </w:t>
      </w:r>
      <w:r w:rsidR="004C46F4" w:rsidRPr="00B25D13">
        <w:rPr>
          <w:rFonts w:cs="Times New Roman"/>
          <w:sz w:val="22"/>
        </w:rPr>
        <w:t>TU</w:t>
      </w:r>
      <w:r w:rsidRPr="00B25D13">
        <w:rPr>
          <w:rFonts w:cs="Times New Roman"/>
          <w:sz w:val="22"/>
        </w:rPr>
        <w:t xml:space="preserve"> Kaiserslautern</w:t>
      </w:r>
    </w:p>
    <w:p w14:paraId="66A0A749" w14:textId="34724569" w:rsidR="00374BB6" w:rsidRPr="00B25D13" w:rsidRDefault="00374BB6" w:rsidP="007D0F9D">
      <w:pPr>
        <w:spacing w:line="240" w:lineRule="auto"/>
        <w:rPr>
          <w:rFonts w:cs="Times New Roman"/>
          <w:sz w:val="22"/>
        </w:rPr>
      </w:pPr>
      <w:r w:rsidRPr="00B25D13">
        <w:rPr>
          <w:rFonts w:cs="Times New Roman"/>
          <w:sz w:val="22"/>
        </w:rPr>
        <w:t xml:space="preserve">Georg </w:t>
      </w:r>
      <w:proofErr w:type="spellStart"/>
      <w:r w:rsidRPr="00B25D13">
        <w:rPr>
          <w:rFonts w:cs="Times New Roman"/>
          <w:sz w:val="22"/>
        </w:rPr>
        <w:t>Wenzelburger</w:t>
      </w:r>
      <w:proofErr w:type="spellEnd"/>
      <w:r w:rsidRPr="00B25D13">
        <w:rPr>
          <w:rFonts w:cs="Times New Roman"/>
          <w:sz w:val="22"/>
        </w:rPr>
        <w:t xml:space="preserve">, </w:t>
      </w:r>
      <w:r w:rsidR="004C46F4" w:rsidRPr="00B25D13">
        <w:rPr>
          <w:rFonts w:cs="Times New Roman"/>
          <w:sz w:val="22"/>
        </w:rPr>
        <w:t>TU</w:t>
      </w:r>
      <w:r w:rsidRPr="00B25D13">
        <w:rPr>
          <w:rFonts w:cs="Times New Roman"/>
          <w:sz w:val="22"/>
        </w:rPr>
        <w:t xml:space="preserve"> Kaiserslautern</w:t>
      </w:r>
    </w:p>
    <w:p w14:paraId="23D6B9A7" w14:textId="77777777" w:rsidR="00E24D4B" w:rsidRDefault="00E24D4B" w:rsidP="0014110E">
      <w:pPr>
        <w:pStyle w:val="Titel"/>
        <w:rPr>
          <w:rFonts w:ascii="Times New Roman" w:hAnsi="Times New Roman" w:cs="Times New Roman"/>
          <w:b/>
          <w:sz w:val="40"/>
          <w:lang w:val="en-US"/>
        </w:rPr>
      </w:pPr>
    </w:p>
    <w:p w14:paraId="27C5ED52" w14:textId="7B5FC35D" w:rsidR="0014110E" w:rsidRDefault="0014110E" w:rsidP="0014110E">
      <w:pPr>
        <w:pStyle w:val="Titel"/>
        <w:rPr>
          <w:rFonts w:ascii="Times New Roman" w:hAnsi="Times New Roman" w:cs="Times New Roman"/>
          <w:b/>
          <w:color w:val="auto"/>
          <w:sz w:val="40"/>
          <w:lang w:val="en-US"/>
        </w:rPr>
      </w:pPr>
      <w:r>
        <w:rPr>
          <w:rFonts w:ascii="Times New Roman" w:hAnsi="Times New Roman" w:cs="Times New Roman"/>
          <w:b/>
          <w:sz w:val="40"/>
          <w:lang w:val="en-US"/>
        </w:rPr>
        <w:t xml:space="preserve">Between </w:t>
      </w:r>
      <w:proofErr w:type="spellStart"/>
      <w:r>
        <w:rPr>
          <w:rFonts w:ascii="Times New Roman" w:hAnsi="Times New Roman" w:cs="Times New Roman"/>
          <w:b/>
          <w:sz w:val="40"/>
          <w:lang w:val="en-US"/>
        </w:rPr>
        <w:t>technochauvinism</w:t>
      </w:r>
      <w:proofErr w:type="spellEnd"/>
      <w:r>
        <w:rPr>
          <w:rFonts w:ascii="Times New Roman" w:hAnsi="Times New Roman" w:cs="Times New Roman"/>
          <w:b/>
          <w:sz w:val="40"/>
          <w:lang w:val="en-US"/>
        </w:rPr>
        <w:t xml:space="preserve"> and human-centrism</w:t>
      </w:r>
    </w:p>
    <w:p w14:paraId="6F2E2519" w14:textId="77777777" w:rsidR="0014110E" w:rsidRDefault="0014110E" w:rsidP="0014110E">
      <w:pPr>
        <w:pStyle w:val="Titel"/>
        <w:rPr>
          <w:rFonts w:ascii="Times New Roman" w:hAnsi="Times New Roman" w:cs="Times New Roman"/>
          <w:b/>
          <w:sz w:val="32"/>
          <w:lang w:val="en-US"/>
        </w:rPr>
      </w:pPr>
      <w:r>
        <w:rPr>
          <w:rFonts w:ascii="Times New Roman" w:hAnsi="Times New Roman" w:cs="Times New Roman"/>
          <w:b/>
          <w:sz w:val="32"/>
          <w:lang w:val="en-US"/>
        </w:rPr>
        <w:t>Can algorithms improve decision-making in democratic politics?</w:t>
      </w:r>
    </w:p>
    <w:p w14:paraId="0BEBDA96" w14:textId="77777777" w:rsidR="0089532E" w:rsidRPr="00B25D13" w:rsidRDefault="0089532E" w:rsidP="0089532E">
      <w:pPr>
        <w:spacing w:line="240" w:lineRule="auto"/>
        <w:rPr>
          <w:rFonts w:cs="Times New Roman"/>
          <w:lang w:val="en-US"/>
        </w:rPr>
      </w:pPr>
    </w:p>
    <w:p w14:paraId="58267A92" w14:textId="7A313318" w:rsidR="008B0C08" w:rsidRDefault="0089532E" w:rsidP="0089532E">
      <w:pPr>
        <w:spacing w:line="240" w:lineRule="auto"/>
        <w:rPr>
          <w:rFonts w:cs="Times New Roman"/>
          <w:lang w:val="en-US"/>
        </w:rPr>
      </w:pPr>
      <w:r w:rsidRPr="00B25D13">
        <w:rPr>
          <w:rFonts w:cs="Times New Roman"/>
          <w:b/>
          <w:lang w:val="en-US"/>
        </w:rPr>
        <w:t xml:space="preserve">Abstract: </w:t>
      </w:r>
      <w:r w:rsidR="00EC545D" w:rsidRPr="00EC545D">
        <w:rPr>
          <w:rFonts w:cs="Times New Roman"/>
          <w:lang w:val="en-US"/>
        </w:rPr>
        <w:t>The promise of algorithmic decision-making (ADM) lies in its capacity to support or replace human decision-making based on a superior ability to solve specific cognitive tasks. Applications have found their way into various domains of decision-making – and even find appeal in the realm of politics. Against the backdrop of widespread dissatisfaction with politicians in established democracies, there are even calls for replacing politicians with machines. Our discipline has hitherto remained surprisingly silent on these issues. The present paper argues that it is important to have a clear grasp of when and how ADM is compatible with political decision-making. While algorithms may help decision-makers in the evidence-based selection of policy instruments to achieve pre-defined goals, bringing ADM to the heart of politics, where the guiding goals are set, is dangerous. Democratic politics, we argue, involves a kind of learning that i</w:t>
      </w:r>
      <w:bookmarkStart w:id="0" w:name="_GoBack"/>
      <w:bookmarkEnd w:id="0"/>
      <w:r w:rsidR="00EC545D" w:rsidRPr="00EC545D">
        <w:rPr>
          <w:rFonts w:cs="Times New Roman"/>
          <w:lang w:val="en-US"/>
        </w:rPr>
        <w:t>s incompatible with the learning and optimization performed by algorithmic systems.</w:t>
      </w:r>
    </w:p>
    <w:p w14:paraId="550BF921" w14:textId="77777777" w:rsidR="0089532E" w:rsidRPr="00B25D13" w:rsidRDefault="0089532E" w:rsidP="0089532E">
      <w:pPr>
        <w:spacing w:line="240" w:lineRule="auto"/>
        <w:rPr>
          <w:rFonts w:cs="Times New Roman"/>
          <w:lang w:val="en-US"/>
        </w:rPr>
      </w:pPr>
      <w:r w:rsidRPr="00B25D13">
        <w:rPr>
          <w:rFonts w:cs="Times New Roman"/>
          <w:b/>
          <w:lang w:val="en-US"/>
        </w:rPr>
        <w:t>Key words:</w:t>
      </w:r>
      <w:r w:rsidRPr="00B25D13">
        <w:rPr>
          <w:rFonts w:cs="Times New Roman"/>
          <w:lang w:val="en-US"/>
        </w:rPr>
        <w:t xml:space="preserve"> Artificial Intelligence, Algorithmic decision-making, evidence, policy making, democratic politics, legitimacy</w:t>
      </w:r>
    </w:p>
    <w:p w14:paraId="08462098" w14:textId="77777777" w:rsidR="00C83BC2" w:rsidRDefault="00C83BC2" w:rsidP="00BD0EB7">
      <w:pPr>
        <w:spacing w:line="240" w:lineRule="auto"/>
        <w:rPr>
          <w:rFonts w:cs="Times New Roman"/>
          <w:b/>
          <w:sz w:val="20"/>
          <w:szCs w:val="20"/>
          <w:lang w:val="en-US"/>
        </w:rPr>
      </w:pPr>
    </w:p>
    <w:p w14:paraId="17427404" w14:textId="1DCACDCE" w:rsidR="00BD0EB7" w:rsidRPr="00B25D13" w:rsidRDefault="00BD0EB7" w:rsidP="00BD0EB7">
      <w:pPr>
        <w:spacing w:line="240" w:lineRule="auto"/>
        <w:rPr>
          <w:rFonts w:cs="Times New Roman"/>
          <w:b/>
          <w:sz w:val="20"/>
          <w:szCs w:val="20"/>
          <w:lang w:val="en-US"/>
        </w:rPr>
      </w:pPr>
      <w:r w:rsidRPr="00B25D13">
        <w:rPr>
          <w:rFonts w:cs="Times New Roman"/>
          <w:b/>
          <w:sz w:val="20"/>
          <w:szCs w:val="20"/>
          <w:lang w:val="en-US"/>
        </w:rPr>
        <w:t>Correspondence Address</w:t>
      </w:r>
    </w:p>
    <w:p w14:paraId="24B42834" w14:textId="4D3AB900" w:rsidR="00BD0EB7" w:rsidRPr="00B25D13" w:rsidRDefault="00BD0EB7" w:rsidP="00BD0EB7">
      <w:pPr>
        <w:spacing w:after="0" w:line="240" w:lineRule="auto"/>
        <w:rPr>
          <w:rFonts w:cs="Times New Roman"/>
          <w:sz w:val="20"/>
          <w:szCs w:val="20"/>
          <w:lang w:val="en-US"/>
        </w:rPr>
      </w:pPr>
      <w:r w:rsidRPr="00B25D13">
        <w:rPr>
          <w:rFonts w:cs="Times New Roman"/>
          <w:sz w:val="20"/>
          <w:szCs w:val="20"/>
          <w:lang w:val="en-US"/>
        </w:rPr>
        <w:t xml:space="preserve">Dr. Pascal </w:t>
      </w:r>
      <w:r w:rsidR="00873135" w:rsidRPr="00B25D13">
        <w:rPr>
          <w:rFonts w:cs="Times New Roman"/>
          <w:sz w:val="20"/>
          <w:szCs w:val="20"/>
          <w:lang w:val="en-US"/>
        </w:rPr>
        <w:t xml:space="preserve">D. </w:t>
      </w:r>
      <w:r w:rsidRPr="00B25D13">
        <w:rPr>
          <w:rFonts w:cs="Times New Roman"/>
          <w:sz w:val="20"/>
          <w:szCs w:val="20"/>
          <w:lang w:val="en-US"/>
        </w:rPr>
        <w:t>König</w:t>
      </w:r>
    </w:p>
    <w:p w14:paraId="30846F29" w14:textId="7EC9ABCF" w:rsidR="00BD0EB7" w:rsidRPr="00B25D13" w:rsidRDefault="00BD0EB7" w:rsidP="00BD0EB7">
      <w:pPr>
        <w:spacing w:after="0" w:line="240" w:lineRule="auto"/>
        <w:rPr>
          <w:rFonts w:cs="Times New Roman"/>
          <w:sz w:val="20"/>
          <w:szCs w:val="20"/>
          <w:lang w:val="en-US"/>
        </w:rPr>
      </w:pPr>
      <w:r w:rsidRPr="00B25D13">
        <w:rPr>
          <w:rFonts w:cs="Times New Roman"/>
          <w:sz w:val="20"/>
          <w:szCs w:val="20"/>
          <w:lang w:val="en-US"/>
        </w:rPr>
        <w:t>Department of Social Sciences</w:t>
      </w:r>
    </w:p>
    <w:p w14:paraId="07C5B45E" w14:textId="3DB55AB8" w:rsidR="00BD0EB7" w:rsidRPr="00B25D13" w:rsidRDefault="00425C44" w:rsidP="00BD0EB7">
      <w:pPr>
        <w:spacing w:after="0" w:line="240" w:lineRule="auto"/>
        <w:rPr>
          <w:rFonts w:cs="Times New Roman"/>
          <w:sz w:val="20"/>
          <w:szCs w:val="20"/>
          <w:lang w:val="en-US"/>
        </w:rPr>
      </w:pPr>
      <w:r w:rsidRPr="00B25D13">
        <w:rPr>
          <w:rFonts w:cs="Times New Roman"/>
          <w:sz w:val="20"/>
          <w:szCs w:val="20"/>
          <w:lang w:val="en-US"/>
        </w:rPr>
        <w:t>University of</w:t>
      </w:r>
      <w:r w:rsidR="00BD0EB7" w:rsidRPr="00B25D13">
        <w:rPr>
          <w:rFonts w:cs="Times New Roman"/>
          <w:sz w:val="20"/>
          <w:szCs w:val="20"/>
          <w:lang w:val="en-US"/>
        </w:rPr>
        <w:t xml:space="preserve"> Kaiserslautern</w:t>
      </w:r>
    </w:p>
    <w:p w14:paraId="46A52468" w14:textId="77777777" w:rsidR="00BD0EB7" w:rsidRPr="00B25D13" w:rsidRDefault="00BD0EB7" w:rsidP="00BD0EB7">
      <w:pPr>
        <w:spacing w:after="0" w:line="240" w:lineRule="auto"/>
        <w:rPr>
          <w:rFonts w:cs="Times New Roman"/>
          <w:sz w:val="20"/>
          <w:szCs w:val="20"/>
          <w:lang w:val="en-US"/>
        </w:rPr>
      </w:pPr>
      <w:r w:rsidRPr="00B25D13">
        <w:rPr>
          <w:rFonts w:cs="Times New Roman"/>
          <w:sz w:val="20"/>
          <w:szCs w:val="20"/>
          <w:lang w:val="en-US"/>
        </w:rPr>
        <w:t>Building 57</w:t>
      </w:r>
    </w:p>
    <w:p w14:paraId="487294B4" w14:textId="77777777" w:rsidR="00BD0EB7" w:rsidRPr="00B25D13" w:rsidRDefault="00BD0EB7" w:rsidP="00BD0EB7">
      <w:pPr>
        <w:spacing w:after="0" w:line="240" w:lineRule="auto"/>
        <w:rPr>
          <w:rFonts w:cs="Times New Roman"/>
          <w:sz w:val="20"/>
          <w:szCs w:val="20"/>
          <w:lang w:val="en-US"/>
        </w:rPr>
      </w:pPr>
      <w:r w:rsidRPr="00B25D13">
        <w:rPr>
          <w:rFonts w:cs="Times New Roman"/>
          <w:sz w:val="20"/>
          <w:szCs w:val="20"/>
          <w:lang w:val="en-US"/>
        </w:rPr>
        <w:t>PO-Box 3049</w:t>
      </w:r>
    </w:p>
    <w:p w14:paraId="6EBF9EF2" w14:textId="77777777" w:rsidR="00BD0EB7" w:rsidRPr="00A302A9" w:rsidRDefault="00BD0EB7" w:rsidP="00BD0EB7">
      <w:pPr>
        <w:spacing w:after="0" w:line="240" w:lineRule="auto"/>
        <w:rPr>
          <w:rFonts w:cs="Times New Roman"/>
          <w:b/>
          <w:sz w:val="20"/>
          <w:szCs w:val="20"/>
          <w:lang w:val="en-US"/>
        </w:rPr>
      </w:pPr>
      <w:r w:rsidRPr="00B25D13">
        <w:rPr>
          <w:rFonts w:cs="Times New Roman"/>
          <w:sz w:val="20"/>
          <w:szCs w:val="20"/>
          <w:lang w:val="en-US"/>
        </w:rPr>
        <w:t>67653 Kaiserslautern</w:t>
      </w:r>
    </w:p>
    <w:p w14:paraId="4691A63D" w14:textId="24F80F4A" w:rsidR="00BD0EB7" w:rsidRDefault="00CF5EE2" w:rsidP="00BD0EB7">
      <w:pPr>
        <w:spacing w:after="0" w:line="240" w:lineRule="auto"/>
        <w:rPr>
          <w:rStyle w:val="Hyperlink"/>
          <w:rFonts w:cs="Times New Roman"/>
          <w:sz w:val="20"/>
          <w:szCs w:val="20"/>
          <w:lang w:val="en-US"/>
        </w:rPr>
      </w:pPr>
      <w:hyperlink r:id="rId8" w:history="1">
        <w:r w:rsidR="00BD0EB7" w:rsidRPr="00B25D13">
          <w:rPr>
            <w:rStyle w:val="Hyperlink"/>
            <w:rFonts w:cs="Times New Roman"/>
            <w:sz w:val="20"/>
            <w:szCs w:val="20"/>
            <w:lang w:val="en-US"/>
          </w:rPr>
          <w:t>pascal.koenig@sowi.uni-kl.de</w:t>
        </w:r>
      </w:hyperlink>
    </w:p>
    <w:p w14:paraId="5B6F48E5" w14:textId="77777777" w:rsidR="00A302A9" w:rsidRPr="00B25D13" w:rsidRDefault="00A302A9" w:rsidP="00BD0EB7">
      <w:pPr>
        <w:spacing w:after="0" w:line="240" w:lineRule="auto"/>
        <w:rPr>
          <w:rStyle w:val="Hyperlink"/>
          <w:rFonts w:cs="Times New Roman"/>
          <w:sz w:val="20"/>
          <w:szCs w:val="20"/>
          <w:lang w:val="en-US"/>
        </w:rPr>
      </w:pPr>
    </w:p>
    <w:p w14:paraId="78702DCF" w14:textId="77777777" w:rsidR="00306D23" w:rsidRPr="00B25D13" w:rsidRDefault="00306D23" w:rsidP="00BD0EB7">
      <w:pPr>
        <w:spacing w:after="0" w:line="240" w:lineRule="auto"/>
        <w:rPr>
          <w:rFonts w:cs="Times New Roman"/>
          <w:sz w:val="20"/>
          <w:szCs w:val="20"/>
          <w:lang w:val="en-US"/>
        </w:rPr>
      </w:pPr>
    </w:p>
    <w:p w14:paraId="7DF58F51" w14:textId="468940C1" w:rsidR="00C83BC2" w:rsidRDefault="00C83BC2" w:rsidP="00C83BC2">
      <w:pPr>
        <w:spacing w:line="240" w:lineRule="auto"/>
        <w:rPr>
          <w:rFonts w:cs="Times New Roman"/>
          <w:sz w:val="20"/>
          <w:szCs w:val="20"/>
          <w:lang w:val="en-US"/>
        </w:rPr>
      </w:pPr>
      <w:proofErr w:type="spellStart"/>
      <w:r>
        <w:rPr>
          <w:rFonts w:cs="Times New Roman"/>
          <w:b/>
          <w:sz w:val="20"/>
          <w:szCs w:val="20"/>
          <w:lang w:val="en-US"/>
        </w:rPr>
        <w:t>Acknllwedgements</w:t>
      </w:r>
      <w:proofErr w:type="spellEnd"/>
      <w:r>
        <w:rPr>
          <w:rFonts w:cs="Times New Roman"/>
          <w:b/>
          <w:sz w:val="20"/>
          <w:szCs w:val="20"/>
          <w:lang w:val="en-US"/>
        </w:rPr>
        <w:t xml:space="preserve">: </w:t>
      </w:r>
      <w:r w:rsidRPr="00C83BC2">
        <w:rPr>
          <w:rFonts w:cs="Times New Roman"/>
          <w:sz w:val="20"/>
          <w:szCs w:val="20"/>
          <w:lang w:val="en-US"/>
        </w:rPr>
        <w:t xml:space="preserve">We would like to thank the anonymous reviewers </w:t>
      </w:r>
      <w:r>
        <w:rPr>
          <w:rFonts w:cs="Times New Roman"/>
          <w:sz w:val="20"/>
          <w:szCs w:val="20"/>
          <w:lang w:val="en-US"/>
        </w:rPr>
        <w:t xml:space="preserve">for their constructive comments. The </w:t>
      </w:r>
      <w:r w:rsidRPr="00C83BC2">
        <w:rPr>
          <w:rFonts w:cs="Times New Roman"/>
          <w:sz w:val="20"/>
          <w:szCs w:val="20"/>
          <w:lang w:val="en-US"/>
        </w:rPr>
        <w:t xml:space="preserve">manuscript </w:t>
      </w:r>
      <w:r w:rsidR="00EC545D">
        <w:rPr>
          <w:rFonts w:cs="Times New Roman"/>
          <w:sz w:val="20"/>
          <w:szCs w:val="20"/>
          <w:lang w:val="en-US"/>
        </w:rPr>
        <w:t xml:space="preserve">also </w:t>
      </w:r>
      <w:r>
        <w:rPr>
          <w:rFonts w:cs="Times New Roman"/>
          <w:sz w:val="20"/>
          <w:szCs w:val="20"/>
          <w:lang w:val="en-US"/>
        </w:rPr>
        <w:t xml:space="preserve">owes to </w:t>
      </w:r>
      <w:r w:rsidRPr="00C83BC2">
        <w:rPr>
          <w:rFonts w:cs="Times New Roman"/>
          <w:sz w:val="20"/>
          <w:szCs w:val="20"/>
          <w:lang w:val="en-US"/>
        </w:rPr>
        <w:t xml:space="preserve">discussions with Anja </w:t>
      </w:r>
      <w:proofErr w:type="spellStart"/>
      <w:r w:rsidRPr="00C83BC2">
        <w:rPr>
          <w:rFonts w:cs="Times New Roman"/>
          <w:sz w:val="20"/>
          <w:szCs w:val="20"/>
          <w:lang w:val="en-US"/>
        </w:rPr>
        <w:t>Achtziger</w:t>
      </w:r>
      <w:proofErr w:type="spellEnd"/>
      <w:r w:rsidRPr="00C83BC2">
        <w:rPr>
          <w:rFonts w:cs="Times New Roman"/>
          <w:sz w:val="20"/>
          <w:szCs w:val="20"/>
          <w:lang w:val="en-US"/>
        </w:rPr>
        <w:t xml:space="preserve">, Julia </w:t>
      </w:r>
      <w:proofErr w:type="spellStart"/>
      <w:r w:rsidRPr="00C83BC2">
        <w:rPr>
          <w:rFonts w:cs="Times New Roman"/>
          <w:sz w:val="20"/>
          <w:szCs w:val="20"/>
          <w:lang w:val="en-US"/>
        </w:rPr>
        <w:t>Felfeli</w:t>
      </w:r>
      <w:proofErr w:type="spellEnd"/>
      <w:r w:rsidRPr="00C83BC2">
        <w:rPr>
          <w:rFonts w:cs="Times New Roman"/>
          <w:sz w:val="20"/>
          <w:szCs w:val="20"/>
          <w:lang w:val="en-US"/>
        </w:rPr>
        <w:t xml:space="preserve">, Adam Harkens, Tobias </w:t>
      </w:r>
      <w:proofErr w:type="spellStart"/>
      <w:r w:rsidRPr="00C83BC2">
        <w:rPr>
          <w:rFonts w:cs="Times New Roman"/>
          <w:sz w:val="20"/>
          <w:szCs w:val="20"/>
          <w:lang w:val="en-US"/>
        </w:rPr>
        <w:t>Krafft</w:t>
      </w:r>
      <w:proofErr w:type="spellEnd"/>
      <w:r w:rsidRPr="00C83BC2">
        <w:rPr>
          <w:rFonts w:cs="Times New Roman"/>
          <w:sz w:val="20"/>
          <w:szCs w:val="20"/>
          <w:lang w:val="en-US"/>
        </w:rPr>
        <w:t xml:space="preserve">, Johannes </w:t>
      </w:r>
      <w:proofErr w:type="spellStart"/>
      <w:r w:rsidRPr="00C83BC2">
        <w:rPr>
          <w:rFonts w:cs="Times New Roman"/>
          <w:sz w:val="20"/>
          <w:szCs w:val="20"/>
          <w:lang w:val="en-US"/>
        </w:rPr>
        <w:t>Schmees</w:t>
      </w:r>
      <w:proofErr w:type="spellEnd"/>
      <w:r w:rsidRPr="00C83BC2">
        <w:rPr>
          <w:rFonts w:cs="Times New Roman"/>
          <w:sz w:val="20"/>
          <w:szCs w:val="20"/>
          <w:lang w:val="en-US"/>
        </w:rPr>
        <w:t>, Wolfgang Schulz, Karen Yeung, and Katharina Zweig</w:t>
      </w:r>
    </w:p>
    <w:p w14:paraId="1A86159E" w14:textId="77777777" w:rsidR="00A302A9" w:rsidRPr="00C83BC2" w:rsidRDefault="00A302A9" w:rsidP="00C83BC2">
      <w:pPr>
        <w:spacing w:line="240" w:lineRule="auto"/>
        <w:rPr>
          <w:rFonts w:cs="Times New Roman"/>
          <w:sz w:val="20"/>
          <w:szCs w:val="20"/>
          <w:lang w:val="en-US"/>
        </w:rPr>
      </w:pPr>
    </w:p>
    <w:p w14:paraId="7013DCC4" w14:textId="77125E39" w:rsidR="003D0501" w:rsidRPr="00B25D13" w:rsidRDefault="003D0501" w:rsidP="003D0501">
      <w:pPr>
        <w:spacing w:line="240" w:lineRule="auto"/>
        <w:rPr>
          <w:rFonts w:cs="Times New Roman"/>
          <w:sz w:val="20"/>
          <w:szCs w:val="20"/>
          <w:lang w:val="en-US"/>
        </w:rPr>
      </w:pPr>
      <w:r w:rsidRPr="00B25D13">
        <w:rPr>
          <w:rFonts w:cs="Times New Roman"/>
          <w:b/>
          <w:sz w:val="20"/>
          <w:szCs w:val="20"/>
          <w:lang w:val="en-US"/>
        </w:rPr>
        <w:t xml:space="preserve">Funding: </w:t>
      </w:r>
      <w:r w:rsidRPr="00B25D13">
        <w:rPr>
          <w:rFonts w:cs="Times New Roman"/>
          <w:sz w:val="20"/>
          <w:szCs w:val="20"/>
          <w:lang w:val="en-US"/>
        </w:rPr>
        <w:t>The authors disclose receipt of the following financial support for the research, authorship, and/or publication of this article:</w:t>
      </w:r>
      <w:r w:rsidRPr="00B25D13">
        <w:rPr>
          <w:rFonts w:cs="Times New Roman"/>
          <w:b/>
          <w:sz w:val="20"/>
          <w:szCs w:val="20"/>
          <w:lang w:val="en-US"/>
        </w:rPr>
        <w:t xml:space="preserve"> </w:t>
      </w:r>
      <w:r w:rsidRPr="00B25D13">
        <w:rPr>
          <w:rFonts w:cs="Times New Roman"/>
          <w:sz w:val="20"/>
          <w:szCs w:val="20"/>
          <w:lang w:val="en-US"/>
        </w:rPr>
        <w:t xml:space="preserve">This research has been </w:t>
      </w:r>
      <w:r w:rsidR="00C60569" w:rsidRPr="00B25D13">
        <w:rPr>
          <w:rFonts w:cs="Times New Roman"/>
          <w:sz w:val="20"/>
          <w:szCs w:val="20"/>
          <w:lang w:val="en-US"/>
        </w:rPr>
        <w:t xml:space="preserve">conducted within the project “Deciding about, by, and together with algorithmic decision making systems”, </w:t>
      </w:r>
      <w:r w:rsidRPr="00B25D13">
        <w:rPr>
          <w:rFonts w:cs="Times New Roman"/>
          <w:sz w:val="20"/>
          <w:szCs w:val="20"/>
          <w:lang w:val="en-US"/>
        </w:rPr>
        <w:t xml:space="preserve">funded by the Volkswagen foundation. </w:t>
      </w:r>
    </w:p>
    <w:p w14:paraId="0A3060ED" w14:textId="77777777" w:rsidR="00306D23" w:rsidRPr="00B25D13" w:rsidRDefault="00306D23" w:rsidP="003D0501">
      <w:pPr>
        <w:spacing w:line="240" w:lineRule="auto"/>
        <w:rPr>
          <w:rFonts w:cs="Times New Roman"/>
          <w:sz w:val="20"/>
          <w:szCs w:val="20"/>
          <w:lang w:val="en-US"/>
        </w:rPr>
      </w:pPr>
    </w:p>
    <w:p w14:paraId="34E8E434" w14:textId="2471C1BA" w:rsidR="00306D23" w:rsidRPr="00B25D13" w:rsidRDefault="00306D23" w:rsidP="00306D23">
      <w:pPr>
        <w:spacing w:line="240" w:lineRule="auto"/>
        <w:rPr>
          <w:rFonts w:cs="Times New Roman"/>
          <w:b/>
          <w:sz w:val="20"/>
          <w:szCs w:val="20"/>
          <w:lang w:val="en-US"/>
        </w:rPr>
      </w:pPr>
      <w:r w:rsidRPr="00B25D13">
        <w:rPr>
          <w:rFonts w:cs="Times New Roman"/>
          <w:b/>
          <w:sz w:val="20"/>
          <w:szCs w:val="20"/>
          <w:lang w:val="en-US"/>
        </w:rPr>
        <w:t>Author bios</w:t>
      </w:r>
      <w:r w:rsidR="005558AD" w:rsidRPr="00B25D13">
        <w:rPr>
          <w:rFonts w:cs="Times New Roman"/>
          <w:b/>
          <w:sz w:val="20"/>
          <w:szCs w:val="20"/>
          <w:lang w:val="en-US"/>
        </w:rPr>
        <w:t>:</w:t>
      </w:r>
    </w:p>
    <w:p w14:paraId="65876EB0" w14:textId="229E0AAC" w:rsidR="00306D23" w:rsidRPr="00B25D13" w:rsidRDefault="00306D23" w:rsidP="00306D23">
      <w:pPr>
        <w:spacing w:line="240" w:lineRule="auto"/>
        <w:rPr>
          <w:rFonts w:cs="Times New Roman"/>
          <w:sz w:val="20"/>
          <w:szCs w:val="20"/>
          <w:lang w:val="en-US"/>
        </w:rPr>
      </w:pPr>
      <w:r w:rsidRPr="00B25D13">
        <w:rPr>
          <w:rFonts w:cs="Times New Roman"/>
          <w:sz w:val="20"/>
          <w:szCs w:val="20"/>
          <w:lang w:val="en-US"/>
        </w:rPr>
        <w:t xml:space="preserve">Pascal D. König is a researcher at the chair of political Science with a focus on Policy Analysis and Political Economy at </w:t>
      </w:r>
      <w:r w:rsidR="004C46F4" w:rsidRPr="00B25D13">
        <w:rPr>
          <w:rFonts w:cs="Times New Roman"/>
          <w:sz w:val="20"/>
          <w:szCs w:val="20"/>
          <w:lang w:val="en-US"/>
        </w:rPr>
        <w:t>TU</w:t>
      </w:r>
      <w:r w:rsidRPr="00B25D13">
        <w:rPr>
          <w:rFonts w:cs="Times New Roman"/>
          <w:sz w:val="20"/>
          <w:szCs w:val="20"/>
          <w:lang w:val="en-US"/>
        </w:rPr>
        <w:t xml:space="preserve"> Kaiserslautern (Germany). His research mainly deals with policies regarding digital technologies, political communication, and party competition. Recent work </w:t>
      </w:r>
      <w:r w:rsidR="00901860" w:rsidRPr="00B25D13">
        <w:rPr>
          <w:rFonts w:cs="Times New Roman"/>
          <w:sz w:val="20"/>
          <w:szCs w:val="20"/>
          <w:lang w:val="en-US"/>
        </w:rPr>
        <w:t xml:space="preserve">on digital policy and algorithmic decision-making </w:t>
      </w:r>
      <w:r w:rsidRPr="00B25D13">
        <w:rPr>
          <w:rFonts w:cs="Times New Roman"/>
          <w:sz w:val="20"/>
          <w:szCs w:val="20"/>
          <w:lang w:val="en-US"/>
        </w:rPr>
        <w:t xml:space="preserve">has appeared in </w:t>
      </w:r>
      <w:r w:rsidR="00003F4A" w:rsidRPr="00B25D13">
        <w:rPr>
          <w:rFonts w:cs="Times New Roman"/>
          <w:sz w:val="20"/>
          <w:szCs w:val="20"/>
          <w:lang w:val="en-US"/>
        </w:rPr>
        <w:t xml:space="preserve">the </w:t>
      </w:r>
      <w:r w:rsidRPr="00B25D13">
        <w:rPr>
          <w:rFonts w:cs="Times New Roman"/>
          <w:sz w:val="20"/>
          <w:szCs w:val="20"/>
          <w:lang w:val="en-US"/>
        </w:rPr>
        <w:t>Journal of European Public Policy, Philosophy &amp; Technology</w:t>
      </w:r>
      <w:r w:rsidR="00901860" w:rsidRPr="00B25D13">
        <w:rPr>
          <w:rFonts w:cs="Times New Roman"/>
          <w:sz w:val="20"/>
          <w:szCs w:val="20"/>
          <w:lang w:val="en-US"/>
        </w:rPr>
        <w:t xml:space="preserve">, </w:t>
      </w:r>
      <w:r w:rsidRPr="00B25D13">
        <w:rPr>
          <w:rFonts w:cs="Times New Roman"/>
          <w:sz w:val="20"/>
          <w:szCs w:val="20"/>
          <w:lang w:val="en-US"/>
        </w:rPr>
        <w:t>and Big Data &amp; Society.</w:t>
      </w:r>
    </w:p>
    <w:p w14:paraId="082CACAB" w14:textId="0DCF4FC2" w:rsidR="00306D23" w:rsidRPr="00B25D13" w:rsidRDefault="00306D23" w:rsidP="003D0501">
      <w:pPr>
        <w:spacing w:line="240" w:lineRule="auto"/>
        <w:rPr>
          <w:rFonts w:cs="Times New Roman"/>
          <w:sz w:val="20"/>
          <w:szCs w:val="20"/>
          <w:lang w:val="en-US"/>
        </w:rPr>
      </w:pPr>
      <w:r w:rsidRPr="00B25D13">
        <w:rPr>
          <w:rFonts w:cs="Times New Roman"/>
          <w:sz w:val="20"/>
          <w:szCs w:val="20"/>
          <w:lang w:val="en-US"/>
        </w:rPr>
        <w:t xml:space="preserve">Georg </w:t>
      </w:r>
      <w:proofErr w:type="spellStart"/>
      <w:r w:rsidRPr="00B25D13">
        <w:rPr>
          <w:rFonts w:cs="Times New Roman"/>
          <w:sz w:val="20"/>
          <w:szCs w:val="20"/>
          <w:lang w:val="en-US"/>
        </w:rPr>
        <w:t>Wenzelburger</w:t>
      </w:r>
      <w:proofErr w:type="spellEnd"/>
      <w:r w:rsidRPr="00B25D13">
        <w:rPr>
          <w:rFonts w:cs="Times New Roman"/>
          <w:sz w:val="20"/>
          <w:szCs w:val="20"/>
          <w:lang w:val="en-US"/>
        </w:rPr>
        <w:t xml:space="preserve"> is Professor of </w:t>
      </w:r>
      <w:bookmarkStart w:id="1" w:name="_Hlk9858535"/>
      <w:r w:rsidRPr="00B25D13">
        <w:rPr>
          <w:rFonts w:cs="Times New Roman"/>
          <w:sz w:val="20"/>
          <w:szCs w:val="20"/>
          <w:lang w:val="en-US"/>
        </w:rPr>
        <w:t xml:space="preserve">political Science with a focus on Policy Analysis and Political Economy at </w:t>
      </w:r>
      <w:r w:rsidR="004C46F4" w:rsidRPr="00B25D13">
        <w:rPr>
          <w:rFonts w:cs="Times New Roman"/>
          <w:sz w:val="20"/>
          <w:szCs w:val="20"/>
          <w:lang w:val="en-US"/>
        </w:rPr>
        <w:t xml:space="preserve">TU </w:t>
      </w:r>
      <w:r w:rsidRPr="00B25D13">
        <w:rPr>
          <w:rFonts w:cs="Times New Roman"/>
          <w:sz w:val="20"/>
          <w:szCs w:val="20"/>
          <w:lang w:val="en-US"/>
        </w:rPr>
        <w:t>Kaiserslautern</w:t>
      </w:r>
      <w:bookmarkEnd w:id="1"/>
      <w:r w:rsidRPr="00B25D13">
        <w:rPr>
          <w:rFonts w:cs="Times New Roman"/>
          <w:sz w:val="20"/>
          <w:szCs w:val="20"/>
          <w:lang w:val="en-US"/>
        </w:rPr>
        <w:t xml:space="preserve"> (Germany). His research interests cover a wide range of policy areas such as the welfare state, fiscal and economic policies, law and order or digital policies. Recent work has been published in the British Journal of Political Science (on welfare state reform), the European Journal of Political Research (on law and order) and the European Journal for Security Research (on algorithmic decision-making).</w:t>
      </w:r>
    </w:p>
    <w:sectPr w:rsidR="00306D23" w:rsidRPr="00B25D13">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E8DB72" w14:textId="77777777" w:rsidR="00CF5EE2" w:rsidRDefault="00CF5EE2" w:rsidP="0005603C">
      <w:pPr>
        <w:spacing w:after="0" w:line="240" w:lineRule="auto"/>
      </w:pPr>
      <w:r>
        <w:separator/>
      </w:r>
    </w:p>
  </w:endnote>
  <w:endnote w:type="continuationSeparator" w:id="0">
    <w:p w14:paraId="620C2F36" w14:textId="77777777" w:rsidR="00CF5EE2" w:rsidRDefault="00CF5EE2" w:rsidP="000560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7809CA" w14:textId="126B3EA1" w:rsidR="003051F1" w:rsidRDefault="003051F1">
    <w:pPr>
      <w:pStyle w:val="Fuzeile"/>
      <w:jc w:val="center"/>
    </w:pPr>
  </w:p>
  <w:p w14:paraId="1E1C5DA1" w14:textId="77777777" w:rsidR="003051F1" w:rsidRDefault="003051F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A51700" w14:textId="77777777" w:rsidR="00CF5EE2" w:rsidRDefault="00CF5EE2" w:rsidP="0005603C">
      <w:pPr>
        <w:spacing w:after="0" w:line="240" w:lineRule="auto"/>
      </w:pPr>
      <w:r>
        <w:separator/>
      </w:r>
    </w:p>
  </w:footnote>
  <w:footnote w:type="continuationSeparator" w:id="0">
    <w:p w14:paraId="7D4B6F62" w14:textId="77777777" w:rsidR="00CF5EE2" w:rsidRDefault="00CF5EE2" w:rsidP="000560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175D2"/>
    <w:multiLevelType w:val="hybridMultilevel"/>
    <w:tmpl w:val="9530FA3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DA3D42"/>
    <w:multiLevelType w:val="hybridMultilevel"/>
    <w:tmpl w:val="937A1C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E46D94"/>
    <w:multiLevelType w:val="hybridMultilevel"/>
    <w:tmpl w:val="1BCA72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E34D15"/>
    <w:multiLevelType w:val="hybridMultilevel"/>
    <w:tmpl w:val="962EE8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2B900E3"/>
    <w:multiLevelType w:val="hybridMultilevel"/>
    <w:tmpl w:val="ED1294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53003EC"/>
    <w:multiLevelType w:val="hybridMultilevel"/>
    <w:tmpl w:val="5DD06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DEB035D"/>
    <w:multiLevelType w:val="hybridMultilevel"/>
    <w:tmpl w:val="771272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01334A8"/>
    <w:multiLevelType w:val="hybridMultilevel"/>
    <w:tmpl w:val="79B233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4E114CC"/>
    <w:multiLevelType w:val="hybridMultilevel"/>
    <w:tmpl w:val="3306B8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9C63BDC"/>
    <w:multiLevelType w:val="hybridMultilevel"/>
    <w:tmpl w:val="E03E3FF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9CA6CB2"/>
    <w:multiLevelType w:val="hybridMultilevel"/>
    <w:tmpl w:val="6D3C04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D6366BE"/>
    <w:multiLevelType w:val="hybridMultilevel"/>
    <w:tmpl w:val="B38A5F4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F626CB0"/>
    <w:multiLevelType w:val="hybridMultilevel"/>
    <w:tmpl w:val="CFCAFF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77F3D64"/>
    <w:multiLevelType w:val="hybridMultilevel"/>
    <w:tmpl w:val="E88CD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D4256EA"/>
    <w:multiLevelType w:val="hybridMultilevel"/>
    <w:tmpl w:val="4BBCCB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E063EF7"/>
    <w:multiLevelType w:val="hybridMultilevel"/>
    <w:tmpl w:val="46405D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60317FB"/>
    <w:multiLevelType w:val="hybridMultilevel"/>
    <w:tmpl w:val="35A45F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C9B22AB"/>
    <w:multiLevelType w:val="hybridMultilevel"/>
    <w:tmpl w:val="5E066F4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AD84724"/>
    <w:multiLevelType w:val="hybridMultilevel"/>
    <w:tmpl w:val="E452C8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5DA83E63"/>
    <w:multiLevelType w:val="hybridMultilevel"/>
    <w:tmpl w:val="D214EF8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F5B3E88"/>
    <w:multiLevelType w:val="hybridMultilevel"/>
    <w:tmpl w:val="60D2CB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19"/>
  </w:num>
  <w:num w:numId="3">
    <w:abstractNumId w:val="17"/>
  </w:num>
  <w:num w:numId="4">
    <w:abstractNumId w:val="20"/>
  </w:num>
  <w:num w:numId="5">
    <w:abstractNumId w:val="7"/>
  </w:num>
  <w:num w:numId="6">
    <w:abstractNumId w:val="11"/>
  </w:num>
  <w:num w:numId="7">
    <w:abstractNumId w:val="12"/>
  </w:num>
  <w:num w:numId="8">
    <w:abstractNumId w:val="15"/>
  </w:num>
  <w:num w:numId="9">
    <w:abstractNumId w:val="14"/>
  </w:num>
  <w:num w:numId="10">
    <w:abstractNumId w:val="8"/>
  </w:num>
  <w:num w:numId="11">
    <w:abstractNumId w:val="4"/>
  </w:num>
  <w:num w:numId="12">
    <w:abstractNumId w:val="2"/>
  </w:num>
  <w:num w:numId="13">
    <w:abstractNumId w:val="6"/>
  </w:num>
  <w:num w:numId="14">
    <w:abstractNumId w:val="10"/>
  </w:num>
  <w:num w:numId="15">
    <w:abstractNumId w:val="18"/>
  </w:num>
  <w:num w:numId="16">
    <w:abstractNumId w:val="13"/>
  </w:num>
  <w:num w:numId="17">
    <w:abstractNumId w:val="5"/>
  </w:num>
  <w:num w:numId="18">
    <w:abstractNumId w:val="3"/>
  </w:num>
  <w:num w:numId="19">
    <w:abstractNumId w:val="0"/>
  </w:num>
  <w:num w:numId="20">
    <w:abstractNumId w:val="16"/>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ZfVP_deutsc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xxdf00soewstrewesv5t5rw5afsx9ftz5dz&quot;&gt;Masterdatei&lt;record-ids&gt;&lt;item&gt;451&lt;/item&gt;&lt;item&gt;461&lt;/item&gt;&lt;item&gt;497&lt;/item&gt;&lt;item&gt;1515&lt;/item&gt;&lt;item&gt;1761&lt;/item&gt;&lt;item&gt;2093&lt;/item&gt;&lt;item&gt;2094&lt;/item&gt;&lt;item&gt;2393&lt;/item&gt;&lt;item&gt;2395&lt;/item&gt;&lt;item&gt;2470&lt;/item&gt;&lt;item&gt;2678&lt;/item&gt;&lt;item&gt;2680&lt;/item&gt;&lt;item&gt;2724&lt;/item&gt;&lt;item&gt;3139&lt;/item&gt;&lt;item&gt;3140&lt;/item&gt;&lt;item&gt;3141&lt;/item&gt;&lt;item&gt;3142&lt;/item&gt;&lt;item&gt;3143&lt;/item&gt;&lt;item&gt;3144&lt;/item&gt;&lt;item&gt;3146&lt;/item&gt;&lt;item&gt;3148&lt;/item&gt;&lt;item&gt;3149&lt;/item&gt;&lt;/record-ids&gt;&lt;/item&gt;&lt;/Libraries&gt;"/>
  </w:docVars>
  <w:rsids>
    <w:rsidRoot w:val="00473B74"/>
    <w:rsid w:val="00001B91"/>
    <w:rsid w:val="00002727"/>
    <w:rsid w:val="00002D20"/>
    <w:rsid w:val="00003F4A"/>
    <w:rsid w:val="0000460F"/>
    <w:rsid w:val="000056F8"/>
    <w:rsid w:val="00006770"/>
    <w:rsid w:val="00007501"/>
    <w:rsid w:val="000142A8"/>
    <w:rsid w:val="0001474D"/>
    <w:rsid w:val="00014B74"/>
    <w:rsid w:val="00015859"/>
    <w:rsid w:val="00015E04"/>
    <w:rsid w:val="000162C9"/>
    <w:rsid w:val="000215C6"/>
    <w:rsid w:val="000232CE"/>
    <w:rsid w:val="0002713A"/>
    <w:rsid w:val="000300D2"/>
    <w:rsid w:val="00031625"/>
    <w:rsid w:val="0003623E"/>
    <w:rsid w:val="0003687A"/>
    <w:rsid w:val="000371ED"/>
    <w:rsid w:val="00044022"/>
    <w:rsid w:val="000443E8"/>
    <w:rsid w:val="000448D3"/>
    <w:rsid w:val="0004534D"/>
    <w:rsid w:val="000464A0"/>
    <w:rsid w:val="00046DAD"/>
    <w:rsid w:val="00047B20"/>
    <w:rsid w:val="00053407"/>
    <w:rsid w:val="00053563"/>
    <w:rsid w:val="00053CF9"/>
    <w:rsid w:val="000544E1"/>
    <w:rsid w:val="0005603C"/>
    <w:rsid w:val="00060C85"/>
    <w:rsid w:val="0006332D"/>
    <w:rsid w:val="000646E9"/>
    <w:rsid w:val="0006510D"/>
    <w:rsid w:val="0007011B"/>
    <w:rsid w:val="00070E63"/>
    <w:rsid w:val="00070F2B"/>
    <w:rsid w:val="00070F55"/>
    <w:rsid w:val="000715AB"/>
    <w:rsid w:val="00071DB5"/>
    <w:rsid w:val="0007213E"/>
    <w:rsid w:val="00072412"/>
    <w:rsid w:val="00072753"/>
    <w:rsid w:val="00072790"/>
    <w:rsid w:val="00075F03"/>
    <w:rsid w:val="00076DFD"/>
    <w:rsid w:val="00076EA3"/>
    <w:rsid w:val="00082EAC"/>
    <w:rsid w:val="00083F56"/>
    <w:rsid w:val="00084C19"/>
    <w:rsid w:val="00087444"/>
    <w:rsid w:val="00092AF7"/>
    <w:rsid w:val="00092E72"/>
    <w:rsid w:val="00093B35"/>
    <w:rsid w:val="00094847"/>
    <w:rsid w:val="00096F9C"/>
    <w:rsid w:val="000A027C"/>
    <w:rsid w:val="000A33D0"/>
    <w:rsid w:val="000A344B"/>
    <w:rsid w:val="000A3578"/>
    <w:rsid w:val="000A65A1"/>
    <w:rsid w:val="000A7059"/>
    <w:rsid w:val="000B06DD"/>
    <w:rsid w:val="000B15A0"/>
    <w:rsid w:val="000B15C4"/>
    <w:rsid w:val="000B2F8A"/>
    <w:rsid w:val="000B3942"/>
    <w:rsid w:val="000B3D4D"/>
    <w:rsid w:val="000B45D3"/>
    <w:rsid w:val="000B645F"/>
    <w:rsid w:val="000B6E9E"/>
    <w:rsid w:val="000C0866"/>
    <w:rsid w:val="000C5D58"/>
    <w:rsid w:val="000D48F4"/>
    <w:rsid w:val="000D7AFB"/>
    <w:rsid w:val="000E013A"/>
    <w:rsid w:val="000E0861"/>
    <w:rsid w:val="000E0E6E"/>
    <w:rsid w:val="000E1A5C"/>
    <w:rsid w:val="000E1DCB"/>
    <w:rsid w:val="000E5B41"/>
    <w:rsid w:val="000E5E58"/>
    <w:rsid w:val="000E72FD"/>
    <w:rsid w:val="000F08FD"/>
    <w:rsid w:val="000F0A05"/>
    <w:rsid w:val="000F2FB8"/>
    <w:rsid w:val="001009C6"/>
    <w:rsid w:val="00105DFF"/>
    <w:rsid w:val="00106C2C"/>
    <w:rsid w:val="00110389"/>
    <w:rsid w:val="001129A3"/>
    <w:rsid w:val="00114046"/>
    <w:rsid w:val="00115D46"/>
    <w:rsid w:val="00123472"/>
    <w:rsid w:val="00134B52"/>
    <w:rsid w:val="0014110E"/>
    <w:rsid w:val="00143A40"/>
    <w:rsid w:val="00143E91"/>
    <w:rsid w:val="00145BA2"/>
    <w:rsid w:val="00152EEF"/>
    <w:rsid w:val="001534E2"/>
    <w:rsid w:val="00154289"/>
    <w:rsid w:val="00154773"/>
    <w:rsid w:val="00154CA9"/>
    <w:rsid w:val="001578EE"/>
    <w:rsid w:val="00160712"/>
    <w:rsid w:val="00160E64"/>
    <w:rsid w:val="001618D7"/>
    <w:rsid w:val="00165DFA"/>
    <w:rsid w:val="001674A5"/>
    <w:rsid w:val="0017386D"/>
    <w:rsid w:val="001740FF"/>
    <w:rsid w:val="00174CFF"/>
    <w:rsid w:val="0017711A"/>
    <w:rsid w:val="0018007A"/>
    <w:rsid w:val="00180DC7"/>
    <w:rsid w:val="001821DC"/>
    <w:rsid w:val="00182D6F"/>
    <w:rsid w:val="0018788E"/>
    <w:rsid w:val="0019218A"/>
    <w:rsid w:val="001922ED"/>
    <w:rsid w:val="00192B44"/>
    <w:rsid w:val="00193168"/>
    <w:rsid w:val="001932B9"/>
    <w:rsid w:val="0019390E"/>
    <w:rsid w:val="00194CD7"/>
    <w:rsid w:val="00195218"/>
    <w:rsid w:val="00195229"/>
    <w:rsid w:val="001959F8"/>
    <w:rsid w:val="00196679"/>
    <w:rsid w:val="001B01F5"/>
    <w:rsid w:val="001B0EA0"/>
    <w:rsid w:val="001B28E9"/>
    <w:rsid w:val="001B303F"/>
    <w:rsid w:val="001B358C"/>
    <w:rsid w:val="001B3C06"/>
    <w:rsid w:val="001B60C7"/>
    <w:rsid w:val="001B6D4A"/>
    <w:rsid w:val="001B74CF"/>
    <w:rsid w:val="001C148D"/>
    <w:rsid w:val="001C2369"/>
    <w:rsid w:val="001C2C76"/>
    <w:rsid w:val="001C42D3"/>
    <w:rsid w:val="001C4CA0"/>
    <w:rsid w:val="001C6A15"/>
    <w:rsid w:val="001C6C25"/>
    <w:rsid w:val="001C721B"/>
    <w:rsid w:val="001C7F3E"/>
    <w:rsid w:val="001D09A1"/>
    <w:rsid w:val="001D2664"/>
    <w:rsid w:val="001D616A"/>
    <w:rsid w:val="001D63B9"/>
    <w:rsid w:val="001E047F"/>
    <w:rsid w:val="001E0DFA"/>
    <w:rsid w:val="001E276A"/>
    <w:rsid w:val="001F0097"/>
    <w:rsid w:val="001F0F1D"/>
    <w:rsid w:val="001F291A"/>
    <w:rsid w:val="001F2F53"/>
    <w:rsid w:val="001F49BF"/>
    <w:rsid w:val="001F633B"/>
    <w:rsid w:val="001F678D"/>
    <w:rsid w:val="00201EB0"/>
    <w:rsid w:val="002020D1"/>
    <w:rsid w:val="002032FD"/>
    <w:rsid w:val="00203C38"/>
    <w:rsid w:val="00203C91"/>
    <w:rsid w:val="00203D49"/>
    <w:rsid w:val="00206B02"/>
    <w:rsid w:val="00210DEB"/>
    <w:rsid w:val="00212906"/>
    <w:rsid w:val="00214EFB"/>
    <w:rsid w:val="00222AC5"/>
    <w:rsid w:val="00225245"/>
    <w:rsid w:val="00226506"/>
    <w:rsid w:val="00227B8C"/>
    <w:rsid w:val="00230C1E"/>
    <w:rsid w:val="00230F0F"/>
    <w:rsid w:val="0023266E"/>
    <w:rsid w:val="002329E2"/>
    <w:rsid w:val="0023491D"/>
    <w:rsid w:val="00235828"/>
    <w:rsid w:val="00237574"/>
    <w:rsid w:val="002400A3"/>
    <w:rsid w:val="00240D9E"/>
    <w:rsid w:val="0024185A"/>
    <w:rsid w:val="00245FFB"/>
    <w:rsid w:val="002462A4"/>
    <w:rsid w:val="00250251"/>
    <w:rsid w:val="002502C8"/>
    <w:rsid w:val="002518A1"/>
    <w:rsid w:val="00254F5E"/>
    <w:rsid w:val="0025601C"/>
    <w:rsid w:val="00257C29"/>
    <w:rsid w:val="002611F0"/>
    <w:rsid w:val="00265490"/>
    <w:rsid w:val="0026647A"/>
    <w:rsid w:val="00266899"/>
    <w:rsid w:val="002674D0"/>
    <w:rsid w:val="00270594"/>
    <w:rsid w:val="0027204C"/>
    <w:rsid w:val="002735D3"/>
    <w:rsid w:val="00275E39"/>
    <w:rsid w:val="00277263"/>
    <w:rsid w:val="00277B54"/>
    <w:rsid w:val="00280FB0"/>
    <w:rsid w:val="002867ED"/>
    <w:rsid w:val="002877ED"/>
    <w:rsid w:val="002911C0"/>
    <w:rsid w:val="002917DA"/>
    <w:rsid w:val="00292AAA"/>
    <w:rsid w:val="00295735"/>
    <w:rsid w:val="00295D2E"/>
    <w:rsid w:val="00296F9D"/>
    <w:rsid w:val="002A15AC"/>
    <w:rsid w:val="002A20E6"/>
    <w:rsid w:val="002A3D41"/>
    <w:rsid w:val="002A41AB"/>
    <w:rsid w:val="002A644B"/>
    <w:rsid w:val="002A68CE"/>
    <w:rsid w:val="002A6A72"/>
    <w:rsid w:val="002B1A9C"/>
    <w:rsid w:val="002B1A9E"/>
    <w:rsid w:val="002B2CC5"/>
    <w:rsid w:val="002B6A92"/>
    <w:rsid w:val="002C1040"/>
    <w:rsid w:val="002C22C0"/>
    <w:rsid w:val="002C50E2"/>
    <w:rsid w:val="002C602D"/>
    <w:rsid w:val="002D05D5"/>
    <w:rsid w:val="002D1C59"/>
    <w:rsid w:val="002D307F"/>
    <w:rsid w:val="002D3B05"/>
    <w:rsid w:val="002D43C2"/>
    <w:rsid w:val="002D4CB8"/>
    <w:rsid w:val="002D71C7"/>
    <w:rsid w:val="002E005D"/>
    <w:rsid w:val="002E20E4"/>
    <w:rsid w:val="002E2611"/>
    <w:rsid w:val="002E64D9"/>
    <w:rsid w:val="002F13A9"/>
    <w:rsid w:val="002F3027"/>
    <w:rsid w:val="002F50CD"/>
    <w:rsid w:val="002F57EF"/>
    <w:rsid w:val="00300FCA"/>
    <w:rsid w:val="003051F1"/>
    <w:rsid w:val="003067E8"/>
    <w:rsid w:val="00306D23"/>
    <w:rsid w:val="00307942"/>
    <w:rsid w:val="00310546"/>
    <w:rsid w:val="00310835"/>
    <w:rsid w:val="003110D9"/>
    <w:rsid w:val="0031191E"/>
    <w:rsid w:val="0031381A"/>
    <w:rsid w:val="00315FC7"/>
    <w:rsid w:val="003165B9"/>
    <w:rsid w:val="00320A7B"/>
    <w:rsid w:val="003218B1"/>
    <w:rsid w:val="00324A33"/>
    <w:rsid w:val="00324C53"/>
    <w:rsid w:val="0032579A"/>
    <w:rsid w:val="00326494"/>
    <w:rsid w:val="00330611"/>
    <w:rsid w:val="00330B3B"/>
    <w:rsid w:val="00333D1D"/>
    <w:rsid w:val="00337DED"/>
    <w:rsid w:val="00337EA5"/>
    <w:rsid w:val="003406F8"/>
    <w:rsid w:val="00341E11"/>
    <w:rsid w:val="00342476"/>
    <w:rsid w:val="00343E77"/>
    <w:rsid w:val="00344D6E"/>
    <w:rsid w:val="00345365"/>
    <w:rsid w:val="003453D2"/>
    <w:rsid w:val="003458EB"/>
    <w:rsid w:val="0034697B"/>
    <w:rsid w:val="00346E06"/>
    <w:rsid w:val="00350067"/>
    <w:rsid w:val="003527FC"/>
    <w:rsid w:val="0035418B"/>
    <w:rsid w:val="00355E31"/>
    <w:rsid w:val="00356EC1"/>
    <w:rsid w:val="00357F71"/>
    <w:rsid w:val="003606C5"/>
    <w:rsid w:val="00362277"/>
    <w:rsid w:val="00364B44"/>
    <w:rsid w:val="00366849"/>
    <w:rsid w:val="00366DD4"/>
    <w:rsid w:val="00366E5E"/>
    <w:rsid w:val="00370236"/>
    <w:rsid w:val="00370F0E"/>
    <w:rsid w:val="00372A35"/>
    <w:rsid w:val="00374BB6"/>
    <w:rsid w:val="003754D8"/>
    <w:rsid w:val="00381C53"/>
    <w:rsid w:val="00382987"/>
    <w:rsid w:val="00382BE4"/>
    <w:rsid w:val="00384EF3"/>
    <w:rsid w:val="0038692E"/>
    <w:rsid w:val="00390E7B"/>
    <w:rsid w:val="003925F6"/>
    <w:rsid w:val="00392F53"/>
    <w:rsid w:val="0039633F"/>
    <w:rsid w:val="003968B7"/>
    <w:rsid w:val="003972DF"/>
    <w:rsid w:val="003A10D4"/>
    <w:rsid w:val="003A2722"/>
    <w:rsid w:val="003A2890"/>
    <w:rsid w:val="003A32ED"/>
    <w:rsid w:val="003B111E"/>
    <w:rsid w:val="003B2B32"/>
    <w:rsid w:val="003B4186"/>
    <w:rsid w:val="003B7851"/>
    <w:rsid w:val="003B7D12"/>
    <w:rsid w:val="003C3E32"/>
    <w:rsid w:val="003D0501"/>
    <w:rsid w:val="003D092E"/>
    <w:rsid w:val="003D2152"/>
    <w:rsid w:val="003D590A"/>
    <w:rsid w:val="003E3232"/>
    <w:rsid w:val="003E3678"/>
    <w:rsid w:val="003E4720"/>
    <w:rsid w:val="003E6994"/>
    <w:rsid w:val="003E6C98"/>
    <w:rsid w:val="003F1747"/>
    <w:rsid w:val="003F1A9E"/>
    <w:rsid w:val="003F1C9D"/>
    <w:rsid w:val="003F2245"/>
    <w:rsid w:val="003F3FAD"/>
    <w:rsid w:val="003F4A5B"/>
    <w:rsid w:val="003F7487"/>
    <w:rsid w:val="00400BFA"/>
    <w:rsid w:val="00402724"/>
    <w:rsid w:val="00404B6F"/>
    <w:rsid w:val="004156B2"/>
    <w:rsid w:val="00415F33"/>
    <w:rsid w:val="004171E6"/>
    <w:rsid w:val="00421D6A"/>
    <w:rsid w:val="00425C44"/>
    <w:rsid w:val="0042617A"/>
    <w:rsid w:val="004267B9"/>
    <w:rsid w:val="00427FED"/>
    <w:rsid w:val="004315A7"/>
    <w:rsid w:val="00435A29"/>
    <w:rsid w:val="004367AA"/>
    <w:rsid w:val="00437156"/>
    <w:rsid w:val="00437810"/>
    <w:rsid w:val="00437BF7"/>
    <w:rsid w:val="00440A9D"/>
    <w:rsid w:val="00441468"/>
    <w:rsid w:val="004475B5"/>
    <w:rsid w:val="0045050D"/>
    <w:rsid w:val="00451769"/>
    <w:rsid w:val="00454B5F"/>
    <w:rsid w:val="004647AA"/>
    <w:rsid w:val="00465336"/>
    <w:rsid w:val="004664A9"/>
    <w:rsid w:val="00467169"/>
    <w:rsid w:val="004676F1"/>
    <w:rsid w:val="0047215C"/>
    <w:rsid w:val="00473AB9"/>
    <w:rsid w:val="00473B74"/>
    <w:rsid w:val="00474B89"/>
    <w:rsid w:val="0047509B"/>
    <w:rsid w:val="00477AD3"/>
    <w:rsid w:val="00480C20"/>
    <w:rsid w:val="00482663"/>
    <w:rsid w:val="00487C9D"/>
    <w:rsid w:val="004908BC"/>
    <w:rsid w:val="00494890"/>
    <w:rsid w:val="0049616C"/>
    <w:rsid w:val="004A1EF1"/>
    <w:rsid w:val="004A4A95"/>
    <w:rsid w:val="004A4DC6"/>
    <w:rsid w:val="004A52A9"/>
    <w:rsid w:val="004A7A58"/>
    <w:rsid w:val="004A7F17"/>
    <w:rsid w:val="004B0656"/>
    <w:rsid w:val="004B21D2"/>
    <w:rsid w:val="004B33B9"/>
    <w:rsid w:val="004B4DCE"/>
    <w:rsid w:val="004B5424"/>
    <w:rsid w:val="004B597D"/>
    <w:rsid w:val="004B5D53"/>
    <w:rsid w:val="004B6156"/>
    <w:rsid w:val="004B7A32"/>
    <w:rsid w:val="004C040B"/>
    <w:rsid w:val="004C1FC9"/>
    <w:rsid w:val="004C46F4"/>
    <w:rsid w:val="004C4D2E"/>
    <w:rsid w:val="004C5038"/>
    <w:rsid w:val="004C5959"/>
    <w:rsid w:val="004C6031"/>
    <w:rsid w:val="004C6299"/>
    <w:rsid w:val="004C63D5"/>
    <w:rsid w:val="004D21AA"/>
    <w:rsid w:val="004D4119"/>
    <w:rsid w:val="004E25BF"/>
    <w:rsid w:val="004E3FDC"/>
    <w:rsid w:val="004E694C"/>
    <w:rsid w:val="004E73F2"/>
    <w:rsid w:val="004E7CF1"/>
    <w:rsid w:val="004F00FE"/>
    <w:rsid w:val="004F2313"/>
    <w:rsid w:val="004F35E7"/>
    <w:rsid w:val="004F6E43"/>
    <w:rsid w:val="005015B0"/>
    <w:rsid w:val="005016E1"/>
    <w:rsid w:val="005022F5"/>
    <w:rsid w:val="00504754"/>
    <w:rsid w:val="00505F90"/>
    <w:rsid w:val="0050617E"/>
    <w:rsid w:val="00510E6B"/>
    <w:rsid w:val="00511787"/>
    <w:rsid w:val="00517D64"/>
    <w:rsid w:val="005220FC"/>
    <w:rsid w:val="00522DDD"/>
    <w:rsid w:val="00524809"/>
    <w:rsid w:val="00526B81"/>
    <w:rsid w:val="005279F0"/>
    <w:rsid w:val="00530F12"/>
    <w:rsid w:val="00531595"/>
    <w:rsid w:val="00531CAE"/>
    <w:rsid w:val="0053683F"/>
    <w:rsid w:val="00536EF4"/>
    <w:rsid w:val="005410A2"/>
    <w:rsid w:val="005459CF"/>
    <w:rsid w:val="0054607F"/>
    <w:rsid w:val="0055023F"/>
    <w:rsid w:val="00554E70"/>
    <w:rsid w:val="005551F0"/>
    <w:rsid w:val="005558AD"/>
    <w:rsid w:val="00560AD6"/>
    <w:rsid w:val="00561A78"/>
    <w:rsid w:val="00565F39"/>
    <w:rsid w:val="00566186"/>
    <w:rsid w:val="005678CD"/>
    <w:rsid w:val="00571557"/>
    <w:rsid w:val="00571643"/>
    <w:rsid w:val="005729B1"/>
    <w:rsid w:val="0057525F"/>
    <w:rsid w:val="00575795"/>
    <w:rsid w:val="00580097"/>
    <w:rsid w:val="0058027D"/>
    <w:rsid w:val="00581C90"/>
    <w:rsid w:val="00582632"/>
    <w:rsid w:val="005837C4"/>
    <w:rsid w:val="0059056A"/>
    <w:rsid w:val="00591E03"/>
    <w:rsid w:val="0059211B"/>
    <w:rsid w:val="00592A0A"/>
    <w:rsid w:val="00596D64"/>
    <w:rsid w:val="005A1108"/>
    <w:rsid w:val="005A1AED"/>
    <w:rsid w:val="005A1BDF"/>
    <w:rsid w:val="005A43D2"/>
    <w:rsid w:val="005A753B"/>
    <w:rsid w:val="005B07F9"/>
    <w:rsid w:val="005B1FF3"/>
    <w:rsid w:val="005B361E"/>
    <w:rsid w:val="005B6E7B"/>
    <w:rsid w:val="005B6FFF"/>
    <w:rsid w:val="005B7825"/>
    <w:rsid w:val="005B7B88"/>
    <w:rsid w:val="005C0F3E"/>
    <w:rsid w:val="005C15D8"/>
    <w:rsid w:val="005C3E01"/>
    <w:rsid w:val="005C4866"/>
    <w:rsid w:val="005C496D"/>
    <w:rsid w:val="005C6084"/>
    <w:rsid w:val="005C641D"/>
    <w:rsid w:val="005D06AD"/>
    <w:rsid w:val="005D08C7"/>
    <w:rsid w:val="005D365C"/>
    <w:rsid w:val="005D4474"/>
    <w:rsid w:val="005E2AB3"/>
    <w:rsid w:val="005E39CA"/>
    <w:rsid w:val="005E41E7"/>
    <w:rsid w:val="005E5A88"/>
    <w:rsid w:val="005F09D6"/>
    <w:rsid w:val="005F1365"/>
    <w:rsid w:val="005F32FD"/>
    <w:rsid w:val="005F43A7"/>
    <w:rsid w:val="005F4471"/>
    <w:rsid w:val="005F4E82"/>
    <w:rsid w:val="005F6385"/>
    <w:rsid w:val="005F7B74"/>
    <w:rsid w:val="00602CA9"/>
    <w:rsid w:val="00604755"/>
    <w:rsid w:val="00611FFA"/>
    <w:rsid w:val="00612911"/>
    <w:rsid w:val="00613CF9"/>
    <w:rsid w:val="00620771"/>
    <w:rsid w:val="00622ECB"/>
    <w:rsid w:val="006248BB"/>
    <w:rsid w:val="0063183F"/>
    <w:rsid w:val="00633BFE"/>
    <w:rsid w:val="00635627"/>
    <w:rsid w:val="00635908"/>
    <w:rsid w:val="00636E84"/>
    <w:rsid w:val="00641AD9"/>
    <w:rsid w:val="00645190"/>
    <w:rsid w:val="006465AC"/>
    <w:rsid w:val="00646DA4"/>
    <w:rsid w:val="00647239"/>
    <w:rsid w:val="0065312F"/>
    <w:rsid w:val="006558CC"/>
    <w:rsid w:val="006564A8"/>
    <w:rsid w:val="0065679F"/>
    <w:rsid w:val="00660595"/>
    <w:rsid w:val="0066143F"/>
    <w:rsid w:val="00662B6C"/>
    <w:rsid w:val="00670718"/>
    <w:rsid w:val="006713C3"/>
    <w:rsid w:val="00671650"/>
    <w:rsid w:val="00672D02"/>
    <w:rsid w:val="00673123"/>
    <w:rsid w:val="0067340B"/>
    <w:rsid w:val="00675026"/>
    <w:rsid w:val="00676630"/>
    <w:rsid w:val="0067678B"/>
    <w:rsid w:val="00676D67"/>
    <w:rsid w:val="00680E0E"/>
    <w:rsid w:val="0068379F"/>
    <w:rsid w:val="00684742"/>
    <w:rsid w:val="0068516B"/>
    <w:rsid w:val="0068747D"/>
    <w:rsid w:val="006905BC"/>
    <w:rsid w:val="0069274D"/>
    <w:rsid w:val="0069346C"/>
    <w:rsid w:val="00693B8E"/>
    <w:rsid w:val="00693EDD"/>
    <w:rsid w:val="006961B2"/>
    <w:rsid w:val="006976A7"/>
    <w:rsid w:val="006A14A6"/>
    <w:rsid w:val="006A1F4D"/>
    <w:rsid w:val="006A209D"/>
    <w:rsid w:val="006A385C"/>
    <w:rsid w:val="006A38DF"/>
    <w:rsid w:val="006A61AC"/>
    <w:rsid w:val="006A761A"/>
    <w:rsid w:val="006A7AB9"/>
    <w:rsid w:val="006B0121"/>
    <w:rsid w:val="006B08B7"/>
    <w:rsid w:val="006B1046"/>
    <w:rsid w:val="006B2758"/>
    <w:rsid w:val="006B315B"/>
    <w:rsid w:val="006B5F16"/>
    <w:rsid w:val="006B7D0D"/>
    <w:rsid w:val="006C33FF"/>
    <w:rsid w:val="006D0267"/>
    <w:rsid w:val="006D0368"/>
    <w:rsid w:val="006D2810"/>
    <w:rsid w:val="006D3387"/>
    <w:rsid w:val="006D37C1"/>
    <w:rsid w:val="006E0DEE"/>
    <w:rsid w:val="006E485F"/>
    <w:rsid w:val="006F163B"/>
    <w:rsid w:val="006F295D"/>
    <w:rsid w:val="006F3457"/>
    <w:rsid w:val="006F4268"/>
    <w:rsid w:val="00702190"/>
    <w:rsid w:val="0070255F"/>
    <w:rsid w:val="00706BD7"/>
    <w:rsid w:val="00710730"/>
    <w:rsid w:val="00710D1D"/>
    <w:rsid w:val="00711909"/>
    <w:rsid w:val="00711F1F"/>
    <w:rsid w:val="0071246B"/>
    <w:rsid w:val="00714BEC"/>
    <w:rsid w:val="007205BA"/>
    <w:rsid w:val="00722462"/>
    <w:rsid w:val="00724D3A"/>
    <w:rsid w:val="0072535D"/>
    <w:rsid w:val="00730FC9"/>
    <w:rsid w:val="0073276B"/>
    <w:rsid w:val="00733314"/>
    <w:rsid w:val="0073342B"/>
    <w:rsid w:val="00733842"/>
    <w:rsid w:val="00733D10"/>
    <w:rsid w:val="00733DEE"/>
    <w:rsid w:val="0073458B"/>
    <w:rsid w:val="0073498F"/>
    <w:rsid w:val="00734BCD"/>
    <w:rsid w:val="00736E40"/>
    <w:rsid w:val="007428A1"/>
    <w:rsid w:val="007437F9"/>
    <w:rsid w:val="007467E2"/>
    <w:rsid w:val="007471EF"/>
    <w:rsid w:val="007472EE"/>
    <w:rsid w:val="007479F7"/>
    <w:rsid w:val="00751961"/>
    <w:rsid w:val="007538A3"/>
    <w:rsid w:val="00754318"/>
    <w:rsid w:val="00757967"/>
    <w:rsid w:val="00757B34"/>
    <w:rsid w:val="007600E5"/>
    <w:rsid w:val="007604A9"/>
    <w:rsid w:val="00760EDC"/>
    <w:rsid w:val="007617F5"/>
    <w:rsid w:val="00763472"/>
    <w:rsid w:val="007659BC"/>
    <w:rsid w:val="00766921"/>
    <w:rsid w:val="00767999"/>
    <w:rsid w:val="007725D1"/>
    <w:rsid w:val="0077425F"/>
    <w:rsid w:val="007749BC"/>
    <w:rsid w:val="00774D56"/>
    <w:rsid w:val="0078363E"/>
    <w:rsid w:val="00785E1C"/>
    <w:rsid w:val="00786883"/>
    <w:rsid w:val="00786CF6"/>
    <w:rsid w:val="0079053D"/>
    <w:rsid w:val="00790CDB"/>
    <w:rsid w:val="00791840"/>
    <w:rsid w:val="00797466"/>
    <w:rsid w:val="007A1802"/>
    <w:rsid w:val="007A1B17"/>
    <w:rsid w:val="007A1FD2"/>
    <w:rsid w:val="007A2467"/>
    <w:rsid w:val="007A4B36"/>
    <w:rsid w:val="007A4DE9"/>
    <w:rsid w:val="007A64F0"/>
    <w:rsid w:val="007A6678"/>
    <w:rsid w:val="007A7E7F"/>
    <w:rsid w:val="007B2524"/>
    <w:rsid w:val="007B38A6"/>
    <w:rsid w:val="007B75A2"/>
    <w:rsid w:val="007C0AE2"/>
    <w:rsid w:val="007C0F0A"/>
    <w:rsid w:val="007C3005"/>
    <w:rsid w:val="007C5FAE"/>
    <w:rsid w:val="007C7F56"/>
    <w:rsid w:val="007D046A"/>
    <w:rsid w:val="007D09FA"/>
    <w:rsid w:val="007D0F9D"/>
    <w:rsid w:val="007D1940"/>
    <w:rsid w:val="007D2CCD"/>
    <w:rsid w:val="007E1234"/>
    <w:rsid w:val="007E349D"/>
    <w:rsid w:val="007E3653"/>
    <w:rsid w:val="007E4001"/>
    <w:rsid w:val="007E5785"/>
    <w:rsid w:val="007E5F7F"/>
    <w:rsid w:val="007E7685"/>
    <w:rsid w:val="007F0C34"/>
    <w:rsid w:val="007F3181"/>
    <w:rsid w:val="007F35E7"/>
    <w:rsid w:val="007F38AA"/>
    <w:rsid w:val="007F54AA"/>
    <w:rsid w:val="007F62E1"/>
    <w:rsid w:val="007F6578"/>
    <w:rsid w:val="0080188A"/>
    <w:rsid w:val="00801C42"/>
    <w:rsid w:val="008035C9"/>
    <w:rsid w:val="0080541E"/>
    <w:rsid w:val="00805A7C"/>
    <w:rsid w:val="00806192"/>
    <w:rsid w:val="00806361"/>
    <w:rsid w:val="00806ACC"/>
    <w:rsid w:val="00811709"/>
    <w:rsid w:val="00811953"/>
    <w:rsid w:val="00812691"/>
    <w:rsid w:val="00815893"/>
    <w:rsid w:val="00815EF2"/>
    <w:rsid w:val="00816403"/>
    <w:rsid w:val="00816D2D"/>
    <w:rsid w:val="00821B57"/>
    <w:rsid w:val="00822687"/>
    <w:rsid w:val="0082397F"/>
    <w:rsid w:val="00831864"/>
    <w:rsid w:val="00832A34"/>
    <w:rsid w:val="00834222"/>
    <w:rsid w:val="00834902"/>
    <w:rsid w:val="00837F81"/>
    <w:rsid w:val="00843600"/>
    <w:rsid w:val="0084566F"/>
    <w:rsid w:val="008503E5"/>
    <w:rsid w:val="00850BFE"/>
    <w:rsid w:val="00850F85"/>
    <w:rsid w:val="0085107E"/>
    <w:rsid w:val="00851AE5"/>
    <w:rsid w:val="0085391D"/>
    <w:rsid w:val="0085765E"/>
    <w:rsid w:val="00857767"/>
    <w:rsid w:val="008605DE"/>
    <w:rsid w:val="00861E64"/>
    <w:rsid w:val="008629CC"/>
    <w:rsid w:val="0086402B"/>
    <w:rsid w:val="00864B3C"/>
    <w:rsid w:val="00864C50"/>
    <w:rsid w:val="00867708"/>
    <w:rsid w:val="008724CF"/>
    <w:rsid w:val="00873135"/>
    <w:rsid w:val="008810B6"/>
    <w:rsid w:val="00882353"/>
    <w:rsid w:val="00887864"/>
    <w:rsid w:val="0089383B"/>
    <w:rsid w:val="00894A23"/>
    <w:rsid w:val="00894A85"/>
    <w:rsid w:val="00894AD7"/>
    <w:rsid w:val="0089532E"/>
    <w:rsid w:val="00897C99"/>
    <w:rsid w:val="008A1F31"/>
    <w:rsid w:val="008A7CEB"/>
    <w:rsid w:val="008B0C08"/>
    <w:rsid w:val="008B0F3B"/>
    <w:rsid w:val="008B1310"/>
    <w:rsid w:val="008B1967"/>
    <w:rsid w:val="008B19A8"/>
    <w:rsid w:val="008B5770"/>
    <w:rsid w:val="008B6595"/>
    <w:rsid w:val="008C2327"/>
    <w:rsid w:val="008C316E"/>
    <w:rsid w:val="008C3B40"/>
    <w:rsid w:val="008C54C9"/>
    <w:rsid w:val="008C550B"/>
    <w:rsid w:val="008C5867"/>
    <w:rsid w:val="008D069D"/>
    <w:rsid w:val="008D072C"/>
    <w:rsid w:val="008D74AB"/>
    <w:rsid w:val="008E0148"/>
    <w:rsid w:val="008E02CE"/>
    <w:rsid w:val="008E1B33"/>
    <w:rsid w:val="008E3441"/>
    <w:rsid w:val="008E3E21"/>
    <w:rsid w:val="008E6F29"/>
    <w:rsid w:val="008E7B7E"/>
    <w:rsid w:val="008F1AEC"/>
    <w:rsid w:val="008F1E05"/>
    <w:rsid w:val="008F20D4"/>
    <w:rsid w:val="008F439F"/>
    <w:rsid w:val="008F4B76"/>
    <w:rsid w:val="008F6BC3"/>
    <w:rsid w:val="008F6CAC"/>
    <w:rsid w:val="00901860"/>
    <w:rsid w:val="00901E41"/>
    <w:rsid w:val="009024E0"/>
    <w:rsid w:val="00906A34"/>
    <w:rsid w:val="00912C7A"/>
    <w:rsid w:val="00914649"/>
    <w:rsid w:val="009175F3"/>
    <w:rsid w:val="00920743"/>
    <w:rsid w:val="00920CA9"/>
    <w:rsid w:val="00922ADD"/>
    <w:rsid w:val="00923964"/>
    <w:rsid w:val="009248C8"/>
    <w:rsid w:val="00926948"/>
    <w:rsid w:val="009302D3"/>
    <w:rsid w:val="00930AE1"/>
    <w:rsid w:val="00934A1C"/>
    <w:rsid w:val="00937A6C"/>
    <w:rsid w:val="009408E4"/>
    <w:rsid w:val="00941777"/>
    <w:rsid w:val="009418CB"/>
    <w:rsid w:val="00943419"/>
    <w:rsid w:val="00943440"/>
    <w:rsid w:val="00945A64"/>
    <w:rsid w:val="009467CB"/>
    <w:rsid w:val="00947531"/>
    <w:rsid w:val="009504A6"/>
    <w:rsid w:val="00951609"/>
    <w:rsid w:val="00951C7A"/>
    <w:rsid w:val="00953234"/>
    <w:rsid w:val="009548CD"/>
    <w:rsid w:val="00961939"/>
    <w:rsid w:val="00961A8A"/>
    <w:rsid w:val="00961BDD"/>
    <w:rsid w:val="00964084"/>
    <w:rsid w:val="00964A74"/>
    <w:rsid w:val="009656D8"/>
    <w:rsid w:val="00966562"/>
    <w:rsid w:val="00966A08"/>
    <w:rsid w:val="009735E3"/>
    <w:rsid w:val="009743E7"/>
    <w:rsid w:val="00974AAF"/>
    <w:rsid w:val="00974FBF"/>
    <w:rsid w:val="00976B78"/>
    <w:rsid w:val="00976F77"/>
    <w:rsid w:val="009807DD"/>
    <w:rsid w:val="00980D3B"/>
    <w:rsid w:val="00981532"/>
    <w:rsid w:val="009860FF"/>
    <w:rsid w:val="00986D83"/>
    <w:rsid w:val="00986E29"/>
    <w:rsid w:val="0098780C"/>
    <w:rsid w:val="009916D7"/>
    <w:rsid w:val="0099199D"/>
    <w:rsid w:val="00994870"/>
    <w:rsid w:val="00995727"/>
    <w:rsid w:val="00997482"/>
    <w:rsid w:val="009A1236"/>
    <w:rsid w:val="009A56E5"/>
    <w:rsid w:val="009B085C"/>
    <w:rsid w:val="009B24FD"/>
    <w:rsid w:val="009B3927"/>
    <w:rsid w:val="009B3E28"/>
    <w:rsid w:val="009B4949"/>
    <w:rsid w:val="009C00D8"/>
    <w:rsid w:val="009C1F15"/>
    <w:rsid w:val="009C6C7D"/>
    <w:rsid w:val="009C7F97"/>
    <w:rsid w:val="009D1887"/>
    <w:rsid w:val="009D2B1A"/>
    <w:rsid w:val="009D3BED"/>
    <w:rsid w:val="009D4276"/>
    <w:rsid w:val="009D5A10"/>
    <w:rsid w:val="009E061F"/>
    <w:rsid w:val="009E0E05"/>
    <w:rsid w:val="009E237C"/>
    <w:rsid w:val="009E28D0"/>
    <w:rsid w:val="009E31C8"/>
    <w:rsid w:val="009E5E54"/>
    <w:rsid w:val="009F0F7D"/>
    <w:rsid w:val="009F2A62"/>
    <w:rsid w:val="009F63F5"/>
    <w:rsid w:val="009F7321"/>
    <w:rsid w:val="00A0316F"/>
    <w:rsid w:val="00A032CC"/>
    <w:rsid w:val="00A03899"/>
    <w:rsid w:val="00A04CDA"/>
    <w:rsid w:val="00A05AB6"/>
    <w:rsid w:val="00A0790D"/>
    <w:rsid w:val="00A1277A"/>
    <w:rsid w:val="00A13D5C"/>
    <w:rsid w:val="00A14715"/>
    <w:rsid w:val="00A15D31"/>
    <w:rsid w:val="00A16415"/>
    <w:rsid w:val="00A26929"/>
    <w:rsid w:val="00A27BF9"/>
    <w:rsid w:val="00A302A9"/>
    <w:rsid w:val="00A31270"/>
    <w:rsid w:val="00A3262D"/>
    <w:rsid w:val="00A40A56"/>
    <w:rsid w:val="00A452D0"/>
    <w:rsid w:val="00A461B0"/>
    <w:rsid w:val="00A50B4F"/>
    <w:rsid w:val="00A523E2"/>
    <w:rsid w:val="00A56309"/>
    <w:rsid w:val="00A62C38"/>
    <w:rsid w:val="00A645CF"/>
    <w:rsid w:val="00A65C86"/>
    <w:rsid w:val="00A67F78"/>
    <w:rsid w:val="00A7068C"/>
    <w:rsid w:val="00A71005"/>
    <w:rsid w:val="00A737CE"/>
    <w:rsid w:val="00A768AB"/>
    <w:rsid w:val="00A76C22"/>
    <w:rsid w:val="00A829FC"/>
    <w:rsid w:val="00A8468F"/>
    <w:rsid w:val="00A84F07"/>
    <w:rsid w:val="00A866AC"/>
    <w:rsid w:val="00A913BE"/>
    <w:rsid w:val="00A92D16"/>
    <w:rsid w:val="00A939F1"/>
    <w:rsid w:val="00A93FB7"/>
    <w:rsid w:val="00A955A9"/>
    <w:rsid w:val="00A9568B"/>
    <w:rsid w:val="00A966B2"/>
    <w:rsid w:val="00A96766"/>
    <w:rsid w:val="00AA0B19"/>
    <w:rsid w:val="00AA1FBD"/>
    <w:rsid w:val="00AA35B9"/>
    <w:rsid w:val="00AA3A45"/>
    <w:rsid w:val="00AA599A"/>
    <w:rsid w:val="00AB0AA2"/>
    <w:rsid w:val="00AB1A42"/>
    <w:rsid w:val="00AB1FCF"/>
    <w:rsid w:val="00AB1FFA"/>
    <w:rsid w:val="00AB2497"/>
    <w:rsid w:val="00AB4093"/>
    <w:rsid w:val="00AB48EE"/>
    <w:rsid w:val="00AB57BC"/>
    <w:rsid w:val="00AB7485"/>
    <w:rsid w:val="00AC0D1A"/>
    <w:rsid w:val="00AC61C8"/>
    <w:rsid w:val="00AC66A2"/>
    <w:rsid w:val="00AC69A8"/>
    <w:rsid w:val="00AC7A54"/>
    <w:rsid w:val="00AD2666"/>
    <w:rsid w:val="00AD36F4"/>
    <w:rsid w:val="00AD4CF0"/>
    <w:rsid w:val="00AD5CDB"/>
    <w:rsid w:val="00AD764F"/>
    <w:rsid w:val="00AE48A2"/>
    <w:rsid w:val="00AE56D6"/>
    <w:rsid w:val="00AE60B4"/>
    <w:rsid w:val="00AE62D6"/>
    <w:rsid w:val="00AE7006"/>
    <w:rsid w:val="00AF585F"/>
    <w:rsid w:val="00AF6CED"/>
    <w:rsid w:val="00AF778C"/>
    <w:rsid w:val="00AF7F91"/>
    <w:rsid w:val="00B03C7A"/>
    <w:rsid w:val="00B0620D"/>
    <w:rsid w:val="00B06CCA"/>
    <w:rsid w:val="00B10275"/>
    <w:rsid w:val="00B11B31"/>
    <w:rsid w:val="00B129FD"/>
    <w:rsid w:val="00B2050A"/>
    <w:rsid w:val="00B20792"/>
    <w:rsid w:val="00B22394"/>
    <w:rsid w:val="00B234E5"/>
    <w:rsid w:val="00B23BD7"/>
    <w:rsid w:val="00B24FB1"/>
    <w:rsid w:val="00B24FFD"/>
    <w:rsid w:val="00B25D13"/>
    <w:rsid w:val="00B27CE4"/>
    <w:rsid w:val="00B30131"/>
    <w:rsid w:val="00B32648"/>
    <w:rsid w:val="00B330E6"/>
    <w:rsid w:val="00B359AF"/>
    <w:rsid w:val="00B35C4D"/>
    <w:rsid w:val="00B401BE"/>
    <w:rsid w:val="00B4083B"/>
    <w:rsid w:val="00B41929"/>
    <w:rsid w:val="00B42027"/>
    <w:rsid w:val="00B42152"/>
    <w:rsid w:val="00B42681"/>
    <w:rsid w:val="00B433CE"/>
    <w:rsid w:val="00B50A84"/>
    <w:rsid w:val="00B50F50"/>
    <w:rsid w:val="00B518F5"/>
    <w:rsid w:val="00B55548"/>
    <w:rsid w:val="00B57B94"/>
    <w:rsid w:val="00B6001F"/>
    <w:rsid w:val="00B600E7"/>
    <w:rsid w:val="00B60837"/>
    <w:rsid w:val="00B608E4"/>
    <w:rsid w:val="00B60DEC"/>
    <w:rsid w:val="00B62062"/>
    <w:rsid w:val="00B62C5D"/>
    <w:rsid w:val="00B6634F"/>
    <w:rsid w:val="00B66C8D"/>
    <w:rsid w:val="00B6726C"/>
    <w:rsid w:val="00B7143B"/>
    <w:rsid w:val="00B71DBA"/>
    <w:rsid w:val="00B761B3"/>
    <w:rsid w:val="00B76E0F"/>
    <w:rsid w:val="00B770DA"/>
    <w:rsid w:val="00B8055D"/>
    <w:rsid w:val="00B8302A"/>
    <w:rsid w:val="00B8595F"/>
    <w:rsid w:val="00B90963"/>
    <w:rsid w:val="00B90D7C"/>
    <w:rsid w:val="00B90EC2"/>
    <w:rsid w:val="00B91139"/>
    <w:rsid w:val="00B935B0"/>
    <w:rsid w:val="00B93E08"/>
    <w:rsid w:val="00B9433A"/>
    <w:rsid w:val="00B95DCB"/>
    <w:rsid w:val="00BA1E75"/>
    <w:rsid w:val="00BA1FDA"/>
    <w:rsid w:val="00BA2866"/>
    <w:rsid w:val="00BA43F4"/>
    <w:rsid w:val="00BA5F90"/>
    <w:rsid w:val="00BA763B"/>
    <w:rsid w:val="00BB0FE0"/>
    <w:rsid w:val="00BB38D7"/>
    <w:rsid w:val="00BB48F5"/>
    <w:rsid w:val="00BB4CB5"/>
    <w:rsid w:val="00BB5B33"/>
    <w:rsid w:val="00BB6DC7"/>
    <w:rsid w:val="00BB6EE1"/>
    <w:rsid w:val="00BB6EF7"/>
    <w:rsid w:val="00BC32A6"/>
    <w:rsid w:val="00BC44BC"/>
    <w:rsid w:val="00BC46B6"/>
    <w:rsid w:val="00BD0EB7"/>
    <w:rsid w:val="00BD1B83"/>
    <w:rsid w:val="00BD3AB4"/>
    <w:rsid w:val="00BD51BE"/>
    <w:rsid w:val="00BD5C58"/>
    <w:rsid w:val="00BE2078"/>
    <w:rsid w:val="00BE499E"/>
    <w:rsid w:val="00BE5900"/>
    <w:rsid w:val="00BE7081"/>
    <w:rsid w:val="00BF0F43"/>
    <w:rsid w:val="00BF1412"/>
    <w:rsid w:val="00BF15E0"/>
    <w:rsid w:val="00BF1B0D"/>
    <w:rsid w:val="00BF2118"/>
    <w:rsid w:val="00BF3A24"/>
    <w:rsid w:val="00BF4572"/>
    <w:rsid w:val="00BF458D"/>
    <w:rsid w:val="00BF622E"/>
    <w:rsid w:val="00C002CB"/>
    <w:rsid w:val="00C0165C"/>
    <w:rsid w:val="00C021BF"/>
    <w:rsid w:val="00C02543"/>
    <w:rsid w:val="00C0416E"/>
    <w:rsid w:val="00C056EB"/>
    <w:rsid w:val="00C07588"/>
    <w:rsid w:val="00C12046"/>
    <w:rsid w:val="00C13F20"/>
    <w:rsid w:val="00C15D38"/>
    <w:rsid w:val="00C16A6C"/>
    <w:rsid w:val="00C1737E"/>
    <w:rsid w:val="00C21894"/>
    <w:rsid w:val="00C22095"/>
    <w:rsid w:val="00C24474"/>
    <w:rsid w:val="00C24B71"/>
    <w:rsid w:val="00C2572D"/>
    <w:rsid w:val="00C26CD5"/>
    <w:rsid w:val="00C30A65"/>
    <w:rsid w:val="00C31ADE"/>
    <w:rsid w:val="00C3311B"/>
    <w:rsid w:val="00C3521D"/>
    <w:rsid w:val="00C40B24"/>
    <w:rsid w:val="00C50C77"/>
    <w:rsid w:val="00C50D1B"/>
    <w:rsid w:val="00C5519A"/>
    <w:rsid w:val="00C557E8"/>
    <w:rsid w:val="00C56E16"/>
    <w:rsid w:val="00C60569"/>
    <w:rsid w:val="00C62469"/>
    <w:rsid w:val="00C662B9"/>
    <w:rsid w:val="00C66DC6"/>
    <w:rsid w:val="00C729D7"/>
    <w:rsid w:val="00C73121"/>
    <w:rsid w:val="00C74FEA"/>
    <w:rsid w:val="00C7723E"/>
    <w:rsid w:val="00C77514"/>
    <w:rsid w:val="00C7771D"/>
    <w:rsid w:val="00C803B2"/>
    <w:rsid w:val="00C804AE"/>
    <w:rsid w:val="00C810ED"/>
    <w:rsid w:val="00C82339"/>
    <w:rsid w:val="00C83BC2"/>
    <w:rsid w:val="00C8585D"/>
    <w:rsid w:val="00C908C7"/>
    <w:rsid w:val="00C90A47"/>
    <w:rsid w:val="00C913EB"/>
    <w:rsid w:val="00C92B1D"/>
    <w:rsid w:val="00C93BBD"/>
    <w:rsid w:val="00C94671"/>
    <w:rsid w:val="00C94FA7"/>
    <w:rsid w:val="00CA1F90"/>
    <w:rsid w:val="00CA55D6"/>
    <w:rsid w:val="00CB0F98"/>
    <w:rsid w:val="00CB4628"/>
    <w:rsid w:val="00CB66E4"/>
    <w:rsid w:val="00CB7F8A"/>
    <w:rsid w:val="00CC047A"/>
    <w:rsid w:val="00CC0603"/>
    <w:rsid w:val="00CC1787"/>
    <w:rsid w:val="00CC1B5D"/>
    <w:rsid w:val="00CC1E29"/>
    <w:rsid w:val="00CC6DEA"/>
    <w:rsid w:val="00CD6610"/>
    <w:rsid w:val="00CE0EFE"/>
    <w:rsid w:val="00CE0FA8"/>
    <w:rsid w:val="00CE2681"/>
    <w:rsid w:val="00CE31B7"/>
    <w:rsid w:val="00CE3A18"/>
    <w:rsid w:val="00CE5544"/>
    <w:rsid w:val="00CE6D71"/>
    <w:rsid w:val="00CE7186"/>
    <w:rsid w:val="00CE7F2E"/>
    <w:rsid w:val="00CF1441"/>
    <w:rsid w:val="00CF2CAC"/>
    <w:rsid w:val="00CF407C"/>
    <w:rsid w:val="00CF5EE2"/>
    <w:rsid w:val="00CF637D"/>
    <w:rsid w:val="00D0198B"/>
    <w:rsid w:val="00D10654"/>
    <w:rsid w:val="00D10D5A"/>
    <w:rsid w:val="00D11015"/>
    <w:rsid w:val="00D12472"/>
    <w:rsid w:val="00D12AF1"/>
    <w:rsid w:val="00D1317A"/>
    <w:rsid w:val="00D16AB9"/>
    <w:rsid w:val="00D17AF3"/>
    <w:rsid w:val="00D17B75"/>
    <w:rsid w:val="00D234C5"/>
    <w:rsid w:val="00D30892"/>
    <w:rsid w:val="00D31227"/>
    <w:rsid w:val="00D320CE"/>
    <w:rsid w:val="00D336EA"/>
    <w:rsid w:val="00D348D4"/>
    <w:rsid w:val="00D3628B"/>
    <w:rsid w:val="00D40FB1"/>
    <w:rsid w:val="00D411F3"/>
    <w:rsid w:val="00D469E6"/>
    <w:rsid w:val="00D46D43"/>
    <w:rsid w:val="00D521B7"/>
    <w:rsid w:val="00D575AF"/>
    <w:rsid w:val="00D614C4"/>
    <w:rsid w:val="00D6161A"/>
    <w:rsid w:val="00D62F48"/>
    <w:rsid w:val="00D70323"/>
    <w:rsid w:val="00D725A0"/>
    <w:rsid w:val="00D76F9E"/>
    <w:rsid w:val="00D77DD7"/>
    <w:rsid w:val="00D8038A"/>
    <w:rsid w:val="00D80F49"/>
    <w:rsid w:val="00D85AD5"/>
    <w:rsid w:val="00D85E98"/>
    <w:rsid w:val="00D86DC1"/>
    <w:rsid w:val="00D86F27"/>
    <w:rsid w:val="00D91819"/>
    <w:rsid w:val="00D95B1D"/>
    <w:rsid w:val="00D96824"/>
    <w:rsid w:val="00DA1089"/>
    <w:rsid w:val="00DA2BE0"/>
    <w:rsid w:val="00DA525E"/>
    <w:rsid w:val="00DA590F"/>
    <w:rsid w:val="00DA72D9"/>
    <w:rsid w:val="00DB0869"/>
    <w:rsid w:val="00DB0B23"/>
    <w:rsid w:val="00DB42F1"/>
    <w:rsid w:val="00DB4A79"/>
    <w:rsid w:val="00DB7A93"/>
    <w:rsid w:val="00DC13D7"/>
    <w:rsid w:val="00DC318E"/>
    <w:rsid w:val="00DD0DE2"/>
    <w:rsid w:val="00DD1357"/>
    <w:rsid w:val="00DD2106"/>
    <w:rsid w:val="00DD21D0"/>
    <w:rsid w:val="00DD336B"/>
    <w:rsid w:val="00DD743A"/>
    <w:rsid w:val="00DE03F6"/>
    <w:rsid w:val="00DE4F69"/>
    <w:rsid w:val="00DE5792"/>
    <w:rsid w:val="00DF3528"/>
    <w:rsid w:val="00DF36DC"/>
    <w:rsid w:val="00DF38CF"/>
    <w:rsid w:val="00DF3C70"/>
    <w:rsid w:val="00DF478E"/>
    <w:rsid w:val="00DF5B7D"/>
    <w:rsid w:val="00DF6639"/>
    <w:rsid w:val="00E00198"/>
    <w:rsid w:val="00E01F26"/>
    <w:rsid w:val="00E028AE"/>
    <w:rsid w:val="00E0591D"/>
    <w:rsid w:val="00E05B50"/>
    <w:rsid w:val="00E1206C"/>
    <w:rsid w:val="00E13622"/>
    <w:rsid w:val="00E154A0"/>
    <w:rsid w:val="00E169F0"/>
    <w:rsid w:val="00E2258D"/>
    <w:rsid w:val="00E22A54"/>
    <w:rsid w:val="00E24751"/>
    <w:rsid w:val="00E24D4B"/>
    <w:rsid w:val="00E26C7F"/>
    <w:rsid w:val="00E3062B"/>
    <w:rsid w:val="00E3110D"/>
    <w:rsid w:val="00E31696"/>
    <w:rsid w:val="00E339F0"/>
    <w:rsid w:val="00E35925"/>
    <w:rsid w:val="00E35C40"/>
    <w:rsid w:val="00E4180E"/>
    <w:rsid w:val="00E44474"/>
    <w:rsid w:val="00E444A0"/>
    <w:rsid w:val="00E4642C"/>
    <w:rsid w:val="00E47CFC"/>
    <w:rsid w:val="00E51B41"/>
    <w:rsid w:val="00E520AA"/>
    <w:rsid w:val="00E5230E"/>
    <w:rsid w:val="00E5262E"/>
    <w:rsid w:val="00E55A9B"/>
    <w:rsid w:val="00E55DFF"/>
    <w:rsid w:val="00E57BAF"/>
    <w:rsid w:val="00E60A76"/>
    <w:rsid w:val="00E611E5"/>
    <w:rsid w:val="00E62C3C"/>
    <w:rsid w:val="00E63ECD"/>
    <w:rsid w:val="00E70E7D"/>
    <w:rsid w:val="00E722CB"/>
    <w:rsid w:val="00E749B6"/>
    <w:rsid w:val="00E74F6E"/>
    <w:rsid w:val="00E77326"/>
    <w:rsid w:val="00E779C0"/>
    <w:rsid w:val="00E779CB"/>
    <w:rsid w:val="00E8348C"/>
    <w:rsid w:val="00E851A2"/>
    <w:rsid w:val="00E8573E"/>
    <w:rsid w:val="00E92048"/>
    <w:rsid w:val="00E92D1A"/>
    <w:rsid w:val="00E93C1F"/>
    <w:rsid w:val="00EA29CD"/>
    <w:rsid w:val="00EA3F06"/>
    <w:rsid w:val="00EA572D"/>
    <w:rsid w:val="00EA573A"/>
    <w:rsid w:val="00EA735B"/>
    <w:rsid w:val="00EA7FF4"/>
    <w:rsid w:val="00EB1B6B"/>
    <w:rsid w:val="00EB439F"/>
    <w:rsid w:val="00EB486A"/>
    <w:rsid w:val="00EC10D8"/>
    <w:rsid w:val="00EC40E5"/>
    <w:rsid w:val="00EC4BB7"/>
    <w:rsid w:val="00EC5253"/>
    <w:rsid w:val="00EC545D"/>
    <w:rsid w:val="00EC7423"/>
    <w:rsid w:val="00ED0392"/>
    <w:rsid w:val="00ED0EA6"/>
    <w:rsid w:val="00ED1120"/>
    <w:rsid w:val="00ED1DDB"/>
    <w:rsid w:val="00ED2F41"/>
    <w:rsid w:val="00ED777E"/>
    <w:rsid w:val="00EE2F9F"/>
    <w:rsid w:val="00EE633F"/>
    <w:rsid w:val="00EE781E"/>
    <w:rsid w:val="00EF6A41"/>
    <w:rsid w:val="00EF6E22"/>
    <w:rsid w:val="00F00778"/>
    <w:rsid w:val="00F030AA"/>
    <w:rsid w:val="00F05CFA"/>
    <w:rsid w:val="00F100E4"/>
    <w:rsid w:val="00F11F24"/>
    <w:rsid w:val="00F131A1"/>
    <w:rsid w:val="00F13FBE"/>
    <w:rsid w:val="00F15C9F"/>
    <w:rsid w:val="00F15FA4"/>
    <w:rsid w:val="00F16556"/>
    <w:rsid w:val="00F17566"/>
    <w:rsid w:val="00F17998"/>
    <w:rsid w:val="00F17DFA"/>
    <w:rsid w:val="00F17FD6"/>
    <w:rsid w:val="00F2212E"/>
    <w:rsid w:val="00F23174"/>
    <w:rsid w:val="00F23F25"/>
    <w:rsid w:val="00F24AC9"/>
    <w:rsid w:val="00F24D29"/>
    <w:rsid w:val="00F257D4"/>
    <w:rsid w:val="00F27176"/>
    <w:rsid w:val="00F2717F"/>
    <w:rsid w:val="00F279D6"/>
    <w:rsid w:val="00F27AD3"/>
    <w:rsid w:val="00F31453"/>
    <w:rsid w:val="00F319E5"/>
    <w:rsid w:val="00F33EBE"/>
    <w:rsid w:val="00F36D6B"/>
    <w:rsid w:val="00F40548"/>
    <w:rsid w:val="00F43D09"/>
    <w:rsid w:val="00F44BE4"/>
    <w:rsid w:val="00F44E44"/>
    <w:rsid w:val="00F4586A"/>
    <w:rsid w:val="00F52F10"/>
    <w:rsid w:val="00F53580"/>
    <w:rsid w:val="00F542C3"/>
    <w:rsid w:val="00F54494"/>
    <w:rsid w:val="00F54E66"/>
    <w:rsid w:val="00F60280"/>
    <w:rsid w:val="00F61EAA"/>
    <w:rsid w:val="00F61FB3"/>
    <w:rsid w:val="00F62070"/>
    <w:rsid w:val="00F65894"/>
    <w:rsid w:val="00F7440F"/>
    <w:rsid w:val="00F766B0"/>
    <w:rsid w:val="00F829D8"/>
    <w:rsid w:val="00F8316F"/>
    <w:rsid w:val="00F85398"/>
    <w:rsid w:val="00F8566B"/>
    <w:rsid w:val="00F85E01"/>
    <w:rsid w:val="00F87BDA"/>
    <w:rsid w:val="00F90111"/>
    <w:rsid w:val="00F9143E"/>
    <w:rsid w:val="00F94F0A"/>
    <w:rsid w:val="00F951AD"/>
    <w:rsid w:val="00F95E3A"/>
    <w:rsid w:val="00F962C1"/>
    <w:rsid w:val="00F96303"/>
    <w:rsid w:val="00F9664B"/>
    <w:rsid w:val="00FA050C"/>
    <w:rsid w:val="00FA4268"/>
    <w:rsid w:val="00FA42E8"/>
    <w:rsid w:val="00FA6241"/>
    <w:rsid w:val="00FA6459"/>
    <w:rsid w:val="00FA6E56"/>
    <w:rsid w:val="00FA75DC"/>
    <w:rsid w:val="00FA7F39"/>
    <w:rsid w:val="00FB0D30"/>
    <w:rsid w:val="00FB24AE"/>
    <w:rsid w:val="00FB3C52"/>
    <w:rsid w:val="00FB3E97"/>
    <w:rsid w:val="00FB3F81"/>
    <w:rsid w:val="00FB6008"/>
    <w:rsid w:val="00FB6240"/>
    <w:rsid w:val="00FB6ADF"/>
    <w:rsid w:val="00FC27B5"/>
    <w:rsid w:val="00FC2B6E"/>
    <w:rsid w:val="00FC4CE0"/>
    <w:rsid w:val="00FD0C42"/>
    <w:rsid w:val="00FD0C8B"/>
    <w:rsid w:val="00FD2FFD"/>
    <w:rsid w:val="00FD4F37"/>
    <w:rsid w:val="00FD4FBC"/>
    <w:rsid w:val="00FD7A8D"/>
    <w:rsid w:val="00FE15B5"/>
    <w:rsid w:val="00FE1BC3"/>
    <w:rsid w:val="00FE1E38"/>
    <w:rsid w:val="00FE451C"/>
    <w:rsid w:val="00FE4FA0"/>
    <w:rsid w:val="00FE5D46"/>
    <w:rsid w:val="00FE6173"/>
    <w:rsid w:val="00FE7DC0"/>
    <w:rsid w:val="00FF0B93"/>
    <w:rsid w:val="00FF0E51"/>
    <w:rsid w:val="00FF31BD"/>
    <w:rsid w:val="00FF3686"/>
    <w:rsid w:val="00FF6973"/>
    <w:rsid w:val="00FF7F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1C962"/>
  <w15:docId w15:val="{3AA532D8-5181-42BF-9B90-6530B7498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16A6C"/>
    <w:pPr>
      <w:spacing w:after="100" w:line="480" w:lineRule="auto"/>
      <w:jc w:val="both"/>
    </w:pPr>
    <w:rPr>
      <w:rFonts w:ascii="Times New Roman" w:hAnsi="Times New Roman"/>
      <w:color w:val="000000" w:themeColor="text1"/>
      <w:sz w:val="24"/>
    </w:rPr>
  </w:style>
  <w:style w:type="paragraph" w:styleId="berschrift1">
    <w:name w:val="heading 1"/>
    <w:basedOn w:val="Standard"/>
    <w:next w:val="Standard"/>
    <w:link w:val="berschrift1Zchn"/>
    <w:uiPriority w:val="9"/>
    <w:qFormat/>
    <w:rsid w:val="002A68CE"/>
    <w:pPr>
      <w:keepNext/>
      <w:keepLines/>
      <w:spacing w:before="240" w:after="0"/>
      <w:jc w:val="left"/>
      <w:outlineLvl w:val="0"/>
    </w:pPr>
    <w:rPr>
      <w:rFonts w:asciiTheme="majorHAnsi" w:eastAsiaTheme="majorEastAsia" w:hAnsiTheme="majorHAnsi" w:cstheme="majorBidi"/>
      <w:b/>
      <w:szCs w:val="32"/>
    </w:rPr>
  </w:style>
  <w:style w:type="paragraph" w:styleId="berschrift2">
    <w:name w:val="heading 2"/>
    <w:basedOn w:val="Standard"/>
    <w:next w:val="Standard"/>
    <w:link w:val="berschrift2Zchn"/>
    <w:uiPriority w:val="9"/>
    <w:unhideWhenUsed/>
    <w:qFormat/>
    <w:rsid w:val="00D1317A"/>
    <w:pPr>
      <w:keepNext/>
      <w:keepLines/>
      <w:spacing w:before="40" w:after="0"/>
      <w:jc w:val="left"/>
      <w:outlineLvl w:val="1"/>
    </w:pPr>
    <w:rPr>
      <w:rFonts w:asciiTheme="majorHAnsi" w:eastAsiaTheme="majorEastAsia" w:hAnsiTheme="majorHAnsi" w:cstheme="majorBidi"/>
      <w:b/>
      <w:szCs w:val="26"/>
    </w:rPr>
  </w:style>
  <w:style w:type="paragraph" w:styleId="berschrift3">
    <w:name w:val="heading 3"/>
    <w:basedOn w:val="Standard"/>
    <w:next w:val="Standard"/>
    <w:link w:val="berschrift3Zchn"/>
    <w:uiPriority w:val="9"/>
    <w:unhideWhenUsed/>
    <w:qFormat/>
    <w:rsid w:val="00D1317A"/>
    <w:pPr>
      <w:keepNext/>
      <w:keepLines/>
      <w:spacing w:before="40" w:after="0"/>
      <w:jc w:val="left"/>
      <w:outlineLvl w:val="2"/>
    </w:pPr>
    <w:rPr>
      <w:rFonts w:asciiTheme="majorHAnsi" w:eastAsiaTheme="majorEastAsia" w:hAnsiTheme="majorHAnsi" w:cstheme="majorBidi"/>
      <w:i/>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342476"/>
    <w:pPr>
      <w:ind w:left="720"/>
      <w:contextualSpacing/>
    </w:pPr>
  </w:style>
  <w:style w:type="character" w:customStyle="1" w:styleId="berschrift1Zchn">
    <w:name w:val="Überschrift 1 Zchn"/>
    <w:basedOn w:val="Absatz-Standardschriftart"/>
    <w:link w:val="berschrift1"/>
    <w:uiPriority w:val="9"/>
    <w:rsid w:val="002A68CE"/>
    <w:rPr>
      <w:rFonts w:asciiTheme="majorHAnsi" w:eastAsiaTheme="majorEastAsia" w:hAnsiTheme="majorHAnsi" w:cstheme="majorBidi"/>
      <w:b/>
      <w:color w:val="000000" w:themeColor="text1"/>
      <w:sz w:val="24"/>
      <w:szCs w:val="32"/>
    </w:rPr>
  </w:style>
  <w:style w:type="character" w:customStyle="1" w:styleId="berschrift2Zchn">
    <w:name w:val="Überschrift 2 Zchn"/>
    <w:basedOn w:val="Absatz-Standardschriftart"/>
    <w:link w:val="berschrift2"/>
    <w:uiPriority w:val="9"/>
    <w:rsid w:val="00D1317A"/>
    <w:rPr>
      <w:rFonts w:asciiTheme="majorHAnsi" w:eastAsiaTheme="majorEastAsia" w:hAnsiTheme="majorHAnsi" w:cstheme="majorBidi"/>
      <w:b/>
      <w:color w:val="000000" w:themeColor="text1"/>
      <w:sz w:val="24"/>
      <w:szCs w:val="26"/>
    </w:rPr>
  </w:style>
  <w:style w:type="character" w:customStyle="1" w:styleId="berschrift3Zchn">
    <w:name w:val="Überschrift 3 Zchn"/>
    <w:basedOn w:val="Absatz-Standardschriftart"/>
    <w:link w:val="berschrift3"/>
    <w:uiPriority w:val="9"/>
    <w:rsid w:val="00D1317A"/>
    <w:rPr>
      <w:rFonts w:asciiTheme="majorHAnsi" w:eastAsiaTheme="majorEastAsia" w:hAnsiTheme="majorHAnsi" w:cstheme="majorBidi"/>
      <w:i/>
      <w:color w:val="000000" w:themeColor="text1"/>
      <w:sz w:val="24"/>
      <w:szCs w:val="24"/>
    </w:rPr>
  </w:style>
  <w:style w:type="paragraph" w:styleId="Titel">
    <w:name w:val="Title"/>
    <w:basedOn w:val="Standard"/>
    <w:next w:val="Standard"/>
    <w:link w:val="TitelZchn"/>
    <w:uiPriority w:val="10"/>
    <w:qFormat/>
    <w:rsid w:val="008A7CE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A7CEB"/>
    <w:rPr>
      <w:rFonts w:asciiTheme="majorHAnsi" w:eastAsiaTheme="majorEastAsia" w:hAnsiTheme="majorHAnsi" w:cstheme="majorBidi"/>
      <w:spacing w:val="-10"/>
      <w:kern w:val="28"/>
      <w:sz w:val="56"/>
      <w:szCs w:val="56"/>
    </w:rPr>
  </w:style>
  <w:style w:type="table" w:styleId="Tabellenraster">
    <w:name w:val="Table Grid"/>
    <w:basedOn w:val="NormaleTabelle"/>
    <w:uiPriority w:val="39"/>
    <w:rsid w:val="005C49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805A7C"/>
    <w:pPr>
      <w:spacing w:after="200" w:line="240" w:lineRule="auto"/>
      <w:jc w:val="left"/>
    </w:pPr>
    <w:rPr>
      <w:rFonts w:asciiTheme="minorHAnsi" w:hAnsiTheme="minorHAnsi"/>
      <w:b/>
      <w:iCs/>
      <w:sz w:val="20"/>
      <w:szCs w:val="18"/>
    </w:rPr>
  </w:style>
  <w:style w:type="paragraph" w:styleId="Kopfzeile">
    <w:name w:val="header"/>
    <w:basedOn w:val="Standard"/>
    <w:link w:val="KopfzeileZchn"/>
    <w:uiPriority w:val="99"/>
    <w:unhideWhenUsed/>
    <w:rsid w:val="0005603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5603C"/>
    <w:rPr>
      <w:rFonts w:ascii="Times New Roman" w:hAnsi="Times New Roman"/>
      <w:sz w:val="24"/>
    </w:rPr>
  </w:style>
  <w:style w:type="paragraph" w:styleId="Fuzeile">
    <w:name w:val="footer"/>
    <w:basedOn w:val="Standard"/>
    <w:link w:val="FuzeileZchn"/>
    <w:uiPriority w:val="99"/>
    <w:unhideWhenUsed/>
    <w:rsid w:val="0005603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5603C"/>
    <w:rPr>
      <w:rFonts w:ascii="Times New Roman" w:hAnsi="Times New Roman"/>
      <w:sz w:val="24"/>
    </w:rPr>
  </w:style>
  <w:style w:type="paragraph" w:styleId="Funotentext">
    <w:name w:val="footnote text"/>
    <w:basedOn w:val="Standard"/>
    <w:link w:val="FunotentextZchn"/>
    <w:uiPriority w:val="99"/>
    <w:semiHidden/>
    <w:unhideWhenUsed/>
    <w:rsid w:val="006465AC"/>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6465AC"/>
    <w:rPr>
      <w:rFonts w:ascii="Times New Roman" w:hAnsi="Times New Roman"/>
      <w:sz w:val="20"/>
      <w:szCs w:val="20"/>
    </w:rPr>
  </w:style>
  <w:style w:type="character" w:styleId="Funotenzeichen">
    <w:name w:val="footnote reference"/>
    <w:basedOn w:val="Absatz-Standardschriftart"/>
    <w:uiPriority w:val="99"/>
    <w:semiHidden/>
    <w:unhideWhenUsed/>
    <w:rsid w:val="006465AC"/>
    <w:rPr>
      <w:vertAlign w:val="superscript"/>
    </w:rPr>
  </w:style>
  <w:style w:type="paragraph" w:customStyle="1" w:styleId="EndNoteBibliographyTitle">
    <w:name w:val="EndNote Bibliography Title"/>
    <w:basedOn w:val="Standard"/>
    <w:link w:val="EndNoteBibliographyTitleZchn"/>
    <w:rsid w:val="00976B78"/>
    <w:pPr>
      <w:spacing w:after="0"/>
      <w:jc w:val="center"/>
    </w:pPr>
    <w:rPr>
      <w:rFonts w:cs="Times New Roman"/>
      <w:noProof/>
      <w:lang w:val="en-US"/>
    </w:rPr>
  </w:style>
  <w:style w:type="character" w:customStyle="1" w:styleId="EndNoteBibliographyTitleZchn">
    <w:name w:val="EndNote Bibliography Title Zchn"/>
    <w:basedOn w:val="Absatz-Standardschriftart"/>
    <w:link w:val="EndNoteBibliographyTitle"/>
    <w:rsid w:val="00976B78"/>
    <w:rPr>
      <w:rFonts w:ascii="Times New Roman" w:hAnsi="Times New Roman" w:cs="Times New Roman"/>
      <w:noProof/>
      <w:color w:val="000000" w:themeColor="text1"/>
      <w:sz w:val="24"/>
      <w:lang w:val="en-US"/>
    </w:rPr>
  </w:style>
  <w:style w:type="paragraph" w:customStyle="1" w:styleId="EndNoteBibliography">
    <w:name w:val="EndNote Bibliography"/>
    <w:basedOn w:val="Standard"/>
    <w:link w:val="EndNoteBibliographyZchn"/>
    <w:rsid w:val="00976B78"/>
    <w:pPr>
      <w:spacing w:line="240" w:lineRule="auto"/>
    </w:pPr>
    <w:rPr>
      <w:rFonts w:cs="Times New Roman"/>
      <w:noProof/>
      <w:lang w:val="en-US"/>
    </w:rPr>
  </w:style>
  <w:style w:type="character" w:customStyle="1" w:styleId="EndNoteBibliographyZchn">
    <w:name w:val="EndNote Bibliography Zchn"/>
    <w:basedOn w:val="Absatz-Standardschriftart"/>
    <w:link w:val="EndNoteBibliography"/>
    <w:rsid w:val="00976B78"/>
    <w:rPr>
      <w:rFonts w:ascii="Times New Roman" w:hAnsi="Times New Roman" w:cs="Times New Roman"/>
      <w:noProof/>
      <w:color w:val="000000" w:themeColor="text1"/>
      <w:sz w:val="24"/>
      <w:lang w:val="en-US"/>
    </w:rPr>
  </w:style>
  <w:style w:type="paragraph" w:styleId="Sprechblasentext">
    <w:name w:val="Balloon Text"/>
    <w:basedOn w:val="Standard"/>
    <w:link w:val="SprechblasentextZchn"/>
    <w:uiPriority w:val="99"/>
    <w:semiHidden/>
    <w:unhideWhenUsed/>
    <w:rsid w:val="00D7032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0323"/>
    <w:rPr>
      <w:rFonts w:ascii="Tahoma" w:hAnsi="Tahoma" w:cs="Tahoma"/>
      <w:sz w:val="16"/>
      <w:szCs w:val="16"/>
    </w:rPr>
  </w:style>
  <w:style w:type="character" w:styleId="Kommentarzeichen">
    <w:name w:val="annotation reference"/>
    <w:basedOn w:val="Absatz-Standardschriftart"/>
    <w:uiPriority w:val="99"/>
    <w:semiHidden/>
    <w:unhideWhenUsed/>
    <w:rsid w:val="00D70323"/>
    <w:rPr>
      <w:sz w:val="16"/>
      <w:szCs w:val="16"/>
    </w:rPr>
  </w:style>
  <w:style w:type="paragraph" w:styleId="Kommentartext">
    <w:name w:val="annotation text"/>
    <w:basedOn w:val="Standard"/>
    <w:link w:val="KommentartextZchn"/>
    <w:uiPriority w:val="99"/>
    <w:unhideWhenUsed/>
    <w:rsid w:val="00D70323"/>
    <w:pPr>
      <w:spacing w:line="240" w:lineRule="auto"/>
    </w:pPr>
    <w:rPr>
      <w:sz w:val="20"/>
      <w:szCs w:val="20"/>
    </w:rPr>
  </w:style>
  <w:style w:type="character" w:customStyle="1" w:styleId="KommentartextZchn">
    <w:name w:val="Kommentartext Zchn"/>
    <w:basedOn w:val="Absatz-Standardschriftart"/>
    <w:link w:val="Kommentartext"/>
    <w:uiPriority w:val="99"/>
    <w:rsid w:val="00D70323"/>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D70323"/>
    <w:rPr>
      <w:b/>
      <w:bCs/>
    </w:rPr>
  </w:style>
  <w:style w:type="character" w:customStyle="1" w:styleId="KommentarthemaZchn">
    <w:name w:val="Kommentarthema Zchn"/>
    <w:basedOn w:val="KommentartextZchn"/>
    <w:link w:val="Kommentarthema"/>
    <w:uiPriority w:val="99"/>
    <w:semiHidden/>
    <w:rsid w:val="00D70323"/>
    <w:rPr>
      <w:rFonts w:ascii="Times New Roman" w:hAnsi="Times New Roman"/>
      <w:b/>
      <w:bCs/>
      <w:sz w:val="20"/>
      <w:szCs w:val="20"/>
    </w:rPr>
  </w:style>
  <w:style w:type="paragraph" w:styleId="Literaturverzeichnis">
    <w:name w:val="Bibliography"/>
    <w:basedOn w:val="Standard"/>
    <w:next w:val="Standard"/>
    <w:link w:val="LiteraturverzeichnisZchn"/>
    <w:uiPriority w:val="37"/>
    <w:unhideWhenUsed/>
    <w:rsid w:val="00A0790D"/>
    <w:pPr>
      <w:spacing w:after="0"/>
      <w:ind w:left="720" w:hanging="720"/>
    </w:pPr>
  </w:style>
  <w:style w:type="paragraph" w:customStyle="1" w:styleId="figuretext">
    <w:name w:val="figure text"/>
    <w:basedOn w:val="Standard"/>
    <w:link w:val="figuretextZchn"/>
    <w:qFormat/>
    <w:rsid w:val="00CF407C"/>
    <w:pPr>
      <w:spacing w:after="0" w:line="240" w:lineRule="auto"/>
      <w:jc w:val="center"/>
    </w:pPr>
    <w:rPr>
      <w:rFonts w:asciiTheme="minorHAnsi" w:hAnsiTheme="minorHAnsi"/>
    </w:rPr>
  </w:style>
  <w:style w:type="character" w:customStyle="1" w:styleId="figuretextZchn">
    <w:name w:val="figure text Zchn"/>
    <w:basedOn w:val="Absatz-Standardschriftart"/>
    <w:link w:val="figuretext"/>
    <w:rsid w:val="00CF407C"/>
    <w:rPr>
      <w:color w:val="000000" w:themeColor="text1"/>
      <w:sz w:val="24"/>
    </w:rPr>
  </w:style>
  <w:style w:type="character" w:styleId="Hyperlink">
    <w:name w:val="Hyperlink"/>
    <w:basedOn w:val="Absatz-Standardschriftart"/>
    <w:uiPriority w:val="99"/>
    <w:unhideWhenUsed/>
    <w:rsid w:val="00EE2F9F"/>
    <w:rPr>
      <w:color w:val="0563C1" w:themeColor="hyperlink"/>
      <w:u w:val="single"/>
    </w:rPr>
  </w:style>
  <w:style w:type="paragraph" w:customStyle="1" w:styleId="refs">
    <w:name w:val="refs"/>
    <w:basedOn w:val="Literaturverzeichnis"/>
    <w:link w:val="refsZchn"/>
    <w:qFormat/>
    <w:rsid w:val="00A032CC"/>
    <w:pPr>
      <w:spacing w:after="60" w:line="240" w:lineRule="auto"/>
      <w:ind w:left="397" w:hanging="397"/>
      <w:jc w:val="left"/>
    </w:pPr>
    <w:rPr>
      <w:sz w:val="20"/>
      <w:lang w:val="en-US"/>
    </w:rPr>
  </w:style>
  <w:style w:type="paragraph" w:styleId="berarbeitung">
    <w:name w:val="Revision"/>
    <w:hidden/>
    <w:uiPriority w:val="99"/>
    <w:semiHidden/>
    <w:rsid w:val="00805A7C"/>
    <w:pPr>
      <w:spacing w:after="0" w:line="240" w:lineRule="auto"/>
    </w:pPr>
    <w:rPr>
      <w:rFonts w:ascii="Times New Roman" w:hAnsi="Times New Roman"/>
      <w:color w:val="000000" w:themeColor="text1"/>
      <w:sz w:val="24"/>
    </w:rPr>
  </w:style>
  <w:style w:type="character" w:customStyle="1" w:styleId="LiteraturverzeichnisZchn">
    <w:name w:val="Literaturverzeichnis Zchn"/>
    <w:basedOn w:val="Absatz-Standardschriftart"/>
    <w:link w:val="Literaturverzeichnis"/>
    <w:uiPriority w:val="37"/>
    <w:rsid w:val="00805A7C"/>
    <w:rPr>
      <w:rFonts w:ascii="Times New Roman" w:hAnsi="Times New Roman"/>
      <w:color w:val="000000" w:themeColor="text1"/>
      <w:sz w:val="24"/>
    </w:rPr>
  </w:style>
  <w:style w:type="character" w:customStyle="1" w:styleId="refsZchn">
    <w:name w:val="refs Zchn"/>
    <w:basedOn w:val="LiteraturverzeichnisZchn"/>
    <w:link w:val="refs"/>
    <w:rsid w:val="00A032CC"/>
    <w:rPr>
      <w:rFonts w:ascii="Times New Roman" w:hAnsi="Times New Roman"/>
      <w:color w:val="000000" w:themeColor="text1"/>
      <w:sz w:val="20"/>
      <w:lang w:val="en-US"/>
    </w:rPr>
  </w:style>
  <w:style w:type="character" w:styleId="NichtaufgelsteErwhnung">
    <w:name w:val="Unresolved Mention"/>
    <w:basedOn w:val="Absatz-Standardschriftart"/>
    <w:uiPriority w:val="99"/>
    <w:semiHidden/>
    <w:unhideWhenUsed/>
    <w:rsid w:val="00BD0E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3278460">
      <w:bodyDiv w:val="1"/>
      <w:marLeft w:val="0"/>
      <w:marRight w:val="0"/>
      <w:marTop w:val="0"/>
      <w:marBottom w:val="0"/>
      <w:divBdr>
        <w:top w:val="none" w:sz="0" w:space="0" w:color="auto"/>
        <w:left w:val="none" w:sz="0" w:space="0" w:color="auto"/>
        <w:bottom w:val="none" w:sz="0" w:space="0" w:color="auto"/>
        <w:right w:val="none" w:sz="0" w:space="0" w:color="auto"/>
      </w:divBdr>
    </w:div>
    <w:div w:id="943849604">
      <w:bodyDiv w:val="1"/>
      <w:marLeft w:val="0"/>
      <w:marRight w:val="0"/>
      <w:marTop w:val="0"/>
      <w:marBottom w:val="0"/>
      <w:divBdr>
        <w:top w:val="none" w:sz="0" w:space="0" w:color="auto"/>
        <w:left w:val="none" w:sz="0" w:space="0" w:color="auto"/>
        <w:bottom w:val="none" w:sz="0" w:space="0" w:color="auto"/>
        <w:right w:val="none" w:sz="0" w:space="0" w:color="auto"/>
      </w:divBdr>
    </w:div>
    <w:div w:id="1332878731">
      <w:bodyDiv w:val="1"/>
      <w:marLeft w:val="0"/>
      <w:marRight w:val="0"/>
      <w:marTop w:val="0"/>
      <w:marBottom w:val="0"/>
      <w:divBdr>
        <w:top w:val="none" w:sz="0" w:space="0" w:color="auto"/>
        <w:left w:val="none" w:sz="0" w:space="0" w:color="auto"/>
        <w:bottom w:val="none" w:sz="0" w:space="0" w:color="auto"/>
        <w:right w:val="none" w:sz="0" w:space="0" w:color="auto"/>
      </w:divBdr>
    </w:div>
    <w:div w:id="1386249975">
      <w:bodyDiv w:val="1"/>
      <w:marLeft w:val="0"/>
      <w:marRight w:val="0"/>
      <w:marTop w:val="0"/>
      <w:marBottom w:val="0"/>
      <w:divBdr>
        <w:top w:val="none" w:sz="0" w:space="0" w:color="auto"/>
        <w:left w:val="none" w:sz="0" w:space="0" w:color="auto"/>
        <w:bottom w:val="none" w:sz="0" w:space="0" w:color="auto"/>
        <w:right w:val="none" w:sz="0" w:space="0" w:color="auto"/>
      </w:divBdr>
    </w:div>
    <w:div w:id="1834832494">
      <w:bodyDiv w:val="1"/>
      <w:marLeft w:val="0"/>
      <w:marRight w:val="0"/>
      <w:marTop w:val="0"/>
      <w:marBottom w:val="0"/>
      <w:divBdr>
        <w:top w:val="none" w:sz="0" w:space="0" w:color="auto"/>
        <w:left w:val="none" w:sz="0" w:space="0" w:color="auto"/>
        <w:bottom w:val="none" w:sz="0" w:space="0" w:color="auto"/>
        <w:right w:val="none" w:sz="0" w:space="0" w:color="auto"/>
      </w:divBdr>
    </w:div>
    <w:div w:id="2045250891">
      <w:bodyDiv w:val="1"/>
      <w:marLeft w:val="0"/>
      <w:marRight w:val="0"/>
      <w:marTop w:val="0"/>
      <w:marBottom w:val="0"/>
      <w:divBdr>
        <w:top w:val="none" w:sz="0" w:space="0" w:color="auto"/>
        <w:left w:val="none" w:sz="0" w:space="0" w:color="auto"/>
        <w:bottom w:val="none" w:sz="0" w:space="0" w:color="auto"/>
        <w:right w:val="none" w:sz="0" w:space="0" w:color="auto"/>
      </w:divBdr>
    </w:div>
    <w:div w:id="2100175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scal.koenig@sowi.uni-kl.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F87C8-8B7A-4DDF-8A99-3F4B9072C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429</Words>
  <Characters>2707</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V8hIQoQAI1@goetheuniversitaet.onmicrosoft.com</dc:creator>
  <cp:lastModifiedBy>Pascal König</cp:lastModifiedBy>
  <cp:revision>134</cp:revision>
  <dcterms:created xsi:type="dcterms:W3CDTF">2019-05-22T15:13:00Z</dcterms:created>
  <dcterms:modified xsi:type="dcterms:W3CDTF">2020-10-26T13:19:00Z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id="kpOMUdnV"/&gt;&lt;style id="http://www.zotero.org/styles/government-information-quarterly"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