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CDBF5A" w14:textId="6E193B88" w:rsidR="00E752F5" w:rsidRPr="00E752F5" w:rsidRDefault="00E752F5">
      <w:pPr>
        <w:rPr>
          <w:rFonts w:ascii="Times New Roman" w:hAnsi="Times New Roman" w:cs="Times New Roman"/>
        </w:rPr>
      </w:pPr>
      <w:bookmarkStart w:id="0" w:name="_GoBack"/>
      <w:bookmarkEnd w:id="0"/>
    </w:p>
    <w:p w14:paraId="590DC13F" w14:textId="5A9B823B" w:rsidR="00E752F5" w:rsidRDefault="00E752F5" w:rsidP="00E752F5">
      <w:pPr>
        <w:jc w:val="center"/>
        <w:rPr>
          <w:rFonts w:ascii="Times New Roman" w:hAnsi="Times New Roman" w:cs="Times New Roman"/>
          <w:u w:val="single"/>
        </w:rPr>
      </w:pPr>
      <w:r>
        <w:rPr>
          <w:rFonts w:ascii="Times New Roman" w:hAnsi="Times New Roman" w:cs="Times New Roman"/>
          <w:u w:val="single"/>
        </w:rPr>
        <w:t>METHODOLOGICAL APPENDIX</w:t>
      </w:r>
    </w:p>
    <w:p w14:paraId="56B77783" w14:textId="03DAF05D" w:rsidR="00E752F5" w:rsidRPr="00B669C9" w:rsidRDefault="0084515B" w:rsidP="00B669C9">
      <w:pPr>
        <w:spacing w:line="480" w:lineRule="auto"/>
        <w:jc w:val="center"/>
        <w:rPr>
          <w:rFonts w:ascii="Times New Roman" w:hAnsi="Times New Roman" w:cs="Times New Roman"/>
          <w:b/>
          <w:bCs/>
          <w:sz w:val="22"/>
          <w:szCs w:val="22"/>
          <w:u w:val="single"/>
        </w:rPr>
      </w:pPr>
      <w:r w:rsidRPr="001A3B17">
        <w:rPr>
          <w:rFonts w:ascii="Times New Roman" w:hAnsi="Times New Roman" w:cs="Times New Roman"/>
          <w:b/>
          <w:bCs/>
          <w:sz w:val="22"/>
          <w:szCs w:val="22"/>
          <w:u w:val="single"/>
        </w:rPr>
        <w:t xml:space="preserve">GEOSOCIETAL </w:t>
      </w:r>
      <w:r w:rsidR="00CD40CD" w:rsidRPr="001A3B17">
        <w:rPr>
          <w:rFonts w:ascii="Times New Roman" w:hAnsi="Times New Roman" w:cs="Times New Roman"/>
          <w:b/>
          <w:bCs/>
          <w:sz w:val="22"/>
          <w:szCs w:val="22"/>
          <w:u w:val="single"/>
        </w:rPr>
        <w:t xml:space="preserve">SUPPORT FOR </w:t>
      </w:r>
      <w:r w:rsidRPr="001A3B17">
        <w:rPr>
          <w:rFonts w:ascii="Times New Roman" w:hAnsi="Times New Roman" w:cs="Times New Roman"/>
          <w:b/>
          <w:bCs/>
          <w:sz w:val="22"/>
          <w:szCs w:val="22"/>
          <w:u w:val="single"/>
        </w:rPr>
        <w:t>DEMOCRACY: SURVEY EVIDENCE FROM UKRAINE</w:t>
      </w:r>
    </w:p>
    <w:p w14:paraId="31C41DFC" w14:textId="1972CCBD" w:rsidR="00E752F5" w:rsidRPr="001A3B17" w:rsidRDefault="00E752F5">
      <w:pPr>
        <w:rPr>
          <w:rFonts w:ascii="Times New Roman" w:hAnsi="Times New Roman" w:cs="Times New Roman"/>
          <w:b/>
          <w:bCs/>
        </w:rPr>
      </w:pPr>
      <w:r w:rsidRPr="001A3B17">
        <w:rPr>
          <w:rFonts w:ascii="Times New Roman" w:hAnsi="Times New Roman" w:cs="Times New Roman"/>
          <w:b/>
          <w:bCs/>
        </w:rPr>
        <w:t>A1. VARIABLES. DISTRIBUTIONAL PROPERTIES</w:t>
      </w:r>
    </w:p>
    <w:p w14:paraId="7BA9DE3E" w14:textId="47147D51" w:rsidR="00E752F5" w:rsidRDefault="00F7506B">
      <w:pPr>
        <w:rPr>
          <w:rFonts w:ascii="Times New Roman" w:hAnsi="Times New Roman" w:cs="Times New Roman"/>
        </w:rPr>
      </w:pPr>
      <w:r>
        <w:rPr>
          <w:rFonts w:ascii="Times New Roman" w:hAnsi="Times New Roman" w:cs="Times New Roman"/>
        </w:rPr>
        <w:tab/>
        <w:t xml:space="preserve">(In the order </w:t>
      </w:r>
      <w:r w:rsidR="00FC12D5">
        <w:rPr>
          <w:rFonts w:ascii="Times New Roman" w:hAnsi="Times New Roman" w:cs="Times New Roman"/>
        </w:rPr>
        <w:t>within</w:t>
      </w:r>
      <w:r>
        <w:rPr>
          <w:rFonts w:ascii="Times New Roman" w:hAnsi="Times New Roman" w:cs="Times New Roman"/>
        </w:rPr>
        <w:t xml:space="preserve"> Figures </w:t>
      </w:r>
      <w:r w:rsidR="0076031F">
        <w:rPr>
          <w:rFonts w:ascii="Times New Roman" w:hAnsi="Times New Roman" w:cs="Times New Roman"/>
        </w:rPr>
        <w:t>3</w:t>
      </w:r>
      <w:r w:rsidR="00FD6D11">
        <w:rPr>
          <w:rFonts w:ascii="Times New Roman" w:hAnsi="Times New Roman" w:cs="Times New Roman"/>
        </w:rPr>
        <w:t xml:space="preserve"> &amp; </w:t>
      </w:r>
      <w:r w:rsidR="0076031F">
        <w:rPr>
          <w:rFonts w:ascii="Times New Roman" w:hAnsi="Times New Roman" w:cs="Times New Roman"/>
        </w:rPr>
        <w:t>5</w:t>
      </w:r>
      <w:r w:rsidR="00CD40CD">
        <w:rPr>
          <w:rFonts w:ascii="Times New Roman" w:hAnsi="Times New Roman" w:cs="Times New Roman"/>
        </w:rPr>
        <w:t xml:space="preserve"> plus Free Speech Important in supplemental tests</w:t>
      </w:r>
      <w:r w:rsidR="00FD6D11">
        <w:rPr>
          <w:rFonts w:ascii="Times New Roman" w:hAnsi="Times New Roman" w:cs="Times New Roman"/>
        </w:rPr>
        <w:t>)</w:t>
      </w:r>
    </w:p>
    <w:p w14:paraId="274A57EF" w14:textId="017EAB9F" w:rsidR="00DE68CB" w:rsidRDefault="00CD40CD" w:rsidP="00DE68CB">
      <w:pPr>
        <w:rPr>
          <w:rFonts w:ascii="Times New Roman" w:hAnsi="Times New Roman" w:cs="Times New Roman"/>
        </w:rPr>
      </w:pPr>
      <w:r>
        <w:rPr>
          <w:rFonts w:ascii="Times New Roman" w:hAnsi="Times New Roman" w:cs="Times New Roman"/>
        </w:rPr>
        <w:tab/>
        <w:t xml:space="preserve">(Variable rescaled to vary </w:t>
      </w:r>
      <w:r w:rsidR="00D4191A">
        <w:rPr>
          <w:rFonts w:ascii="Times New Roman" w:hAnsi="Times New Roman" w:cs="Times New Roman"/>
        </w:rPr>
        <w:t>in the range of 0 to 1</w:t>
      </w:r>
      <w:r>
        <w:rPr>
          <w:rFonts w:ascii="Times New Roman" w:hAnsi="Times New Roman" w:cs="Times New Roman"/>
        </w:rPr>
        <w:t>)</w:t>
      </w:r>
      <w:r w:rsidR="000574A6">
        <w:rPr>
          <w:rFonts w:ascii="Times New Roman" w:hAnsi="Times New Roman" w:cs="Times New Roman"/>
        </w:rPr>
        <w:t xml:space="preserve"> </w:t>
      </w:r>
    </w:p>
    <w:p w14:paraId="74879E2E" w14:textId="7BC3C22E" w:rsidR="00E752F5" w:rsidRPr="00FC12D5" w:rsidRDefault="00E752F5" w:rsidP="00DE68CB">
      <w:pPr>
        <w:rPr>
          <w:rFonts w:ascii="Times New Roman" w:hAnsi="Times New Roman" w:cs="Times New Roman"/>
          <w:u w:val="single"/>
        </w:rPr>
      </w:pPr>
      <w:r w:rsidRPr="00F02577">
        <w:rPr>
          <w:rFonts w:ascii="Times New Roman" w:hAnsi="Times New Roman" w:cs="Times New Roman"/>
          <w:u w:val="single"/>
        </w:rPr>
        <w:t>D</w:t>
      </w:r>
      <w:r w:rsidR="00F02577" w:rsidRPr="00F02577">
        <w:rPr>
          <w:rFonts w:ascii="Times New Roman" w:hAnsi="Times New Roman" w:cs="Times New Roman"/>
          <w:u w:val="single"/>
        </w:rPr>
        <w:t>onbas</w:t>
      </w:r>
      <w:r w:rsidRPr="00F02577">
        <w:rPr>
          <w:rFonts w:ascii="Times New Roman" w:hAnsi="Times New Roman" w:cs="Times New Roman"/>
          <w:u w:val="single"/>
        </w:rPr>
        <w:t xml:space="preserve"> 2017</w:t>
      </w:r>
    </w:p>
    <w:p w14:paraId="61AE2F6E" w14:textId="0EE793E5" w:rsidR="00E752F5" w:rsidRPr="00E752F5" w:rsidRDefault="00BC4C8A">
      <w:pPr>
        <w:rPr>
          <w:rFonts w:ascii="Times New Roman" w:hAnsi="Times New Roman" w:cs="Times New Roman"/>
        </w:rPr>
      </w:pPr>
      <w:r w:rsidRPr="00BC4C8A">
        <w:rPr>
          <w:rFonts w:ascii="Times New Roman" w:hAnsi="Times New Roman" w:cs="Times New Roman"/>
          <w:noProof/>
          <w:lang w:val="en-IN" w:eastAsia="en-IN"/>
        </w:rPr>
        <w:drawing>
          <wp:inline distT="0" distB="0" distL="0" distR="0" wp14:anchorId="65217076" wp14:editId="66456137">
            <wp:extent cx="4548450" cy="2597865"/>
            <wp:effectExtent l="0" t="0" r="0" b="5715"/>
            <wp:docPr id="289899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99415" name=""/>
                    <pic:cNvPicPr/>
                  </pic:nvPicPr>
                  <pic:blipFill>
                    <a:blip r:embed="rId7"/>
                    <a:stretch>
                      <a:fillRect/>
                    </a:stretch>
                  </pic:blipFill>
                  <pic:spPr>
                    <a:xfrm>
                      <a:off x="0" y="0"/>
                      <a:ext cx="4578865" cy="2615237"/>
                    </a:xfrm>
                    <a:prstGeom prst="rect">
                      <a:avLst/>
                    </a:prstGeom>
                  </pic:spPr>
                </pic:pic>
              </a:graphicData>
            </a:graphic>
          </wp:inline>
        </w:drawing>
      </w:r>
    </w:p>
    <w:p w14:paraId="64333E8B" w14:textId="77777777" w:rsidR="007A5909" w:rsidRDefault="007A5909">
      <w:pPr>
        <w:rPr>
          <w:rFonts w:ascii="Times New Roman" w:hAnsi="Times New Roman" w:cs="Times New Roman"/>
        </w:rPr>
      </w:pPr>
    </w:p>
    <w:p w14:paraId="38983011" w14:textId="2F5CCCAE" w:rsidR="00E752F5" w:rsidRPr="00B669C9" w:rsidRDefault="00F02577" w:rsidP="00B669C9">
      <w:pPr>
        <w:pStyle w:val="ListParagraph"/>
        <w:numPr>
          <w:ilvl w:val="0"/>
          <w:numId w:val="1"/>
        </w:numPr>
        <w:rPr>
          <w:rFonts w:ascii="Times New Roman" w:hAnsi="Times New Roman" w:cs="Times New Roman"/>
          <w:u w:val="single"/>
        </w:rPr>
      </w:pPr>
      <w:r w:rsidRPr="00F02577">
        <w:rPr>
          <w:rFonts w:ascii="Times New Roman" w:hAnsi="Times New Roman" w:cs="Times New Roman"/>
          <w:u w:val="single"/>
        </w:rPr>
        <w:t>Ukraine Outside the Donbas</w:t>
      </w:r>
      <w:r w:rsidR="00E752F5" w:rsidRPr="00F02577">
        <w:rPr>
          <w:rFonts w:ascii="Times New Roman" w:hAnsi="Times New Roman" w:cs="Times New Roman"/>
          <w:u w:val="single"/>
        </w:rPr>
        <w:t xml:space="preserve"> 2017</w:t>
      </w:r>
    </w:p>
    <w:p w14:paraId="5C4AEABD" w14:textId="7E5CF4F7" w:rsidR="00E752F5" w:rsidRDefault="006D7B38">
      <w:pPr>
        <w:rPr>
          <w:rFonts w:ascii="Times New Roman" w:hAnsi="Times New Roman" w:cs="Times New Roman"/>
        </w:rPr>
      </w:pPr>
      <w:r w:rsidRPr="006D7B38">
        <w:rPr>
          <w:rFonts w:ascii="Times New Roman" w:hAnsi="Times New Roman" w:cs="Times New Roman"/>
          <w:noProof/>
          <w:lang w:val="en-IN" w:eastAsia="en-IN"/>
        </w:rPr>
        <w:drawing>
          <wp:inline distT="0" distB="0" distL="0" distR="0" wp14:anchorId="4F2E99B2" wp14:editId="50CC7226">
            <wp:extent cx="4565944" cy="3172258"/>
            <wp:effectExtent l="0" t="0" r="0" b="3175"/>
            <wp:docPr id="278181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81503" name=""/>
                    <pic:cNvPicPr/>
                  </pic:nvPicPr>
                  <pic:blipFill>
                    <a:blip r:embed="rId8"/>
                    <a:stretch>
                      <a:fillRect/>
                    </a:stretch>
                  </pic:blipFill>
                  <pic:spPr>
                    <a:xfrm>
                      <a:off x="0" y="0"/>
                      <a:ext cx="4578056" cy="3180673"/>
                    </a:xfrm>
                    <a:prstGeom prst="rect">
                      <a:avLst/>
                    </a:prstGeom>
                  </pic:spPr>
                </pic:pic>
              </a:graphicData>
            </a:graphic>
          </wp:inline>
        </w:drawing>
      </w:r>
    </w:p>
    <w:p w14:paraId="0C136F1F" w14:textId="77777777" w:rsidR="007A5909" w:rsidRDefault="007A5909">
      <w:pPr>
        <w:rPr>
          <w:rFonts w:ascii="Times New Roman" w:hAnsi="Times New Roman" w:cs="Times New Roman"/>
        </w:rPr>
      </w:pPr>
    </w:p>
    <w:p w14:paraId="25D90965" w14:textId="77777777" w:rsidR="00B669C9" w:rsidRDefault="00B669C9">
      <w:pPr>
        <w:rPr>
          <w:rFonts w:ascii="Times New Roman" w:hAnsi="Times New Roman" w:cs="Times New Roman"/>
        </w:rPr>
      </w:pPr>
    </w:p>
    <w:p w14:paraId="45AF90DB" w14:textId="77777777" w:rsidR="00B669C9" w:rsidRDefault="00B669C9">
      <w:pPr>
        <w:rPr>
          <w:rFonts w:ascii="Times New Roman" w:hAnsi="Times New Roman" w:cs="Times New Roman"/>
        </w:rPr>
      </w:pPr>
    </w:p>
    <w:p w14:paraId="0420E20B" w14:textId="77777777" w:rsidR="00B669C9" w:rsidRDefault="00B669C9">
      <w:pPr>
        <w:rPr>
          <w:rFonts w:ascii="Times New Roman" w:hAnsi="Times New Roman" w:cs="Times New Roman"/>
        </w:rPr>
      </w:pPr>
    </w:p>
    <w:p w14:paraId="1DDF7E38" w14:textId="0A82D7ED" w:rsidR="00F02577" w:rsidRPr="00FC12D5" w:rsidRDefault="00F02577" w:rsidP="00FC12D5">
      <w:pPr>
        <w:pStyle w:val="ListParagraph"/>
        <w:numPr>
          <w:ilvl w:val="0"/>
          <w:numId w:val="1"/>
        </w:numPr>
        <w:rPr>
          <w:rFonts w:ascii="Times New Roman" w:hAnsi="Times New Roman" w:cs="Times New Roman"/>
        </w:rPr>
      </w:pPr>
      <w:r>
        <w:rPr>
          <w:rFonts w:ascii="Times New Roman" w:hAnsi="Times New Roman" w:cs="Times New Roman"/>
          <w:u w:val="single"/>
        </w:rPr>
        <w:lastRenderedPageBreak/>
        <w:t>Ukraine Outside the Donbas 2018</w:t>
      </w:r>
    </w:p>
    <w:p w14:paraId="699DDDDD" w14:textId="28102F44" w:rsidR="00E752F5" w:rsidRPr="00E752F5" w:rsidRDefault="00477F03">
      <w:pPr>
        <w:rPr>
          <w:rFonts w:ascii="Times New Roman" w:hAnsi="Times New Roman" w:cs="Times New Roman"/>
        </w:rPr>
      </w:pPr>
      <w:r w:rsidRPr="00477F03">
        <w:rPr>
          <w:rFonts w:ascii="Times New Roman" w:hAnsi="Times New Roman" w:cs="Times New Roman"/>
          <w:noProof/>
          <w:lang w:val="en-IN" w:eastAsia="en-IN"/>
        </w:rPr>
        <w:drawing>
          <wp:inline distT="0" distB="0" distL="0" distR="0" wp14:anchorId="0FF1FD54" wp14:editId="365F5CA4">
            <wp:extent cx="4547777" cy="3159636"/>
            <wp:effectExtent l="0" t="0" r="0" b="3175"/>
            <wp:docPr id="824291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91035" name=""/>
                    <pic:cNvPicPr/>
                  </pic:nvPicPr>
                  <pic:blipFill>
                    <a:blip r:embed="rId9"/>
                    <a:stretch>
                      <a:fillRect/>
                    </a:stretch>
                  </pic:blipFill>
                  <pic:spPr>
                    <a:xfrm>
                      <a:off x="0" y="0"/>
                      <a:ext cx="4566448" cy="3172608"/>
                    </a:xfrm>
                    <a:prstGeom prst="rect">
                      <a:avLst/>
                    </a:prstGeom>
                  </pic:spPr>
                </pic:pic>
              </a:graphicData>
            </a:graphic>
          </wp:inline>
        </w:drawing>
      </w:r>
    </w:p>
    <w:p w14:paraId="32AA5186" w14:textId="609A9E06" w:rsidR="00E752F5" w:rsidRDefault="00E752F5">
      <w:pPr>
        <w:rPr>
          <w:rFonts w:ascii="Times New Roman" w:hAnsi="Times New Roman" w:cs="Times New Roman"/>
        </w:rPr>
      </w:pPr>
    </w:p>
    <w:p w14:paraId="26AD3B00" w14:textId="5EBD3B47" w:rsidR="007A5909" w:rsidRDefault="007A5909">
      <w:pPr>
        <w:rPr>
          <w:rFonts w:ascii="Times New Roman" w:hAnsi="Times New Roman" w:cs="Times New Roman"/>
        </w:rPr>
      </w:pPr>
    </w:p>
    <w:p w14:paraId="258FD1D9" w14:textId="223CDA66" w:rsidR="00F7506B" w:rsidRPr="00FC12D5" w:rsidRDefault="00F7506B" w:rsidP="00FC12D5">
      <w:pPr>
        <w:pStyle w:val="ListParagraph"/>
        <w:numPr>
          <w:ilvl w:val="0"/>
          <w:numId w:val="1"/>
        </w:numPr>
        <w:rPr>
          <w:rFonts w:ascii="Times New Roman" w:hAnsi="Times New Roman" w:cs="Times New Roman"/>
        </w:rPr>
      </w:pPr>
      <w:r>
        <w:rPr>
          <w:rFonts w:ascii="Times New Roman" w:hAnsi="Times New Roman" w:cs="Times New Roman"/>
        </w:rPr>
        <w:t>Ukraine 2021-2022 Panel Survey</w:t>
      </w:r>
      <w:r w:rsidR="00FD6D11">
        <w:rPr>
          <w:rFonts w:ascii="Times New Roman" w:hAnsi="Times New Roman" w:cs="Times New Roman"/>
        </w:rPr>
        <w:t xml:space="preserve"> (Table 1).</w:t>
      </w:r>
    </w:p>
    <w:p w14:paraId="1C469C2C" w14:textId="64CEF276" w:rsidR="00F7506B" w:rsidRPr="00FC12D5" w:rsidRDefault="00F7506B" w:rsidP="00F7506B">
      <w:pPr>
        <w:pStyle w:val="ListParagraph"/>
        <w:numPr>
          <w:ilvl w:val="1"/>
          <w:numId w:val="1"/>
        </w:numPr>
        <w:rPr>
          <w:rFonts w:ascii="Times New Roman" w:hAnsi="Times New Roman" w:cs="Times New Roman"/>
        </w:rPr>
      </w:pPr>
      <w:r>
        <w:rPr>
          <w:rFonts w:ascii="Times New Roman" w:hAnsi="Times New Roman" w:cs="Times New Roman"/>
        </w:rPr>
        <w:t>Time-Variant Measures</w:t>
      </w:r>
    </w:p>
    <w:p w14:paraId="4CF52728" w14:textId="506DC74D" w:rsidR="00F7506B" w:rsidRDefault="00F7506B" w:rsidP="00F7506B">
      <w:pPr>
        <w:rPr>
          <w:rFonts w:ascii="Times New Roman" w:hAnsi="Times New Roman" w:cs="Times New Roman"/>
        </w:rPr>
      </w:pPr>
      <w:r w:rsidRPr="00F7506B">
        <w:rPr>
          <w:rFonts w:ascii="Times New Roman" w:hAnsi="Times New Roman" w:cs="Times New Roman"/>
          <w:noProof/>
          <w:lang w:val="en-IN" w:eastAsia="en-IN"/>
        </w:rPr>
        <w:drawing>
          <wp:inline distT="0" distB="0" distL="0" distR="0" wp14:anchorId="5FC81022" wp14:editId="5903E8B4">
            <wp:extent cx="5452745" cy="1708643"/>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66060" cy="1712815"/>
                    </a:xfrm>
                    <a:prstGeom prst="rect">
                      <a:avLst/>
                    </a:prstGeom>
                  </pic:spPr>
                </pic:pic>
              </a:graphicData>
            </a:graphic>
          </wp:inline>
        </w:drawing>
      </w:r>
    </w:p>
    <w:p w14:paraId="2F525263" w14:textId="77777777" w:rsidR="001B00E1" w:rsidRDefault="001B00E1" w:rsidP="00F7506B">
      <w:pPr>
        <w:rPr>
          <w:rFonts w:ascii="Times New Roman" w:hAnsi="Times New Roman" w:cs="Times New Roman"/>
        </w:rPr>
      </w:pPr>
    </w:p>
    <w:p w14:paraId="19B2EE02" w14:textId="2B3FB826" w:rsidR="00F7506B" w:rsidRPr="00FC12D5" w:rsidRDefault="00F7506B" w:rsidP="00F7506B">
      <w:pPr>
        <w:pStyle w:val="ListParagraph"/>
        <w:numPr>
          <w:ilvl w:val="1"/>
          <w:numId w:val="1"/>
        </w:numPr>
        <w:rPr>
          <w:rFonts w:ascii="Times New Roman" w:hAnsi="Times New Roman" w:cs="Times New Roman"/>
        </w:rPr>
      </w:pPr>
      <w:r>
        <w:rPr>
          <w:rFonts w:ascii="Times New Roman" w:hAnsi="Times New Roman" w:cs="Times New Roman"/>
        </w:rPr>
        <w:t>Time-</w:t>
      </w:r>
      <w:r w:rsidR="001B00E1">
        <w:rPr>
          <w:rFonts w:ascii="Times New Roman" w:hAnsi="Times New Roman" w:cs="Times New Roman"/>
        </w:rPr>
        <w:t>Inv</w:t>
      </w:r>
      <w:r>
        <w:rPr>
          <w:rFonts w:ascii="Times New Roman" w:hAnsi="Times New Roman" w:cs="Times New Roman"/>
        </w:rPr>
        <w:t>ariant Measures</w:t>
      </w:r>
      <w:r w:rsidR="001B00E1">
        <w:rPr>
          <w:rFonts w:ascii="Times New Roman" w:hAnsi="Times New Roman" w:cs="Times New Roman"/>
        </w:rPr>
        <w:t xml:space="preserve"> (2021)</w:t>
      </w:r>
    </w:p>
    <w:p w14:paraId="355CA1EF" w14:textId="35D5A662" w:rsidR="00F7506B" w:rsidRDefault="003A0F41" w:rsidP="00F7506B">
      <w:pPr>
        <w:rPr>
          <w:rFonts w:ascii="Times New Roman" w:hAnsi="Times New Roman" w:cs="Times New Roman"/>
        </w:rPr>
      </w:pPr>
      <w:r w:rsidRPr="003A0F41">
        <w:rPr>
          <w:rFonts w:ascii="Times New Roman" w:hAnsi="Times New Roman" w:cs="Times New Roman"/>
          <w:noProof/>
          <w:lang w:val="en-IN" w:eastAsia="en-IN"/>
        </w:rPr>
        <w:drawing>
          <wp:inline distT="0" distB="0" distL="0" distR="0" wp14:anchorId="605CBECA" wp14:editId="6E53A7EE">
            <wp:extent cx="4609837" cy="1475542"/>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66920" cy="1493813"/>
                    </a:xfrm>
                    <a:prstGeom prst="rect">
                      <a:avLst/>
                    </a:prstGeom>
                  </pic:spPr>
                </pic:pic>
              </a:graphicData>
            </a:graphic>
          </wp:inline>
        </w:drawing>
      </w:r>
    </w:p>
    <w:p w14:paraId="1221D56C" w14:textId="37055D09" w:rsidR="00FC12D5" w:rsidRDefault="00FC12D5" w:rsidP="00F7506B">
      <w:pPr>
        <w:rPr>
          <w:rFonts w:ascii="Times New Roman" w:hAnsi="Times New Roman" w:cs="Times New Roman"/>
          <w:sz w:val="20"/>
          <w:szCs w:val="20"/>
        </w:rPr>
      </w:pPr>
      <w:r w:rsidRPr="00FC12D5">
        <w:rPr>
          <w:rFonts w:ascii="Times New Roman" w:hAnsi="Times New Roman" w:cs="Times New Roman"/>
          <w:sz w:val="20"/>
          <w:szCs w:val="20"/>
        </w:rPr>
        <w:t>*Note: YEAR=475 in both 2021 and 2022.</w:t>
      </w:r>
    </w:p>
    <w:p w14:paraId="0CAE1B52" w14:textId="77777777" w:rsidR="00342DFE" w:rsidRDefault="00342DFE" w:rsidP="00F7506B">
      <w:pPr>
        <w:rPr>
          <w:rFonts w:ascii="Times New Roman" w:hAnsi="Times New Roman" w:cs="Times New Roman"/>
          <w:sz w:val="20"/>
          <w:szCs w:val="20"/>
        </w:rPr>
      </w:pPr>
    </w:p>
    <w:p w14:paraId="6082E505" w14:textId="6FB2C64F" w:rsidR="00342DFE" w:rsidRDefault="00342DFE" w:rsidP="00F7506B">
      <w:pPr>
        <w:rPr>
          <w:rFonts w:ascii="Times New Roman" w:hAnsi="Times New Roman" w:cs="Times New Roman"/>
          <w:sz w:val="22"/>
          <w:szCs w:val="22"/>
        </w:rPr>
      </w:pPr>
      <w:r w:rsidRPr="00B669C9">
        <w:rPr>
          <w:rFonts w:ascii="Times New Roman" w:hAnsi="Times New Roman" w:cs="Times New Roman"/>
          <w:sz w:val="22"/>
          <w:szCs w:val="22"/>
        </w:rPr>
        <w:t xml:space="preserve">(v) NOTE: While democracy support is high, OLS regression is appropriate for 2017 and 2018: skewness for both democracy and free speech importance ranges from -1 to 1 considered normal in SPSS. Normal </w:t>
      </w:r>
      <w:r w:rsidRPr="00B669C9">
        <w:rPr>
          <w:rFonts w:ascii="Times New Roman" w:hAnsi="Times New Roman" w:cs="Times New Roman"/>
          <w:sz w:val="22"/>
          <w:szCs w:val="22"/>
        </w:rPr>
        <w:lastRenderedPageBreak/>
        <w:t>P-P plots showed no drastic deviations of residuals from normality, upholding the independence of errors assumption. Our use of logit with dichotomized dependent variables doesn’t require the dependent variable to be normally distributed, serving as an additional check. Skewness levels are high only in the 2022 sample for democracy and free speech importance, trust in president, EU and NATO, but not in the 2021 sample. With two samples combined, the use of the linear mixed model has been shown to be remarkably robust against skewness effects (Schielzeth, Holger, Niels J. Dingemanse, Shinichi Nakagawa, David F. Westneat, Hassen Allegue, Céline Teplitsky, Denis Réale, Ned A. Dochtermann, László Zsolt Garamszegi, and Yimen G. Araya-Ajoy.  2020.  "Robustness of Linear Mixed-Effects Models to Violations of Distributional Assumptions."  Methods in Ecology and Evolution 11: 1141-52).</w:t>
      </w:r>
    </w:p>
    <w:p w14:paraId="2D294D9D" w14:textId="3C854A5F" w:rsidR="00342DFE" w:rsidRPr="00342DFE" w:rsidRDefault="00342DFE" w:rsidP="00F7506B">
      <w:pPr>
        <w:rPr>
          <w:rFonts w:ascii="Times New Roman" w:hAnsi="Times New Roman" w:cs="Times New Roman"/>
          <w:sz w:val="22"/>
          <w:szCs w:val="22"/>
        </w:rPr>
      </w:pPr>
      <w:r>
        <w:rPr>
          <w:rFonts w:ascii="Times New Roman" w:hAnsi="Times New Roman" w:cs="Times New Roman"/>
          <w:sz w:val="22"/>
          <w:szCs w:val="22"/>
        </w:rPr>
        <w:t>.</w:t>
      </w:r>
    </w:p>
    <w:p w14:paraId="6083FA43" w14:textId="77777777" w:rsidR="00B669C9" w:rsidRDefault="00B669C9" w:rsidP="00F7506B">
      <w:pPr>
        <w:rPr>
          <w:rFonts w:ascii="Times New Roman" w:hAnsi="Times New Roman" w:cs="Times New Roman"/>
        </w:rPr>
      </w:pPr>
    </w:p>
    <w:p w14:paraId="37E982F7" w14:textId="5FC3403B" w:rsidR="00FD6D11" w:rsidRDefault="00FD6D11" w:rsidP="00F7506B">
      <w:pPr>
        <w:rPr>
          <w:rFonts w:ascii="Times New Roman" w:hAnsi="Times New Roman" w:cs="Times New Roman"/>
        </w:rPr>
      </w:pPr>
      <w:r>
        <w:rPr>
          <w:rFonts w:ascii="Times New Roman" w:hAnsi="Times New Roman" w:cs="Times New Roman"/>
        </w:rPr>
        <w:t xml:space="preserve">A1.1 SURVEY QUESTIONS </w:t>
      </w:r>
      <w:r w:rsidR="008C2B2E">
        <w:rPr>
          <w:rFonts w:ascii="Times New Roman" w:hAnsi="Times New Roman" w:cs="Times New Roman"/>
        </w:rPr>
        <w:t>USED IN THE ANALYSIS</w:t>
      </w:r>
      <w:r>
        <w:rPr>
          <w:rFonts w:ascii="Times New Roman" w:hAnsi="Times New Roman" w:cs="Times New Roman"/>
        </w:rPr>
        <w:t xml:space="preserve"> (translated from Ukrainian</w:t>
      </w:r>
      <w:r w:rsidR="00D86B66">
        <w:rPr>
          <w:rFonts w:ascii="Times New Roman" w:hAnsi="Times New Roman" w:cs="Times New Roman"/>
        </w:rPr>
        <w:t xml:space="preserve">; original coding </w:t>
      </w:r>
      <w:r w:rsidR="00B83A20">
        <w:rPr>
          <w:rFonts w:ascii="Times New Roman" w:hAnsi="Times New Roman" w:cs="Times New Roman"/>
        </w:rPr>
        <w:t xml:space="preserve">as </w:t>
      </w:r>
      <w:r w:rsidR="00D86B66">
        <w:rPr>
          <w:rFonts w:ascii="Times New Roman" w:hAnsi="Times New Roman" w:cs="Times New Roman"/>
        </w:rPr>
        <w:t>in the questionnaire</w:t>
      </w:r>
      <w:r w:rsidR="00113699">
        <w:rPr>
          <w:rFonts w:ascii="Times New Roman" w:hAnsi="Times New Roman" w:cs="Times New Roman"/>
        </w:rPr>
        <w:t>)</w:t>
      </w:r>
    </w:p>
    <w:p w14:paraId="5A5B5605" w14:textId="7CFFE630" w:rsidR="00FD6D11" w:rsidRDefault="00FD6D11" w:rsidP="00F7506B">
      <w:pPr>
        <w:rPr>
          <w:rFonts w:ascii="Times New Roman" w:hAnsi="Times New Roman" w:cs="Times New Roman"/>
        </w:rPr>
      </w:pPr>
    </w:p>
    <w:p w14:paraId="002EC09E" w14:textId="5C616AA2" w:rsidR="00FD6D11" w:rsidRPr="00D86B66" w:rsidRDefault="00FD6D11" w:rsidP="00F7506B">
      <w:pPr>
        <w:rPr>
          <w:rFonts w:ascii="Times New Roman" w:hAnsi="Times New Roman" w:cs="Times New Roman"/>
          <w:i/>
          <w:iCs/>
        </w:rPr>
      </w:pPr>
      <w:r w:rsidRPr="00D86B66">
        <w:rPr>
          <w:rFonts w:ascii="Times New Roman" w:hAnsi="Times New Roman" w:cs="Times New Roman"/>
          <w:i/>
          <w:iCs/>
        </w:rPr>
        <w:t>DEMOCRACY IMPORTANT</w:t>
      </w:r>
    </w:p>
    <w:p w14:paraId="38ED9C04" w14:textId="0F022021" w:rsidR="00FD6D11" w:rsidRDefault="00FD6D11" w:rsidP="007E3D92">
      <w:pPr>
        <w:rPr>
          <w:rFonts w:ascii="Times New Roman" w:hAnsi="Times New Roman" w:cs="Times New Roman"/>
        </w:rPr>
      </w:pPr>
      <w:r w:rsidRPr="00931B67">
        <w:rPr>
          <w:rFonts w:ascii="Times New Roman" w:hAnsi="Times New Roman" w:cs="Times New Roman"/>
        </w:rPr>
        <w:t xml:space="preserve">How important do you find the following personally to you: Democratic development of our country? </w:t>
      </w:r>
      <w:r w:rsidR="007E3D92">
        <w:rPr>
          <w:rFonts w:ascii="Times New Roman" w:hAnsi="Times New Roman" w:cs="Times New Roman"/>
        </w:rPr>
        <w:t>(1</w:t>
      </w:r>
      <w:r>
        <w:rPr>
          <w:rFonts w:ascii="Times New Roman" w:hAnsi="Times New Roman" w:cs="Times New Roman"/>
        </w:rPr>
        <w:t>=</w:t>
      </w:r>
      <w:r w:rsidRPr="00931B67">
        <w:rPr>
          <w:rFonts w:ascii="Times New Roman" w:hAnsi="Times New Roman" w:cs="Times New Roman"/>
        </w:rPr>
        <w:t>not important at all</w:t>
      </w:r>
      <w:r>
        <w:rPr>
          <w:rFonts w:ascii="Times New Roman" w:hAnsi="Times New Roman" w:cs="Times New Roman"/>
        </w:rPr>
        <w:t>; 2=</w:t>
      </w:r>
      <w:r w:rsidR="00D86B66">
        <w:rPr>
          <w:rFonts w:ascii="Times New Roman" w:hAnsi="Times New Roman" w:cs="Times New Roman"/>
        </w:rPr>
        <w:t>mostly</w:t>
      </w:r>
      <w:r>
        <w:rPr>
          <w:rFonts w:ascii="Times New Roman" w:hAnsi="Times New Roman" w:cs="Times New Roman"/>
        </w:rPr>
        <w:t xml:space="preserve"> unimportant; 3=hard to say if it is important or not; 4=</w:t>
      </w:r>
      <w:r w:rsidR="00D86B66">
        <w:rPr>
          <w:rFonts w:ascii="Times New Roman" w:hAnsi="Times New Roman" w:cs="Times New Roman"/>
        </w:rPr>
        <w:t xml:space="preserve">mostly </w:t>
      </w:r>
      <w:r>
        <w:rPr>
          <w:rFonts w:ascii="Times New Roman" w:hAnsi="Times New Roman" w:cs="Times New Roman"/>
        </w:rPr>
        <w:t>important; 5=very important</w:t>
      </w:r>
      <w:r w:rsidR="007E3D92">
        <w:rPr>
          <w:rFonts w:ascii="Times New Roman" w:hAnsi="Times New Roman" w:cs="Times New Roman"/>
        </w:rPr>
        <w:t>).</w:t>
      </w:r>
    </w:p>
    <w:p w14:paraId="49B1621C" w14:textId="350DB7FF" w:rsidR="008C2B2E" w:rsidRDefault="008C2B2E" w:rsidP="007E3D92">
      <w:pPr>
        <w:rPr>
          <w:rFonts w:ascii="Times New Roman" w:hAnsi="Times New Roman" w:cs="Times New Roman"/>
        </w:rPr>
      </w:pPr>
    </w:p>
    <w:p w14:paraId="711664A8" w14:textId="2044BEA4" w:rsidR="007E3D92" w:rsidRPr="00D86B66" w:rsidRDefault="008C2B2E" w:rsidP="007E3D92">
      <w:pPr>
        <w:rPr>
          <w:rFonts w:ascii="Times New Roman" w:hAnsi="Times New Roman" w:cs="Times New Roman"/>
          <w:i/>
          <w:iCs/>
        </w:rPr>
      </w:pPr>
      <w:r w:rsidRPr="00D86B66">
        <w:rPr>
          <w:rFonts w:ascii="Times New Roman" w:hAnsi="Times New Roman" w:cs="Times New Roman"/>
          <w:i/>
          <w:iCs/>
        </w:rPr>
        <w:t>FREE SPEECH IMPORTANT</w:t>
      </w:r>
    </w:p>
    <w:p w14:paraId="77F8BC8E" w14:textId="4273F576" w:rsidR="007E3D92" w:rsidRDefault="007E3D92" w:rsidP="007E3D92">
      <w:pPr>
        <w:rPr>
          <w:rFonts w:ascii="Times New Roman" w:hAnsi="Times New Roman" w:cs="Times New Roman"/>
        </w:rPr>
      </w:pPr>
      <w:r w:rsidRPr="00931B67">
        <w:rPr>
          <w:rFonts w:ascii="Times New Roman" w:hAnsi="Times New Roman" w:cs="Times New Roman"/>
        </w:rPr>
        <w:t>How important do you find the following personally to you:</w:t>
      </w:r>
      <w:r>
        <w:rPr>
          <w:rFonts w:ascii="Times New Roman" w:hAnsi="Times New Roman" w:cs="Times New Roman"/>
        </w:rPr>
        <w:t xml:space="preserve"> Ability to express views on political and other matters without fear for your personal freedom</w:t>
      </w:r>
      <w:r w:rsidRPr="00931B67">
        <w:rPr>
          <w:rFonts w:ascii="Times New Roman" w:hAnsi="Times New Roman" w:cs="Times New Roman"/>
        </w:rPr>
        <w:t>?</w:t>
      </w:r>
      <w:r>
        <w:rPr>
          <w:rFonts w:ascii="Times New Roman" w:hAnsi="Times New Roman" w:cs="Times New Roman"/>
        </w:rPr>
        <w:t xml:space="preserve"> (1=</w:t>
      </w:r>
      <w:r w:rsidRPr="00931B67">
        <w:rPr>
          <w:rFonts w:ascii="Times New Roman" w:hAnsi="Times New Roman" w:cs="Times New Roman"/>
        </w:rPr>
        <w:t>not important at all</w:t>
      </w:r>
      <w:r>
        <w:rPr>
          <w:rFonts w:ascii="Times New Roman" w:hAnsi="Times New Roman" w:cs="Times New Roman"/>
        </w:rPr>
        <w:t>; 2=mostly unimportant; 3=hard to say if it is important or not; 4=mostly important; 5=very important).</w:t>
      </w:r>
    </w:p>
    <w:p w14:paraId="759C83C9" w14:textId="1078A0A5" w:rsidR="008C2B2E" w:rsidRDefault="008C2B2E" w:rsidP="007E3D92">
      <w:pPr>
        <w:rPr>
          <w:rFonts w:ascii="Times New Roman" w:hAnsi="Times New Roman" w:cs="Times New Roman"/>
        </w:rPr>
      </w:pPr>
    </w:p>
    <w:p w14:paraId="7EB79FB2" w14:textId="7B49B63F" w:rsidR="008C2B2E" w:rsidRPr="00D86B66" w:rsidRDefault="00D86B66" w:rsidP="007E3D92">
      <w:pPr>
        <w:rPr>
          <w:rFonts w:ascii="Times New Roman" w:hAnsi="Times New Roman" w:cs="Times New Roman"/>
          <w:i/>
          <w:iCs/>
        </w:rPr>
      </w:pPr>
      <w:r w:rsidRPr="00D86B66">
        <w:rPr>
          <w:rFonts w:ascii="Times New Roman" w:hAnsi="Times New Roman" w:cs="Times New Roman"/>
          <w:i/>
          <w:iCs/>
        </w:rPr>
        <w:t>NATIONAL PRIDE</w:t>
      </w:r>
    </w:p>
    <w:p w14:paraId="55E17E74" w14:textId="0B3BF99E" w:rsidR="00D86B66" w:rsidRDefault="00D86B66" w:rsidP="007E3D92">
      <w:pPr>
        <w:rPr>
          <w:rFonts w:ascii="Times New Roman" w:hAnsi="Times New Roman" w:cs="Times New Roman"/>
        </w:rPr>
      </w:pPr>
      <w:r>
        <w:rPr>
          <w:rFonts w:ascii="Times New Roman" w:hAnsi="Times New Roman" w:cs="Times New Roman"/>
          <w:bCs/>
        </w:rPr>
        <w:t>How</w:t>
      </w:r>
      <w:r w:rsidRPr="00931B67">
        <w:rPr>
          <w:rFonts w:ascii="Times New Roman" w:hAnsi="Times New Roman" w:cs="Times New Roman"/>
          <w:bCs/>
        </w:rPr>
        <w:t xml:space="preserve"> proud </w:t>
      </w:r>
      <w:r>
        <w:rPr>
          <w:rFonts w:ascii="Times New Roman" w:hAnsi="Times New Roman" w:cs="Times New Roman"/>
          <w:bCs/>
        </w:rPr>
        <w:t xml:space="preserve">or not proud </w:t>
      </w:r>
      <w:r w:rsidRPr="00931B67">
        <w:rPr>
          <w:rFonts w:ascii="Times New Roman" w:hAnsi="Times New Roman" w:cs="Times New Roman"/>
          <w:bCs/>
        </w:rPr>
        <w:t>are you to be a citizen of Ukraine?</w:t>
      </w:r>
      <w:r>
        <w:rPr>
          <w:rFonts w:ascii="Times New Roman" w:hAnsi="Times New Roman" w:cs="Times New Roman"/>
          <w:bCs/>
        </w:rPr>
        <w:t xml:space="preserve"> (1=not at all proud; 2=mostly not proud; 3=hard to say; 4=mostly proud; 5=very proud).</w:t>
      </w:r>
    </w:p>
    <w:p w14:paraId="32B3251E" w14:textId="77777777" w:rsidR="00D86B66" w:rsidRDefault="00D86B66" w:rsidP="007E3D92">
      <w:pPr>
        <w:rPr>
          <w:rFonts w:ascii="Times New Roman" w:hAnsi="Times New Roman" w:cs="Times New Roman"/>
          <w:bCs/>
        </w:rPr>
      </w:pPr>
    </w:p>
    <w:p w14:paraId="2D19DF65" w14:textId="3580C963" w:rsidR="007E3D92" w:rsidRDefault="00F936C5" w:rsidP="007E3D92">
      <w:pPr>
        <w:rPr>
          <w:rFonts w:ascii="Times New Roman" w:hAnsi="Times New Roman" w:cs="Times New Roman"/>
        </w:rPr>
      </w:pPr>
      <w:r>
        <w:rPr>
          <w:rFonts w:ascii="Times New Roman" w:hAnsi="Times New Roman" w:cs="Times New Roman"/>
          <w:i/>
          <w:iCs/>
        </w:rPr>
        <w:t>RUSSIA AGGRESSOR</w:t>
      </w:r>
    </w:p>
    <w:p w14:paraId="28BAA632" w14:textId="05186CAA" w:rsidR="00F936C5" w:rsidRDefault="001B52DE" w:rsidP="007E3D92">
      <w:pPr>
        <w:rPr>
          <w:rFonts w:ascii="Times New Roman" w:hAnsi="Times New Roman" w:cs="Times New Roman"/>
          <w:bCs/>
        </w:rPr>
      </w:pPr>
      <w:r w:rsidRPr="00931B67">
        <w:rPr>
          <w:rFonts w:ascii="Times New Roman" w:hAnsi="Times New Roman" w:cs="Times New Roman"/>
          <w:bCs/>
        </w:rPr>
        <w:t>Against whom do you believe the Ukrainian forces (the army, the National Guard, police, the state security service, and others) mostly fight in the Donbas?</w:t>
      </w:r>
      <w:r>
        <w:rPr>
          <w:rFonts w:ascii="Times New Roman" w:hAnsi="Times New Roman" w:cs="Times New Roman"/>
          <w:bCs/>
        </w:rPr>
        <w:t xml:space="preserve"> (1=local rebels who act independently; 2=local rebels and foreign volunteers; 3=local rebels funded, armed, and run by Russia; 4=mercenaries, local and foreign, fighting for money, supported by Russia; 5=regular Russian army; 6=hard to say).</w:t>
      </w:r>
    </w:p>
    <w:p w14:paraId="150D608B" w14:textId="3D3D8379" w:rsidR="001B52DE" w:rsidRDefault="001B52DE" w:rsidP="007E3D92">
      <w:pPr>
        <w:rPr>
          <w:rFonts w:ascii="Times New Roman" w:hAnsi="Times New Roman" w:cs="Times New Roman"/>
          <w:bCs/>
        </w:rPr>
      </w:pPr>
    </w:p>
    <w:p w14:paraId="7BE97DAA" w14:textId="07BC489B" w:rsidR="001B52DE" w:rsidRDefault="00BD7C13" w:rsidP="007E3D92">
      <w:pPr>
        <w:rPr>
          <w:rFonts w:ascii="Times New Roman" w:hAnsi="Times New Roman" w:cs="Times New Roman"/>
        </w:rPr>
      </w:pPr>
      <w:r>
        <w:rPr>
          <w:rFonts w:ascii="Times New Roman" w:hAnsi="Times New Roman" w:cs="Times New Roman"/>
          <w:i/>
          <w:iCs/>
        </w:rPr>
        <w:t>WAR LOSS</w:t>
      </w:r>
    </w:p>
    <w:p w14:paraId="5D3A109D" w14:textId="157E121E" w:rsidR="00BD7C13" w:rsidRDefault="00BD7C13" w:rsidP="007E3D92">
      <w:pPr>
        <w:rPr>
          <w:rFonts w:ascii="Times New Roman" w:hAnsi="Times New Roman" w:cs="Times New Roman"/>
        </w:rPr>
      </w:pPr>
      <w:r>
        <w:rPr>
          <w:rFonts w:ascii="Times New Roman" w:hAnsi="Times New Roman" w:cs="Times New Roman"/>
        </w:rPr>
        <w:t xml:space="preserve">Tell us if any of the following happen to you or your family members over the last three/four years due to the military action in Ukraine’s East: </w:t>
      </w:r>
    </w:p>
    <w:p w14:paraId="1DDCF0EA" w14:textId="188F67D5" w:rsidR="00BD7C13" w:rsidRDefault="00BD7C13" w:rsidP="007E3D92">
      <w:pPr>
        <w:rPr>
          <w:rFonts w:ascii="Times New Roman" w:hAnsi="Times New Roman" w:cs="Times New Roman"/>
        </w:rPr>
      </w:pPr>
      <w:r>
        <w:rPr>
          <w:rFonts w:ascii="Times New Roman" w:hAnsi="Times New Roman" w:cs="Times New Roman"/>
        </w:rPr>
        <w:tab/>
        <w:t>-lost your business or part of your business</w:t>
      </w:r>
    </w:p>
    <w:p w14:paraId="106B37E7" w14:textId="77777777" w:rsidR="00BD7C13" w:rsidRDefault="00BD7C13" w:rsidP="007E3D92">
      <w:pPr>
        <w:rPr>
          <w:rFonts w:ascii="Times New Roman" w:hAnsi="Times New Roman" w:cs="Times New Roman"/>
        </w:rPr>
      </w:pPr>
      <w:r>
        <w:rPr>
          <w:rFonts w:ascii="Times New Roman" w:hAnsi="Times New Roman" w:cs="Times New Roman"/>
        </w:rPr>
        <w:tab/>
        <w:t>-got wounded</w:t>
      </w:r>
    </w:p>
    <w:p w14:paraId="67639CA9" w14:textId="74BA97DB" w:rsidR="00BD7C13" w:rsidRDefault="00BD7C13" w:rsidP="007E3D92">
      <w:pPr>
        <w:rPr>
          <w:rFonts w:ascii="Times New Roman" w:hAnsi="Times New Roman" w:cs="Times New Roman"/>
        </w:rPr>
      </w:pPr>
      <w:r>
        <w:rPr>
          <w:rFonts w:ascii="Times New Roman" w:hAnsi="Times New Roman" w:cs="Times New Roman"/>
        </w:rPr>
        <w:tab/>
        <w:t>-lost relatives</w:t>
      </w:r>
    </w:p>
    <w:p w14:paraId="5145B000" w14:textId="37128911" w:rsidR="00BD7C13" w:rsidRDefault="00BD7C13" w:rsidP="007E3D92">
      <w:pPr>
        <w:rPr>
          <w:rFonts w:ascii="Times New Roman" w:hAnsi="Times New Roman" w:cs="Times New Roman"/>
        </w:rPr>
      </w:pPr>
      <w:r>
        <w:rPr>
          <w:rFonts w:ascii="Times New Roman" w:hAnsi="Times New Roman" w:cs="Times New Roman"/>
        </w:rPr>
        <w:tab/>
        <w:t>-had a relative or friend wounded</w:t>
      </w:r>
    </w:p>
    <w:p w14:paraId="5D210F5D" w14:textId="3B75C27A" w:rsidR="00BD7C13" w:rsidRDefault="00BD7C13" w:rsidP="007E3D92">
      <w:pPr>
        <w:rPr>
          <w:rFonts w:ascii="Times New Roman" w:hAnsi="Times New Roman" w:cs="Times New Roman"/>
        </w:rPr>
      </w:pPr>
      <w:r>
        <w:rPr>
          <w:rFonts w:ascii="Times New Roman" w:hAnsi="Times New Roman" w:cs="Times New Roman"/>
        </w:rPr>
        <w:tab/>
        <w:t>-a relative or friend became displaced persons</w:t>
      </w:r>
    </w:p>
    <w:p w14:paraId="2FB2957E" w14:textId="2B29B300" w:rsidR="00BD7C13" w:rsidRDefault="00BD7C13" w:rsidP="007E3D92">
      <w:pPr>
        <w:rPr>
          <w:rFonts w:ascii="Times New Roman" w:hAnsi="Times New Roman" w:cs="Times New Roman"/>
        </w:rPr>
      </w:pPr>
      <w:r>
        <w:rPr>
          <w:rFonts w:ascii="Times New Roman" w:hAnsi="Times New Roman" w:cs="Times New Roman"/>
        </w:rPr>
        <w:tab/>
        <w:t>(1=if any of the above; 0=if none of the above)</w:t>
      </w:r>
    </w:p>
    <w:p w14:paraId="00027D15" w14:textId="77777777" w:rsidR="00BD7C13" w:rsidRDefault="00BD7C13" w:rsidP="007E3D92">
      <w:pPr>
        <w:rPr>
          <w:rFonts w:ascii="Times New Roman" w:hAnsi="Times New Roman" w:cs="Times New Roman"/>
        </w:rPr>
      </w:pPr>
    </w:p>
    <w:p w14:paraId="531711CB" w14:textId="7AD2D73E" w:rsidR="00BD7C13" w:rsidRDefault="006D3CA0" w:rsidP="007E3D92">
      <w:pPr>
        <w:rPr>
          <w:rFonts w:ascii="Times New Roman" w:hAnsi="Times New Roman" w:cs="Times New Roman"/>
        </w:rPr>
      </w:pPr>
      <w:r>
        <w:rPr>
          <w:rFonts w:ascii="Times New Roman" w:hAnsi="Times New Roman" w:cs="Times New Roman"/>
          <w:i/>
          <w:iCs/>
        </w:rPr>
        <w:t>S</w:t>
      </w:r>
      <w:r w:rsidR="00D850C2">
        <w:rPr>
          <w:rFonts w:ascii="Times New Roman" w:hAnsi="Times New Roman" w:cs="Times New Roman"/>
          <w:i/>
          <w:iCs/>
        </w:rPr>
        <w:t>T</w:t>
      </w:r>
      <w:r>
        <w:rPr>
          <w:rFonts w:ascii="Times New Roman" w:hAnsi="Times New Roman" w:cs="Times New Roman"/>
          <w:i/>
          <w:iCs/>
        </w:rPr>
        <w:t>RESS</w:t>
      </w:r>
    </w:p>
    <w:p w14:paraId="4F05C9E5" w14:textId="60905C14" w:rsidR="006D3CA0" w:rsidRDefault="006D3CA0" w:rsidP="007E3D92">
      <w:pPr>
        <w:rPr>
          <w:rFonts w:ascii="Times New Roman" w:hAnsi="Times New Roman" w:cs="Times New Roman"/>
        </w:rPr>
      </w:pPr>
      <w:r>
        <w:rPr>
          <w:rFonts w:ascii="Times New Roman" w:hAnsi="Times New Roman" w:cs="Times New Roman"/>
        </w:rPr>
        <w:t xml:space="preserve">How often have you </w:t>
      </w:r>
      <w:r w:rsidR="00712EE2">
        <w:rPr>
          <w:rFonts w:ascii="Times New Roman" w:hAnsi="Times New Roman" w:cs="Times New Roman"/>
        </w:rPr>
        <w:t>experienced any of</w:t>
      </w:r>
      <w:r>
        <w:rPr>
          <w:rFonts w:ascii="Times New Roman" w:hAnsi="Times New Roman" w:cs="Times New Roman"/>
        </w:rPr>
        <w:t xml:space="preserve"> the following lately: </w:t>
      </w:r>
    </w:p>
    <w:p w14:paraId="7B6E4C8E" w14:textId="3593B549" w:rsidR="006D3CA0" w:rsidRDefault="006D3CA0" w:rsidP="006D3CA0">
      <w:pPr>
        <w:ind w:firstLine="720"/>
        <w:rPr>
          <w:rFonts w:ascii="Times New Roman" w:hAnsi="Times New Roman" w:cs="Times New Roman"/>
        </w:rPr>
      </w:pPr>
      <w:r>
        <w:rPr>
          <w:rFonts w:ascii="Times New Roman" w:hAnsi="Times New Roman" w:cs="Times New Roman"/>
        </w:rPr>
        <w:lastRenderedPageBreak/>
        <w:t>-disturbing nightmares about traumatic events related to the war</w:t>
      </w:r>
    </w:p>
    <w:p w14:paraId="763C266C" w14:textId="4BD12D51" w:rsidR="006D3CA0" w:rsidRDefault="006D3CA0" w:rsidP="006D3CA0">
      <w:pPr>
        <w:ind w:firstLine="720"/>
        <w:rPr>
          <w:rFonts w:ascii="Times New Roman" w:hAnsi="Times New Roman" w:cs="Times New Roman"/>
        </w:rPr>
      </w:pPr>
      <w:r>
        <w:rPr>
          <w:rFonts w:ascii="Times New Roman" w:hAnsi="Times New Roman" w:cs="Times New Roman"/>
        </w:rPr>
        <w:t>-tension or anxiety</w:t>
      </w:r>
    </w:p>
    <w:p w14:paraId="57A7B5DD" w14:textId="2622B078" w:rsidR="006D3CA0" w:rsidRPr="006D3CA0" w:rsidRDefault="006D3CA0" w:rsidP="007E3D92">
      <w:pPr>
        <w:rPr>
          <w:rFonts w:ascii="Times New Roman" w:hAnsi="Times New Roman" w:cs="Times New Roman"/>
        </w:rPr>
      </w:pPr>
      <w:r>
        <w:rPr>
          <w:rFonts w:ascii="Times New Roman" w:hAnsi="Times New Roman" w:cs="Times New Roman"/>
        </w:rPr>
        <w:t xml:space="preserve"> </w:t>
      </w:r>
      <w:r w:rsidR="00712EE2">
        <w:rPr>
          <w:rFonts w:ascii="Times New Roman" w:hAnsi="Times New Roman" w:cs="Times New Roman"/>
        </w:rPr>
        <w:tab/>
      </w:r>
      <w:r>
        <w:rPr>
          <w:rFonts w:ascii="Times New Roman" w:hAnsi="Times New Roman" w:cs="Times New Roman"/>
        </w:rPr>
        <w:t>(1=never; 2=rarely; 3=periodically; 4=almost constantly)</w:t>
      </w:r>
    </w:p>
    <w:p w14:paraId="5A4F9093" w14:textId="77777777" w:rsidR="00BD7C13" w:rsidRDefault="00BD7C13" w:rsidP="007E3D92">
      <w:pPr>
        <w:rPr>
          <w:rFonts w:ascii="Times New Roman" w:hAnsi="Times New Roman" w:cs="Times New Roman"/>
        </w:rPr>
      </w:pPr>
    </w:p>
    <w:p w14:paraId="0453A4E7" w14:textId="47030A1A" w:rsidR="00BD7C13" w:rsidRPr="00963E7F" w:rsidRDefault="00963E7F" w:rsidP="007E3D92">
      <w:pPr>
        <w:rPr>
          <w:rFonts w:ascii="Times New Roman" w:hAnsi="Times New Roman" w:cs="Times New Roman"/>
          <w:i/>
          <w:iCs/>
        </w:rPr>
      </w:pPr>
      <w:r>
        <w:rPr>
          <w:rFonts w:ascii="Times New Roman" w:hAnsi="Times New Roman" w:cs="Times New Roman"/>
          <w:i/>
          <w:iCs/>
        </w:rPr>
        <w:t>WARZONE</w:t>
      </w:r>
    </w:p>
    <w:p w14:paraId="21A8784A" w14:textId="3A004C2F" w:rsidR="006D3CA0" w:rsidRDefault="00963E7F" w:rsidP="007E3D92">
      <w:pPr>
        <w:rPr>
          <w:rFonts w:ascii="Times New Roman" w:hAnsi="Times New Roman" w:cs="Times New Roman"/>
        </w:rPr>
      </w:pPr>
      <w:r>
        <w:rPr>
          <w:rFonts w:ascii="Times New Roman" w:hAnsi="Times New Roman" w:cs="Times New Roman"/>
        </w:rPr>
        <w:t>Have you resided in a military combat zone in any part of Ukraine? (1=</w:t>
      </w:r>
      <w:r w:rsidR="005452B2">
        <w:rPr>
          <w:rFonts w:ascii="Times New Roman" w:hAnsi="Times New Roman" w:cs="Times New Roman"/>
        </w:rPr>
        <w:t>yes and</w:t>
      </w:r>
      <w:r>
        <w:rPr>
          <w:rFonts w:ascii="Times New Roman" w:hAnsi="Times New Roman" w:cs="Times New Roman"/>
        </w:rPr>
        <w:t xml:space="preserve"> took part in the combat; 2=yes and assisted combatants; 3=</w:t>
      </w:r>
      <w:r w:rsidR="005452B2">
        <w:rPr>
          <w:rFonts w:ascii="Times New Roman" w:hAnsi="Times New Roman" w:cs="Times New Roman"/>
        </w:rPr>
        <w:t>yes and</w:t>
      </w:r>
      <w:r>
        <w:rPr>
          <w:rFonts w:ascii="Times New Roman" w:hAnsi="Times New Roman" w:cs="Times New Roman"/>
        </w:rPr>
        <w:t xml:space="preserve"> didn’t take part in the conflict; 4=no).</w:t>
      </w:r>
    </w:p>
    <w:p w14:paraId="54F1694C" w14:textId="77777777" w:rsidR="006653F9" w:rsidRDefault="006653F9" w:rsidP="007E3D92">
      <w:pPr>
        <w:rPr>
          <w:rFonts w:ascii="Times New Roman" w:hAnsi="Times New Roman" w:cs="Times New Roman"/>
          <w:i/>
          <w:iCs/>
        </w:rPr>
      </w:pPr>
    </w:p>
    <w:p w14:paraId="77128D91" w14:textId="478859FF" w:rsidR="005452B2" w:rsidRDefault="005452B2" w:rsidP="007E3D92">
      <w:pPr>
        <w:rPr>
          <w:rFonts w:ascii="Times New Roman" w:hAnsi="Times New Roman" w:cs="Times New Roman"/>
        </w:rPr>
      </w:pPr>
      <w:r>
        <w:rPr>
          <w:rFonts w:ascii="Times New Roman" w:hAnsi="Times New Roman" w:cs="Times New Roman"/>
          <w:i/>
          <w:iCs/>
        </w:rPr>
        <w:t>LANGUAGE USE</w:t>
      </w:r>
    </w:p>
    <w:p w14:paraId="5FFE6077" w14:textId="28A0EE51" w:rsidR="005452B2" w:rsidRDefault="005452B2" w:rsidP="007E3D92">
      <w:pPr>
        <w:rPr>
          <w:rFonts w:ascii="Times New Roman" w:hAnsi="Times New Roman" w:cs="Times New Roman"/>
        </w:rPr>
      </w:pPr>
      <w:r>
        <w:rPr>
          <w:rFonts w:ascii="Times New Roman" w:hAnsi="Times New Roman" w:cs="Times New Roman"/>
        </w:rPr>
        <w:t>What language or languages do you use most of the time in your family (at home)? (1=mostly Ukrainian; 2=mostly Russian; 3=Ukrainian and Russian both (depending on the situation); 4=other).</w:t>
      </w:r>
    </w:p>
    <w:p w14:paraId="40E34F39" w14:textId="6B632794" w:rsidR="005452B2" w:rsidRDefault="005452B2" w:rsidP="007E3D92">
      <w:pPr>
        <w:rPr>
          <w:rFonts w:ascii="Times New Roman" w:hAnsi="Times New Roman" w:cs="Times New Roman"/>
        </w:rPr>
      </w:pPr>
    </w:p>
    <w:p w14:paraId="4E813304" w14:textId="7A8B3434" w:rsidR="008E453C" w:rsidRDefault="008E453C" w:rsidP="008E453C">
      <w:pPr>
        <w:rPr>
          <w:rFonts w:ascii="Times New Roman" w:hAnsi="Times New Roman" w:cs="Times New Roman"/>
          <w:i/>
          <w:iCs/>
        </w:rPr>
      </w:pPr>
      <w:r w:rsidRPr="008E453C">
        <w:rPr>
          <w:rFonts w:ascii="Times New Roman" w:hAnsi="Times New Roman" w:cs="Times New Roman"/>
          <w:i/>
          <w:iCs/>
        </w:rPr>
        <w:t>WEST</w:t>
      </w:r>
    </w:p>
    <w:p w14:paraId="4DC11360" w14:textId="37BCDEC5" w:rsidR="008E453C" w:rsidRPr="008E453C" w:rsidRDefault="008E453C" w:rsidP="008E453C">
      <w:pPr>
        <w:rPr>
          <w:rFonts w:ascii="Times New Roman" w:hAnsi="Times New Roman" w:cs="Times New Roman"/>
        </w:rPr>
      </w:pPr>
      <w:r>
        <w:rPr>
          <w:rFonts w:ascii="Times New Roman" w:hAnsi="Times New Roman" w:cs="Times New Roman"/>
        </w:rPr>
        <w:t xml:space="preserve">Region of main residence: </w:t>
      </w:r>
      <w:r w:rsidRPr="008E453C">
        <w:rPr>
          <w:rFonts w:ascii="Times New Roman" w:hAnsi="Times New Roman" w:cs="Times New Roman"/>
        </w:rPr>
        <w:t xml:space="preserve">Volyn, Zakarpatt’ya, Ivano-Frankivsk, Lviv, Rivne, Ternopil, Chernivtsi </w:t>
      </w:r>
    </w:p>
    <w:p w14:paraId="4711ECEF" w14:textId="77777777" w:rsidR="008E453C" w:rsidRDefault="008E453C" w:rsidP="008E453C">
      <w:pPr>
        <w:rPr>
          <w:rFonts w:ascii="Times New Roman" w:hAnsi="Times New Roman" w:cs="Times New Roman"/>
          <w:i/>
          <w:iCs/>
        </w:rPr>
      </w:pPr>
    </w:p>
    <w:p w14:paraId="7582BA16" w14:textId="77777777" w:rsidR="008E453C" w:rsidRDefault="008E453C" w:rsidP="008E453C">
      <w:pPr>
        <w:rPr>
          <w:rFonts w:ascii="Times New Roman" w:hAnsi="Times New Roman" w:cs="Times New Roman"/>
          <w:i/>
          <w:iCs/>
        </w:rPr>
      </w:pPr>
      <w:r w:rsidRPr="008E453C">
        <w:rPr>
          <w:rFonts w:ascii="Times New Roman" w:hAnsi="Times New Roman" w:cs="Times New Roman"/>
          <w:i/>
          <w:iCs/>
        </w:rPr>
        <w:t>CENTER</w:t>
      </w:r>
    </w:p>
    <w:p w14:paraId="20148AC5" w14:textId="77777777" w:rsidR="008E453C" w:rsidRDefault="008E453C" w:rsidP="008E453C">
      <w:pPr>
        <w:rPr>
          <w:rFonts w:ascii="Times New Roman" w:hAnsi="Times New Roman" w:cs="Times New Roman"/>
          <w:i/>
          <w:iCs/>
        </w:rPr>
      </w:pPr>
      <w:r>
        <w:rPr>
          <w:rFonts w:ascii="Times New Roman" w:hAnsi="Times New Roman" w:cs="Times New Roman"/>
        </w:rPr>
        <w:t xml:space="preserve">Region of main residence: </w:t>
      </w:r>
      <w:r w:rsidRPr="008E453C">
        <w:rPr>
          <w:rFonts w:ascii="Times New Roman" w:hAnsi="Times New Roman" w:cs="Times New Roman"/>
        </w:rPr>
        <w:t>Vinnytsya, Zhytomyr, Kyiv Oblast &amp; City, Kirovohrad, Poltava, Sumy, Khmelnytsky, Cherkasy, Chernigiv.</w:t>
      </w:r>
      <w:r w:rsidRPr="008E453C">
        <w:rPr>
          <w:rFonts w:ascii="Times New Roman" w:hAnsi="Times New Roman" w:cs="Times New Roman"/>
          <w:i/>
          <w:iCs/>
        </w:rPr>
        <w:t xml:space="preserve"> </w:t>
      </w:r>
    </w:p>
    <w:p w14:paraId="117DFCE6" w14:textId="77777777" w:rsidR="008E453C" w:rsidRDefault="008E453C" w:rsidP="008E453C">
      <w:pPr>
        <w:rPr>
          <w:rFonts w:ascii="Times New Roman" w:hAnsi="Times New Roman" w:cs="Times New Roman"/>
          <w:i/>
          <w:iCs/>
        </w:rPr>
      </w:pPr>
    </w:p>
    <w:p w14:paraId="4035CC4F" w14:textId="52181D1A" w:rsidR="008E453C" w:rsidRDefault="008E453C" w:rsidP="008E453C">
      <w:pPr>
        <w:rPr>
          <w:rFonts w:ascii="Times New Roman" w:hAnsi="Times New Roman" w:cs="Times New Roman"/>
          <w:i/>
          <w:iCs/>
        </w:rPr>
      </w:pPr>
      <w:r w:rsidRPr="008E453C">
        <w:rPr>
          <w:rFonts w:ascii="Times New Roman" w:hAnsi="Times New Roman" w:cs="Times New Roman"/>
          <w:i/>
          <w:iCs/>
        </w:rPr>
        <w:t>EAS</w:t>
      </w:r>
      <w:r>
        <w:rPr>
          <w:rFonts w:ascii="Times New Roman" w:hAnsi="Times New Roman" w:cs="Times New Roman"/>
          <w:i/>
          <w:iCs/>
        </w:rPr>
        <w:t>T</w:t>
      </w:r>
    </w:p>
    <w:p w14:paraId="14A6186B" w14:textId="33C85010" w:rsidR="008E453C" w:rsidRPr="008E453C" w:rsidRDefault="008E453C" w:rsidP="008E453C">
      <w:pPr>
        <w:rPr>
          <w:rFonts w:ascii="Times New Roman" w:hAnsi="Times New Roman" w:cs="Times New Roman"/>
        </w:rPr>
      </w:pPr>
      <w:r>
        <w:rPr>
          <w:rFonts w:ascii="Times New Roman" w:hAnsi="Times New Roman" w:cs="Times New Roman"/>
        </w:rPr>
        <w:t xml:space="preserve">Region of main residence: </w:t>
      </w:r>
      <w:r w:rsidRPr="008E453C">
        <w:rPr>
          <w:rFonts w:ascii="Times New Roman" w:hAnsi="Times New Roman" w:cs="Times New Roman"/>
        </w:rPr>
        <w:t>Dnipropetrovsk, Zaporizhzhya, Kharkiv;</w:t>
      </w:r>
    </w:p>
    <w:p w14:paraId="79A408B2" w14:textId="77777777" w:rsidR="008E453C" w:rsidRPr="008E453C" w:rsidRDefault="008E453C" w:rsidP="008E453C">
      <w:pPr>
        <w:rPr>
          <w:rFonts w:ascii="Times New Roman" w:hAnsi="Times New Roman" w:cs="Times New Roman"/>
        </w:rPr>
      </w:pPr>
    </w:p>
    <w:p w14:paraId="66CFF49E" w14:textId="77777777" w:rsidR="008E453C" w:rsidRPr="008E453C" w:rsidRDefault="008E453C" w:rsidP="008E453C">
      <w:pPr>
        <w:rPr>
          <w:rFonts w:ascii="Times New Roman" w:hAnsi="Times New Roman" w:cs="Times New Roman"/>
          <w:i/>
          <w:iCs/>
        </w:rPr>
      </w:pPr>
      <w:r w:rsidRPr="008E453C">
        <w:rPr>
          <w:rFonts w:ascii="Times New Roman" w:hAnsi="Times New Roman" w:cs="Times New Roman"/>
          <w:i/>
          <w:iCs/>
        </w:rPr>
        <w:t>SOUTH</w:t>
      </w:r>
    </w:p>
    <w:p w14:paraId="5B2185D5" w14:textId="24D3AC3D" w:rsidR="008E453C" w:rsidRPr="008E453C" w:rsidRDefault="00A91C60" w:rsidP="008E453C">
      <w:pPr>
        <w:rPr>
          <w:rFonts w:ascii="Times New Roman" w:hAnsi="Times New Roman" w:cs="Times New Roman"/>
        </w:rPr>
      </w:pPr>
      <w:r>
        <w:rPr>
          <w:rFonts w:ascii="Times New Roman" w:hAnsi="Times New Roman" w:cs="Times New Roman"/>
        </w:rPr>
        <w:t xml:space="preserve">Region of main residence: </w:t>
      </w:r>
      <w:r w:rsidR="008E453C" w:rsidRPr="008E453C">
        <w:rPr>
          <w:rFonts w:ascii="Times New Roman" w:hAnsi="Times New Roman" w:cs="Times New Roman"/>
        </w:rPr>
        <w:t xml:space="preserve">Mykolaiv, Odesa, Kherson </w:t>
      </w:r>
    </w:p>
    <w:p w14:paraId="2BADFF41" w14:textId="77777777" w:rsidR="008E453C" w:rsidRPr="008E453C" w:rsidRDefault="008E453C" w:rsidP="008E453C">
      <w:pPr>
        <w:rPr>
          <w:rFonts w:ascii="Times New Roman" w:hAnsi="Times New Roman" w:cs="Times New Roman"/>
        </w:rPr>
      </w:pPr>
    </w:p>
    <w:p w14:paraId="4BB49285" w14:textId="77777777" w:rsidR="008E453C" w:rsidRPr="008E453C" w:rsidRDefault="008E453C" w:rsidP="008E453C">
      <w:pPr>
        <w:rPr>
          <w:rFonts w:ascii="Times New Roman" w:hAnsi="Times New Roman" w:cs="Times New Roman"/>
          <w:i/>
          <w:iCs/>
        </w:rPr>
      </w:pPr>
      <w:r w:rsidRPr="008E453C">
        <w:rPr>
          <w:rFonts w:ascii="Times New Roman" w:hAnsi="Times New Roman" w:cs="Times New Roman"/>
          <w:i/>
          <w:iCs/>
        </w:rPr>
        <w:t>DONBAS</w:t>
      </w:r>
    </w:p>
    <w:p w14:paraId="155F8B5E" w14:textId="382BB7D9" w:rsidR="008E453C" w:rsidRPr="008E453C" w:rsidRDefault="00A91C60" w:rsidP="008E453C">
      <w:pPr>
        <w:rPr>
          <w:rFonts w:ascii="Times New Roman" w:hAnsi="Times New Roman" w:cs="Times New Roman"/>
        </w:rPr>
      </w:pPr>
      <w:r>
        <w:rPr>
          <w:rFonts w:ascii="Times New Roman" w:hAnsi="Times New Roman" w:cs="Times New Roman"/>
        </w:rPr>
        <w:t xml:space="preserve">Region of main residence: </w:t>
      </w:r>
      <w:r w:rsidR="008E453C" w:rsidRPr="008E453C">
        <w:rPr>
          <w:rFonts w:ascii="Times New Roman" w:hAnsi="Times New Roman" w:cs="Times New Roman"/>
        </w:rPr>
        <w:t>Donetsk &amp; Luhansk.</w:t>
      </w:r>
    </w:p>
    <w:p w14:paraId="5098EA40" w14:textId="77777777" w:rsidR="008E453C" w:rsidRPr="008E453C" w:rsidRDefault="008E453C" w:rsidP="007E3D92">
      <w:pPr>
        <w:rPr>
          <w:rFonts w:ascii="Times New Roman" w:hAnsi="Times New Roman" w:cs="Times New Roman"/>
          <w:i/>
          <w:iCs/>
        </w:rPr>
      </w:pPr>
    </w:p>
    <w:p w14:paraId="18870E67" w14:textId="40412341" w:rsidR="00963E7F" w:rsidRPr="00E04FC7" w:rsidRDefault="00E04FC7" w:rsidP="007E3D92">
      <w:pPr>
        <w:rPr>
          <w:rFonts w:ascii="Times New Roman" w:hAnsi="Times New Roman" w:cs="Times New Roman"/>
          <w:i/>
          <w:iCs/>
        </w:rPr>
      </w:pPr>
      <w:r>
        <w:rPr>
          <w:rFonts w:ascii="Times New Roman" w:hAnsi="Times New Roman" w:cs="Times New Roman"/>
          <w:i/>
          <w:iCs/>
        </w:rPr>
        <w:t>RURAL</w:t>
      </w:r>
    </w:p>
    <w:p w14:paraId="1EC1AABC" w14:textId="534D51B7" w:rsidR="00E04FC7" w:rsidRDefault="004A2671" w:rsidP="007E3D92">
      <w:pPr>
        <w:rPr>
          <w:rFonts w:ascii="Times New Roman" w:hAnsi="Times New Roman" w:cs="Times New Roman"/>
        </w:rPr>
      </w:pPr>
      <w:r>
        <w:rPr>
          <w:rFonts w:ascii="Times New Roman" w:hAnsi="Times New Roman" w:cs="Times New Roman"/>
        </w:rPr>
        <w:t>Settlement type (coded by interviewer) (1=urban; 2=rural)</w:t>
      </w:r>
    </w:p>
    <w:p w14:paraId="5844A9F4" w14:textId="5D38D2A0" w:rsidR="004A2671" w:rsidRDefault="004A2671" w:rsidP="007E3D92">
      <w:pPr>
        <w:rPr>
          <w:rFonts w:ascii="Times New Roman" w:hAnsi="Times New Roman" w:cs="Times New Roman"/>
        </w:rPr>
      </w:pPr>
    </w:p>
    <w:p w14:paraId="67F52DEC" w14:textId="3AC4CE33" w:rsidR="004A2671" w:rsidRPr="00D539AA" w:rsidRDefault="00D539AA" w:rsidP="007E3D92">
      <w:pPr>
        <w:rPr>
          <w:rFonts w:ascii="Times New Roman" w:hAnsi="Times New Roman" w:cs="Times New Roman"/>
          <w:i/>
          <w:iCs/>
        </w:rPr>
      </w:pPr>
      <w:r>
        <w:rPr>
          <w:rFonts w:ascii="Times New Roman" w:hAnsi="Times New Roman" w:cs="Times New Roman"/>
          <w:i/>
          <w:iCs/>
        </w:rPr>
        <w:t>FAMILY INCOME LEVEL</w:t>
      </w:r>
    </w:p>
    <w:p w14:paraId="0068FDB6" w14:textId="054E0A28" w:rsidR="00E04FC7" w:rsidRDefault="001427DE" w:rsidP="007E3D92">
      <w:pPr>
        <w:rPr>
          <w:rFonts w:ascii="Times New Roman" w:hAnsi="Times New Roman" w:cs="Times New Roman"/>
          <w:bCs/>
        </w:rPr>
      </w:pPr>
      <w:r>
        <w:rPr>
          <w:rFonts w:ascii="Times New Roman" w:hAnsi="Times New Roman" w:cs="Times New Roman"/>
        </w:rPr>
        <w:t>What is the state of your family’s material wellbeing in the last 2-3 months? (</w:t>
      </w:r>
      <w:r w:rsidRPr="00931B67">
        <w:rPr>
          <w:rFonts w:ascii="Times New Roman" w:hAnsi="Times New Roman" w:cs="Times New Roman"/>
          <w:bCs/>
        </w:rPr>
        <w:t>1 = “we often have no money for food and sometimes beg;” 2= “we cannot buy enough food and sometimes skip meals;” 3= “we only have money for food;” 4= “we generally have enough to live on;” 5= “we have enough for most of our needs, but no savings;” 6= “we have enough for most of our needs and make savings;” and 7= “we completely satisfy all our needs”</w:t>
      </w:r>
      <w:r>
        <w:rPr>
          <w:rFonts w:ascii="Times New Roman" w:hAnsi="Times New Roman" w:cs="Times New Roman"/>
          <w:bCs/>
        </w:rPr>
        <w:t>).</w:t>
      </w:r>
    </w:p>
    <w:p w14:paraId="1DE850DD" w14:textId="7472E7D4" w:rsidR="00C04D16" w:rsidRDefault="00C04D16" w:rsidP="007E3D92">
      <w:pPr>
        <w:rPr>
          <w:rFonts w:ascii="Times New Roman" w:hAnsi="Times New Roman" w:cs="Times New Roman"/>
          <w:bCs/>
        </w:rPr>
      </w:pPr>
    </w:p>
    <w:p w14:paraId="77349D09" w14:textId="76A46A81" w:rsidR="00C04D16" w:rsidRDefault="00C04D16" w:rsidP="007E3D92">
      <w:pPr>
        <w:rPr>
          <w:rFonts w:ascii="Times New Roman" w:hAnsi="Times New Roman" w:cs="Times New Roman"/>
          <w:bCs/>
          <w:i/>
          <w:iCs/>
        </w:rPr>
      </w:pPr>
      <w:r>
        <w:rPr>
          <w:rFonts w:ascii="Times New Roman" w:hAnsi="Times New Roman" w:cs="Times New Roman"/>
          <w:bCs/>
          <w:i/>
          <w:iCs/>
        </w:rPr>
        <w:t>EDUCATION</w:t>
      </w:r>
    </w:p>
    <w:p w14:paraId="1C96C7B5" w14:textId="3C41CF46" w:rsidR="00C04D16" w:rsidRPr="00C04D16" w:rsidRDefault="00C04D16" w:rsidP="007E3D92">
      <w:pPr>
        <w:rPr>
          <w:rFonts w:ascii="Times New Roman" w:hAnsi="Times New Roman" w:cs="Times New Roman"/>
        </w:rPr>
      </w:pPr>
      <w:r>
        <w:rPr>
          <w:rFonts w:ascii="Times New Roman" w:hAnsi="Times New Roman" w:cs="Times New Roman"/>
          <w:bCs/>
        </w:rPr>
        <w:t>Your education: (1=</w:t>
      </w:r>
      <w:r w:rsidRPr="00931B67">
        <w:rPr>
          <w:rFonts w:ascii="Times New Roman" w:hAnsi="Times New Roman" w:cs="Times New Roman"/>
          <w:bCs/>
        </w:rPr>
        <w:t>“elementary or incomplete secondary”</w:t>
      </w:r>
      <w:r>
        <w:rPr>
          <w:rFonts w:ascii="Times New Roman" w:hAnsi="Times New Roman" w:cs="Times New Roman"/>
          <w:bCs/>
        </w:rPr>
        <w:t>; 2=</w:t>
      </w:r>
      <w:r w:rsidRPr="00931B67">
        <w:rPr>
          <w:rFonts w:ascii="Times New Roman" w:hAnsi="Times New Roman" w:cs="Times New Roman"/>
          <w:bCs/>
        </w:rPr>
        <w:t>“complete secondary”</w:t>
      </w:r>
      <w:r>
        <w:rPr>
          <w:rFonts w:ascii="Times New Roman" w:hAnsi="Times New Roman" w:cs="Times New Roman"/>
          <w:bCs/>
        </w:rPr>
        <w:t>;</w:t>
      </w:r>
      <w:r w:rsidRPr="00931B67">
        <w:rPr>
          <w:rFonts w:ascii="Times New Roman" w:hAnsi="Times New Roman" w:cs="Times New Roman"/>
          <w:bCs/>
        </w:rPr>
        <w:t xml:space="preserve"> </w:t>
      </w:r>
      <w:r>
        <w:rPr>
          <w:rFonts w:ascii="Times New Roman" w:hAnsi="Times New Roman" w:cs="Times New Roman"/>
          <w:bCs/>
        </w:rPr>
        <w:t>3=</w:t>
      </w:r>
      <w:r w:rsidRPr="00931B67">
        <w:rPr>
          <w:rFonts w:ascii="Times New Roman" w:hAnsi="Times New Roman" w:cs="Times New Roman"/>
          <w:bCs/>
        </w:rPr>
        <w:t>“secondary specialized (vocational-technical</w:t>
      </w:r>
      <w:r>
        <w:rPr>
          <w:rFonts w:ascii="Times New Roman" w:hAnsi="Times New Roman" w:cs="Times New Roman"/>
          <w:bCs/>
        </w:rPr>
        <w:t>, junior college</w:t>
      </w:r>
      <w:r w:rsidRPr="00931B67">
        <w:rPr>
          <w:rFonts w:ascii="Times New Roman" w:hAnsi="Times New Roman" w:cs="Times New Roman"/>
          <w:bCs/>
        </w:rPr>
        <w:t>)</w:t>
      </w:r>
      <w:r>
        <w:rPr>
          <w:rFonts w:ascii="Times New Roman" w:hAnsi="Times New Roman" w:cs="Times New Roman"/>
          <w:bCs/>
        </w:rPr>
        <w:t>”; 4=</w:t>
      </w:r>
      <w:r w:rsidRPr="00931B67">
        <w:rPr>
          <w:rFonts w:ascii="Times New Roman" w:hAnsi="Times New Roman" w:cs="Times New Roman"/>
          <w:bCs/>
        </w:rPr>
        <w:t>“</w:t>
      </w:r>
      <w:r>
        <w:rPr>
          <w:rFonts w:ascii="Times New Roman" w:hAnsi="Times New Roman" w:cs="Times New Roman"/>
          <w:bCs/>
        </w:rPr>
        <w:t>higher education, first degree</w:t>
      </w:r>
      <w:r w:rsidRPr="00931B67">
        <w:rPr>
          <w:rFonts w:ascii="Times New Roman" w:hAnsi="Times New Roman" w:cs="Times New Roman"/>
          <w:bCs/>
        </w:rPr>
        <w:t xml:space="preserve"> (Bachelor’s)”</w:t>
      </w:r>
      <w:r>
        <w:rPr>
          <w:rFonts w:ascii="Times New Roman" w:hAnsi="Times New Roman" w:cs="Times New Roman"/>
          <w:bCs/>
        </w:rPr>
        <w:t>;</w:t>
      </w:r>
      <w:r w:rsidRPr="00931B67">
        <w:rPr>
          <w:rFonts w:ascii="Times New Roman" w:hAnsi="Times New Roman" w:cs="Times New Roman"/>
          <w:bCs/>
        </w:rPr>
        <w:t xml:space="preserve"> </w:t>
      </w:r>
      <w:r>
        <w:rPr>
          <w:rFonts w:ascii="Times New Roman" w:hAnsi="Times New Roman" w:cs="Times New Roman"/>
          <w:bCs/>
        </w:rPr>
        <w:t>5=</w:t>
      </w:r>
      <w:r w:rsidRPr="00931B67">
        <w:rPr>
          <w:rFonts w:ascii="Times New Roman" w:hAnsi="Times New Roman" w:cs="Times New Roman"/>
          <w:bCs/>
        </w:rPr>
        <w:t xml:space="preserve"> “</w:t>
      </w:r>
      <w:r>
        <w:rPr>
          <w:rFonts w:ascii="Times New Roman" w:hAnsi="Times New Roman" w:cs="Times New Roman"/>
          <w:bCs/>
        </w:rPr>
        <w:t xml:space="preserve">complete higher education, </w:t>
      </w:r>
      <w:r w:rsidRPr="00931B67">
        <w:rPr>
          <w:rFonts w:ascii="Times New Roman" w:hAnsi="Times New Roman" w:cs="Times New Roman"/>
          <w:bCs/>
        </w:rPr>
        <w:t>advanced degree” (</w:t>
      </w:r>
      <w:r>
        <w:rPr>
          <w:rFonts w:ascii="Times New Roman" w:hAnsi="Times New Roman" w:cs="Times New Roman"/>
          <w:bCs/>
        </w:rPr>
        <w:t>Master’s,</w:t>
      </w:r>
      <w:r w:rsidRPr="00931B67">
        <w:rPr>
          <w:rFonts w:ascii="Times New Roman" w:hAnsi="Times New Roman" w:cs="Times New Roman"/>
          <w:bCs/>
        </w:rPr>
        <w:t xml:space="preserve"> professional</w:t>
      </w:r>
      <w:r>
        <w:rPr>
          <w:rFonts w:ascii="Times New Roman" w:hAnsi="Times New Roman" w:cs="Times New Roman"/>
          <w:bCs/>
        </w:rPr>
        <w:t xml:space="preserve"> degree, graduate student, advanced degree</w:t>
      </w:r>
      <w:r w:rsidRPr="00931B67">
        <w:rPr>
          <w:rFonts w:ascii="Times New Roman" w:hAnsi="Times New Roman" w:cs="Times New Roman"/>
          <w:bCs/>
        </w:rPr>
        <w:t>)</w:t>
      </w:r>
      <w:r>
        <w:rPr>
          <w:rFonts w:ascii="Times New Roman" w:hAnsi="Times New Roman" w:cs="Times New Roman"/>
          <w:bCs/>
        </w:rPr>
        <w:t>.</w:t>
      </w:r>
    </w:p>
    <w:p w14:paraId="4AB7C2CC" w14:textId="77777777" w:rsidR="00E04FC7" w:rsidRDefault="00E04FC7" w:rsidP="007E3D92">
      <w:pPr>
        <w:rPr>
          <w:rFonts w:ascii="Times New Roman" w:hAnsi="Times New Roman" w:cs="Times New Roman"/>
        </w:rPr>
      </w:pPr>
    </w:p>
    <w:p w14:paraId="0AB3DC4A" w14:textId="48CD92A3" w:rsidR="00963E7F" w:rsidRDefault="00296F86" w:rsidP="007E3D92">
      <w:pPr>
        <w:rPr>
          <w:rFonts w:ascii="Times New Roman" w:hAnsi="Times New Roman" w:cs="Times New Roman"/>
        </w:rPr>
      </w:pPr>
      <w:r>
        <w:rPr>
          <w:rFonts w:ascii="Times New Roman" w:hAnsi="Times New Roman" w:cs="Times New Roman"/>
          <w:i/>
          <w:iCs/>
        </w:rPr>
        <w:lastRenderedPageBreak/>
        <w:t xml:space="preserve">AGE </w:t>
      </w:r>
    </w:p>
    <w:p w14:paraId="21F1458B" w14:textId="0E504EE8" w:rsidR="00296F86" w:rsidRDefault="00296F86" w:rsidP="007E3D92">
      <w:pPr>
        <w:rPr>
          <w:rFonts w:ascii="Times New Roman" w:hAnsi="Times New Roman" w:cs="Times New Roman"/>
          <w:bCs/>
        </w:rPr>
      </w:pPr>
      <w:r>
        <w:rPr>
          <w:rFonts w:ascii="Times New Roman" w:hAnsi="Times New Roman" w:cs="Times New Roman"/>
        </w:rPr>
        <w:t xml:space="preserve">2017 &amp; 2018: Six groups: </w:t>
      </w:r>
      <w:r w:rsidRPr="00931B67">
        <w:rPr>
          <w:rFonts w:ascii="Times New Roman" w:hAnsi="Times New Roman" w:cs="Times New Roman"/>
          <w:bCs/>
        </w:rPr>
        <w:t>18-29, 30-39, 40-49, 50-59, 60-69, and over 70</w:t>
      </w:r>
      <w:r>
        <w:rPr>
          <w:rFonts w:ascii="Times New Roman" w:hAnsi="Times New Roman" w:cs="Times New Roman"/>
          <w:bCs/>
        </w:rPr>
        <w:t>.</w:t>
      </w:r>
    </w:p>
    <w:p w14:paraId="39EFD94C" w14:textId="11639DC7" w:rsidR="00296F86" w:rsidRDefault="00F9564E" w:rsidP="007E3D92">
      <w:pPr>
        <w:rPr>
          <w:rFonts w:ascii="Times New Roman" w:hAnsi="Times New Roman" w:cs="Times New Roman"/>
        </w:rPr>
      </w:pPr>
      <w:r>
        <w:rPr>
          <w:rFonts w:ascii="Times New Roman" w:hAnsi="Times New Roman" w:cs="Times New Roman"/>
        </w:rPr>
        <w:t xml:space="preserve">2021 &amp; 2022: Three groups: </w:t>
      </w:r>
      <w:r w:rsidR="00AF3EFA">
        <w:rPr>
          <w:rFonts w:ascii="Times New Roman" w:hAnsi="Times New Roman" w:cs="Times New Roman"/>
        </w:rPr>
        <w:t>18-29, 30-55, and over 56.</w:t>
      </w:r>
    </w:p>
    <w:p w14:paraId="35A8955D" w14:textId="1F76E1DC" w:rsidR="00AF3EFA" w:rsidRDefault="00AF3EFA" w:rsidP="007E3D92">
      <w:pPr>
        <w:rPr>
          <w:rFonts w:ascii="Times New Roman" w:hAnsi="Times New Roman" w:cs="Times New Roman"/>
        </w:rPr>
      </w:pPr>
    </w:p>
    <w:p w14:paraId="2EC37CEE" w14:textId="42EEC487" w:rsidR="00AF3EFA" w:rsidRPr="00AF3EFA" w:rsidRDefault="00AF3EFA" w:rsidP="007E3D92">
      <w:pPr>
        <w:rPr>
          <w:rFonts w:ascii="Times New Roman" w:hAnsi="Times New Roman" w:cs="Times New Roman"/>
          <w:i/>
          <w:iCs/>
        </w:rPr>
      </w:pPr>
      <w:r>
        <w:rPr>
          <w:rFonts w:ascii="Times New Roman" w:hAnsi="Times New Roman" w:cs="Times New Roman"/>
          <w:i/>
          <w:iCs/>
        </w:rPr>
        <w:t>GENDER</w:t>
      </w:r>
    </w:p>
    <w:p w14:paraId="60595F31" w14:textId="7C875027" w:rsidR="00296F86" w:rsidRDefault="00AF3EFA" w:rsidP="007E3D92">
      <w:pPr>
        <w:rPr>
          <w:rFonts w:ascii="Times New Roman" w:hAnsi="Times New Roman" w:cs="Times New Roman"/>
        </w:rPr>
      </w:pPr>
      <w:r>
        <w:rPr>
          <w:rFonts w:ascii="Times New Roman" w:hAnsi="Times New Roman" w:cs="Times New Roman"/>
        </w:rPr>
        <w:t>Your gender (1=male; 2=female).</w:t>
      </w:r>
    </w:p>
    <w:p w14:paraId="089BFD9D" w14:textId="635D23CF" w:rsidR="00974E8A" w:rsidRDefault="00974E8A" w:rsidP="00E14BEC">
      <w:pPr>
        <w:spacing w:line="480" w:lineRule="auto"/>
        <w:rPr>
          <w:rFonts w:ascii="Times New Roman" w:hAnsi="Times New Roman" w:cs="Times New Roman"/>
        </w:rPr>
      </w:pPr>
    </w:p>
    <w:p w14:paraId="7944671F" w14:textId="77777777" w:rsidR="00B669C9" w:rsidRDefault="00B669C9" w:rsidP="00E14BEC">
      <w:pPr>
        <w:spacing w:line="480" w:lineRule="auto"/>
        <w:rPr>
          <w:rFonts w:ascii="Times New Roman" w:hAnsi="Times New Roman" w:cs="Times New Roman"/>
        </w:rPr>
      </w:pPr>
    </w:p>
    <w:p w14:paraId="0733A9C0" w14:textId="72D9EAAE" w:rsidR="00974E8A" w:rsidRPr="00B669C9" w:rsidRDefault="00974E8A" w:rsidP="007E3D92">
      <w:pPr>
        <w:rPr>
          <w:rFonts w:ascii="Times New Roman" w:hAnsi="Times New Roman" w:cs="Times New Roman"/>
        </w:rPr>
      </w:pPr>
      <w:r w:rsidRPr="001A3B17">
        <w:rPr>
          <w:rFonts w:ascii="Times New Roman" w:hAnsi="Times New Roman" w:cs="Times New Roman"/>
          <w:b/>
          <w:bCs/>
        </w:rPr>
        <w:t>A2. STATISTICAL MODELS</w:t>
      </w:r>
      <w:r w:rsidR="00724F12" w:rsidRPr="001A3B17">
        <w:rPr>
          <w:rFonts w:ascii="Times New Roman" w:hAnsi="Times New Roman" w:cs="Times New Roman"/>
          <w:b/>
          <w:bCs/>
        </w:rPr>
        <w:t xml:space="preserve"> &amp; PROCEDURES USED</w:t>
      </w:r>
    </w:p>
    <w:p w14:paraId="16FECD3B" w14:textId="517B7855" w:rsidR="00974E8A" w:rsidRDefault="00974E8A" w:rsidP="00974E8A">
      <w:pPr>
        <w:rPr>
          <w:rFonts w:ascii="Times New Roman" w:hAnsi="Times New Roman" w:cs="Times New Roman"/>
        </w:rPr>
      </w:pPr>
    </w:p>
    <w:p w14:paraId="08C431F2" w14:textId="73920B11" w:rsidR="00974E8A" w:rsidRDefault="00974E8A" w:rsidP="00974E8A">
      <w:pPr>
        <w:pStyle w:val="ListParagraph"/>
        <w:numPr>
          <w:ilvl w:val="0"/>
          <w:numId w:val="4"/>
        </w:numPr>
        <w:rPr>
          <w:rFonts w:ascii="Times New Roman" w:hAnsi="Times New Roman" w:cs="Times New Roman"/>
        </w:rPr>
      </w:pPr>
      <w:r>
        <w:rPr>
          <w:rFonts w:ascii="Times New Roman" w:hAnsi="Times New Roman" w:cs="Times New Roman"/>
        </w:rPr>
        <w:t xml:space="preserve">Democracy support scale </w:t>
      </w:r>
    </w:p>
    <w:p w14:paraId="1F9BC68B" w14:textId="77777777" w:rsidR="00126018" w:rsidRDefault="00126018" w:rsidP="00974E8A">
      <w:pPr>
        <w:rPr>
          <w:rFonts w:ascii="Times New Roman" w:hAnsi="Times New Roman" w:cs="Times New Roman"/>
          <w:bCs/>
        </w:rPr>
      </w:pPr>
    </w:p>
    <w:p w14:paraId="4C99A36F" w14:textId="55545709" w:rsidR="00974E8A" w:rsidRPr="00974E8A" w:rsidRDefault="00974E8A" w:rsidP="00974E8A">
      <w:pPr>
        <w:rPr>
          <w:rFonts w:ascii="Times New Roman" w:hAnsi="Times New Roman" w:cs="Times New Roman"/>
          <w:bCs/>
        </w:rPr>
      </w:pPr>
      <w:r w:rsidRPr="00974E8A">
        <w:rPr>
          <w:rFonts w:ascii="Times New Roman" w:hAnsi="Times New Roman" w:cs="Times New Roman"/>
          <w:bCs/>
        </w:rPr>
        <w:t xml:space="preserve">We estimate the </w:t>
      </w:r>
      <w:r>
        <w:rPr>
          <w:rFonts w:ascii="Times New Roman" w:hAnsi="Times New Roman" w:cs="Times New Roman"/>
          <w:bCs/>
        </w:rPr>
        <w:t>effect on an</w:t>
      </w:r>
      <w:r w:rsidRPr="00974E8A">
        <w:rPr>
          <w:rFonts w:ascii="Times New Roman" w:hAnsi="Times New Roman" w:cs="Times New Roman"/>
          <w:bCs/>
        </w:rPr>
        <w:t xml:space="preserve"> individual support</w:t>
      </w:r>
      <w:r>
        <w:rPr>
          <w:rFonts w:ascii="Times New Roman" w:hAnsi="Times New Roman" w:cs="Times New Roman"/>
          <w:bCs/>
        </w:rPr>
        <w:t>ing</w:t>
      </w:r>
      <w:r w:rsidRPr="00974E8A">
        <w:rPr>
          <w:rFonts w:ascii="Times New Roman" w:hAnsi="Times New Roman" w:cs="Times New Roman"/>
          <w:bCs/>
        </w:rPr>
        <w:t xml:space="preserve"> democracy in a country at wa</w:t>
      </w:r>
      <w:r>
        <w:rPr>
          <w:rFonts w:ascii="Times New Roman" w:hAnsi="Times New Roman" w:cs="Times New Roman"/>
          <w:bCs/>
        </w:rPr>
        <w:t>r</w:t>
      </w:r>
      <w:r w:rsidRPr="00974E8A">
        <w:rPr>
          <w:rFonts w:ascii="Times New Roman" w:hAnsi="Times New Roman" w:cs="Times New Roman"/>
          <w:bCs/>
        </w:rPr>
        <w:t xml:space="preserve"> (</w:t>
      </w:r>
      <w:r w:rsidRPr="00974E8A">
        <w:rPr>
          <w:rFonts w:ascii="Times New Roman" w:hAnsi="Times New Roman" w:cs="Times New Roman"/>
          <w:bCs/>
          <w:i/>
          <w:iCs/>
        </w:rPr>
        <w:t>P=1)</w:t>
      </w:r>
      <w:r w:rsidRPr="00974E8A">
        <w:rPr>
          <w:rFonts w:ascii="Times New Roman" w:hAnsi="Times New Roman" w:cs="Times New Roman"/>
          <w:bCs/>
        </w:rPr>
        <w:t xml:space="preserve"> with </w:t>
      </w:r>
      <w:r>
        <w:rPr>
          <w:rFonts w:ascii="Times New Roman" w:hAnsi="Times New Roman" w:cs="Times New Roman"/>
          <w:bCs/>
        </w:rPr>
        <w:t>the following linear regression model</w:t>
      </w:r>
      <w:r w:rsidRPr="00974E8A">
        <w:rPr>
          <w:rFonts w:ascii="Times New Roman" w:hAnsi="Times New Roman" w:cs="Times New Roman"/>
          <w:bCs/>
        </w:rPr>
        <w:t>:</w:t>
      </w:r>
    </w:p>
    <w:p w14:paraId="6BB48F30" w14:textId="08E611B0" w:rsidR="00974E8A" w:rsidRDefault="00974E8A" w:rsidP="00974E8A">
      <w:pPr>
        <w:rPr>
          <w:rFonts w:ascii="Times New Roman" w:hAnsi="Times New Roman" w:cs="Times New Roman"/>
        </w:rPr>
      </w:pPr>
    </w:p>
    <w:p w14:paraId="0AE0F4A2" w14:textId="24088D6C" w:rsidR="00974E8A" w:rsidRPr="00974E8A" w:rsidRDefault="00974E8A" w:rsidP="00974E8A">
      <w:pPr>
        <w:rPr>
          <w:rFonts w:ascii="Times New Roman" w:hAnsi="Times New Roman" w:cs="Times New Roman"/>
          <w:iCs/>
        </w:rPr>
      </w:pPr>
      <w:r w:rsidRPr="00974E8A">
        <w:rPr>
          <w:rFonts w:ascii="Times New Roman" w:hAnsi="Times New Roman" w:cs="Times New Roman"/>
          <w:bCs/>
          <w:i/>
          <w:iCs/>
        </w:rPr>
        <w:t>P</w:t>
      </w:r>
      <w:r w:rsidRPr="00974E8A">
        <w:rPr>
          <w:rFonts w:ascii="Times New Roman" w:hAnsi="Times New Roman" w:cs="Times New Roman"/>
          <w:i/>
          <w:vertAlign w:val="subscript"/>
        </w:rPr>
        <w:t>Support</w:t>
      </w:r>
      <w:r w:rsidRPr="00974E8A">
        <w:rPr>
          <w:rFonts w:ascii="Times New Roman" w:hAnsi="Times New Roman" w:cs="Times New Roman"/>
          <w:i/>
        </w:rPr>
        <w:t xml:space="preserve"> = </w:t>
      </w:r>
      <w:r>
        <w:rPr>
          <w:rFonts w:ascii="Times New Roman" w:hAnsi="Times New Roman" w:cs="Times New Roman"/>
          <w:i/>
        </w:rPr>
        <w:sym w:font="Symbol" w:char="F061"/>
      </w:r>
      <w:r>
        <w:rPr>
          <w:rFonts w:ascii="Times New Roman" w:hAnsi="Times New Roman" w:cs="Times New Roman"/>
          <w:i/>
        </w:rPr>
        <w:t xml:space="preserve"> </w:t>
      </w:r>
      <w:r w:rsidRPr="00974E8A">
        <w:rPr>
          <w:rFonts w:ascii="Times New Roman" w:hAnsi="Times New Roman" w:cs="Times New Roman"/>
          <w:i/>
          <w:vertAlign w:val="subscript"/>
        </w:rPr>
        <w:t xml:space="preserve"> </w:t>
      </w:r>
      <w:r w:rsidRPr="00974E8A">
        <w:rPr>
          <w:rFonts w:ascii="Times New Roman" w:hAnsi="Times New Roman" w:cs="Times New Roman"/>
          <w:i/>
        </w:rPr>
        <w:t>+ β</w:t>
      </w:r>
      <w:r w:rsidRPr="00974E8A">
        <w:rPr>
          <w:rFonts w:ascii="Times New Roman" w:hAnsi="Times New Roman" w:cs="Times New Roman"/>
          <w:i/>
          <w:vertAlign w:val="subscript"/>
        </w:rPr>
        <w:t>1</w:t>
      </w:r>
      <w:r w:rsidRPr="00974E8A">
        <w:rPr>
          <w:rFonts w:ascii="Times New Roman" w:hAnsi="Times New Roman" w:cs="Times New Roman"/>
          <w:i/>
        </w:rPr>
        <w:t xml:space="preserve"> National Pride</w:t>
      </w:r>
      <w:r w:rsidRPr="00974E8A">
        <w:rPr>
          <w:rFonts w:ascii="Times New Roman" w:hAnsi="Times New Roman" w:cs="Times New Roman"/>
          <w:i/>
          <w:vertAlign w:val="subscript"/>
        </w:rPr>
        <w:t xml:space="preserve"> </w:t>
      </w:r>
      <w:r w:rsidRPr="00974E8A">
        <w:rPr>
          <w:rFonts w:ascii="Times New Roman" w:hAnsi="Times New Roman" w:cs="Times New Roman"/>
          <w:i/>
        </w:rPr>
        <w:t>+ β</w:t>
      </w:r>
      <w:r w:rsidRPr="00974E8A">
        <w:rPr>
          <w:rFonts w:ascii="Times New Roman" w:hAnsi="Times New Roman" w:cs="Times New Roman"/>
          <w:i/>
          <w:vertAlign w:val="subscript"/>
        </w:rPr>
        <w:t>2</w:t>
      </w:r>
      <w:r w:rsidRPr="00974E8A">
        <w:rPr>
          <w:rFonts w:ascii="Times New Roman" w:hAnsi="Times New Roman" w:cs="Times New Roman"/>
          <w:i/>
        </w:rPr>
        <w:t xml:space="preserve"> </w:t>
      </w:r>
      <w:r>
        <w:rPr>
          <w:rFonts w:ascii="Times New Roman" w:hAnsi="Times New Roman" w:cs="Times New Roman"/>
          <w:i/>
        </w:rPr>
        <w:t>Russia</w:t>
      </w:r>
      <w:r w:rsidRPr="00974E8A">
        <w:rPr>
          <w:rFonts w:ascii="Times New Roman" w:hAnsi="Times New Roman" w:cs="Times New Roman"/>
          <w:i/>
        </w:rPr>
        <w:t xml:space="preserve"> Aggress</w:t>
      </w:r>
      <w:r>
        <w:rPr>
          <w:rFonts w:ascii="Times New Roman" w:hAnsi="Times New Roman" w:cs="Times New Roman"/>
          <w:i/>
        </w:rPr>
        <w:t>or</w:t>
      </w:r>
      <w:r w:rsidRPr="00974E8A">
        <w:rPr>
          <w:rFonts w:ascii="Times New Roman" w:hAnsi="Times New Roman" w:cs="Times New Roman"/>
          <w:i/>
        </w:rPr>
        <w:t xml:space="preserve"> +</w:t>
      </w:r>
      <w:r w:rsidRPr="00974E8A">
        <w:rPr>
          <w:rFonts w:ascii="Times New Roman" w:hAnsi="Times New Roman" w:cs="Times New Roman"/>
          <w:i/>
        </w:rPr>
        <w:tab/>
      </w:r>
      <w:r w:rsidRPr="00974E8A">
        <w:rPr>
          <w:rFonts w:ascii="Times New Roman" w:hAnsi="Times New Roman" w:cs="Times New Roman"/>
          <w:i/>
        </w:rPr>
        <w:tab/>
      </w:r>
      <w:r w:rsidRPr="00974E8A">
        <w:rPr>
          <w:rFonts w:ascii="Times New Roman" w:hAnsi="Times New Roman" w:cs="Times New Roman"/>
          <w:i/>
        </w:rPr>
        <w:tab/>
      </w:r>
      <w:r w:rsidRPr="00974E8A">
        <w:rPr>
          <w:rFonts w:ascii="Times New Roman" w:hAnsi="Times New Roman" w:cs="Times New Roman"/>
          <w:iCs/>
        </w:rPr>
        <w:t>(1)</w:t>
      </w:r>
    </w:p>
    <w:p w14:paraId="73159BED" w14:textId="77777777" w:rsidR="00974E8A" w:rsidRPr="00974E8A" w:rsidRDefault="00974E8A" w:rsidP="00974E8A">
      <w:pPr>
        <w:rPr>
          <w:rFonts w:ascii="Times New Roman" w:hAnsi="Times New Roman" w:cs="Times New Roman"/>
          <w:i/>
        </w:rPr>
      </w:pPr>
      <w:r w:rsidRPr="00974E8A">
        <w:rPr>
          <w:rFonts w:ascii="Times New Roman" w:hAnsi="Times New Roman" w:cs="Times New Roman"/>
          <w:i/>
        </w:rPr>
        <w:t>β</w:t>
      </w:r>
      <w:r w:rsidRPr="00974E8A">
        <w:rPr>
          <w:rFonts w:ascii="Times New Roman" w:hAnsi="Times New Roman" w:cs="Times New Roman"/>
          <w:i/>
          <w:vertAlign w:val="subscript"/>
        </w:rPr>
        <w:t xml:space="preserve">3 </w:t>
      </w:r>
      <w:r w:rsidRPr="00974E8A">
        <w:rPr>
          <w:rFonts w:ascii="Times New Roman" w:hAnsi="Times New Roman" w:cs="Times New Roman"/>
          <w:i/>
        </w:rPr>
        <w:t>Warzone Experience + β</w:t>
      </w:r>
      <w:r w:rsidRPr="00974E8A">
        <w:rPr>
          <w:rFonts w:ascii="Times New Roman" w:hAnsi="Times New Roman" w:cs="Times New Roman"/>
          <w:i/>
          <w:vertAlign w:val="subscript"/>
        </w:rPr>
        <w:t xml:space="preserve">4 </w:t>
      </w:r>
      <w:r w:rsidRPr="00974E8A">
        <w:rPr>
          <w:rFonts w:ascii="Times New Roman" w:hAnsi="Times New Roman" w:cs="Times New Roman"/>
          <w:i/>
        </w:rPr>
        <w:t>Loss + β</w:t>
      </w:r>
      <w:r w:rsidRPr="00974E8A">
        <w:rPr>
          <w:rFonts w:ascii="Times New Roman" w:hAnsi="Times New Roman" w:cs="Times New Roman"/>
          <w:i/>
          <w:vertAlign w:val="subscript"/>
        </w:rPr>
        <w:t xml:space="preserve">5 </w:t>
      </w:r>
      <w:r w:rsidRPr="00974E8A">
        <w:rPr>
          <w:rFonts w:ascii="Times New Roman" w:hAnsi="Times New Roman" w:cs="Times New Roman"/>
          <w:i/>
        </w:rPr>
        <w:t>Stress + β</w:t>
      </w:r>
      <w:r w:rsidRPr="00974E8A">
        <w:rPr>
          <w:rFonts w:ascii="Times New Roman" w:hAnsi="Times New Roman" w:cs="Times New Roman"/>
          <w:i/>
          <w:vertAlign w:val="subscript"/>
        </w:rPr>
        <w:t xml:space="preserve">6 </w:t>
      </w:r>
      <w:r>
        <w:rPr>
          <w:rFonts w:ascii="Times New Roman" w:hAnsi="Times New Roman" w:cs="Times New Roman"/>
          <w:i/>
        </w:rPr>
        <w:t>Language</w:t>
      </w:r>
      <w:r w:rsidRPr="00974E8A">
        <w:rPr>
          <w:rFonts w:ascii="Times New Roman" w:hAnsi="Times New Roman" w:cs="Times New Roman"/>
          <w:i/>
        </w:rPr>
        <w:t xml:space="preserve"> + β</w:t>
      </w:r>
      <w:r w:rsidRPr="00974E8A">
        <w:rPr>
          <w:rFonts w:ascii="Times New Roman" w:hAnsi="Times New Roman" w:cs="Times New Roman"/>
          <w:i/>
          <w:vertAlign w:val="subscript"/>
        </w:rPr>
        <w:t xml:space="preserve">7 </w:t>
      </w:r>
      <w:r w:rsidRPr="00974E8A">
        <w:rPr>
          <w:rFonts w:ascii="Times New Roman" w:hAnsi="Times New Roman" w:cs="Times New Roman"/>
          <w:i/>
        </w:rPr>
        <w:t xml:space="preserve">Rural </w:t>
      </w:r>
    </w:p>
    <w:p w14:paraId="03DCD3C8" w14:textId="3CE32468" w:rsidR="00974E8A" w:rsidRPr="003B23C4" w:rsidRDefault="00974E8A" w:rsidP="00974E8A">
      <w:pPr>
        <w:rPr>
          <w:rFonts w:ascii="Times New Roman" w:hAnsi="Times New Roman" w:cs="Times New Roman"/>
          <w:i/>
        </w:rPr>
      </w:pPr>
      <w:r w:rsidRPr="00974E8A">
        <w:rPr>
          <w:rFonts w:ascii="Times New Roman" w:hAnsi="Times New Roman" w:cs="Times New Roman"/>
          <w:i/>
        </w:rPr>
        <w:t>+ β</w:t>
      </w:r>
      <w:r w:rsidRPr="00974E8A">
        <w:rPr>
          <w:rFonts w:ascii="Times New Roman" w:hAnsi="Times New Roman" w:cs="Times New Roman"/>
          <w:i/>
          <w:vertAlign w:val="subscript"/>
        </w:rPr>
        <w:t xml:space="preserve">8 </w:t>
      </w:r>
      <w:r w:rsidRPr="00974E8A">
        <w:rPr>
          <w:rFonts w:ascii="Times New Roman" w:hAnsi="Times New Roman" w:cs="Times New Roman"/>
          <w:i/>
        </w:rPr>
        <w:t>Income + β</w:t>
      </w:r>
      <w:r w:rsidRPr="00974E8A">
        <w:rPr>
          <w:rFonts w:ascii="Times New Roman" w:hAnsi="Times New Roman" w:cs="Times New Roman"/>
          <w:i/>
          <w:vertAlign w:val="subscript"/>
        </w:rPr>
        <w:t xml:space="preserve">9 </w:t>
      </w:r>
      <w:r w:rsidRPr="00974E8A">
        <w:rPr>
          <w:rFonts w:ascii="Times New Roman" w:hAnsi="Times New Roman" w:cs="Times New Roman"/>
          <w:i/>
        </w:rPr>
        <w:t>Education + β</w:t>
      </w:r>
      <w:r w:rsidRPr="00974E8A">
        <w:rPr>
          <w:rFonts w:ascii="Times New Roman" w:hAnsi="Times New Roman" w:cs="Times New Roman"/>
          <w:i/>
          <w:vertAlign w:val="subscript"/>
        </w:rPr>
        <w:t xml:space="preserve">10 </w:t>
      </w:r>
      <w:r w:rsidRPr="00974E8A">
        <w:rPr>
          <w:rFonts w:ascii="Times New Roman" w:hAnsi="Times New Roman" w:cs="Times New Roman"/>
          <w:i/>
        </w:rPr>
        <w:t>Age + β</w:t>
      </w:r>
      <w:r w:rsidRPr="00974E8A">
        <w:rPr>
          <w:rFonts w:ascii="Times New Roman" w:hAnsi="Times New Roman" w:cs="Times New Roman"/>
          <w:i/>
          <w:vertAlign w:val="subscript"/>
        </w:rPr>
        <w:t xml:space="preserve">11 </w:t>
      </w:r>
      <w:r w:rsidRPr="00974E8A">
        <w:rPr>
          <w:rFonts w:ascii="Times New Roman" w:hAnsi="Times New Roman" w:cs="Times New Roman"/>
          <w:i/>
        </w:rPr>
        <w:t>Female</w:t>
      </w:r>
      <w:r>
        <w:rPr>
          <w:rFonts w:ascii="Times New Roman" w:hAnsi="Times New Roman" w:cs="Times New Roman"/>
          <w:i/>
        </w:rPr>
        <w:t xml:space="preserve"> </w:t>
      </w:r>
      <w:r>
        <w:rPr>
          <w:rFonts w:ascii="Times New Roman" w:hAnsi="Times New Roman" w:cs="Times New Roman"/>
          <w:iCs/>
        </w:rPr>
        <w:t xml:space="preserve">+ </w:t>
      </w:r>
      <w:r>
        <w:rPr>
          <w:rFonts w:ascii="Times New Roman" w:hAnsi="Times New Roman" w:cs="Times New Roman"/>
          <w:iCs/>
        </w:rPr>
        <w:sym w:font="Symbol" w:char="F065"/>
      </w:r>
      <w:r>
        <w:rPr>
          <w:rFonts w:ascii="Times New Roman" w:hAnsi="Times New Roman" w:cs="Times New Roman"/>
          <w:iCs/>
        </w:rPr>
        <w:t>.</w:t>
      </w:r>
    </w:p>
    <w:p w14:paraId="55C08252" w14:textId="77777777" w:rsidR="00126018" w:rsidRDefault="00126018" w:rsidP="00974E8A">
      <w:pPr>
        <w:rPr>
          <w:rFonts w:ascii="Times New Roman" w:hAnsi="Times New Roman" w:cs="Times New Roman"/>
          <w:bCs/>
        </w:rPr>
      </w:pPr>
    </w:p>
    <w:p w14:paraId="16DEE6C5" w14:textId="7AC43F62" w:rsidR="00974E8A" w:rsidRDefault="00974E8A" w:rsidP="00974E8A">
      <w:pPr>
        <w:rPr>
          <w:rFonts w:ascii="Times New Roman" w:hAnsi="Times New Roman" w:cs="Times New Roman"/>
        </w:rPr>
      </w:pPr>
      <w:r>
        <w:rPr>
          <w:rFonts w:ascii="Times New Roman" w:hAnsi="Times New Roman" w:cs="Times New Roman"/>
          <w:bCs/>
        </w:rPr>
        <w:t xml:space="preserve">Where </w:t>
      </w:r>
      <w:r>
        <w:rPr>
          <w:rFonts w:ascii="Times New Roman" w:hAnsi="Times New Roman" w:cs="Times New Roman"/>
          <w:i/>
        </w:rPr>
        <w:sym w:font="Symbol" w:char="F061"/>
      </w:r>
      <w:r>
        <w:rPr>
          <w:rFonts w:ascii="Times New Roman" w:hAnsi="Times New Roman" w:cs="Times New Roman"/>
          <w:i/>
        </w:rPr>
        <w:t xml:space="preserve"> </w:t>
      </w:r>
      <w:r w:rsidRPr="00974E8A">
        <w:rPr>
          <w:rFonts w:ascii="Times New Roman" w:hAnsi="Times New Roman" w:cs="Times New Roman"/>
          <w:bCs/>
        </w:rPr>
        <w:t>is the intercept (democracy support</w:t>
      </w:r>
      <w:r>
        <w:rPr>
          <w:rFonts w:ascii="Times New Roman" w:hAnsi="Times New Roman" w:cs="Times New Roman"/>
          <w:bCs/>
        </w:rPr>
        <w:t xml:space="preserve"> scale</w:t>
      </w:r>
      <w:r w:rsidRPr="00974E8A">
        <w:rPr>
          <w:rFonts w:ascii="Times New Roman" w:hAnsi="Times New Roman" w:cs="Times New Roman"/>
          <w:bCs/>
        </w:rPr>
        <w:t xml:space="preserve"> if all predictors in the equation = 0); </w:t>
      </w:r>
      <w:r w:rsidRPr="00974E8A">
        <w:rPr>
          <w:rFonts w:ascii="Times New Roman" w:hAnsi="Times New Roman" w:cs="Times New Roman"/>
          <w:i/>
        </w:rPr>
        <w:t>β</w:t>
      </w:r>
      <w:r w:rsidRPr="00974E8A">
        <w:rPr>
          <w:rFonts w:ascii="Times New Roman" w:hAnsi="Times New Roman" w:cs="Times New Roman"/>
          <w:iCs/>
        </w:rPr>
        <w:t>s</w:t>
      </w:r>
      <w:r w:rsidRPr="00974E8A">
        <w:rPr>
          <w:rFonts w:ascii="Times New Roman" w:hAnsi="Times New Roman" w:cs="Times New Roman"/>
          <w:bCs/>
          <w:iCs/>
        </w:rPr>
        <w:t xml:space="preserve"> are coefficients</w:t>
      </w:r>
      <w:r>
        <w:rPr>
          <w:rFonts w:ascii="Times New Roman" w:hAnsi="Times New Roman" w:cs="Times New Roman"/>
          <w:bCs/>
          <w:iCs/>
        </w:rPr>
        <w:t xml:space="preserve"> (slope)</w:t>
      </w:r>
      <w:r w:rsidRPr="00974E8A">
        <w:rPr>
          <w:rFonts w:ascii="Times New Roman" w:hAnsi="Times New Roman" w:cs="Times New Roman"/>
          <w:bCs/>
          <w:iCs/>
        </w:rPr>
        <w:t xml:space="preserve"> estimating an increase in the outcome variable with a one-unit change in the corresponding causal variable</w:t>
      </w:r>
      <w:r>
        <w:rPr>
          <w:rFonts w:ascii="Times New Roman" w:hAnsi="Times New Roman" w:cs="Times New Roman"/>
          <w:bCs/>
          <w:iCs/>
        </w:rPr>
        <w:t xml:space="preserve">, and </w:t>
      </w:r>
      <w:r>
        <w:rPr>
          <w:rFonts w:ascii="Times New Roman" w:hAnsi="Times New Roman" w:cs="Times New Roman"/>
          <w:iCs/>
        </w:rPr>
        <w:sym w:font="Symbol" w:char="F065"/>
      </w:r>
      <w:r>
        <w:rPr>
          <w:rFonts w:ascii="Times New Roman" w:hAnsi="Times New Roman" w:cs="Times New Roman"/>
          <w:iCs/>
        </w:rPr>
        <w:t xml:space="preserve"> the error term.</w:t>
      </w:r>
      <w:r w:rsidRPr="00974E8A">
        <w:rPr>
          <w:rFonts w:ascii="Times New Roman" w:hAnsi="Times New Roman" w:cs="Times New Roman"/>
          <w:bCs/>
          <w:iCs/>
        </w:rPr>
        <w:t xml:space="preserve"> </w:t>
      </w:r>
      <w:r w:rsidRPr="00974E8A">
        <w:rPr>
          <w:rFonts w:ascii="Times New Roman" w:hAnsi="Times New Roman" w:cs="Times New Roman"/>
          <w:bCs/>
          <w:i/>
          <w:iCs/>
        </w:rPr>
        <w:t>P</w:t>
      </w:r>
      <w:r w:rsidRPr="00974E8A">
        <w:rPr>
          <w:rFonts w:ascii="Times New Roman" w:hAnsi="Times New Roman" w:cs="Times New Roman"/>
          <w:i/>
          <w:vertAlign w:val="subscript"/>
        </w:rPr>
        <w:t>Support</w:t>
      </w:r>
      <w:r w:rsidRPr="00974E8A">
        <w:rPr>
          <w:rFonts w:ascii="Times New Roman" w:hAnsi="Times New Roman" w:cs="Times New Roman"/>
          <w:i/>
        </w:rPr>
        <w:t xml:space="preserve"> </w:t>
      </w:r>
      <w:r>
        <w:rPr>
          <w:rFonts w:ascii="Times New Roman" w:hAnsi="Times New Roman" w:cs="Times New Roman"/>
          <w:iCs/>
        </w:rPr>
        <w:t xml:space="preserve">stands for binary variables for </w:t>
      </w:r>
      <w:r>
        <w:rPr>
          <w:rFonts w:ascii="Times New Roman" w:hAnsi="Times New Roman" w:cs="Times New Roman"/>
          <w:i/>
        </w:rPr>
        <w:t xml:space="preserve">Democracy Important </w:t>
      </w:r>
      <w:r>
        <w:rPr>
          <w:rFonts w:ascii="Times New Roman" w:hAnsi="Times New Roman" w:cs="Times New Roman"/>
          <w:iCs/>
        </w:rPr>
        <w:t xml:space="preserve">and </w:t>
      </w:r>
      <w:r>
        <w:rPr>
          <w:rFonts w:ascii="Times New Roman" w:hAnsi="Times New Roman" w:cs="Times New Roman"/>
          <w:i/>
        </w:rPr>
        <w:t xml:space="preserve">Free Speech Important. </w:t>
      </w:r>
      <w:r w:rsidRPr="00974E8A">
        <w:rPr>
          <w:rFonts w:ascii="Times New Roman" w:hAnsi="Times New Roman" w:cs="Times New Roman"/>
          <w:bCs/>
          <w:iCs/>
        </w:rPr>
        <w:t>The model estimates the effects of all the predictor variables on democracy support</w:t>
      </w:r>
      <w:r>
        <w:rPr>
          <w:rFonts w:ascii="Times New Roman" w:hAnsi="Times New Roman" w:cs="Times New Roman"/>
          <w:bCs/>
          <w:iCs/>
        </w:rPr>
        <w:t xml:space="preserve"> variables</w:t>
      </w:r>
      <w:r w:rsidRPr="00974E8A">
        <w:rPr>
          <w:rFonts w:ascii="Times New Roman" w:hAnsi="Times New Roman" w:cs="Times New Roman"/>
          <w:bCs/>
          <w:iCs/>
        </w:rPr>
        <w:t xml:space="preserve"> while controlling for all other predictors.</w:t>
      </w:r>
    </w:p>
    <w:p w14:paraId="5ED0C9F7" w14:textId="77777777" w:rsidR="00974E8A" w:rsidRDefault="00974E8A" w:rsidP="00974E8A">
      <w:pPr>
        <w:rPr>
          <w:rFonts w:ascii="Times New Roman" w:hAnsi="Times New Roman" w:cs="Times New Roman"/>
        </w:rPr>
      </w:pPr>
    </w:p>
    <w:p w14:paraId="59C6BA8C" w14:textId="52271E62" w:rsidR="00974E8A" w:rsidRPr="00974E8A" w:rsidRDefault="00974E8A" w:rsidP="00974E8A">
      <w:pPr>
        <w:pStyle w:val="ListParagraph"/>
        <w:numPr>
          <w:ilvl w:val="0"/>
          <w:numId w:val="4"/>
        </w:numPr>
        <w:rPr>
          <w:rFonts w:ascii="Times New Roman" w:hAnsi="Times New Roman" w:cs="Times New Roman"/>
        </w:rPr>
      </w:pPr>
      <w:r>
        <w:rPr>
          <w:rFonts w:ascii="Times New Roman" w:hAnsi="Times New Roman" w:cs="Times New Roman"/>
        </w:rPr>
        <w:t>Democracy support probability</w:t>
      </w:r>
    </w:p>
    <w:p w14:paraId="7F7045E6" w14:textId="77777777" w:rsidR="00126018" w:rsidRDefault="00126018" w:rsidP="00974E8A">
      <w:pPr>
        <w:rPr>
          <w:rFonts w:ascii="Times New Roman" w:hAnsi="Times New Roman" w:cs="Times New Roman"/>
          <w:bCs/>
        </w:rPr>
      </w:pPr>
    </w:p>
    <w:p w14:paraId="1CF1D462" w14:textId="361C86E8" w:rsidR="00974E8A" w:rsidRPr="00974E8A" w:rsidRDefault="00974E8A" w:rsidP="00974E8A">
      <w:pPr>
        <w:rPr>
          <w:rFonts w:ascii="Times New Roman" w:hAnsi="Times New Roman" w:cs="Times New Roman"/>
          <w:bCs/>
        </w:rPr>
      </w:pPr>
      <w:r w:rsidRPr="00974E8A">
        <w:rPr>
          <w:rFonts w:ascii="Times New Roman" w:hAnsi="Times New Roman" w:cs="Times New Roman"/>
          <w:bCs/>
        </w:rPr>
        <w:t>We estimate the probability of an individual supporting democracy in a country at war (</w:t>
      </w:r>
      <w:r w:rsidRPr="00974E8A">
        <w:rPr>
          <w:rFonts w:ascii="Times New Roman" w:hAnsi="Times New Roman" w:cs="Times New Roman"/>
          <w:bCs/>
          <w:i/>
          <w:iCs/>
        </w:rPr>
        <w:t>P=1)</w:t>
      </w:r>
      <w:r w:rsidRPr="00974E8A">
        <w:rPr>
          <w:rFonts w:ascii="Times New Roman" w:hAnsi="Times New Roman" w:cs="Times New Roman"/>
          <w:bCs/>
        </w:rPr>
        <w:t xml:space="preserve"> with a logistic regression model:</w:t>
      </w:r>
    </w:p>
    <w:p w14:paraId="046D6369" w14:textId="77777777" w:rsidR="00974E8A" w:rsidRPr="00974E8A" w:rsidRDefault="00974E8A" w:rsidP="00974E8A">
      <w:pPr>
        <w:rPr>
          <w:rFonts w:ascii="Times New Roman" w:hAnsi="Times New Roman" w:cs="Times New Roman"/>
          <w:bCs/>
        </w:rPr>
      </w:pPr>
    </w:p>
    <w:p w14:paraId="738B6246" w14:textId="432C30C8" w:rsidR="00974E8A" w:rsidRPr="00974E8A" w:rsidRDefault="00974E8A" w:rsidP="00974E8A">
      <w:pPr>
        <w:rPr>
          <w:rFonts w:ascii="Times New Roman" w:hAnsi="Times New Roman" w:cs="Times New Roman"/>
          <w:iCs/>
        </w:rPr>
      </w:pPr>
      <w:r w:rsidRPr="00974E8A">
        <w:rPr>
          <w:rFonts w:ascii="Times New Roman" w:hAnsi="Times New Roman" w:cs="Times New Roman"/>
          <w:bCs/>
        </w:rPr>
        <w:tab/>
      </w:r>
      <w:r w:rsidRPr="00974E8A">
        <w:rPr>
          <w:rFonts w:ascii="Times New Roman" w:hAnsi="Times New Roman" w:cs="Times New Roman"/>
          <w:bCs/>
          <w:i/>
          <w:iCs/>
        </w:rPr>
        <w:t>P</w:t>
      </w:r>
      <w:r w:rsidRPr="00974E8A">
        <w:rPr>
          <w:rFonts w:ascii="Times New Roman" w:hAnsi="Times New Roman" w:cs="Times New Roman"/>
          <w:i/>
          <w:vertAlign w:val="subscript"/>
        </w:rPr>
        <w:t>Support</w:t>
      </w:r>
      <w:r w:rsidRPr="00974E8A">
        <w:rPr>
          <w:rFonts w:ascii="Times New Roman" w:hAnsi="Times New Roman" w:cs="Times New Roman"/>
          <w:i/>
        </w:rPr>
        <w:t xml:space="preserve"> = S</w:t>
      </w:r>
      <w:r w:rsidRPr="00974E8A">
        <w:rPr>
          <w:rFonts w:ascii="Times New Roman" w:hAnsi="Times New Roman" w:cs="Times New Roman"/>
          <w:i/>
          <w:vertAlign w:val="subscript"/>
        </w:rPr>
        <w:t xml:space="preserve">b </w:t>
      </w:r>
      <w:r w:rsidRPr="00974E8A">
        <w:rPr>
          <w:rFonts w:ascii="Times New Roman" w:hAnsi="Times New Roman" w:cs="Times New Roman"/>
          <w:i/>
        </w:rPr>
        <w:t>(β</w:t>
      </w:r>
      <w:r w:rsidRPr="00974E8A">
        <w:rPr>
          <w:rFonts w:ascii="Times New Roman" w:hAnsi="Times New Roman" w:cs="Times New Roman"/>
          <w:i/>
          <w:vertAlign w:val="subscript"/>
        </w:rPr>
        <w:t xml:space="preserve">0 </w:t>
      </w:r>
      <w:r w:rsidRPr="00974E8A">
        <w:rPr>
          <w:rFonts w:ascii="Times New Roman" w:hAnsi="Times New Roman" w:cs="Times New Roman"/>
          <w:i/>
        </w:rPr>
        <w:t>+ β</w:t>
      </w:r>
      <w:r w:rsidRPr="00974E8A">
        <w:rPr>
          <w:rFonts w:ascii="Times New Roman" w:hAnsi="Times New Roman" w:cs="Times New Roman"/>
          <w:i/>
          <w:vertAlign w:val="subscript"/>
        </w:rPr>
        <w:t>1</w:t>
      </w:r>
      <w:r w:rsidRPr="00974E8A">
        <w:rPr>
          <w:rFonts w:ascii="Times New Roman" w:hAnsi="Times New Roman" w:cs="Times New Roman"/>
          <w:i/>
        </w:rPr>
        <w:t xml:space="preserve"> National Pride</w:t>
      </w:r>
      <w:r w:rsidRPr="00974E8A">
        <w:rPr>
          <w:rFonts w:ascii="Times New Roman" w:hAnsi="Times New Roman" w:cs="Times New Roman"/>
          <w:i/>
          <w:vertAlign w:val="subscript"/>
        </w:rPr>
        <w:t xml:space="preserve"> </w:t>
      </w:r>
      <w:r w:rsidRPr="00974E8A">
        <w:rPr>
          <w:rFonts w:ascii="Times New Roman" w:hAnsi="Times New Roman" w:cs="Times New Roman"/>
          <w:i/>
        </w:rPr>
        <w:t>+ β</w:t>
      </w:r>
      <w:r w:rsidRPr="00974E8A">
        <w:rPr>
          <w:rFonts w:ascii="Times New Roman" w:hAnsi="Times New Roman" w:cs="Times New Roman"/>
          <w:i/>
          <w:vertAlign w:val="subscript"/>
        </w:rPr>
        <w:t>2</w:t>
      </w:r>
      <w:r w:rsidRPr="00974E8A">
        <w:rPr>
          <w:rFonts w:ascii="Times New Roman" w:hAnsi="Times New Roman" w:cs="Times New Roman"/>
          <w:i/>
        </w:rPr>
        <w:t xml:space="preserve"> </w:t>
      </w:r>
      <w:r>
        <w:rPr>
          <w:rFonts w:ascii="Times New Roman" w:hAnsi="Times New Roman" w:cs="Times New Roman"/>
          <w:i/>
        </w:rPr>
        <w:t>Russia</w:t>
      </w:r>
      <w:r w:rsidRPr="00974E8A">
        <w:rPr>
          <w:rFonts w:ascii="Times New Roman" w:hAnsi="Times New Roman" w:cs="Times New Roman"/>
          <w:i/>
        </w:rPr>
        <w:t xml:space="preserve"> Aggress</w:t>
      </w:r>
      <w:r>
        <w:rPr>
          <w:rFonts w:ascii="Times New Roman" w:hAnsi="Times New Roman" w:cs="Times New Roman"/>
          <w:i/>
        </w:rPr>
        <w:t>or</w:t>
      </w:r>
      <w:r w:rsidRPr="00974E8A">
        <w:rPr>
          <w:rFonts w:ascii="Times New Roman" w:hAnsi="Times New Roman" w:cs="Times New Roman"/>
          <w:i/>
        </w:rPr>
        <w:t xml:space="preserve"> +</w:t>
      </w:r>
      <w:r w:rsidRPr="00974E8A">
        <w:rPr>
          <w:rFonts w:ascii="Times New Roman" w:hAnsi="Times New Roman" w:cs="Times New Roman"/>
          <w:i/>
        </w:rPr>
        <w:tab/>
      </w:r>
      <w:r w:rsidRPr="00974E8A">
        <w:rPr>
          <w:rFonts w:ascii="Times New Roman" w:hAnsi="Times New Roman" w:cs="Times New Roman"/>
          <w:i/>
        </w:rPr>
        <w:tab/>
      </w:r>
      <w:r w:rsidRPr="00974E8A">
        <w:rPr>
          <w:rFonts w:ascii="Times New Roman" w:hAnsi="Times New Roman" w:cs="Times New Roman"/>
          <w:i/>
        </w:rPr>
        <w:tab/>
      </w:r>
      <w:r w:rsidRPr="00974E8A">
        <w:rPr>
          <w:rFonts w:ascii="Times New Roman" w:hAnsi="Times New Roman" w:cs="Times New Roman"/>
          <w:iCs/>
        </w:rPr>
        <w:t>(</w:t>
      </w:r>
      <w:r w:rsidR="00BD1687">
        <w:rPr>
          <w:rFonts w:ascii="Times New Roman" w:hAnsi="Times New Roman" w:cs="Times New Roman"/>
          <w:iCs/>
        </w:rPr>
        <w:t>2</w:t>
      </w:r>
      <w:r w:rsidRPr="00974E8A">
        <w:rPr>
          <w:rFonts w:ascii="Times New Roman" w:hAnsi="Times New Roman" w:cs="Times New Roman"/>
          <w:iCs/>
        </w:rPr>
        <w:t>)</w:t>
      </w:r>
    </w:p>
    <w:p w14:paraId="4545FAEF" w14:textId="2C6D7353" w:rsidR="00974E8A" w:rsidRPr="00974E8A" w:rsidRDefault="00974E8A" w:rsidP="00974E8A">
      <w:pPr>
        <w:rPr>
          <w:rFonts w:ascii="Times New Roman" w:hAnsi="Times New Roman" w:cs="Times New Roman"/>
          <w:i/>
        </w:rPr>
      </w:pPr>
      <w:r w:rsidRPr="00974E8A">
        <w:rPr>
          <w:rFonts w:ascii="Times New Roman" w:hAnsi="Times New Roman" w:cs="Times New Roman"/>
          <w:i/>
        </w:rPr>
        <w:t>β</w:t>
      </w:r>
      <w:r w:rsidRPr="00974E8A">
        <w:rPr>
          <w:rFonts w:ascii="Times New Roman" w:hAnsi="Times New Roman" w:cs="Times New Roman"/>
          <w:i/>
          <w:vertAlign w:val="subscript"/>
        </w:rPr>
        <w:t xml:space="preserve">3 </w:t>
      </w:r>
      <w:r w:rsidRPr="00974E8A">
        <w:rPr>
          <w:rFonts w:ascii="Times New Roman" w:hAnsi="Times New Roman" w:cs="Times New Roman"/>
          <w:i/>
        </w:rPr>
        <w:t>Warzone Experience + β</w:t>
      </w:r>
      <w:r w:rsidRPr="00974E8A">
        <w:rPr>
          <w:rFonts w:ascii="Times New Roman" w:hAnsi="Times New Roman" w:cs="Times New Roman"/>
          <w:i/>
          <w:vertAlign w:val="subscript"/>
        </w:rPr>
        <w:t xml:space="preserve">4 </w:t>
      </w:r>
      <w:r w:rsidRPr="00974E8A">
        <w:rPr>
          <w:rFonts w:ascii="Times New Roman" w:hAnsi="Times New Roman" w:cs="Times New Roman"/>
          <w:i/>
        </w:rPr>
        <w:t>Loss + β</w:t>
      </w:r>
      <w:r w:rsidRPr="00974E8A">
        <w:rPr>
          <w:rFonts w:ascii="Times New Roman" w:hAnsi="Times New Roman" w:cs="Times New Roman"/>
          <w:i/>
          <w:vertAlign w:val="subscript"/>
        </w:rPr>
        <w:t xml:space="preserve">5 </w:t>
      </w:r>
      <w:r w:rsidRPr="00974E8A">
        <w:rPr>
          <w:rFonts w:ascii="Times New Roman" w:hAnsi="Times New Roman" w:cs="Times New Roman"/>
          <w:i/>
        </w:rPr>
        <w:t>Stress + β</w:t>
      </w:r>
      <w:r w:rsidRPr="00974E8A">
        <w:rPr>
          <w:rFonts w:ascii="Times New Roman" w:hAnsi="Times New Roman" w:cs="Times New Roman"/>
          <w:i/>
          <w:vertAlign w:val="subscript"/>
        </w:rPr>
        <w:t xml:space="preserve">6 </w:t>
      </w:r>
      <w:r>
        <w:rPr>
          <w:rFonts w:ascii="Times New Roman" w:hAnsi="Times New Roman" w:cs="Times New Roman"/>
          <w:i/>
        </w:rPr>
        <w:t>Language</w:t>
      </w:r>
      <w:r w:rsidRPr="00974E8A">
        <w:rPr>
          <w:rFonts w:ascii="Times New Roman" w:hAnsi="Times New Roman" w:cs="Times New Roman"/>
          <w:i/>
        </w:rPr>
        <w:t xml:space="preserve"> + β</w:t>
      </w:r>
      <w:r w:rsidRPr="00974E8A">
        <w:rPr>
          <w:rFonts w:ascii="Times New Roman" w:hAnsi="Times New Roman" w:cs="Times New Roman"/>
          <w:i/>
          <w:vertAlign w:val="subscript"/>
        </w:rPr>
        <w:t xml:space="preserve">7 </w:t>
      </w:r>
      <w:r w:rsidRPr="00974E8A">
        <w:rPr>
          <w:rFonts w:ascii="Times New Roman" w:hAnsi="Times New Roman" w:cs="Times New Roman"/>
          <w:i/>
        </w:rPr>
        <w:t xml:space="preserve">Rural </w:t>
      </w:r>
    </w:p>
    <w:p w14:paraId="28B8850F" w14:textId="408A0D90" w:rsidR="00974E8A" w:rsidRPr="00974E8A" w:rsidRDefault="00974E8A" w:rsidP="00974E8A">
      <w:pPr>
        <w:rPr>
          <w:rFonts w:ascii="Times New Roman" w:hAnsi="Times New Roman" w:cs="Times New Roman"/>
          <w:i/>
        </w:rPr>
      </w:pPr>
      <w:r w:rsidRPr="00974E8A">
        <w:rPr>
          <w:rFonts w:ascii="Times New Roman" w:hAnsi="Times New Roman" w:cs="Times New Roman"/>
          <w:i/>
        </w:rPr>
        <w:t>+ β</w:t>
      </w:r>
      <w:r w:rsidRPr="00974E8A">
        <w:rPr>
          <w:rFonts w:ascii="Times New Roman" w:hAnsi="Times New Roman" w:cs="Times New Roman"/>
          <w:i/>
          <w:vertAlign w:val="subscript"/>
        </w:rPr>
        <w:t xml:space="preserve">8 </w:t>
      </w:r>
      <w:r w:rsidRPr="00974E8A">
        <w:rPr>
          <w:rFonts w:ascii="Times New Roman" w:hAnsi="Times New Roman" w:cs="Times New Roman"/>
          <w:i/>
        </w:rPr>
        <w:t>Income + β</w:t>
      </w:r>
      <w:r w:rsidRPr="00974E8A">
        <w:rPr>
          <w:rFonts w:ascii="Times New Roman" w:hAnsi="Times New Roman" w:cs="Times New Roman"/>
          <w:i/>
          <w:vertAlign w:val="subscript"/>
        </w:rPr>
        <w:t xml:space="preserve">9 </w:t>
      </w:r>
      <w:r w:rsidRPr="00974E8A">
        <w:rPr>
          <w:rFonts w:ascii="Times New Roman" w:hAnsi="Times New Roman" w:cs="Times New Roman"/>
          <w:i/>
        </w:rPr>
        <w:t>Education + β</w:t>
      </w:r>
      <w:r w:rsidRPr="00974E8A">
        <w:rPr>
          <w:rFonts w:ascii="Times New Roman" w:hAnsi="Times New Roman" w:cs="Times New Roman"/>
          <w:i/>
          <w:vertAlign w:val="subscript"/>
        </w:rPr>
        <w:t xml:space="preserve">10 </w:t>
      </w:r>
      <w:r w:rsidRPr="00974E8A">
        <w:rPr>
          <w:rFonts w:ascii="Times New Roman" w:hAnsi="Times New Roman" w:cs="Times New Roman"/>
          <w:i/>
        </w:rPr>
        <w:t>Age + β</w:t>
      </w:r>
      <w:r w:rsidRPr="00974E8A">
        <w:rPr>
          <w:rFonts w:ascii="Times New Roman" w:hAnsi="Times New Roman" w:cs="Times New Roman"/>
          <w:i/>
          <w:vertAlign w:val="subscript"/>
        </w:rPr>
        <w:t xml:space="preserve">11 </w:t>
      </w:r>
      <w:r w:rsidRPr="00974E8A">
        <w:rPr>
          <w:rFonts w:ascii="Times New Roman" w:hAnsi="Times New Roman" w:cs="Times New Roman"/>
          <w:i/>
        </w:rPr>
        <w:t>Female</w:t>
      </w:r>
      <w:r w:rsidR="00BF3B1E">
        <w:rPr>
          <w:rFonts w:ascii="Times New Roman" w:hAnsi="Times New Roman" w:cs="Times New Roman"/>
          <w:i/>
        </w:rPr>
        <w:t xml:space="preserve"> </w:t>
      </w:r>
      <w:r w:rsidR="00BF3B1E" w:rsidRPr="00974E8A">
        <w:rPr>
          <w:rFonts w:ascii="Times New Roman" w:hAnsi="Times New Roman" w:cs="Times New Roman"/>
          <w:i/>
        </w:rPr>
        <w:t>+ β</w:t>
      </w:r>
      <w:r w:rsidR="00BF3B1E" w:rsidRPr="00974E8A">
        <w:rPr>
          <w:rFonts w:ascii="Times New Roman" w:hAnsi="Times New Roman" w:cs="Times New Roman"/>
          <w:i/>
          <w:vertAlign w:val="subscript"/>
        </w:rPr>
        <w:t>1</w:t>
      </w:r>
      <w:r w:rsidR="00BF3B1E">
        <w:rPr>
          <w:rFonts w:ascii="Times New Roman" w:hAnsi="Times New Roman" w:cs="Times New Roman"/>
          <w:i/>
          <w:vertAlign w:val="subscript"/>
        </w:rPr>
        <w:t>2</w:t>
      </w:r>
      <w:r w:rsidR="00BF3B1E" w:rsidRPr="00974E8A">
        <w:rPr>
          <w:rFonts w:ascii="Times New Roman" w:hAnsi="Times New Roman" w:cs="Times New Roman"/>
          <w:i/>
          <w:vertAlign w:val="subscript"/>
        </w:rPr>
        <w:t xml:space="preserve"> </w:t>
      </w:r>
      <w:r w:rsidR="00BF3B1E">
        <w:rPr>
          <w:rFonts w:ascii="Times New Roman" w:hAnsi="Times New Roman" w:cs="Times New Roman"/>
          <w:i/>
        </w:rPr>
        <w:t>Region*</w:t>
      </w:r>
      <w:r>
        <w:rPr>
          <w:rFonts w:ascii="Times New Roman" w:hAnsi="Times New Roman" w:cs="Times New Roman"/>
          <w:i/>
        </w:rPr>
        <w:t>)</w:t>
      </w:r>
      <w:r w:rsidRPr="00974E8A">
        <w:rPr>
          <w:rFonts w:ascii="Times New Roman" w:hAnsi="Times New Roman" w:cs="Times New Roman"/>
          <w:i/>
        </w:rPr>
        <w:t>.</w:t>
      </w:r>
    </w:p>
    <w:p w14:paraId="6AE537A8" w14:textId="77777777" w:rsidR="00974E8A" w:rsidRDefault="00974E8A" w:rsidP="00974E8A">
      <w:pPr>
        <w:rPr>
          <w:rFonts w:ascii="Times New Roman" w:hAnsi="Times New Roman" w:cs="Times New Roman"/>
          <w:bCs/>
        </w:rPr>
      </w:pPr>
    </w:p>
    <w:p w14:paraId="49D548F2" w14:textId="7A5FC6DC" w:rsidR="00974E8A" w:rsidRPr="00974E8A" w:rsidRDefault="00974E8A" w:rsidP="00974E8A">
      <w:pPr>
        <w:rPr>
          <w:rFonts w:ascii="Times New Roman" w:hAnsi="Times New Roman" w:cs="Times New Roman"/>
          <w:bCs/>
          <w:iCs/>
        </w:rPr>
      </w:pPr>
      <w:r w:rsidRPr="00974E8A">
        <w:rPr>
          <w:rFonts w:ascii="Times New Roman" w:hAnsi="Times New Roman" w:cs="Times New Roman"/>
          <w:bCs/>
        </w:rPr>
        <w:t xml:space="preserve">Where </w:t>
      </w:r>
      <w:r w:rsidRPr="00974E8A">
        <w:rPr>
          <w:rFonts w:ascii="Times New Roman" w:hAnsi="Times New Roman" w:cs="Times New Roman"/>
          <w:i/>
        </w:rPr>
        <w:t>S</w:t>
      </w:r>
      <w:r w:rsidRPr="00974E8A">
        <w:rPr>
          <w:rFonts w:ascii="Times New Roman" w:hAnsi="Times New Roman" w:cs="Times New Roman"/>
          <w:i/>
          <w:vertAlign w:val="subscript"/>
        </w:rPr>
        <w:t>b</w:t>
      </w:r>
      <w:r w:rsidRPr="00974E8A">
        <w:rPr>
          <w:rFonts w:ascii="Times New Roman" w:hAnsi="Times New Roman" w:cs="Times New Roman"/>
          <w:bCs/>
        </w:rPr>
        <w:t xml:space="preserve"> is the sigmoid function with the </w:t>
      </w:r>
      <w:r w:rsidRPr="00974E8A">
        <w:rPr>
          <w:rFonts w:ascii="Times New Roman" w:hAnsi="Times New Roman" w:cs="Times New Roman"/>
          <w:bCs/>
          <w:i/>
          <w:iCs/>
        </w:rPr>
        <w:t>b</w:t>
      </w:r>
      <w:r w:rsidRPr="00974E8A">
        <w:rPr>
          <w:rFonts w:ascii="Times New Roman" w:hAnsi="Times New Roman" w:cs="Times New Roman"/>
          <w:bCs/>
        </w:rPr>
        <w:t xml:space="preserve"> equal to the base of the natural logarithm </w:t>
      </w:r>
      <w:r w:rsidRPr="00974E8A">
        <w:rPr>
          <w:rFonts w:ascii="Times New Roman" w:hAnsi="Times New Roman" w:cs="Times New Roman"/>
          <w:bCs/>
          <w:i/>
          <w:iCs/>
        </w:rPr>
        <w:t>e</w:t>
      </w:r>
      <w:r w:rsidRPr="00974E8A">
        <w:rPr>
          <w:rFonts w:ascii="Times New Roman" w:hAnsi="Times New Roman" w:cs="Times New Roman"/>
          <w:bCs/>
        </w:rPr>
        <w:t xml:space="preserve">; </w:t>
      </w:r>
      <w:r w:rsidRPr="00974E8A">
        <w:rPr>
          <w:rFonts w:ascii="Times New Roman" w:hAnsi="Times New Roman" w:cs="Times New Roman"/>
          <w:i/>
        </w:rPr>
        <w:t>β</w:t>
      </w:r>
      <w:r w:rsidRPr="00974E8A">
        <w:rPr>
          <w:rFonts w:ascii="Times New Roman" w:hAnsi="Times New Roman" w:cs="Times New Roman"/>
          <w:i/>
          <w:vertAlign w:val="subscript"/>
        </w:rPr>
        <w:t>0</w:t>
      </w:r>
      <w:r w:rsidRPr="00974E8A">
        <w:rPr>
          <w:rFonts w:ascii="Times New Roman" w:hAnsi="Times New Roman" w:cs="Times New Roman"/>
          <w:bCs/>
        </w:rPr>
        <w:t xml:space="preserve"> is the intercept (the log-odds of democracy support if all predictors in the equation = 0); and </w:t>
      </w:r>
      <w:r w:rsidRPr="00974E8A">
        <w:rPr>
          <w:rFonts w:ascii="Times New Roman" w:hAnsi="Times New Roman" w:cs="Times New Roman"/>
          <w:i/>
        </w:rPr>
        <w:t>β</w:t>
      </w:r>
      <w:r w:rsidRPr="00974E8A">
        <w:rPr>
          <w:rFonts w:ascii="Times New Roman" w:hAnsi="Times New Roman" w:cs="Times New Roman"/>
          <w:iCs/>
        </w:rPr>
        <w:t>s</w:t>
      </w:r>
      <w:r w:rsidRPr="00974E8A">
        <w:rPr>
          <w:rFonts w:ascii="Times New Roman" w:hAnsi="Times New Roman" w:cs="Times New Roman"/>
          <w:bCs/>
          <w:iCs/>
        </w:rPr>
        <w:t xml:space="preserve"> are coefficients estimating an increase in the log-odds that the outcome variable = 1 with a one-unit change in the corresponding causal variable. </w:t>
      </w:r>
      <w:r w:rsidRPr="00974E8A">
        <w:rPr>
          <w:rFonts w:ascii="Times New Roman" w:hAnsi="Times New Roman" w:cs="Times New Roman"/>
          <w:bCs/>
          <w:i/>
          <w:iCs/>
        </w:rPr>
        <w:t>P</w:t>
      </w:r>
      <w:r w:rsidRPr="00974E8A">
        <w:rPr>
          <w:rFonts w:ascii="Times New Roman" w:hAnsi="Times New Roman" w:cs="Times New Roman"/>
          <w:i/>
          <w:vertAlign w:val="subscript"/>
        </w:rPr>
        <w:t>Support</w:t>
      </w:r>
      <w:r w:rsidRPr="00974E8A">
        <w:rPr>
          <w:rFonts w:ascii="Times New Roman" w:hAnsi="Times New Roman" w:cs="Times New Roman"/>
          <w:i/>
        </w:rPr>
        <w:t xml:space="preserve"> </w:t>
      </w:r>
      <w:r>
        <w:rPr>
          <w:rFonts w:ascii="Times New Roman" w:hAnsi="Times New Roman" w:cs="Times New Roman"/>
          <w:iCs/>
        </w:rPr>
        <w:t xml:space="preserve">stands for binary variables for </w:t>
      </w:r>
      <w:r>
        <w:rPr>
          <w:rFonts w:ascii="Times New Roman" w:hAnsi="Times New Roman" w:cs="Times New Roman"/>
          <w:i/>
        </w:rPr>
        <w:t xml:space="preserve">Democracy Important </w:t>
      </w:r>
      <w:r>
        <w:rPr>
          <w:rFonts w:ascii="Times New Roman" w:hAnsi="Times New Roman" w:cs="Times New Roman"/>
          <w:iCs/>
        </w:rPr>
        <w:t xml:space="preserve">and </w:t>
      </w:r>
      <w:r>
        <w:rPr>
          <w:rFonts w:ascii="Times New Roman" w:hAnsi="Times New Roman" w:cs="Times New Roman"/>
          <w:i/>
        </w:rPr>
        <w:t xml:space="preserve">Free Speech Important. </w:t>
      </w:r>
      <w:r w:rsidRPr="00974E8A">
        <w:rPr>
          <w:rFonts w:ascii="Times New Roman" w:hAnsi="Times New Roman" w:cs="Times New Roman"/>
          <w:bCs/>
          <w:iCs/>
        </w:rPr>
        <w:t>The model estimates the effects of all the predictor variables on democracy support</w:t>
      </w:r>
      <w:r>
        <w:rPr>
          <w:rFonts w:ascii="Times New Roman" w:hAnsi="Times New Roman" w:cs="Times New Roman"/>
          <w:bCs/>
          <w:iCs/>
        </w:rPr>
        <w:t xml:space="preserve"> variables</w:t>
      </w:r>
      <w:r w:rsidRPr="00974E8A">
        <w:rPr>
          <w:rFonts w:ascii="Times New Roman" w:hAnsi="Times New Roman" w:cs="Times New Roman"/>
          <w:bCs/>
          <w:iCs/>
        </w:rPr>
        <w:t xml:space="preserve"> while controlling for all other predictors. </w:t>
      </w:r>
    </w:p>
    <w:p w14:paraId="74BACDB7" w14:textId="3D72EC21" w:rsidR="00974E8A" w:rsidRDefault="00974E8A" w:rsidP="00974E8A">
      <w:pPr>
        <w:rPr>
          <w:rFonts w:ascii="Times New Roman" w:hAnsi="Times New Roman" w:cs="Times New Roman"/>
        </w:rPr>
      </w:pPr>
    </w:p>
    <w:p w14:paraId="5BAF8E51" w14:textId="07F31CC5" w:rsidR="00BF3B1E" w:rsidRDefault="00BF3B1E" w:rsidP="00BF3B1E">
      <w:pPr>
        <w:rPr>
          <w:rFonts w:ascii="Times New Roman" w:hAnsi="Times New Roman" w:cs="Times New Roman"/>
        </w:rPr>
      </w:pPr>
      <w:r>
        <w:rPr>
          <w:rFonts w:ascii="Times New Roman" w:hAnsi="Times New Roman" w:cs="Times New Roman"/>
        </w:rPr>
        <w:t xml:space="preserve">* Region is used in tests </w:t>
      </w:r>
      <w:r w:rsidR="00E14BEC">
        <w:rPr>
          <w:rFonts w:ascii="Times New Roman" w:hAnsi="Times New Roman" w:cs="Times New Roman"/>
        </w:rPr>
        <w:t>for Ukraine outside the Donbas; it is a shorthand here for three binary variables (WEST, CENTER, and EAST).</w:t>
      </w:r>
    </w:p>
    <w:p w14:paraId="3442BF6B" w14:textId="77777777" w:rsidR="00BF3B1E" w:rsidRDefault="00BF3B1E" w:rsidP="00974E8A">
      <w:pPr>
        <w:rPr>
          <w:rFonts w:ascii="Times New Roman" w:hAnsi="Times New Roman" w:cs="Times New Roman"/>
        </w:rPr>
      </w:pPr>
    </w:p>
    <w:p w14:paraId="24139D6C" w14:textId="6CF34E45" w:rsidR="00600581" w:rsidRDefault="00600581" w:rsidP="00600581">
      <w:pPr>
        <w:pStyle w:val="ListParagraph"/>
        <w:numPr>
          <w:ilvl w:val="0"/>
          <w:numId w:val="4"/>
        </w:numPr>
        <w:rPr>
          <w:rFonts w:ascii="Times New Roman" w:hAnsi="Times New Roman" w:cs="Times New Roman"/>
        </w:rPr>
      </w:pPr>
      <w:r>
        <w:rPr>
          <w:rFonts w:ascii="Times New Roman" w:hAnsi="Times New Roman" w:cs="Times New Roman"/>
        </w:rPr>
        <w:lastRenderedPageBreak/>
        <w:t>Longitudinal (</w:t>
      </w:r>
      <w:r>
        <w:rPr>
          <w:rFonts w:ascii="Times New Roman" w:hAnsi="Times New Roman" w:cs="Times New Roman"/>
          <w:i/>
          <w:iCs/>
        </w:rPr>
        <w:t>War Year)</w:t>
      </w:r>
      <w:r>
        <w:rPr>
          <w:rFonts w:ascii="Times New Roman" w:hAnsi="Times New Roman" w:cs="Times New Roman"/>
        </w:rPr>
        <w:t xml:space="preserve"> </w:t>
      </w:r>
      <w:r w:rsidR="00126018">
        <w:rPr>
          <w:rFonts w:ascii="Times New Roman" w:hAnsi="Times New Roman" w:cs="Times New Roman"/>
        </w:rPr>
        <w:t xml:space="preserve">repeated measures </w:t>
      </w:r>
      <w:r>
        <w:rPr>
          <w:rFonts w:ascii="Times New Roman" w:hAnsi="Times New Roman" w:cs="Times New Roman"/>
        </w:rPr>
        <w:t>effects</w:t>
      </w:r>
    </w:p>
    <w:p w14:paraId="727FDF5C" w14:textId="77777777" w:rsidR="00126018" w:rsidRDefault="00126018" w:rsidP="00600581">
      <w:pPr>
        <w:rPr>
          <w:rFonts w:ascii="Times New Roman" w:hAnsi="Times New Roman" w:cs="Times New Roman"/>
        </w:rPr>
      </w:pPr>
    </w:p>
    <w:p w14:paraId="31469E9A" w14:textId="097F695C" w:rsidR="00600581" w:rsidRDefault="00600581" w:rsidP="00600581">
      <w:pPr>
        <w:rPr>
          <w:rFonts w:ascii="Times New Roman" w:hAnsi="Times New Roman" w:cs="Times New Roman"/>
        </w:rPr>
      </w:pPr>
      <w:r>
        <w:rPr>
          <w:rFonts w:ascii="Times New Roman" w:hAnsi="Times New Roman" w:cs="Times New Roman"/>
        </w:rPr>
        <w:t>We estimate the effects of the war onset with Russia’s February 2022 mass invasion on Ukraine using regression with a linear</w:t>
      </w:r>
      <w:r w:rsidR="00724F12">
        <w:rPr>
          <w:rFonts w:ascii="Times New Roman" w:hAnsi="Times New Roman" w:cs="Times New Roman"/>
        </w:rPr>
        <w:t xml:space="preserve"> mixed</w:t>
      </w:r>
      <w:r>
        <w:rPr>
          <w:rFonts w:ascii="Times New Roman" w:hAnsi="Times New Roman" w:cs="Times New Roman"/>
        </w:rPr>
        <w:t xml:space="preserve"> model</w:t>
      </w:r>
      <w:r w:rsidR="00724F12">
        <w:rPr>
          <w:rFonts w:ascii="Times New Roman" w:hAnsi="Times New Roman" w:cs="Times New Roman"/>
        </w:rPr>
        <w:t xml:space="preserve"> (LMM)</w:t>
      </w:r>
      <w:r w:rsidR="0008651D">
        <w:rPr>
          <w:rFonts w:ascii="Times New Roman" w:hAnsi="Times New Roman" w:cs="Times New Roman"/>
        </w:rPr>
        <w:t xml:space="preserve"> for two repeated measurements (2021 and 2022)</w:t>
      </w:r>
      <w:r w:rsidR="00F90E9A">
        <w:rPr>
          <w:rFonts w:ascii="Times New Roman" w:hAnsi="Times New Roman" w:cs="Times New Roman"/>
        </w:rPr>
        <w:t xml:space="preserve"> on the same respondents</w:t>
      </w:r>
      <w:r>
        <w:rPr>
          <w:rFonts w:ascii="Times New Roman" w:hAnsi="Times New Roman" w:cs="Times New Roman"/>
        </w:rPr>
        <w:t xml:space="preserve">: </w:t>
      </w:r>
    </w:p>
    <w:p w14:paraId="754FFB72" w14:textId="77777777" w:rsidR="00600581" w:rsidRDefault="00600581" w:rsidP="00600581">
      <w:pPr>
        <w:rPr>
          <w:rFonts w:ascii="Times New Roman" w:hAnsi="Times New Roman" w:cs="Times New Roman"/>
        </w:rPr>
      </w:pPr>
    </w:p>
    <w:p w14:paraId="797881B3" w14:textId="3FB502E7" w:rsidR="00600581" w:rsidRPr="00BD1687" w:rsidRDefault="00600581" w:rsidP="00BD1687">
      <w:pPr>
        <w:ind w:left="720" w:firstLine="720"/>
        <w:rPr>
          <w:rFonts w:ascii="Times New Roman" w:hAnsi="Times New Roman" w:cs="Times New Roman"/>
          <w:iCs/>
        </w:rPr>
      </w:pPr>
      <w:r w:rsidRPr="0008651D">
        <w:rPr>
          <w:rFonts w:ascii="Times New Roman" w:hAnsi="Times New Roman" w:cs="Times New Roman"/>
          <w:b/>
          <w:i/>
          <w:iCs/>
        </w:rPr>
        <w:t>Y</w:t>
      </w:r>
      <w:r w:rsidRPr="0008651D">
        <w:rPr>
          <w:rFonts w:ascii="Times New Roman" w:hAnsi="Times New Roman" w:cs="Times New Roman"/>
          <w:b/>
          <w:i/>
          <w:vertAlign w:val="subscript"/>
        </w:rPr>
        <w:t xml:space="preserve">Support </w:t>
      </w:r>
      <w:r w:rsidRPr="0008651D">
        <w:rPr>
          <w:rFonts w:ascii="Times New Roman" w:hAnsi="Times New Roman" w:cs="Times New Roman"/>
          <w:b/>
          <w:i/>
        </w:rPr>
        <w:t xml:space="preserve"> = X</w:t>
      </w:r>
      <w:r w:rsidRPr="0008651D">
        <w:rPr>
          <w:rFonts w:ascii="Times New Roman" w:hAnsi="Times New Roman" w:cs="Times New Roman"/>
          <w:b/>
          <w:i/>
          <w:vertAlign w:val="subscript"/>
        </w:rPr>
        <w:t xml:space="preserve"> </w:t>
      </w:r>
      <w:r w:rsidRPr="0008651D">
        <w:rPr>
          <w:rFonts w:ascii="Times New Roman" w:hAnsi="Times New Roman" w:cs="Times New Roman"/>
          <w:b/>
          <w:i/>
        </w:rPr>
        <w:t>β</w:t>
      </w:r>
      <w:r w:rsidRPr="0008651D">
        <w:rPr>
          <w:rFonts w:ascii="Times New Roman" w:hAnsi="Times New Roman" w:cs="Times New Roman"/>
          <w:b/>
          <w:i/>
          <w:vertAlign w:val="subscript"/>
        </w:rPr>
        <w:t xml:space="preserve"> </w:t>
      </w:r>
      <w:r w:rsidRPr="0008651D">
        <w:rPr>
          <w:rFonts w:ascii="Times New Roman" w:hAnsi="Times New Roman" w:cs="Times New Roman"/>
          <w:b/>
          <w:i/>
        </w:rPr>
        <w:t>+ Z</w:t>
      </w:r>
      <w:r w:rsidR="006F4968">
        <w:rPr>
          <w:rFonts w:ascii="Times New Roman" w:hAnsi="Times New Roman" w:cs="Times New Roman"/>
          <w:b/>
          <w:i/>
        </w:rPr>
        <w:t>u</w:t>
      </w:r>
      <w:r w:rsidRPr="0008651D">
        <w:rPr>
          <w:rFonts w:ascii="Times New Roman" w:hAnsi="Times New Roman" w:cs="Times New Roman"/>
          <w:b/>
          <w:i/>
          <w:vertAlign w:val="subscript"/>
        </w:rPr>
        <w:t xml:space="preserve"> </w:t>
      </w:r>
      <w:r w:rsidRPr="0008651D">
        <w:rPr>
          <w:rFonts w:ascii="Times New Roman" w:hAnsi="Times New Roman" w:cs="Times New Roman"/>
          <w:b/>
          <w:i/>
        </w:rPr>
        <w:t>+</w:t>
      </w:r>
      <w:r w:rsidRPr="0008651D">
        <w:rPr>
          <w:rFonts w:ascii="Times New Roman" w:hAnsi="Times New Roman" w:cs="Times New Roman"/>
          <w:b/>
          <w:iCs/>
        </w:rPr>
        <w:t xml:space="preserve"> </w:t>
      </w:r>
      <w:r w:rsidRPr="0008651D">
        <w:rPr>
          <w:rFonts w:ascii="Times New Roman" w:hAnsi="Times New Roman" w:cs="Times New Roman"/>
          <w:b/>
          <w:i/>
        </w:rPr>
        <w:t>e</w:t>
      </w:r>
      <w:r w:rsidRPr="0008651D">
        <w:rPr>
          <w:rFonts w:ascii="Times New Roman" w:hAnsi="Times New Roman" w:cs="Times New Roman"/>
          <w:b/>
          <w:i/>
          <w:vertAlign w:val="subscript"/>
        </w:rPr>
        <w:t xml:space="preserve"> </w:t>
      </w:r>
      <w:r w:rsidR="00BD1687">
        <w:rPr>
          <w:rFonts w:ascii="Times New Roman" w:hAnsi="Times New Roman" w:cs="Times New Roman"/>
          <w:b/>
          <w:i/>
          <w:vertAlign w:val="subscript"/>
        </w:rPr>
        <w:tab/>
      </w:r>
      <w:r w:rsidR="00BD1687">
        <w:rPr>
          <w:rFonts w:ascii="Times New Roman" w:hAnsi="Times New Roman" w:cs="Times New Roman"/>
          <w:b/>
          <w:i/>
          <w:vertAlign w:val="subscript"/>
        </w:rPr>
        <w:tab/>
      </w:r>
      <w:r w:rsidR="00BD1687">
        <w:rPr>
          <w:rFonts w:ascii="Times New Roman" w:hAnsi="Times New Roman" w:cs="Times New Roman"/>
          <w:b/>
          <w:i/>
          <w:vertAlign w:val="subscript"/>
        </w:rPr>
        <w:tab/>
      </w:r>
      <w:r w:rsidR="00BD1687">
        <w:rPr>
          <w:rFonts w:ascii="Times New Roman" w:hAnsi="Times New Roman" w:cs="Times New Roman"/>
          <w:b/>
          <w:i/>
          <w:vertAlign w:val="subscript"/>
        </w:rPr>
        <w:tab/>
      </w:r>
      <w:r w:rsidR="00BD1687">
        <w:rPr>
          <w:rFonts w:ascii="Times New Roman" w:hAnsi="Times New Roman" w:cs="Times New Roman"/>
          <w:b/>
          <w:i/>
          <w:vertAlign w:val="subscript"/>
        </w:rPr>
        <w:tab/>
      </w:r>
      <w:r w:rsidR="00BD1687">
        <w:rPr>
          <w:rFonts w:ascii="Times New Roman" w:hAnsi="Times New Roman" w:cs="Times New Roman"/>
          <w:b/>
          <w:i/>
          <w:vertAlign w:val="subscript"/>
        </w:rPr>
        <w:tab/>
      </w:r>
      <w:r w:rsidR="00BD1687" w:rsidRPr="00974E8A">
        <w:rPr>
          <w:rFonts w:ascii="Times New Roman" w:hAnsi="Times New Roman" w:cs="Times New Roman"/>
          <w:iCs/>
        </w:rPr>
        <w:t>(</w:t>
      </w:r>
      <w:r w:rsidR="00BD1687">
        <w:rPr>
          <w:rFonts w:ascii="Times New Roman" w:hAnsi="Times New Roman" w:cs="Times New Roman"/>
          <w:iCs/>
        </w:rPr>
        <w:t>3</w:t>
      </w:r>
      <w:r w:rsidR="00BD1687" w:rsidRPr="00974E8A">
        <w:rPr>
          <w:rFonts w:ascii="Times New Roman" w:hAnsi="Times New Roman" w:cs="Times New Roman"/>
          <w:iCs/>
        </w:rPr>
        <w:t>)</w:t>
      </w:r>
    </w:p>
    <w:p w14:paraId="2770367F" w14:textId="77777777" w:rsidR="00600581" w:rsidRDefault="00600581" w:rsidP="00600581">
      <w:pPr>
        <w:rPr>
          <w:rFonts w:ascii="Times New Roman" w:hAnsi="Times New Roman" w:cs="Times New Roman"/>
          <w:iCs/>
        </w:rPr>
      </w:pPr>
    </w:p>
    <w:p w14:paraId="3B67445B" w14:textId="36771E68" w:rsidR="00F24B2E" w:rsidRPr="00531A4C" w:rsidRDefault="00600581" w:rsidP="00600581">
      <w:pPr>
        <w:rPr>
          <w:rFonts w:ascii="Times New Roman" w:hAnsi="Times New Roman" w:cs="Times New Roman"/>
        </w:rPr>
      </w:pPr>
      <w:r>
        <w:rPr>
          <w:rFonts w:ascii="Times New Roman" w:hAnsi="Times New Roman" w:cs="Times New Roman"/>
          <w:iCs/>
        </w:rPr>
        <w:t>Where</w:t>
      </w:r>
      <w:r>
        <w:rPr>
          <w:rFonts w:ascii="Times New Roman" w:hAnsi="Times New Roman" w:cs="Times New Roman"/>
          <w:i/>
          <w:vertAlign w:val="subscript"/>
        </w:rPr>
        <w:t xml:space="preserve"> </w:t>
      </w:r>
      <w:r w:rsidRPr="0008651D">
        <w:rPr>
          <w:rFonts w:ascii="Times New Roman" w:hAnsi="Times New Roman" w:cs="Times New Roman"/>
          <w:b/>
          <w:i/>
          <w:iCs/>
        </w:rPr>
        <w:t>Y</w:t>
      </w:r>
      <w:r w:rsidRPr="0008651D">
        <w:rPr>
          <w:rFonts w:ascii="Times New Roman" w:hAnsi="Times New Roman" w:cs="Times New Roman"/>
          <w:b/>
          <w:i/>
          <w:vertAlign w:val="subscript"/>
        </w:rPr>
        <w:t>Support</w:t>
      </w:r>
      <w:r>
        <w:rPr>
          <w:rFonts w:ascii="Times New Roman" w:hAnsi="Times New Roman" w:cs="Times New Roman"/>
          <w:i/>
          <w:vertAlign w:val="subscript"/>
        </w:rPr>
        <w:t xml:space="preserve"> </w:t>
      </w:r>
      <w:r w:rsidR="0008651D">
        <w:rPr>
          <w:rFonts w:ascii="Times New Roman" w:hAnsi="Times New Roman" w:cs="Times New Roman"/>
          <w:iCs/>
        </w:rPr>
        <w:t xml:space="preserve"> </w:t>
      </w:r>
      <w:r>
        <w:rPr>
          <w:rFonts w:ascii="Times New Roman" w:hAnsi="Times New Roman" w:cs="Times New Roman"/>
        </w:rPr>
        <w:t>is</w:t>
      </w:r>
      <w:r w:rsidR="006F4968">
        <w:rPr>
          <w:rFonts w:ascii="Times New Roman" w:hAnsi="Times New Roman" w:cs="Times New Roman"/>
        </w:rPr>
        <w:t xml:space="preserve"> a </w:t>
      </w:r>
      <w:r w:rsidR="006F4968" w:rsidRPr="006F4968">
        <w:rPr>
          <w:rFonts w:ascii="Times New Roman" w:hAnsi="Times New Roman" w:cs="Times New Roman"/>
          <w:i/>
          <w:iCs/>
        </w:rPr>
        <w:t>N</w:t>
      </w:r>
      <w:r w:rsidR="006F4968">
        <w:rPr>
          <w:rFonts w:ascii="Times New Roman" w:hAnsi="Times New Roman" w:cs="Times New Roman"/>
        </w:rPr>
        <w:t xml:space="preserve"> x 1 column vector of repeated measurements per survey respondent (475 x 2 in our case), the outcome variable;</w:t>
      </w:r>
      <w:r>
        <w:rPr>
          <w:rFonts w:ascii="Times New Roman" w:hAnsi="Times New Roman" w:cs="Times New Roman"/>
        </w:rPr>
        <w:t xml:space="preserve"> </w:t>
      </w:r>
      <w:r w:rsidR="006F4968" w:rsidRPr="006F4968">
        <w:rPr>
          <w:rFonts w:ascii="Times New Roman" w:hAnsi="Times New Roman" w:cs="Times New Roman"/>
          <w:b/>
          <w:bCs/>
          <w:i/>
        </w:rPr>
        <w:t>X</w:t>
      </w:r>
      <w:r w:rsidR="006F4968">
        <w:rPr>
          <w:rFonts w:ascii="Times New Roman" w:hAnsi="Times New Roman" w:cs="Times New Roman"/>
          <w:b/>
          <w:bCs/>
          <w:i/>
        </w:rPr>
        <w:t xml:space="preserve"> </w:t>
      </w:r>
      <w:r w:rsidR="006F4968">
        <w:rPr>
          <w:rFonts w:ascii="Times New Roman" w:hAnsi="Times New Roman" w:cs="Times New Roman"/>
          <w:iCs/>
        </w:rPr>
        <w:t xml:space="preserve">is </w:t>
      </w:r>
      <w:r>
        <w:rPr>
          <w:rFonts w:ascii="Times New Roman" w:hAnsi="Times New Roman" w:cs="Times New Roman"/>
        </w:rPr>
        <w:t>the</w:t>
      </w:r>
      <w:r w:rsidR="006F4968">
        <w:rPr>
          <w:rFonts w:ascii="Times New Roman" w:hAnsi="Times New Roman" w:cs="Times New Roman"/>
        </w:rPr>
        <w:t xml:space="preserve"> </w:t>
      </w:r>
      <w:r w:rsidR="006F4968">
        <w:rPr>
          <w:rFonts w:ascii="Times New Roman" w:hAnsi="Times New Roman" w:cs="Times New Roman"/>
          <w:iCs/>
        </w:rPr>
        <w:t xml:space="preserve">a </w:t>
      </w:r>
      <w:r w:rsidR="006F4968" w:rsidRPr="006F4968">
        <w:rPr>
          <w:rFonts w:ascii="Times New Roman" w:hAnsi="Times New Roman" w:cs="Times New Roman"/>
          <w:i/>
          <w:iCs/>
        </w:rPr>
        <w:t>N</w:t>
      </w:r>
      <w:r w:rsidR="006F4968">
        <w:rPr>
          <w:rFonts w:ascii="Times New Roman" w:hAnsi="Times New Roman" w:cs="Times New Roman"/>
          <w:iCs/>
        </w:rPr>
        <w:t xml:space="preserve"> x </w:t>
      </w:r>
      <w:r w:rsidR="006F4968">
        <w:rPr>
          <w:rFonts w:ascii="Times New Roman" w:hAnsi="Times New Roman" w:cs="Times New Roman"/>
          <w:i/>
        </w:rPr>
        <w:t xml:space="preserve">p </w:t>
      </w:r>
      <w:r w:rsidR="006F4968">
        <w:rPr>
          <w:rFonts w:ascii="Times New Roman" w:hAnsi="Times New Roman" w:cs="Times New Roman"/>
          <w:iCs/>
        </w:rPr>
        <w:t xml:space="preserve">matrix of the </w:t>
      </w:r>
      <w:r w:rsidR="006F4968">
        <w:rPr>
          <w:rFonts w:ascii="Times New Roman" w:hAnsi="Times New Roman" w:cs="Times New Roman"/>
          <w:i/>
        </w:rPr>
        <w:t xml:space="preserve">p </w:t>
      </w:r>
      <w:r w:rsidR="006F4968">
        <w:rPr>
          <w:rFonts w:ascii="Times New Roman" w:hAnsi="Times New Roman" w:cs="Times New Roman"/>
          <w:iCs/>
        </w:rPr>
        <w:t xml:space="preserve">predictor variables (with </w:t>
      </w:r>
      <w:r w:rsidR="006F4968">
        <w:rPr>
          <w:rFonts w:ascii="Times New Roman" w:hAnsi="Times New Roman" w:cs="Times New Roman"/>
          <w:i/>
        </w:rPr>
        <w:t xml:space="preserve">p = </w:t>
      </w:r>
      <w:r w:rsidR="006F4968">
        <w:rPr>
          <w:rFonts w:ascii="Times New Roman" w:hAnsi="Times New Roman" w:cs="Times New Roman"/>
          <w:iCs/>
        </w:rPr>
        <w:t xml:space="preserve">11 variables listed in the main text, Table 1); </w:t>
      </w:r>
      <w:r w:rsidR="006F4968" w:rsidRPr="0008651D">
        <w:rPr>
          <w:rFonts w:ascii="Times New Roman" w:hAnsi="Times New Roman" w:cs="Times New Roman"/>
          <w:b/>
          <w:i/>
        </w:rPr>
        <w:t>β</w:t>
      </w:r>
      <w:r w:rsidR="0008651D">
        <w:rPr>
          <w:rFonts w:ascii="Times New Roman" w:hAnsi="Times New Roman" w:cs="Times New Roman"/>
        </w:rPr>
        <w:t xml:space="preserve"> </w:t>
      </w:r>
      <w:r w:rsidR="006F4968">
        <w:rPr>
          <w:rFonts w:ascii="Times New Roman" w:hAnsi="Times New Roman" w:cs="Times New Roman"/>
        </w:rPr>
        <w:t xml:space="preserve">is a </w:t>
      </w:r>
      <w:r w:rsidR="006F4968">
        <w:rPr>
          <w:rFonts w:ascii="Times New Roman" w:hAnsi="Times New Roman" w:cs="Times New Roman"/>
          <w:i/>
          <w:iCs/>
        </w:rPr>
        <w:t xml:space="preserve">p </w:t>
      </w:r>
      <w:r w:rsidR="006F4968">
        <w:rPr>
          <w:rFonts w:ascii="Times New Roman" w:hAnsi="Times New Roman" w:cs="Times New Roman"/>
        </w:rPr>
        <w:t>x 1</w:t>
      </w:r>
      <w:r w:rsidR="006F4968">
        <w:rPr>
          <w:rFonts w:ascii="Arial" w:hAnsi="Arial" w:cs="Arial"/>
          <w:color w:val="333333"/>
          <w:sz w:val="26"/>
          <w:szCs w:val="26"/>
          <w:shd w:val="clear" w:color="auto" w:fill="FFFFFF"/>
        </w:rPr>
        <w:t xml:space="preserve"> </w:t>
      </w:r>
      <w:r w:rsidR="006F4968" w:rsidRPr="006F4968">
        <w:rPr>
          <w:rFonts w:ascii="Times New Roman" w:hAnsi="Times New Roman" w:cs="Times New Roman"/>
        </w:rPr>
        <w:t>column vector of the fixed-effects regression coefficients (the </w:t>
      </w:r>
      <w:r w:rsidR="006F4968" w:rsidRPr="006F4968">
        <w:rPr>
          <w:rFonts w:ascii="Times New Roman" w:hAnsi="Times New Roman" w:cs="Times New Roman"/>
          <w:bCs/>
          <w:i/>
        </w:rPr>
        <w:t>β</w:t>
      </w:r>
      <w:r w:rsidR="006F4968" w:rsidRPr="006F4968">
        <w:rPr>
          <w:rFonts w:ascii="Times New Roman" w:hAnsi="Times New Roman" w:cs="Times New Roman"/>
        </w:rPr>
        <w:t>s)</w:t>
      </w:r>
      <w:r w:rsidR="006F4968">
        <w:rPr>
          <w:rFonts w:ascii="Times New Roman" w:hAnsi="Times New Roman" w:cs="Times New Roman"/>
        </w:rPr>
        <w:t>;</w:t>
      </w:r>
      <w:r w:rsidR="006F4968" w:rsidRPr="006F4968">
        <w:rPr>
          <w:rFonts w:ascii="Times New Roman" w:hAnsi="Times New Roman" w:cs="Times New Roman"/>
        </w:rPr>
        <w:t xml:space="preserve"> </w:t>
      </w:r>
      <w:r w:rsidR="006F4968" w:rsidRPr="0008651D">
        <w:rPr>
          <w:rFonts w:ascii="Times New Roman" w:hAnsi="Times New Roman" w:cs="Times New Roman"/>
          <w:b/>
          <w:i/>
        </w:rPr>
        <w:t>Z</w:t>
      </w:r>
      <w:r w:rsidR="006F4968">
        <w:rPr>
          <w:rFonts w:ascii="Times New Roman" w:hAnsi="Times New Roman" w:cs="Times New Roman"/>
        </w:rPr>
        <w:t xml:space="preserve"> s the </w:t>
      </w:r>
      <w:r w:rsidR="006F4968">
        <w:rPr>
          <w:rFonts w:ascii="Times New Roman" w:hAnsi="Times New Roman" w:cs="Times New Roman"/>
          <w:i/>
          <w:iCs/>
        </w:rPr>
        <w:t>N</w:t>
      </w:r>
      <w:r w:rsidR="006F4968">
        <w:rPr>
          <w:rFonts w:ascii="Times New Roman" w:hAnsi="Times New Roman" w:cs="Times New Roman"/>
        </w:rPr>
        <w:t xml:space="preserve"> x </w:t>
      </w:r>
      <w:r w:rsidR="006F4968" w:rsidRPr="006F4968">
        <w:rPr>
          <w:rFonts w:ascii="Times New Roman" w:hAnsi="Times New Roman" w:cs="Times New Roman"/>
          <w:i/>
          <w:iCs/>
        </w:rPr>
        <w:t>q</w:t>
      </w:r>
      <w:r w:rsidR="006F4968">
        <w:rPr>
          <w:rFonts w:ascii="Times New Roman" w:hAnsi="Times New Roman" w:cs="Times New Roman"/>
          <w:i/>
          <w:iCs/>
        </w:rPr>
        <w:t>J</w:t>
      </w:r>
      <w:r w:rsidR="006F4968">
        <w:rPr>
          <w:rFonts w:ascii="Times New Roman" w:hAnsi="Times New Roman" w:cs="Times New Roman"/>
        </w:rPr>
        <w:t xml:space="preserve"> design matrix for </w:t>
      </w:r>
      <w:r w:rsidR="006F4968">
        <w:rPr>
          <w:rFonts w:ascii="Times New Roman" w:hAnsi="Times New Roman" w:cs="Times New Roman"/>
          <w:i/>
          <w:iCs/>
        </w:rPr>
        <w:t>q</w:t>
      </w:r>
      <w:r w:rsidR="006F4968">
        <w:rPr>
          <w:rFonts w:ascii="Times New Roman" w:hAnsi="Times New Roman" w:cs="Times New Roman"/>
        </w:rPr>
        <w:t xml:space="preserve"> random effects with the first column and </w:t>
      </w:r>
      <w:r w:rsidR="006F4968">
        <w:rPr>
          <w:rFonts w:ascii="Times New Roman" w:hAnsi="Times New Roman" w:cs="Times New Roman"/>
          <w:i/>
          <w:iCs/>
        </w:rPr>
        <w:t>J</w:t>
      </w:r>
      <w:r w:rsidR="006F4968">
        <w:rPr>
          <w:rFonts w:ascii="Times New Roman" w:hAnsi="Times New Roman" w:cs="Times New Roman"/>
        </w:rPr>
        <w:t xml:space="preserve"> groups (</w:t>
      </w:r>
      <w:r w:rsidR="006F4968">
        <w:rPr>
          <w:rFonts w:ascii="Times New Roman" w:hAnsi="Times New Roman" w:cs="Times New Roman"/>
          <w:i/>
          <w:iCs/>
        </w:rPr>
        <w:t>Year)</w:t>
      </w:r>
      <w:r w:rsidR="006F4968">
        <w:rPr>
          <w:rFonts w:ascii="Times New Roman" w:hAnsi="Times New Roman" w:cs="Times New Roman"/>
        </w:rPr>
        <w:t xml:space="preserve"> with</w:t>
      </w:r>
      <w:r w:rsidR="006F4968" w:rsidRPr="00600581">
        <w:rPr>
          <w:rFonts w:ascii="Times New Roman" w:hAnsi="Times New Roman" w:cs="Times New Roman"/>
        </w:rPr>
        <w:t> </w:t>
      </w:r>
      <w:r w:rsidR="006F4968">
        <w:rPr>
          <w:rFonts w:ascii="Times New Roman" w:hAnsi="Times New Roman" w:cs="Times New Roman"/>
          <w:b/>
          <w:bCs/>
          <w:i/>
          <w:iCs/>
        </w:rPr>
        <w:t>u</w:t>
      </w:r>
      <w:r w:rsidR="006F4968" w:rsidRPr="00600581">
        <w:rPr>
          <w:rFonts w:ascii="Times New Roman" w:hAnsi="Times New Roman" w:cs="Times New Roman"/>
        </w:rPr>
        <w:t> </w:t>
      </w:r>
      <w:r w:rsidR="006F4968">
        <w:rPr>
          <w:rFonts w:ascii="Times New Roman" w:hAnsi="Times New Roman" w:cs="Times New Roman"/>
        </w:rPr>
        <w:t>serving as</w:t>
      </w:r>
      <w:r w:rsidR="006F4968" w:rsidRPr="00600581">
        <w:rPr>
          <w:rFonts w:ascii="Times New Roman" w:hAnsi="Times New Roman" w:cs="Times New Roman"/>
        </w:rPr>
        <w:t xml:space="preserve"> a </w:t>
      </w:r>
      <w:r w:rsidR="006F4968" w:rsidRPr="00600581">
        <w:rPr>
          <w:rFonts w:ascii="Times New Roman" w:hAnsi="Times New Roman" w:cs="Times New Roman"/>
          <w:i/>
          <w:iCs/>
        </w:rPr>
        <w:t>q</w:t>
      </w:r>
      <w:r w:rsidR="006F4968">
        <w:rPr>
          <w:rFonts w:ascii="Times New Roman" w:hAnsi="Times New Roman" w:cs="Times New Roman"/>
          <w:i/>
          <w:iCs/>
        </w:rPr>
        <w:t>J</w:t>
      </w:r>
      <w:r w:rsidR="006F4968" w:rsidRPr="00600581">
        <w:rPr>
          <w:rFonts w:ascii="Times New Roman" w:hAnsi="Times New Roman" w:cs="Times New Roman"/>
        </w:rPr>
        <w:t xml:space="preserve"> × 1 vector of </w:t>
      </w:r>
      <w:r w:rsidR="006F4968">
        <w:rPr>
          <w:rFonts w:ascii="Times New Roman" w:hAnsi="Times New Roman" w:cs="Times New Roman"/>
          <w:i/>
          <w:iCs/>
        </w:rPr>
        <w:t>q</w:t>
      </w:r>
      <w:r w:rsidR="006F4968">
        <w:rPr>
          <w:rFonts w:ascii="Times New Roman" w:hAnsi="Times New Roman" w:cs="Times New Roman"/>
        </w:rPr>
        <w:t xml:space="preserve"> random</w:t>
      </w:r>
      <w:r w:rsidR="006F4968" w:rsidRPr="00600581">
        <w:rPr>
          <w:rFonts w:ascii="Times New Roman" w:hAnsi="Times New Roman" w:cs="Times New Roman"/>
        </w:rPr>
        <w:t xml:space="preserve"> subject effect</w:t>
      </w:r>
      <w:r w:rsidR="006F4968">
        <w:rPr>
          <w:rFonts w:ascii="Times New Roman" w:hAnsi="Times New Roman" w:cs="Times New Roman"/>
        </w:rPr>
        <w:t xml:space="preserve"> (the random complement for the fixed </w:t>
      </w:r>
      <w:r w:rsidR="006F4968" w:rsidRPr="006F4968">
        <w:rPr>
          <w:rFonts w:ascii="Times New Roman" w:hAnsi="Times New Roman" w:cs="Times New Roman"/>
          <w:bCs/>
          <w:i/>
        </w:rPr>
        <w:t>β</w:t>
      </w:r>
      <w:r w:rsidR="006F4968">
        <w:rPr>
          <w:rFonts w:ascii="Times New Roman" w:hAnsi="Times New Roman" w:cs="Times New Roman"/>
          <w:bCs/>
          <w:iCs/>
        </w:rPr>
        <w:t xml:space="preserve"> accounting for the unknown within-subject effects)</w:t>
      </w:r>
      <w:r w:rsidR="006F4968">
        <w:rPr>
          <w:rFonts w:ascii="Times New Roman" w:hAnsi="Times New Roman" w:cs="Times New Roman"/>
          <w:i/>
          <w:iCs/>
        </w:rPr>
        <w:t>.</w:t>
      </w:r>
      <w:r w:rsidR="00F24B2E">
        <w:rPr>
          <w:rFonts w:ascii="Times New Roman" w:hAnsi="Times New Roman" w:cs="Times New Roman"/>
        </w:rPr>
        <w:t xml:space="preserve"> Finally, </w:t>
      </w:r>
      <w:r w:rsidR="00F24B2E" w:rsidRPr="0008651D">
        <w:rPr>
          <w:rFonts w:ascii="Times New Roman" w:hAnsi="Times New Roman" w:cs="Times New Roman"/>
          <w:b/>
          <w:i/>
        </w:rPr>
        <w:t>e</w:t>
      </w:r>
      <w:r w:rsidR="00F24B2E">
        <w:rPr>
          <w:rFonts w:ascii="Times New Roman" w:hAnsi="Times New Roman" w:cs="Times New Roman"/>
          <w:b/>
          <w:iCs/>
        </w:rPr>
        <w:t xml:space="preserve"> </w:t>
      </w:r>
      <w:r w:rsidR="00F24B2E">
        <w:rPr>
          <w:rFonts w:ascii="Times New Roman" w:hAnsi="Times New Roman" w:cs="Times New Roman"/>
          <w:bCs/>
          <w:iCs/>
        </w:rPr>
        <w:t xml:space="preserve">is a </w:t>
      </w:r>
      <w:r w:rsidR="00F24B2E">
        <w:rPr>
          <w:rFonts w:ascii="Times New Roman" w:hAnsi="Times New Roman" w:cs="Times New Roman"/>
          <w:bCs/>
          <w:i/>
        </w:rPr>
        <w:t xml:space="preserve">N </w:t>
      </w:r>
      <w:r w:rsidR="00F24B2E">
        <w:rPr>
          <w:rFonts w:ascii="Times New Roman" w:hAnsi="Times New Roman" w:cs="Times New Roman"/>
          <w:bCs/>
          <w:iCs/>
        </w:rPr>
        <w:t xml:space="preserve">x 1 column vector of the residuals, the proportion of </w:t>
      </w:r>
      <w:r w:rsidR="00F24B2E" w:rsidRPr="0008651D">
        <w:rPr>
          <w:rFonts w:ascii="Times New Roman" w:hAnsi="Times New Roman" w:cs="Times New Roman"/>
          <w:b/>
          <w:i/>
          <w:iCs/>
        </w:rPr>
        <w:t>Y</w:t>
      </w:r>
      <w:r w:rsidR="00F24B2E" w:rsidRPr="0008651D">
        <w:rPr>
          <w:rFonts w:ascii="Times New Roman" w:hAnsi="Times New Roman" w:cs="Times New Roman"/>
          <w:b/>
          <w:i/>
          <w:vertAlign w:val="subscript"/>
        </w:rPr>
        <w:t>Support</w:t>
      </w:r>
      <w:r w:rsidR="006F4968">
        <w:rPr>
          <w:rFonts w:ascii="Times New Roman" w:hAnsi="Times New Roman" w:cs="Times New Roman"/>
          <w:i/>
          <w:iCs/>
        </w:rPr>
        <w:t xml:space="preserve"> </w:t>
      </w:r>
      <w:r w:rsidR="00F24B2E">
        <w:rPr>
          <w:rFonts w:ascii="Times New Roman" w:hAnsi="Times New Roman" w:cs="Times New Roman"/>
        </w:rPr>
        <w:t xml:space="preserve">not explained by </w:t>
      </w:r>
      <w:r w:rsidR="00F24B2E" w:rsidRPr="0008651D">
        <w:rPr>
          <w:rFonts w:ascii="Times New Roman" w:hAnsi="Times New Roman" w:cs="Times New Roman"/>
          <w:b/>
          <w:i/>
        </w:rPr>
        <w:t>X</w:t>
      </w:r>
      <w:r w:rsidR="00F24B2E" w:rsidRPr="0008651D">
        <w:rPr>
          <w:rFonts w:ascii="Times New Roman" w:hAnsi="Times New Roman" w:cs="Times New Roman"/>
          <w:b/>
          <w:i/>
          <w:vertAlign w:val="subscript"/>
        </w:rPr>
        <w:t xml:space="preserve"> </w:t>
      </w:r>
      <w:r w:rsidR="00F24B2E" w:rsidRPr="0008651D">
        <w:rPr>
          <w:rFonts w:ascii="Times New Roman" w:hAnsi="Times New Roman" w:cs="Times New Roman"/>
          <w:b/>
          <w:i/>
        </w:rPr>
        <w:t>β</w:t>
      </w:r>
      <w:r w:rsidR="00F24B2E" w:rsidRPr="0008651D">
        <w:rPr>
          <w:rFonts w:ascii="Times New Roman" w:hAnsi="Times New Roman" w:cs="Times New Roman"/>
          <w:b/>
          <w:i/>
          <w:vertAlign w:val="subscript"/>
        </w:rPr>
        <w:t xml:space="preserve"> </w:t>
      </w:r>
      <w:r w:rsidR="00F24B2E" w:rsidRPr="0008651D">
        <w:rPr>
          <w:rFonts w:ascii="Times New Roman" w:hAnsi="Times New Roman" w:cs="Times New Roman"/>
          <w:b/>
          <w:i/>
        </w:rPr>
        <w:t>+ Z</w:t>
      </w:r>
      <w:r w:rsidR="00F24B2E">
        <w:rPr>
          <w:rFonts w:ascii="Times New Roman" w:hAnsi="Times New Roman" w:cs="Times New Roman"/>
          <w:b/>
          <w:i/>
        </w:rPr>
        <w:t>u</w:t>
      </w:r>
      <w:r w:rsidR="00F24B2E">
        <w:rPr>
          <w:rFonts w:ascii="Times New Roman" w:hAnsi="Times New Roman" w:cs="Times New Roman"/>
        </w:rPr>
        <w:t>.</w:t>
      </w:r>
    </w:p>
    <w:p w14:paraId="2C354A42" w14:textId="006BCC77" w:rsidR="006F4968" w:rsidRDefault="006F4968" w:rsidP="00600581">
      <w:pPr>
        <w:rPr>
          <w:rFonts w:ascii="Times New Roman" w:hAnsi="Times New Roman" w:cs="Times New Roman"/>
        </w:rPr>
      </w:pPr>
      <w:r>
        <w:rPr>
          <w:rFonts w:ascii="Times New Roman" w:hAnsi="Times New Roman" w:cs="Times New Roman"/>
        </w:rPr>
        <w:t xml:space="preserve">In our case, we have </w:t>
      </w:r>
      <w:r>
        <w:rPr>
          <w:rFonts w:ascii="Times New Roman" w:hAnsi="Times New Roman" w:cs="Times New Roman"/>
          <w:i/>
          <w:iCs/>
        </w:rPr>
        <w:t xml:space="preserve">N = </w:t>
      </w:r>
      <w:r>
        <w:rPr>
          <w:rFonts w:ascii="Times New Roman" w:hAnsi="Times New Roman" w:cs="Times New Roman"/>
        </w:rPr>
        <w:t>950 observations in two survey years for 475 subjects. We have fixed effects of 11 predictor variables (</w:t>
      </w:r>
      <w:r w:rsidRPr="006F4968">
        <w:rPr>
          <w:rFonts w:ascii="Times New Roman" w:hAnsi="Times New Roman" w:cs="Times New Roman"/>
        </w:rPr>
        <w:t>Table 1)</w:t>
      </w:r>
      <w:r>
        <w:rPr>
          <w:rFonts w:ascii="Times New Roman" w:hAnsi="Times New Roman" w:cs="Times New Roman"/>
        </w:rPr>
        <w:t xml:space="preserve"> plus a fixed intercept and one random intercept for each of our </w:t>
      </w:r>
      <w:r>
        <w:rPr>
          <w:rFonts w:ascii="Times New Roman" w:hAnsi="Times New Roman" w:cs="Times New Roman"/>
          <w:i/>
          <w:iCs/>
        </w:rPr>
        <w:t>J=</w:t>
      </w:r>
      <w:r>
        <w:rPr>
          <w:rFonts w:ascii="Times New Roman" w:hAnsi="Times New Roman" w:cs="Times New Roman"/>
        </w:rPr>
        <w:t>2 survey years. We include random effects (random intercept) to account for the possibility that the dependent variable (democracy support) scores within year</w:t>
      </w:r>
      <w:r w:rsidR="008F05DD">
        <w:rPr>
          <w:rFonts w:ascii="Times New Roman" w:hAnsi="Times New Roman" w:cs="Times New Roman"/>
        </w:rPr>
        <w:t>s</w:t>
      </w:r>
      <w:r>
        <w:rPr>
          <w:rFonts w:ascii="Times New Roman" w:hAnsi="Times New Roman" w:cs="Times New Roman"/>
        </w:rPr>
        <w:t xml:space="preserve"> may be correlated</w:t>
      </w:r>
      <w:r w:rsidR="00531A4C">
        <w:rPr>
          <w:rFonts w:ascii="Times New Roman" w:hAnsi="Times New Roman" w:cs="Times New Roman"/>
        </w:rPr>
        <w:t xml:space="preserve"> (for more details, see </w:t>
      </w:r>
      <w:r w:rsidR="00531A4C" w:rsidRPr="00531A4C">
        <w:rPr>
          <w:rFonts w:ascii="Times New Roman" w:hAnsi="Times New Roman" w:cs="Times New Roman"/>
        </w:rPr>
        <w:t>https://stats.oarc.ucla.edu/other/mult-pkg/introduction-to-linear-mixed-models/</w:t>
      </w:r>
      <w:r w:rsidR="00531A4C">
        <w:rPr>
          <w:rFonts w:ascii="Times New Roman" w:hAnsi="Times New Roman" w:cs="Times New Roman"/>
        </w:rPr>
        <w:t>).</w:t>
      </w:r>
    </w:p>
    <w:p w14:paraId="7B75E602" w14:textId="77777777" w:rsidR="00724F12" w:rsidRDefault="00724F12" w:rsidP="00600581">
      <w:pPr>
        <w:rPr>
          <w:rFonts w:ascii="Times New Roman" w:hAnsi="Times New Roman" w:cs="Times New Roman"/>
        </w:rPr>
      </w:pPr>
    </w:p>
    <w:p w14:paraId="0C2B0DDC" w14:textId="01EA1B9D" w:rsidR="00724F12" w:rsidRDefault="00724F12" w:rsidP="00724F12">
      <w:pPr>
        <w:ind w:firstLine="720"/>
        <w:rPr>
          <w:rFonts w:ascii="Times New Roman" w:hAnsi="Times New Roman" w:cs="Times New Roman"/>
        </w:rPr>
      </w:pPr>
      <w:r>
        <w:rPr>
          <w:rFonts w:ascii="Times New Roman" w:hAnsi="Times New Roman" w:cs="Times New Roman"/>
        </w:rPr>
        <w:t>(iii).a Note on linear mixed-effects models</w:t>
      </w:r>
    </w:p>
    <w:p w14:paraId="4A1F9E60" w14:textId="77777777" w:rsidR="00724F12" w:rsidRPr="00531A4C" w:rsidRDefault="00724F12" w:rsidP="00724F12">
      <w:pPr>
        <w:rPr>
          <w:rFonts w:ascii="Times New Roman" w:hAnsi="Times New Roman" w:cs="Times New Roman"/>
          <w:sz w:val="22"/>
          <w:szCs w:val="22"/>
        </w:rPr>
      </w:pPr>
      <w:r w:rsidRPr="00531A4C">
        <w:rPr>
          <w:rFonts w:ascii="Times New Roman" w:hAnsi="Times New Roman" w:cs="Times New Roman"/>
          <w:sz w:val="22"/>
          <w:szCs w:val="22"/>
        </w:rPr>
        <w:t xml:space="preserve">Linear mixed models estimate </w:t>
      </w:r>
      <w:r w:rsidRPr="00531A4C">
        <w:rPr>
          <w:rFonts w:ascii="Times New Roman" w:hAnsi="Times New Roman" w:cs="Times New Roman"/>
          <w:i/>
          <w:iCs/>
          <w:sz w:val="22"/>
          <w:szCs w:val="22"/>
        </w:rPr>
        <w:t>pre-post</w:t>
      </w:r>
      <w:r w:rsidRPr="00531A4C">
        <w:rPr>
          <w:rFonts w:ascii="Times New Roman" w:hAnsi="Times New Roman" w:cs="Times New Roman"/>
          <w:sz w:val="22"/>
          <w:szCs w:val="22"/>
        </w:rPr>
        <w:t xml:space="preserve"> effects at the individual level by controlling for subject (respondent) as a factor in the model. Residuals are no longer estimated as the distance between a data point and the average for all respondents (as in OLS models), but as the distance between a data point and the mean for</w:t>
      </w:r>
      <w:r w:rsidRPr="00531A4C">
        <w:rPr>
          <w:rFonts w:ascii="Times New Roman" w:hAnsi="Times New Roman" w:cs="Times New Roman"/>
          <w:i/>
          <w:iCs/>
          <w:sz w:val="22"/>
          <w:szCs w:val="22"/>
        </w:rPr>
        <w:t xml:space="preserve"> that respondent</w:t>
      </w:r>
      <w:r w:rsidRPr="00531A4C">
        <w:rPr>
          <w:rFonts w:ascii="Times New Roman" w:hAnsi="Times New Roman" w:cs="Times New Roman"/>
          <w:sz w:val="22"/>
          <w:szCs w:val="22"/>
        </w:rPr>
        <w:t xml:space="preserve"> over time</w:t>
      </w:r>
      <w:r w:rsidRPr="00531A4C">
        <w:rPr>
          <w:rFonts w:ascii="Times New Roman" w:hAnsi="Times New Roman" w:cs="Times New Roman"/>
          <w:i/>
          <w:iCs/>
          <w:sz w:val="22"/>
          <w:szCs w:val="22"/>
        </w:rPr>
        <w:t>.</w:t>
      </w:r>
    </w:p>
    <w:p w14:paraId="7DCC2146" w14:textId="3A0BA231" w:rsidR="00724F12" w:rsidRDefault="00724F12" w:rsidP="00600581">
      <w:pPr>
        <w:rPr>
          <w:rFonts w:ascii="Times New Roman" w:hAnsi="Times New Roman" w:cs="Times New Roman"/>
        </w:rPr>
      </w:pPr>
    </w:p>
    <w:p w14:paraId="6A0C32D6" w14:textId="2B3A6400" w:rsidR="007D41B5" w:rsidRPr="00EA4452" w:rsidRDefault="007D41B5" w:rsidP="007D41B5">
      <w:pPr>
        <w:pStyle w:val="ListParagraph"/>
        <w:numPr>
          <w:ilvl w:val="0"/>
          <w:numId w:val="4"/>
        </w:numPr>
        <w:rPr>
          <w:rFonts w:ascii="Times New Roman" w:hAnsi="Times New Roman" w:cs="Times New Roman"/>
        </w:rPr>
      </w:pPr>
      <w:r>
        <w:rPr>
          <w:rFonts w:ascii="Times New Roman" w:hAnsi="Times New Roman" w:cs="Times New Roman"/>
        </w:rPr>
        <w:t>Note on full effects</w:t>
      </w:r>
      <w:r w:rsidR="00C9289F">
        <w:rPr>
          <w:rFonts w:ascii="Times New Roman" w:hAnsi="Times New Roman" w:cs="Times New Roman"/>
        </w:rPr>
        <w:t>:</w:t>
      </w:r>
    </w:p>
    <w:p w14:paraId="79C2D255" w14:textId="7EB3E02D" w:rsidR="00B82048" w:rsidRPr="00931B67" w:rsidRDefault="00B82048" w:rsidP="00B82048">
      <w:pPr>
        <w:tabs>
          <w:tab w:val="left" w:pos="6390"/>
        </w:tabs>
        <w:rPr>
          <w:rFonts w:ascii="Times New Roman" w:hAnsi="Times New Roman" w:cs="Times New Roman"/>
          <w:bCs/>
          <w:sz w:val="22"/>
          <w:szCs w:val="22"/>
        </w:rPr>
      </w:pPr>
      <w:r w:rsidRPr="00931B67">
        <w:rPr>
          <w:rFonts w:ascii="Times New Roman" w:hAnsi="Times New Roman" w:cs="Times New Roman"/>
          <w:bCs/>
          <w:sz w:val="22"/>
          <w:szCs w:val="22"/>
        </w:rPr>
        <w:t>Full effect in</w:t>
      </w:r>
      <w:r>
        <w:rPr>
          <w:rFonts w:ascii="Times New Roman" w:hAnsi="Times New Roman" w:cs="Times New Roman"/>
          <w:bCs/>
          <w:sz w:val="22"/>
          <w:szCs w:val="22"/>
        </w:rPr>
        <w:t xml:space="preserve"> ordinary least squares regression</w:t>
      </w:r>
      <w:r w:rsidRPr="00931B67">
        <w:rPr>
          <w:rFonts w:ascii="Times New Roman" w:hAnsi="Times New Roman" w:cs="Times New Roman"/>
          <w:bCs/>
          <w:sz w:val="22"/>
          <w:szCs w:val="22"/>
        </w:rPr>
        <w:t xml:space="preserve"> is percentage-point change in the outcome variable with the change from minimum to maximum value for each predictor (all scaled from 0 to 1). </w:t>
      </w:r>
      <w:r>
        <w:rPr>
          <w:rFonts w:ascii="Times New Roman" w:hAnsi="Times New Roman" w:cs="Times New Roman"/>
          <w:bCs/>
          <w:sz w:val="22"/>
          <w:szCs w:val="22"/>
        </w:rPr>
        <w:t xml:space="preserve">Full effect in logistic regression </w:t>
      </w:r>
      <w:r w:rsidRPr="00931B67">
        <w:rPr>
          <w:rFonts w:ascii="Times New Roman" w:hAnsi="Times New Roman" w:cs="Times New Roman"/>
          <w:bCs/>
          <w:sz w:val="22"/>
          <w:szCs w:val="22"/>
        </w:rPr>
        <w:t>is the average marginal effect of predictors scaled from 0 to 1</w:t>
      </w:r>
      <w:r>
        <w:rPr>
          <w:rFonts w:ascii="Times New Roman" w:hAnsi="Times New Roman" w:cs="Times New Roman"/>
          <w:bCs/>
          <w:sz w:val="22"/>
          <w:szCs w:val="22"/>
        </w:rPr>
        <w:t>. In our case, it is</w:t>
      </w:r>
      <w:r w:rsidRPr="00931B67">
        <w:rPr>
          <w:rFonts w:ascii="Times New Roman" w:hAnsi="Times New Roman" w:cs="Times New Roman"/>
          <w:bCs/>
          <w:sz w:val="22"/>
          <w:szCs w:val="22"/>
        </w:rPr>
        <w:t xml:space="preserve"> the average change in one’s estimated likelihood of democracy support when a given predictor is raised from its minimum to its maximum value while all other predictors are held at their actual values. </w:t>
      </w:r>
    </w:p>
    <w:p w14:paraId="7CD97132" w14:textId="3CD888BF" w:rsidR="00974E8A" w:rsidRDefault="00974E8A" w:rsidP="00974E8A">
      <w:pPr>
        <w:rPr>
          <w:rFonts w:ascii="Times New Roman" w:hAnsi="Times New Roman" w:cs="Times New Roman"/>
        </w:rPr>
      </w:pPr>
    </w:p>
    <w:p w14:paraId="2B2B3017" w14:textId="77777777" w:rsidR="00E14BEC" w:rsidRDefault="00E14BEC" w:rsidP="0035554B">
      <w:pPr>
        <w:rPr>
          <w:rFonts w:ascii="Times New Roman" w:hAnsi="Times New Roman" w:cs="Times New Roman"/>
          <w:b/>
          <w:bCs/>
        </w:rPr>
      </w:pPr>
    </w:p>
    <w:p w14:paraId="71280CC6" w14:textId="77777777" w:rsidR="00E14BEC" w:rsidRDefault="00E14BEC" w:rsidP="0035554B">
      <w:pPr>
        <w:rPr>
          <w:rFonts w:ascii="Times New Roman" w:hAnsi="Times New Roman" w:cs="Times New Roman"/>
          <w:b/>
          <w:bCs/>
        </w:rPr>
      </w:pPr>
    </w:p>
    <w:p w14:paraId="73F3F30D" w14:textId="32E0B261" w:rsidR="00CE0ACF" w:rsidRPr="00ED0C1F" w:rsidRDefault="002D17ED" w:rsidP="0035554B">
      <w:pPr>
        <w:rPr>
          <w:rFonts w:ascii="Times New Roman" w:hAnsi="Times New Roman" w:cs="Times New Roman"/>
          <w:b/>
          <w:bCs/>
        </w:rPr>
      </w:pPr>
      <w:r w:rsidRPr="00ED0C1F">
        <w:rPr>
          <w:rFonts w:ascii="Times New Roman" w:hAnsi="Times New Roman" w:cs="Times New Roman"/>
          <w:b/>
          <w:bCs/>
        </w:rPr>
        <w:t>A3.</w:t>
      </w:r>
      <w:r w:rsidR="0035554B" w:rsidRPr="00ED0C1F">
        <w:rPr>
          <w:rFonts w:ascii="Times New Roman" w:hAnsi="Times New Roman" w:cs="Times New Roman"/>
          <w:b/>
          <w:bCs/>
        </w:rPr>
        <w:t xml:space="preserve"> </w:t>
      </w:r>
      <w:r w:rsidR="00CE0ACF" w:rsidRPr="00ED0C1F">
        <w:rPr>
          <w:rFonts w:ascii="Times New Roman" w:hAnsi="Times New Roman" w:cs="Times New Roman"/>
          <w:b/>
          <w:bCs/>
        </w:rPr>
        <w:t xml:space="preserve">2021-2022 </w:t>
      </w:r>
      <w:r w:rsidR="00E1020D" w:rsidRPr="00ED0C1F">
        <w:rPr>
          <w:rFonts w:ascii="Times New Roman" w:hAnsi="Times New Roman" w:cs="Times New Roman"/>
          <w:b/>
          <w:bCs/>
        </w:rPr>
        <w:t xml:space="preserve">UNASIS </w:t>
      </w:r>
      <w:r w:rsidR="00CE0ACF" w:rsidRPr="00ED0C1F">
        <w:rPr>
          <w:rFonts w:ascii="Times New Roman" w:hAnsi="Times New Roman" w:cs="Times New Roman"/>
          <w:b/>
          <w:bCs/>
        </w:rPr>
        <w:t>PANEL SAMPLE CHARACTERISTICS</w:t>
      </w:r>
    </w:p>
    <w:p w14:paraId="176F2F05" w14:textId="77777777" w:rsidR="00E1020D" w:rsidRDefault="00E1020D" w:rsidP="0035554B">
      <w:pPr>
        <w:rPr>
          <w:rFonts w:ascii="Times New Roman" w:hAnsi="Times New Roman" w:cs="Times New Roman"/>
        </w:rPr>
      </w:pPr>
    </w:p>
    <w:p w14:paraId="45F4801A" w14:textId="5E91B8E6" w:rsidR="008F5345" w:rsidRDefault="0035554B" w:rsidP="0035554B">
      <w:pPr>
        <w:rPr>
          <w:rFonts w:ascii="Times New Roman" w:hAnsi="Times New Roman" w:cs="Times New Roman"/>
        </w:rPr>
      </w:pPr>
      <w:r>
        <w:rPr>
          <w:rFonts w:ascii="Times New Roman" w:hAnsi="Times New Roman" w:cs="Times New Roman"/>
        </w:rPr>
        <w:t>The differences</w:t>
      </w:r>
      <w:r w:rsidR="008F5345">
        <w:rPr>
          <w:rFonts w:ascii="Times New Roman" w:hAnsi="Times New Roman" w:cs="Times New Roman"/>
        </w:rPr>
        <w:t xml:space="preserve"> on sociodemographic characteristics</w:t>
      </w:r>
      <w:r>
        <w:rPr>
          <w:rFonts w:ascii="Times New Roman" w:hAnsi="Times New Roman" w:cs="Times New Roman"/>
        </w:rPr>
        <w:t xml:space="preserve"> between the repeat respondents’ sample (N=475) and the full November 2021 UNASIS sample (N=1,800)</w:t>
      </w:r>
      <w:r w:rsidR="00CE0ACF">
        <w:rPr>
          <w:rFonts w:ascii="Times New Roman" w:hAnsi="Times New Roman" w:cs="Times New Roman"/>
        </w:rPr>
        <w:t xml:space="preserve"> reflecting Ukraine population characteristics based on the government census and regular accounting data</w:t>
      </w:r>
      <w:r>
        <w:rPr>
          <w:rFonts w:ascii="Times New Roman" w:hAnsi="Times New Roman" w:cs="Times New Roman"/>
        </w:rPr>
        <w:t xml:space="preserve"> were as follows (“+” = more respondents in that category in the N=475 sample, “-“ = fewer respondents): </w:t>
      </w:r>
    </w:p>
    <w:p w14:paraId="2338694A" w14:textId="72480A58" w:rsidR="0035554B" w:rsidRDefault="0035554B" w:rsidP="0035554B">
      <w:pPr>
        <w:rPr>
          <w:rFonts w:ascii="Times New Roman" w:hAnsi="Times New Roman" w:cs="Times New Roman"/>
        </w:rPr>
      </w:pPr>
      <w:r>
        <w:rPr>
          <w:rFonts w:ascii="Times New Roman" w:hAnsi="Times New Roman" w:cs="Times New Roman"/>
        </w:rPr>
        <w:t xml:space="preserve">FEMALE (+ 3.1%); AGE (mean) (-0.8 year); LANGUAGE UKRAINIAN (used at home) (+3.9%); </w:t>
      </w:r>
      <w:r w:rsidR="008F5345">
        <w:rPr>
          <w:rFonts w:ascii="Times New Roman" w:hAnsi="Times New Roman" w:cs="Times New Roman"/>
        </w:rPr>
        <w:t xml:space="preserve">WEST (+1.7%); CENTER (+3.4%);  SOUTH (-0.8%); EAST (-4.3%); INCOME LEVEL (-2.5%). </w:t>
      </w:r>
    </w:p>
    <w:p w14:paraId="6EDF8D71" w14:textId="77777777" w:rsidR="0035554B" w:rsidRDefault="0035554B" w:rsidP="0035554B">
      <w:pPr>
        <w:rPr>
          <w:rFonts w:ascii="Times New Roman" w:hAnsi="Times New Roman" w:cs="Times New Roman"/>
        </w:rPr>
      </w:pPr>
    </w:p>
    <w:p w14:paraId="35BFDE22" w14:textId="77777777" w:rsidR="004406B1" w:rsidRDefault="004406B1" w:rsidP="0035554B">
      <w:pPr>
        <w:rPr>
          <w:rFonts w:ascii="Times New Roman" w:hAnsi="Times New Roman" w:cs="Times New Roman"/>
        </w:rPr>
      </w:pPr>
    </w:p>
    <w:p w14:paraId="77AE4175" w14:textId="77777777" w:rsidR="00E14BEC" w:rsidRDefault="00E14BEC" w:rsidP="0035554B">
      <w:pPr>
        <w:rPr>
          <w:rFonts w:ascii="Times New Roman" w:hAnsi="Times New Roman" w:cs="Times New Roman"/>
          <w:b/>
          <w:bCs/>
        </w:rPr>
      </w:pPr>
    </w:p>
    <w:p w14:paraId="388D8CB1" w14:textId="59220DC2" w:rsidR="005C13AA" w:rsidRPr="00ED0C1F" w:rsidRDefault="005C13AA" w:rsidP="0035554B">
      <w:pPr>
        <w:rPr>
          <w:rFonts w:ascii="Times New Roman" w:hAnsi="Times New Roman" w:cs="Times New Roman"/>
          <w:b/>
          <w:bCs/>
        </w:rPr>
      </w:pPr>
      <w:r w:rsidRPr="00ED0C1F">
        <w:rPr>
          <w:rFonts w:ascii="Times New Roman" w:hAnsi="Times New Roman" w:cs="Times New Roman"/>
          <w:b/>
          <w:bCs/>
        </w:rPr>
        <w:t>A4.</w:t>
      </w:r>
      <w:r w:rsidR="0022485F" w:rsidRPr="00ED0C1F">
        <w:rPr>
          <w:rFonts w:ascii="Times New Roman" w:hAnsi="Times New Roman" w:cs="Times New Roman"/>
          <w:b/>
          <w:bCs/>
        </w:rPr>
        <w:t xml:space="preserve"> FOCUS GROUP CITATIONS </w:t>
      </w:r>
      <w:r w:rsidR="004406B1" w:rsidRPr="00ED0C1F">
        <w:rPr>
          <w:rFonts w:ascii="Times New Roman" w:hAnsi="Times New Roman" w:cs="Times New Roman"/>
          <w:b/>
          <w:bCs/>
        </w:rPr>
        <w:t xml:space="preserve">ON </w:t>
      </w:r>
      <w:r w:rsidR="0022485F" w:rsidRPr="00ED0C1F">
        <w:rPr>
          <w:rFonts w:ascii="Times New Roman" w:hAnsi="Times New Roman" w:cs="Times New Roman"/>
          <w:b/>
          <w:bCs/>
        </w:rPr>
        <w:t>WARZONE EXPERIENCES WITHIN DONBAS</w:t>
      </w:r>
    </w:p>
    <w:p w14:paraId="3C9FF133" w14:textId="6CBC73BB" w:rsidR="008F6FA7" w:rsidRDefault="008F6FA7" w:rsidP="008F6FA7">
      <w:pPr>
        <w:rPr>
          <w:rFonts w:ascii="Times New Roman" w:hAnsi="Times New Roman" w:cs="Times New Roman"/>
          <w:bCs/>
        </w:rPr>
      </w:pPr>
      <w:r>
        <w:rPr>
          <w:rFonts w:ascii="Times New Roman" w:hAnsi="Times New Roman" w:cs="Times New Roman"/>
          <w:bCs/>
        </w:rPr>
        <w:t>C</w:t>
      </w:r>
      <w:r w:rsidRPr="00931B67">
        <w:rPr>
          <w:rFonts w:ascii="Times New Roman" w:hAnsi="Times New Roman" w:cs="Times New Roman"/>
          <w:bCs/>
        </w:rPr>
        <w:t>onducted around the time of the 2017 survey in Druzhkivka, a captured and retaken settlement in the Donbas</w:t>
      </w:r>
      <w:r w:rsidR="004406B1">
        <w:rPr>
          <w:rFonts w:ascii="Times New Roman" w:hAnsi="Times New Roman" w:cs="Times New Roman"/>
          <w:bCs/>
        </w:rPr>
        <w:t>.</w:t>
      </w:r>
    </w:p>
    <w:p w14:paraId="581CE5CA" w14:textId="77777777" w:rsidR="008F6FA7" w:rsidRPr="00931B67" w:rsidRDefault="008F6FA7" w:rsidP="008F6FA7">
      <w:pPr>
        <w:rPr>
          <w:rFonts w:ascii="Times New Roman" w:hAnsi="Times New Roman" w:cs="Times New Roman"/>
          <w:bCs/>
        </w:rPr>
      </w:pPr>
    </w:p>
    <w:p w14:paraId="5EF4FE7A" w14:textId="77777777" w:rsidR="008F6FA7" w:rsidRDefault="008F6FA7" w:rsidP="008F6FA7">
      <w:pPr>
        <w:ind w:firstLine="720"/>
        <w:rPr>
          <w:rFonts w:ascii="Times New Roman" w:hAnsi="Times New Roman" w:cs="Times New Roman"/>
          <w:bCs/>
        </w:rPr>
      </w:pPr>
      <w:r w:rsidRPr="00931B67">
        <w:rPr>
          <w:rFonts w:ascii="Times New Roman" w:hAnsi="Times New Roman" w:cs="Times New Roman"/>
          <w:bCs/>
        </w:rPr>
        <w:t>“When we were leaving town [Druzhkivka], the horrors began in Slov’iansk. We were going through the checkpoints, by the trenches where tanks were hidden. We were fleeing and we didn’t know when we might return, or if we will have where to return,” said Tatiana. She was deeply affected without being exposed to the typical war count events such as shelling.</w:t>
      </w:r>
    </w:p>
    <w:p w14:paraId="0ADEEB5D" w14:textId="77777777" w:rsidR="008F6FA7" w:rsidRPr="00931B67" w:rsidRDefault="008F6FA7" w:rsidP="008F6FA7">
      <w:pPr>
        <w:ind w:firstLine="720"/>
        <w:rPr>
          <w:rFonts w:ascii="Times New Roman" w:hAnsi="Times New Roman" w:cs="Times New Roman"/>
          <w:bCs/>
        </w:rPr>
      </w:pPr>
    </w:p>
    <w:p w14:paraId="77D37D10" w14:textId="77777777" w:rsidR="008F6FA7" w:rsidRPr="00931B67" w:rsidRDefault="008F6FA7" w:rsidP="008F6FA7">
      <w:pPr>
        <w:ind w:firstLine="720"/>
        <w:rPr>
          <w:rFonts w:ascii="Times New Roman" w:hAnsi="Times New Roman" w:cs="Times New Roman"/>
          <w:bCs/>
        </w:rPr>
      </w:pPr>
      <w:r w:rsidRPr="00931B67">
        <w:rPr>
          <w:rFonts w:ascii="Times New Roman" w:hAnsi="Times New Roman" w:cs="Times New Roman"/>
          <w:bCs/>
        </w:rPr>
        <w:t>“My neighbor from Slov’iansk was evacuating his family. He was a strong healthy guy, but two weeks after arriving from there to Druzhkivka he died. … I had displaced people staying at my place. I asked why they were scared. One of them described what he saw. An unexploded mortar shell [or mine] was found on the playground by their nine-story apartment building. No one got hurt, but it stayed in the ground for a week. The whole building was evacuated. It was very hard,” said Akhat.</w:t>
      </w:r>
    </w:p>
    <w:p w14:paraId="4DDC3E91" w14:textId="77777777" w:rsidR="0022485F" w:rsidRDefault="0022485F" w:rsidP="0035554B">
      <w:pPr>
        <w:rPr>
          <w:rFonts w:ascii="Times New Roman" w:hAnsi="Times New Roman" w:cs="Times New Roman"/>
        </w:rPr>
      </w:pPr>
    </w:p>
    <w:p w14:paraId="7EC78B8C" w14:textId="77777777" w:rsidR="00987792" w:rsidRDefault="00987792">
      <w:pPr>
        <w:rPr>
          <w:rFonts w:ascii="Times New Roman" w:hAnsi="Times New Roman" w:cs="Times New Roman"/>
        </w:rPr>
      </w:pPr>
      <w:r>
        <w:rPr>
          <w:rFonts w:ascii="Times New Roman" w:hAnsi="Times New Roman" w:cs="Times New Roman"/>
        </w:rPr>
        <w:br w:type="page"/>
      </w:r>
    </w:p>
    <w:p w14:paraId="2830F004" w14:textId="79FD2028" w:rsidR="005C13AA" w:rsidRPr="00ED0C1F" w:rsidRDefault="0003372B" w:rsidP="0035554B">
      <w:pPr>
        <w:rPr>
          <w:rFonts w:ascii="Times New Roman" w:hAnsi="Times New Roman" w:cs="Times New Roman"/>
          <w:b/>
          <w:bCs/>
        </w:rPr>
      </w:pPr>
      <w:r w:rsidRPr="00ED0C1F">
        <w:rPr>
          <w:rFonts w:ascii="Times New Roman" w:hAnsi="Times New Roman" w:cs="Times New Roman"/>
          <w:b/>
          <w:bCs/>
        </w:rPr>
        <w:lastRenderedPageBreak/>
        <w:t>A5. REGRESSION RESULTS</w:t>
      </w:r>
    </w:p>
    <w:p w14:paraId="30DB9383" w14:textId="77777777" w:rsidR="0035554B" w:rsidRDefault="0035554B" w:rsidP="0035554B">
      <w:pPr>
        <w:rPr>
          <w:rFonts w:ascii="Times New Roman" w:hAnsi="Times New Roman" w:cs="Times New Roman"/>
        </w:rPr>
      </w:pPr>
    </w:p>
    <w:p w14:paraId="3F6CFE98" w14:textId="49B2A1AF" w:rsidR="00541777" w:rsidRDefault="00541777" w:rsidP="00541777">
      <w:pPr>
        <w:pStyle w:val="ListParagraph"/>
        <w:numPr>
          <w:ilvl w:val="0"/>
          <w:numId w:val="6"/>
        </w:numPr>
        <w:rPr>
          <w:rFonts w:ascii="Times New Roman" w:hAnsi="Times New Roman" w:cs="Times New Roman"/>
        </w:rPr>
      </w:pPr>
      <w:r>
        <w:rPr>
          <w:rFonts w:ascii="Times New Roman" w:hAnsi="Times New Roman" w:cs="Times New Roman"/>
        </w:rPr>
        <w:t>Democracy Importance Scale (OLS)</w:t>
      </w:r>
    </w:p>
    <w:p w14:paraId="0E635D53" w14:textId="003C1BE5" w:rsidR="00541777" w:rsidRDefault="00541777" w:rsidP="00541777">
      <w:pPr>
        <w:pStyle w:val="ListParagraph"/>
        <w:numPr>
          <w:ilvl w:val="1"/>
          <w:numId w:val="6"/>
        </w:numPr>
        <w:rPr>
          <w:rFonts w:ascii="Times New Roman" w:hAnsi="Times New Roman" w:cs="Times New Roman"/>
        </w:rPr>
      </w:pPr>
      <w:r>
        <w:rPr>
          <w:rFonts w:ascii="Times New Roman" w:hAnsi="Times New Roman" w:cs="Times New Roman"/>
        </w:rPr>
        <w:t>Donbas 2017</w:t>
      </w:r>
    </w:p>
    <w:p w14:paraId="1CF30E6D" w14:textId="14A13C5E" w:rsidR="00A55D97" w:rsidRDefault="00A55D97" w:rsidP="00A55D97">
      <w:pPr>
        <w:rPr>
          <w:rFonts w:ascii="Times New Roman" w:hAnsi="Times New Roman" w:cs="Times New Roman"/>
        </w:rPr>
      </w:pPr>
      <w:r>
        <w:rPr>
          <w:rFonts w:ascii="Times New Roman" w:hAnsi="Times New Roman" w:cs="Times New Roman"/>
          <w:noProof/>
          <w:lang w:val="en-IN" w:eastAsia="en-IN"/>
        </w:rPr>
        <w:drawing>
          <wp:inline distT="0" distB="0" distL="0" distR="0" wp14:anchorId="5478B763" wp14:editId="4F5F432F">
            <wp:extent cx="3767769" cy="1825919"/>
            <wp:effectExtent l="0" t="0" r="4445" b="3175"/>
            <wp:docPr id="62107248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072484" name="Picture 62107248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789173" cy="1836292"/>
                    </a:xfrm>
                    <a:prstGeom prst="rect">
                      <a:avLst/>
                    </a:prstGeom>
                  </pic:spPr>
                </pic:pic>
              </a:graphicData>
            </a:graphic>
          </wp:inline>
        </w:drawing>
      </w:r>
    </w:p>
    <w:p w14:paraId="6CE4D4F1" w14:textId="77777777" w:rsidR="00A55D97" w:rsidRPr="00A55D97" w:rsidRDefault="00A55D97" w:rsidP="00A55D97">
      <w:pPr>
        <w:rPr>
          <w:rFonts w:ascii="Times New Roman" w:hAnsi="Times New Roman" w:cs="Times New Roman"/>
        </w:rPr>
      </w:pPr>
    </w:p>
    <w:p w14:paraId="2BDBC2D0" w14:textId="229127CA" w:rsidR="00541777" w:rsidRDefault="00541777" w:rsidP="00541777">
      <w:pPr>
        <w:pStyle w:val="ListParagraph"/>
        <w:numPr>
          <w:ilvl w:val="1"/>
          <w:numId w:val="6"/>
        </w:numPr>
        <w:rPr>
          <w:rFonts w:ascii="Times New Roman" w:hAnsi="Times New Roman" w:cs="Times New Roman"/>
        </w:rPr>
      </w:pPr>
      <w:r>
        <w:rPr>
          <w:rFonts w:ascii="Times New Roman" w:hAnsi="Times New Roman" w:cs="Times New Roman"/>
        </w:rPr>
        <w:t>Ukraine 2017</w:t>
      </w:r>
    </w:p>
    <w:p w14:paraId="525D7A1E" w14:textId="024ECF52" w:rsidR="00A55D97" w:rsidRDefault="00497890" w:rsidP="00A55D97">
      <w:pPr>
        <w:rPr>
          <w:rFonts w:ascii="Times New Roman" w:hAnsi="Times New Roman" w:cs="Times New Roman"/>
        </w:rPr>
      </w:pPr>
      <w:r>
        <w:rPr>
          <w:rFonts w:ascii="Times New Roman" w:hAnsi="Times New Roman" w:cs="Times New Roman"/>
          <w:noProof/>
          <w:lang w:val="en-IN" w:eastAsia="en-IN"/>
        </w:rPr>
        <w:drawing>
          <wp:inline distT="0" distB="0" distL="0" distR="0" wp14:anchorId="41B59C96" wp14:editId="21FD0252">
            <wp:extent cx="3925594" cy="2054646"/>
            <wp:effectExtent l="0" t="0" r="0" b="3175"/>
            <wp:docPr id="9805652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565287" name="Picture 980565287"/>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941058" cy="2062740"/>
                    </a:xfrm>
                    <a:prstGeom prst="rect">
                      <a:avLst/>
                    </a:prstGeom>
                  </pic:spPr>
                </pic:pic>
              </a:graphicData>
            </a:graphic>
          </wp:inline>
        </w:drawing>
      </w:r>
    </w:p>
    <w:p w14:paraId="36C6744D" w14:textId="77777777" w:rsidR="00A55D97" w:rsidRPr="00A55D97" w:rsidRDefault="00A55D97" w:rsidP="00A55D97">
      <w:pPr>
        <w:rPr>
          <w:rFonts w:ascii="Times New Roman" w:hAnsi="Times New Roman" w:cs="Times New Roman"/>
        </w:rPr>
      </w:pPr>
    </w:p>
    <w:p w14:paraId="1F5CFC8B" w14:textId="1F627424" w:rsidR="00541777" w:rsidRDefault="00541777" w:rsidP="00541777">
      <w:pPr>
        <w:pStyle w:val="ListParagraph"/>
        <w:numPr>
          <w:ilvl w:val="1"/>
          <w:numId w:val="6"/>
        </w:numPr>
        <w:rPr>
          <w:rFonts w:ascii="Times New Roman" w:hAnsi="Times New Roman" w:cs="Times New Roman"/>
        </w:rPr>
      </w:pPr>
      <w:r>
        <w:rPr>
          <w:rFonts w:ascii="Times New Roman" w:hAnsi="Times New Roman" w:cs="Times New Roman"/>
        </w:rPr>
        <w:t>Ukraine 2018</w:t>
      </w:r>
    </w:p>
    <w:p w14:paraId="4A50B7CB" w14:textId="0C1C63A9" w:rsidR="00541777" w:rsidRDefault="009260C4" w:rsidP="00497890">
      <w:pPr>
        <w:rPr>
          <w:rFonts w:ascii="Times New Roman" w:hAnsi="Times New Roman" w:cs="Times New Roman"/>
        </w:rPr>
      </w:pPr>
      <w:r>
        <w:rPr>
          <w:rFonts w:ascii="Times New Roman" w:hAnsi="Times New Roman" w:cs="Times New Roman"/>
          <w:noProof/>
          <w:lang w:val="en-IN" w:eastAsia="en-IN"/>
        </w:rPr>
        <w:drawing>
          <wp:inline distT="0" distB="0" distL="0" distR="0" wp14:anchorId="3827EEE3" wp14:editId="1F7B29C1">
            <wp:extent cx="3855904" cy="2142169"/>
            <wp:effectExtent l="0" t="0" r="5080" b="4445"/>
            <wp:docPr id="29620469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204695" name="Picture 296204695"/>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99577" cy="2166432"/>
                    </a:xfrm>
                    <a:prstGeom prst="rect">
                      <a:avLst/>
                    </a:prstGeom>
                  </pic:spPr>
                </pic:pic>
              </a:graphicData>
            </a:graphic>
          </wp:inline>
        </w:drawing>
      </w:r>
    </w:p>
    <w:p w14:paraId="35AF071E" w14:textId="77777777" w:rsidR="00497890" w:rsidRDefault="00497890" w:rsidP="00497890">
      <w:pPr>
        <w:rPr>
          <w:rFonts w:ascii="Times New Roman" w:hAnsi="Times New Roman" w:cs="Times New Roman"/>
        </w:rPr>
      </w:pPr>
    </w:p>
    <w:p w14:paraId="189C982D" w14:textId="77777777" w:rsidR="00497890" w:rsidRDefault="00497890" w:rsidP="00497890">
      <w:pPr>
        <w:rPr>
          <w:rFonts w:ascii="Times New Roman" w:hAnsi="Times New Roman" w:cs="Times New Roman"/>
        </w:rPr>
      </w:pPr>
    </w:p>
    <w:p w14:paraId="391DA1F2" w14:textId="77777777" w:rsidR="00497890" w:rsidRPr="00497890" w:rsidRDefault="00497890" w:rsidP="00497890">
      <w:pPr>
        <w:rPr>
          <w:rFonts w:ascii="Times New Roman" w:hAnsi="Times New Roman" w:cs="Times New Roman"/>
        </w:rPr>
      </w:pPr>
    </w:p>
    <w:p w14:paraId="3BCCA968" w14:textId="77777777" w:rsidR="006F650D" w:rsidRDefault="006F650D">
      <w:pPr>
        <w:rPr>
          <w:rFonts w:ascii="Times New Roman" w:hAnsi="Times New Roman" w:cs="Times New Roman"/>
        </w:rPr>
      </w:pPr>
      <w:r>
        <w:rPr>
          <w:rFonts w:ascii="Times New Roman" w:hAnsi="Times New Roman" w:cs="Times New Roman"/>
        </w:rPr>
        <w:br w:type="page"/>
      </w:r>
    </w:p>
    <w:p w14:paraId="00A32059" w14:textId="5DEF2E36" w:rsidR="00541777" w:rsidRDefault="00541777" w:rsidP="00541777">
      <w:pPr>
        <w:pStyle w:val="ListParagraph"/>
        <w:numPr>
          <w:ilvl w:val="0"/>
          <w:numId w:val="6"/>
        </w:numPr>
        <w:rPr>
          <w:rFonts w:ascii="Times New Roman" w:hAnsi="Times New Roman" w:cs="Times New Roman"/>
        </w:rPr>
      </w:pPr>
      <w:r>
        <w:rPr>
          <w:rFonts w:ascii="Times New Roman" w:hAnsi="Times New Roman" w:cs="Times New Roman"/>
        </w:rPr>
        <w:lastRenderedPageBreak/>
        <w:t>Democracy Importance Probability (logit)</w:t>
      </w:r>
    </w:p>
    <w:p w14:paraId="6D701A16" w14:textId="0A08918B" w:rsidR="00541777" w:rsidRDefault="00541777" w:rsidP="00541777">
      <w:pPr>
        <w:pStyle w:val="ListParagraph"/>
        <w:numPr>
          <w:ilvl w:val="1"/>
          <w:numId w:val="6"/>
        </w:numPr>
        <w:rPr>
          <w:rFonts w:ascii="Times New Roman" w:hAnsi="Times New Roman" w:cs="Times New Roman"/>
        </w:rPr>
      </w:pPr>
      <w:r>
        <w:rPr>
          <w:rFonts w:ascii="Times New Roman" w:hAnsi="Times New Roman" w:cs="Times New Roman"/>
        </w:rPr>
        <w:t>Donbas 2017</w:t>
      </w:r>
    </w:p>
    <w:p w14:paraId="526DF42A" w14:textId="0C8495D7" w:rsidR="007421F4" w:rsidRDefault="007421F4" w:rsidP="007421F4">
      <w:pPr>
        <w:rPr>
          <w:rFonts w:ascii="Times New Roman" w:hAnsi="Times New Roman" w:cs="Times New Roman"/>
        </w:rPr>
      </w:pPr>
      <w:r>
        <w:rPr>
          <w:rFonts w:ascii="Times New Roman" w:hAnsi="Times New Roman" w:cs="Times New Roman"/>
          <w:noProof/>
          <w:lang w:val="en-IN" w:eastAsia="en-IN"/>
        </w:rPr>
        <w:drawing>
          <wp:inline distT="0" distB="0" distL="0" distR="0" wp14:anchorId="0667C217" wp14:editId="1D056D77">
            <wp:extent cx="3205908" cy="1935190"/>
            <wp:effectExtent l="0" t="0" r="0" b="0"/>
            <wp:docPr id="9513317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31719" name="Picture 95133171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46440" cy="1959656"/>
                    </a:xfrm>
                    <a:prstGeom prst="rect">
                      <a:avLst/>
                    </a:prstGeom>
                  </pic:spPr>
                </pic:pic>
              </a:graphicData>
            </a:graphic>
          </wp:inline>
        </w:drawing>
      </w:r>
    </w:p>
    <w:p w14:paraId="5CE6231C" w14:textId="3F8B004A" w:rsidR="007421F4" w:rsidRPr="007421F4" w:rsidRDefault="00432233" w:rsidP="007421F4">
      <w:pPr>
        <w:rPr>
          <w:rFonts w:ascii="Times New Roman" w:hAnsi="Times New Roman" w:cs="Times New Roman"/>
        </w:rPr>
      </w:pPr>
      <w:r>
        <w:rPr>
          <w:rFonts w:ascii="Times New Roman" w:hAnsi="Times New Roman" w:cs="Times New Roman"/>
          <w:noProof/>
          <w:lang w:val="en-IN" w:eastAsia="en-IN"/>
        </w:rPr>
        <w:drawing>
          <wp:inline distT="0" distB="0" distL="0" distR="0" wp14:anchorId="1B6487AD" wp14:editId="4BF98C5F">
            <wp:extent cx="3100705" cy="1525836"/>
            <wp:effectExtent l="0" t="0" r="0" b="0"/>
            <wp:docPr id="9943382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38228" name="Picture 99433822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176918" cy="1563340"/>
                    </a:xfrm>
                    <a:prstGeom prst="rect">
                      <a:avLst/>
                    </a:prstGeom>
                  </pic:spPr>
                </pic:pic>
              </a:graphicData>
            </a:graphic>
          </wp:inline>
        </w:drawing>
      </w:r>
    </w:p>
    <w:p w14:paraId="00A5A5B2" w14:textId="77777777" w:rsidR="00541777" w:rsidRDefault="00541777" w:rsidP="00541777">
      <w:pPr>
        <w:pStyle w:val="ListParagraph"/>
        <w:numPr>
          <w:ilvl w:val="1"/>
          <w:numId w:val="6"/>
        </w:numPr>
        <w:rPr>
          <w:rFonts w:ascii="Times New Roman" w:hAnsi="Times New Roman" w:cs="Times New Roman"/>
        </w:rPr>
      </w:pPr>
      <w:r>
        <w:rPr>
          <w:rFonts w:ascii="Times New Roman" w:hAnsi="Times New Roman" w:cs="Times New Roman"/>
        </w:rPr>
        <w:t>Ukraine 2017</w:t>
      </w:r>
    </w:p>
    <w:p w14:paraId="668333B2" w14:textId="61A19DA3" w:rsidR="007421F4" w:rsidRDefault="00A32F81" w:rsidP="007421F4">
      <w:pPr>
        <w:rPr>
          <w:rFonts w:ascii="Times New Roman" w:hAnsi="Times New Roman" w:cs="Times New Roman"/>
        </w:rPr>
      </w:pPr>
      <w:r>
        <w:rPr>
          <w:rFonts w:ascii="Times New Roman" w:hAnsi="Times New Roman" w:cs="Times New Roman"/>
          <w:noProof/>
          <w:lang w:val="en-IN" w:eastAsia="en-IN"/>
        </w:rPr>
        <w:drawing>
          <wp:inline distT="0" distB="0" distL="0" distR="0" wp14:anchorId="10296F74" wp14:editId="2341B01D">
            <wp:extent cx="3789173" cy="2280492"/>
            <wp:effectExtent l="0" t="0" r="0" b="5715"/>
            <wp:docPr id="2637305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30545" name="Picture 26373054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73850" cy="2331455"/>
                    </a:xfrm>
                    <a:prstGeom prst="rect">
                      <a:avLst/>
                    </a:prstGeom>
                  </pic:spPr>
                </pic:pic>
              </a:graphicData>
            </a:graphic>
          </wp:inline>
        </w:drawing>
      </w:r>
    </w:p>
    <w:p w14:paraId="07A1C469" w14:textId="2A0E1F01" w:rsidR="00A32F81" w:rsidRPr="007421F4" w:rsidRDefault="00B93A0E" w:rsidP="007421F4">
      <w:pPr>
        <w:rPr>
          <w:rFonts w:ascii="Times New Roman" w:hAnsi="Times New Roman" w:cs="Times New Roman"/>
        </w:rPr>
      </w:pPr>
      <w:r>
        <w:rPr>
          <w:rFonts w:ascii="Times New Roman" w:hAnsi="Times New Roman" w:cs="Times New Roman"/>
          <w:noProof/>
          <w:lang w:val="en-IN" w:eastAsia="en-IN"/>
        </w:rPr>
        <w:drawing>
          <wp:inline distT="0" distB="0" distL="0" distR="0" wp14:anchorId="5E8214CA" wp14:editId="2EC71623">
            <wp:extent cx="3259904" cy="1916935"/>
            <wp:effectExtent l="0" t="0" r="4445" b="1270"/>
            <wp:docPr id="11205754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75486" name="Picture 112057548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21520" cy="1953168"/>
                    </a:xfrm>
                    <a:prstGeom prst="rect">
                      <a:avLst/>
                    </a:prstGeom>
                  </pic:spPr>
                </pic:pic>
              </a:graphicData>
            </a:graphic>
          </wp:inline>
        </w:drawing>
      </w:r>
    </w:p>
    <w:p w14:paraId="48E0DBAD" w14:textId="02D9C6C0" w:rsidR="00B93A0E" w:rsidRPr="00DF07A3" w:rsidRDefault="00541777" w:rsidP="00B93A0E">
      <w:pPr>
        <w:pStyle w:val="ListParagraph"/>
        <w:numPr>
          <w:ilvl w:val="1"/>
          <w:numId w:val="6"/>
        </w:numPr>
        <w:rPr>
          <w:rFonts w:ascii="Times New Roman" w:hAnsi="Times New Roman" w:cs="Times New Roman"/>
        </w:rPr>
      </w:pPr>
      <w:r>
        <w:rPr>
          <w:rFonts w:ascii="Times New Roman" w:hAnsi="Times New Roman" w:cs="Times New Roman"/>
        </w:rPr>
        <w:lastRenderedPageBreak/>
        <w:t>Ukraine 201</w:t>
      </w:r>
      <w:r w:rsidR="00B93A0E">
        <w:rPr>
          <w:rFonts w:ascii="Times New Roman" w:hAnsi="Times New Roman" w:cs="Times New Roman"/>
        </w:rPr>
        <w:t>8</w:t>
      </w:r>
    </w:p>
    <w:p w14:paraId="5AE17B54" w14:textId="77777777" w:rsidR="00B93A0E" w:rsidRDefault="00B93A0E" w:rsidP="00B93A0E">
      <w:pPr>
        <w:rPr>
          <w:rFonts w:ascii="Times New Roman" w:hAnsi="Times New Roman" w:cs="Times New Roman"/>
        </w:rPr>
      </w:pPr>
    </w:p>
    <w:p w14:paraId="5590CC89" w14:textId="1B29BEF7" w:rsidR="00B93A0E" w:rsidRDefault="00BA0864" w:rsidP="00B93A0E">
      <w:pPr>
        <w:rPr>
          <w:rFonts w:ascii="Times New Roman" w:hAnsi="Times New Roman" w:cs="Times New Roman"/>
        </w:rPr>
      </w:pPr>
      <w:r>
        <w:rPr>
          <w:rFonts w:ascii="Times New Roman" w:hAnsi="Times New Roman" w:cs="Times New Roman"/>
          <w:noProof/>
          <w:lang w:val="en-IN" w:eastAsia="en-IN"/>
        </w:rPr>
        <w:drawing>
          <wp:inline distT="0" distB="0" distL="0" distR="0" wp14:anchorId="2B8FCA65" wp14:editId="425D4D69">
            <wp:extent cx="3679634" cy="2603656"/>
            <wp:effectExtent l="0" t="0" r="3810" b="0"/>
            <wp:docPr id="3771586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15865" name="Picture 3771586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72285" cy="2669215"/>
                    </a:xfrm>
                    <a:prstGeom prst="rect">
                      <a:avLst/>
                    </a:prstGeom>
                  </pic:spPr>
                </pic:pic>
              </a:graphicData>
            </a:graphic>
          </wp:inline>
        </w:drawing>
      </w:r>
    </w:p>
    <w:p w14:paraId="3497941A" w14:textId="64FED182" w:rsidR="00B93A0E" w:rsidRDefault="00DF07A3" w:rsidP="00B93A0E">
      <w:pPr>
        <w:rPr>
          <w:rFonts w:ascii="Times New Roman" w:hAnsi="Times New Roman" w:cs="Times New Roman"/>
        </w:rPr>
      </w:pPr>
      <w:r>
        <w:rPr>
          <w:rFonts w:ascii="Times New Roman" w:hAnsi="Times New Roman" w:cs="Times New Roman"/>
          <w:noProof/>
          <w:lang w:val="en-IN" w:eastAsia="en-IN"/>
        </w:rPr>
        <w:drawing>
          <wp:inline distT="0" distB="0" distL="0" distR="0" wp14:anchorId="1EB86609" wp14:editId="42BF08CE">
            <wp:extent cx="3828361" cy="1969806"/>
            <wp:effectExtent l="0" t="0" r="0" b="0"/>
            <wp:docPr id="100830440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04409" name="Picture 1008304409"/>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861200" cy="1986703"/>
                    </a:xfrm>
                    <a:prstGeom prst="rect">
                      <a:avLst/>
                    </a:prstGeom>
                  </pic:spPr>
                </pic:pic>
              </a:graphicData>
            </a:graphic>
          </wp:inline>
        </w:drawing>
      </w:r>
    </w:p>
    <w:p w14:paraId="42BBA054" w14:textId="77777777" w:rsidR="00BA0864" w:rsidRPr="00B93A0E" w:rsidRDefault="00BA0864" w:rsidP="00B93A0E">
      <w:pPr>
        <w:rPr>
          <w:rFonts w:ascii="Times New Roman" w:hAnsi="Times New Roman" w:cs="Times New Roman"/>
        </w:rPr>
      </w:pPr>
    </w:p>
    <w:p w14:paraId="17CD6434" w14:textId="77777777" w:rsidR="006F650D" w:rsidRDefault="006F650D">
      <w:pPr>
        <w:rPr>
          <w:rFonts w:ascii="Times New Roman" w:hAnsi="Times New Roman" w:cs="Times New Roman"/>
        </w:rPr>
      </w:pPr>
      <w:r>
        <w:rPr>
          <w:rFonts w:ascii="Times New Roman" w:hAnsi="Times New Roman" w:cs="Times New Roman"/>
        </w:rPr>
        <w:br w:type="page"/>
      </w:r>
    </w:p>
    <w:p w14:paraId="2490A6A0" w14:textId="0E8B79D4" w:rsidR="00541777" w:rsidRDefault="00541777" w:rsidP="00541777">
      <w:pPr>
        <w:pStyle w:val="ListParagraph"/>
        <w:numPr>
          <w:ilvl w:val="0"/>
          <w:numId w:val="6"/>
        </w:numPr>
        <w:rPr>
          <w:rFonts w:ascii="Times New Roman" w:hAnsi="Times New Roman" w:cs="Times New Roman"/>
        </w:rPr>
      </w:pPr>
      <w:r>
        <w:rPr>
          <w:rFonts w:ascii="Times New Roman" w:hAnsi="Times New Roman" w:cs="Times New Roman"/>
        </w:rPr>
        <w:lastRenderedPageBreak/>
        <w:t>Free Speech Importance Scale</w:t>
      </w:r>
    </w:p>
    <w:p w14:paraId="089F0884" w14:textId="77777777" w:rsidR="00541777" w:rsidRDefault="00541777" w:rsidP="00541777">
      <w:pPr>
        <w:pStyle w:val="ListParagraph"/>
        <w:numPr>
          <w:ilvl w:val="1"/>
          <w:numId w:val="6"/>
        </w:numPr>
        <w:rPr>
          <w:rFonts w:ascii="Times New Roman" w:hAnsi="Times New Roman" w:cs="Times New Roman"/>
        </w:rPr>
      </w:pPr>
      <w:r>
        <w:rPr>
          <w:rFonts w:ascii="Times New Roman" w:hAnsi="Times New Roman" w:cs="Times New Roman"/>
        </w:rPr>
        <w:t>Donbas 2017</w:t>
      </w:r>
    </w:p>
    <w:p w14:paraId="670D35E6" w14:textId="77777777" w:rsidR="009260C4" w:rsidRDefault="009260C4" w:rsidP="009260C4">
      <w:pPr>
        <w:rPr>
          <w:rFonts w:ascii="Times New Roman" w:hAnsi="Times New Roman" w:cs="Times New Roman"/>
        </w:rPr>
      </w:pPr>
    </w:p>
    <w:p w14:paraId="29E70266" w14:textId="46E37198" w:rsidR="009260C4" w:rsidRDefault="009260C4" w:rsidP="009260C4">
      <w:pPr>
        <w:rPr>
          <w:rFonts w:ascii="Times New Roman" w:hAnsi="Times New Roman" w:cs="Times New Roman"/>
        </w:rPr>
      </w:pPr>
      <w:r>
        <w:rPr>
          <w:rFonts w:ascii="Times New Roman" w:hAnsi="Times New Roman" w:cs="Times New Roman"/>
          <w:noProof/>
          <w:lang w:val="en-IN" w:eastAsia="en-IN"/>
        </w:rPr>
        <w:drawing>
          <wp:inline distT="0" distB="0" distL="0" distR="0" wp14:anchorId="1E89A8F7" wp14:editId="6D079AC8">
            <wp:extent cx="3833870" cy="1867373"/>
            <wp:effectExtent l="0" t="0" r="1905" b="0"/>
            <wp:docPr id="154968080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80806" name="Picture 154968080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91205" cy="1895299"/>
                    </a:xfrm>
                    <a:prstGeom prst="rect">
                      <a:avLst/>
                    </a:prstGeom>
                  </pic:spPr>
                </pic:pic>
              </a:graphicData>
            </a:graphic>
          </wp:inline>
        </w:drawing>
      </w:r>
    </w:p>
    <w:p w14:paraId="2E70F353" w14:textId="77777777" w:rsidR="009260C4" w:rsidRPr="009260C4" w:rsidRDefault="009260C4" w:rsidP="009260C4">
      <w:pPr>
        <w:rPr>
          <w:rFonts w:ascii="Times New Roman" w:hAnsi="Times New Roman" w:cs="Times New Roman"/>
        </w:rPr>
      </w:pPr>
    </w:p>
    <w:p w14:paraId="7C484A68" w14:textId="4C5B7BDC" w:rsidR="00636B15" w:rsidRPr="00636B15" w:rsidRDefault="00541777" w:rsidP="00636B15">
      <w:pPr>
        <w:pStyle w:val="ListParagraph"/>
        <w:numPr>
          <w:ilvl w:val="1"/>
          <w:numId w:val="6"/>
        </w:numPr>
        <w:rPr>
          <w:rFonts w:ascii="Times New Roman" w:hAnsi="Times New Roman" w:cs="Times New Roman"/>
        </w:rPr>
      </w:pPr>
      <w:r>
        <w:rPr>
          <w:rFonts w:ascii="Times New Roman" w:hAnsi="Times New Roman" w:cs="Times New Roman"/>
        </w:rPr>
        <w:t>Ukraine 2017</w:t>
      </w:r>
    </w:p>
    <w:p w14:paraId="5BD79323" w14:textId="01EC263C" w:rsidR="00636B15" w:rsidRDefault="00636B15" w:rsidP="00636B15">
      <w:pPr>
        <w:rPr>
          <w:rFonts w:ascii="Times New Roman" w:hAnsi="Times New Roman" w:cs="Times New Roman"/>
        </w:rPr>
      </w:pPr>
      <w:r>
        <w:rPr>
          <w:rFonts w:ascii="Times New Roman" w:hAnsi="Times New Roman" w:cs="Times New Roman"/>
          <w:noProof/>
          <w:lang w:val="en-IN" w:eastAsia="en-IN"/>
        </w:rPr>
        <w:drawing>
          <wp:inline distT="0" distB="0" distL="0" distR="0" wp14:anchorId="5B838D0F" wp14:editId="275225E4">
            <wp:extent cx="3916496" cy="2003857"/>
            <wp:effectExtent l="0" t="0" r="0" b="3175"/>
            <wp:docPr id="2221394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39432" name="Picture 22213943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76132" cy="2034370"/>
                    </a:xfrm>
                    <a:prstGeom prst="rect">
                      <a:avLst/>
                    </a:prstGeom>
                  </pic:spPr>
                </pic:pic>
              </a:graphicData>
            </a:graphic>
          </wp:inline>
        </w:drawing>
      </w:r>
    </w:p>
    <w:p w14:paraId="1421D8D3" w14:textId="77777777" w:rsidR="00636B15" w:rsidRPr="00636B15" w:rsidRDefault="00636B15" w:rsidP="00636B15">
      <w:pPr>
        <w:rPr>
          <w:rFonts w:ascii="Times New Roman" w:hAnsi="Times New Roman" w:cs="Times New Roman"/>
        </w:rPr>
      </w:pPr>
    </w:p>
    <w:p w14:paraId="6C5ED6BC" w14:textId="77777777" w:rsidR="00541777" w:rsidRDefault="00541777" w:rsidP="00541777">
      <w:pPr>
        <w:pStyle w:val="ListParagraph"/>
        <w:numPr>
          <w:ilvl w:val="1"/>
          <w:numId w:val="6"/>
        </w:numPr>
        <w:rPr>
          <w:rFonts w:ascii="Times New Roman" w:hAnsi="Times New Roman" w:cs="Times New Roman"/>
        </w:rPr>
      </w:pPr>
      <w:r>
        <w:rPr>
          <w:rFonts w:ascii="Times New Roman" w:hAnsi="Times New Roman" w:cs="Times New Roman"/>
        </w:rPr>
        <w:t>Ukraine 2018</w:t>
      </w:r>
    </w:p>
    <w:p w14:paraId="77410671" w14:textId="71E7859F" w:rsidR="00402E9D" w:rsidRDefault="00D74348" w:rsidP="00402E9D">
      <w:pPr>
        <w:rPr>
          <w:rFonts w:ascii="Times New Roman" w:hAnsi="Times New Roman" w:cs="Times New Roman"/>
        </w:rPr>
      </w:pPr>
      <w:r>
        <w:rPr>
          <w:rFonts w:ascii="Times New Roman" w:hAnsi="Times New Roman" w:cs="Times New Roman"/>
          <w:noProof/>
          <w:lang w:val="en-IN" w:eastAsia="en-IN"/>
        </w:rPr>
        <w:drawing>
          <wp:inline distT="0" distB="0" distL="0" distR="0" wp14:anchorId="59FE0E2F" wp14:editId="626A5837">
            <wp:extent cx="3960564" cy="2026404"/>
            <wp:effectExtent l="0" t="0" r="1905" b="5715"/>
            <wp:docPr id="921129178" name="Picture 92112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139432" name="Picture 22213943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73726" cy="2033138"/>
                    </a:xfrm>
                    <a:prstGeom prst="rect">
                      <a:avLst/>
                    </a:prstGeom>
                  </pic:spPr>
                </pic:pic>
              </a:graphicData>
            </a:graphic>
          </wp:inline>
        </w:drawing>
      </w:r>
    </w:p>
    <w:p w14:paraId="0CDBCEF8" w14:textId="77777777" w:rsidR="00636B15" w:rsidRDefault="00636B15" w:rsidP="00402E9D">
      <w:pPr>
        <w:rPr>
          <w:rFonts w:ascii="Times New Roman" w:hAnsi="Times New Roman" w:cs="Times New Roman"/>
        </w:rPr>
      </w:pPr>
    </w:p>
    <w:p w14:paraId="7559B277" w14:textId="77777777" w:rsidR="00636B15" w:rsidRDefault="00636B15" w:rsidP="00402E9D">
      <w:pPr>
        <w:rPr>
          <w:rFonts w:ascii="Times New Roman" w:hAnsi="Times New Roman" w:cs="Times New Roman"/>
        </w:rPr>
      </w:pPr>
    </w:p>
    <w:p w14:paraId="513B0FC6" w14:textId="77777777" w:rsidR="00402E9D" w:rsidRPr="00402E9D" w:rsidRDefault="00402E9D" w:rsidP="00402E9D">
      <w:pPr>
        <w:rPr>
          <w:rFonts w:ascii="Times New Roman" w:hAnsi="Times New Roman" w:cs="Times New Roman"/>
        </w:rPr>
      </w:pPr>
    </w:p>
    <w:p w14:paraId="6CDC405C" w14:textId="77777777" w:rsidR="006F650D" w:rsidRDefault="006F650D">
      <w:pPr>
        <w:rPr>
          <w:rFonts w:ascii="Times New Roman" w:hAnsi="Times New Roman" w:cs="Times New Roman"/>
        </w:rPr>
      </w:pPr>
      <w:r>
        <w:rPr>
          <w:rFonts w:ascii="Times New Roman" w:hAnsi="Times New Roman" w:cs="Times New Roman"/>
        </w:rPr>
        <w:br w:type="page"/>
      </w:r>
    </w:p>
    <w:p w14:paraId="731F08BC" w14:textId="3D89DC7B" w:rsidR="00541777" w:rsidRDefault="00541777" w:rsidP="00541777">
      <w:pPr>
        <w:pStyle w:val="ListParagraph"/>
        <w:numPr>
          <w:ilvl w:val="0"/>
          <w:numId w:val="6"/>
        </w:numPr>
        <w:rPr>
          <w:rFonts w:ascii="Times New Roman" w:hAnsi="Times New Roman" w:cs="Times New Roman"/>
        </w:rPr>
      </w:pPr>
      <w:r>
        <w:rPr>
          <w:rFonts w:ascii="Times New Roman" w:hAnsi="Times New Roman" w:cs="Times New Roman"/>
        </w:rPr>
        <w:lastRenderedPageBreak/>
        <w:t>Free Speech Importance Probability</w:t>
      </w:r>
    </w:p>
    <w:p w14:paraId="5F27E891" w14:textId="2806ABFE" w:rsidR="00402E9D" w:rsidRPr="00100091" w:rsidRDefault="00541777" w:rsidP="00402E9D">
      <w:pPr>
        <w:pStyle w:val="ListParagraph"/>
        <w:numPr>
          <w:ilvl w:val="1"/>
          <w:numId w:val="6"/>
        </w:numPr>
        <w:rPr>
          <w:rFonts w:ascii="Times New Roman" w:hAnsi="Times New Roman" w:cs="Times New Roman"/>
        </w:rPr>
      </w:pPr>
      <w:r>
        <w:rPr>
          <w:rFonts w:ascii="Times New Roman" w:hAnsi="Times New Roman" w:cs="Times New Roman"/>
        </w:rPr>
        <w:t>Donbas 2017</w:t>
      </w:r>
    </w:p>
    <w:p w14:paraId="3BEBB8CF" w14:textId="1534B5B6" w:rsidR="00402E9D" w:rsidRDefault="00F36E65" w:rsidP="00402E9D">
      <w:pPr>
        <w:rPr>
          <w:rFonts w:ascii="Times New Roman" w:hAnsi="Times New Roman" w:cs="Times New Roman"/>
        </w:rPr>
      </w:pPr>
      <w:r>
        <w:rPr>
          <w:rFonts w:ascii="Times New Roman" w:hAnsi="Times New Roman" w:cs="Times New Roman"/>
          <w:noProof/>
          <w:lang w:val="en-IN" w:eastAsia="en-IN"/>
        </w:rPr>
        <w:drawing>
          <wp:inline distT="0" distB="0" distL="0" distR="0" wp14:anchorId="549D1D70" wp14:editId="5F9988F4">
            <wp:extent cx="3786993" cy="2142780"/>
            <wp:effectExtent l="0" t="0" r="0" b="0"/>
            <wp:docPr id="6504536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453655" name="Picture 650453655"/>
                    <pic:cNvPicPr/>
                  </pic:nvPicPr>
                  <pic:blipFill rotWithShape="1">
                    <a:blip r:embed="rId23" cstate="print">
                      <a:extLst>
                        <a:ext uri="{28A0092B-C50C-407E-A947-70E740481C1C}">
                          <a14:useLocalDpi xmlns:a14="http://schemas.microsoft.com/office/drawing/2010/main" val="0"/>
                        </a:ext>
                      </a:extLst>
                    </a:blip>
                    <a:srcRect l="1" t="1" r="-3930" b="-5750"/>
                    <a:stretch/>
                  </pic:blipFill>
                  <pic:spPr bwMode="auto">
                    <a:xfrm>
                      <a:off x="0" y="0"/>
                      <a:ext cx="3800690" cy="2150530"/>
                    </a:xfrm>
                    <a:prstGeom prst="rect">
                      <a:avLst/>
                    </a:prstGeom>
                    <a:ln>
                      <a:noFill/>
                    </a:ln>
                    <a:extLst>
                      <a:ext uri="{53640926-AAD7-44D8-BBD7-CCE9431645EC}">
                        <a14:shadowObscured xmlns:a14="http://schemas.microsoft.com/office/drawing/2010/main"/>
                      </a:ext>
                    </a:extLst>
                  </pic:spPr>
                </pic:pic>
              </a:graphicData>
            </a:graphic>
          </wp:inline>
        </w:drawing>
      </w:r>
    </w:p>
    <w:p w14:paraId="5551EB58" w14:textId="2300FF39" w:rsidR="00402E9D" w:rsidRPr="00402E9D" w:rsidRDefault="00100091" w:rsidP="00402E9D">
      <w:pPr>
        <w:rPr>
          <w:rFonts w:ascii="Times New Roman" w:hAnsi="Times New Roman" w:cs="Times New Roman"/>
        </w:rPr>
      </w:pPr>
      <w:r>
        <w:rPr>
          <w:rFonts w:ascii="Times New Roman" w:hAnsi="Times New Roman" w:cs="Times New Roman"/>
          <w:noProof/>
          <w:lang w:val="en-IN" w:eastAsia="en-IN"/>
        </w:rPr>
        <w:drawing>
          <wp:inline distT="0" distB="0" distL="0" distR="0" wp14:anchorId="17BD5B58" wp14:editId="2B9A6949">
            <wp:extent cx="3393195" cy="1779670"/>
            <wp:effectExtent l="0" t="0" r="0" b="0"/>
            <wp:docPr id="807083490" name="Picture 80708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575486" name="Picture 112057548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479110" cy="1824731"/>
                    </a:xfrm>
                    <a:prstGeom prst="rect">
                      <a:avLst/>
                    </a:prstGeom>
                  </pic:spPr>
                </pic:pic>
              </a:graphicData>
            </a:graphic>
          </wp:inline>
        </w:drawing>
      </w:r>
    </w:p>
    <w:p w14:paraId="222DEBEE" w14:textId="320ECD09" w:rsidR="00100091" w:rsidRPr="006F650D" w:rsidRDefault="00541777" w:rsidP="00100091">
      <w:pPr>
        <w:pStyle w:val="ListParagraph"/>
        <w:numPr>
          <w:ilvl w:val="1"/>
          <w:numId w:val="6"/>
        </w:numPr>
        <w:rPr>
          <w:rFonts w:ascii="Times New Roman" w:hAnsi="Times New Roman" w:cs="Times New Roman"/>
        </w:rPr>
      </w:pPr>
      <w:r>
        <w:rPr>
          <w:rFonts w:ascii="Times New Roman" w:hAnsi="Times New Roman" w:cs="Times New Roman"/>
        </w:rPr>
        <w:t>Ukraine 2017</w:t>
      </w:r>
    </w:p>
    <w:p w14:paraId="3C5F0660" w14:textId="4451AC01" w:rsidR="00100091" w:rsidRDefault="00452ADA" w:rsidP="00100091">
      <w:pPr>
        <w:rPr>
          <w:rFonts w:ascii="Times New Roman" w:hAnsi="Times New Roman" w:cs="Times New Roman"/>
        </w:rPr>
      </w:pPr>
      <w:r>
        <w:rPr>
          <w:rFonts w:ascii="Times New Roman" w:hAnsi="Times New Roman" w:cs="Times New Roman"/>
          <w:noProof/>
          <w:lang w:val="en-IN" w:eastAsia="en-IN"/>
        </w:rPr>
        <w:drawing>
          <wp:inline distT="0" distB="0" distL="0" distR="0" wp14:anchorId="0C406C19" wp14:editId="2917D879">
            <wp:extent cx="3486839" cy="2063047"/>
            <wp:effectExtent l="0" t="0" r="0" b="0"/>
            <wp:docPr id="93497981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979813" name="Picture 93497981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49459" cy="2100097"/>
                    </a:xfrm>
                    <a:prstGeom prst="rect">
                      <a:avLst/>
                    </a:prstGeom>
                  </pic:spPr>
                </pic:pic>
              </a:graphicData>
            </a:graphic>
          </wp:inline>
        </w:drawing>
      </w:r>
    </w:p>
    <w:p w14:paraId="37F9556D" w14:textId="4FA55760" w:rsidR="00F9121F" w:rsidRPr="00100091" w:rsidRDefault="0090432E" w:rsidP="00100091">
      <w:pPr>
        <w:rPr>
          <w:rFonts w:ascii="Times New Roman" w:hAnsi="Times New Roman" w:cs="Times New Roman"/>
        </w:rPr>
      </w:pPr>
      <w:r>
        <w:rPr>
          <w:rFonts w:ascii="Times New Roman" w:hAnsi="Times New Roman" w:cs="Times New Roman"/>
          <w:noProof/>
          <w:lang w:val="en-IN" w:eastAsia="en-IN"/>
        </w:rPr>
        <w:drawing>
          <wp:inline distT="0" distB="0" distL="0" distR="0" wp14:anchorId="6EFFB8D0" wp14:editId="5AA03886">
            <wp:extent cx="3321586" cy="1715658"/>
            <wp:effectExtent l="0" t="0" r="0" b="0"/>
            <wp:docPr id="174571595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15959" name="Picture 174571595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28250" cy="1719100"/>
                    </a:xfrm>
                    <a:prstGeom prst="rect">
                      <a:avLst/>
                    </a:prstGeom>
                  </pic:spPr>
                </pic:pic>
              </a:graphicData>
            </a:graphic>
          </wp:inline>
        </w:drawing>
      </w:r>
    </w:p>
    <w:p w14:paraId="5EA57E27" w14:textId="29493A67" w:rsidR="00541777" w:rsidRPr="006F41E0" w:rsidRDefault="00541777" w:rsidP="00541777">
      <w:pPr>
        <w:pStyle w:val="ListParagraph"/>
        <w:numPr>
          <w:ilvl w:val="1"/>
          <w:numId w:val="6"/>
        </w:numPr>
        <w:rPr>
          <w:rFonts w:ascii="Times New Roman" w:hAnsi="Times New Roman" w:cs="Times New Roman"/>
        </w:rPr>
      </w:pPr>
      <w:r>
        <w:rPr>
          <w:rFonts w:ascii="Times New Roman" w:hAnsi="Times New Roman" w:cs="Times New Roman"/>
        </w:rPr>
        <w:lastRenderedPageBreak/>
        <w:t>Ukraine 2018</w:t>
      </w:r>
    </w:p>
    <w:p w14:paraId="2C17FB29" w14:textId="6E8D4392" w:rsidR="00D17249" w:rsidRDefault="00D40693" w:rsidP="0035554B">
      <w:pPr>
        <w:rPr>
          <w:rFonts w:ascii="Times New Roman" w:hAnsi="Times New Roman" w:cs="Times New Roman"/>
        </w:rPr>
      </w:pPr>
      <w:r>
        <w:rPr>
          <w:rFonts w:ascii="Times New Roman" w:hAnsi="Times New Roman" w:cs="Times New Roman"/>
          <w:noProof/>
          <w:lang w:val="en-IN" w:eastAsia="en-IN"/>
        </w:rPr>
        <w:drawing>
          <wp:inline distT="0" distB="0" distL="0" distR="0" wp14:anchorId="3C662EF3" wp14:editId="6285FAC5">
            <wp:extent cx="3895461" cy="2781759"/>
            <wp:effectExtent l="0" t="0" r="3810" b="0"/>
            <wp:docPr id="149405749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057496" name="Picture 149405749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901699" cy="2786214"/>
                    </a:xfrm>
                    <a:prstGeom prst="rect">
                      <a:avLst/>
                    </a:prstGeom>
                  </pic:spPr>
                </pic:pic>
              </a:graphicData>
            </a:graphic>
          </wp:inline>
        </w:drawing>
      </w:r>
    </w:p>
    <w:p w14:paraId="12EA6014" w14:textId="77777777" w:rsidR="00D40693" w:rsidRDefault="00D40693" w:rsidP="0035554B">
      <w:pPr>
        <w:rPr>
          <w:rFonts w:ascii="Times New Roman" w:hAnsi="Times New Roman" w:cs="Times New Roman"/>
        </w:rPr>
      </w:pPr>
    </w:p>
    <w:p w14:paraId="3C6CDC65" w14:textId="0D0C4A51" w:rsidR="00F9121F" w:rsidRDefault="00396F5A" w:rsidP="0035554B">
      <w:pPr>
        <w:rPr>
          <w:rFonts w:ascii="Times New Roman" w:hAnsi="Times New Roman" w:cs="Times New Roman"/>
        </w:rPr>
      </w:pPr>
      <w:r>
        <w:rPr>
          <w:rFonts w:ascii="Times New Roman" w:hAnsi="Times New Roman" w:cs="Times New Roman"/>
          <w:noProof/>
          <w:lang w:val="en-IN" w:eastAsia="en-IN"/>
        </w:rPr>
        <w:drawing>
          <wp:inline distT="0" distB="0" distL="0" distR="0" wp14:anchorId="2B8BBAC7" wp14:editId="5DAFE34A">
            <wp:extent cx="2964042" cy="1911427"/>
            <wp:effectExtent l="0" t="0" r="0" b="0"/>
            <wp:docPr id="161899352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93529" name="Picture 161899352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00431" cy="1934893"/>
                    </a:xfrm>
                    <a:prstGeom prst="rect">
                      <a:avLst/>
                    </a:prstGeom>
                  </pic:spPr>
                </pic:pic>
              </a:graphicData>
            </a:graphic>
          </wp:inline>
        </w:drawing>
      </w:r>
    </w:p>
    <w:p w14:paraId="71D2A42F" w14:textId="77777777" w:rsidR="00396F5A" w:rsidRDefault="00396F5A" w:rsidP="0035554B">
      <w:pPr>
        <w:rPr>
          <w:rFonts w:ascii="Times New Roman" w:hAnsi="Times New Roman" w:cs="Times New Roman"/>
        </w:rPr>
      </w:pPr>
    </w:p>
    <w:p w14:paraId="0C11E3B1" w14:textId="77777777" w:rsidR="00F9121F" w:rsidRDefault="00F9121F" w:rsidP="0035554B">
      <w:pPr>
        <w:rPr>
          <w:rFonts w:ascii="Times New Roman" w:hAnsi="Times New Roman" w:cs="Times New Roman"/>
        </w:rPr>
      </w:pPr>
    </w:p>
    <w:p w14:paraId="54E4A696" w14:textId="77777777" w:rsidR="00F9121F" w:rsidRDefault="00F9121F" w:rsidP="0035554B">
      <w:pPr>
        <w:rPr>
          <w:rFonts w:ascii="Times New Roman" w:hAnsi="Times New Roman" w:cs="Times New Roman"/>
        </w:rPr>
      </w:pPr>
    </w:p>
    <w:p w14:paraId="5665AAD4" w14:textId="77777777" w:rsidR="00D17249" w:rsidRDefault="00D17249" w:rsidP="0035554B">
      <w:pPr>
        <w:rPr>
          <w:rFonts w:ascii="Times New Roman" w:hAnsi="Times New Roman" w:cs="Times New Roman"/>
        </w:rPr>
      </w:pPr>
    </w:p>
    <w:p w14:paraId="0CB2E1B4" w14:textId="6B33F982" w:rsidR="005C13AA" w:rsidRPr="00163B3F" w:rsidRDefault="00EC5C8A" w:rsidP="0035554B">
      <w:pPr>
        <w:rPr>
          <w:rFonts w:ascii="Times New Roman" w:hAnsi="Times New Roman" w:cs="Times New Roman"/>
          <w:b/>
          <w:bCs/>
        </w:rPr>
      </w:pPr>
      <w:r w:rsidRPr="00163B3F">
        <w:rPr>
          <w:rFonts w:ascii="Times New Roman" w:hAnsi="Times New Roman" w:cs="Times New Roman"/>
          <w:b/>
          <w:bCs/>
        </w:rPr>
        <w:t xml:space="preserve">A6. </w:t>
      </w:r>
      <w:r w:rsidR="003674AD" w:rsidRPr="00163B3F">
        <w:rPr>
          <w:rFonts w:ascii="Times New Roman" w:hAnsi="Times New Roman" w:cs="Times New Roman"/>
          <w:b/>
          <w:bCs/>
        </w:rPr>
        <w:t>SEEMINGLY UNRELATED REGRESSION</w:t>
      </w:r>
      <w:r w:rsidR="006F41E0" w:rsidRPr="00163B3F">
        <w:rPr>
          <w:rFonts w:ascii="Times New Roman" w:hAnsi="Times New Roman" w:cs="Times New Roman"/>
          <w:b/>
          <w:bCs/>
        </w:rPr>
        <w:t>: TESTS FOR INDIRECT EFFECTS</w:t>
      </w:r>
    </w:p>
    <w:p w14:paraId="3720CBDD" w14:textId="77777777" w:rsidR="003674AD" w:rsidRDefault="003674AD" w:rsidP="0035554B">
      <w:pPr>
        <w:rPr>
          <w:rFonts w:ascii="Times New Roman" w:hAnsi="Times New Roman" w:cs="Times New Roman"/>
        </w:rPr>
      </w:pPr>
    </w:p>
    <w:p w14:paraId="42805863" w14:textId="239F823F" w:rsidR="003674AD" w:rsidRDefault="003674AD" w:rsidP="003674AD">
      <w:pPr>
        <w:rPr>
          <w:rFonts w:ascii="Times New Roman" w:hAnsi="Times New Roman" w:cs="Times New Roman"/>
        </w:rPr>
      </w:pPr>
      <w:r>
        <w:rPr>
          <w:rFonts w:ascii="Times New Roman" w:hAnsi="Times New Roman" w:cs="Times New Roman"/>
        </w:rPr>
        <w:t xml:space="preserve">Seemingly unrelated regression (SUR, </w:t>
      </w:r>
      <w:r w:rsidRPr="000149C6">
        <w:rPr>
          <w:rFonts w:ascii="Courier New" w:hAnsi="Courier New" w:cs="Courier New"/>
        </w:rPr>
        <w:t>sureg</w:t>
      </w:r>
      <w:r>
        <w:rPr>
          <w:rFonts w:ascii="Times New Roman" w:hAnsi="Times New Roman" w:cs="Times New Roman"/>
        </w:rPr>
        <w:t xml:space="preserve"> command in </w:t>
      </w:r>
      <w:r w:rsidR="000149C6" w:rsidRPr="000149C6">
        <w:rPr>
          <w:rFonts w:ascii="Courier New" w:hAnsi="Courier New" w:cs="Courier New"/>
        </w:rPr>
        <w:t>Stata</w:t>
      </w:r>
      <w:r>
        <w:rPr>
          <w:rFonts w:ascii="Times New Roman" w:hAnsi="Times New Roman" w:cs="Times New Roman"/>
        </w:rPr>
        <w:t>) is a</w:t>
      </w:r>
      <w:r w:rsidRPr="003674AD">
        <w:rPr>
          <w:rFonts w:ascii="Times New Roman" w:hAnsi="Times New Roman" w:cs="Times New Roman"/>
        </w:rPr>
        <w:t xml:space="preserve"> set of equations that has contemporaneous cross-equation error correlation </w:t>
      </w:r>
      <w:r>
        <w:rPr>
          <w:rFonts w:ascii="Times New Roman" w:hAnsi="Times New Roman" w:cs="Times New Roman"/>
        </w:rPr>
        <w:t>(meaning,</w:t>
      </w:r>
      <w:r w:rsidRPr="003674AD">
        <w:rPr>
          <w:rFonts w:ascii="Times New Roman" w:hAnsi="Times New Roman" w:cs="Times New Roman"/>
        </w:rPr>
        <w:t xml:space="preserve"> the</w:t>
      </w:r>
      <w:r>
        <w:rPr>
          <w:rFonts w:ascii="Times New Roman" w:hAnsi="Times New Roman" w:cs="Times New Roman"/>
        </w:rPr>
        <w:t xml:space="preserve"> regression equations’</w:t>
      </w:r>
      <w:r w:rsidRPr="003674AD">
        <w:rPr>
          <w:rFonts w:ascii="Times New Roman" w:hAnsi="Times New Roman" w:cs="Times New Roman"/>
        </w:rPr>
        <w:t xml:space="preserve"> error terms are corr</w:t>
      </w:r>
      <w:r>
        <w:rPr>
          <w:rFonts w:ascii="Times New Roman" w:hAnsi="Times New Roman" w:cs="Times New Roman"/>
        </w:rPr>
        <w:t>e</w:t>
      </w:r>
      <w:r w:rsidRPr="003674AD">
        <w:rPr>
          <w:rFonts w:ascii="Times New Roman" w:hAnsi="Times New Roman" w:cs="Times New Roman"/>
        </w:rPr>
        <w:t>lated)</w:t>
      </w:r>
      <w:r>
        <w:rPr>
          <w:rFonts w:ascii="Times New Roman" w:hAnsi="Times New Roman" w:cs="Times New Roman"/>
        </w:rPr>
        <w:t xml:space="preserve"> While</w:t>
      </w:r>
      <w:r w:rsidRPr="003674AD">
        <w:rPr>
          <w:rFonts w:ascii="Times New Roman" w:hAnsi="Times New Roman" w:cs="Times New Roman"/>
        </w:rPr>
        <w:t xml:space="preserve"> the equations </w:t>
      </w:r>
      <w:r>
        <w:rPr>
          <w:rFonts w:ascii="Times New Roman" w:hAnsi="Times New Roman" w:cs="Times New Roman"/>
        </w:rPr>
        <w:t xml:space="preserve">may </w:t>
      </w:r>
      <w:r w:rsidRPr="003674AD">
        <w:rPr>
          <w:rFonts w:ascii="Times New Roman" w:hAnsi="Times New Roman" w:cs="Times New Roman"/>
        </w:rPr>
        <w:t>seem unrelated,</w:t>
      </w:r>
      <w:r>
        <w:rPr>
          <w:rFonts w:ascii="Times New Roman" w:hAnsi="Times New Roman" w:cs="Times New Roman"/>
        </w:rPr>
        <w:t xml:space="preserve"> they</w:t>
      </w:r>
      <w:r w:rsidRPr="003674AD">
        <w:rPr>
          <w:rFonts w:ascii="Times New Roman" w:hAnsi="Times New Roman" w:cs="Times New Roman"/>
        </w:rPr>
        <w:t xml:space="preserve"> are related through the correlation in the errors. </w:t>
      </w:r>
      <w:r>
        <w:rPr>
          <w:rFonts w:ascii="Times New Roman" w:hAnsi="Times New Roman" w:cs="Times New Roman"/>
        </w:rPr>
        <w:t xml:space="preserve">(See </w:t>
      </w:r>
      <w:r w:rsidRPr="008971F9">
        <w:rPr>
          <w:rFonts w:ascii="Times New Roman" w:hAnsi="Times New Roman" w:cs="Times New Roman"/>
          <w:noProof/>
        </w:rPr>
        <w:t>Preacher, K.J. and Hayes, A.F. 2008. Asymptotic and resampling strategies for assessing and comparing indirect effects in multiple mediator models. </w:t>
      </w:r>
      <w:r w:rsidRPr="008971F9">
        <w:rPr>
          <w:rFonts w:ascii="Times New Roman" w:hAnsi="Times New Roman" w:cs="Times New Roman"/>
          <w:i/>
          <w:iCs/>
          <w:noProof/>
        </w:rPr>
        <w:t>Behavioral Research Methods</w:t>
      </w:r>
      <w:r w:rsidRPr="008971F9">
        <w:rPr>
          <w:rFonts w:ascii="Times New Roman" w:hAnsi="Times New Roman" w:cs="Times New Roman"/>
          <w:noProof/>
        </w:rPr>
        <w:t>, 40, 879-891</w:t>
      </w:r>
      <w:r>
        <w:rPr>
          <w:rFonts w:ascii="Times New Roman" w:hAnsi="Times New Roman" w:cs="Times New Roman"/>
          <w:noProof/>
        </w:rPr>
        <w:t>).</w:t>
      </w:r>
    </w:p>
    <w:p w14:paraId="50CB9C7D" w14:textId="77777777" w:rsidR="003674AD" w:rsidRDefault="003674AD" w:rsidP="003674AD">
      <w:pPr>
        <w:rPr>
          <w:rFonts w:ascii="Times New Roman" w:hAnsi="Times New Roman" w:cs="Times New Roman"/>
          <w:noProof/>
        </w:rPr>
      </w:pPr>
    </w:p>
    <w:p w14:paraId="2E3F4F0A" w14:textId="1250846B" w:rsidR="003674AD" w:rsidRDefault="003674AD" w:rsidP="003674AD">
      <w:pPr>
        <w:rPr>
          <w:rFonts w:ascii="Times New Roman" w:hAnsi="Times New Roman" w:cs="Times New Roman"/>
          <w:noProof/>
        </w:rPr>
      </w:pPr>
      <w:r>
        <w:rPr>
          <w:rFonts w:ascii="Times New Roman" w:hAnsi="Times New Roman" w:cs="Times New Roman"/>
          <w:noProof/>
        </w:rPr>
        <w:t>We use SUR</w:t>
      </w:r>
      <w:r w:rsidR="00271001">
        <w:rPr>
          <w:rFonts w:ascii="Times New Roman" w:hAnsi="Times New Roman" w:cs="Times New Roman"/>
          <w:noProof/>
        </w:rPr>
        <w:t xml:space="preserve"> to</w:t>
      </w:r>
      <w:r>
        <w:rPr>
          <w:rFonts w:ascii="Times New Roman" w:hAnsi="Times New Roman" w:cs="Times New Roman"/>
          <w:noProof/>
        </w:rPr>
        <w:t xml:space="preserve"> analyze multiple mediator effects in </w:t>
      </w:r>
      <w:r w:rsidR="000149C6" w:rsidRPr="000149C6">
        <w:rPr>
          <w:rFonts w:ascii="Courier New" w:hAnsi="Courier New" w:cs="Courier New"/>
          <w:noProof/>
        </w:rPr>
        <w:t>Stata</w:t>
      </w:r>
      <w:r w:rsidR="000149C6">
        <w:rPr>
          <w:rFonts w:ascii="Times New Roman" w:hAnsi="Times New Roman" w:cs="Times New Roman"/>
          <w:noProof/>
        </w:rPr>
        <w:t xml:space="preserve"> </w:t>
      </w:r>
      <w:r>
        <w:rPr>
          <w:rFonts w:ascii="Times New Roman" w:hAnsi="Times New Roman" w:cs="Times New Roman"/>
          <w:noProof/>
        </w:rPr>
        <w:t xml:space="preserve">for </w:t>
      </w:r>
      <w:r>
        <w:rPr>
          <w:rFonts w:ascii="Times New Roman" w:hAnsi="Times New Roman" w:cs="Times New Roman"/>
          <w:i/>
          <w:iCs/>
          <w:noProof/>
        </w:rPr>
        <w:t>Pride</w:t>
      </w:r>
      <w:r>
        <w:rPr>
          <w:rFonts w:ascii="Times New Roman" w:hAnsi="Times New Roman" w:cs="Times New Roman"/>
          <w:noProof/>
        </w:rPr>
        <w:t xml:space="preserve"> and </w:t>
      </w:r>
      <w:r>
        <w:rPr>
          <w:rFonts w:ascii="Times New Roman" w:hAnsi="Times New Roman" w:cs="Times New Roman"/>
          <w:i/>
          <w:iCs/>
          <w:noProof/>
        </w:rPr>
        <w:t>Russia Aggressor.</w:t>
      </w:r>
      <w:r>
        <w:rPr>
          <w:rFonts w:ascii="Times New Roman" w:hAnsi="Times New Roman" w:cs="Times New Roman"/>
          <w:noProof/>
        </w:rPr>
        <w:t xml:space="preserve"> </w:t>
      </w:r>
    </w:p>
    <w:p w14:paraId="7C822B35" w14:textId="77777777" w:rsidR="003674AD" w:rsidRDefault="003674AD" w:rsidP="0035554B">
      <w:pPr>
        <w:rPr>
          <w:rFonts w:ascii="Times New Roman" w:hAnsi="Times New Roman" w:cs="Times New Roman"/>
        </w:rPr>
      </w:pPr>
    </w:p>
    <w:p w14:paraId="70AE7017" w14:textId="77777777" w:rsidR="00A63B24" w:rsidRDefault="00A63B24">
      <w:pPr>
        <w:rPr>
          <w:rFonts w:ascii="Times New Roman" w:hAnsi="Times New Roman" w:cs="Times New Roman"/>
          <w:noProof/>
        </w:rPr>
      </w:pPr>
      <w:r>
        <w:rPr>
          <w:rFonts w:ascii="Times New Roman" w:hAnsi="Times New Roman" w:cs="Times New Roman"/>
          <w:noProof/>
        </w:rPr>
        <w:br w:type="page"/>
      </w:r>
    </w:p>
    <w:p w14:paraId="33FC9D58" w14:textId="6F0F0ACE" w:rsidR="009E24FB" w:rsidRPr="009552CE" w:rsidRDefault="009E24FB" w:rsidP="009E24FB">
      <w:pPr>
        <w:rPr>
          <w:rFonts w:ascii="Times New Roman" w:hAnsi="Times New Roman" w:cs="Times New Roman"/>
          <w:noProof/>
        </w:rPr>
      </w:pPr>
      <w:r>
        <w:rPr>
          <w:rFonts w:ascii="Times New Roman" w:hAnsi="Times New Roman" w:cs="Times New Roman"/>
          <w:noProof/>
        </w:rPr>
        <w:lastRenderedPageBreak/>
        <w:t>DONBAS 2017: Demographic effects through PRIDE</w:t>
      </w:r>
    </w:p>
    <w:p w14:paraId="7D2D0F6F" w14:textId="77777777" w:rsidR="009E24FB" w:rsidRPr="00030DCD"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7FAE8772" wp14:editId="74C6C023">
            <wp:extent cx="5191322" cy="3955055"/>
            <wp:effectExtent l="0" t="0" r="3175" b="0"/>
            <wp:docPr id="738568579"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68579" name="Picture 14" descr="A screenshot of a computer&#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48519" cy="3998631"/>
                    </a:xfrm>
                    <a:prstGeom prst="rect">
                      <a:avLst/>
                    </a:prstGeom>
                  </pic:spPr>
                </pic:pic>
              </a:graphicData>
            </a:graphic>
          </wp:inline>
        </w:drawing>
      </w:r>
    </w:p>
    <w:p w14:paraId="44B606B1" w14:textId="77777777" w:rsidR="009E24FB" w:rsidRDefault="009E24FB" w:rsidP="009E24FB">
      <w:pPr>
        <w:rPr>
          <w:rFonts w:ascii="Times New Roman" w:hAnsi="Times New Roman" w:cs="Times New Roman"/>
          <w:noProof/>
        </w:rPr>
      </w:pPr>
    </w:p>
    <w:p w14:paraId="162B8766" w14:textId="77777777" w:rsidR="009E24FB" w:rsidRDefault="009E24FB" w:rsidP="009E24FB">
      <w:pPr>
        <w:rPr>
          <w:rFonts w:ascii="Times New Roman" w:hAnsi="Times New Roman" w:cs="Times New Roman"/>
          <w:noProof/>
        </w:rPr>
      </w:pPr>
    </w:p>
    <w:p w14:paraId="1EF61864" w14:textId="77777777" w:rsidR="009E24FB" w:rsidRDefault="009E24FB" w:rsidP="009E24FB">
      <w:pPr>
        <w:rPr>
          <w:rFonts w:ascii="Times New Roman" w:hAnsi="Times New Roman" w:cs="Times New Roman"/>
          <w:noProof/>
        </w:rPr>
      </w:pPr>
    </w:p>
    <w:p w14:paraId="621280FA"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lastRenderedPageBreak/>
        <w:drawing>
          <wp:inline distT="0" distB="0" distL="0" distR="0" wp14:anchorId="40E887DE" wp14:editId="14FE66BD">
            <wp:extent cx="3718425" cy="5783126"/>
            <wp:effectExtent l="0" t="0" r="3175" b="0"/>
            <wp:docPr id="997271843" name="Picture 15"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271843" name="Picture 15" descr="A screenshot of a computer cod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3718425" cy="5783126"/>
                    </a:xfrm>
                    <a:prstGeom prst="rect">
                      <a:avLst/>
                    </a:prstGeom>
                  </pic:spPr>
                </pic:pic>
              </a:graphicData>
            </a:graphic>
          </wp:inline>
        </w:drawing>
      </w:r>
    </w:p>
    <w:p w14:paraId="7AEAF00D" w14:textId="77777777" w:rsidR="009E24FB" w:rsidRPr="005D3320" w:rsidRDefault="009E24FB" w:rsidP="009E24FB">
      <w:pPr>
        <w:rPr>
          <w:rFonts w:ascii="Times New Roman" w:hAnsi="Times New Roman" w:cs="Times New Roman"/>
          <w:i/>
          <w:iCs/>
          <w:noProof/>
        </w:rPr>
      </w:pPr>
      <w:r w:rsidRPr="005D3320">
        <w:rPr>
          <w:rFonts w:ascii="Times New Roman" w:hAnsi="Times New Roman" w:cs="Times New Roman"/>
          <w:i/>
          <w:iCs/>
          <w:noProof/>
        </w:rPr>
        <w:t>Total mediated effect</w:t>
      </w:r>
    </w:p>
    <w:p w14:paraId="22081EE2"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2D9D1D13" wp14:editId="33162CF0">
            <wp:extent cx="5943600" cy="1266825"/>
            <wp:effectExtent l="0" t="0" r="0" b="3175"/>
            <wp:docPr id="2069478205" name="Picture 1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478205" name="Picture 16" descr="A screenshot of a computer&#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1266825"/>
                    </a:xfrm>
                    <a:prstGeom prst="rect">
                      <a:avLst/>
                    </a:prstGeom>
                  </pic:spPr>
                </pic:pic>
              </a:graphicData>
            </a:graphic>
          </wp:inline>
        </w:drawing>
      </w:r>
    </w:p>
    <w:p w14:paraId="2C9576D4" w14:textId="77777777" w:rsidR="009E24FB" w:rsidRDefault="009E24FB" w:rsidP="009E24FB">
      <w:pPr>
        <w:rPr>
          <w:rFonts w:ascii="Times New Roman" w:hAnsi="Times New Roman" w:cs="Times New Roman"/>
          <w:noProof/>
        </w:rPr>
      </w:pPr>
    </w:p>
    <w:p w14:paraId="40609598" w14:textId="77777777" w:rsidR="00B77A4C" w:rsidRDefault="00B77A4C">
      <w:pPr>
        <w:rPr>
          <w:rFonts w:ascii="Times New Roman" w:hAnsi="Times New Roman" w:cs="Times New Roman"/>
          <w:noProof/>
        </w:rPr>
      </w:pPr>
      <w:r>
        <w:rPr>
          <w:rFonts w:ascii="Times New Roman" w:hAnsi="Times New Roman" w:cs="Times New Roman"/>
          <w:noProof/>
        </w:rPr>
        <w:br w:type="page"/>
      </w:r>
    </w:p>
    <w:p w14:paraId="7CFC7BBA" w14:textId="07681E57" w:rsidR="009E24FB" w:rsidRDefault="009E24FB" w:rsidP="009E24FB">
      <w:pPr>
        <w:rPr>
          <w:rFonts w:ascii="Times New Roman" w:hAnsi="Times New Roman" w:cs="Times New Roman"/>
          <w:noProof/>
        </w:rPr>
      </w:pPr>
      <w:r>
        <w:rPr>
          <w:rFonts w:ascii="Times New Roman" w:hAnsi="Times New Roman" w:cs="Times New Roman"/>
          <w:noProof/>
        </w:rPr>
        <w:lastRenderedPageBreak/>
        <w:t>DONBAS 2017: Demographic effects through Russia Aggressor</w:t>
      </w:r>
    </w:p>
    <w:p w14:paraId="7D23912B" w14:textId="77777777" w:rsidR="009E24FB" w:rsidRDefault="009E24FB" w:rsidP="009E24FB">
      <w:pPr>
        <w:rPr>
          <w:rFonts w:ascii="Times New Roman" w:hAnsi="Times New Roman" w:cs="Times New Roman"/>
          <w:noProof/>
        </w:rPr>
      </w:pPr>
    </w:p>
    <w:p w14:paraId="58850F89"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36BD11CF" wp14:editId="0E60F676">
            <wp:extent cx="5943600" cy="1412875"/>
            <wp:effectExtent l="0" t="0" r="0" b="0"/>
            <wp:docPr id="1608598290" name="Picture 20"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98290" name="Picture 20" descr="A white paper with black tex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1412875"/>
                    </a:xfrm>
                    <a:prstGeom prst="rect">
                      <a:avLst/>
                    </a:prstGeom>
                  </pic:spPr>
                </pic:pic>
              </a:graphicData>
            </a:graphic>
          </wp:inline>
        </w:drawing>
      </w:r>
    </w:p>
    <w:p w14:paraId="03B1F0C9"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38DBD28D" wp14:editId="64294236">
            <wp:extent cx="3071734" cy="3099957"/>
            <wp:effectExtent l="0" t="0" r="1905" b="0"/>
            <wp:docPr id="917126923" name="Picture 21" descr="A table of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126923" name="Picture 21" descr="A table of numbers and letter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28339" cy="3157082"/>
                    </a:xfrm>
                    <a:prstGeom prst="rect">
                      <a:avLst/>
                    </a:prstGeom>
                  </pic:spPr>
                </pic:pic>
              </a:graphicData>
            </a:graphic>
          </wp:inline>
        </w:drawing>
      </w:r>
    </w:p>
    <w:p w14:paraId="5C6F05B7"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lastRenderedPageBreak/>
        <w:drawing>
          <wp:inline distT="0" distB="0" distL="0" distR="0" wp14:anchorId="1DDE0D67" wp14:editId="6AB4DE97">
            <wp:extent cx="3099277" cy="3590988"/>
            <wp:effectExtent l="0" t="0" r="0" b="3175"/>
            <wp:docPr id="1857812828" name="Picture 22"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12828" name="Picture 22" descr="A screenshot of a computer cod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29356" cy="3625839"/>
                    </a:xfrm>
                    <a:prstGeom prst="rect">
                      <a:avLst/>
                    </a:prstGeom>
                  </pic:spPr>
                </pic:pic>
              </a:graphicData>
            </a:graphic>
          </wp:inline>
        </w:drawing>
      </w:r>
    </w:p>
    <w:p w14:paraId="2A3B2E40"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37CC2D35" wp14:editId="2EEF28BD">
            <wp:extent cx="5543968" cy="2894591"/>
            <wp:effectExtent l="0" t="0" r="0" b="1270"/>
            <wp:docPr id="1814414835"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14835" name="Picture 23" descr="A screenshot of a computer&#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559974" cy="2902948"/>
                    </a:xfrm>
                    <a:prstGeom prst="rect">
                      <a:avLst/>
                    </a:prstGeom>
                  </pic:spPr>
                </pic:pic>
              </a:graphicData>
            </a:graphic>
          </wp:inline>
        </w:drawing>
      </w:r>
    </w:p>
    <w:p w14:paraId="3B6A0EE3"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27FAB660" wp14:editId="583340F0">
            <wp:extent cx="1774299" cy="252777"/>
            <wp:effectExtent l="0" t="0" r="3810" b="1270"/>
            <wp:docPr id="573715437" name="Picture 24" descr="A number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715437" name="Picture 24" descr="A number on a white background&#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909304" cy="272011"/>
                    </a:xfrm>
                    <a:prstGeom prst="rect">
                      <a:avLst/>
                    </a:prstGeom>
                  </pic:spPr>
                </pic:pic>
              </a:graphicData>
            </a:graphic>
          </wp:inline>
        </w:drawing>
      </w:r>
    </w:p>
    <w:p w14:paraId="6EC9F8CC" w14:textId="77777777" w:rsidR="009E24FB" w:rsidRDefault="009E24FB" w:rsidP="009E24FB">
      <w:pPr>
        <w:rPr>
          <w:rFonts w:ascii="Times New Roman" w:hAnsi="Times New Roman" w:cs="Times New Roman"/>
          <w:noProof/>
        </w:rPr>
      </w:pPr>
    </w:p>
    <w:p w14:paraId="4643A50B" w14:textId="77777777" w:rsidR="00B77A4C" w:rsidRDefault="00B77A4C">
      <w:pPr>
        <w:rPr>
          <w:rFonts w:ascii="Times New Roman" w:hAnsi="Times New Roman" w:cs="Times New Roman"/>
          <w:noProof/>
        </w:rPr>
      </w:pPr>
      <w:r>
        <w:rPr>
          <w:rFonts w:ascii="Times New Roman" w:hAnsi="Times New Roman" w:cs="Times New Roman"/>
          <w:noProof/>
        </w:rPr>
        <w:br w:type="page"/>
      </w:r>
    </w:p>
    <w:p w14:paraId="555A9E3F" w14:textId="5457C594" w:rsidR="009E24FB" w:rsidRDefault="009E24FB" w:rsidP="009E24FB">
      <w:pPr>
        <w:rPr>
          <w:rFonts w:ascii="Times New Roman" w:hAnsi="Times New Roman" w:cs="Times New Roman"/>
          <w:noProof/>
        </w:rPr>
      </w:pPr>
      <w:r>
        <w:rPr>
          <w:rFonts w:ascii="Times New Roman" w:hAnsi="Times New Roman" w:cs="Times New Roman"/>
          <w:noProof/>
        </w:rPr>
        <w:lastRenderedPageBreak/>
        <w:t>UKRAINE 2017: Demographic effects through Pride</w:t>
      </w:r>
    </w:p>
    <w:p w14:paraId="1075C58F"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414F1CA4" wp14:editId="0A4FD11E">
            <wp:extent cx="5943600" cy="1543050"/>
            <wp:effectExtent l="0" t="0" r="0" b="6350"/>
            <wp:docPr id="1600309869" name="Picture 25"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09869" name="Picture 25" descr="A white sheet with black tex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1543050"/>
                    </a:xfrm>
                    <a:prstGeom prst="rect">
                      <a:avLst/>
                    </a:prstGeom>
                  </pic:spPr>
                </pic:pic>
              </a:graphicData>
            </a:graphic>
          </wp:inline>
        </w:drawing>
      </w:r>
    </w:p>
    <w:p w14:paraId="1128BD4B"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1856336D" wp14:editId="3DFF982B">
            <wp:extent cx="3100482" cy="3152513"/>
            <wp:effectExtent l="0" t="0" r="0" b="0"/>
            <wp:docPr id="284190414" name="Picture 26" descr="A table of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190414" name="Picture 26" descr="A table of numbers and letters&#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169466" cy="3222655"/>
                    </a:xfrm>
                    <a:prstGeom prst="rect">
                      <a:avLst/>
                    </a:prstGeom>
                  </pic:spPr>
                </pic:pic>
              </a:graphicData>
            </a:graphic>
          </wp:inline>
        </w:drawing>
      </w:r>
    </w:p>
    <w:p w14:paraId="62F29E84"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lastRenderedPageBreak/>
        <w:drawing>
          <wp:inline distT="0" distB="0" distL="0" distR="0" wp14:anchorId="117D6C9C" wp14:editId="269702B6">
            <wp:extent cx="3070595" cy="4620331"/>
            <wp:effectExtent l="0" t="0" r="3175" b="2540"/>
            <wp:docPr id="2027445711" name="Picture 27"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445711" name="Picture 27" descr="A screenshot of a computer cod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05014" cy="4672122"/>
                    </a:xfrm>
                    <a:prstGeom prst="rect">
                      <a:avLst/>
                    </a:prstGeom>
                  </pic:spPr>
                </pic:pic>
              </a:graphicData>
            </a:graphic>
          </wp:inline>
        </w:drawing>
      </w:r>
    </w:p>
    <w:p w14:paraId="10B8179B" w14:textId="77777777" w:rsidR="009E24FB" w:rsidRDefault="009E24FB" w:rsidP="009E24FB">
      <w:pPr>
        <w:rPr>
          <w:rFonts w:ascii="Times New Roman" w:hAnsi="Times New Roman" w:cs="Times New Roman"/>
          <w:noProof/>
        </w:rPr>
      </w:pPr>
    </w:p>
    <w:p w14:paraId="016E4D22" w14:textId="77777777" w:rsidR="009E24FB" w:rsidRDefault="009E24FB" w:rsidP="009E24FB">
      <w:pPr>
        <w:rPr>
          <w:rFonts w:ascii="Times New Roman" w:hAnsi="Times New Roman" w:cs="Times New Roman"/>
          <w:i/>
          <w:iCs/>
          <w:noProof/>
        </w:rPr>
      </w:pPr>
      <w:r>
        <w:rPr>
          <w:rFonts w:ascii="Times New Roman" w:hAnsi="Times New Roman" w:cs="Times New Roman"/>
          <w:i/>
          <w:iCs/>
          <w:noProof/>
        </w:rPr>
        <w:t>Total mediated effects (not significant)</w:t>
      </w:r>
    </w:p>
    <w:p w14:paraId="7F91D130" w14:textId="77777777" w:rsidR="009E24FB" w:rsidRDefault="009E24FB" w:rsidP="009E24FB">
      <w:pPr>
        <w:rPr>
          <w:rFonts w:ascii="Times New Roman" w:hAnsi="Times New Roman" w:cs="Times New Roman"/>
          <w:noProof/>
        </w:rPr>
      </w:pPr>
    </w:p>
    <w:p w14:paraId="1813155A" w14:textId="77777777" w:rsidR="009E24FB" w:rsidRPr="00176A2E"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3C94B9DF" wp14:editId="4D072804">
            <wp:extent cx="5943600" cy="928370"/>
            <wp:effectExtent l="0" t="0" r="0" b="0"/>
            <wp:docPr id="1526500380" name="Picture 2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00380" name="Picture 28" descr="A screenshot of a computer&#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928370"/>
                    </a:xfrm>
                    <a:prstGeom prst="rect">
                      <a:avLst/>
                    </a:prstGeom>
                  </pic:spPr>
                </pic:pic>
              </a:graphicData>
            </a:graphic>
          </wp:inline>
        </w:drawing>
      </w:r>
    </w:p>
    <w:p w14:paraId="2F26E6C0" w14:textId="77777777" w:rsidR="009E24FB" w:rsidRDefault="009E24FB" w:rsidP="009E24FB">
      <w:pPr>
        <w:rPr>
          <w:rFonts w:ascii="Times New Roman" w:hAnsi="Times New Roman" w:cs="Times New Roman"/>
          <w:noProof/>
        </w:rPr>
      </w:pPr>
    </w:p>
    <w:p w14:paraId="4CDF776C" w14:textId="77777777" w:rsidR="00B77A4C" w:rsidRDefault="00B77A4C">
      <w:pPr>
        <w:rPr>
          <w:rFonts w:ascii="Times New Roman" w:hAnsi="Times New Roman" w:cs="Times New Roman"/>
          <w:noProof/>
        </w:rPr>
      </w:pPr>
      <w:r>
        <w:rPr>
          <w:rFonts w:ascii="Times New Roman" w:hAnsi="Times New Roman" w:cs="Times New Roman"/>
          <w:noProof/>
        </w:rPr>
        <w:br w:type="page"/>
      </w:r>
    </w:p>
    <w:p w14:paraId="026F316A" w14:textId="2C1F6E84" w:rsidR="009E24FB" w:rsidRDefault="009E24FB" w:rsidP="009E24FB">
      <w:pPr>
        <w:rPr>
          <w:rFonts w:ascii="Times New Roman" w:hAnsi="Times New Roman" w:cs="Times New Roman"/>
          <w:noProof/>
        </w:rPr>
      </w:pPr>
      <w:r>
        <w:rPr>
          <w:rFonts w:ascii="Times New Roman" w:hAnsi="Times New Roman" w:cs="Times New Roman"/>
          <w:noProof/>
        </w:rPr>
        <w:lastRenderedPageBreak/>
        <w:t xml:space="preserve">UKRAINE 2017: </w:t>
      </w:r>
      <w:r w:rsidRPr="000149C6">
        <w:rPr>
          <w:rFonts w:ascii="Courier New" w:hAnsi="Courier New" w:cs="Courier New"/>
          <w:noProof/>
        </w:rPr>
        <w:t>sureg</w:t>
      </w:r>
      <w:r>
        <w:rPr>
          <w:rFonts w:ascii="Times New Roman" w:hAnsi="Times New Roman" w:cs="Times New Roman"/>
          <w:noProof/>
        </w:rPr>
        <w:t>: Demographic effects through Russia Aggressor</w:t>
      </w:r>
    </w:p>
    <w:p w14:paraId="7EC764EE" w14:textId="77777777" w:rsidR="009E24FB" w:rsidRDefault="009E24FB" w:rsidP="009E24FB">
      <w:pPr>
        <w:rPr>
          <w:rFonts w:ascii="Times New Roman" w:hAnsi="Times New Roman" w:cs="Times New Roman"/>
          <w:noProof/>
        </w:rPr>
      </w:pPr>
    </w:p>
    <w:p w14:paraId="4277EBDC"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3BD0847E" wp14:editId="48AA6C3C">
            <wp:extent cx="5943600" cy="4925060"/>
            <wp:effectExtent l="0" t="0" r="0" b="2540"/>
            <wp:docPr id="1462130803" name="Picture 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30803" name="Picture 17" descr="A screenshot of a computer&#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4925060"/>
                    </a:xfrm>
                    <a:prstGeom prst="rect">
                      <a:avLst/>
                    </a:prstGeom>
                  </pic:spPr>
                </pic:pic>
              </a:graphicData>
            </a:graphic>
          </wp:inline>
        </w:drawing>
      </w:r>
    </w:p>
    <w:p w14:paraId="0DA028D2" w14:textId="77777777" w:rsidR="009E24FB" w:rsidRDefault="009E24FB" w:rsidP="009E24FB">
      <w:pPr>
        <w:rPr>
          <w:rFonts w:ascii="Times New Roman" w:hAnsi="Times New Roman" w:cs="Times New Roman"/>
          <w:noProof/>
        </w:rPr>
      </w:pPr>
    </w:p>
    <w:p w14:paraId="544AC838" w14:textId="77777777" w:rsidR="009E24FB" w:rsidRDefault="009E24FB" w:rsidP="009E24FB">
      <w:pPr>
        <w:rPr>
          <w:rFonts w:ascii="Times New Roman" w:hAnsi="Times New Roman" w:cs="Times New Roman"/>
          <w:noProof/>
        </w:rPr>
      </w:pPr>
    </w:p>
    <w:p w14:paraId="53EFF491"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lastRenderedPageBreak/>
        <w:drawing>
          <wp:inline distT="0" distB="0" distL="0" distR="0" wp14:anchorId="0C79CFAA" wp14:editId="6E5EDF53">
            <wp:extent cx="3072884" cy="4819626"/>
            <wp:effectExtent l="0" t="0" r="635" b="0"/>
            <wp:docPr id="2068568187" name="Picture 19"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568187" name="Picture 19" descr="A screenshot of a document&#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42334" cy="4928554"/>
                    </a:xfrm>
                    <a:prstGeom prst="rect">
                      <a:avLst/>
                    </a:prstGeom>
                  </pic:spPr>
                </pic:pic>
              </a:graphicData>
            </a:graphic>
          </wp:inline>
        </w:drawing>
      </w:r>
    </w:p>
    <w:p w14:paraId="378651EB" w14:textId="77777777" w:rsidR="009E24FB" w:rsidRPr="00AA7D8F" w:rsidRDefault="009E24FB" w:rsidP="009E24FB">
      <w:pPr>
        <w:rPr>
          <w:rFonts w:ascii="Times New Roman" w:hAnsi="Times New Roman" w:cs="Times New Roman"/>
          <w:i/>
          <w:iCs/>
          <w:noProof/>
        </w:rPr>
      </w:pPr>
      <w:r>
        <w:rPr>
          <w:rFonts w:ascii="Times New Roman" w:hAnsi="Times New Roman" w:cs="Times New Roman"/>
          <w:i/>
          <w:iCs/>
          <w:noProof/>
        </w:rPr>
        <w:t>Total mediated effect (not significant)</w:t>
      </w:r>
    </w:p>
    <w:p w14:paraId="370165C9" w14:textId="77777777" w:rsidR="009E24FB" w:rsidRDefault="009E24FB" w:rsidP="009E24FB">
      <w:pPr>
        <w:rPr>
          <w:rFonts w:ascii="Times New Roman" w:hAnsi="Times New Roman" w:cs="Times New Roman"/>
          <w:noProof/>
        </w:rPr>
      </w:pPr>
    </w:p>
    <w:p w14:paraId="4BAA9973"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4C3E394C" wp14:editId="526456B2">
            <wp:extent cx="5943600" cy="675005"/>
            <wp:effectExtent l="0" t="0" r="0" b="0"/>
            <wp:docPr id="4339595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959565" name="Picture 43395956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675005"/>
                    </a:xfrm>
                    <a:prstGeom prst="rect">
                      <a:avLst/>
                    </a:prstGeom>
                  </pic:spPr>
                </pic:pic>
              </a:graphicData>
            </a:graphic>
          </wp:inline>
        </w:drawing>
      </w:r>
    </w:p>
    <w:p w14:paraId="6ACDAAEA" w14:textId="77777777" w:rsidR="009E24FB" w:rsidRDefault="009E24FB" w:rsidP="009E24FB">
      <w:pPr>
        <w:rPr>
          <w:rFonts w:ascii="Times New Roman" w:hAnsi="Times New Roman" w:cs="Times New Roman"/>
          <w:noProof/>
        </w:rPr>
      </w:pPr>
    </w:p>
    <w:p w14:paraId="6F22C08D" w14:textId="77777777" w:rsidR="009E24FB" w:rsidRDefault="009E24FB" w:rsidP="009E24FB">
      <w:pPr>
        <w:rPr>
          <w:rFonts w:ascii="Times New Roman" w:hAnsi="Times New Roman" w:cs="Times New Roman"/>
          <w:noProof/>
        </w:rPr>
      </w:pPr>
    </w:p>
    <w:p w14:paraId="2341D07E" w14:textId="77777777" w:rsidR="009E24FB" w:rsidRDefault="009E24FB" w:rsidP="009E24FB">
      <w:pPr>
        <w:rPr>
          <w:rFonts w:ascii="Times New Roman" w:hAnsi="Times New Roman" w:cs="Times New Roman"/>
          <w:noProof/>
        </w:rPr>
      </w:pPr>
    </w:p>
    <w:p w14:paraId="2EE84193" w14:textId="77777777" w:rsidR="009E24FB" w:rsidRDefault="009E24FB" w:rsidP="009E24FB">
      <w:pPr>
        <w:rPr>
          <w:rFonts w:ascii="Times New Roman" w:hAnsi="Times New Roman" w:cs="Times New Roman"/>
          <w:noProof/>
        </w:rPr>
      </w:pPr>
    </w:p>
    <w:p w14:paraId="1F28690A" w14:textId="77777777" w:rsidR="009E24FB" w:rsidRDefault="009E24FB" w:rsidP="009E24FB">
      <w:pPr>
        <w:rPr>
          <w:rFonts w:ascii="Times New Roman" w:hAnsi="Times New Roman" w:cs="Times New Roman"/>
          <w:noProof/>
        </w:rPr>
      </w:pPr>
    </w:p>
    <w:p w14:paraId="6C5266CB" w14:textId="77777777" w:rsidR="009E24FB" w:rsidRDefault="009E24FB" w:rsidP="009E24FB">
      <w:pPr>
        <w:rPr>
          <w:rFonts w:ascii="Times New Roman" w:hAnsi="Times New Roman" w:cs="Times New Roman"/>
          <w:noProof/>
        </w:rPr>
      </w:pPr>
    </w:p>
    <w:p w14:paraId="303E627F" w14:textId="77777777" w:rsidR="009E24FB" w:rsidRDefault="009E24FB" w:rsidP="009E24FB">
      <w:pPr>
        <w:rPr>
          <w:rFonts w:ascii="Times New Roman" w:hAnsi="Times New Roman" w:cs="Times New Roman"/>
          <w:noProof/>
        </w:rPr>
      </w:pPr>
    </w:p>
    <w:p w14:paraId="6455796D" w14:textId="77777777" w:rsidR="009E24FB" w:rsidRDefault="009E24FB" w:rsidP="009E24FB">
      <w:pPr>
        <w:rPr>
          <w:rFonts w:ascii="Times New Roman" w:hAnsi="Times New Roman" w:cs="Times New Roman"/>
          <w:noProof/>
        </w:rPr>
      </w:pPr>
    </w:p>
    <w:p w14:paraId="1C4DEFF0" w14:textId="77777777" w:rsidR="006A5AD1" w:rsidRDefault="006A5AD1">
      <w:pPr>
        <w:rPr>
          <w:rFonts w:ascii="Times New Roman" w:hAnsi="Times New Roman" w:cs="Times New Roman"/>
          <w:noProof/>
        </w:rPr>
      </w:pPr>
      <w:r>
        <w:rPr>
          <w:rFonts w:ascii="Times New Roman" w:hAnsi="Times New Roman" w:cs="Times New Roman"/>
          <w:noProof/>
        </w:rPr>
        <w:br w:type="page"/>
      </w:r>
    </w:p>
    <w:p w14:paraId="3E203BE4" w14:textId="5C53F795" w:rsidR="009E24FB" w:rsidRDefault="009E24FB" w:rsidP="009E24FB">
      <w:pPr>
        <w:rPr>
          <w:rFonts w:ascii="Times New Roman" w:hAnsi="Times New Roman" w:cs="Times New Roman"/>
          <w:noProof/>
        </w:rPr>
      </w:pPr>
      <w:r>
        <w:rPr>
          <w:rFonts w:ascii="Times New Roman" w:hAnsi="Times New Roman" w:cs="Times New Roman"/>
          <w:noProof/>
        </w:rPr>
        <w:lastRenderedPageBreak/>
        <w:t xml:space="preserve">UKRAINE 2018: </w:t>
      </w:r>
      <w:r w:rsidRPr="000149C6">
        <w:rPr>
          <w:rFonts w:ascii="Courier New" w:hAnsi="Courier New" w:cs="Courier New"/>
          <w:noProof/>
        </w:rPr>
        <w:t>sureg</w:t>
      </w:r>
      <w:r>
        <w:rPr>
          <w:rFonts w:ascii="Times New Roman" w:hAnsi="Times New Roman" w:cs="Times New Roman"/>
          <w:noProof/>
        </w:rPr>
        <w:t>: Demographic effects in Pride</w:t>
      </w:r>
    </w:p>
    <w:p w14:paraId="75A665E1" w14:textId="77777777" w:rsidR="009E24FB" w:rsidRDefault="009E24FB" w:rsidP="009E24FB">
      <w:pPr>
        <w:rPr>
          <w:rFonts w:ascii="Times New Roman" w:hAnsi="Times New Roman" w:cs="Times New Roman"/>
          <w:noProof/>
        </w:rPr>
      </w:pPr>
    </w:p>
    <w:p w14:paraId="0B9F5098"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60CA2D5C" wp14:editId="6081108A">
            <wp:extent cx="5943600" cy="1315720"/>
            <wp:effectExtent l="0" t="0" r="0" b="5080"/>
            <wp:docPr id="1946765672" name="Picture 33" descr="A white paper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65672" name="Picture 33" descr="A white paper with black text&#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1315720"/>
                    </a:xfrm>
                    <a:prstGeom prst="rect">
                      <a:avLst/>
                    </a:prstGeom>
                  </pic:spPr>
                </pic:pic>
              </a:graphicData>
            </a:graphic>
          </wp:inline>
        </w:drawing>
      </w:r>
    </w:p>
    <w:p w14:paraId="79E38140" w14:textId="77777777" w:rsidR="009E24FB" w:rsidRDefault="009E24FB" w:rsidP="009E24FB">
      <w:pPr>
        <w:rPr>
          <w:rFonts w:ascii="Times New Roman" w:hAnsi="Times New Roman" w:cs="Times New Roman"/>
          <w:noProof/>
        </w:rPr>
      </w:pPr>
    </w:p>
    <w:p w14:paraId="27E270A2"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406D3FAA" wp14:editId="0AD67632">
            <wp:extent cx="3257928" cy="3224861"/>
            <wp:effectExtent l="0" t="0" r="6350" b="1270"/>
            <wp:docPr id="1346386228" name="Picture 34" descr="A table of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386228" name="Picture 34" descr="A table of numbers and lette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05987" cy="3272432"/>
                    </a:xfrm>
                    <a:prstGeom prst="rect">
                      <a:avLst/>
                    </a:prstGeom>
                  </pic:spPr>
                </pic:pic>
              </a:graphicData>
            </a:graphic>
          </wp:inline>
        </w:drawing>
      </w:r>
      <w:r>
        <w:rPr>
          <w:rFonts w:ascii="Times New Roman" w:hAnsi="Times New Roman" w:cs="Times New Roman"/>
          <w:noProof/>
          <w:lang w:val="en-IN" w:eastAsia="en-IN"/>
        </w:rPr>
        <w:drawing>
          <wp:inline distT="0" distB="0" distL="0" distR="0" wp14:anchorId="63A3402C" wp14:editId="79855338">
            <wp:extent cx="2398029" cy="3709088"/>
            <wp:effectExtent l="0" t="0" r="2540" b="0"/>
            <wp:docPr id="1546046245" name="Picture 35"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046245" name="Picture 35" descr="A screenshot of a computer cod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45165" cy="3781995"/>
                    </a:xfrm>
                    <a:prstGeom prst="rect">
                      <a:avLst/>
                    </a:prstGeom>
                  </pic:spPr>
                </pic:pic>
              </a:graphicData>
            </a:graphic>
          </wp:inline>
        </w:drawing>
      </w:r>
    </w:p>
    <w:p w14:paraId="3507BE69" w14:textId="77777777" w:rsidR="009E24FB" w:rsidRDefault="009E24FB" w:rsidP="009E24FB">
      <w:pPr>
        <w:rPr>
          <w:rFonts w:ascii="Times New Roman" w:hAnsi="Times New Roman" w:cs="Times New Roman"/>
          <w:noProof/>
        </w:rPr>
      </w:pPr>
    </w:p>
    <w:p w14:paraId="05208788" w14:textId="77777777" w:rsidR="009E24FB" w:rsidRPr="0058701E" w:rsidRDefault="009E24FB" w:rsidP="009E24FB">
      <w:pPr>
        <w:rPr>
          <w:rFonts w:ascii="Times New Roman" w:hAnsi="Times New Roman" w:cs="Times New Roman"/>
          <w:i/>
          <w:iCs/>
          <w:noProof/>
        </w:rPr>
      </w:pPr>
      <w:r>
        <w:rPr>
          <w:rFonts w:ascii="Times New Roman" w:hAnsi="Times New Roman" w:cs="Times New Roman"/>
          <w:i/>
          <w:iCs/>
          <w:noProof/>
        </w:rPr>
        <w:t>Total indirect effect (not significant)</w:t>
      </w:r>
    </w:p>
    <w:p w14:paraId="4BFC2786" w14:textId="77777777" w:rsidR="009E24FB" w:rsidRDefault="009E24FB" w:rsidP="009E24FB">
      <w:pPr>
        <w:rPr>
          <w:rFonts w:ascii="Times New Roman" w:hAnsi="Times New Roman" w:cs="Times New Roman"/>
          <w:noProof/>
        </w:rPr>
      </w:pPr>
    </w:p>
    <w:p w14:paraId="23852596"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55643DD7" wp14:editId="3262207E">
            <wp:extent cx="5943600" cy="1047623"/>
            <wp:effectExtent l="0" t="0" r="0" b="0"/>
            <wp:docPr id="1637199983" name="Picture 36"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99983" name="Picture 36" descr="A screenshot of a computer&#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83186" cy="1054600"/>
                    </a:xfrm>
                    <a:prstGeom prst="rect">
                      <a:avLst/>
                    </a:prstGeom>
                  </pic:spPr>
                </pic:pic>
              </a:graphicData>
            </a:graphic>
          </wp:inline>
        </w:drawing>
      </w:r>
    </w:p>
    <w:p w14:paraId="45FFA02B" w14:textId="77777777" w:rsidR="009E24FB" w:rsidRDefault="009E24FB" w:rsidP="009E24FB">
      <w:pPr>
        <w:rPr>
          <w:rFonts w:ascii="Times New Roman" w:hAnsi="Times New Roman" w:cs="Times New Roman"/>
          <w:noProof/>
        </w:rPr>
      </w:pPr>
    </w:p>
    <w:p w14:paraId="7AB05FB1" w14:textId="77777777" w:rsidR="009E24FB" w:rsidRDefault="009E24FB" w:rsidP="009E24FB">
      <w:pPr>
        <w:rPr>
          <w:rFonts w:ascii="Times New Roman" w:hAnsi="Times New Roman" w:cs="Times New Roman"/>
          <w:noProof/>
        </w:rPr>
      </w:pPr>
    </w:p>
    <w:p w14:paraId="5B5413D8" w14:textId="77777777" w:rsidR="009E24FB" w:rsidRDefault="009E24FB" w:rsidP="009E24FB">
      <w:pPr>
        <w:rPr>
          <w:rFonts w:ascii="Times New Roman" w:hAnsi="Times New Roman" w:cs="Times New Roman"/>
          <w:noProof/>
        </w:rPr>
      </w:pPr>
    </w:p>
    <w:p w14:paraId="438A19C3" w14:textId="77777777" w:rsidR="009E24FB" w:rsidRDefault="009E24FB" w:rsidP="009E24FB">
      <w:pPr>
        <w:rPr>
          <w:rFonts w:ascii="Times New Roman" w:hAnsi="Times New Roman" w:cs="Times New Roman"/>
          <w:noProof/>
        </w:rPr>
      </w:pPr>
    </w:p>
    <w:p w14:paraId="240B34F1" w14:textId="77777777" w:rsidR="009E24FB" w:rsidRDefault="009E24FB" w:rsidP="009E24FB">
      <w:pPr>
        <w:rPr>
          <w:rFonts w:ascii="Times New Roman" w:hAnsi="Times New Roman" w:cs="Times New Roman"/>
          <w:noProof/>
        </w:rPr>
      </w:pPr>
    </w:p>
    <w:p w14:paraId="5CFAD8FE" w14:textId="77777777" w:rsidR="009E24FB" w:rsidRDefault="009E24FB" w:rsidP="009E24FB">
      <w:pPr>
        <w:rPr>
          <w:rFonts w:ascii="Times New Roman" w:hAnsi="Times New Roman" w:cs="Times New Roman"/>
          <w:noProof/>
        </w:rPr>
      </w:pPr>
    </w:p>
    <w:p w14:paraId="1E636124" w14:textId="77777777" w:rsidR="009E24FB" w:rsidRDefault="009E24FB" w:rsidP="009E24FB">
      <w:pPr>
        <w:rPr>
          <w:rFonts w:ascii="Times New Roman" w:hAnsi="Times New Roman" w:cs="Times New Roman"/>
          <w:noProof/>
        </w:rPr>
      </w:pPr>
      <w:r>
        <w:rPr>
          <w:rFonts w:ascii="Times New Roman" w:hAnsi="Times New Roman" w:cs="Times New Roman"/>
          <w:noProof/>
        </w:rPr>
        <w:lastRenderedPageBreak/>
        <w:t xml:space="preserve">UKRAINE 2018: </w:t>
      </w:r>
      <w:r w:rsidRPr="000149C6">
        <w:rPr>
          <w:rFonts w:ascii="Courier New" w:hAnsi="Courier New" w:cs="Courier New"/>
          <w:noProof/>
        </w:rPr>
        <w:t>sureg</w:t>
      </w:r>
      <w:r>
        <w:rPr>
          <w:rFonts w:ascii="Times New Roman" w:hAnsi="Times New Roman" w:cs="Times New Roman"/>
          <w:noProof/>
        </w:rPr>
        <w:t>: Demographic effects in Russia Aggressor</w:t>
      </w:r>
    </w:p>
    <w:p w14:paraId="659265E3" w14:textId="77777777" w:rsidR="009E24FB" w:rsidRDefault="009E24FB" w:rsidP="009E24FB">
      <w:pPr>
        <w:rPr>
          <w:rFonts w:ascii="Times New Roman" w:hAnsi="Times New Roman" w:cs="Times New Roman"/>
          <w:noProof/>
        </w:rPr>
      </w:pPr>
    </w:p>
    <w:p w14:paraId="3C5B9E11"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3D3A4BE9" wp14:editId="007F037D">
            <wp:extent cx="5139783" cy="1330523"/>
            <wp:effectExtent l="0" t="0" r="3810" b="3175"/>
            <wp:docPr id="1808957099" name="Picture 29" descr="A paper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57099" name="Picture 29" descr="A paper with numbers and tex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73856" cy="1339343"/>
                    </a:xfrm>
                    <a:prstGeom prst="rect">
                      <a:avLst/>
                    </a:prstGeom>
                  </pic:spPr>
                </pic:pic>
              </a:graphicData>
            </a:graphic>
          </wp:inline>
        </w:drawing>
      </w:r>
    </w:p>
    <w:p w14:paraId="21CBBB88" w14:textId="77777777" w:rsidR="009E24FB" w:rsidRDefault="009E24FB" w:rsidP="009E24FB">
      <w:pPr>
        <w:rPr>
          <w:rFonts w:ascii="Times New Roman" w:hAnsi="Times New Roman" w:cs="Times New Roman"/>
          <w:noProof/>
        </w:rPr>
      </w:pPr>
    </w:p>
    <w:p w14:paraId="1FE62394" w14:textId="77777777" w:rsidR="009E24FB" w:rsidRDefault="009E24FB" w:rsidP="009E24FB">
      <w:pPr>
        <w:rPr>
          <w:rFonts w:ascii="Times New Roman" w:hAnsi="Times New Roman" w:cs="Times New Roman"/>
          <w:noProof/>
        </w:rPr>
      </w:pPr>
    </w:p>
    <w:p w14:paraId="5AEFB011"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23B5892F" wp14:editId="065CA174">
            <wp:extent cx="2834034" cy="3173451"/>
            <wp:effectExtent l="0" t="0" r="0" b="1905"/>
            <wp:docPr id="477239006" name="Picture 30" descr="A table of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39006" name="Picture 30" descr="A table of numbers and letters&#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79450" cy="3224306"/>
                    </a:xfrm>
                    <a:prstGeom prst="rect">
                      <a:avLst/>
                    </a:prstGeom>
                  </pic:spPr>
                </pic:pic>
              </a:graphicData>
            </a:graphic>
          </wp:inline>
        </w:drawing>
      </w:r>
      <w:r>
        <w:rPr>
          <w:rFonts w:ascii="Times New Roman" w:hAnsi="Times New Roman" w:cs="Times New Roman"/>
          <w:noProof/>
          <w:lang w:val="en-IN" w:eastAsia="en-IN"/>
        </w:rPr>
        <w:drawing>
          <wp:inline distT="0" distB="0" distL="0" distR="0" wp14:anchorId="2AAA81CC" wp14:editId="6A42361A">
            <wp:extent cx="2305656" cy="3748750"/>
            <wp:effectExtent l="0" t="0" r="6350" b="0"/>
            <wp:docPr id="617886377" name="Picture 31" descr="A screenshot of a compute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886377" name="Picture 31" descr="A screenshot of a computer code&#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24892" cy="3780026"/>
                    </a:xfrm>
                    <a:prstGeom prst="rect">
                      <a:avLst/>
                    </a:prstGeom>
                  </pic:spPr>
                </pic:pic>
              </a:graphicData>
            </a:graphic>
          </wp:inline>
        </w:drawing>
      </w:r>
    </w:p>
    <w:p w14:paraId="38426B12" w14:textId="77777777" w:rsidR="009E24FB" w:rsidRPr="008D34BF" w:rsidRDefault="009E24FB" w:rsidP="009E24FB">
      <w:pPr>
        <w:rPr>
          <w:rFonts w:ascii="Times New Roman" w:hAnsi="Times New Roman" w:cs="Times New Roman"/>
          <w:i/>
          <w:iCs/>
          <w:noProof/>
        </w:rPr>
      </w:pPr>
      <w:r>
        <w:rPr>
          <w:rFonts w:ascii="Times New Roman" w:hAnsi="Times New Roman" w:cs="Times New Roman"/>
          <w:i/>
          <w:iCs/>
          <w:noProof/>
        </w:rPr>
        <w:t>Total indirect effects (not significant)</w:t>
      </w:r>
    </w:p>
    <w:p w14:paraId="671264C8" w14:textId="77777777" w:rsidR="009E24FB" w:rsidRDefault="009E24FB" w:rsidP="009E24FB">
      <w:pPr>
        <w:rPr>
          <w:rFonts w:ascii="Times New Roman" w:hAnsi="Times New Roman" w:cs="Times New Roman"/>
          <w:noProof/>
        </w:rPr>
      </w:pPr>
    </w:p>
    <w:p w14:paraId="47B1454A"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0922747A" wp14:editId="46E3F606">
            <wp:extent cx="5886072" cy="797387"/>
            <wp:effectExtent l="0" t="0" r="0" b="3175"/>
            <wp:docPr id="39228356" name="Picture 3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8356" name="Picture 32" descr="A screenshot of a compute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31747" cy="803575"/>
                    </a:xfrm>
                    <a:prstGeom prst="rect">
                      <a:avLst/>
                    </a:prstGeom>
                  </pic:spPr>
                </pic:pic>
              </a:graphicData>
            </a:graphic>
          </wp:inline>
        </w:drawing>
      </w:r>
    </w:p>
    <w:p w14:paraId="76BC12A7" w14:textId="77777777" w:rsidR="009E24FB" w:rsidRDefault="009E24FB" w:rsidP="009E24FB">
      <w:pPr>
        <w:rPr>
          <w:rFonts w:ascii="Times New Roman" w:hAnsi="Times New Roman" w:cs="Times New Roman"/>
          <w:noProof/>
        </w:rPr>
      </w:pPr>
    </w:p>
    <w:p w14:paraId="4C9C076C" w14:textId="77777777" w:rsidR="006A5AD1" w:rsidRDefault="006A5AD1">
      <w:pPr>
        <w:rPr>
          <w:rFonts w:ascii="Times New Roman" w:hAnsi="Times New Roman" w:cs="Times New Roman"/>
          <w:noProof/>
        </w:rPr>
      </w:pPr>
      <w:r>
        <w:rPr>
          <w:rFonts w:ascii="Times New Roman" w:hAnsi="Times New Roman" w:cs="Times New Roman"/>
          <w:noProof/>
        </w:rPr>
        <w:br w:type="page"/>
      </w:r>
    </w:p>
    <w:p w14:paraId="28248AA7" w14:textId="5D22E3FA" w:rsidR="009E24FB" w:rsidRDefault="009E24FB" w:rsidP="009E24FB">
      <w:pPr>
        <w:rPr>
          <w:rFonts w:ascii="Times New Roman" w:hAnsi="Times New Roman" w:cs="Times New Roman"/>
          <w:noProof/>
        </w:rPr>
      </w:pPr>
      <w:r w:rsidRPr="000149C6">
        <w:rPr>
          <w:rFonts w:ascii="Courier New" w:hAnsi="Courier New" w:cs="Courier New"/>
          <w:noProof/>
        </w:rPr>
        <w:lastRenderedPageBreak/>
        <w:t>SUREG</w:t>
      </w:r>
      <w:r>
        <w:rPr>
          <w:rFonts w:ascii="Times New Roman" w:hAnsi="Times New Roman" w:cs="Times New Roman"/>
          <w:noProof/>
        </w:rPr>
        <w:t xml:space="preserve"> EXPLAINING WHY WARZONE HAS NO SIGNIFICANT EFFECT</w:t>
      </w:r>
      <w:r w:rsidR="006A5AD1">
        <w:rPr>
          <w:rFonts w:ascii="Times New Roman" w:hAnsi="Times New Roman" w:cs="Times New Roman"/>
          <w:noProof/>
        </w:rPr>
        <w:t xml:space="preserve"> ON DEMOCRACY SUPPORT</w:t>
      </w:r>
      <w:r>
        <w:rPr>
          <w:rFonts w:ascii="Times New Roman" w:hAnsi="Times New Roman" w:cs="Times New Roman"/>
          <w:noProof/>
        </w:rPr>
        <w:t xml:space="preserve"> IN DONBAS 2017 REGRESSION TESTS:</w:t>
      </w:r>
    </w:p>
    <w:p w14:paraId="1CE7F76C" w14:textId="77777777" w:rsidR="009E24FB" w:rsidRDefault="009E24FB" w:rsidP="009E24FB">
      <w:pPr>
        <w:rPr>
          <w:rFonts w:ascii="Times New Roman" w:hAnsi="Times New Roman" w:cs="Times New Roman"/>
          <w:noProof/>
        </w:rPr>
      </w:pPr>
    </w:p>
    <w:p w14:paraId="0A0B9A0B" w14:textId="77777777" w:rsidR="009E24FB" w:rsidRDefault="009E24FB" w:rsidP="009E24FB">
      <w:pPr>
        <w:rPr>
          <w:rFonts w:ascii="Times New Roman" w:hAnsi="Times New Roman" w:cs="Times New Roman"/>
          <w:noProof/>
        </w:rPr>
      </w:pPr>
    </w:p>
    <w:p w14:paraId="7A21471F" w14:textId="77777777" w:rsidR="009E24FB" w:rsidRDefault="009E24FB" w:rsidP="009E24FB">
      <w:pPr>
        <w:rPr>
          <w:rFonts w:ascii="Times New Roman" w:hAnsi="Times New Roman" w:cs="Times New Roman"/>
          <w:noProof/>
        </w:rPr>
      </w:pPr>
    </w:p>
    <w:p w14:paraId="69B27A21" w14:textId="77777777" w:rsidR="009E24FB" w:rsidRDefault="009E24FB" w:rsidP="009E24FB">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39482549" wp14:editId="1FCB41BB">
            <wp:extent cx="5943600" cy="4457700"/>
            <wp:effectExtent l="0" t="0" r="0" b="0"/>
            <wp:docPr id="1791631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631431" name="Picture 1791631431"/>
                    <pic:cNvPicPr/>
                  </pic:nvPicPr>
                  <pic:blipFill>
                    <a:blip r:embed="rId52">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F042637" w14:textId="77777777" w:rsidR="009E24FB" w:rsidRPr="00404B96" w:rsidRDefault="009E24FB" w:rsidP="009E24FB">
      <w:pPr>
        <w:rPr>
          <w:rFonts w:ascii="Times New Roman" w:hAnsi="Times New Roman" w:cs="Times New Roman"/>
          <w:noProof/>
        </w:rPr>
      </w:pPr>
      <w:r w:rsidRPr="00404B96">
        <w:rPr>
          <w:rFonts w:ascii="Times New Roman" w:hAnsi="Times New Roman" w:cs="Times New Roman"/>
          <w:noProof/>
        </w:rPr>
        <w:t>display .0243582/(.0243582+ .0353162)</w:t>
      </w:r>
    </w:p>
    <w:p w14:paraId="5D3B1134" w14:textId="77777777" w:rsidR="009E24FB" w:rsidRPr="00404B96" w:rsidRDefault="009E24FB" w:rsidP="009E24FB">
      <w:pPr>
        <w:rPr>
          <w:rFonts w:ascii="Times New Roman" w:hAnsi="Times New Roman" w:cs="Times New Roman"/>
          <w:noProof/>
        </w:rPr>
      </w:pPr>
      <w:r w:rsidRPr="00404B96">
        <w:rPr>
          <w:rFonts w:ascii="Times New Roman" w:hAnsi="Times New Roman" w:cs="Times New Roman"/>
          <w:noProof/>
        </w:rPr>
        <w:t>.40818508</w:t>
      </w:r>
    </w:p>
    <w:p w14:paraId="3E0FD015" w14:textId="77777777" w:rsidR="009E24FB" w:rsidRDefault="009E24FB" w:rsidP="009E24FB">
      <w:pPr>
        <w:rPr>
          <w:rFonts w:ascii="Times New Roman" w:hAnsi="Times New Roman" w:cs="Times New Roman"/>
          <w:noProof/>
        </w:rPr>
      </w:pPr>
    </w:p>
    <w:p w14:paraId="47B4CCE3" w14:textId="77777777" w:rsidR="00EC5C8A" w:rsidRDefault="00EC5C8A" w:rsidP="0035554B">
      <w:pPr>
        <w:rPr>
          <w:rFonts w:ascii="Times New Roman" w:hAnsi="Times New Roman" w:cs="Times New Roman"/>
        </w:rPr>
      </w:pPr>
    </w:p>
    <w:p w14:paraId="3664AC3E" w14:textId="77777777" w:rsidR="006A5AD1" w:rsidRDefault="006A5AD1">
      <w:pPr>
        <w:rPr>
          <w:rFonts w:ascii="Times New Roman" w:hAnsi="Times New Roman" w:cs="Times New Roman"/>
        </w:rPr>
      </w:pPr>
      <w:r>
        <w:rPr>
          <w:rFonts w:ascii="Times New Roman" w:hAnsi="Times New Roman" w:cs="Times New Roman"/>
        </w:rPr>
        <w:br w:type="page"/>
      </w:r>
    </w:p>
    <w:p w14:paraId="558F314A" w14:textId="36BADEE1" w:rsidR="00C60309" w:rsidRPr="0009757B" w:rsidRDefault="00EC5C8A" w:rsidP="00C60309">
      <w:pPr>
        <w:rPr>
          <w:rFonts w:ascii="Times New Roman" w:hAnsi="Times New Roman" w:cs="Times New Roman"/>
          <w:b/>
          <w:bCs/>
        </w:rPr>
      </w:pPr>
      <w:r w:rsidRPr="0009757B">
        <w:rPr>
          <w:rFonts w:ascii="Times New Roman" w:hAnsi="Times New Roman" w:cs="Times New Roman"/>
          <w:b/>
          <w:bCs/>
        </w:rPr>
        <w:lastRenderedPageBreak/>
        <w:t>A7.</w:t>
      </w:r>
      <w:r w:rsidR="00C60309" w:rsidRPr="0009757B">
        <w:rPr>
          <w:rFonts w:ascii="Times New Roman" w:hAnsi="Times New Roman" w:cs="Times New Roman"/>
          <w:b/>
          <w:bCs/>
        </w:rPr>
        <w:t xml:space="preserve"> MARGINAL EFFECTS FOR THE INTERACTION TERM BETWEEN </w:t>
      </w:r>
      <w:r w:rsidR="00C60309" w:rsidRPr="0009757B">
        <w:rPr>
          <w:rFonts w:ascii="Times New Roman" w:hAnsi="Times New Roman" w:cs="Times New Roman"/>
          <w:b/>
          <w:bCs/>
          <w:i/>
          <w:iCs/>
        </w:rPr>
        <w:t>PRIDE</w:t>
      </w:r>
      <w:r w:rsidR="00C60309" w:rsidRPr="0009757B">
        <w:rPr>
          <w:rFonts w:ascii="Times New Roman" w:hAnsi="Times New Roman" w:cs="Times New Roman"/>
          <w:b/>
          <w:bCs/>
        </w:rPr>
        <w:t xml:space="preserve"> AND </w:t>
      </w:r>
      <w:r w:rsidR="00C60309" w:rsidRPr="0009757B">
        <w:rPr>
          <w:rFonts w:ascii="Times New Roman" w:hAnsi="Times New Roman" w:cs="Times New Roman"/>
          <w:b/>
          <w:bCs/>
          <w:i/>
          <w:iCs/>
        </w:rPr>
        <w:t>RUSSIA AGGRESSOR</w:t>
      </w:r>
      <w:r w:rsidR="0009757B">
        <w:rPr>
          <w:rFonts w:ascii="Times New Roman" w:hAnsi="Times New Roman" w:cs="Times New Roman"/>
          <w:b/>
          <w:bCs/>
          <w:i/>
          <w:iCs/>
        </w:rPr>
        <w:t xml:space="preserve"> </w:t>
      </w:r>
      <w:r w:rsidR="0009757B">
        <w:rPr>
          <w:rFonts w:ascii="Times New Roman" w:hAnsi="Times New Roman" w:cs="Times New Roman"/>
          <w:b/>
          <w:bCs/>
        </w:rPr>
        <w:t>(</w:t>
      </w:r>
      <w:r w:rsidR="0009757B" w:rsidRPr="0009757B">
        <w:rPr>
          <w:rFonts w:ascii="Times New Roman" w:hAnsi="Times New Roman" w:cs="Times New Roman"/>
        </w:rPr>
        <w:t>i.r2#i.RUSAGGR</w:t>
      </w:r>
      <w:r w:rsidR="0009757B">
        <w:rPr>
          <w:rFonts w:ascii="Times New Roman" w:hAnsi="Times New Roman" w:cs="Times New Roman"/>
          <w:b/>
          <w:bCs/>
        </w:rPr>
        <w:t>)</w:t>
      </w:r>
    </w:p>
    <w:p w14:paraId="7543064C" w14:textId="77777777" w:rsidR="00C60309" w:rsidRDefault="00C60309" w:rsidP="00C60309">
      <w:pPr>
        <w:rPr>
          <w:rFonts w:ascii="Times New Roman" w:hAnsi="Times New Roman" w:cs="Times New Roman"/>
        </w:rPr>
      </w:pPr>
    </w:p>
    <w:p w14:paraId="0DC18137" w14:textId="4571344D" w:rsidR="00C60309" w:rsidRPr="00FB3749" w:rsidRDefault="00C60309" w:rsidP="00C60309">
      <w:pPr>
        <w:rPr>
          <w:rFonts w:ascii="Times New Roman" w:hAnsi="Times New Roman" w:cs="Times New Roman"/>
        </w:rPr>
      </w:pPr>
      <w:r>
        <w:rPr>
          <w:rFonts w:ascii="Times New Roman" w:hAnsi="Times New Roman" w:cs="Times New Roman"/>
        </w:rPr>
        <w:t xml:space="preserve">We estimate marginal effects (partial derivatives from </w:t>
      </w:r>
      <w:r w:rsidR="00AC6C61">
        <w:rPr>
          <w:rFonts w:ascii="Times New Roman" w:hAnsi="Times New Roman" w:cs="Times New Roman"/>
        </w:rPr>
        <w:t>the multiple</w:t>
      </w:r>
      <w:r>
        <w:rPr>
          <w:rFonts w:ascii="Times New Roman" w:hAnsi="Times New Roman" w:cs="Times New Roman"/>
        </w:rPr>
        <w:t xml:space="preserve"> regression equation</w:t>
      </w:r>
      <w:r w:rsidR="00FB3749">
        <w:rPr>
          <w:rFonts w:ascii="Times New Roman" w:hAnsi="Times New Roman" w:cs="Times New Roman"/>
        </w:rPr>
        <w:t xml:space="preserve"> </w:t>
      </w:r>
      <w:r>
        <w:rPr>
          <w:rFonts w:ascii="Times New Roman" w:hAnsi="Times New Roman" w:cs="Times New Roman"/>
        </w:rPr>
        <w:t xml:space="preserve">representing </w:t>
      </w:r>
      <w:r w:rsidRPr="0017250D">
        <w:rPr>
          <w:rFonts w:ascii="Times New Roman" w:hAnsi="Times New Roman" w:cs="Times New Roman"/>
        </w:rPr>
        <w:t xml:space="preserve">instantaneous slope of </w:t>
      </w:r>
      <w:r w:rsidR="00AC6C61">
        <w:rPr>
          <w:rFonts w:ascii="Times New Roman" w:hAnsi="Times New Roman" w:cs="Times New Roman"/>
          <w:i/>
          <w:iCs/>
        </w:rPr>
        <w:t>Pride</w:t>
      </w:r>
      <w:r w:rsidR="00AC6C61">
        <w:rPr>
          <w:rFonts w:ascii="Times New Roman" w:hAnsi="Times New Roman" w:cs="Times New Roman"/>
        </w:rPr>
        <w:t xml:space="preserve"> and </w:t>
      </w:r>
      <w:r w:rsidR="00AC6C61">
        <w:rPr>
          <w:rFonts w:ascii="Times New Roman" w:hAnsi="Times New Roman" w:cs="Times New Roman"/>
          <w:i/>
          <w:iCs/>
        </w:rPr>
        <w:t>Russia Aggressor</w:t>
      </w:r>
      <w:r w:rsidRPr="0017250D">
        <w:rPr>
          <w:rFonts w:ascii="Times New Roman" w:hAnsi="Times New Roman" w:cs="Times New Roman"/>
        </w:rPr>
        <w:t xml:space="preserve"> in </w:t>
      </w:r>
      <w:r w:rsidR="00AC6C61">
        <w:rPr>
          <w:rFonts w:ascii="Times New Roman" w:hAnsi="Times New Roman" w:cs="Times New Roman"/>
        </w:rPr>
        <w:t xml:space="preserve">a </w:t>
      </w:r>
      <w:r w:rsidRPr="0017250D">
        <w:rPr>
          <w:rFonts w:ascii="Times New Roman" w:hAnsi="Times New Roman" w:cs="Times New Roman"/>
        </w:rPr>
        <w:t>model</w:t>
      </w:r>
      <w:r w:rsidR="00AC6C61">
        <w:rPr>
          <w:rFonts w:ascii="Times New Roman" w:hAnsi="Times New Roman" w:cs="Times New Roman"/>
        </w:rPr>
        <w:t xml:space="preserve"> estimated in Section A5 above</w:t>
      </w:r>
      <w:r w:rsidRPr="0017250D">
        <w:rPr>
          <w:rFonts w:ascii="Times New Roman" w:hAnsi="Times New Roman" w:cs="Times New Roman"/>
        </w:rPr>
        <w:t xml:space="preserve"> with all the other variables held constant</w:t>
      </w:r>
      <w:r>
        <w:rPr>
          <w:rFonts w:ascii="Times New Roman" w:hAnsi="Times New Roman" w:cs="Times New Roman"/>
        </w:rPr>
        <w:t>)</w:t>
      </w:r>
      <w:r w:rsidR="00FB3749">
        <w:rPr>
          <w:rFonts w:ascii="Times New Roman" w:hAnsi="Times New Roman" w:cs="Times New Roman"/>
        </w:rPr>
        <w:t xml:space="preserve"> of the interaction terms between </w:t>
      </w:r>
      <w:r w:rsidR="00FB3749">
        <w:rPr>
          <w:rFonts w:ascii="Times New Roman" w:hAnsi="Times New Roman" w:cs="Times New Roman"/>
          <w:i/>
          <w:iCs/>
        </w:rPr>
        <w:t>Pride</w:t>
      </w:r>
      <w:r w:rsidR="00FB3749">
        <w:rPr>
          <w:rFonts w:ascii="Times New Roman" w:hAnsi="Times New Roman" w:cs="Times New Roman"/>
        </w:rPr>
        <w:t xml:space="preserve"> and </w:t>
      </w:r>
      <w:r w:rsidR="00FB3749">
        <w:rPr>
          <w:rFonts w:ascii="Times New Roman" w:hAnsi="Times New Roman" w:cs="Times New Roman"/>
          <w:i/>
          <w:iCs/>
        </w:rPr>
        <w:t>Russia Aggression,</w:t>
      </w:r>
      <w:r w:rsidR="00FB3749">
        <w:rPr>
          <w:rFonts w:ascii="Times New Roman" w:hAnsi="Times New Roman" w:cs="Times New Roman"/>
        </w:rPr>
        <w:t xml:space="preserve"> generating the data for marginal probability plots for these variables with </w:t>
      </w:r>
      <w:r w:rsidR="00FB3749">
        <w:rPr>
          <w:rFonts w:ascii="Times New Roman" w:hAnsi="Times New Roman" w:cs="Times New Roman"/>
          <w:i/>
          <w:iCs/>
        </w:rPr>
        <w:t xml:space="preserve">Democracy Importance Scale </w:t>
      </w:r>
      <w:r w:rsidR="00AC6C61">
        <w:rPr>
          <w:rFonts w:ascii="Times New Roman" w:hAnsi="Times New Roman" w:cs="Times New Roman"/>
        </w:rPr>
        <w:t>(</w:t>
      </w:r>
      <w:r w:rsidR="00FB3749">
        <w:rPr>
          <w:rFonts w:ascii="Times New Roman" w:hAnsi="Times New Roman" w:cs="Times New Roman"/>
        </w:rPr>
        <w:t>Figs. 6 and 8</w:t>
      </w:r>
      <w:r w:rsidR="00AC6C61">
        <w:rPr>
          <w:rFonts w:ascii="Times New Roman" w:hAnsi="Times New Roman" w:cs="Times New Roman"/>
        </w:rPr>
        <w:t xml:space="preserve"> in the manuscript).</w:t>
      </w:r>
    </w:p>
    <w:p w14:paraId="2B4A9173" w14:textId="77777777" w:rsidR="00EC5C8A" w:rsidRDefault="00EC5C8A" w:rsidP="0035554B">
      <w:pPr>
        <w:rPr>
          <w:rFonts w:ascii="Times New Roman" w:hAnsi="Times New Roman" w:cs="Times New Roman"/>
        </w:rPr>
      </w:pPr>
    </w:p>
    <w:p w14:paraId="055506C6" w14:textId="77777777" w:rsidR="00614940" w:rsidRDefault="00614940" w:rsidP="00614940">
      <w:pPr>
        <w:rPr>
          <w:rFonts w:ascii="Times New Roman" w:hAnsi="Times New Roman" w:cs="Times New Roman"/>
          <w:noProof/>
        </w:rPr>
      </w:pPr>
      <w:r>
        <w:rPr>
          <w:rFonts w:ascii="Times New Roman" w:hAnsi="Times New Roman" w:cs="Times New Roman"/>
          <w:noProof/>
        </w:rPr>
        <w:t>DONBAS 2017</w:t>
      </w:r>
    </w:p>
    <w:p w14:paraId="29F19F17" w14:textId="77777777" w:rsidR="00614940" w:rsidRDefault="00614940" w:rsidP="00614940">
      <w:pPr>
        <w:rPr>
          <w:rFonts w:ascii="Times New Roman" w:hAnsi="Times New Roman" w:cs="Times New Roman"/>
          <w:noProof/>
        </w:rPr>
      </w:pPr>
    </w:p>
    <w:p w14:paraId="357101EF" w14:textId="77777777" w:rsidR="00614940" w:rsidRDefault="00614940" w:rsidP="00614940">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5D909373" wp14:editId="0E7597AB">
            <wp:extent cx="3651544" cy="2574027"/>
            <wp:effectExtent l="0" t="0" r="0" b="4445"/>
            <wp:docPr id="1931615693" name="Picture 3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615693" name="Picture 37" descr="A screenshot of a compute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65765" cy="2584051"/>
                    </a:xfrm>
                    <a:prstGeom prst="rect">
                      <a:avLst/>
                    </a:prstGeom>
                  </pic:spPr>
                </pic:pic>
              </a:graphicData>
            </a:graphic>
          </wp:inline>
        </w:drawing>
      </w:r>
    </w:p>
    <w:p w14:paraId="4B63F9BA" w14:textId="77777777" w:rsidR="00614940" w:rsidRDefault="00614940" w:rsidP="00614940">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50483C62" wp14:editId="7E415D74">
            <wp:extent cx="3270040" cy="1952941"/>
            <wp:effectExtent l="0" t="0" r="0" b="3175"/>
            <wp:docPr id="1323519290" name="Picture 3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19290" name="Picture 38" descr="A screenshot of a computer&#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92280" cy="1966223"/>
                    </a:xfrm>
                    <a:prstGeom prst="rect">
                      <a:avLst/>
                    </a:prstGeom>
                  </pic:spPr>
                </pic:pic>
              </a:graphicData>
            </a:graphic>
          </wp:inline>
        </w:drawing>
      </w:r>
    </w:p>
    <w:p w14:paraId="55702E7C" w14:textId="77777777" w:rsidR="00614940" w:rsidRDefault="00614940" w:rsidP="00614940">
      <w:pPr>
        <w:rPr>
          <w:rFonts w:ascii="Times New Roman" w:hAnsi="Times New Roman" w:cs="Times New Roman"/>
          <w:noProof/>
        </w:rPr>
      </w:pPr>
    </w:p>
    <w:p w14:paraId="4BB423B0" w14:textId="77777777" w:rsidR="00614940" w:rsidRDefault="00614940" w:rsidP="00614940">
      <w:pPr>
        <w:rPr>
          <w:rFonts w:ascii="Times New Roman" w:hAnsi="Times New Roman" w:cs="Times New Roman"/>
          <w:noProof/>
        </w:rPr>
      </w:pPr>
    </w:p>
    <w:p w14:paraId="3B8A741E" w14:textId="77777777" w:rsidR="00852364" w:rsidRDefault="00852364" w:rsidP="00614940">
      <w:pPr>
        <w:rPr>
          <w:rFonts w:ascii="Times New Roman" w:hAnsi="Times New Roman" w:cs="Times New Roman"/>
          <w:noProof/>
        </w:rPr>
      </w:pPr>
    </w:p>
    <w:p w14:paraId="0563C168" w14:textId="77777777" w:rsidR="00852364" w:rsidRDefault="00852364" w:rsidP="00614940">
      <w:pPr>
        <w:rPr>
          <w:rFonts w:ascii="Times New Roman" w:hAnsi="Times New Roman" w:cs="Times New Roman"/>
          <w:noProof/>
        </w:rPr>
      </w:pPr>
    </w:p>
    <w:p w14:paraId="07F9F888" w14:textId="77777777" w:rsidR="00852364" w:rsidRDefault="00852364">
      <w:pPr>
        <w:rPr>
          <w:rFonts w:ascii="Times New Roman" w:hAnsi="Times New Roman" w:cs="Times New Roman"/>
          <w:noProof/>
        </w:rPr>
      </w:pPr>
      <w:r>
        <w:rPr>
          <w:rFonts w:ascii="Times New Roman" w:hAnsi="Times New Roman" w:cs="Times New Roman"/>
          <w:noProof/>
        </w:rPr>
        <w:br w:type="page"/>
      </w:r>
    </w:p>
    <w:p w14:paraId="58C9EC34" w14:textId="5EFF6CB3" w:rsidR="00614940" w:rsidRDefault="00614940" w:rsidP="00614940">
      <w:pPr>
        <w:rPr>
          <w:rFonts w:ascii="Times New Roman" w:hAnsi="Times New Roman" w:cs="Times New Roman"/>
          <w:noProof/>
        </w:rPr>
      </w:pPr>
      <w:r>
        <w:rPr>
          <w:rFonts w:ascii="Times New Roman" w:hAnsi="Times New Roman" w:cs="Times New Roman"/>
          <w:noProof/>
        </w:rPr>
        <w:lastRenderedPageBreak/>
        <w:t>UKRAINE 2017</w:t>
      </w:r>
    </w:p>
    <w:p w14:paraId="55777BDA" w14:textId="77777777" w:rsidR="00614940" w:rsidRDefault="00614940" w:rsidP="00614940">
      <w:pPr>
        <w:rPr>
          <w:rFonts w:ascii="Times New Roman" w:hAnsi="Times New Roman" w:cs="Times New Roman"/>
          <w:noProof/>
        </w:rPr>
      </w:pPr>
    </w:p>
    <w:p w14:paraId="63D748CA" w14:textId="77777777" w:rsidR="00614940" w:rsidRDefault="00614940" w:rsidP="00614940">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2CAB33E3" wp14:editId="3EF251F9">
            <wp:extent cx="4366109" cy="2742812"/>
            <wp:effectExtent l="0" t="0" r="3175" b="635"/>
            <wp:docPr id="1128009108" name="Picture 4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009108" name="Picture 41" descr="A screenshot of a documen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08650" cy="2769536"/>
                    </a:xfrm>
                    <a:prstGeom prst="rect">
                      <a:avLst/>
                    </a:prstGeom>
                  </pic:spPr>
                </pic:pic>
              </a:graphicData>
            </a:graphic>
          </wp:inline>
        </w:drawing>
      </w:r>
    </w:p>
    <w:p w14:paraId="55104B1E" w14:textId="77777777" w:rsidR="00614940" w:rsidRDefault="00614940" w:rsidP="00614940">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713F945F" wp14:editId="2F2BF554">
            <wp:extent cx="3203428" cy="1795425"/>
            <wp:effectExtent l="0" t="0" r="0" b="0"/>
            <wp:docPr id="1559861992"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61992" name="Picture 42" descr="A screenshot of a computer&#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221844" cy="1805747"/>
                    </a:xfrm>
                    <a:prstGeom prst="rect">
                      <a:avLst/>
                    </a:prstGeom>
                  </pic:spPr>
                </pic:pic>
              </a:graphicData>
            </a:graphic>
          </wp:inline>
        </w:drawing>
      </w:r>
    </w:p>
    <w:p w14:paraId="6D1EA0A7" w14:textId="77777777" w:rsidR="00614940" w:rsidRDefault="00614940" w:rsidP="00614940">
      <w:pPr>
        <w:rPr>
          <w:rFonts w:ascii="Times New Roman" w:hAnsi="Times New Roman" w:cs="Times New Roman"/>
          <w:noProof/>
        </w:rPr>
      </w:pPr>
    </w:p>
    <w:p w14:paraId="3516BC54" w14:textId="77777777" w:rsidR="00852364" w:rsidRDefault="00852364">
      <w:pPr>
        <w:rPr>
          <w:rFonts w:ascii="Times New Roman" w:hAnsi="Times New Roman" w:cs="Times New Roman"/>
          <w:noProof/>
        </w:rPr>
      </w:pPr>
      <w:r>
        <w:rPr>
          <w:rFonts w:ascii="Times New Roman" w:hAnsi="Times New Roman" w:cs="Times New Roman"/>
          <w:noProof/>
        </w:rPr>
        <w:br w:type="page"/>
      </w:r>
    </w:p>
    <w:p w14:paraId="4B060FF1" w14:textId="1BC0234B" w:rsidR="00614940" w:rsidRDefault="00614940" w:rsidP="00614940">
      <w:pPr>
        <w:rPr>
          <w:rFonts w:ascii="Times New Roman" w:hAnsi="Times New Roman" w:cs="Times New Roman"/>
          <w:noProof/>
        </w:rPr>
      </w:pPr>
      <w:r>
        <w:rPr>
          <w:rFonts w:ascii="Times New Roman" w:hAnsi="Times New Roman" w:cs="Times New Roman"/>
          <w:noProof/>
        </w:rPr>
        <w:lastRenderedPageBreak/>
        <w:t>UKRAINE 2018</w:t>
      </w:r>
    </w:p>
    <w:p w14:paraId="429E7255" w14:textId="77777777" w:rsidR="00614940" w:rsidRDefault="00614940" w:rsidP="00614940">
      <w:pPr>
        <w:rPr>
          <w:rFonts w:ascii="Times New Roman" w:hAnsi="Times New Roman" w:cs="Times New Roman"/>
          <w:noProof/>
        </w:rPr>
      </w:pPr>
    </w:p>
    <w:p w14:paraId="5395024A" w14:textId="77777777" w:rsidR="00614940" w:rsidRDefault="00614940" w:rsidP="00614940">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446F51E3" wp14:editId="7DA5380B">
            <wp:extent cx="5054916" cy="2985425"/>
            <wp:effectExtent l="0" t="0" r="0" b="0"/>
            <wp:docPr id="1477959659" name="Picture 43"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59659" name="Picture 43" descr="A screenshot of a document&#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71988" cy="2995508"/>
                    </a:xfrm>
                    <a:prstGeom prst="rect">
                      <a:avLst/>
                    </a:prstGeom>
                  </pic:spPr>
                </pic:pic>
              </a:graphicData>
            </a:graphic>
          </wp:inline>
        </w:drawing>
      </w:r>
    </w:p>
    <w:p w14:paraId="1685C1CD" w14:textId="77777777" w:rsidR="00614940" w:rsidRDefault="00614940" w:rsidP="00614940">
      <w:pPr>
        <w:rPr>
          <w:rFonts w:ascii="Times New Roman" w:hAnsi="Times New Roman" w:cs="Times New Roman"/>
          <w:noProof/>
        </w:rPr>
      </w:pPr>
    </w:p>
    <w:p w14:paraId="2468A50C" w14:textId="77777777" w:rsidR="00614940" w:rsidRDefault="00614940" w:rsidP="00614940">
      <w:pPr>
        <w:rPr>
          <w:rFonts w:ascii="Times New Roman" w:hAnsi="Times New Roman" w:cs="Times New Roman"/>
          <w:noProof/>
        </w:rPr>
      </w:pPr>
      <w:r>
        <w:rPr>
          <w:rFonts w:ascii="Times New Roman" w:hAnsi="Times New Roman" w:cs="Times New Roman"/>
          <w:noProof/>
          <w:lang w:val="en-IN" w:eastAsia="en-IN"/>
        </w:rPr>
        <w:drawing>
          <wp:inline distT="0" distB="0" distL="0" distR="0" wp14:anchorId="4664023F" wp14:editId="05B6F54B">
            <wp:extent cx="3372985" cy="1936583"/>
            <wp:effectExtent l="0" t="0" r="5715" b="0"/>
            <wp:docPr id="65421666" name="Picture 4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1666" name="Picture 44" descr="A screenshot of a computer&#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08558" cy="1957007"/>
                    </a:xfrm>
                    <a:prstGeom prst="rect">
                      <a:avLst/>
                    </a:prstGeom>
                  </pic:spPr>
                </pic:pic>
              </a:graphicData>
            </a:graphic>
          </wp:inline>
        </w:drawing>
      </w:r>
    </w:p>
    <w:p w14:paraId="14847794" w14:textId="77777777" w:rsidR="00614940" w:rsidRDefault="00614940" w:rsidP="0035554B">
      <w:pPr>
        <w:rPr>
          <w:rFonts w:ascii="Times New Roman" w:hAnsi="Times New Roman" w:cs="Times New Roman"/>
        </w:rPr>
      </w:pPr>
    </w:p>
    <w:p w14:paraId="56BC1468" w14:textId="77777777" w:rsidR="00614940" w:rsidRDefault="00614940" w:rsidP="0035554B">
      <w:pPr>
        <w:rPr>
          <w:rFonts w:ascii="Times New Roman" w:hAnsi="Times New Roman" w:cs="Times New Roman"/>
        </w:rPr>
      </w:pPr>
    </w:p>
    <w:p w14:paraId="109027D6" w14:textId="77777777" w:rsidR="00614940" w:rsidRDefault="00614940" w:rsidP="0035554B">
      <w:pPr>
        <w:rPr>
          <w:rFonts w:ascii="Times New Roman" w:hAnsi="Times New Roman" w:cs="Times New Roman"/>
        </w:rPr>
      </w:pPr>
    </w:p>
    <w:p w14:paraId="741C920F" w14:textId="77777777" w:rsidR="00852364" w:rsidRDefault="00852364">
      <w:pPr>
        <w:rPr>
          <w:rFonts w:ascii="Times New Roman" w:hAnsi="Times New Roman" w:cs="Times New Roman"/>
          <w:highlight w:val="cyan"/>
        </w:rPr>
      </w:pPr>
      <w:r>
        <w:rPr>
          <w:rFonts w:ascii="Times New Roman" w:hAnsi="Times New Roman" w:cs="Times New Roman"/>
          <w:highlight w:val="cyan"/>
        </w:rPr>
        <w:br w:type="page"/>
      </w:r>
    </w:p>
    <w:p w14:paraId="48687D83" w14:textId="4443B250" w:rsidR="002C63D6" w:rsidRPr="00113093" w:rsidRDefault="002C63D6" w:rsidP="00974E8A">
      <w:pPr>
        <w:rPr>
          <w:rFonts w:ascii="Times New Roman" w:hAnsi="Times New Roman" w:cs="Times New Roman"/>
          <w:b/>
          <w:bCs/>
        </w:rPr>
      </w:pPr>
      <w:r w:rsidRPr="00113093">
        <w:rPr>
          <w:rFonts w:ascii="Times New Roman" w:hAnsi="Times New Roman" w:cs="Times New Roman"/>
          <w:b/>
          <w:bCs/>
        </w:rPr>
        <w:lastRenderedPageBreak/>
        <w:t>A</w:t>
      </w:r>
      <w:r w:rsidR="00CC0D2A" w:rsidRPr="00113093">
        <w:rPr>
          <w:rFonts w:ascii="Times New Roman" w:hAnsi="Times New Roman" w:cs="Times New Roman"/>
          <w:b/>
          <w:bCs/>
        </w:rPr>
        <w:t>8</w:t>
      </w:r>
      <w:r w:rsidRPr="00113093">
        <w:rPr>
          <w:rFonts w:ascii="Times New Roman" w:hAnsi="Times New Roman" w:cs="Times New Roman"/>
          <w:b/>
          <w:bCs/>
        </w:rPr>
        <w:t xml:space="preserve">. </w:t>
      </w:r>
      <w:r w:rsidR="00AD29F4" w:rsidRPr="00113093">
        <w:rPr>
          <w:rFonts w:ascii="Times New Roman" w:hAnsi="Times New Roman" w:cs="Times New Roman"/>
          <w:b/>
          <w:bCs/>
        </w:rPr>
        <w:t>ROBUSTNESS CHECKS</w:t>
      </w:r>
    </w:p>
    <w:p w14:paraId="4356EE46" w14:textId="00D68778" w:rsidR="00974E8A" w:rsidRDefault="00974E8A" w:rsidP="007E3D92">
      <w:pPr>
        <w:rPr>
          <w:rFonts w:ascii="Times New Roman" w:hAnsi="Times New Roman" w:cs="Times New Roman"/>
        </w:rPr>
      </w:pPr>
    </w:p>
    <w:p w14:paraId="4199445E" w14:textId="0E987AFD" w:rsidR="00FD79C8" w:rsidRPr="00FD79C8" w:rsidRDefault="00FD79C8" w:rsidP="00FD79C8">
      <w:pPr>
        <w:pStyle w:val="ListParagraph"/>
        <w:numPr>
          <w:ilvl w:val="0"/>
          <w:numId w:val="18"/>
        </w:numPr>
        <w:rPr>
          <w:rFonts w:ascii="Times New Roman" w:hAnsi="Times New Roman" w:cs="Times New Roman"/>
        </w:rPr>
      </w:pPr>
      <w:r>
        <w:rPr>
          <w:rFonts w:ascii="Times New Roman" w:hAnsi="Times New Roman" w:cs="Times New Roman"/>
        </w:rPr>
        <w:t>Donbas and Ukraine 2017-2018 OLS Tests</w:t>
      </w:r>
    </w:p>
    <w:p w14:paraId="4117A949" w14:textId="224F386F" w:rsidR="00111A99" w:rsidRDefault="00111A99" w:rsidP="00111A99">
      <w:pPr>
        <w:pStyle w:val="ListParagraph"/>
        <w:numPr>
          <w:ilvl w:val="0"/>
          <w:numId w:val="5"/>
        </w:numPr>
        <w:rPr>
          <w:rFonts w:ascii="Times New Roman" w:hAnsi="Times New Roman" w:cs="Times New Roman"/>
        </w:rPr>
      </w:pPr>
      <w:r>
        <w:rPr>
          <w:rFonts w:ascii="Times New Roman" w:hAnsi="Times New Roman" w:cs="Times New Roman"/>
        </w:rPr>
        <w:t>Donbas 2017</w:t>
      </w:r>
    </w:p>
    <w:p w14:paraId="22E4C983" w14:textId="687B4C88" w:rsidR="00AE0B2E" w:rsidRDefault="00AE0B2E" w:rsidP="00AE0B2E">
      <w:pPr>
        <w:pStyle w:val="ListParagraph"/>
        <w:numPr>
          <w:ilvl w:val="1"/>
          <w:numId w:val="5"/>
        </w:numPr>
        <w:rPr>
          <w:rFonts w:ascii="Times New Roman" w:hAnsi="Times New Roman" w:cs="Times New Roman"/>
        </w:rPr>
      </w:pPr>
      <w:r w:rsidRPr="00AE0B2E">
        <w:rPr>
          <w:rFonts w:ascii="Times New Roman" w:hAnsi="Times New Roman" w:cs="Times New Roman"/>
        </w:rPr>
        <w:t xml:space="preserve">Alternative variable specifications: </w:t>
      </w:r>
    </w:p>
    <w:p w14:paraId="23D7223A" w14:textId="4F9BE9E9" w:rsidR="00EA01D5" w:rsidRPr="00C35051" w:rsidRDefault="00EA01D5" w:rsidP="00EA01D5">
      <w:pPr>
        <w:pStyle w:val="ListParagraph"/>
        <w:ind w:left="1440"/>
        <w:rPr>
          <w:rFonts w:ascii="Times New Roman" w:hAnsi="Times New Roman" w:cs="Times New Roman"/>
        </w:rPr>
      </w:pPr>
      <w:r w:rsidRPr="00AE0B2E">
        <w:rPr>
          <w:rFonts w:ascii="Times New Roman" w:hAnsi="Times New Roman" w:cs="Times New Roman"/>
        </w:rPr>
        <w:t>-</w:t>
      </w:r>
      <w:r>
        <w:rPr>
          <w:rFonts w:ascii="Times New Roman" w:hAnsi="Times New Roman" w:cs="Times New Roman"/>
          <w:i/>
          <w:iCs/>
        </w:rPr>
        <w:t>NATIONAL PRIDE</w:t>
      </w:r>
      <w:r w:rsidR="00814AE0">
        <w:rPr>
          <w:rFonts w:ascii="Times New Roman" w:hAnsi="Times New Roman" w:cs="Times New Roman"/>
          <w:i/>
          <w:iCs/>
        </w:rPr>
        <w:t xml:space="preserve"> </w:t>
      </w:r>
      <w:r w:rsidR="00814AE0">
        <w:rPr>
          <w:rFonts w:ascii="Times New Roman" w:hAnsi="Times New Roman" w:cs="Times New Roman"/>
        </w:rPr>
        <w:t>dummy</w:t>
      </w:r>
      <w:r w:rsidR="00897DD9">
        <w:rPr>
          <w:rFonts w:ascii="Times New Roman" w:hAnsi="Times New Roman" w:cs="Times New Roman"/>
        </w:rPr>
        <w:t>;</w:t>
      </w:r>
      <w:r w:rsidR="00814AE0">
        <w:rPr>
          <w:rFonts w:ascii="Times New Roman" w:hAnsi="Times New Roman" w:cs="Times New Roman"/>
        </w:rPr>
        <w:t xml:space="preserve"> recoded</w:t>
      </w:r>
      <w:r w:rsidR="00471124">
        <w:rPr>
          <w:rFonts w:ascii="Times New Roman" w:hAnsi="Times New Roman" w:cs="Times New Roman"/>
        </w:rPr>
        <w:t xml:space="preserve"> from scale</w:t>
      </w:r>
      <w:r w:rsidR="00814AE0">
        <w:rPr>
          <w:rFonts w:ascii="Times New Roman" w:hAnsi="Times New Roman" w:cs="Times New Roman"/>
        </w:rPr>
        <w:t xml:space="preserve"> </w:t>
      </w:r>
      <w:r w:rsidR="00897DD9">
        <w:rPr>
          <w:rFonts w:ascii="Times New Roman" w:hAnsi="Times New Roman" w:cs="Times New Roman"/>
        </w:rPr>
        <w:t xml:space="preserve">with response values </w:t>
      </w:r>
      <w:r w:rsidR="00814AE0">
        <w:rPr>
          <w:rFonts w:ascii="Times New Roman" w:hAnsi="Times New Roman" w:cs="Times New Roman"/>
        </w:rPr>
        <w:t>1,2</w:t>
      </w:r>
      <w:r w:rsidR="00897DD9">
        <w:rPr>
          <w:rFonts w:ascii="Times New Roman" w:hAnsi="Times New Roman" w:cs="Times New Roman"/>
        </w:rPr>
        <w:t xml:space="preserve">, and </w:t>
      </w:r>
      <w:r w:rsidR="00814AE0">
        <w:rPr>
          <w:rFonts w:ascii="Times New Roman" w:hAnsi="Times New Roman" w:cs="Times New Roman"/>
        </w:rPr>
        <w:t>3</w:t>
      </w:r>
      <w:r w:rsidR="00897DD9">
        <w:rPr>
          <w:rFonts w:ascii="Times New Roman" w:hAnsi="Times New Roman" w:cs="Times New Roman"/>
        </w:rPr>
        <w:t xml:space="preserve"> </w:t>
      </w:r>
      <w:r w:rsidR="00814AE0">
        <w:rPr>
          <w:rFonts w:ascii="Times New Roman" w:hAnsi="Times New Roman" w:cs="Times New Roman"/>
        </w:rPr>
        <w:t>=</w:t>
      </w:r>
      <w:r w:rsidR="00897DD9">
        <w:rPr>
          <w:rFonts w:ascii="Times New Roman" w:hAnsi="Times New Roman" w:cs="Times New Roman"/>
        </w:rPr>
        <w:t xml:space="preserve"> </w:t>
      </w:r>
      <w:r w:rsidR="00814AE0">
        <w:rPr>
          <w:rFonts w:ascii="Times New Roman" w:hAnsi="Times New Roman" w:cs="Times New Roman"/>
        </w:rPr>
        <w:t xml:space="preserve">0 &amp; </w:t>
      </w:r>
      <w:r w:rsidR="00897DD9">
        <w:rPr>
          <w:rFonts w:ascii="Times New Roman" w:hAnsi="Times New Roman" w:cs="Times New Roman"/>
        </w:rPr>
        <w:t xml:space="preserve">4 and </w:t>
      </w:r>
      <w:r w:rsidR="00814AE0">
        <w:rPr>
          <w:rFonts w:ascii="Times New Roman" w:hAnsi="Times New Roman" w:cs="Times New Roman"/>
        </w:rPr>
        <w:t>5</w:t>
      </w:r>
      <w:r w:rsidR="00897DD9">
        <w:rPr>
          <w:rFonts w:ascii="Times New Roman" w:hAnsi="Times New Roman" w:cs="Times New Roman"/>
        </w:rPr>
        <w:t xml:space="preserve"> </w:t>
      </w:r>
      <w:r w:rsidR="00814AE0">
        <w:rPr>
          <w:rFonts w:ascii="Times New Roman" w:hAnsi="Times New Roman" w:cs="Times New Roman"/>
        </w:rPr>
        <w:t>=</w:t>
      </w:r>
      <w:r w:rsidR="00897DD9">
        <w:rPr>
          <w:rFonts w:ascii="Times New Roman" w:hAnsi="Times New Roman" w:cs="Times New Roman"/>
        </w:rPr>
        <w:t xml:space="preserve"> </w:t>
      </w:r>
      <w:r w:rsidR="00814AE0">
        <w:rPr>
          <w:rFonts w:ascii="Times New Roman" w:hAnsi="Times New Roman" w:cs="Times New Roman"/>
        </w:rPr>
        <w:t>1</w:t>
      </w:r>
      <w:r>
        <w:rPr>
          <w:rFonts w:ascii="Times New Roman" w:hAnsi="Times New Roman" w:cs="Times New Roman"/>
        </w:rPr>
        <w:t xml:space="preserve"> (A1.1).</w:t>
      </w:r>
    </w:p>
    <w:p w14:paraId="0F48CD3C" w14:textId="77777777" w:rsidR="00EA01D5" w:rsidRPr="004128F9" w:rsidRDefault="00EA01D5" w:rsidP="00EA01D5">
      <w:pPr>
        <w:pStyle w:val="ListParagraph"/>
        <w:ind w:left="1440"/>
        <w:rPr>
          <w:rFonts w:ascii="Times New Roman" w:hAnsi="Times New Roman" w:cs="Times New Roman"/>
        </w:rPr>
      </w:pPr>
      <w:r>
        <w:rPr>
          <w:rFonts w:ascii="Times New Roman" w:hAnsi="Times New Roman" w:cs="Times New Roman"/>
          <w:i/>
          <w:iCs/>
        </w:rPr>
        <w:t>-</w:t>
      </w:r>
      <w:r w:rsidRPr="00AE0B2E">
        <w:rPr>
          <w:rFonts w:ascii="Times New Roman" w:hAnsi="Times New Roman" w:cs="Times New Roman"/>
          <w:i/>
          <w:iCs/>
        </w:rPr>
        <w:t>STRESS</w:t>
      </w:r>
      <w:r w:rsidRPr="00AE0B2E">
        <w:rPr>
          <w:rFonts w:ascii="Times New Roman" w:hAnsi="Times New Roman" w:cs="Times New Roman"/>
        </w:rPr>
        <w:t xml:space="preserve"> coded as </w:t>
      </w:r>
      <w:r w:rsidRPr="00AE0B2E">
        <w:rPr>
          <w:rFonts w:ascii="Times New Roman" w:hAnsi="Times New Roman" w:cs="Times New Roman"/>
          <w:i/>
          <w:iCs/>
        </w:rPr>
        <w:t>STRESS1</w:t>
      </w:r>
      <w:r w:rsidRPr="00AE0B2E">
        <w:rPr>
          <w:rFonts w:ascii="Times New Roman" w:hAnsi="Times New Roman" w:cs="Times New Roman"/>
        </w:rPr>
        <w:t xml:space="preserve"> (anxiety and tension only -- i.e., the same measure used in national samples outside the Donbas in 2017 and 2018)</w:t>
      </w:r>
    </w:p>
    <w:p w14:paraId="5EFC975D" w14:textId="372962A0" w:rsidR="00EA01D5" w:rsidRDefault="00EA01D5" w:rsidP="00EA01D5">
      <w:pPr>
        <w:pStyle w:val="ListParagraph"/>
        <w:ind w:left="1440"/>
        <w:rPr>
          <w:rFonts w:ascii="Times New Roman" w:hAnsi="Times New Roman" w:cs="Times New Roman"/>
        </w:rPr>
      </w:pPr>
      <w:r>
        <w:rPr>
          <w:rFonts w:ascii="Times New Roman" w:hAnsi="Times New Roman" w:cs="Times New Roman"/>
        </w:rPr>
        <w:t>-</w:t>
      </w:r>
      <w:r>
        <w:rPr>
          <w:rFonts w:ascii="Times New Roman" w:hAnsi="Times New Roman" w:cs="Times New Roman"/>
          <w:i/>
          <w:iCs/>
        </w:rPr>
        <w:t>LANGUAGE</w:t>
      </w:r>
      <w:r>
        <w:rPr>
          <w:rFonts w:ascii="Times New Roman" w:hAnsi="Times New Roman" w:cs="Times New Roman"/>
        </w:rPr>
        <w:t xml:space="preserve"> coded “both Ukrainian and Russian”=1 and the rest = 0. </w:t>
      </w:r>
    </w:p>
    <w:p w14:paraId="49B968F2" w14:textId="3E56C250" w:rsidR="00DF0608" w:rsidRPr="00DF0608" w:rsidRDefault="00DF0608" w:rsidP="00EA01D5">
      <w:pPr>
        <w:pStyle w:val="ListParagraph"/>
        <w:ind w:left="1440"/>
        <w:rPr>
          <w:rFonts w:ascii="Times New Roman" w:hAnsi="Times New Roman" w:cs="Times New Roman"/>
        </w:rPr>
      </w:pPr>
      <w:r>
        <w:rPr>
          <w:rFonts w:ascii="Times New Roman" w:hAnsi="Times New Roman" w:cs="Times New Roman"/>
        </w:rPr>
        <w:t>-</w:t>
      </w:r>
      <w:r>
        <w:rPr>
          <w:rFonts w:ascii="Times New Roman" w:hAnsi="Times New Roman" w:cs="Times New Roman"/>
          <w:i/>
          <w:iCs/>
        </w:rPr>
        <w:t>LANGUAGE NATIVE</w:t>
      </w:r>
      <w:r>
        <w:rPr>
          <w:rFonts w:ascii="Times New Roman" w:hAnsi="Times New Roman" w:cs="Times New Roman"/>
        </w:rPr>
        <w:t xml:space="preserve"> coded based on separate survey question asking respondents to identify what they considered their native language (mother tongue) with “Ukrainian” coded as “1” and the rest as “0.”</w:t>
      </w:r>
    </w:p>
    <w:p w14:paraId="71A8DC6A" w14:textId="14D2B635" w:rsidR="00894A4B" w:rsidRPr="00894A4B" w:rsidRDefault="00894A4B" w:rsidP="00EA01D5">
      <w:pPr>
        <w:pStyle w:val="ListParagraph"/>
        <w:ind w:left="1440"/>
        <w:rPr>
          <w:rFonts w:ascii="Times New Roman" w:hAnsi="Times New Roman" w:cs="Times New Roman"/>
        </w:rPr>
      </w:pPr>
      <w:r>
        <w:rPr>
          <w:rFonts w:ascii="Times New Roman" w:hAnsi="Times New Roman" w:cs="Times New Roman"/>
          <w:i/>
          <w:iCs/>
        </w:rPr>
        <w:t>-LANGUAGE CHOSEN IN SURVEY:</w:t>
      </w:r>
      <w:r>
        <w:rPr>
          <w:rFonts w:ascii="Times New Roman" w:hAnsi="Times New Roman" w:cs="Times New Roman"/>
        </w:rPr>
        <w:t xml:space="preserve"> Ukrainian=1, Russian=0.</w:t>
      </w:r>
    </w:p>
    <w:p w14:paraId="1B47BC27" w14:textId="08EC1841" w:rsidR="00EA01D5" w:rsidRDefault="00EA01D5" w:rsidP="00EA01D5">
      <w:pPr>
        <w:pStyle w:val="ListParagraph"/>
        <w:ind w:left="1440"/>
        <w:rPr>
          <w:rFonts w:ascii="Times New Roman" w:hAnsi="Times New Roman" w:cs="Times New Roman"/>
          <w:i/>
          <w:iCs/>
        </w:rPr>
      </w:pPr>
      <w:r>
        <w:rPr>
          <w:rFonts w:ascii="Times New Roman" w:hAnsi="Times New Roman" w:cs="Times New Roman"/>
        </w:rPr>
        <w:t>-</w:t>
      </w:r>
      <w:r>
        <w:rPr>
          <w:rFonts w:ascii="Times New Roman" w:hAnsi="Times New Roman" w:cs="Times New Roman"/>
          <w:i/>
          <w:iCs/>
        </w:rPr>
        <w:t>INCOME</w:t>
      </w:r>
      <w:r w:rsidR="00F10EE5">
        <w:rPr>
          <w:rFonts w:ascii="Times New Roman" w:hAnsi="Times New Roman" w:cs="Times New Roman"/>
          <w:i/>
          <w:iCs/>
        </w:rPr>
        <w:t xml:space="preserve"> LN</w:t>
      </w:r>
      <w:r>
        <w:rPr>
          <w:rFonts w:ascii="Times New Roman" w:hAnsi="Times New Roman" w:cs="Times New Roman"/>
        </w:rPr>
        <w:t xml:space="preserve"> coded as </w:t>
      </w:r>
      <w:r w:rsidRPr="00111A99">
        <w:rPr>
          <w:rFonts w:ascii="Times New Roman" w:hAnsi="Times New Roman" w:cs="Times New Roman"/>
        </w:rPr>
        <w:t>the natural logarithm of reported personal</w:t>
      </w:r>
      <w:r>
        <w:rPr>
          <w:rFonts w:ascii="Times New Roman" w:hAnsi="Times New Roman" w:cs="Times New Roman"/>
        </w:rPr>
        <w:t xml:space="preserve"> monthly</w:t>
      </w:r>
      <w:r w:rsidRPr="00111A99">
        <w:rPr>
          <w:rFonts w:ascii="Times New Roman" w:hAnsi="Times New Roman" w:cs="Times New Roman"/>
        </w:rPr>
        <w:t xml:space="preserve"> income</w:t>
      </w:r>
      <w:r>
        <w:rPr>
          <w:rFonts w:ascii="Times New Roman" w:hAnsi="Times New Roman" w:cs="Times New Roman"/>
        </w:rPr>
        <w:t xml:space="preserve"> in the Ukrainian currency (</w:t>
      </w:r>
      <w:r>
        <w:rPr>
          <w:rFonts w:ascii="Times New Roman" w:hAnsi="Times New Roman" w:cs="Times New Roman"/>
          <w:i/>
          <w:iCs/>
        </w:rPr>
        <w:t>Hryvnya)</w:t>
      </w:r>
    </w:p>
    <w:p w14:paraId="2A09F731" w14:textId="77777777" w:rsidR="00EA01D5" w:rsidRPr="00DE2D88" w:rsidRDefault="00EA01D5" w:rsidP="00EA01D5">
      <w:pPr>
        <w:pStyle w:val="ListParagraph"/>
        <w:ind w:left="1440"/>
        <w:rPr>
          <w:rFonts w:ascii="Times New Roman" w:hAnsi="Times New Roman" w:cs="Times New Roman"/>
        </w:rPr>
      </w:pPr>
      <w:r>
        <w:rPr>
          <w:rFonts w:ascii="Times New Roman" w:hAnsi="Times New Roman" w:cs="Times New Roman"/>
          <w:i/>
          <w:iCs/>
        </w:rPr>
        <w:t>-EDUCATION</w:t>
      </w:r>
      <w:r>
        <w:rPr>
          <w:rFonts w:ascii="Times New Roman" w:hAnsi="Times New Roman" w:cs="Times New Roman"/>
        </w:rPr>
        <w:t xml:space="preserve"> coded as a </w:t>
      </w:r>
      <w:r>
        <w:rPr>
          <w:rFonts w:ascii="Times New Roman" w:hAnsi="Times New Roman" w:cs="Times New Roman"/>
          <w:i/>
          <w:iCs/>
        </w:rPr>
        <w:t xml:space="preserve">COLLEGE </w:t>
      </w:r>
      <w:r>
        <w:rPr>
          <w:rFonts w:ascii="Times New Roman" w:hAnsi="Times New Roman" w:cs="Times New Roman"/>
        </w:rPr>
        <w:t>binary to distinguish respondents with university education, response values “4” and “5” = 1 and the rest as 0 (A1.1). shown in some studies to be a better indicator of education effects than the education level scale.</w:t>
      </w:r>
    </w:p>
    <w:p w14:paraId="532DEC82" w14:textId="6C11F98B" w:rsidR="00EA01D5" w:rsidRDefault="00EA01D5" w:rsidP="00EA01D5">
      <w:pPr>
        <w:pStyle w:val="ListParagraph"/>
        <w:ind w:left="1440"/>
        <w:rPr>
          <w:rFonts w:ascii="Times New Roman" w:hAnsi="Times New Roman" w:cs="Times New Roman"/>
        </w:rPr>
      </w:pPr>
      <w:r>
        <w:rPr>
          <w:rFonts w:ascii="Times New Roman" w:hAnsi="Times New Roman" w:cs="Times New Roman"/>
        </w:rPr>
        <w:t>-</w:t>
      </w:r>
      <w:r>
        <w:rPr>
          <w:rFonts w:ascii="Times New Roman" w:hAnsi="Times New Roman" w:cs="Times New Roman"/>
          <w:i/>
          <w:iCs/>
        </w:rPr>
        <w:t>AGE</w:t>
      </w:r>
      <w:r>
        <w:rPr>
          <w:rFonts w:ascii="Times New Roman" w:hAnsi="Times New Roman" w:cs="Times New Roman"/>
        </w:rPr>
        <w:t xml:space="preserve"> coded as three groups (A1.1)</w:t>
      </w:r>
    </w:p>
    <w:p w14:paraId="511BFC21" w14:textId="7312C433" w:rsidR="00EA01D5" w:rsidRDefault="000E2B7E" w:rsidP="00AE0B2E">
      <w:pPr>
        <w:pStyle w:val="ListParagraph"/>
        <w:numPr>
          <w:ilvl w:val="1"/>
          <w:numId w:val="5"/>
        </w:numPr>
        <w:rPr>
          <w:rFonts w:ascii="Times New Roman" w:hAnsi="Times New Roman" w:cs="Times New Roman"/>
        </w:rPr>
      </w:pPr>
      <w:r>
        <w:rPr>
          <w:rFonts w:ascii="Times New Roman" w:hAnsi="Times New Roman" w:cs="Times New Roman"/>
        </w:rPr>
        <w:t>Additional control variables:</w:t>
      </w:r>
      <w:r w:rsidR="003267CB">
        <w:rPr>
          <w:rFonts w:ascii="Times New Roman" w:hAnsi="Times New Roman" w:cs="Times New Roman"/>
        </w:rPr>
        <w:t xml:space="preserve"> (</w:t>
      </w:r>
      <w:r w:rsidR="004128F9">
        <w:rPr>
          <w:rFonts w:ascii="Times New Roman" w:hAnsi="Times New Roman" w:cs="Times New Roman"/>
        </w:rPr>
        <w:t>8</w:t>
      </w:r>
      <w:r w:rsidR="003267CB">
        <w:rPr>
          <w:rFonts w:ascii="Times New Roman" w:hAnsi="Times New Roman" w:cs="Times New Roman"/>
        </w:rPr>
        <w:t xml:space="preserve"> tests = </w:t>
      </w:r>
      <w:r w:rsidR="004128F9">
        <w:rPr>
          <w:rFonts w:ascii="Times New Roman" w:hAnsi="Times New Roman" w:cs="Times New Roman"/>
        </w:rPr>
        <w:t>2</w:t>
      </w:r>
      <w:r w:rsidR="003267CB">
        <w:rPr>
          <w:rFonts w:ascii="Times New Roman" w:hAnsi="Times New Roman" w:cs="Times New Roman"/>
        </w:rPr>
        <w:t xml:space="preserve"> x 2 x 2 as above).</w:t>
      </w:r>
    </w:p>
    <w:p w14:paraId="6E5A8F65" w14:textId="62C14E39" w:rsidR="00D60B1C" w:rsidRPr="00D60B1C" w:rsidRDefault="00D60B1C" w:rsidP="000E2B7E">
      <w:pPr>
        <w:ind w:left="1440"/>
        <w:rPr>
          <w:rFonts w:ascii="Times New Roman" w:hAnsi="Times New Roman" w:cs="Times New Roman"/>
        </w:rPr>
      </w:pPr>
      <w:r>
        <w:rPr>
          <w:rFonts w:ascii="Times New Roman" w:hAnsi="Times New Roman" w:cs="Times New Roman"/>
        </w:rPr>
        <w:t xml:space="preserve">-Religious affiliation: Follower of the Moscow Patriarchate </w:t>
      </w:r>
      <w:r w:rsidR="00F10EE5">
        <w:rPr>
          <w:rFonts w:ascii="Times New Roman" w:hAnsi="Times New Roman" w:cs="Times New Roman"/>
        </w:rPr>
        <w:t xml:space="preserve">Orthodox </w:t>
      </w:r>
      <w:r>
        <w:rPr>
          <w:rFonts w:ascii="Times New Roman" w:hAnsi="Times New Roman" w:cs="Times New Roman"/>
        </w:rPr>
        <w:t>Church =1, rest=0.</w:t>
      </w:r>
    </w:p>
    <w:p w14:paraId="21C1FBBA" w14:textId="54A0D29C" w:rsidR="000E2B7E" w:rsidRDefault="000E2B7E" w:rsidP="00605A97">
      <w:pPr>
        <w:ind w:left="1440"/>
        <w:rPr>
          <w:rFonts w:ascii="Times New Roman" w:hAnsi="Times New Roman" w:cs="Times New Roman"/>
        </w:rPr>
      </w:pPr>
      <w:r>
        <w:rPr>
          <w:rFonts w:ascii="Times New Roman" w:hAnsi="Times New Roman" w:cs="Times New Roman"/>
        </w:rPr>
        <w:t xml:space="preserve">-Russian news </w:t>
      </w:r>
      <w:r w:rsidR="00F10EE5">
        <w:rPr>
          <w:rFonts w:ascii="Times New Roman" w:hAnsi="Times New Roman" w:cs="Times New Roman"/>
        </w:rPr>
        <w:t>source</w:t>
      </w:r>
      <w:r>
        <w:rPr>
          <w:rFonts w:ascii="Times New Roman" w:hAnsi="Times New Roman" w:cs="Times New Roman"/>
        </w:rPr>
        <w:t xml:space="preserve">: respondents who </w:t>
      </w:r>
      <w:r w:rsidR="00F10EE5">
        <w:rPr>
          <w:rFonts w:ascii="Times New Roman" w:hAnsi="Times New Roman" w:cs="Times New Roman"/>
        </w:rPr>
        <w:t xml:space="preserve">said one of their primary news came from </w:t>
      </w:r>
      <w:r w:rsidRPr="000E2B7E">
        <w:rPr>
          <w:rFonts w:ascii="Times New Roman" w:hAnsi="Times New Roman" w:cs="Times New Roman"/>
        </w:rPr>
        <w:t>media sources</w:t>
      </w:r>
      <w:r>
        <w:rPr>
          <w:rFonts w:ascii="Times New Roman" w:hAnsi="Times New Roman" w:cs="Times New Roman"/>
        </w:rPr>
        <w:t xml:space="preserve"> based in</w:t>
      </w:r>
      <w:r w:rsidRPr="000E2B7E">
        <w:rPr>
          <w:rFonts w:ascii="Times New Roman" w:hAnsi="Times New Roman" w:cs="Times New Roman"/>
        </w:rPr>
        <w:t xml:space="preserve"> Russia</w:t>
      </w:r>
      <w:r>
        <w:rPr>
          <w:rFonts w:ascii="Times New Roman" w:hAnsi="Times New Roman" w:cs="Times New Roman"/>
        </w:rPr>
        <w:t xml:space="preserve"> coded as “1” and the test as “0”</w:t>
      </w:r>
      <w:r w:rsidR="00F10EE5">
        <w:rPr>
          <w:rFonts w:ascii="Times New Roman" w:hAnsi="Times New Roman" w:cs="Times New Roman"/>
        </w:rPr>
        <w:t xml:space="preserve"> (respondents were allowed to pick two primary news sources)</w:t>
      </w:r>
    </w:p>
    <w:p w14:paraId="3359C595" w14:textId="4BD7677D" w:rsidR="00F10EE5" w:rsidRDefault="00F10EE5" w:rsidP="00605A97">
      <w:pPr>
        <w:ind w:left="1440"/>
        <w:rPr>
          <w:rFonts w:ascii="Times New Roman" w:hAnsi="Times New Roman" w:cs="Times New Roman"/>
        </w:rPr>
      </w:pPr>
      <w:r>
        <w:rPr>
          <w:rFonts w:ascii="Times New Roman" w:hAnsi="Times New Roman" w:cs="Times New Roman"/>
        </w:rPr>
        <w:t>-Only Ukrainian news sources: respondents who</w:t>
      </w:r>
      <w:r w:rsidRPr="00F10EE5">
        <w:rPr>
          <w:rFonts w:ascii="Times New Roman" w:hAnsi="Times New Roman" w:cs="Times New Roman"/>
        </w:rPr>
        <w:t xml:space="preserve"> </w:t>
      </w:r>
      <w:r>
        <w:rPr>
          <w:rFonts w:ascii="Times New Roman" w:hAnsi="Times New Roman" w:cs="Times New Roman"/>
        </w:rPr>
        <w:t xml:space="preserve">said one of their primary news came from </w:t>
      </w:r>
      <w:r w:rsidRPr="000E2B7E">
        <w:rPr>
          <w:rFonts w:ascii="Times New Roman" w:hAnsi="Times New Roman" w:cs="Times New Roman"/>
        </w:rPr>
        <w:t>media sources</w:t>
      </w:r>
      <w:r>
        <w:rPr>
          <w:rFonts w:ascii="Times New Roman" w:hAnsi="Times New Roman" w:cs="Times New Roman"/>
        </w:rPr>
        <w:t xml:space="preserve"> based in</w:t>
      </w:r>
      <w:r w:rsidRPr="000E2B7E">
        <w:rPr>
          <w:rFonts w:ascii="Times New Roman" w:hAnsi="Times New Roman" w:cs="Times New Roman"/>
        </w:rPr>
        <w:t xml:space="preserve"> </w:t>
      </w:r>
      <w:r>
        <w:rPr>
          <w:rFonts w:ascii="Times New Roman" w:hAnsi="Times New Roman" w:cs="Times New Roman"/>
        </w:rPr>
        <w:t>Ukraine and who did not name another primary news source coded as “1” and the test as “0”</w:t>
      </w:r>
    </w:p>
    <w:p w14:paraId="7D00F3DB" w14:textId="7CF8A3FB" w:rsidR="000E2B7E" w:rsidRPr="000E2B7E" w:rsidRDefault="000E2B7E" w:rsidP="000E2B7E">
      <w:pPr>
        <w:pStyle w:val="ListParagraph"/>
        <w:ind w:left="1080" w:firstLine="360"/>
        <w:rPr>
          <w:rFonts w:ascii="Times New Roman" w:hAnsi="Times New Roman" w:cs="Times New Roman"/>
        </w:rPr>
      </w:pPr>
    </w:p>
    <w:p w14:paraId="1983B675" w14:textId="573E1799" w:rsidR="000E2B7E" w:rsidRDefault="00DF0608" w:rsidP="00DF0608">
      <w:pPr>
        <w:pStyle w:val="ListParagraph"/>
        <w:numPr>
          <w:ilvl w:val="0"/>
          <w:numId w:val="5"/>
        </w:numPr>
        <w:rPr>
          <w:rFonts w:ascii="Times New Roman" w:hAnsi="Times New Roman" w:cs="Times New Roman"/>
        </w:rPr>
      </w:pPr>
      <w:r>
        <w:rPr>
          <w:rFonts w:ascii="Times New Roman" w:hAnsi="Times New Roman" w:cs="Times New Roman"/>
        </w:rPr>
        <w:t>Ukraine Outside the Donbas 2017 &amp; 2018:</w:t>
      </w:r>
    </w:p>
    <w:p w14:paraId="3A3BC93E" w14:textId="548F7AED" w:rsidR="00EA01D5" w:rsidRDefault="00DF0608" w:rsidP="00AE0B2E">
      <w:pPr>
        <w:pStyle w:val="ListParagraph"/>
        <w:numPr>
          <w:ilvl w:val="1"/>
          <w:numId w:val="5"/>
        </w:numPr>
        <w:rPr>
          <w:rFonts w:ascii="Times New Roman" w:hAnsi="Times New Roman" w:cs="Times New Roman"/>
        </w:rPr>
      </w:pPr>
      <w:r>
        <w:rPr>
          <w:rFonts w:ascii="Times New Roman" w:hAnsi="Times New Roman" w:cs="Times New Roman"/>
        </w:rPr>
        <w:t xml:space="preserve">Same as for </w:t>
      </w:r>
      <w:r w:rsidR="00DC2FDA">
        <w:rPr>
          <w:rFonts w:ascii="Times New Roman" w:hAnsi="Times New Roman" w:cs="Times New Roman"/>
        </w:rPr>
        <w:t xml:space="preserve">(i) </w:t>
      </w:r>
      <w:r w:rsidR="00605A97">
        <w:rPr>
          <w:rFonts w:ascii="Times New Roman" w:hAnsi="Times New Roman" w:cs="Times New Roman"/>
        </w:rPr>
        <w:t xml:space="preserve">except for </w:t>
      </w:r>
      <w:r w:rsidR="00605A97">
        <w:rPr>
          <w:rFonts w:ascii="Times New Roman" w:hAnsi="Times New Roman" w:cs="Times New Roman"/>
          <w:i/>
          <w:iCs/>
        </w:rPr>
        <w:t>S</w:t>
      </w:r>
      <w:r w:rsidR="001C0B05">
        <w:rPr>
          <w:rFonts w:ascii="Times New Roman" w:hAnsi="Times New Roman" w:cs="Times New Roman"/>
          <w:i/>
          <w:iCs/>
        </w:rPr>
        <w:t>T</w:t>
      </w:r>
      <w:r w:rsidR="00605A97" w:rsidRPr="00DE68CB">
        <w:rPr>
          <w:rFonts w:ascii="Times New Roman" w:hAnsi="Times New Roman" w:cs="Times New Roman"/>
          <w:i/>
          <w:iCs/>
        </w:rPr>
        <w:t>RES</w:t>
      </w:r>
      <w:r w:rsidR="00605A97">
        <w:rPr>
          <w:rFonts w:ascii="Times New Roman" w:hAnsi="Times New Roman" w:cs="Times New Roman"/>
          <w:i/>
          <w:iCs/>
        </w:rPr>
        <w:t xml:space="preserve">S </w:t>
      </w:r>
    </w:p>
    <w:p w14:paraId="7923AD23" w14:textId="3C6FDF66" w:rsidR="006314A3" w:rsidRDefault="00605A97" w:rsidP="0020032A">
      <w:pPr>
        <w:pStyle w:val="ListParagraph"/>
        <w:numPr>
          <w:ilvl w:val="1"/>
          <w:numId w:val="5"/>
        </w:numPr>
        <w:rPr>
          <w:rFonts w:ascii="Times New Roman" w:hAnsi="Times New Roman" w:cs="Times New Roman"/>
        </w:rPr>
      </w:pPr>
      <w:r w:rsidRPr="00DC2FDA">
        <w:rPr>
          <w:rFonts w:ascii="Times New Roman" w:hAnsi="Times New Roman" w:cs="Times New Roman"/>
        </w:rPr>
        <w:t>Same as for</w:t>
      </w:r>
      <w:r w:rsidR="00DC2FDA" w:rsidRPr="00DC2FDA">
        <w:rPr>
          <w:rFonts w:ascii="Times New Roman" w:hAnsi="Times New Roman" w:cs="Times New Roman"/>
        </w:rPr>
        <w:t xml:space="preserve"> (i)</w:t>
      </w:r>
      <w:r w:rsidRPr="00DC2FDA">
        <w:rPr>
          <w:rFonts w:ascii="Times New Roman" w:hAnsi="Times New Roman" w:cs="Times New Roman"/>
        </w:rPr>
        <w:t xml:space="preserve"> </w:t>
      </w:r>
    </w:p>
    <w:p w14:paraId="0DAD56B6" w14:textId="4193BE8D" w:rsidR="00DC2FDA" w:rsidRPr="00FD79C8" w:rsidRDefault="00DC2FDA" w:rsidP="00FD79C8">
      <w:pPr>
        <w:rPr>
          <w:rFonts w:ascii="Times New Roman" w:hAnsi="Times New Roman" w:cs="Times New Roman"/>
        </w:rPr>
      </w:pPr>
    </w:p>
    <w:p w14:paraId="5271CCD3" w14:textId="641DDBF7" w:rsidR="006314A3" w:rsidRPr="006314A3" w:rsidRDefault="006314A3" w:rsidP="006314A3">
      <w:pPr>
        <w:rPr>
          <w:rFonts w:ascii="Times New Roman" w:hAnsi="Times New Roman" w:cs="Times New Roman"/>
        </w:rPr>
      </w:pPr>
      <w:r>
        <w:rPr>
          <w:rFonts w:ascii="Times New Roman" w:hAnsi="Times New Roman" w:cs="Times New Roman"/>
        </w:rPr>
        <w:t xml:space="preserve">The results are summarized in </w:t>
      </w:r>
      <w:r w:rsidR="00155452">
        <w:rPr>
          <w:rFonts w:ascii="Times New Roman" w:hAnsi="Times New Roman" w:cs="Times New Roman"/>
        </w:rPr>
        <w:t>T</w:t>
      </w:r>
      <w:r>
        <w:rPr>
          <w:rFonts w:ascii="Times New Roman" w:hAnsi="Times New Roman" w:cs="Times New Roman"/>
        </w:rPr>
        <w:t>able</w:t>
      </w:r>
      <w:r w:rsidR="00155452">
        <w:rPr>
          <w:rFonts w:ascii="Times New Roman" w:hAnsi="Times New Roman" w:cs="Times New Roman"/>
        </w:rPr>
        <w:t xml:space="preserve"> 1.A4</w:t>
      </w:r>
      <w:r>
        <w:rPr>
          <w:rFonts w:ascii="Times New Roman" w:hAnsi="Times New Roman" w:cs="Times New Roman"/>
        </w:rPr>
        <w:t xml:space="preserve"> below. The table reports if rallying indicators (</w:t>
      </w:r>
      <w:r>
        <w:rPr>
          <w:rFonts w:ascii="Times New Roman" w:hAnsi="Times New Roman" w:cs="Times New Roman"/>
          <w:i/>
          <w:iCs/>
        </w:rPr>
        <w:t>National Pride</w:t>
      </w:r>
      <w:r>
        <w:rPr>
          <w:rFonts w:ascii="Times New Roman" w:hAnsi="Times New Roman" w:cs="Times New Roman"/>
        </w:rPr>
        <w:t xml:space="preserve"> and </w:t>
      </w:r>
      <w:r w:rsidRPr="00DE68CB">
        <w:rPr>
          <w:rFonts w:ascii="Times New Roman" w:hAnsi="Times New Roman" w:cs="Times New Roman"/>
          <w:i/>
          <w:iCs/>
        </w:rPr>
        <w:t>Russian</w:t>
      </w:r>
      <w:r>
        <w:rPr>
          <w:rFonts w:ascii="Times New Roman" w:hAnsi="Times New Roman" w:cs="Times New Roman"/>
          <w:i/>
          <w:iCs/>
        </w:rPr>
        <w:t xml:space="preserve"> Aggression) </w:t>
      </w:r>
      <w:r>
        <w:rPr>
          <w:rFonts w:ascii="Times New Roman" w:hAnsi="Times New Roman" w:cs="Times New Roman"/>
        </w:rPr>
        <w:t xml:space="preserve">are statistically significant when a different variable specification </w:t>
      </w:r>
      <w:r w:rsidR="00E1291A">
        <w:rPr>
          <w:rFonts w:ascii="Times New Roman" w:hAnsi="Times New Roman" w:cs="Times New Roman"/>
        </w:rPr>
        <w:t xml:space="preserve">A2 (i) or an additional control variable A2 (ii) </w:t>
      </w:r>
      <w:r>
        <w:rPr>
          <w:rFonts w:ascii="Times New Roman" w:hAnsi="Times New Roman" w:cs="Times New Roman"/>
        </w:rPr>
        <w:t>was used in the base model A2. It also reports if th</w:t>
      </w:r>
      <w:r w:rsidR="00E1291A">
        <w:rPr>
          <w:rFonts w:ascii="Times New Roman" w:hAnsi="Times New Roman" w:cs="Times New Roman"/>
        </w:rPr>
        <w:t>e latter</w:t>
      </w:r>
      <w:r>
        <w:rPr>
          <w:rFonts w:ascii="Times New Roman" w:hAnsi="Times New Roman" w:cs="Times New Roman"/>
        </w:rPr>
        <w:t xml:space="preserve"> </w:t>
      </w:r>
      <w:r w:rsidR="00E1291A">
        <w:rPr>
          <w:rFonts w:ascii="Times New Roman" w:hAnsi="Times New Roman" w:cs="Times New Roman"/>
        </w:rPr>
        <w:t xml:space="preserve">are </w:t>
      </w:r>
      <w:r>
        <w:rPr>
          <w:rFonts w:ascii="Times New Roman" w:hAnsi="Times New Roman" w:cs="Times New Roman"/>
        </w:rPr>
        <w:t>significant</w:t>
      </w:r>
      <w:r w:rsidR="00E1291A">
        <w:rPr>
          <w:rFonts w:ascii="Times New Roman" w:hAnsi="Times New Roman" w:cs="Times New Roman"/>
        </w:rPr>
        <w:t xml:space="preserve"> (marked 1 for p&lt;.05). </w:t>
      </w:r>
    </w:p>
    <w:p w14:paraId="1E35A860" w14:textId="16EADAF0" w:rsidR="00605A97" w:rsidRDefault="00605A97" w:rsidP="00605A97">
      <w:pPr>
        <w:rPr>
          <w:rFonts w:ascii="Times New Roman" w:hAnsi="Times New Roman" w:cs="Times New Roman"/>
        </w:rPr>
      </w:pPr>
    </w:p>
    <w:p w14:paraId="6D93A07D" w14:textId="53D61DE8" w:rsidR="00E1291A" w:rsidRPr="00DC2FDA" w:rsidRDefault="00A6478D" w:rsidP="00605A97">
      <w:pPr>
        <w:rPr>
          <w:rFonts w:ascii="Times New Roman" w:hAnsi="Times New Roman" w:cs="Times New Roman"/>
        </w:rPr>
      </w:pPr>
      <w:r>
        <w:rPr>
          <w:rFonts w:ascii="Times New Roman" w:hAnsi="Times New Roman" w:cs="Times New Roman"/>
        </w:rPr>
        <w:t>Significance levels for</w:t>
      </w:r>
      <w:r w:rsidR="001C0B05">
        <w:rPr>
          <w:rFonts w:ascii="Times New Roman" w:hAnsi="Times New Roman" w:cs="Times New Roman"/>
        </w:rPr>
        <w:t xml:space="preserve"> </w:t>
      </w:r>
      <w:r>
        <w:rPr>
          <w:rFonts w:ascii="Times New Roman" w:hAnsi="Times New Roman" w:cs="Times New Roman"/>
        </w:rPr>
        <w:t>245</w:t>
      </w:r>
      <w:r w:rsidR="00E1291A">
        <w:rPr>
          <w:rFonts w:ascii="Times New Roman" w:hAnsi="Times New Roman" w:cs="Times New Roman"/>
        </w:rPr>
        <w:t xml:space="preserve"> out of </w:t>
      </w:r>
      <w:r>
        <w:rPr>
          <w:rFonts w:ascii="Times New Roman" w:hAnsi="Times New Roman" w:cs="Times New Roman"/>
        </w:rPr>
        <w:t>249 effect sizes (98.3%)</w:t>
      </w:r>
      <w:r w:rsidR="00E1291A">
        <w:rPr>
          <w:rFonts w:ascii="Times New Roman" w:hAnsi="Times New Roman" w:cs="Times New Roman"/>
        </w:rPr>
        <w:t xml:space="preserve"> </w:t>
      </w:r>
      <w:r>
        <w:rPr>
          <w:rFonts w:ascii="Times New Roman" w:hAnsi="Times New Roman" w:cs="Times New Roman"/>
        </w:rPr>
        <w:t xml:space="preserve">of </w:t>
      </w:r>
      <w:r>
        <w:rPr>
          <w:rFonts w:ascii="Times New Roman" w:hAnsi="Times New Roman" w:cs="Times New Roman"/>
          <w:i/>
          <w:iCs/>
        </w:rPr>
        <w:t>Pride</w:t>
      </w:r>
      <w:r>
        <w:rPr>
          <w:rFonts w:ascii="Times New Roman" w:hAnsi="Times New Roman" w:cs="Times New Roman"/>
        </w:rPr>
        <w:t xml:space="preserve"> and </w:t>
      </w:r>
      <w:r>
        <w:rPr>
          <w:rFonts w:ascii="Times New Roman" w:hAnsi="Times New Roman" w:cs="Times New Roman"/>
          <w:i/>
          <w:iCs/>
        </w:rPr>
        <w:t>Russia Aggressor</w:t>
      </w:r>
      <w:r>
        <w:rPr>
          <w:rFonts w:ascii="Times New Roman" w:hAnsi="Times New Roman" w:cs="Times New Roman"/>
        </w:rPr>
        <w:t xml:space="preserve"> </w:t>
      </w:r>
      <w:r w:rsidR="00E1291A" w:rsidRPr="00A6478D">
        <w:rPr>
          <w:rFonts w:ascii="Times New Roman" w:hAnsi="Times New Roman" w:cs="Times New Roman"/>
        </w:rPr>
        <w:t>are</w:t>
      </w:r>
      <w:r w:rsidR="00E1291A">
        <w:rPr>
          <w:rFonts w:ascii="Times New Roman" w:hAnsi="Times New Roman" w:cs="Times New Roman"/>
        </w:rPr>
        <w:t xml:space="preserve"> the same as in the main model reported in the article. In </w:t>
      </w:r>
      <w:r>
        <w:rPr>
          <w:rFonts w:ascii="Times New Roman" w:hAnsi="Times New Roman" w:cs="Times New Roman"/>
        </w:rPr>
        <w:t>three robustness</w:t>
      </w:r>
      <w:r w:rsidR="00E1291A">
        <w:rPr>
          <w:rFonts w:ascii="Times New Roman" w:hAnsi="Times New Roman" w:cs="Times New Roman"/>
        </w:rPr>
        <w:t xml:space="preserve"> </w:t>
      </w:r>
      <w:r>
        <w:rPr>
          <w:rFonts w:ascii="Times New Roman" w:hAnsi="Times New Roman" w:cs="Times New Roman"/>
        </w:rPr>
        <w:t>checks</w:t>
      </w:r>
      <w:r w:rsidR="00E1291A">
        <w:rPr>
          <w:rFonts w:ascii="Times New Roman" w:hAnsi="Times New Roman" w:cs="Times New Roman"/>
        </w:rPr>
        <w:t xml:space="preserve">, </w:t>
      </w:r>
      <w:r w:rsidR="00E1291A">
        <w:rPr>
          <w:rFonts w:ascii="Times New Roman" w:hAnsi="Times New Roman" w:cs="Times New Roman"/>
          <w:i/>
          <w:iCs/>
        </w:rPr>
        <w:t xml:space="preserve">Pride </w:t>
      </w:r>
      <w:r>
        <w:rPr>
          <w:rFonts w:ascii="Times New Roman" w:hAnsi="Times New Roman" w:cs="Times New Roman"/>
        </w:rPr>
        <w:t>effects are</w:t>
      </w:r>
      <w:r w:rsidR="00E1291A">
        <w:rPr>
          <w:rFonts w:ascii="Times New Roman" w:hAnsi="Times New Roman" w:cs="Times New Roman"/>
        </w:rPr>
        <w:t xml:space="preserve"> significant whereas </w:t>
      </w:r>
      <w:r>
        <w:rPr>
          <w:rFonts w:ascii="Times New Roman" w:hAnsi="Times New Roman" w:cs="Times New Roman"/>
        </w:rPr>
        <w:t>they were</w:t>
      </w:r>
      <w:r w:rsidR="00E1291A">
        <w:rPr>
          <w:rFonts w:ascii="Times New Roman" w:hAnsi="Times New Roman" w:cs="Times New Roman"/>
        </w:rPr>
        <w:t xml:space="preserve"> not significant in the main </w:t>
      </w:r>
      <w:r>
        <w:rPr>
          <w:rFonts w:ascii="Times New Roman" w:hAnsi="Times New Roman" w:cs="Times New Roman"/>
        </w:rPr>
        <w:t>model</w:t>
      </w:r>
      <w:r w:rsidR="00E1291A">
        <w:rPr>
          <w:rFonts w:ascii="Times New Roman" w:hAnsi="Times New Roman" w:cs="Times New Roman"/>
        </w:rPr>
        <w:t xml:space="preserve">. </w:t>
      </w:r>
      <w:r>
        <w:rPr>
          <w:rFonts w:ascii="Times New Roman" w:hAnsi="Times New Roman" w:cs="Times New Roman"/>
        </w:rPr>
        <w:t xml:space="preserve">In one test, </w:t>
      </w:r>
      <w:r w:rsidR="00E1291A">
        <w:rPr>
          <w:rFonts w:ascii="Times New Roman" w:hAnsi="Times New Roman" w:cs="Times New Roman"/>
          <w:i/>
          <w:iCs/>
        </w:rPr>
        <w:t>Russia Aggressor</w:t>
      </w:r>
      <w:r w:rsidR="00E1291A">
        <w:rPr>
          <w:rFonts w:ascii="Times New Roman" w:hAnsi="Times New Roman" w:cs="Times New Roman"/>
        </w:rPr>
        <w:t xml:space="preserve"> </w:t>
      </w:r>
      <w:r>
        <w:rPr>
          <w:rFonts w:ascii="Times New Roman" w:hAnsi="Times New Roman" w:cs="Times New Roman"/>
        </w:rPr>
        <w:t>effect is</w:t>
      </w:r>
      <w:r w:rsidR="00E1291A">
        <w:rPr>
          <w:rFonts w:ascii="Times New Roman" w:hAnsi="Times New Roman" w:cs="Times New Roman"/>
        </w:rPr>
        <w:t xml:space="preserve"> not significant while it was significant in the main model (See Table 1.A4, color codes). </w:t>
      </w:r>
      <w:r>
        <w:rPr>
          <w:rFonts w:ascii="Times New Roman" w:hAnsi="Times New Roman" w:cs="Times New Roman"/>
        </w:rPr>
        <w:t>Significance levels for</w:t>
      </w:r>
      <w:r w:rsidR="00650E7A">
        <w:rPr>
          <w:rFonts w:ascii="Times New Roman" w:hAnsi="Times New Roman" w:cs="Times New Roman"/>
        </w:rPr>
        <w:t xml:space="preserve"> </w:t>
      </w:r>
      <w:r>
        <w:rPr>
          <w:rFonts w:ascii="Times New Roman" w:hAnsi="Times New Roman" w:cs="Times New Roman"/>
        </w:rPr>
        <w:t>96</w:t>
      </w:r>
      <w:r w:rsidR="00650E7A">
        <w:rPr>
          <w:rFonts w:ascii="Times New Roman" w:hAnsi="Times New Roman" w:cs="Times New Roman"/>
        </w:rPr>
        <w:t xml:space="preserve"> out of </w:t>
      </w:r>
      <w:r>
        <w:rPr>
          <w:rFonts w:ascii="Times New Roman" w:hAnsi="Times New Roman" w:cs="Times New Roman"/>
        </w:rPr>
        <w:t xml:space="preserve">116 effect sizes </w:t>
      </w:r>
      <w:r w:rsidR="00650E7A">
        <w:rPr>
          <w:rFonts w:ascii="Times New Roman" w:hAnsi="Times New Roman" w:cs="Times New Roman"/>
        </w:rPr>
        <w:t>(</w:t>
      </w:r>
      <w:r>
        <w:rPr>
          <w:rFonts w:ascii="Times New Roman" w:hAnsi="Times New Roman" w:cs="Times New Roman"/>
        </w:rPr>
        <w:t>86</w:t>
      </w:r>
      <w:r w:rsidR="00650E7A">
        <w:rPr>
          <w:rFonts w:ascii="Times New Roman" w:hAnsi="Times New Roman" w:cs="Times New Roman"/>
        </w:rPr>
        <w:t>%)</w:t>
      </w:r>
      <w:r>
        <w:rPr>
          <w:rFonts w:ascii="Times New Roman" w:hAnsi="Times New Roman" w:cs="Times New Roman"/>
        </w:rPr>
        <w:t xml:space="preserve"> of alternative specifications </w:t>
      </w:r>
      <w:r w:rsidR="00DC2FDA">
        <w:rPr>
          <w:rFonts w:ascii="Times New Roman" w:hAnsi="Times New Roman" w:cs="Times New Roman"/>
        </w:rPr>
        <w:t xml:space="preserve">of control variables </w:t>
      </w:r>
      <w:r>
        <w:rPr>
          <w:rFonts w:ascii="Times New Roman" w:hAnsi="Times New Roman" w:cs="Times New Roman"/>
        </w:rPr>
        <w:t>and</w:t>
      </w:r>
      <w:r w:rsidR="00DC2FDA">
        <w:rPr>
          <w:rFonts w:ascii="Times New Roman" w:hAnsi="Times New Roman" w:cs="Times New Roman"/>
        </w:rPr>
        <w:t xml:space="preserve"> of</w:t>
      </w:r>
      <w:r>
        <w:rPr>
          <w:rFonts w:ascii="Times New Roman" w:hAnsi="Times New Roman" w:cs="Times New Roman"/>
        </w:rPr>
        <w:t xml:space="preserve"> additional control variables</w:t>
      </w:r>
      <w:r w:rsidR="00650E7A">
        <w:rPr>
          <w:rFonts w:ascii="Times New Roman" w:hAnsi="Times New Roman" w:cs="Times New Roman"/>
        </w:rPr>
        <w:t xml:space="preserve"> </w:t>
      </w:r>
      <w:r>
        <w:rPr>
          <w:rFonts w:ascii="Times New Roman" w:hAnsi="Times New Roman" w:cs="Times New Roman"/>
        </w:rPr>
        <w:t xml:space="preserve">on democracy support are </w:t>
      </w:r>
      <w:r w:rsidR="00650E7A">
        <w:rPr>
          <w:rFonts w:ascii="Times New Roman" w:hAnsi="Times New Roman" w:cs="Times New Roman"/>
        </w:rPr>
        <w:t xml:space="preserve">the same. The biggest </w:t>
      </w:r>
      <w:r w:rsidR="00650E7A">
        <w:rPr>
          <w:rFonts w:ascii="Times New Roman" w:hAnsi="Times New Roman" w:cs="Times New Roman"/>
        </w:rPr>
        <w:lastRenderedPageBreak/>
        <w:t xml:space="preserve">difference was for income coded as the log of reported income in the Ukrainian currency and for language use coded as both Russian and Ukrainian = 1 and the rest as 0. These results, however, had no effect on the significance of </w:t>
      </w:r>
      <w:r>
        <w:rPr>
          <w:rFonts w:ascii="Times New Roman" w:hAnsi="Times New Roman" w:cs="Times New Roman"/>
        </w:rPr>
        <w:t>the two measures of geosocietal identity mobilization (</w:t>
      </w:r>
      <w:r>
        <w:rPr>
          <w:rFonts w:ascii="Times New Roman" w:hAnsi="Times New Roman" w:cs="Times New Roman"/>
          <w:i/>
          <w:iCs/>
        </w:rPr>
        <w:t xml:space="preserve">Pride </w:t>
      </w:r>
      <w:r>
        <w:rPr>
          <w:rFonts w:ascii="Times New Roman" w:hAnsi="Times New Roman" w:cs="Times New Roman"/>
        </w:rPr>
        <w:t xml:space="preserve">and </w:t>
      </w:r>
      <w:r>
        <w:rPr>
          <w:rFonts w:ascii="Times New Roman" w:hAnsi="Times New Roman" w:cs="Times New Roman"/>
          <w:i/>
          <w:iCs/>
        </w:rPr>
        <w:t>Russia).</w:t>
      </w:r>
      <w:r w:rsidR="00DC2FDA">
        <w:rPr>
          <w:rFonts w:ascii="Times New Roman" w:hAnsi="Times New Roman" w:cs="Times New Roman"/>
          <w:i/>
          <w:iCs/>
        </w:rPr>
        <w:t xml:space="preserve"> </w:t>
      </w:r>
    </w:p>
    <w:p w14:paraId="6806006B" w14:textId="77777777" w:rsidR="00B33A02" w:rsidRDefault="004B59B7" w:rsidP="00B33A02">
      <w:pPr>
        <w:ind w:firstLine="720"/>
        <w:rPr>
          <w:rFonts w:ascii="Times New Roman" w:hAnsi="Times New Roman" w:cs="Times New Roman"/>
        </w:rPr>
      </w:pPr>
      <w:r>
        <w:rPr>
          <w:rFonts w:ascii="Times New Roman" w:hAnsi="Times New Roman" w:cs="Times New Roman"/>
        </w:rPr>
        <w:t xml:space="preserve">None of the specifications or controls made </w:t>
      </w:r>
      <w:r>
        <w:rPr>
          <w:rFonts w:ascii="Times New Roman" w:hAnsi="Times New Roman" w:cs="Times New Roman"/>
          <w:i/>
          <w:iCs/>
        </w:rPr>
        <w:t>Pride</w:t>
      </w:r>
      <w:r>
        <w:rPr>
          <w:rFonts w:ascii="Times New Roman" w:hAnsi="Times New Roman" w:cs="Times New Roman"/>
        </w:rPr>
        <w:t xml:space="preserve"> and </w:t>
      </w:r>
      <w:r>
        <w:rPr>
          <w:rFonts w:ascii="Times New Roman" w:hAnsi="Times New Roman" w:cs="Times New Roman"/>
          <w:i/>
          <w:iCs/>
        </w:rPr>
        <w:t>Russia</w:t>
      </w:r>
      <w:r>
        <w:rPr>
          <w:rFonts w:ascii="Times New Roman" w:hAnsi="Times New Roman" w:cs="Times New Roman"/>
        </w:rPr>
        <w:t xml:space="preserve"> effects insignificant. </w:t>
      </w:r>
    </w:p>
    <w:p w14:paraId="63B5FE2D" w14:textId="19DE3954" w:rsidR="004B59B7" w:rsidRDefault="004B59B7" w:rsidP="00B33A02">
      <w:pPr>
        <w:ind w:firstLine="720"/>
        <w:rPr>
          <w:rFonts w:ascii="Times New Roman" w:hAnsi="Times New Roman" w:cs="Times New Roman"/>
        </w:rPr>
      </w:pPr>
      <w:r>
        <w:rPr>
          <w:rFonts w:ascii="Times New Roman" w:hAnsi="Times New Roman" w:cs="Times New Roman"/>
        </w:rPr>
        <w:t xml:space="preserve">Using language choice in survey or controlling for Russian or Ukrainian news sources generated stronger effects of </w:t>
      </w:r>
      <w:r>
        <w:rPr>
          <w:rFonts w:ascii="Times New Roman" w:hAnsi="Times New Roman" w:cs="Times New Roman"/>
          <w:i/>
          <w:iCs/>
        </w:rPr>
        <w:t>Pride</w:t>
      </w:r>
      <w:r>
        <w:rPr>
          <w:rFonts w:ascii="Times New Roman" w:hAnsi="Times New Roman" w:cs="Times New Roman"/>
        </w:rPr>
        <w:t xml:space="preserve"> in the Donbas</w:t>
      </w:r>
      <w:r w:rsidR="00DC2FDA">
        <w:rPr>
          <w:rFonts w:ascii="Times New Roman" w:hAnsi="Times New Roman" w:cs="Times New Roman"/>
        </w:rPr>
        <w:t xml:space="preserve">. </w:t>
      </w:r>
    </w:p>
    <w:p w14:paraId="44DB3EC2" w14:textId="77777777" w:rsidR="00650E7A" w:rsidRDefault="00650E7A" w:rsidP="00605A97">
      <w:pPr>
        <w:rPr>
          <w:rFonts w:ascii="Times New Roman" w:hAnsi="Times New Roman" w:cs="Times New Roman"/>
        </w:rPr>
      </w:pPr>
    </w:p>
    <w:p w14:paraId="70C48308" w14:textId="0AB2FC47" w:rsidR="00155452" w:rsidRDefault="00155452" w:rsidP="00605A97">
      <w:pPr>
        <w:rPr>
          <w:rFonts w:ascii="Times New Roman" w:hAnsi="Times New Roman" w:cs="Times New Roman"/>
        </w:rPr>
      </w:pPr>
      <w:r>
        <w:rPr>
          <w:rFonts w:ascii="Times New Roman" w:hAnsi="Times New Roman" w:cs="Times New Roman"/>
        </w:rPr>
        <w:t>TABLE 1.A</w:t>
      </w:r>
      <w:r w:rsidR="00D36234">
        <w:rPr>
          <w:rFonts w:ascii="Times New Roman" w:hAnsi="Times New Roman" w:cs="Times New Roman"/>
        </w:rPr>
        <w:t>8</w:t>
      </w:r>
      <w:r w:rsidR="00E1291A">
        <w:rPr>
          <w:rFonts w:ascii="Times New Roman" w:hAnsi="Times New Roman" w:cs="Times New Roman"/>
        </w:rPr>
        <w:t xml:space="preserve"> Robustness Checks Summary</w:t>
      </w:r>
    </w:p>
    <w:p w14:paraId="0C44621D" w14:textId="358E523B" w:rsidR="00C71E80" w:rsidRDefault="000279E2" w:rsidP="00605A97">
      <w:pPr>
        <w:rPr>
          <w:rFonts w:ascii="Times New Roman" w:hAnsi="Times New Roman" w:cs="Times New Roman"/>
        </w:rPr>
      </w:pPr>
      <w:r w:rsidRPr="000279E2">
        <w:rPr>
          <w:rFonts w:ascii="Times New Roman" w:hAnsi="Times New Roman" w:cs="Times New Roman"/>
          <w:noProof/>
          <w:lang w:val="en-IN" w:eastAsia="en-IN"/>
        </w:rPr>
        <w:drawing>
          <wp:inline distT="0" distB="0" distL="0" distR="0" wp14:anchorId="62AC083D" wp14:editId="2FF575A8">
            <wp:extent cx="5943600" cy="3801110"/>
            <wp:effectExtent l="0" t="0" r="0" b="0"/>
            <wp:docPr id="1356950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950648" name=""/>
                    <pic:cNvPicPr/>
                  </pic:nvPicPr>
                  <pic:blipFill>
                    <a:blip r:embed="rId59"/>
                    <a:stretch>
                      <a:fillRect/>
                    </a:stretch>
                  </pic:blipFill>
                  <pic:spPr>
                    <a:xfrm>
                      <a:off x="0" y="0"/>
                      <a:ext cx="5943600" cy="3801110"/>
                    </a:xfrm>
                    <a:prstGeom prst="rect">
                      <a:avLst/>
                    </a:prstGeom>
                  </pic:spPr>
                </pic:pic>
              </a:graphicData>
            </a:graphic>
          </wp:inline>
        </w:drawing>
      </w:r>
    </w:p>
    <w:p w14:paraId="6110581C" w14:textId="2E1C6C68" w:rsidR="00C71E80" w:rsidRDefault="00CF068A" w:rsidP="00605A97">
      <w:pPr>
        <w:rPr>
          <w:rFonts w:ascii="Times New Roman" w:hAnsi="Times New Roman" w:cs="Times New Roman"/>
        </w:rPr>
      </w:pPr>
      <w:r>
        <w:rPr>
          <w:rFonts w:ascii="Times New Roman" w:hAnsi="Times New Roman" w:cs="Times New Roman"/>
          <w:noProof/>
          <w:lang w:val="en-IN" w:eastAsia="en-IN"/>
        </w:rPr>
        <w:drawing>
          <wp:inline distT="0" distB="0" distL="0" distR="0" wp14:anchorId="1377A900" wp14:editId="2BC5308A">
            <wp:extent cx="2864734" cy="791282"/>
            <wp:effectExtent l="0" t="0" r="5715" b="0"/>
            <wp:docPr id="1142009205" name="Picture 15"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09205" name="Picture 15" descr="A screenshot of a phone&#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66899" cy="819502"/>
                    </a:xfrm>
                    <a:prstGeom prst="rect">
                      <a:avLst/>
                    </a:prstGeom>
                  </pic:spPr>
                </pic:pic>
              </a:graphicData>
            </a:graphic>
          </wp:inline>
        </w:drawing>
      </w:r>
    </w:p>
    <w:p w14:paraId="5F6AA126" w14:textId="74CE548D" w:rsidR="00EA01D5" w:rsidRDefault="00EA01D5" w:rsidP="00EA01D5">
      <w:pPr>
        <w:rPr>
          <w:rFonts w:ascii="Times New Roman" w:hAnsi="Times New Roman" w:cs="Times New Roman"/>
        </w:rPr>
      </w:pPr>
      <w:r w:rsidRPr="00EA01D5">
        <w:rPr>
          <w:rFonts w:ascii="Times New Roman" w:hAnsi="Times New Roman" w:cs="Times New Roman"/>
        </w:rPr>
        <w:tab/>
      </w:r>
      <w:r w:rsidR="0034765A">
        <w:rPr>
          <w:rFonts w:ascii="Times New Roman" w:hAnsi="Times New Roman" w:cs="Times New Roman"/>
        </w:rPr>
        <w:t>(ii).a  We also ran exactly the same models for Ukraine 2017 &amp; 2018 with the full survey sample (i.e., including the Donbas) with the same regional controls plus Donbas. T</w:t>
      </w:r>
      <w:r w:rsidR="00AD0A86">
        <w:rPr>
          <w:rFonts w:ascii="Times New Roman" w:hAnsi="Times New Roman" w:cs="Times New Roman"/>
        </w:rPr>
        <w:t>he results for</w:t>
      </w:r>
      <w:r w:rsidR="0034765A">
        <w:rPr>
          <w:rFonts w:ascii="Times New Roman" w:hAnsi="Times New Roman" w:cs="Times New Roman"/>
        </w:rPr>
        <w:t xml:space="preserve"> </w:t>
      </w:r>
      <w:r w:rsidR="0034765A">
        <w:rPr>
          <w:rFonts w:ascii="Times New Roman" w:hAnsi="Times New Roman" w:cs="Times New Roman"/>
          <w:i/>
          <w:iCs/>
        </w:rPr>
        <w:t xml:space="preserve">National Pride </w:t>
      </w:r>
      <w:r w:rsidR="0034765A">
        <w:rPr>
          <w:rFonts w:ascii="Times New Roman" w:hAnsi="Times New Roman" w:cs="Times New Roman"/>
        </w:rPr>
        <w:t xml:space="preserve">and </w:t>
      </w:r>
      <w:r w:rsidR="0034765A">
        <w:rPr>
          <w:rFonts w:ascii="Times New Roman" w:hAnsi="Times New Roman" w:cs="Times New Roman"/>
          <w:i/>
          <w:iCs/>
        </w:rPr>
        <w:t>Russian Aggression</w:t>
      </w:r>
      <w:r w:rsidR="008E3512">
        <w:rPr>
          <w:rFonts w:ascii="Times New Roman" w:hAnsi="Times New Roman" w:cs="Times New Roman"/>
          <w:i/>
          <w:iCs/>
        </w:rPr>
        <w:t xml:space="preserve"> </w:t>
      </w:r>
      <w:r w:rsidR="00AD0A86">
        <w:rPr>
          <w:rFonts w:ascii="Times New Roman" w:hAnsi="Times New Roman" w:cs="Times New Roman"/>
        </w:rPr>
        <w:t>are stronger than in the main tests—both variables are statistically significant in all 8 tests. See the tables below</w:t>
      </w:r>
      <w:r w:rsidR="00455869">
        <w:rPr>
          <w:rFonts w:ascii="Times New Roman" w:hAnsi="Times New Roman" w:cs="Times New Roman"/>
        </w:rPr>
        <w:t xml:space="preserve">. The shortened variable names are self-explanatory and correspond to the </w:t>
      </w:r>
      <w:r w:rsidR="00385639">
        <w:rPr>
          <w:rFonts w:ascii="Times New Roman" w:hAnsi="Times New Roman" w:cs="Times New Roman"/>
        </w:rPr>
        <w:t>variable</w:t>
      </w:r>
      <w:r w:rsidR="00455869">
        <w:rPr>
          <w:rFonts w:ascii="Times New Roman" w:hAnsi="Times New Roman" w:cs="Times New Roman"/>
        </w:rPr>
        <w:t xml:space="preserve"> names in Figures 7 &amp; 10 in the main text.</w:t>
      </w:r>
    </w:p>
    <w:p w14:paraId="10B47DA2" w14:textId="77447515" w:rsidR="00455869" w:rsidRDefault="00455869" w:rsidP="00EA01D5">
      <w:pPr>
        <w:rPr>
          <w:rFonts w:ascii="Times New Roman" w:hAnsi="Times New Roman" w:cs="Times New Roman"/>
        </w:rPr>
      </w:pPr>
    </w:p>
    <w:p w14:paraId="6EADAD41" w14:textId="63ADEA2E" w:rsidR="00385639" w:rsidRDefault="00385639" w:rsidP="00391201">
      <w:pPr>
        <w:rPr>
          <w:rFonts w:ascii="Times New Roman" w:hAnsi="Times New Roman" w:cs="Times New Roman"/>
          <w:sz w:val="20"/>
          <w:szCs w:val="20"/>
        </w:rPr>
      </w:pPr>
      <w:r w:rsidRPr="00391201">
        <w:rPr>
          <w:rFonts w:ascii="Times New Roman" w:hAnsi="Times New Roman" w:cs="Times New Roman"/>
          <w:i/>
          <w:iCs/>
          <w:sz w:val="20"/>
          <w:szCs w:val="20"/>
        </w:rPr>
        <w:t xml:space="preserve">NOTE: </w:t>
      </w:r>
      <w:r w:rsidRPr="00391201">
        <w:rPr>
          <w:rFonts w:ascii="Times New Roman" w:hAnsi="Times New Roman" w:cs="Times New Roman"/>
          <w:sz w:val="20"/>
          <w:szCs w:val="20"/>
        </w:rPr>
        <w:t xml:space="preserve"> GENDER in these robustness checks referred to female (coded as 2) or not female (coded as 1); in the main model it is correspondently coded as 1 and 0. The regression coefficients are the same for the entire models in both logit and OLS.</w:t>
      </w:r>
    </w:p>
    <w:p w14:paraId="1C4396E0" w14:textId="77777777" w:rsidR="00DC2FDA" w:rsidRPr="00385639" w:rsidRDefault="00DC2FDA" w:rsidP="00391201">
      <w:pPr>
        <w:rPr>
          <w:rFonts w:ascii="Times New Roman" w:hAnsi="Times New Roman" w:cs="Times New Roman"/>
          <w:sz w:val="20"/>
          <w:szCs w:val="20"/>
        </w:rPr>
      </w:pPr>
    </w:p>
    <w:p w14:paraId="413BBAB3" w14:textId="0B1480E3" w:rsidR="00FD79C8" w:rsidRPr="00FD79C8" w:rsidRDefault="00DC2FDA" w:rsidP="00FD79C8">
      <w:pPr>
        <w:rPr>
          <w:rFonts w:ascii="Times New Roman" w:hAnsi="Times New Roman" w:cs="Times New Roman"/>
          <w:sz w:val="20"/>
          <w:szCs w:val="20"/>
        </w:rPr>
      </w:pPr>
      <w:r w:rsidRPr="00DC2FDA">
        <w:rPr>
          <w:rFonts w:ascii="Times New Roman" w:hAnsi="Times New Roman" w:cs="Times New Roman"/>
          <w:i/>
          <w:iCs/>
          <w:sz w:val="20"/>
          <w:szCs w:val="20"/>
        </w:rPr>
        <w:t>NOTE:</w:t>
      </w:r>
      <w:r>
        <w:rPr>
          <w:rFonts w:ascii="Times New Roman" w:hAnsi="Times New Roman" w:cs="Times New Roman"/>
          <w:i/>
          <w:iCs/>
          <w:sz w:val="20"/>
          <w:szCs w:val="20"/>
        </w:rPr>
        <w:t xml:space="preserve"> </w:t>
      </w:r>
      <w:r>
        <w:rPr>
          <w:rFonts w:ascii="Times New Roman" w:hAnsi="Times New Roman" w:cs="Times New Roman"/>
          <w:sz w:val="20"/>
          <w:szCs w:val="20"/>
        </w:rPr>
        <w:t>The dataset for robustness checks is available from the corresponding author upon request.</w:t>
      </w:r>
      <w:r w:rsidR="00852364" w:rsidRPr="00DC2FDA">
        <w:rPr>
          <w:rFonts w:ascii="Times New Roman" w:hAnsi="Times New Roman" w:cs="Times New Roman"/>
          <w:sz w:val="20"/>
          <w:szCs w:val="20"/>
        </w:rPr>
        <w:br w:type="page"/>
      </w:r>
    </w:p>
    <w:p w14:paraId="43306497" w14:textId="7F21FF3C" w:rsidR="00FD79C8" w:rsidRDefault="00FD79C8" w:rsidP="00FD79C8">
      <w:pPr>
        <w:pStyle w:val="ListParagraph"/>
        <w:numPr>
          <w:ilvl w:val="0"/>
          <w:numId w:val="5"/>
        </w:numPr>
        <w:rPr>
          <w:rFonts w:ascii="Times New Roman" w:hAnsi="Times New Roman" w:cs="Times New Roman"/>
        </w:rPr>
      </w:pPr>
      <w:r>
        <w:rPr>
          <w:rFonts w:ascii="Times New Roman" w:hAnsi="Times New Roman" w:cs="Times New Roman"/>
        </w:rPr>
        <w:lastRenderedPageBreak/>
        <w:t>Checking for full Ukraine sample with Donbas region as control</w:t>
      </w:r>
    </w:p>
    <w:p w14:paraId="184CA08A" w14:textId="6E9E8043" w:rsidR="00455869" w:rsidRPr="00FD79C8" w:rsidRDefault="001746D7" w:rsidP="00FD79C8">
      <w:pPr>
        <w:pStyle w:val="ListParagraph"/>
        <w:numPr>
          <w:ilvl w:val="1"/>
          <w:numId w:val="5"/>
        </w:numPr>
        <w:rPr>
          <w:rFonts w:ascii="Times New Roman" w:hAnsi="Times New Roman" w:cs="Times New Roman"/>
        </w:rPr>
      </w:pPr>
      <w:r w:rsidRPr="00FD79C8">
        <w:rPr>
          <w:rFonts w:ascii="Times New Roman" w:hAnsi="Times New Roman" w:cs="Times New Roman"/>
        </w:rPr>
        <w:t>Ukraine 2017 Democracy Importance Scale</w:t>
      </w:r>
    </w:p>
    <w:p w14:paraId="7764A544" w14:textId="77777777" w:rsidR="001746D7" w:rsidRPr="001746D7" w:rsidRDefault="001746D7" w:rsidP="001746D7">
      <w:pPr>
        <w:pStyle w:val="ListParagraph"/>
        <w:ind w:left="1080"/>
        <w:rPr>
          <w:rFonts w:ascii="Times New Roman" w:hAnsi="Times New Roman" w:cs="Times New Roman"/>
        </w:rPr>
      </w:pPr>
    </w:p>
    <w:p w14:paraId="3C8916F1" w14:textId="540EA03F" w:rsidR="001746D7" w:rsidRDefault="001746D7" w:rsidP="00EA01D5">
      <w:pPr>
        <w:rPr>
          <w:rFonts w:ascii="Times New Roman" w:hAnsi="Times New Roman" w:cs="Times New Roman"/>
        </w:rPr>
      </w:pPr>
      <w:r>
        <w:rPr>
          <w:rFonts w:ascii="Times New Roman" w:hAnsi="Times New Roman" w:cs="Times New Roman"/>
          <w:noProof/>
          <w:lang w:val="en-IN" w:eastAsia="en-IN"/>
        </w:rPr>
        <w:drawing>
          <wp:inline distT="0" distB="0" distL="0" distR="0" wp14:anchorId="31FEB235" wp14:editId="462F9DCA">
            <wp:extent cx="4290060" cy="3220753"/>
            <wp:effectExtent l="0" t="0" r="2540" b="508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378237" cy="3286952"/>
                    </a:xfrm>
                    <a:prstGeom prst="rect">
                      <a:avLst/>
                    </a:prstGeom>
                  </pic:spPr>
                </pic:pic>
              </a:graphicData>
            </a:graphic>
          </wp:inline>
        </w:drawing>
      </w:r>
    </w:p>
    <w:p w14:paraId="65C06422" w14:textId="20CE636A" w:rsidR="001746D7" w:rsidRDefault="001746D7" w:rsidP="00EA01D5">
      <w:pPr>
        <w:rPr>
          <w:rFonts w:ascii="Times New Roman" w:hAnsi="Times New Roman" w:cs="Times New Roman"/>
        </w:rPr>
      </w:pPr>
    </w:p>
    <w:p w14:paraId="45D7D82E" w14:textId="178C7DAA" w:rsidR="00FD79C8" w:rsidRDefault="00FD79C8" w:rsidP="00EA01D5">
      <w:pPr>
        <w:rPr>
          <w:rFonts w:ascii="Times New Roman" w:hAnsi="Times New Roman" w:cs="Times New Roman"/>
        </w:rPr>
      </w:pPr>
    </w:p>
    <w:p w14:paraId="74FCA1D1" w14:textId="48031481" w:rsidR="001746D7" w:rsidRPr="00FD79C8" w:rsidRDefault="001746D7" w:rsidP="00FD79C8">
      <w:pPr>
        <w:pStyle w:val="ListParagraph"/>
        <w:numPr>
          <w:ilvl w:val="1"/>
          <w:numId w:val="5"/>
        </w:numPr>
        <w:rPr>
          <w:rFonts w:ascii="Times New Roman" w:hAnsi="Times New Roman" w:cs="Times New Roman"/>
        </w:rPr>
      </w:pPr>
      <w:r w:rsidRPr="00FD79C8">
        <w:rPr>
          <w:rFonts w:ascii="Times New Roman" w:hAnsi="Times New Roman" w:cs="Times New Roman"/>
        </w:rPr>
        <w:t>Ukraine 2017 Free Speech Importance Scale</w:t>
      </w:r>
    </w:p>
    <w:p w14:paraId="08559134" w14:textId="447C2F1F" w:rsidR="001746D7" w:rsidRDefault="001746D7" w:rsidP="001746D7">
      <w:pPr>
        <w:rPr>
          <w:rFonts w:ascii="Times New Roman" w:hAnsi="Times New Roman" w:cs="Times New Roman"/>
        </w:rPr>
      </w:pPr>
    </w:p>
    <w:p w14:paraId="6B288A02" w14:textId="0D434F16" w:rsidR="001746D7" w:rsidRDefault="001746D7" w:rsidP="001746D7">
      <w:pPr>
        <w:rPr>
          <w:rFonts w:ascii="Times New Roman" w:hAnsi="Times New Roman" w:cs="Times New Roman"/>
        </w:rPr>
      </w:pPr>
    </w:p>
    <w:p w14:paraId="6A3DC93E" w14:textId="50266076" w:rsidR="001746D7" w:rsidRDefault="001746D7" w:rsidP="001746D7">
      <w:pPr>
        <w:rPr>
          <w:rFonts w:ascii="Times New Roman" w:hAnsi="Times New Roman" w:cs="Times New Roman"/>
        </w:rPr>
      </w:pPr>
      <w:r>
        <w:rPr>
          <w:rFonts w:ascii="Times New Roman" w:hAnsi="Times New Roman" w:cs="Times New Roman"/>
          <w:noProof/>
          <w:lang w:val="en-IN" w:eastAsia="en-IN"/>
        </w:rPr>
        <w:drawing>
          <wp:inline distT="0" distB="0" distL="0" distR="0" wp14:anchorId="6B4F64F5" wp14:editId="050C5BEF">
            <wp:extent cx="4290060" cy="3320671"/>
            <wp:effectExtent l="0" t="0" r="2540" b="0"/>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32610" cy="3353607"/>
                    </a:xfrm>
                    <a:prstGeom prst="rect">
                      <a:avLst/>
                    </a:prstGeom>
                  </pic:spPr>
                </pic:pic>
              </a:graphicData>
            </a:graphic>
          </wp:inline>
        </w:drawing>
      </w:r>
    </w:p>
    <w:p w14:paraId="402E03DB" w14:textId="77777777" w:rsidR="001746D7" w:rsidRPr="001746D7" w:rsidRDefault="001746D7" w:rsidP="001746D7">
      <w:pPr>
        <w:rPr>
          <w:rFonts w:ascii="Times New Roman" w:hAnsi="Times New Roman" w:cs="Times New Roman"/>
        </w:rPr>
      </w:pPr>
    </w:p>
    <w:p w14:paraId="095E4472" w14:textId="131B43A5" w:rsidR="001746D7" w:rsidRDefault="001746D7" w:rsidP="001746D7">
      <w:pPr>
        <w:pStyle w:val="ListParagraph"/>
        <w:ind w:left="1080"/>
        <w:rPr>
          <w:rFonts w:ascii="Times New Roman" w:hAnsi="Times New Roman" w:cs="Times New Roman"/>
        </w:rPr>
      </w:pPr>
    </w:p>
    <w:p w14:paraId="77FD8DAD" w14:textId="77777777" w:rsidR="00852364" w:rsidRDefault="00852364" w:rsidP="00852364">
      <w:pPr>
        <w:pStyle w:val="ListParagraph"/>
        <w:ind w:left="1080"/>
        <w:rPr>
          <w:rFonts w:ascii="Times New Roman" w:hAnsi="Times New Roman" w:cs="Times New Roman"/>
        </w:rPr>
      </w:pPr>
    </w:p>
    <w:p w14:paraId="28C8A50A" w14:textId="092C7F84" w:rsidR="001746D7" w:rsidRPr="00FD79C8" w:rsidRDefault="001746D7" w:rsidP="00FD79C8">
      <w:pPr>
        <w:pStyle w:val="ListParagraph"/>
        <w:numPr>
          <w:ilvl w:val="1"/>
          <w:numId w:val="5"/>
        </w:numPr>
        <w:rPr>
          <w:rFonts w:ascii="Times New Roman" w:hAnsi="Times New Roman" w:cs="Times New Roman"/>
        </w:rPr>
      </w:pPr>
      <w:r w:rsidRPr="00FD79C8">
        <w:rPr>
          <w:rFonts w:ascii="Times New Roman" w:hAnsi="Times New Roman" w:cs="Times New Roman"/>
        </w:rPr>
        <w:t>Ukraine 2017 Democracy Importance Probability</w:t>
      </w:r>
    </w:p>
    <w:p w14:paraId="4DB011A3" w14:textId="77777777" w:rsidR="001746D7" w:rsidRDefault="001746D7" w:rsidP="00EA01D5">
      <w:pPr>
        <w:rPr>
          <w:rFonts w:ascii="Times New Roman" w:hAnsi="Times New Roman" w:cs="Times New Roman"/>
        </w:rPr>
      </w:pPr>
    </w:p>
    <w:p w14:paraId="57736350" w14:textId="2CBBCAC8" w:rsidR="0034765A" w:rsidRDefault="001746D7" w:rsidP="00EA01D5">
      <w:pPr>
        <w:rPr>
          <w:rFonts w:ascii="Times New Roman" w:hAnsi="Times New Roman" w:cs="Times New Roman"/>
        </w:rPr>
      </w:pPr>
      <w:r>
        <w:rPr>
          <w:rFonts w:ascii="Times New Roman" w:hAnsi="Times New Roman" w:cs="Times New Roman"/>
          <w:noProof/>
          <w:lang w:val="en-IN" w:eastAsia="en-IN"/>
        </w:rPr>
        <w:drawing>
          <wp:inline distT="0" distB="0" distL="0" distR="0" wp14:anchorId="70B4A436" wp14:editId="2272207C">
            <wp:extent cx="4290646" cy="3125387"/>
            <wp:effectExtent l="0" t="0" r="254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90646" cy="3125387"/>
                    </a:xfrm>
                    <a:prstGeom prst="rect">
                      <a:avLst/>
                    </a:prstGeom>
                  </pic:spPr>
                </pic:pic>
              </a:graphicData>
            </a:graphic>
          </wp:inline>
        </w:drawing>
      </w:r>
    </w:p>
    <w:p w14:paraId="5C8BA75A" w14:textId="77777777" w:rsidR="0034765A" w:rsidRPr="0034765A" w:rsidRDefault="0034765A" w:rsidP="00EA01D5">
      <w:pPr>
        <w:rPr>
          <w:rFonts w:ascii="Times New Roman" w:hAnsi="Times New Roman" w:cs="Times New Roman"/>
        </w:rPr>
      </w:pPr>
    </w:p>
    <w:p w14:paraId="690774D6" w14:textId="77777777" w:rsidR="001746D7" w:rsidRPr="001746D7" w:rsidRDefault="001746D7" w:rsidP="001746D7">
      <w:pPr>
        <w:rPr>
          <w:rFonts w:ascii="Times New Roman" w:hAnsi="Times New Roman" w:cs="Times New Roman"/>
        </w:rPr>
      </w:pPr>
    </w:p>
    <w:p w14:paraId="362A8B59" w14:textId="34B60C39" w:rsidR="00111A99" w:rsidRDefault="001746D7" w:rsidP="00FD79C8">
      <w:pPr>
        <w:pStyle w:val="ListParagraph"/>
        <w:numPr>
          <w:ilvl w:val="1"/>
          <w:numId w:val="5"/>
        </w:numPr>
        <w:rPr>
          <w:rFonts w:ascii="Times New Roman" w:hAnsi="Times New Roman" w:cs="Times New Roman"/>
        </w:rPr>
      </w:pPr>
      <w:r>
        <w:rPr>
          <w:rFonts w:ascii="Times New Roman" w:hAnsi="Times New Roman" w:cs="Times New Roman"/>
        </w:rPr>
        <w:t>Ukraine 2017 Free Speech Importance Probability</w:t>
      </w:r>
    </w:p>
    <w:p w14:paraId="498B5611" w14:textId="28C07ADC" w:rsidR="001746D7" w:rsidRDefault="001746D7" w:rsidP="001746D7">
      <w:pPr>
        <w:rPr>
          <w:rFonts w:ascii="Times New Roman" w:hAnsi="Times New Roman" w:cs="Times New Roman"/>
        </w:rPr>
      </w:pPr>
    </w:p>
    <w:p w14:paraId="7B362196" w14:textId="66B36543" w:rsidR="001746D7" w:rsidRPr="001746D7" w:rsidRDefault="001746D7" w:rsidP="001746D7">
      <w:pPr>
        <w:rPr>
          <w:rFonts w:ascii="Times New Roman" w:hAnsi="Times New Roman" w:cs="Times New Roman"/>
        </w:rPr>
      </w:pPr>
      <w:r>
        <w:rPr>
          <w:rFonts w:ascii="Times New Roman" w:hAnsi="Times New Roman" w:cs="Times New Roman"/>
          <w:noProof/>
          <w:lang w:val="en-IN" w:eastAsia="en-IN"/>
        </w:rPr>
        <w:drawing>
          <wp:inline distT="0" distB="0" distL="0" distR="0" wp14:anchorId="0B40993B" wp14:editId="03D7B376">
            <wp:extent cx="4290060" cy="3043834"/>
            <wp:effectExtent l="0" t="0" r="2540" b="4445"/>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25510" cy="3068986"/>
                    </a:xfrm>
                    <a:prstGeom prst="rect">
                      <a:avLst/>
                    </a:prstGeom>
                  </pic:spPr>
                </pic:pic>
              </a:graphicData>
            </a:graphic>
          </wp:inline>
        </w:drawing>
      </w:r>
    </w:p>
    <w:p w14:paraId="7F7D15D1" w14:textId="7E37945F" w:rsidR="001746D7" w:rsidRDefault="001746D7" w:rsidP="001746D7">
      <w:pPr>
        <w:rPr>
          <w:rFonts w:ascii="Times New Roman" w:hAnsi="Times New Roman" w:cs="Times New Roman"/>
        </w:rPr>
      </w:pPr>
    </w:p>
    <w:p w14:paraId="35440F1A" w14:textId="77777777" w:rsidR="001746D7" w:rsidRDefault="001746D7" w:rsidP="001746D7">
      <w:pPr>
        <w:rPr>
          <w:rFonts w:ascii="Times New Roman" w:hAnsi="Times New Roman" w:cs="Times New Roman"/>
        </w:rPr>
      </w:pPr>
    </w:p>
    <w:p w14:paraId="578B098B" w14:textId="77777777" w:rsidR="00852364" w:rsidRDefault="00852364" w:rsidP="001746D7">
      <w:pPr>
        <w:rPr>
          <w:rFonts w:ascii="Times New Roman" w:hAnsi="Times New Roman" w:cs="Times New Roman"/>
        </w:rPr>
      </w:pPr>
    </w:p>
    <w:p w14:paraId="10380D90" w14:textId="77777777" w:rsidR="00852364" w:rsidRPr="001746D7" w:rsidRDefault="00852364" w:rsidP="001746D7">
      <w:pPr>
        <w:rPr>
          <w:rFonts w:ascii="Times New Roman" w:hAnsi="Times New Roman" w:cs="Times New Roman"/>
        </w:rPr>
      </w:pPr>
    </w:p>
    <w:p w14:paraId="434B7FCB" w14:textId="40AF9734" w:rsidR="0034765A" w:rsidRDefault="0034765A" w:rsidP="007E3D92">
      <w:pPr>
        <w:rPr>
          <w:rFonts w:ascii="Times New Roman" w:hAnsi="Times New Roman" w:cs="Times New Roman"/>
        </w:rPr>
      </w:pPr>
    </w:p>
    <w:p w14:paraId="2B48825B" w14:textId="50635B9E" w:rsidR="001746D7" w:rsidRDefault="001746D7" w:rsidP="00FD79C8">
      <w:pPr>
        <w:pStyle w:val="ListParagraph"/>
        <w:numPr>
          <w:ilvl w:val="1"/>
          <w:numId w:val="5"/>
        </w:numPr>
        <w:rPr>
          <w:rFonts w:ascii="Times New Roman" w:hAnsi="Times New Roman" w:cs="Times New Roman"/>
        </w:rPr>
      </w:pPr>
      <w:r>
        <w:rPr>
          <w:rFonts w:ascii="Times New Roman" w:hAnsi="Times New Roman" w:cs="Times New Roman"/>
        </w:rPr>
        <w:t>Ukraine 2018 Democracy Importance Scale</w:t>
      </w:r>
    </w:p>
    <w:p w14:paraId="6A580D90" w14:textId="6D96FC0C" w:rsidR="001746D7" w:rsidRDefault="001746D7" w:rsidP="001746D7">
      <w:pPr>
        <w:rPr>
          <w:rFonts w:ascii="Times New Roman" w:hAnsi="Times New Roman" w:cs="Times New Roman"/>
        </w:rPr>
      </w:pPr>
    </w:p>
    <w:p w14:paraId="545043CE" w14:textId="056DEADB" w:rsidR="001746D7" w:rsidRDefault="003201D2" w:rsidP="001746D7">
      <w:pPr>
        <w:rPr>
          <w:rFonts w:ascii="Times New Roman" w:hAnsi="Times New Roman" w:cs="Times New Roman"/>
        </w:rPr>
      </w:pPr>
      <w:r>
        <w:rPr>
          <w:rFonts w:ascii="Times New Roman" w:hAnsi="Times New Roman" w:cs="Times New Roman"/>
          <w:noProof/>
          <w:lang w:val="en-IN" w:eastAsia="en-IN"/>
        </w:rPr>
        <w:drawing>
          <wp:inline distT="0" distB="0" distL="0" distR="0" wp14:anchorId="6C3C701B" wp14:editId="4865C8DD">
            <wp:extent cx="4403188" cy="3386127"/>
            <wp:effectExtent l="0" t="0" r="3810" b="508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406171" cy="3388421"/>
                    </a:xfrm>
                    <a:prstGeom prst="rect">
                      <a:avLst/>
                    </a:prstGeom>
                  </pic:spPr>
                </pic:pic>
              </a:graphicData>
            </a:graphic>
          </wp:inline>
        </w:drawing>
      </w:r>
    </w:p>
    <w:p w14:paraId="6B9191F6" w14:textId="4A998207" w:rsidR="001746D7" w:rsidRDefault="001746D7" w:rsidP="001746D7">
      <w:pPr>
        <w:rPr>
          <w:rFonts w:ascii="Times New Roman" w:hAnsi="Times New Roman" w:cs="Times New Roman"/>
        </w:rPr>
      </w:pPr>
    </w:p>
    <w:p w14:paraId="440FB33A" w14:textId="77777777" w:rsidR="001746D7" w:rsidRPr="001746D7" w:rsidRDefault="001746D7" w:rsidP="001746D7">
      <w:pPr>
        <w:rPr>
          <w:rFonts w:ascii="Times New Roman" w:hAnsi="Times New Roman" w:cs="Times New Roman"/>
        </w:rPr>
      </w:pPr>
    </w:p>
    <w:p w14:paraId="2C38B004" w14:textId="08481E2A" w:rsidR="001746D7" w:rsidRDefault="001746D7" w:rsidP="00FD79C8">
      <w:pPr>
        <w:pStyle w:val="ListParagraph"/>
        <w:numPr>
          <w:ilvl w:val="1"/>
          <w:numId w:val="5"/>
        </w:numPr>
        <w:rPr>
          <w:rFonts w:ascii="Times New Roman" w:hAnsi="Times New Roman" w:cs="Times New Roman"/>
        </w:rPr>
      </w:pPr>
      <w:r>
        <w:rPr>
          <w:rFonts w:ascii="Times New Roman" w:hAnsi="Times New Roman" w:cs="Times New Roman"/>
        </w:rPr>
        <w:t>Ukraine 2018 Free Speech Importance Scale</w:t>
      </w:r>
    </w:p>
    <w:p w14:paraId="60007B09" w14:textId="066EBDAA" w:rsidR="00445577" w:rsidRDefault="00445577" w:rsidP="00445577">
      <w:pPr>
        <w:rPr>
          <w:rFonts w:ascii="Times New Roman" w:hAnsi="Times New Roman" w:cs="Times New Roman"/>
        </w:rPr>
      </w:pPr>
    </w:p>
    <w:p w14:paraId="616EDC27" w14:textId="26A3002A" w:rsidR="00445577" w:rsidRDefault="00445577" w:rsidP="00445577">
      <w:pPr>
        <w:rPr>
          <w:rFonts w:ascii="Times New Roman" w:hAnsi="Times New Roman" w:cs="Times New Roman"/>
        </w:rPr>
      </w:pPr>
      <w:r>
        <w:rPr>
          <w:rFonts w:ascii="Times New Roman" w:hAnsi="Times New Roman" w:cs="Times New Roman"/>
          <w:noProof/>
          <w:lang w:val="en-IN" w:eastAsia="en-IN"/>
        </w:rPr>
        <w:drawing>
          <wp:inline distT="0" distB="0" distL="0" distR="0" wp14:anchorId="564A004E" wp14:editId="78B16467">
            <wp:extent cx="4402374" cy="3270738"/>
            <wp:effectExtent l="0" t="0" r="5080" b="6350"/>
            <wp:docPr id="20" name="Picture 2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ab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443275" cy="3301126"/>
                    </a:xfrm>
                    <a:prstGeom prst="rect">
                      <a:avLst/>
                    </a:prstGeom>
                  </pic:spPr>
                </pic:pic>
              </a:graphicData>
            </a:graphic>
          </wp:inline>
        </w:drawing>
      </w:r>
    </w:p>
    <w:p w14:paraId="3483BB59" w14:textId="5B49D1C9" w:rsidR="00445577" w:rsidRDefault="00445577" w:rsidP="00445577">
      <w:pPr>
        <w:rPr>
          <w:rFonts w:ascii="Times New Roman" w:hAnsi="Times New Roman" w:cs="Times New Roman"/>
        </w:rPr>
      </w:pPr>
    </w:p>
    <w:p w14:paraId="3A01FEE3" w14:textId="77777777" w:rsidR="00445577" w:rsidRDefault="00445577" w:rsidP="00445577">
      <w:pPr>
        <w:rPr>
          <w:rFonts w:ascii="Times New Roman" w:hAnsi="Times New Roman" w:cs="Times New Roman"/>
        </w:rPr>
      </w:pPr>
    </w:p>
    <w:p w14:paraId="5525CFD5" w14:textId="77777777" w:rsidR="00445577" w:rsidRPr="00445577" w:rsidRDefault="00445577" w:rsidP="00445577">
      <w:pPr>
        <w:rPr>
          <w:rFonts w:ascii="Times New Roman" w:hAnsi="Times New Roman" w:cs="Times New Roman"/>
        </w:rPr>
      </w:pPr>
    </w:p>
    <w:p w14:paraId="3BFC8F16" w14:textId="0F0EF0A6" w:rsidR="00445577" w:rsidRDefault="00445577" w:rsidP="00FD79C8">
      <w:pPr>
        <w:pStyle w:val="ListParagraph"/>
        <w:numPr>
          <w:ilvl w:val="1"/>
          <w:numId w:val="5"/>
        </w:numPr>
        <w:rPr>
          <w:rFonts w:ascii="Times New Roman" w:hAnsi="Times New Roman" w:cs="Times New Roman"/>
        </w:rPr>
      </w:pPr>
      <w:r>
        <w:rPr>
          <w:rFonts w:ascii="Times New Roman" w:hAnsi="Times New Roman" w:cs="Times New Roman"/>
        </w:rPr>
        <w:t>Ukraine 2018 Democracy Importance Probability</w:t>
      </w:r>
    </w:p>
    <w:p w14:paraId="0678B397" w14:textId="77777777" w:rsidR="006C0FFA" w:rsidRDefault="006C0FFA" w:rsidP="006C0FFA">
      <w:pPr>
        <w:pStyle w:val="ListParagraph"/>
        <w:ind w:left="1080"/>
        <w:rPr>
          <w:rFonts w:ascii="Times New Roman" w:hAnsi="Times New Roman" w:cs="Times New Roman"/>
        </w:rPr>
      </w:pPr>
    </w:p>
    <w:p w14:paraId="7310D2B4" w14:textId="42B888D8" w:rsidR="00445577" w:rsidRDefault="006C0FFA" w:rsidP="00445577">
      <w:pPr>
        <w:rPr>
          <w:rFonts w:ascii="Times New Roman" w:hAnsi="Times New Roman" w:cs="Times New Roman"/>
        </w:rPr>
      </w:pPr>
      <w:r>
        <w:rPr>
          <w:rFonts w:ascii="Times New Roman" w:hAnsi="Times New Roman" w:cs="Times New Roman"/>
          <w:noProof/>
          <w:lang w:val="en-IN" w:eastAsia="en-IN"/>
        </w:rPr>
        <w:drawing>
          <wp:inline distT="0" distB="0" distL="0" distR="0" wp14:anchorId="1581C4C6" wp14:editId="0CDC40DF">
            <wp:extent cx="4283612" cy="3133536"/>
            <wp:effectExtent l="0" t="0" r="0" b="3810"/>
            <wp:docPr id="21" name="Picture 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ble&#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309623" cy="3152564"/>
                    </a:xfrm>
                    <a:prstGeom prst="rect">
                      <a:avLst/>
                    </a:prstGeom>
                  </pic:spPr>
                </pic:pic>
              </a:graphicData>
            </a:graphic>
          </wp:inline>
        </w:drawing>
      </w:r>
    </w:p>
    <w:p w14:paraId="0179E231" w14:textId="3BE72307" w:rsidR="00445577" w:rsidRDefault="00445577" w:rsidP="00445577">
      <w:pPr>
        <w:rPr>
          <w:rFonts w:ascii="Times New Roman" w:hAnsi="Times New Roman" w:cs="Times New Roman"/>
        </w:rPr>
      </w:pPr>
    </w:p>
    <w:p w14:paraId="142EDE3A" w14:textId="77777777" w:rsidR="00445577" w:rsidRPr="00445577" w:rsidRDefault="00445577" w:rsidP="00445577">
      <w:pPr>
        <w:rPr>
          <w:rFonts w:ascii="Times New Roman" w:hAnsi="Times New Roman" w:cs="Times New Roman"/>
        </w:rPr>
      </w:pPr>
    </w:p>
    <w:p w14:paraId="32C717E9" w14:textId="245D2465" w:rsidR="00445577" w:rsidRPr="001746D7" w:rsidRDefault="00445577" w:rsidP="00FD79C8">
      <w:pPr>
        <w:pStyle w:val="ListParagraph"/>
        <w:numPr>
          <w:ilvl w:val="1"/>
          <w:numId w:val="5"/>
        </w:numPr>
        <w:rPr>
          <w:rFonts w:ascii="Times New Roman" w:hAnsi="Times New Roman" w:cs="Times New Roman"/>
        </w:rPr>
      </w:pPr>
      <w:r>
        <w:rPr>
          <w:rFonts w:ascii="Times New Roman" w:hAnsi="Times New Roman" w:cs="Times New Roman"/>
        </w:rPr>
        <w:t>Ukraine 2018 Free Speech Importance Probability</w:t>
      </w:r>
    </w:p>
    <w:p w14:paraId="1162914E" w14:textId="7A945B71" w:rsidR="006D3CA0" w:rsidRDefault="006D3CA0" w:rsidP="007E3D92">
      <w:pPr>
        <w:rPr>
          <w:rFonts w:ascii="Times New Roman" w:hAnsi="Times New Roman" w:cs="Times New Roman"/>
        </w:rPr>
      </w:pPr>
    </w:p>
    <w:p w14:paraId="09CBF6CF" w14:textId="3C66A4A7" w:rsidR="0034765A" w:rsidRDefault="009F3F00"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48C780DF" wp14:editId="1C629434">
            <wp:extent cx="4272538" cy="3179298"/>
            <wp:effectExtent l="0" t="0" r="0" b="0"/>
            <wp:docPr id="22" name="Picture 2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ble&#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312196" cy="3208809"/>
                    </a:xfrm>
                    <a:prstGeom prst="rect">
                      <a:avLst/>
                    </a:prstGeom>
                  </pic:spPr>
                </pic:pic>
              </a:graphicData>
            </a:graphic>
          </wp:inline>
        </w:drawing>
      </w:r>
    </w:p>
    <w:p w14:paraId="49BE3E21" w14:textId="22624817" w:rsidR="0034765A" w:rsidRDefault="0034765A" w:rsidP="007E3D92">
      <w:pPr>
        <w:rPr>
          <w:rFonts w:ascii="Times New Roman" w:hAnsi="Times New Roman" w:cs="Times New Roman"/>
        </w:rPr>
      </w:pPr>
    </w:p>
    <w:p w14:paraId="2F745480" w14:textId="1CDA8A8B" w:rsidR="0034765A" w:rsidRDefault="0034765A" w:rsidP="007E3D92">
      <w:pPr>
        <w:rPr>
          <w:rFonts w:ascii="Times New Roman" w:hAnsi="Times New Roman" w:cs="Times New Roman"/>
        </w:rPr>
      </w:pPr>
    </w:p>
    <w:p w14:paraId="6FD8101D" w14:textId="77777777" w:rsidR="00D94361" w:rsidRDefault="00D94361" w:rsidP="007E3D92">
      <w:pPr>
        <w:rPr>
          <w:rFonts w:ascii="Times New Roman" w:hAnsi="Times New Roman" w:cs="Times New Roman"/>
        </w:rPr>
      </w:pPr>
    </w:p>
    <w:p w14:paraId="589D2E75" w14:textId="17F014F9" w:rsidR="00D94361" w:rsidRDefault="007B0839" w:rsidP="007E3D92">
      <w:pPr>
        <w:rPr>
          <w:rFonts w:ascii="Times New Roman" w:hAnsi="Times New Roman" w:cs="Times New Roman"/>
        </w:rPr>
      </w:pPr>
      <w:r w:rsidRPr="00985677">
        <w:rPr>
          <w:rFonts w:ascii="Times New Roman" w:hAnsi="Times New Roman" w:cs="Times New Roman"/>
          <w:b/>
          <w:bCs/>
        </w:rPr>
        <w:t>2</w:t>
      </w:r>
      <w:r w:rsidR="00936D9D">
        <w:rPr>
          <w:rFonts w:ascii="Times New Roman" w:hAnsi="Times New Roman" w:cs="Times New Roman"/>
          <w:b/>
          <w:bCs/>
        </w:rPr>
        <w:t>.</w:t>
      </w:r>
      <w:r w:rsidR="00852364">
        <w:rPr>
          <w:rFonts w:ascii="Times New Roman" w:hAnsi="Times New Roman" w:cs="Times New Roman"/>
        </w:rPr>
        <w:t xml:space="preserve"> ROBUSTNESS CHECKS FOR LINEAR MIXED MODEL REGRESSIONS 2021-2022</w:t>
      </w:r>
    </w:p>
    <w:p w14:paraId="5DF2A54F" w14:textId="77777777" w:rsidR="00852364" w:rsidRDefault="00852364" w:rsidP="007E3D92">
      <w:pPr>
        <w:rPr>
          <w:rFonts w:ascii="Times New Roman" w:hAnsi="Times New Roman" w:cs="Times New Roman"/>
        </w:rPr>
      </w:pPr>
    </w:p>
    <w:p w14:paraId="50B8CEF8" w14:textId="2407E541" w:rsidR="006A5A48" w:rsidRDefault="006A5A48" w:rsidP="007E3D92">
      <w:pPr>
        <w:rPr>
          <w:rFonts w:ascii="Times New Roman" w:hAnsi="Times New Roman" w:cs="Times New Roman"/>
        </w:rPr>
      </w:pPr>
      <w:r>
        <w:rPr>
          <w:rFonts w:ascii="Times New Roman" w:hAnsi="Times New Roman" w:cs="Times New Roman"/>
        </w:rPr>
        <w:t xml:space="preserve">NOTE: For LOSSnone and STRESSnone the coefficient signs should be reversed to assess the impact of Loss and Stress on the outcome variable.  </w:t>
      </w:r>
    </w:p>
    <w:p w14:paraId="57955A63" w14:textId="77777777" w:rsidR="00D94361" w:rsidRDefault="00D94361" w:rsidP="007E3D92">
      <w:pPr>
        <w:rPr>
          <w:rFonts w:ascii="Times New Roman" w:hAnsi="Times New Roman" w:cs="Times New Roman"/>
        </w:rPr>
      </w:pPr>
    </w:p>
    <w:p w14:paraId="28C0B2C6" w14:textId="630E2275" w:rsidR="00D94361" w:rsidRPr="00D94361" w:rsidRDefault="00D94361" w:rsidP="00D94361">
      <w:pPr>
        <w:ind w:left="360"/>
        <w:rPr>
          <w:rFonts w:ascii="Times New Roman" w:hAnsi="Times New Roman" w:cs="Times New Roman"/>
        </w:rPr>
      </w:pPr>
      <w:r>
        <w:rPr>
          <w:rFonts w:ascii="Times New Roman" w:hAnsi="Times New Roman" w:cs="Times New Roman"/>
        </w:rPr>
        <w:t xml:space="preserve">(i.1) </w:t>
      </w:r>
      <w:r w:rsidRPr="00D94361">
        <w:rPr>
          <w:rFonts w:ascii="Times New Roman" w:hAnsi="Times New Roman" w:cs="Times New Roman"/>
        </w:rPr>
        <w:t>Survey Language &amp; Democracy Importance Scale</w:t>
      </w:r>
    </w:p>
    <w:p w14:paraId="58361F93" w14:textId="55F7BBF6" w:rsidR="00D94361" w:rsidRDefault="00D94361"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1BF2A888" wp14:editId="47382CEB">
            <wp:extent cx="3605514" cy="1882109"/>
            <wp:effectExtent l="0" t="0" r="1905" b="0"/>
            <wp:docPr id="848978146" name="Picture 1" descr="A table with numbers and a number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78146" name="Picture 1" descr="A table with numbers and a number of objects&#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23838" cy="1891674"/>
                    </a:xfrm>
                    <a:prstGeom prst="rect">
                      <a:avLst/>
                    </a:prstGeom>
                  </pic:spPr>
                </pic:pic>
              </a:graphicData>
            </a:graphic>
          </wp:inline>
        </w:drawing>
      </w:r>
    </w:p>
    <w:p w14:paraId="68BB7C05" w14:textId="77777777" w:rsidR="00D94361" w:rsidRDefault="00D94361" w:rsidP="007E3D92">
      <w:pPr>
        <w:rPr>
          <w:rFonts w:ascii="Times New Roman" w:hAnsi="Times New Roman" w:cs="Times New Roman"/>
        </w:rPr>
      </w:pPr>
    </w:p>
    <w:p w14:paraId="1EA982E7" w14:textId="5D4C37C0" w:rsidR="00D94361" w:rsidRDefault="00D94361" w:rsidP="007E3D92">
      <w:pPr>
        <w:rPr>
          <w:rFonts w:ascii="Times New Roman" w:hAnsi="Times New Roman" w:cs="Times New Roman"/>
        </w:rPr>
      </w:pPr>
      <w:r>
        <w:rPr>
          <w:rFonts w:ascii="Times New Roman" w:hAnsi="Times New Roman" w:cs="Times New Roman"/>
        </w:rPr>
        <w:tab/>
        <w:t>(i.2) Survey Language &amp; Free Speech Importance Scale</w:t>
      </w:r>
    </w:p>
    <w:p w14:paraId="38F49A7F" w14:textId="77777777" w:rsidR="00D94361" w:rsidRDefault="00D94361" w:rsidP="007E3D92">
      <w:pPr>
        <w:rPr>
          <w:rFonts w:ascii="Times New Roman" w:hAnsi="Times New Roman" w:cs="Times New Roman"/>
        </w:rPr>
      </w:pPr>
    </w:p>
    <w:p w14:paraId="655C0A72" w14:textId="28545F50" w:rsidR="00D94361" w:rsidRDefault="00CE3074"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47D94466" wp14:editId="7E339831">
            <wp:extent cx="3604895" cy="1887855"/>
            <wp:effectExtent l="0" t="0" r="1905" b="4445"/>
            <wp:docPr id="1559122675" name="Picture 2"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122675" name="Picture 2" descr="A table with numbers and letters&#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634554" cy="1903387"/>
                    </a:xfrm>
                    <a:prstGeom prst="rect">
                      <a:avLst/>
                    </a:prstGeom>
                  </pic:spPr>
                </pic:pic>
              </a:graphicData>
            </a:graphic>
          </wp:inline>
        </w:drawing>
      </w:r>
    </w:p>
    <w:p w14:paraId="16E551D9" w14:textId="77777777" w:rsidR="00D94361" w:rsidRDefault="00D94361" w:rsidP="007E3D92">
      <w:pPr>
        <w:rPr>
          <w:rFonts w:ascii="Times New Roman" w:hAnsi="Times New Roman" w:cs="Times New Roman"/>
        </w:rPr>
      </w:pPr>
    </w:p>
    <w:p w14:paraId="0A6F213E" w14:textId="3756EF3A" w:rsidR="00CE3074" w:rsidRDefault="00CE3074" w:rsidP="007E3D92">
      <w:pPr>
        <w:rPr>
          <w:rFonts w:ascii="Times New Roman" w:hAnsi="Times New Roman" w:cs="Times New Roman"/>
        </w:rPr>
      </w:pPr>
      <w:r>
        <w:rPr>
          <w:rFonts w:ascii="Times New Roman" w:hAnsi="Times New Roman" w:cs="Times New Roman"/>
        </w:rPr>
        <w:tab/>
        <w:t>(i.3) Survey Language and Trust in Parliament (Rada)</w:t>
      </w:r>
    </w:p>
    <w:p w14:paraId="129DF231" w14:textId="77777777" w:rsidR="00CE3074" w:rsidRDefault="00CE3074" w:rsidP="007E3D92">
      <w:pPr>
        <w:rPr>
          <w:rFonts w:ascii="Times New Roman" w:hAnsi="Times New Roman" w:cs="Times New Roman"/>
        </w:rPr>
      </w:pPr>
    </w:p>
    <w:p w14:paraId="326F3950" w14:textId="09FBDCC9" w:rsidR="00CE3074" w:rsidRDefault="00CE3074"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10AF0E66" wp14:editId="4F6C061E">
            <wp:extent cx="3628663" cy="1843020"/>
            <wp:effectExtent l="0" t="0" r="3810" b="0"/>
            <wp:docPr id="985111776" name="Picture 3" descr="A table with numbers and a few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111776" name="Picture 3" descr="A table with numbers and a few black tex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659882" cy="1858876"/>
                    </a:xfrm>
                    <a:prstGeom prst="rect">
                      <a:avLst/>
                    </a:prstGeom>
                  </pic:spPr>
                </pic:pic>
              </a:graphicData>
            </a:graphic>
          </wp:inline>
        </w:drawing>
      </w:r>
    </w:p>
    <w:p w14:paraId="161CB1DD" w14:textId="77777777" w:rsidR="00CE3074" w:rsidRDefault="00CE3074" w:rsidP="007E3D92">
      <w:pPr>
        <w:rPr>
          <w:rFonts w:ascii="Times New Roman" w:hAnsi="Times New Roman" w:cs="Times New Roman"/>
        </w:rPr>
      </w:pPr>
    </w:p>
    <w:p w14:paraId="1D94FDD9" w14:textId="77777777" w:rsidR="008F26C9" w:rsidRDefault="008F26C9" w:rsidP="007E3D92">
      <w:pPr>
        <w:rPr>
          <w:rFonts w:ascii="Times New Roman" w:hAnsi="Times New Roman" w:cs="Times New Roman"/>
        </w:rPr>
      </w:pPr>
    </w:p>
    <w:p w14:paraId="6461B57B" w14:textId="762B30AA" w:rsidR="00CE3074" w:rsidRDefault="00CE3074" w:rsidP="007E3D92">
      <w:pPr>
        <w:rPr>
          <w:rFonts w:ascii="Times New Roman" w:hAnsi="Times New Roman" w:cs="Times New Roman"/>
        </w:rPr>
      </w:pPr>
      <w:r>
        <w:rPr>
          <w:rFonts w:ascii="Times New Roman" w:hAnsi="Times New Roman" w:cs="Times New Roman"/>
        </w:rPr>
        <w:tab/>
        <w:t>(i.4) Survey Language and Trust in EU</w:t>
      </w:r>
    </w:p>
    <w:p w14:paraId="4EB58C4D" w14:textId="25D449DB" w:rsidR="0049179E" w:rsidRDefault="0049179E"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5C220EE7" wp14:editId="21A2A48A">
            <wp:extent cx="3611301" cy="1851563"/>
            <wp:effectExtent l="0" t="0" r="0" b="3175"/>
            <wp:docPr id="1593395463" name="Picture 4"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95463" name="Picture 4" descr="A table with numbers and letters&#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650793" cy="1871811"/>
                    </a:xfrm>
                    <a:prstGeom prst="rect">
                      <a:avLst/>
                    </a:prstGeom>
                  </pic:spPr>
                </pic:pic>
              </a:graphicData>
            </a:graphic>
          </wp:inline>
        </w:drawing>
      </w:r>
    </w:p>
    <w:p w14:paraId="1BC47FFE" w14:textId="77777777" w:rsidR="00CE3074" w:rsidRDefault="00CE3074" w:rsidP="007E3D92">
      <w:pPr>
        <w:rPr>
          <w:rFonts w:ascii="Times New Roman" w:hAnsi="Times New Roman" w:cs="Times New Roman"/>
        </w:rPr>
      </w:pPr>
    </w:p>
    <w:p w14:paraId="438F8295" w14:textId="77777777" w:rsidR="0049179E" w:rsidRDefault="0049179E" w:rsidP="007E3D92">
      <w:pPr>
        <w:rPr>
          <w:rFonts w:ascii="Times New Roman" w:hAnsi="Times New Roman" w:cs="Times New Roman"/>
        </w:rPr>
      </w:pPr>
    </w:p>
    <w:p w14:paraId="2AA4F9E8" w14:textId="7C726F4F" w:rsidR="0049179E" w:rsidRDefault="004A17AC" w:rsidP="007E3D92">
      <w:pPr>
        <w:rPr>
          <w:rFonts w:ascii="Times New Roman" w:hAnsi="Times New Roman" w:cs="Times New Roman"/>
        </w:rPr>
      </w:pPr>
      <w:r>
        <w:rPr>
          <w:rFonts w:ascii="Times New Roman" w:hAnsi="Times New Roman" w:cs="Times New Roman"/>
        </w:rPr>
        <w:tab/>
        <w:t>(ii.1) Add Primary Identity Ukrainian &amp; Democracy Importance</w:t>
      </w:r>
    </w:p>
    <w:p w14:paraId="231373B4" w14:textId="77777777" w:rsidR="004A17AC" w:rsidRDefault="004A17AC" w:rsidP="007E3D92">
      <w:pPr>
        <w:rPr>
          <w:rFonts w:ascii="Times New Roman" w:hAnsi="Times New Roman" w:cs="Times New Roman"/>
        </w:rPr>
      </w:pPr>
    </w:p>
    <w:p w14:paraId="14C3BE57" w14:textId="3469DCEF" w:rsidR="004A17AC" w:rsidRDefault="004A17AC"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5C4D81AF" wp14:editId="31BD8A36">
            <wp:extent cx="3657600" cy="2074203"/>
            <wp:effectExtent l="0" t="0" r="0" b="0"/>
            <wp:docPr id="2036965727" name="Picture 5"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65727" name="Picture 5" descr="A table with numbers and letters&#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709149" cy="2103436"/>
                    </a:xfrm>
                    <a:prstGeom prst="rect">
                      <a:avLst/>
                    </a:prstGeom>
                  </pic:spPr>
                </pic:pic>
              </a:graphicData>
            </a:graphic>
          </wp:inline>
        </w:drawing>
      </w:r>
    </w:p>
    <w:p w14:paraId="1A87A570" w14:textId="77777777" w:rsidR="0049179E" w:rsidRDefault="0049179E" w:rsidP="007E3D92">
      <w:pPr>
        <w:rPr>
          <w:rFonts w:ascii="Times New Roman" w:hAnsi="Times New Roman" w:cs="Times New Roman"/>
        </w:rPr>
      </w:pPr>
    </w:p>
    <w:p w14:paraId="14FAF0C5" w14:textId="01C49F6D" w:rsidR="00223D29" w:rsidRDefault="00223D29" w:rsidP="007E3D92">
      <w:pPr>
        <w:rPr>
          <w:rFonts w:ascii="Times New Roman" w:hAnsi="Times New Roman" w:cs="Times New Roman"/>
        </w:rPr>
      </w:pPr>
      <w:r>
        <w:rPr>
          <w:rFonts w:ascii="Times New Roman" w:hAnsi="Times New Roman" w:cs="Times New Roman"/>
        </w:rPr>
        <w:tab/>
        <w:t>(ii.2)</w:t>
      </w:r>
      <w:r>
        <w:rPr>
          <w:rFonts w:ascii="Times New Roman" w:hAnsi="Times New Roman" w:cs="Times New Roman"/>
        </w:rPr>
        <w:tab/>
        <w:t>Primary Identity Ukrainian &amp; Free Speech Importance</w:t>
      </w:r>
    </w:p>
    <w:p w14:paraId="32580669" w14:textId="77777777" w:rsidR="00223D29" w:rsidRDefault="00223D29" w:rsidP="007E3D92">
      <w:pPr>
        <w:rPr>
          <w:rFonts w:ascii="Times New Roman" w:hAnsi="Times New Roman" w:cs="Times New Roman"/>
        </w:rPr>
      </w:pPr>
    </w:p>
    <w:p w14:paraId="258EF912" w14:textId="77777777" w:rsidR="00D07A7A" w:rsidRDefault="00D07A7A"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1EFF2B5B" wp14:editId="158BDD82">
            <wp:extent cx="3669175" cy="2050583"/>
            <wp:effectExtent l="0" t="0" r="1270" b="0"/>
            <wp:docPr id="1445853165" name="Picture 6" descr="A table with numbers and a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853165" name="Picture 6" descr="A table with numbers and a black text&#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84264" cy="2059016"/>
                    </a:xfrm>
                    <a:prstGeom prst="rect">
                      <a:avLst/>
                    </a:prstGeom>
                  </pic:spPr>
                </pic:pic>
              </a:graphicData>
            </a:graphic>
          </wp:inline>
        </w:drawing>
      </w:r>
    </w:p>
    <w:p w14:paraId="0D2A5FBF" w14:textId="77777777" w:rsidR="00D07A7A" w:rsidRDefault="00D07A7A" w:rsidP="007E3D92">
      <w:pPr>
        <w:rPr>
          <w:rFonts w:ascii="Times New Roman" w:hAnsi="Times New Roman" w:cs="Times New Roman"/>
        </w:rPr>
      </w:pPr>
    </w:p>
    <w:p w14:paraId="2C93E5A2" w14:textId="77777777" w:rsidR="008F26C9" w:rsidRDefault="008F26C9" w:rsidP="007E3D92">
      <w:pPr>
        <w:rPr>
          <w:rFonts w:ascii="Times New Roman" w:hAnsi="Times New Roman" w:cs="Times New Roman"/>
        </w:rPr>
      </w:pPr>
    </w:p>
    <w:p w14:paraId="00FEF9BE" w14:textId="77777777" w:rsidR="008F26C9" w:rsidRDefault="008F26C9" w:rsidP="007E3D92">
      <w:pPr>
        <w:rPr>
          <w:rFonts w:ascii="Times New Roman" w:hAnsi="Times New Roman" w:cs="Times New Roman"/>
        </w:rPr>
      </w:pPr>
    </w:p>
    <w:p w14:paraId="61954954" w14:textId="77777777" w:rsidR="008F26C9" w:rsidRDefault="008F26C9" w:rsidP="007E3D92">
      <w:pPr>
        <w:rPr>
          <w:rFonts w:ascii="Times New Roman" w:hAnsi="Times New Roman" w:cs="Times New Roman"/>
        </w:rPr>
      </w:pPr>
    </w:p>
    <w:p w14:paraId="1B318C0C" w14:textId="50BF9A75" w:rsidR="00D07A7A" w:rsidRDefault="00D07A7A" w:rsidP="007E3D92">
      <w:pPr>
        <w:rPr>
          <w:rFonts w:ascii="Times New Roman" w:hAnsi="Times New Roman" w:cs="Times New Roman"/>
        </w:rPr>
      </w:pPr>
      <w:r>
        <w:rPr>
          <w:rFonts w:ascii="Times New Roman" w:hAnsi="Times New Roman" w:cs="Times New Roman"/>
        </w:rPr>
        <w:tab/>
        <w:t>(ii.3) Primary Identity Ukrainian and Trust Parliament Rada</w:t>
      </w:r>
    </w:p>
    <w:p w14:paraId="2C973640" w14:textId="48AC2E56" w:rsidR="00223D29" w:rsidRDefault="00D07A7A"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761A7ED9" wp14:editId="1E755007">
            <wp:extent cx="3669030" cy="1962696"/>
            <wp:effectExtent l="0" t="0" r="1270" b="6350"/>
            <wp:docPr id="1489612243" name="Picture 7"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12243" name="Picture 7" descr="A screenshot of a tabl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778202" cy="2021096"/>
                    </a:xfrm>
                    <a:prstGeom prst="rect">
                      <a:avLst/>
                    </a:prstGeom>
                  </pic:spPr>
                </pic:pic>
              </a:graphicData>
            </a:graphic>
          </wp:inline>
        </w:drawing>
      </w:r>
    </w:p>
    <w:p w14:paraId="3604FD7F" w14:textId="77777777" w:rsidR="00223D29" w:rsidRDefault="00223D29" w:rsidP="007E3D92">
      <w:pPr>
        <w:rPr>
          <w:rFonts w:ascii="Times New Roman" w:hAnsi="Times New Roman" w:cs="Times New Roman"/>
        </w:rPr>
      </w:pPr>
    </w:p>
    <w:p w14:paraId="338317F3" w14:textId="4B91D697" w:rsidR="00D07A7A" w:rsidRDefault="00D07A7A" w:rsidP="007E3D92">
      <w:pPr>
        <w:rPr>
          <w:rFonts w:ascii="Times New Roman" w:hAnsi="Times New Roman" w:cs="Times New Roman"/>
        </w:rPr>
      </w:pPr>
      <w:r>
        <w:rPr>
          <w:rFonts w:ascii="Times New Roman" w:hAnsi="Times New Roman" w:cs="Times New Roman"/>
        </w:rPr>
        <w:tab/>
        <w:t xml:space="preserve">(ii.4) Primary Identity Ukrainian and EU </w:t>
      </w:r>
    </w:p>
    <w:p w14:paraId="63C5CBEE" w14:textId="77777777" w:rsidR="00D07A7A" w:rsidRDefault="00D07A7A" w:rsidP="007E3D92">
      <w:pPr>
        <w:rPr>
          <w:rFonts w:ascii="Times New Roman" w:hAnsi="Times New Roman" w:cs="Times New Roman"/>
        </w:rPr>
      </w:pPr>
    </w:p>
    <w:p w14:paraId="6AC4A771" w14:textId="5432D84F" w:rsidR="0049179E" w:rsidRDefault="00D07A7A"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52B6CB0E" wp14:editId="3FA7ABC4">
            <wp:extent cx="3698111" cy="2011440"/>
            <wp:effectExtent l="0" t="0" r="0" b="0"/>
            <wp:docPr id="299443025" name="Picture 8" descr="A table with numbers and a few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43025" name="Picture 8" descr="A table with numbers and a few black tex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749438" cy="2039357"/>
                    </a:xfrm>
                    <a:prstGeom prst="rect">
                      <a:avLst/>
                    </a:prstGeom>
                  </pic:spPr>
                </pic:pic>
              </a:graphicData>
            </a:graphic>
          </wp:inline>
        </w:drawing>
      </w:r>
    </w:p>
    <w:p w14:paraId="62341CC8" w14:textId="77777777" w:rsidR="00D07A7A" w:rsidRDefault="00D07A7A" w:rsidP="007E3D92">
      <w:pPr>
        <w:rPr>
          <w:rFonts w:ascii="Times New Roman" w:hAnsi="Times New Roman" w:cs="Times New Roman"/>
        </w:rPr>
      </w:pPr>
    </w:p>
    <w:p w14:paraId="429B4E59" w14:textId="5CC37D9F" w:rsidR="00D07A7A" w:rsidRDefault="0005524D" w:rsidP="007E3D92">
      <w:pPr>
        <w:rPr>
          <w:rFonts w:ascii="Times New Roman" w:hAnsi="Times New Roman" w:cs="Times New Roman"/>
        </w:rPr>
      </w:pPr>
      <w:r>
        <w:rPr>
          <w:rFonts w:ascii="Times New Roman" w:hAnsi="Times New Roman" w:cs="Times New Roman"/>
        </w:rPr>
        <w:tab/>
        <w:t xml:space="preserve">(iii.1) </w:t>
      </w:r>
      <w:r w:rsidRPr="00724F12">
        <w:rPr>
          <w:rFonts w:ascii="Times New Roman" w:hAnsi="Times New Roman" w:cs="Times New Roman"/>
        </w:rPr>
        <w:t>Ukrainian Media Only and Democracy Importance</w:t>
      </w:r>
    </w:p>
    <w:p w14:paraId="50EDEC14" w14:textId="77777777" w:rsidR="00D07A7A" w:rsidRDefault="00D07A7A" w:rsidP="007E3D92">
      <w:pPr>
        <w:rPr>
          <w:rFonts w:ascii="Times New Roman" w:hAnsi="Times New Roman" w:cs="Times New Roman"/>
        </w:rPr>
      </w:pPr>
    </w:p>
    <w:p w14:paraId="02E34436" w14:textId="641D97DA" w:rsidR="0049179E" w:rsidRDefault="0005524D"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5E576BA6" wp14:editId="4E0562AF">
            <wp:extent cx="3651813" cy="2056876"/>
            <wp:effectExtent l="0" t="0" r="6350" b="635"/>
            <wp:docPr id="760781175" name="Picture 9"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81175" name="Picture 9" descr="A table with numbers and letters&#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64289" cy="2063903"/>
                    </a:xfrm>
                    <a:prstGeom prst="rect">
                      <a:avLst/>
                    </a:prstGeom>
                  </pic:spPr>
                </pic:pic>
              </a:graphicData>
            </a:graphic>
          </wp:inline>
        </w:drawing>
      </w:r>
    </w:p>
    <w:p w14:paraId="6A2FCCB7" w14:textId="77777777" w:rsidR="0005524D" w:rsidRDefault="0005524D" w:rsidP="007E3D92">
      <w:pPr>
        <w:rPr>
          <w:rFonts w:ascii="Times New Roman" w:hAnsi="Times New Roman" w:cs="Times New Roman"/>
        </w:rPr>
      </w:pPr>
    </w:p>
    <w:p w14:paraId="0849BC42" w14:textId="77777777" w:rsidR="008F26C9" w:rsidRDefault="008F26C9" w:rsidP="007E3D92">
      <w:pPr>
        <w:rPr>
          <w:rFonts w:ascii="Times New Roman" w:hAnsi="Times New Roman" w:cs="Times New Roman"/>
        </w:rPr>
      </w:pPr>
    </w:p>
    <w:p w14:paraId="016DD654" w14:textId="77777777" w:rsidR="008F26C9" w:rsidRDefault="008F26C9" w:rsidP="007E3D92">
      <w:pPr>
        <w:rPr>
          <w:rFonts w:ascii="Times New Roman" w:hAnsi="Times New Roman" w:cs="Times New Roman"/>
        </w:rPr>
      </w:pPr>
    </w:p>
    <w:p w14:paraId="11DB6AD3" w14:textId="77777777" w:rsidR="008F26C9" w:rsidRDefault="008F26C9" w:rsidP="007E3D92">
      <w:pPr>
        <w:rPr>
          <w:rFonts w:ascii="Times New Roman" w:hAnsi="Times New Roman" w:cs="Times New Roman"/>
        </w:rPr>
      </w:pPr>
    </w:p>
    <w:p w14:paraId="277540F0" w14:textId="77777777" w:rsidR="008F26C9" w:rsidRDefault="008F26C9" w:rsidP="007E3D92">
      <w:pPr>
        <w:rPr>
          <w:rFonts w:ascii="Times New Roman" w:hAnsi="Times New Roman" w:cs="Times New Roman"/>
        </w:rPr>
      </w:pPr>
    </w:p>
    <w:p w14:paraId="5A4601FE" w14:textId="64331F77" w:rsidR="0005524D" w:rsidRDefault="0005524D" w:rsidP="007E3D92">
      <w:pPr>
        <w:rPr>
          <w:rFonts w:ascii="Times New Roman" w:hAnsi="Times New Roman" w:cs="Times New Roman"/>
        </w:rPr>
      </w:pPr>
      <w:r>
        <w:rPr>
          <w:rFonts w:ascii="Times New Roman" w:hAnsi="Times New Roman" w:cs="Times New Roman"/>
        </w:rPr>
        <w:tab/>
        <w:t>(iii.2) Ukrainian Media Only and Free Speech Importance</w:t>
      </w:r>
    </w:p>
    <w:p w14:paraId="135FB2B9" w14:textId="77777777" w:rsidR="0005524D" w:rsidRDefault="0005524D" w:rsidP="007E3D92">
      <w:pPr>
        <w:rPr>
          <w:rFonts w:ascii="Times New Roman" w:hAnsi="Times New Roman" w:cs="Times New Roman"/>
        </w:rPr>
      </w:pPr>
    </w:p>
    <w:p w14:paraId="26B8233A" w14:textId="5458A469" w:rsidR="0005524D" w:rsidRDefault="00EC2751"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67A82CAE" wp14:editId="73EC5EFF">
            <wp:extent cx="3669175" cy="2053327"/>
            <wp:effectExtent l="0" t="0" r="1270" b="4445"/>
            <wp:docPr id="1464017491" name="Picture 10"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17491" name="Picture 10" descr="A table with numbers and letters&#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693877" cy="2067151"/>
                    </a:xfrm>
                    <a:prstGeom prst="rect">
                      <a:avLst/>
                    </a:prstGeom>
                  </pic:spPr>
                </pic:pic>
              </a:graphicData>
            </a:graphic>
          </wp:inline>
        </w:drawing>
      </w:r>
    </w:p>
    <w:p w14:paraId="5A3692C0" w14:textId="77777777" w:rsidR="0005524D" w:rsidRDefault="0005524D" w:rsidP="007E3D92">
      <w:pPr>
        <w:rPr>
          <w:rFonts w:ascii="Times New Roman" w:hAnsi="Times New Roman" w:cs="Times New Roman"/>
        </w:rPr>
      </w:pPr>
    </w:p>
    <w:p w14:paraId="3399029F" w14:textId="76229DE3" w:rsidR="00EC2751" w:rsidRDefault="00EC2751" w:rsidP="007E3D92">
      <w:pPr>
        <w:rPr>
          <w:rFonts w:ascii="Times New Roman" w:hAnsi="Times New Roman" w:cs="Times New Roman"/>
        </w:rPr>
      </w:pPr>
      <w:r>
        <w:rPr>
          <w:rFonts w:ascii="Times New Roman" w:hAnsi="Times New Roman" w:cs="Times New Roman"/>
        </w:rPr>
        <w:tab/>
        <w:t>(iii.3) Ukrainian Media Only and Trust in Parliament Rada</w:t>
      </w:r>
    </w:p>
    <w:p w14:paraId="23C30C87" w14:textId="6718E32B" w:rsidR="00EC2751" w:rsidRDefault="00382768"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2E993947" wp14:editId="078AD3CF">
            <wp:extent cx="3634451" cy="1941869"/>
            <wp:effectExtent l="0" t="0" r="0" b="1270"/>
            <wp:docPr id="1059159961" name="Picture 11" descr="A table with numbers and a few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59961" name="Picture 11" descr="A table with numbers and a few black tex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656405" cy="1953599"/>
                    </a:xfrm>
                    <a:prstGeom prst="rect">
                      <a:avLst/>
                    </a:prstGeom>
                  </pic:spPr>
                </pic:pic>
              </a:graphicData>
            </a:graphic>
          </wp:inline>
        </w:drawing>
      </w:r>
    </w:p>
    <w:p w14:paraId="1DF76F66" w14:textId="77777777" w:rsidR="00EC2751" w:rsidRDefault="00EC2751" w:rsidP="007E3D92">
      <w:pPr>
        <w:rPr>
          <w:rFonts w:ascii="Times New Roman" w:hAnsi="Times New Roman" w:cs="Times New Roman"/>
        </w:rPr>
      </w:pPr>
    </w:p>
    <w:p w14:paraId="24F1F7C8" w14:textId="59688BEF" w:rsidR="00EC2751" w:rsidRDefault="00EC2751" w:rsidP="007E3D92">
      <w:pPr>
        <w:rPr>
          <w:rFonts w:ascii="Times New Roman" w:hAnsi="Times New Roman" w:cs="Times New Roman"/>
        </w:rPr>
      </w:pPr>
      <w:r>
        <w:rPr>
          <w:rFonts w:ascii="Times New Roman" w:hAnsi="Times New Roman" w:cs="Times New Roman"/>
        </w:rPr>
        <w:tab/>
        <w:t>(iii.4) Ukrainian Media Only and EU</w:t>
      </w:r>
    </w:p>
    <w:p w14:paraId="6087D334" w14:textId="77777777" w:rsidR="00EC2751" w:rsidRDefault="00EC2751" w:rsidP="007E3D92">
      <w:pPr>
        <w:rPr>
          <w:rFonts w:ascii="Times New Roman" w:hAnsi="Times New Roman" w:cs="Times New Roman"/>
        </w:rPr>
      </w:pPr>
    </w:p>
    <w:p w14:paraId="01354D8F" w14:textId="40CFDDBC" w:rsidR="00EC2751" w:rsidRDefault="006A5A48" w:rsidP="007E3D92">
      <w:pPr>
        <w:rPr>
          <w:rFonts w:ascii="Times New Roman" w:hAnsi="Times New Roman" w:cs="Times New Roman"/>
        </w:rPr>
      </w:pPr>
      <w:r>
        <w:rPr>
          <w:rFonts w:ascii="Times New Roman" w:hAnsi="Times New Roman" w:cs="Times New Roman"/>
          <w:noProof/>
          <w:lang w:val="en-IN" w:eastAsia="en-IN"/>
        </w:rPr>
        <w:drawing>
          <wp:inline distT="0" distB="0" distL="0" distR="0" wp14:anchorId="017A4B78" wp14:editId="18D391BE">
            <wp:extent cx="3708046" cy="2015260"/>
            <wp:effectExtent l="0" t="0" r="635" b="4445"/>
            <wp:docPr id="1509131998" name="Picture 12" descr="A screenshot of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31998" name="Picture 12" descr="A screenshot of a tabl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754266" cy="2040380"/>
                    </a:xfrm>
                    <a:prstGeom prst="rect">
                      <a:avLst/>
                    </a:prstGeom>
                  </pic:spPr>
                </pic:pic>
              </a:graphicData>
            </a:graphic>
          </wp:inline>
        </w:drawing>
      </w:r>
    </w:p>
    <w:p w14:paraId="4D10BB62" w14:textId="77777777" w:rsidR="00382768" w:rsidRDefault="00382768" w:rsidP="007E3D92">
      <w:pPr>
        <w:rPr>
          <w:rFonts w:ascii="Times New Roman" w:hAnsi="Times New Roman" w:cs="Times New Roman"/>
        </w:rPr>
      </w:pPr>
    </w:p>
    <w:p w14:paraId="6A394925" w14:textId="77777777" w:rsidR="00382768" w:rsidRDefault="00382768" w:rsidP="007E3D92">
      <w:pPr>
        <w:rPr>
          <w:rFonts w:ascii="Times New Roman" w:hAnsi="Times New Roman" w:cs="Times New Roman"/>
        </w:rPr>
      </w:pPr>
    </w:p>
    <w:p w14:paraId="5844140E" w14:textId="77777777" w:rsidR="00382768" w:rsidRDefault="00382768" w:rsidP="007E3D92">
      <w:pPr>
        <w:rPr>
          <w:rFonts w:ascii="Times New Roman" w:hAnsi="Times New Roman" w:cs="Times New Roman"/>
        </w:rPr>
      </w:pPr>
    </w:p>
    <w:p w14:paraId="14A36C70" w14:textId="4F359D4E" w:rsidR="0034765A" w:rsidRPr="00FF2723" w:rsidRDefault="00AD0A86" w:rsidP="007E3D92">
      <w:pPr>
        <w:rPr>
          <w:rFonts w:ascii="Times New Roman" w:hAnsi="Times New Roman" w:cs="Times New Roman"/>
        </w:rPr>
      </w:pPr>
      <w:r w:rsidRPr="00113093">
        <w:rPr>
          <w:rFonts w:ascii="Times New Roman" w:hAnsi="Times New Roman" w:cs="Times New Roman"/>
          <w:b/>
          <w:bCs/>
        </w:rPr>
        <w:lastRenderedPageBreak/>
        <w:t>A</w:t>
      </w:r>
      <w:r w:rsidR="00CC0D2A" w:rsidRPr="00113093">
        <w:rPr>
          <w:rFonts w:ascii="Times New Roman" w:hAnsi="Times New Roman" w:cs="Times New Roman"/>
          <w:b/>
          <w:bCs/>
        </w:rPr>
        <w:t>9</w:t>
      </w:r>
      <w:r w:rsidRPr="00113093">
        <w:rPr>
          <w:rFonts w:ascii="Times New Roman" w:hAnsi="Times New Roman" w:cs="Times New Roman"/>
          <w:b/>
          <w:bCs/>
        </w:rPr>
        <w:t xml:space="preserve">. TESTS FOR “HARD TO SAY” MIDPOINT ON </w:t>
      </w:r>
      <w:r w:rsidR="00DA5BCD" w:rsidRPr="00113093">
        <w:rPr>
          <w:rFonts w:ascii="Times New Roman" w:hAnsi="Times New Roman" w:cs="Times New Roman"/>
          <w:b/>
          <w:bCs/>
        </w:rPr>
        <w:t>DEPENDENT VARIABLES</w:t>
      </w:r>
    </w:p>
    <w:p w14:paraId="69F15165" w14:textId="15CFDC24" w:rsidR="00AD0A86" w:rsidRDefault="00CC719E" w:rsidP="007E3D92">
      <w:pPr>
        <w:rPr>
          <w:rFonts w:ascii="Times New Roman" w:hAnsi="Times New Roman" w:cs="Times New Roman"/>
        </w:rPr>
      </w:pPr>
      <w:r>
        <w:rPr>
          <w:rFonts w:ascii="Times New Roman" w:hAnsi="Times New Roman" w:cs="Times New Roman"/>
        </w:rPr>
        <w:t xml:space="preserve">Pearson correlation matrix shows that when coded as a separate binary variable, the midpoint responses on </w:t>
      </w:r>
      <w:r>
        <w:rPr>
          <w:rFonts w:ascii="Times New Roman" w:hAnsi="Times New Roman" w:cs="Times New Roman"/>
          <w:i/>
          <w:iCs/>
        </w:rPr>
        <w:t>Democracy Important</w:t>
      </w:r>
      <w:r>
        <w:rPr>
          <w:rFonts w:ascii="Times New Roman" w:hAnsi="Times New Roman" w:cs="Times New Roman"/>
        </w:rPr>
        <w:t xml:space="preserve"> and </w:t>
      </w:r>
      <w:r>
        <w:rPr>
          <w:rFonts w:ascii="Times New Roman" w:hAnsi="Times New Roman" w:cs="Times New Roman"/>
          <w:i/>
          <w:iCs/>
        </w:rPr>
        <w:t xml:space="preserve">Free Speech Important </w:t>
      </w:r>
      <w:r>
        <w:rPr>
          <w:rFonts w:ascii="Times New Roman" w:hAnsi="Times New Roman" w:cs="Times New Roman"/>
        </w:rPr>
        <w:t>correlate with key sociodemographic characteristics of respondents in the opposite direction compared to the full Likert scale of the same measures.</w:t>
      </w:r>
    </w:p>
    <w:p w14:paraId="510C62D3" w14:textId="1DAFC946" w:rsidR="00D94361" w:rsidRDefault="00D94361" w:rsidP="007E3D92">
      <w:pPr>
        <w:rPr>
          <w:rFonts w:ascii="Times New Roman" w:hAnsi="Times New Roman" w:cs="Times New Roman"/>
        </w:rPr>
      </w:pPr>
      <w:r>
        <w:rPr>
          <w:rFonts w:ascii="Times New Roman" w:hAnsi="Times New Roman" w:cs="Times New Roman"/>
        </w:rPr>
        <w:br/>
      </w:r>
      <w:r w:rsidR="008F26C9">
        <w:rPr>
          <w:rFonts w:ascii="Times New Roman" w:hAnsi="Times New Roman" w:cs="Times New Roman"/>
        </w:rPr>
        <w:t>(a)</w:t>
      </w:r>
    </w:p>
    <w:p w14:paraId="62D56033" w14:textId="2014801F" w:rsidR="00CC719E" w:rsidRDefault="00880316" w:rsidP="007E3D92">
      <w:pPr>
        <w:rPr>
          <w:rFonts w:ascii="Times New Roman" w:hAnsi="Times New Roman" w:cs="Times New Roman"/>
        </w:rPr>
      </w:pPr>
      <w:r w:rsidRPr="00880316">
        <w:rPr>
          <w:rFonts w:ascii="Times New Roman" w:hAnsi="Times New Roman" w:cs="Times New Roman"/>
          <w:noProof/>
          <w:lang w:val="en-IN" w:eastAsia="en-IN"/>
        </w:rPr>
        <w:drawing>
          <wp:inline distT="0" distB="0" distL="0" distR="0" wp14:anchorId="4D83E6E7" wp14:editId="588657D6">
            <wp:extent cx="5783855" cy="691096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87132" cy="6914881"/>
                    </a:xfrm>
                    <a:prstGeom prst="rect">
                      <a:avLst/>
                    </a:prstGeom>
                  </pic:spPr>
                </pic:pic>
              </a:graphicData>
            </a:graphic>
          </wp:inline>
        </w:drawing>
      </w:r>
    </w:p>
    <w:p w14:paraId="53F03872" w14:textId="58FBF64B" w:rsidR="00AD0A86" w:rsidRDefault="00880316" w:rsidP="007E3D92">
      <w:pPr>
        <w:rPr>
          <w:rFonts w:ascii="Times New Roman" w:hAnsi="Times New Roman" w:cs="Times New Roman"/>
        </w:rPr>
      </w:pPr>
      <w:r>
        <w:rPr>
          <w:rFonts w:ascii="Times New Roman" w:hAnsi="Times New Roman" w:cs="Times New Roman"/>
        </w:rPr>
        <w:lastRenderedPageBreak/>
        <w:t>(b)</w:t>
      </w:r>
    </w:p>
    <w:p w14:paraId="30707669" w14:textId="11DECA46" w:rsidR="00CC719E" w:rsidRDefault="00940464" w:rsidP="007E3D92">
      <w:pPr>
        <w:rPr>
          <w:rFonts w:ascii="Times New Roman" w:hAnsi="Times New Roman" w:cs="Times New Roman"/>
        </w:rPr>
      </w:pPr>
      <w:r w:rsidRPr="00940464">
        <w:rPr>
          <w:rFonts w:ascii="Times New Roman" w:hAnsi="Times New Roman" w:cs="Times New Roman"/>
          <w:noProof/>
          <w:lang w:val="en-IN" w:eastAsia="en-IN"/>
        </w:rPr>
        <w:drawing>
          <wp:inline distT="0" distB="0" distL="0" distR="0" wp14:anchorId="2B029EF8" wp14:editId="02B10897">
            <wp:extent cx="5943600" cy="704151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7041515"/>
                    </a:xfrm>
                    <a:prstGeom prst="rect">
                      <a:avLst/>
                    </a:prstGeom>
                  </pic:spPr>
                </pic:pic>
              </a:graphicData>
            </a:graphic>
          </wp:inline>
        </w:drawing>
      </w:r>
    </w:p>
    <w:p w14:paraId="281A3DE6" w14:textId="6371E967" w:rsidR="00140869" w:rsidRPr="00931B67" w:rsidRDefault="00140869" w:rsidP="00140869">
      <w:pPr>
        <w:spacing w:line="480" w:lineRule="auto"/>
        <w:rPr>
          <w:rFonts w:ascii="Times New Roman" w:hAnsi="Times New Roman" w:cs="Times New Roman"/>
        </w:rPr>
      </w:pPr>
      <w:r w:rsidRPr="00931B67">
        <w:rPr>
          <w:rFonts w:ascii="Times New Roman" w:hAnsi="Times New Roman" w:cs="Times New Roman"/>
        </w:rPr>
        <w:t xml:space="preserve"> </w:t>
      </w:r>
    </w:p>
    <w:p w14:paraId="7F4B23A9" w14:textId="77777777" w:rsidR="00940464" w:rsidRDefault="00940464" w:rsidP="007E3D92">
      <w:pPr>
        <w:rPr>
          <w:rFonts w:ascii="Times New Roman" w:hAnsi="Times New Roman" w:cs="Times New Roman"/>
        </w:rPr>
      </w:pPr>
    </w:p>
    <w:p w14:paraId="2DC4BD86" w14:textId="77777777" w:rsidR="00940464" w:rsidRDefault="00940464" w:rsidP="007E3D92">
      <w:pPr>
        <w:rPr>
          <w:rFonts w:ascii="Times New Roman" w:hAnsi="Times New Roman" w:cs="Times New Roman"/>
        </w:rPr>
      </w:pPr>
    </w:p>
    <w:p w14:paraId="2AD2BAF2" w14:textId="77777777" w:rsidR="00FE42D3" w:rsidRDefault="00FE42D3" w:rsidP="007E3D92">
      <w:pPr>
        <w:rPr>
          <w:rFonts w:ascii="Times New Roman" w:hAnsi="Times New Roman" w:cs="Times New Roman"/>
        </w:rPr>
      </w:pPr>
    </w:p>
    <w:p w14:paraId="19F33AF0" w14:textId="67227C2A" w:rsidR="0017012A" w:rsidRPr="00113093" w:rsidRDefault="0017012A" w:rsidP="007E3D92">
      <w:pPr>
        <w:rPr>
          <w:rFonts w:ascii="Times New Roman" w:hAnsi="Times New Roman" w:cs="Times New Roman"/>
          <w:b/>
          <w:bCs/>
        </w:rPr>
      </w:pPr>
      <w:r w:rsidRPr="00113093">
        <w:rPr>
          <w:rFonts w:ascii="Times New Roman" w:hAnsi="Times New Roman" w:cs="Times New Roman"/>
          <w:b/>
          <w:bCs/>
        </w:rPr>
        <w:lastRenderedPageBreak/>
        <w:t>A</w:t>
      </w:r>
      <w:r w:rsidR="00CC0D2A" w:rsidRPr="00113093">
        <w:rPr>
          <w:rFonts w:ascii="Times New Roman" w:hAnsi="Times New Roman" w:cs="Times New Roman"/>
          <w:b/>
          <w:bCs/>
        </w:rPr>
        <w:t>10</w:t>
      </w:r>
      <w:r w:rsidRPr="00113093">
        <w:rPr>
          <w:rFonts w:ascii="Times New Roman" w:hAnsi="Times New Roman" w:cs="Times New Roman"/>
          <w:b/>
          <w:bCs/>
        </w:rPr>
        <w:t>. ETHICAL PRACTICES CONCERNING HUMAN SUBJECTS RESEARCH</w:t>
      </w:r>
    </w:p>
    <w:p w14:paraId="15ACE123" w14:textId="2445CAC4" w:rsidR="0017012A" w:rsidRDefault="0017012A" w:rsidP="007E3D92">
      <w:pPr>
        <w:rPr>
          <w:rFonts w:ascii="Times New Roman" w:hAnsi="Times New Roman" w:cs="Times New Roman"/>
        </w:rPr>
      </w:pPr>
    </w:p>
    <w:p w14:paraId="7E87B949" w14:textId="67CFD1B8" w:rsidR="007D7223" w:rsidRDefault="007D7223" w:rsidP="007E3D92">
      <w:pPr>
        <w:rPr>
          <w:rFonts w:ascii="Times New Roman" w:hAnsi="Times New Roman" w:cs="Times New Roman"/>
        </w:rPr>
      </w:pPr>
      <w:r>
        <w:rPr>
          <w:rFonts w:ascii="Times New Roman" w:hAnsi="Times New Roman" w:cs="Times New Roman"/>
        </w:rPr>
        <w:t>The study was reviewed and approved by the Institutional Review Board for research with human subjects</w:t>
      </w:r>
      <w:r w:rsidR="00DD3D9E">
        <w:rPr>
          <w:rFonts w:ascii="Times New Roman" w:hAnsi="Times New Roman" w:cs="Times New Roman"/>
        </w:rPr>
        <w:t xml:space="preserve"> and is compliant with </w:t>
      </w:r>
      <w:r w:rsidR="00DD3D9E" w:rsidRPr="00DD3D9E">
        <w:rPr>
          <w:rFonts w:ascii="Times New Roman" w:hAnsi="Times New Roman" w:cs="Times New Roman"/>
        </w:rPr>
        <w:t>APSA’s</w:t>
      </w:r>
      <w:r w:rsidR="00DD3D9E">
        <w:rPr>
          <w:rFonts w:ascii="Times New Roman" w:hAnsi="Times New Roman" w:cs="Times New Roman"/>
        </w:rPr>
        <w:t xml:space="preserve"> </w:t>
      </w:r>
      <w:r w:rsidR="00DD3D9E">
        <w:rPr>
          <w:rFonts w:ascii="Times New Roman" w:hAnsi="Times New Roman" w:cs="Times New Roman"/>
          <w:i/>
          <w:iCs/>
        </w:rPr>
        <w:t>Principles and Guidance for Human Subjects Research</w:t>
      </w:r>
      <w:r w:rsidR="00DD3D9E" w:rsidRPr="00DD3D9E">
        <w:rPr>
          <w:rFonts w:ascii="Times New Roman" w:hAnsi="Times New Roman" w:cs="Times New Roman"/>
        </w:rPr>
        <w:t> </w:t>
      </w:r>
    </w:p>
    <w:p w14:paraId="147A7221" w14:textId="77777777" w:rsidR="007D7223" w:rsidRDefault="007D7223" w:rsidP="007E3D92">
      <w:pPr>
        <w:rPr>
          <w:rFonts w:ascii="Times New Roman" w:hAnsi="Times New Roman" w:cs="Times New Roman"/>
        </w:rPr>
      </w:pPr>
    </w:p>
    <w:p w14:paraId="24808CE2" w14:textId="07ED8EA1" w:rsidR="0017012A" w:rsidRPr="00881F27" w:rsidRDefault="007D7223" w:rsidP="00881F27">
      <w:pPr>
        <w:pStyle w:val="ListParagraph"/>
        <w:numPr>
          <w:ilvl w:val="0"/>
          <w:numId w:val="9"/>
        </w:numPr>
        <w:rPr>
          <w:rFonts w:ascii="Times New Roman" w:hAnsi="Times New Roman" w:cs="Times New Roman"/>
        </w:rPr>
      </w:pPr>
      <w:r w:rsidRPr="00881F27">
        <w:rPr>
          <w:rFonts w:ascii="Times New Roman" w:hAnsi="Times New Roman" w:cs="Times New Roman"/>
        </w:rPr>
        <w:t>In 2017, 2018, and 2021 surveys interviewers provided the following statement of consent to the participants that was also included in the printed questionnaire addendum handed to respondents. It addressed respondents’ confidentiality, risk, harm, and provided contact information in case respondents had concerns including deception.</w:t>
      </w:r>
    </w:p>
    <w:p w14:paraId="75DBDF74" w14:textId="0F185B4E" w:rsidR="007D7223" w:rsidRDefault="007D7223" w:rsidP="007E3D92">
      <w:pPr>
        <w:rPr>
          <w:rFonts w:ascii="Times New Roman" w:hAnsi="Times New Roman" w:cs="Times New Roman"/>
        </w:rPr>
      </w:pPr>
    </w:p>
    <w:p w14:paraId="4E9D897D" w14:textId="0CFCFD4A" w:rsidR="007D7223" w:rsidRPr="007D7223" w:rsidRDefault="007D7223" w:rsidP="007D7223">
      <w:pPr>
        <w:rPr>
          <w:rFonts w:ascii="Times New Roman" w:hAnsi="Times New Roman" w:cs="Times New Roman"/>
          <w:i/>
          <w:iCs/>
        </w:rPr>
      </w:pPr>
      <w:r w:rsidRPr="007D7223">
        <w:rPr>
          <w:rFonts w:ascii="Times New Roman" w:hAnsi="Times New Roman" w:cs="Times New Roman"/>
          <w:i/>
          <w:iCs/>
        </w:rPr>
        <w:t>You are invited to take part in a research survey about the relationship between war and democracy in Ukraine. Your participation will require approximately 30-35 minutes. There are no known risks or discomforts associated with this survey. Taking part in this study is completely voluntary. If you choose to be in the study, you can withdraw at any time without adversely affecting yourself in any manner. Your responses will be kept strictly confidential, and digital data will be stored in secure computer files after it is entered. The data will be delinked from any personal information and the latter will be deleted after the survey is completed</w:t>
      </w:r>
      <w:r w:rsidR="00881F27">
        <w:rPr>
          <w:rFonts w:ascii="Times New Roman" w:hAnsi="Times New Roman" w:cs="Times New Roman"/>
          <w:i/>
          <w:iCs/>
        </w:rPr>
        <w:t xml:space="preserve"> and verified</w:t>
      </w:r>
      <w:r w:rsidRPr="007D7223">
        <w:rPr>
          <w:rFonts w:ascii="Times New Roman" w:hAnsi="Times New Roman" w:cs="Times New Roman"/>
          <w:i/>
          <w:iCs/>
        </w:rPr>
        <w:t xml:space="preserve">. Any report of this research that is made available to the public will not include your name or any other individual information by which you could be identified. </w:t>
      </w:r>
    </w:p>
    <w:p w14:paraId="0CB0650B" w14:textId="77777777" w:rsidR="007D7223" w:rsidRPr="007D7223" w:rsidRDefault="007D7223" w:rsidP="007D7223">
      <w:pPr>
        <w:rPr>
          <w:rFonts w:ascii="Times New Roman" w:hAnsi="Times New Roman" w:cs="Times New Roman"/>
          <w:i/>
          <w:iCs/>
        </w:rPr>
      </w:pPr>
      <w:r w:rsidRPr="007D7223">
        <w:rPr>
          <w:rFonts w:ascii="Times New Roman" w:hAnsi="Times New Roman" w:cs="Times New Roman"/>
          <w:i/>
          <w:iCs/>
          <w:u w:val="single"/>
        </w:rPr>
        <w:t>Purpose:</w:t>
      </w:r>
      <w:r w:rsidRPr="007D7223">
        <w:rPr>
          <w:rFonts w:ascii="Times New Roman" w:hAnsi="Times New Roman" w:cs="Times New Roman"/>
          <w:i/>
          <w:iCs/>
        </w:rPr>
        <w:t xml:space="preserve"> The reasons you may want to participate in this survey are to help improve the understanding of public opinion in Ukraine and thus to benefit prospects for security and democratic development of your country.</w:t>
      </w:r>
    </w:p>
    <w:p w14:paraId="6621084C" w14:textId="6CA97963" w:rsidR="007D7223" w:rsidRPr="007D7223" w:rsidRDefault="007D7223" w:rsidP="007D7223">
      <w:pPr>
        <w:rPr>
          <w:rFonts w:ascii="Times New Roman" w:hAnsi="Times New Roman" w:cs="Times New Roman"/>
          <w:i/>
          <w:iCs/>
        </w:rPr>
      </w:pPr>
      <w:r w:rsidRPr="007D7223">
        <w:rPr>
          <w:rFonts w:ascii="Times New Roman" w:hAnsi="Times New Roman" w:cs="Times New Roman"/>
          <w:i/>
          <w:iCs/>
        </w:rPr>
        <w:t>If you have questions or want a copy or summary of this study’s results, you can contact the researchers at the email address or phone</w:t>
      </w:r>
      <w:r>
        <w:rPr>
          <w:rFonts w:ascii="Times New Roman" w:hAnsi="Times New Roman" w:cs="Times New Roman"/>
          <w:i/>
          <w:iCs/>
        </w:rPr>
        <w:t xml:space="preserve"> [provided]</w:t>
      </w:r>
      <w:r w:rsidRPr="007D7223">
        <w:rPr>
          <w:rFonts w:ascii="Times New Roman" w:hAnsi="Times New Roman" w:cs="Times New Roman"/>
          <w:i/>
          <w:iCs/>
        </w:rPr>
        <w:t xml:space="preserve">. If you have any questions about whether you have been treated in an illegal or unethical way, contact the Institutional Research Board at </w:t>
      </w:r>
      <w:r>
        <w:rPr>
          <w:rFonts w:ascii="Times New Roman" w:hAnsi="Times New Roman" w:cs="Times New Roman"/>
          <w:i/>
          <w:iCs/>
        </w:rPr>
        <w:t>[INSTITUTION NAME AND CONTACT INFORMATION].</w:t>
      </w:r>
      <w:r w:rsidRPr="007D7223">
        <w:rPr>
          <w:rFonts w:ascii="Times New Roman" w:hAnsi="Times New Roman" w:cs="Times New Roman"/>
          <w:i/>
          <w:iCs/>
        </w:rPr>
        <w:t xml:space="preserve"> Completing this survey indicates that you are 18 years of age or older and indicates your consent to participate in the research.</w:t>
      </w:r>
    </w:p>
    <w:p w14:paraId="3473840C" w14:textId="581FB51A" w:rsidR="007D7223" w:rsidRDefault="007D7223" w:rsidP="007E3D92">
      <w:pPr>
        <w:rPr>
          <w:rFonts w:ascii="Times New Roman" w:hAnsi="Times New Roman" w:cs="Times New Roman"/>
        </w:rPr>
      </w:pPr>
    </w:p>
    <w:p w14:paraId="53737E56" w14:textId="7F437B74" w:rsidR="00456CA6" w:rsidRDefault="00456CA6" w:rsidP="00456CA6">
      <w:pPr>
        <w:ind w:left="360"/>
        <w:rPr>
          <w:rFonts w:ascii="Times New Roman" w:hAnsi="Times New Roman" w:cs="Times New Roman"/>
        </w:rPr>
      </w:pPr>
      <w:r>
        <w:rPr>
          <w:rFonts w:ascii="Times New Roman" w:hAnsi="Times New Roman" w:cs="Times New Roman"/>
        </w:rPr>
        <w:t>NOTE: Respondents received a token of appreciation for participation in the study in the form of a pen/pencil/marker or similar item.</w:t>
      </w:r>
    </w:p>
    <w:p w14:paraId="5D32DCBD" w14:textId="77777777" w:rsidR="00DD3D9E" w:rsidRDefault="00DD3D9E" w:rsidP="007E3D92">
      <w:pPr>
        <w:rPr>
          <w:rFonts w:ascii="Times New Roman" w:hAnsi="Times New Roman" w:cs="Times New Roman"/>
        </w:rPr>
      </w:pPr>
    </w:p>
    <w:p w14:paraId="4A27F4D4" w14:textId="77777777" w:rsidR="00881F27" w:rsidRDefault="00881F27" w:rsidP="007E3D92">
      <w:pPr>
        <w:rPr>
          <w:rFonts w:ascii="Times New Roman" w:hAnsi="Times New Roman" w:cs="Times New Roman"/>
        </w:rPr>
      </w:pPr>
    </w:p>
    <w:p w14:paraId="4B64AD6F" w14:textId="6972321A" w:rsidR="007D7223" w:rsidRPr="00881F27" w:rsidRDefault="007D7223" w:rsidP="00881F27">
      <w:pPr>
        <w:pStyle w:val="ListParagraph"/>
        <w:numPr>
          <w:ilvl w:val="0"/>
          <w:numId w:val="8"/>
        </w:numPr>
        <w:rPr>
          <w:rFonts w:ascii="Times New Roman" w:hAnsi="Times New Roman" w:cs="Times New Roman"/>
        </w:rPr>
      </w:pPr>
      <w:r w:rsidRPr="00881F27">
        <w:rPr>
          <w:rFonts w:ascii="Times New Roman" w:hAnsi="Times New Roman" w:cs="Times New Roman"/>
        </w:rPr>
        <w:t>In the 2022 survey a shorter version was read to prospective participants due to the time and attention constraints of telephone surveys</w:t>
      </w:r>
      <w:r w:rsidR="00881F27">
        <w:rPr>
          <w:rFonts w:ascii="Times New Roman" w:hAnsi="Times New Roman" w:cs="Times New Roman"/>
        </w:rPr>
        <w:t>, covering the same key points.</w:t>
      </w:r>
    </w:p>
    <w:p w14:paraId="613DB92B" w14:textId="17F5A3C1" w:rsidR="00881F27" w:rsidRDefault="00881F27" w:rsidP="007E3D92">
      <w:pPr>
        <w:rPr>
          <w:rFonts w:ascii="Times New Roman" w:hAnsi="Times New Roman" w:cs="Times New Roman"/>
        </w:rPr>
      </w:pPr>
    </w:p>
    <w:p w14:paraId="6F045A06" w14:textId="038638A6" w:rsidR="00881F27" w:rsidRPr="00881F27" w:rsidRDefault="00881F27" w:rsidP="00881F27">
      <w:pPr>
        <w:rPr>
          <w:rFonts w:ascii="Times New Roman" w:hAnsi="Times New Roman" w:cs="Times New Roman"/>
          <w:i/>
          <w:iCs/>
        </w:rPr>
      </w:pPr>
      <w:r w:rsidRPr="00881F27">
        <w:rPr>
          <w:rFonts w:ascii="Times New Roman" w:hAnsi="Times New Roman" w:cs="Times New Roman"/>
          <w:i/>
          <w:iCs/>
        </w:rPr>
        <w:t>You are being asked to take part in a survey funded by [ENTITY NAME] on how public opinion changes in times of war.</w:t>
      </w:r>
    </w:p>
    <w:p w14:paraId="3B27A263" w14:textId="77777777" w:rsidR="00881F27" w:rsidRPr="00881F27" w:rsidRDefault="00881F27" w:rsidP="00881F27">
      <w:pPr>
        <w:rPr>
          <w:rFonts w:ascii="Times New Roman" w:hAnsi="Times New Roman" w:cs="Times New Roman"/>
        </w:rPr>
      </w:pPr>
    </w:p>
    <w:p w14:paraId="14FE7D69" w14:textId="743C3C45" w:rsidR="00881F27" w:rsidRPr="00881F27" w:rsidRDefault="00881F27" w:rsidP="00881F27">
      <w:pPr>
        <w:rPr>
          <w:rFonts w:ascii="Times New Roman" w:hAnsi="Times New Roman" w:cs="Times New Roman"/>
          <w:i/>
          <w:iCs/>
        </w:rPr>
      </w:pPr>
      <w:r w:rsidRPr="00881F27">
        <w:rPr>
          <w:rFonts w:ascii="Times New Roman" w:hAnsi="Times New Roman" w:cs="Times New Roman"/>
          <w:i/>
          <w:iCs/>
        </w:rPr>
        <w:t>The survey will take about 10 minutes to complete. Your participation is strictly voluntary. You can refuse to participate at any time with no consequences to you.</w:t>
      </w:r>
    </w:p>
    <w:p w14:paraId="45E10765" w14:textId="77777777" w:rsidR="00881F27" w:rsidRPr="00881F27" w:rsidRDefault="00881F27" w:rsidP="00881F27">
      <w:pPr>
        <w:rPr>
          <w:rFonts w:ascii="Times New Roman" w:hAnsi="Times New Roman" w:cs="Times New Roman"/>
          <w:i/>
          <w:iCs/>
        </w:rPr>
      </w:pPr>
    </w:p>
    <w:p w14:paraId="5872EAF3" w14:textId="569BFE6D" w:rsidR="00881F27" w:rsidRPr="00881F27" w:rsidRDefault="00881F27" w:rsidP="00881F27">
      <w:pPr>
        <w:rPr>
          <w:rFonts w:ascii="Times New Roman" w:hAnsi="Times New Roman" w:cs="Times New Roman"/>
          <w:i/>
          <w:iCs/>
        </w:rPr>
      </w:pPr>
      <w:r w:rsidRPr="00881F27">
        <w:rPr>
          <w:rFonts w:ascii="Times New Roman" w:hAnsi="Times New Roman" w:cs="Times New Roman"/>
          <w:i/>
          <w:iCs/>
        </w:rPr>
        <w:t xml:space="preserve">The survey is confidential. Your responses will </w:t>
      </w:r>
      <w:r w:rsidRPr="00881F27">
        <w:rPr>
          <w:rFonts w:ascii="Times New Roman" w:hAnsi="Times New Roman" w:cs="Times New Roman"/>
          <w:i/>
          <w:iCs/>
          <w:lang w:val="uk-UA"/>
        </w:rPr>
        <w:t>be</w:t>
      </w:r>
      <w:r w:rsidRPr="00881F27">
        <w:rPr>
          <w:rFonts w:ascii="Times New Roman" w:hAnsi="Times New Roman" w:cs="Times New Roman"/>
          <w:i/>
          <w:iCs/>
        </w:rPr>
        <w:t xml:space="preserve"> de-personalized and</w:t>
      </w:r>
      <w:r w:rsidRPr="00881F27">
        <w:rPr>
          <w:rFonts w:ascii="Times New Roman" w:hAnsi="Times New Roman" w:cs="Times New Roman"/>
          <w:i/>
          <w:iCs/>
          <w:lang w:val="uk-UA"/>
        </w:rPr>
        <w:t xml:space="preserve"> analyzed</w:t>
      </w:r>
      <w:r w:rsidRPr="00881F27">
        <w:rPr>
          <w:rFonts w:ascii="Times New Roman" w:hAnsi="Times New Roman" w:cs="Times New Roman"/>
          <w:i/>
          <w:iCs/>
        </w:rPr>
        <w:t xml:space="preserve"> only</w:t>
      </w:r>
      <w:r w:rsidRPr="00881F27">
        <w:rPr>
          <w:rFonts w:ascii="Times New Roman" w:hAnsi="Times New Roman" w:cs="Times New Roman"/>
          <w:i/>
          <w:iCs/>
          <w:lang w:val="uk-UA"/>
        </w:rPr>
        <w:t xml:space="preserve"> in a generalized anonymou</w:t>
      </w:r>
      <w:r w:rsidRPr="00881F27">
        <w:rPr>
          <w:rFonts w:ascii="Times New Roman" w:hAnsi="Times New Roman" w:cs="Times New Roman"/>
          <w:i/>
          <w:iCs/>
        </w:rPr>
        <w:t>s digital</w:t>
      </w:r>
      <w:r w:rsidRPr="00881F27">
        <w:rPr>
          <w:rFonts w:ascii="Times New Roman" w:hAnsi="Times New Roman" w:cs="Times New Roman"/>
          <w:i/>
          <w:iCs/>
          <w:lang w:val="uk-UA"/>
        </w:rPr>
        <w:t xml:space="preserve"> format</w:t>
      </w:r>
      <w:r w:rsidRPr="00881F27">
        <w:rPr>
          <w:rFonts w:ascii="Times New Roman" w:hAnsi="Times New Roman" w:cs="Times New Roman"/>
          <w:i/>
          <w:iCs/>
        </w:rPr>
        <w:t xml:space="preserve"> along with other responses.</w:t>
      </w:r>
    </w:p>
    <w:p w14:paraId="0E229F5A" w14:textId="77777777" w:rsidR="00881F27" w:rsidRPr="00881F27" w:rsidRDefault="00881F27" w:rsidP="00881F27">
      <w:pPr>
        <w:rPr>
          <w:rFonts w:ascii="Times New Roman" w:hAnsi="Times New Roman" w:cs="Times New Roman"/>
          <w:i/>
          <w:iCs/>
        </w:rPr>
      </w:pPr>
    </w:p>
    <w:p w14:paraId="5056830D" w14:textId="5CF90EBF" w:rsidR="00881F27" w:rsidRDefault="00881F27" w:rsidP="00881F27">
      <w:pPr>
        <w:rPr>
          <w:rFonts w:ascii="Times New Roman" w:hAnsi="Times New Roman" w:cs="Times New Roman"/>
        </w:rPr>
      </w:pPr>
      <w:r w:rsidRPr="00881F27">
        <w:rPr>
          <w:rFonts w:ascii="Times New Roman" w:hAnsi="Times New Roman" w:cs="Times New Roman"/>
          <w:i/>
          <w:iCs/>
        </w:rPr>
        <w:lastRenderedPageBreak/>
        <w:t xml:space="preserve">If you have any questions or complaints about </w:t>
      </w:r>
      <w:r>
        <w:rPr>
          <w:rFonts w:ascii="Times New Roman" w:hAnsi="Times New Roman" w:cs="Times New Roman"/>
          <w:i/>
          <w:iCs/>
        </w:rPr>
        <w:t xml:space="preserve">how you were treated, </w:t>
      </w:r>
      <w:r w:rsidRPr="00881F27">
        <w:rPr>
          <w:rFonts w:ascii="Times New Roman" w:hAnsi="Times New Roman" w:cs="Times New Roman"/>
          <w:i/>
          <w:iCs/>
        </w:rPr>
        <w:t>contact [INFORMATION PROVIDED]. Completing this survey indicates that you are 18 years of age or older and consent to participate in the research</w:t>
      </w:r>
      <w:r w:rsidRPr="00881F27">
        <w:rPr>
          <w:rFonts w:ascii="Times New Roman" w:hAnsi="Times New Roman" w:cs="Times New Roman"/>
        </w:rPr>
        <w:t>.</w:t>
      </w:r>
    </w:p>
    <w:p w14:paraId="59B7A687" w14:textId="74657544" w:rsidR="00881F27" w:rsidRDefault="00881F27" w:rsidP="00881F27">
      <w:pPr>
        <w:rPr>
          <w:rFonts w:ascii="Times New Roman" w:hAnsi="Times New Roman" w:cs="Times New Roman"/>
        </w:rPr>
      </w:pPr>
    </w:p>
    <w:p w14:paraId="7350B1E7" w14:textId="0A1D299E" w:rsidR="00DD3D9E" w:rsidRDefault="00DD3D9E" w:rsidP="00881F27">
      <w:pPr>
        <w:rPr>
          <w:rFonts w:ascii="Times New Roman" w:hAnsi="Times New Roman" w:cs="Times New Roman"/>
        </w:rPr>
      </w:pPr>
      <w:r>
        <w:rPr>
          <w:rFonts w:ascii="Times New Roman" w:hAnsi="Times New Roman" w:cs="Times New Roman"/>
        </w:rPr>
        <w:t>At the end of the poll, respondents were asked if they agreed to be contacted later for a followup study and would consent to the polling organization to retain their phone numbers [phone numbers were removed from the datasets that were analyzed and kept in separate secure files associated with the rest of the data only by code].</w:t>
      </w:r>
    </w:p>
    <w:p w14:paraId="37A363FA" w14:textId="77777777" w:rsidR="00DD3D9E" w:rsidRDefault="00DD3D9E" w:rsidP="00881F27">
      <w:pPr>
        <w:rPr>
          <w:rFonts w:ascii="Times New Roman" w:hAnsi="Times New Roman" w:cs="Times New Roman"/>
        </w:rPr>
      </w:pPr>
    </w:p>
    <w:p w14:paraId="41827769" w14:textId="1F7C4D92" w:rsidR="00881F27" w:rsidRDefault="00456CA6" w:rsidP="00456CA6">
      <w:pPr>
        <w:ind w:left="720"/>
        <w:rPr>
          <w:rFonts w:ascii="Times New Roman" w:hAnsi="Times New Roman" w:cs="Times New Roman"/>
        </w:rPr>
      </w:pPr>
      <w:r>
        <w:rPr>
          <w:rFonts w:ascii="Times New Roman" w:hAnsi="Times New Roman" w:cs="Times New Roman"/>
        </w:rPr>
        <w:t>NOTE: -</w:t>
      </w:r>
      <w:r w:rsidR="00DD3D9E">
        <w:rPr>
          <w:rFonts w:ascii="Times New Roman" w:hAnsi="Times New Roman" w:cs="Times New Roman"/>
        </w:rPr>
        <w:t>Each respondent</w:t>
      </w:r>
      <w:r>
        <w:rPr>
          <w:rFonts w:ascii="Times New Roman" w:hAnsi="Times New Roman" w:cs="Times New Roman"/>
        </w:rPr>
        <w:t xml:space="preserve"> received the equivalent of approximately $3.</w:t>
      </w:r>
      <w:r w:rsidR="00E72A5A">
        <w:rPr>
          <w:rFonts w:ascii="Times New Roman" w:hAnsi="Times New Roman" w:cs="Times New Roman"/>
        </w:rPr>
        <w:t>00</w:t>
      </w:r>
      <w:r>
        <w:rPr>
          <w:rFonts w:ascii="Times New Roman" w:hAnsi="Times New Roman" w:cs="Times New Roman"/>
        </w:rPr>
        <w:t xml:space="preserve"> US Dollars in Ukrainian currency credited to their cell phone accounts </w:t>
      </w:r>
      <w:r w:rsidR="00DD3D9E">
        <w:rPr>
          <w:rFonts w:ascii="Times New Roman" w:hAnsi="Times New Roman" w:cs="Times New Roman"/>
        </w:rPr>
        <w:t>to reimburse them for</w:t>
      </w:r>
      <w:r>
        <w:rPr>
          <w:rFonts w:ascii="Times New Roman" w:hAnsi="Times New Roman" w:cs="Times New Roman"/>
        </w:rPr>
        <w:t xml:space="preserve"> the phone charges and as a token of appreciation.</w:t>
      </w:r>
    </w:p>
    <w:p w14:paraId="3B7636CF" w14:textId="77777777" w:rsidR="00881F27" w:rsidRDefault="00881F27" w:rsidP="00881F27">
      <w:pPr>
        <w:rPr>
          <w:rFonts w:ascii="Times New Roman" w:hAnsi="Times New Roman" w:cs="Times New Roman"/>
        </w:rPr>
      </w:pPr>
    </w:p>
    <w:p w14:paraId="53A54D99" w14:textId="77777777" w:rsidR="00176BE2" w:rsidRDefault="00176BE2" w:rsidP="00881F27">
      <w:pPr>
        <w:rPr>
          <w:rFonts w:ascii="Times New Roman" w:hAnsi="Times New Roman" w:cs="Times New Roman"/>
        </w:rPr>
      </w:pPr>
    </w:p>
    <w:p w14:paraId="340D6AF1" w14:textId="08CBFAA1" w:rsidR="00881F27" w:rsidRPr="00113093" w:rsidRDefault="00176BE2" w:rsidP="00881F27">
      <w:pPr>
        <w:rPr>
          <w:rFonts w:ascii="Times New Roman" w:hAnsi="Times New Roman" w:cs="Times New Roman"/>
          <w:b/>
          <w:bCs/>
        </w:rPr>
      </w:pPr>
      <w:r w:rsidRPr="00113093">
        <w:rPr>
          <w:rFonts w:ascii="Times New Roman" w:hAnsi="Times New Roman" w:cs="Times New Roman"/>
          <w:b/>
          <w:bCs/>
        </w:rPr>
        <w:t>A</w:t>
      </w:r>
      <w:r w:rsidR="00CC0D2A" w:rsidRPr="00113093">
        <w:rPr>
          <w:rFonts w:ascii="Times New Roman" w:hAnsi="Times New Roman" w:cs="Times New Roman"/>
          <w:b/>
          <w:bCs/>
        </w:rPr>
        <w:t>11</w:t>
      </w:r>
      <w:r w:rsidRPr="00113093">
        <w:rPr>
          <w:rFonts w:ascii="Times New Roman" w:hAnsi="Times New Roman" w:cs="Times New Roman"/>
          <w:b/>
          <w:bCs/>
        </w:rPr>
        <w:t>. BASIC METHODOLOGY: DATA COLLECTION PROCEDURES</w:t>
      </w:r>
    </w:p>
    <w:p w14:paraId="1CA19FC5" w14:textId="6DE7932F" w:rsidR="00881F27" w:rsidRPr="00881F27" w:rsidRDefault="00881F27" w:rsidP="00881F27">
      <w:pPr>
        <w:rPr>
          <w:rFonts w:ascii="Times New Roman" w:hAnsi="Times New Roman" w:cs="Times New Roman"/>
        </w:rPr>
      </w:pPr>
    </w:p>
    <w:p w14:paraId="69845E27" w14:textId="5E16C140" w:rsidR="00727B17" w:rsidRDefault="00176BE2" w:rsidP="007E3D92">
      <w:pPr>
        <w:rPr>
          <w:rFonts w:ascii="Times New Roman" w:hAnsi="Times New Roman" w:cs="Times New Roman"/>
        </w:rPr>
      </w:pPr>
      <w:r>
        <w:rPr>
          <w:rFonts w:ascii="Times New Roman" w:hAnsi="Times New Roman" w:cs="Times New Roman"/>
        </w:rPr>
        <w:t>(i): Ukraine National Academy of Sciences Institute of Sociology Annual Surveys</w:t>
      </w:r>
      <w:r w:rsidR="00727B17">
        <w:rPr>
          <w:rFonts w:ascii="Times New Roman" w:hAnsi="Times New Roman" w:cs="Times New Roman"/>
        </w:rPr>
        <w:t xml:space="preserve"> </w:t>
      </w:r>
      <w:r w:rsidR="00727B17" w:rsidRPr="00727B17">
        <w:rPr>
          <w:rFonts w:ascii="Times New Roman" w:hAnsi="Times New Roman" w:cs="Times New Roman"/>
          <w:bCs/>
        </w:rPr>
        <w:t>June 1-19, 2017</w:t>
      </w:r>
      <w:r w:rsidR="00727B17" w:rsidRPr="00727B17">
        <w:rPr>
          <w:rFonts w:ascii="Times New Roman" w:hAnsi="Times New Roman" w:cs="Times New Roman"/>
        </w:rPr>
        <w:t xml:space="preserve"> (N=2,199); September 13 – October 1, 2018 (N=1,800)</w:t>
      </w:r>
      <w:r w:rsidR="00727B17">
        <w:rPr>
          <w:rFonts w:ascii="Times New Roman" w:hAnsi="Times New Roman" w:cs="Times New Roman"/>
        </w:rPr>
        <w:t xml:space="preserve"> and</w:t>
      </w:r>
      <w:r w:rsidR="00727B17" w:rsidRPr="00727B17">
        <w:rPr>
          <w:rFonts w:ascii="Times New Roman" w:hAnsi="Times New Roman" w:cs="Times New Roman"/>
        </w:rPr>
        <w:t xml:space="preserve"> November 1-30, 2021 (N=1,800)</w:t>
      </w:r>
      <w:r w:rsidR="00727B17">
        <w:rPr>
          <w:rFonts w:ascii="Times New Roman" w:hAnsi="Times New Roman" w:cs="Times New Roman"/>
        </w:rPr>
        <w:t>.</w:t>
      </w:r>
      <w:r w:rsidR="00727B17" w:rsidRPr="00727B17">
        <w:rPr>
          <w:rFonts w:ascii="Times New Roman" w:hAnsi="Times New Roman" w:cs="Times New Roman"/>
        </w:rPr>
        <w:t xml:space="preserve"> </w:t>
      </w:r>
    </w:p>
    <w:p w14:paraId="6EAE12D5" w14:textId="77777777" w:rsidR="00727B17" w:rsidRDefault="00727B17" w:rsidP="007E3D92">
      <w:pPr>
        <w:rPr>
          <w:rFonts w:ascii="Times New Roman" w:hAnsi="Times New Roman" w:cs="Times New Roman"/>
        </w:rPr>
      </w:pPr>
    </w:p>
    <w:p w14:paraId="4A3D61E5" w14:textId="6AFE5FC7" w:rsidR="00727B17" w:rsidRPr="00727B17" w:rsidRDefault="00727B17" w:rsidP="00727B17">
      <w:pPr>
        <w:rPr>
          <w:rFonts w:ascii="Times New Roman" w:hAnsi="Times New Roman" w:cs="Times New Roman"/>
        </w:rPr>
      </w:pPr>
      <w:r>
        <w:rPr>
          <w:rFonts w:ascii="Times New Roman" w:hAnsi="Times New Roman" w:cs="Times New Roman"/>
        </w:rPr>
        <w:t>The Institute</w:t>
      </w:r>
      <w:r w:rsidRPr="00727B17">
        <w:rPr>
          <w:rFonts w:ascii="Times New Roman" w:hAnsi="Times New Roman" w:cs="Times New Roman"/>
        </w:rPr>
        <w:t xml:space="preserve"> used the method resulting in the national samples and its subsamples being representative both of the adult population (over 18) of Ukraine under the Ukrainian government control and for each of Ukraine’s 25 constituent territorial units. This methodology utilizes a combination of methods for selecting primary sampling units and respondents.</w:t>
      </w:r>
    </w:p>
    <w:p w14:paraId="2FE17811" w14:textId="77777777" w:rsidR="00727B17" w:rsidRPr="00727B17" w:rsidRDefault="00727B17" w:rsidP="00727B17">
      <w:pPr>
        <w:rPr>
          <w:rFonts w:ascii="Times New Roman" w:hAnsi="Times New Roman" w:cs="Times New Roman"/>
        </w:rPr>
      </w:pPr>
    </w:p>
    <w:p w14:paraId="77C7F0E6" w14:textId="77777777" w:rsidR="00727B17" w:rsidRPr="00727B17" w:rsidRDefault="00727B17" w:rsidP="00727B17">
      <w:pPr>
        <w:rPr>
          <w:rFonts w:ascii="Times New Roman" w:hAnsi="Times New Roman" w:cs="Times New Roman"/>
        </w:rPr>
      </w:pPr>
      <w:r w:rsidRPr="00727B17">
        <w:rPr>
          <w:rFonts w:ascii="Times New Roman" w:hAnsi="Times New Roman" w:cs="Times New Roman"/>
        </w:rPr>
        <w:t>Stage 1: Using the State Electoral Registry (updated September 30, 2021)</w:t>
      </w:r>
      <w:r w:rsidRPr="00727B17">
        <w:rPr>
          <w:rFonts w:ascii="Times New Roman" w:hAnsi="Times New Roman" w:cs="Times New Roman"/>
          <w:vertAlign w:val="superscript"/>
        </w:rPr>
        <w:t xml:space="preserve"> </w:t>
      </w:r>
      <w:r w:rsidRPr="00727B17">
        <w:rPr>
          <w:rFonts w:ascii="Times New Roman" w:hAnsi="Times New Roman" w:cs="Times New Roman"/>
          <w:vertAlign w:val="superscript"/>
        </w:rPr>
        <w:footnoteReference w:id="1"/>
      </w:r>
      <w:r w:rsidRPr="00727B17">
        <w:rPr>
          <w:rFonts w:ascii="Times New Roman" w:hAnsi="Times New Roman" w:cs="Times New Roman"/>
        </w:rPr>
        <w:t xml:space="preserve"> we estimated the proportion of the adult population in the population of Ukraine representing the City of Kyiv and each of Ukraine’s 22 oblasts (provinces) as well as oblast capitals. </w:t>
      </w:r>
    </w:p>
    <w:p w14:paraId="4C71A7C2" w14:textId="77777777" w:rsidR="00727B17" w:rsidRPr="00727B17" w:rsidRDefault="00727B17" w:rsidP="00727B17">
      <w:pPr>
        <w:rPr>
          <w:rFonts w:ascii="Times New Roman" w:hAnsi="Times New Roman" w:cs="Times New Roman"/>
        </w:rPr>
      </w:pPr>
    </w:p>
    <w:p w14:paraId="3F3D8F39" w14:textId="77777777" w:rsidR="00727B17" w:rsidRPr="00727B17" w:rsidRDefault="00727B17" w:rsidP="00727B17">
      <w:pPr>
        <w:rPr>
          <w:rFonts w:ascii="Times New Roman" w:hAnsi="Times New Roman" w:cs="Times New Roman"/>
        </w:rPr>
      </w:pPr>
      <w:r w:rsidRPr="00727B17">
        <w:rPr>
          <w:rFonts w:ascii="Times New Roman" w:hAnsi="Times New Roman" w:cs="Times New Roman"/>
        </w:rPr>
        <w:t>Stage 2: Using Ukraine’s State Statistics Service data, we estimated proportions by age, gender, and location (urban v. rural) of the population of each of Ukraine’s territorial units except for Donetsk and Luhansk oblasts</w:t>
      </w:r>
      <w:r w:rsidRPr="00727B17">
        <w:rPr>
          <w:rFonts w:ascii="Times New Roman" w:hAnsi="Times New Roman" w:cs="Times New Roman"/>
          <w:vertAlign w:val="superscript"/>
        </w:rPr>
        <w:footnoteReference w:id="2"/>
      </w:r>
      <w:r w:rsidRPr="00727B17">
        <w:rPr>
          <w:rFonts w:ascii="Times New Roman" w:hAnsi="Times New Roman" w:cs="Times New Roman"/>
        </w:rPr>
        <w:t xml:space="preserve"> Importantly, proportions by age and gender of the urban population were estimated separately for regional capitals and for other cities within a region.</w:t>
      </w:r>
    </w:p>
    <w:p w14:paraId="37AC5E11" w14:textId="77777777" w:rsidR="00727B17" w:rsidRPr="00727B17" w:rsidRDefault="00727B17" w:rsidP="00727B17">
      <w:pPr>
        <w:rPr>
          <w:rFonts w:ascii="Times New Roman" w:hAnsi="Times New Roman" w:cs="Times New Roman"/>
        </w:rPr>
      </w:pPr>
    </w:p>
    <w:p w14:paraId="6AA17C47" w14:textId="30DCF817" w:rsidR="00727B17" w:rsidRPr="00727B17" w:rsidRDefault="00727B17" w:rsidP="00727B17">
      <w:pPr>
        <w:rPr>
          <w:rFonts w:ascii="Times New Roman" w:hAnsi="Times New Roman" w:cs="Times New Roman"/>
        </w:rPr>
      </w:pPr>
      <w:r w:rsidRPr="00727B17">
        <w:rPr>
          <w:rFonts w:ascii="Times New Roman" w:hAnsi="Times New Roman" w:cs="Times New Roman"/>
        </w:rPr>
        <w:t>Proportions of the adult population by age, gender, as well as urban and rural residence of the Donetsk and Luhansk Oblasts were extrapolated based on the State Statistical Service data as of January 1, 2014,</w:t>
      </w:r>
      <w:r w:rsidRPr="00727B17">
        <w:rPr>
          <w:rFonts w:ascii="Times New Roman" w:hAnsi="Times New Roman" w:cs="Times New Roman"/>
          <w:vertAlign w:val="superscript"/>
        </w:rPr>
        <w:footnoteReference w:id="3"/>
      </w:r>
      <w:r w:rsidRPr="00727B17">
        <w:rPr>
          <w:rFonts w:ascii="Times New Roman" w:hAnsi="Times New Roman" w:cs="Times New Roman"/>
        </w:rPr>
        <w:t xml:space="preserve"> adjusted by the most recent </w:t>
      </w:r>
      <w:r w:rsidR="00E72A5A">
        <w:rPr>
          <w:rFonts w:ascii="Times New Roman" w:hAnsi="Times New Roman" w:cs="Times New Roman"/>
        </w:rPr>
        <w:t xml:space="preserve">(prior year) </w:t>
      </w:r>
      <w:r w:rsidRPr="00727B17">
        <w:rPr>
          <w:rFonts w:ascii="Times New Roman" w:hAnsi="Times New Roman" w:cs="Times New Roman"/>
        </w:rPr>
        <w:t xml:space="preserve">estimates at survey time of the Central </w:t>
      </w:r>
      <w:r w:rsidRPr="00727B17">
        <w:rPr>
          <w:rFonts w:ascii="Times New Roman" w:hAnsi="Times New Roman" w:cs="Times New Roman"/>
        </w:rPr>
        <w:lastRenderedPageBreak/>
        <w:t>Electoral Commission of Ukraine of the number of registered voters compiled for district (raion) legislative elections for Donetsk</w:t>
      </w:r>
      <w:r w:rsidRPr="00727B17">
        <w:rPr>
          <w:rFonts w:ascii="Times New Roman" w:hAnsi="Times New Roman" w:cs="Times New Roman"/>
          <w:vertAlign w:val="superscript"/>
        </w:rPr>
        <w:footnoteReference w:id="4"/>
      </w:r>
      <w:r w:rsidRPr="00727B17">
        <w:rPr>
          <w:rFonts w:ascii="Times New Roman" w:hAnsi="Times New Roman" w:cs="Times New Roman"/>
        </w:rPr>
        <w:t xml:space="preserve"> and Luhansk</w:t>
      </w:r>
      <w:r w:rsidRPr="00727B17">
        <w:rPr>
          <w:rFonts w:ascii="Times New Roman" w:hAnsi="Times New Roman" w:cs="Times New Roman"/>
          <w:vertAlign w:val="superscript"/>
        </w:rPr>
        <w:footnoteReference w:id="5"/>
      </w:r>
      <w:r w:rsidRPr="00727B17">
        <w:rPr>
          <w:rFonts w:ascii="Times New Roman" w:hAnsi="Times New Roman" w:cs="Times New Roman"/>
        </w:rPr>
        <w:t xml:space="preserve"> Oblasts. </w:t>
      </w:r>
    </w:p>
    <w:p w14:paraId="5029A248" w14:textId="77777777" w:rsidR="00727B17" w:rsidRPr="00727B17" w:rsidRDefault="00727B17" w:rsidP="00727B17">
      <w:pPr>
        <w:rPr>
          <w:rFonts w:ascii="Times New Roman" w:hAnsi="Times New Roman" w:cs="Times New Roman"/>
        </w:rPr>
      </w:pPr>
    </w:p>
    <w:p w14:paraId="684392F9" w14:textId="2BFD93EE" w:rsidR="00727B17" w:rsidRPr="00727B17" w:rsidRDefault="00727B17" w:rsidP="00727B17">
      <w:pPr>
        <w:rPr>
          <w:rFonts w:ascii="Times New Roman" w:hAnsi="Times New Roman" w:cs="Times New Roman"/>
          <w:lang w:val="en"/>
        </w:rPr>
      </w:pPr>
      <w:r w:rsidRPr="00727B17">
        <w:rPr>
          <w:rFonts w:ascii="Times New Roman" w:hAnsi="Times New Roman" w:cs="Times New Roman"/>
        </w:rPr>
        <w:t>Stages 3-5: Multistage randomized selection proportionate to population characteristics was undertaken of administrative districts within the City of Kyiv and regional capitals subdivided into districts as well as of rural districts for inclusion in the sample. This was followed by the selection of local legislative electoral districts in areas outside regional capitals and the selection of settlements in rural administrative districts. From this pool of districts, primary sampling units were randomly selected within the boundaries of territorial electoral districts ex</w:t>
      </w:r>
      <w:r w:rsidR="000F318F">
        <w:rPr>
          <w:rFonts w:ascii="Times New Roman" w:hAnsi="Times New Roman" w:cs="Times New Roman"/>
        </w:rPr>
        <w:t>cluding</w:t>
      </w:r>
      <w:r w:rsidRPr="00727B17">
        <w:rPr>
          <w:rFonts w:ascii="Times New Roman" w:hAnsi="Times New Roman" w:cs="Times New Roman"/>
        </w:rPr>
        <w:t xml:space="preserve"> special electoral districts (those </w:t>
      </w:r>
      <w:r w:rsidRPr="00727B17">
        <w:rPr>
          <w:rFonts w:ascii="Times New Roman" w:hAnsi="Times New Roman" w:cs="Times New Roman"/>
          <w:lang w:val="en"/>
        </w:rPr>
        <w:t>in certain medical facilities, penal institutions, detention centers, on ships sailing under the State Flag of Ukraine on the day of voting, at polar stations of Ukraine and in other places of temporary stay of voters with limited mobility).</w:t>
      </w:r>
    </w:p>
    <w:p w14:paraId="036A4D1A" w14:textId="77777777" w:rsidR="00727B17" w:rsidRPr="00727B17" w:rsidRDefault="00727B17" w:rsidP="00727B17">
      <w:pPr>
        <w:rPr>
          <w:rFonts w:ascii="Times New Roman" w:hAnsi="Times New Roman" w:cs="Times New Roman"/>
          <w:lang w:val="en"/>
        </w:rPr>
      </w:pPr>
    </w:p>
    <w:p w14:paraId="201C8E7A" w14:textId="77777777" w:rsidR="00727B17" w:rsidRPr="00727B17" w:rsidRDefault="00727B17" w:rsidP="00727B17">
      <w:pPr>
        <w:rPr>
          <w:rFonts w:ascii="Times New Roman" w:hAnsi="Times New Roman" w:cs="Times New Roman"/>
        </w:rPr>
      </w:pPr>
      <w:r w:rsidRPr="00727B17">
        <w:rPr>
          <w:rFonts w:ascii="Times New Roman" w:hAnsi="Times New Roman" w:cs="Times New Roman"/>
        </w:rPr>
        <w:t>Stage 6: Interviewer itineraries for selecting households were developed with fixed criteria for the interviewers to identify addresses of apartments or private houses.</w:t>
      </w:r>
    </w:p>
    <w:p w14:paraId="0292A25C" w14:textId="77777777" w:rsidR="00727B17" w:rsidRPr="00727B17" w:rsidRDefault="00727B17" w:rsidP="00727B17">
      <w:pPr>
        <w:rPr>
          <w:rFonts w:ascii="Times New Roman" w:hAnsi="Times New Roman" w:cs="Times New Roman"/>
        </w:rPr>
      </w:pPr>
    </w:p>
    <w:p w14:paraId="4E6B5433" w14:textId="77777777" w:rsidR="00727B17" w:rsidRPr="00727B17" w:rsidRDefault="00727B17" w:rsidP="00727B17">
      <w:pPr>
        <w:rPr>
          <w:rFonts w:ascii="Times New Roman" w:hAnsi="Times New Roman" w:cs="Times New Roman"/>
          <w:lang w:val="en"/>
        </w:rPr>
      </w:pPr>
      <w:r w:rsidRPr="00727B17">
        <w:rPr>
          <w:rFonts w:ascii="Times New Roman" w:hAnsi="Times New Roman" w:cs="Times New Roman"/>
        </w:rPr>
        <w:t xml:space="preserve">Stage 7: </w:t>
      </w:r>
      <w:r w:rsidRPr="00727B17">
        <w:rPr>
          <w:rFonts w:ascii="Times New Roman" w:hAnsi="Times New Roman" w:cs="Times New Roman"/>
          <w:lang w:val="en"/>
        </w:rPr>
        <w:t>Interviewers selected respondents in households/families based on preset proportions by gender and age in 10 sex-age groups.</w:t>
      </w:r>
    </w:p>
    <w:p w14:paraId="068A0BE3" w14:textId="77777777" w:rsidR="00727B17" w:rsidRPr="00727B17" w:rsidRDefault="00727B17" w:rsidP="00727B17">
      <w:pPr>
        <w:rPr>
          <w:rFonts w:ascii="Times New Roman" w:hAnsi="Times New Roman" w:cs="Times New Roman"/>
          <w:lang w:val="en"/>
        </w:rPr>
      </w:pPr>
    </w:p>
    <w:p w14:paraId="78F6C865" w14:textId="5F8E4DEE" w:rsidR="00727B17" w:rsidRPr="00727B17" w:rsidRDefault="00727B17" w:rsidP="00727B17">
      <w:pPr>
        <w:rPr>
          <w:rFonts w:ascii="Times New Roman" w:hAnsi="Times New Roman" w:cs="Times New Roman"/>
        </w:rPr>
      </w:pPr>
      <w:r w:rsidRPr="00727B17">
        <w:rPr>
          <w:rFonts w:ascii="Times New Roman" w:hAnsi="Times New Roman" w:cs="Times New Roman"/>
        </w:rPr>
        <w:t xml:space="preserve">Based on these estimates, we compiled a sample design plan by macro-region, oblast, and settlement types for 1,800 respondents across Ukraine. </w:t>
      </w:r>
      <w:r w:rsidR="00064C2D">
        <w:rPr>
          <w:rFonts w:ascii="Times New Roman" w:hAnsi="Times New Roman" w:cs="Times New Roman"/>
        </w:rPr>
        <w:t>In 2017, an oversample of 399 respondents from the Donetsk and Luhansk provinces under Ukraine government control were selected using the same procedures.</w:t>
      </w:r>
    </w:p>
    <w:p w14:paraId="2E72CF17" w14:textId="77777777" w:rsidR="00727B17" w:rsidRPr="00727B17" w:rsidRDefault="00727B17" w:rsidP="00727B17">
      <w:pPr>
        <w:rPr>
          <w:rFonts w:ascii="Times New Roman" w:hAnsi="Times New Roman" w:cs="Times New Roman"/>
        </w:rPr>
      </w:pPr>
    </w:p>
    <w:p w14:paraId="057F7DB3" w14:textId="77777777" w:rsidR="00727B17" w:rsidRPr="00727B17" w:rsidRDefault="00727B17" w:rsidP="00727B17">
      <w:pPr>
        <w:rPr>
          <w:rFonts w:ascii="Times New Roman" w:hAnsi="Times New Roman" w:cs="Times New Roman"/>
        </w:rPr>
      </w:pPr>
      <w:r w:rsidRPr="00727B17">
        <w:rPr>
          <w:rFonts w:ascii="Times New Roman" w:hAnsi="Times New Roman" w:cs="Times New Roman"/>
        </w:rPr>
        <w:t xml:space="preserve">The location of all 120 primary sampling units (psu) and 120 backup sampling units was determined. The backup sampling units were selected from the electoral districts with the number corresponding to the number of the electoral districts for </w:t>
      </w:r>
      <w:r w:rsidRPr="00727B17">
        <w:rPr>
          <w:rFonts w:ascii="Times New Roman" w:hAnsi="Times New Roman" w:cs="Times New Roman"/>
          <w:i/>
          <w:iCs/>
        </w:rPr>
        <w:t>psu</w:t>
      </w:r>
      <w:r w:rsidRPr="00727B17">
        <w:rPr>
          <w:rFonts w:ascii="Times New Roman" w:hAnsi="Times New Roman" w:cs="Times New Roman"/>
        </w:rPr>
        <w:t>s plus one.</w:t>
      </w:r>
    </w:p>
    <w:p w14:paraId="0705F56D" w14:textId="77777777" w:rsidR="00727B17" w:rsidRPr="00727B17" w:rsidRDefault="00727B17" w:rsidP="00727B17">
      <w:pPr>
        <w:rPr>
          <w:rFonts w:ascii="Times New Roman" w:hAnsi="Times New Roman" w:cs="Times New Roman"/>
        </w:rPr>
      </w:pPr>
    </w:p>
    <w:p w14:paraId="0AA50F52" w14:textId="77777777" w:rsidR="00727B17" w:rsidRPr="00727B17" w:rsidRDefault="00727B17" w:rsidP="00727B17">
      <w:pPr>
        <w:rPr>
          <w:rFonts w:ascii="Times New Roman" w:hAnsi="Times New Roman" w:cs="Times New Roman"/>
        </w:rPr>
      </w:pPr>
      <w:r w:rsidRPr="00727B17">
        <w:rPr>
          <w:rFonts w:ascii="Times New Roman" w:hAnsi="Times New Roman" w:cs="Times New Roman"/>
        </w:rPr>
        <w:t>Relevant sections of the sampling plan and sampling unit localization plans were sent to field supervisors.</w:t>
      </w:r>
    </w:p>
    <w:p w14:paraId="79498385" w14:textId="77777777" w:rsidR="00727B17" w:rsidRPr="00727B17" w:rsidRDefault="00727B17" w:rsidP="00727B17">
      <w:pPr>
        <w:rPr>
          <w:rFonts w:ascii="Times New Roman" w:hAnsi="Times New Roman" w:cs="Times New Roman"/>
        </w:rPr>
      </w:pPr>
    </w:p>
    <w:p w14:paraId="1BFCF0EA" w14:textId="23222359" w:rsidR="00727B17" w:rsidRPr="00727B17" w:rsidRDefault="00727B17" w:rsidP="00727B17">
      <w:pPr>
        <w:rPr>
          <w:rFonts w:ascii="Times New Roman" w:hAnsi="Times New Roman" w:cs="Times New Roman"/>
        </w:rPr>
      </w:pPr>
      <w:r w:rsidRPr="00727B17">
        <w:rPr>
          <w:rFonts w:ascii="Times New Roman" w:hAnsi="Times New Roman" w:cs="Times New Roman"/>
        </w:rPr>
        <w:t>Sampling Plan Corrections</w:t>
      </w:r>
      <w:r w:rsidR="00E72A5A">
        <w:rPr>
          <w:rFonts w:ascii="Times New Roman" w:hAnsi="Times New Roman" w:cs="Times New Roman"/>
        </w:rPr>
        <w:t xml:space="preserve">: </w:t>
      </w:r>
      <w:r w:rsidRPr="00727B17">
        <w:rPr>
          <w:rFonts w:ascii="Times New Roman" w:hAnsi="Times New Roman" w:cs="Times New Roman"/>
        </w:rPr>
        <w:t xml:space="preserve">Upon reviewing the plan, </w:t>
      </w:r>
      <w:r w:rsidR="00E72A5A">
        <w:rPr>
          <w:rFonts w:ascii="Times New Roman" w:hAnsi="Times New Roman" w:cs="Times New Roman"/>
        </w:rPr>
        <w:t>local</w:t>
      </w:r>
      <w:r w:rsidRPr="00727B17">
        <w:rPr>
          <w:rFonts w:ascii="Times New Roman" w:hAnsi="Times New Roman" w:cs="Times New Roman"/>
        </w:rPr>
        <w:t xml:space="preserve"> supervisors</w:t>
      </w:r>
      <w:r w:rsidR="00E72A5A">
        <w:rPr>
          <w:rFonts w:ascii="Times New Roman" w:hAnsi="Times New Roman" w:cs="Times New Roman"/>
        </w:rPr>
        <w:t xml:space="preserve"> sometimes</w:t>
      </w:r>
      <w:r w:rsidRPr="00727B17">
        <w:rPr>
          <w:rFonts w:ascii="Times New Roman" w:hAnsi="Times New Roman" w:cs="Times New Roman"/>
        </w:rPr>
        <w:t xml:space="preserve"> requested to change certain settlements where primary sampling units were designated</w:t>
      </w:r>
      <w:r w:rsidR="00E72A5A">
        <w:rPr>
          <w:rFonts w:ascii="Times New Roman" w:hAnsi="Times New Roman" w:cs="Times New Roman"/>
        </w:rPr>
        <w:t>, with the primary reasons</w:t>
      </w:r>
      <w:r w:rsidRPr="00727B17">
        <w:rPr>
          <w:rFonts w:ascii="Times New Roman" w:hAnsi="Times New Roman" w:cs="Times New Roman"/>
        </w:rPr>
        <w:t xml:space="preserve"> </w:t>
      </w:r>
      <w:r w:rsidR="00E72A5A">
        <w:rPr>
          <w:rFonts w:ascii="Times New Roman" w:hAnsi="Times New Roman" w:cs="Times New Roman"/>
        </w:rPr>
        <w:t>cited as lack of access such as roads or public transportation</w:t>
      </w:r>
      <w:r w:rsidR="008440C2">
        <w:rPr>
          <w:rFonts w:ascii="Times New Roman" w:hAnsi="Times New Roman" w:cs="Times New Roman"/>
        </w:rPr>
        <w:t xml:space="preserve"> from a specific regional survey headquarters</w:t>
      </w:r>
      <w:r w:rsidR="00E72A5A">
        <w:rPr>
          <w:rFonts w:ascii="Times New Roman" w:hAnsi="Times New Roman" w:cs="Times New Roman"/>
        </w:rPr>
        <w:t xml:space="preserve">; threat of criminal activity, </w:t>
      </w:r>
      <w:r w:rsidR="008440C2">
        <w:rPr>
          <w:rFonts w:ascii="Times New Roman" w:hAnsi="Times New Roman" w:cs="Times New Roman"/>
        </w:rPr>
        <w:t>and</w:t>
      </w:r>
      <w:r w:rsidR="00E72A5A">
        <w:rPr>
          <w:rFonts w:ascii="Times New Roman" w:hAnsi="Times New Roman" w:cs="Times New Roman"/>
        </w:rPr>
        <w:t xml:space="preserve"> Covid-19 risks (in 2021).</w:t>
      </w:r>
    </w:p>
    <w:p w14:paraId="5FEF3162" w14:textId="77777777" w:rsidR="00727B17" w:rsidRPr="00727B17" w:rsidRDefault="00727B17" w:rsidP="00727B17">
      <w:pPr>
        <w:rPr>
          <w:rFonts w:ascii="Times New Roman" w:hAnsi="Times New Roman" w:cs="Times New Roman"/>
        </w:rPr>
      </w:pPr>
    </w:p>
    <w:p w14:paraId="68FB8844" w14:textId="03727239" w:rsidR="00727B17" w:rsidRPr="00727B17" w:rsidRDefault="00727B17" w:rsidP="00727B17">
      <w:pPr>
        <w:rPr>
          <w:rFonts w:ascii="Times New Roman" w:hAnsi="Times New Roman" w:cs="Times New Roman"/>
        </w:rPr>
      </w:pPr>
      <w:r w:rsidRPr="00727B17">
        <w:rPr>
          <w:rFonts w:ascii="Times New Roman" w:hAnsi="Times New Roman" w:cs="Times New Roman"/>
        </w:rPr>
        <w:t xml:space="preserve">In response to each request, an alternative settlement </w:t>
      </w:r>
      <w:r w:rsidR="00E72A5A">
        <w:rPr>
          <w:rFonts w:ascii="Times New Roman" w:hAnsi="Times New Roman" w:cs="Times New Roman"/>
        </w:rPr>
        <w:t xml:space="preserve">from the backup list of </w:t>
      </w:r>
      <w:r w:rsidR="00E72A5A">
        <w:rPr>
          <w:rFonts w:ascii="Times New Roman" w:hAnsi="Times New Roman" w:cs="Times New Roman"/>
          <w:i/>
          <w:iCs/>
        </w:rPr>
        <w:t xml:space="preserve">psus </w:t>
      </w:r>
      <w:r w:rsidR="00E72A5A">
        <w:rPr>
          <w:rFonts w:ascii="Times New Roman" w:hAnsi="Times New Roman" w:cs="Times New Roman"/>
        </w:rPr>
        <w:t xml:space="preserve">or through additional selection </w:t>
      </w:r>
      <w:r w:rsidRPr="00727B17">
        <w:rPr>
          <w:rFonts w:ascii="Times New Roman" w:hAnsi="Times New Roman" w:cs="Times New Roman"/>
        </w:rPr>
        <w:t xml:space="preserve">was designated using the same method of randomized selection of city/town/village legislative election districts outside regional capitals. Through the same randomized procedure, specific settlements were selected from those districts and sampling units within them were identified to replace those that posed problems. </w:t>
      </w:r>
      <w:r w:rsidR="00E72A5A">
        <w:rPr>
          <w:rFonts w:ascii="Times New Roman" w:hAnsi="Times New Roman" w:cs="Times New Roman"/>
        </w:rPr>
        <w:t xml:space="preserve">The replacement rate was under 30% which is considered a good result in conditions of Ukraine. </w:t>
      </w:r>
    </w:p>
    <w:p w14:paraId="14A78128" w14:textId="77777777" w:rsidR="00727B17" w:rsidRPr="00727B17" w:rsidRDefault="00727B17" w:rsidP="00727B17">
      <w:pPr>
        <w:rPr>
          <w:rFonts w:ascii="Times New Roman" w:hAnsi="Times New Roman" w:cs="Times New Roman"/>
        </w:rPr>
      </w:pPr>
    </w:p>
    <w:p w14:paraId="791296F2" w14:textId="3F7CE5B7" w:rsidR="00727B17" w:rsidRPr="00727B17" w:rsidRDefault="00727B17" w:rsidP="00727B17">
      <w:pPr>
        <w:rPr>
          <w:rFonts w:ascii="Times New Roman" w:hAnsi="Times New Roman" w:cs="Times New Roman"/>
          <w:lang w:val="en"/>
        </w:rPr>
      </w:pPr>
      <w:r w:rsidRPr="00727B17">
        <w:rPr>
          <w:rFonts w:ascii="Times New Roman" w:hAnsi="Times New Roman" w:cs="Times New Roman"/>
          <w:lang w:val="en"/>
        </w:rPr>
        <w:t>The survey</w:t>
      </w:r>
      <w:r w:rsidR="00E72A5A">
        <w:rPr>
          <w:rFonts w:ascii="Times New Roman" w:hAnsi="Times New Roman" w:cs="Times New Roman"/>
          <w:lang w:val="en"/>
        </w:rPr>
        <w:t>s</w:t>
      </w:r>
      <w:r w:rsidRPr="00727B17">
        <w:rPr>
          <w:rFonts w:ascii="Times New Roman" w:hAnsi="Times New Roman" w:cs="Times New Roman"/>
          <w:lang w:val="en"/>
        </w:rPr>
        <w:t xml:space="preserve"> w</w:t>
      </w:r>
      <w:r w:rsidR="00E72A5A">
        <w:rPr>
          <w:rFonts w:ascii="Times New Roman" w:hAnsi="Times New Roman" w:cs="Times New Roman"/>
          <w:lang w:val="en"/>
        </w:rPr>
        <w:t>ere</w:t>
      </w:r>
      <w:r w:rsidRPr="00727B17">
        <w:rPr>
          <w:rFonts w:ascii="Times New Roman" w:hAnsi="Times New Roman" w:cs="Times New Roman"/>
          <w:lang w:val="en"/>
        </w:rPr>
        <w:t xml:space="preserve"> carried out by interview</w:t>
      </w:r>
      <w:r w:rsidR="00E72A5A">
        <w:rPr>
          <w:rFonts w:ascii="Times New Roman" w:hAnsi="Times New Roman" w:cs="Times New Roman"/>
          <w:lang w:val="en"/>
        </w:rPr>
        <w:t>er</w:t>
      </w:r>
      <w:r w:rsidRPr="00727B17">
        <w:rPr>
          <w:rFonts w:ascii="Times New Roman" w:hAnsi="Times New Roman" w:cs="Times New Roman"/>
          <w:lang w:val="en"/>
        </w:rPr>
        <w:t>s handing out a printed questionnaire to the selected respondents who agreed to participate. Respondents were given a choice to fill out a version in Ukrainian</w:t>
      </w:r>
      <w:r w:rsidR="00E72A5A">
        <w:rPr>
          <w:rFonts w:ascii="Times New Roman" w:hAnsi="Times New Roman" w:cs="Times New Roman"/>
          <w:lang w:val="en"/>
        </w:rPr>
        <w:t xml:space="preserve"> or Russian</w:t>
      </w:r>
      <w:r w:rsidRPr="00727B17">
        <w:rPr>
          <w:rFonts w:ascii="Times New Roman" w:hAnsi="Times New Roman" w:cs="Times New Roman"/>
          <w:lang w:val="en"/>
        </w:rPr>
        <w:t xml:space="preserve"> language. The interview</w:t>
      </w:r>
      <w:r w:rsidR="00E72A5A">
        <w:rPr>
          <w:rFonts w:ascii="Times New Roman" w:hAnsi="Times New Roman" w:cs="Times New Roman"/>
          <w:lang w:val="en"/>
        </w:rPr>
        <w:t>er</w:t>
      </w:r>
      <w:r w:rsidRPr="00727B17">
        <w:rPr>
          <w:rFonts w:ascii="Times New Roman" w:hAnsi="Times New Roman" w:cs="Times New Roman"/>
          <w:lang w:val="en"/>
        </w:rPr>
        <w:t xml:space="preserve">s returned at an agreed-upon time to pick up the </w:t>
      </w:r>
      <w:r w:rsidR="00E72A5A">
        <w:rPr>
          <w:rFonts w:ascii="Times New Roman" w:hAnsi="Times New Roman" w:cs="Times New Roman"/>
          <w:lang w:val="en"/>
        </w:rPr>
        <w:t xml:space="preserve">completed </w:t>
      </w:r>
      <w:r w:rsidRPr="00727B17">
        <w:rPr>
          <w:rFonts w:ascii="Times New Roman" w:hAnsi="Times New Roman" w:cs="Times New Roman"/>
          <w:lang w:val="en"/>
        </w:rPr>
        <w:t>questionnaire. The interview</w:t>
      </w:r>
      <w:r w:rsidR="00E72A5A">
        <w:rPr>
          <w:rFonts w:ascii="Times New Roman" w:hAnsi="Times New Roman" w:cs="Times New Roman"/>
          <w:lang w:val="en"/>
        </w:rPr>
        <w:t>er</w:t>
      </w:r>
      <w:r w:rsidRPr="00727B17">
        <w:rPr>
          <w:rFonts w:ascii="Times New Roman" w:hAnsi="Times New Roman" w:cs="Times New Roman"/>
          <w:lang w:val="en"/>
        </w:rPr>
        <w:t>s requested respondents to provide mobile telephone numbers for them or the household for quality control purposes with assurances of privacy guarantees</w:t>
      </w:r>
      <w:r w:rsidR="00E72A5A">
        <w:rPr>
          <w:rFonts w:ascii="Times New Roman" w:hAnsi="Times New Roman" w:cs="Times New Roman"/>
          <w:lang w:val="en"/>
        </w:rPr>
        <w:t xml:space="preserve"> (see A7)</w:t>
      </w:r>
      <w:r w:rsidRPr="00727B17">
        <w:rPr>
          <w:rFonts w:ascii="Times New Roman" w:hAnsi="Times New Roman" w:cs="Times New Roman"/>
          <w:lang w:val="en"/>
        </w:rPr>
        <w:t xml:space="preserve">; 100% of respondents agreed. </w:t>
      </w:r>
      <w:r w:rsidR="00E72A5A" w:rsidRPr="00727B17">
        <w:rPr>
          <w:rFonts w:ascii="Times New Roman" w:hAnsi="Times New Roman" w:cs="Times New Roman"/>
          <w:lang w:val="en"/>
        </w:rPr>
        <w:t>Respondents’</w:t>
      </w:r>
      <w:r w:rsidRPr="00727B17">
        <w:rPr>
          <w:rFonts w:ascii="Times New Roman" w:hAnsi="Times New Roman" w:cs="Times New Roman"/>
          <w:lang w:val="en"/>
        </w:rPr>
        <w:t xml:space="preserve"> names were not recorded with the telephone numbers.</w:t>
      </w:r>
    </w:p>
    <w:p w14:paraId="7A1F2B66" w14:textId="37C3F31E" w:rsidR="00727B17" w:rsidRDefault="00727B17" w:rsidP="007E3D92">
      <w:pPr>
        <w:rPr>
          <w:rFonts w:ascii="Times New Roman" w:hAnsi="Times New Roman" w:cs="Times New Roman"/>
          <w:lang w:val="en"/>
        </w:rPr>
      </w:pPr>
    </w:p>
    <w:p w14:paraId="73529A91" w14:textId="362B0D16" w:rsidR="00EE5FCF" w:rsidRDefault="00A509E4" w:rsidP="007E3D92">
      <w:pPr>
        <w:rPr>
          <w:rFonts w:ascii="Times New Roman" w:hAnsi="Times New Roman" w:cs="Times New Roman"/>
          <w:lang w:val="en"/>
        </w:rPr>
      </w:pPr>
      <w:r>
        <w:rPr>
          <w:rFonts w:ascii="Times New Roman" w:hAnsi="Times New Roman" w:cs="Times New Roman"/>
          <w:lang w:val="en"/>
        </w:rPr>
        <w:t xml:space="preserve">    </w:t>
      </w:r>
      <w:r w:rsidR="00ED1847">
        <w:rPr>
          <w:rFonts w:ascii="Times New Roman" w:hAnsi="Times New Roman" w:cs="Times New Roman"/>
          <w:lang w:val="en"/>
        </w:rPr>
        <w:t>(i).a: Response:</w:t>
      </w:r>
    </w:p>
    <w:p w14:paraId="65F323E0" w14:textId="7A313197" w:rsidR="00ED1847" w:rsidRDefault="00ED1847" w:rsidP="007E3D92">
      <w:pPr>
        <w:rPr>
          <w:rFonts w:ascii="Times New Roman" w:hAnsi="Times New Roman" w:cs="Times New Roman"/>
          <w:lang w:val="en"/>
        </w:rPr>
      </w:pPr>
      <w:r w:rsidRPr="00ED1847">
        <w:rPr>
          <w:rFonts w:ascii="Times New Roman" w:hAnsi="Times New Roman" w:cs="Times New Roman"/>
          <w:bCs/>
        </w:rPr>
        <w:t>Response rates</w:t>
      </w:r>
      <w:r>
        <w:rPr>
          <w:rFonts w:ascii="Times New Roman" w:hAnsi="Times New Roman" w:cs="Times New Roman"/>
          <w:bCs/>
        </w:rPr>
        <w:t xml:space="preserve"> </w:t>
      </w:r>
      <w:r w:rsidRPr="00ED1847">
        <w:rPr>
          <w:rFonts w:ascii="Times New Roman" w:hAnsi="Times New Roman" w:cs="Times New Roman"/>
          <w:bCs/>
        </w:rPr>
        <w:t>in 2017 were 25 percent (national sample) and 24 percent (the Donbas GCA oversample)</w:t>
      </w:r>
      <w:r>
        <w:rPr>
          <w:rFonts w:ascii="Times New Roman" w:hAnsi="Times New Roman" w:cs="Times New Roman"/>
          <w:bCs/>
        </w:rPr>
        <w:t xml:space="preserve">. Response rates were </w:t>
      </w:r>
      <w:r w:rsidRPr="00ED1847">
        <w:rPr>
          <w:rFonts w:ascii="Times New Roman" w:hAnsi="Times New Roman" w:cs="Times New Roman"/>
          <w:bCs/>
        </w:rPr>
        <w:t>27.1 percent in 2018; 52.1 in 2021, and 57.1 in 2022. Approximately two thirds of nonresponses were due to refusal to open the door or to be interviewed. In those cases, interviewers repeated the randomized selection procedure to find another respondent.</w:t>
      </w:r>
    </w:p>
    <w:p w14:paraId="07AAF6E4" w14:textId="77777777" w:rsidR="00EE5FCF" w:rsidRDefault="00EE5FCF" w:rsidP="007E3D92">
      <w:pPr>
        <w:rPr>
          <w:rFonts w:ascii="Times New Roman" w:hAnsi="Times New Roman" w:cs="Times New Roman"/>
          <w:lang w:val="en"/>
        </w:rPr>
      </w:pPr>
    </w:p>
    <w:p w14:paraId="54F1F0F6" w14:textId="5D2FF5E2" w:rsidR="00A509E4" w:rsidRDefault="00A509E4" w:rsidP="007E3D92">
      <w:pPr>
        <w:rPr>
          <w:rFonts w:ascii="Times New Roman" w:hAnsi="Times New Roman" w:cs="Times New Roman"/>
          <w:lang w:val="en"/>
        </w:rPr>
      </w:pPr>
      <w:r>
        <w:rPr>
          <w:rFonts w:ascii="Times New Roman" w:hAnsi="Times New Roman" w:cs="Times New Roman"/>
          <w:lang w:val="en"/>
        </w:rPr>
        <w:t xml:space="preserve">      (i).b Sampling error margins: </w:t>
      </w:r>
    </w:p>
    <w:p w14:paraId="4AF55024" w14:textId="0434AE26" w:rsidR="00A509E4" w:rsidRDefault="00A509E4" w:rsidP="007E3D92">
      <w:pPr>
        <w:rPr>
          <w:rFonts w:ascii="Times New Roman" w:hAnsi="Times New Roman" w:cs="Times New Roman"/>
          <w:lang w:val="en"/>
        </w:rPr>
      </w:pPr>
      <w:r w:rsidRPr="00A509E4">
        <w:rPr>
          <w:rFonts w:ascii="Times New Roman" w:hAnsi="Times New Roman" w:cs="Times New Roman"/>
          <w:bCs/>
        </w:rPr>
        <w:t>The margin of sampling error in these national surveys</w:t>
      </w:r>
      <w:r>
        <w:rPr>
          <w:rFonts w:ascii="Times New Roman" w:hAnsi="Times New Roman" w:cs="Times New Roman"/>
          <w:bCs/>
        </w:rPr>
        <w:t xml:space="preserve"> (2017,2018, 2021)</w:t>
      </w:r>
      <w:r w:rsidRPr="00A509E4">
        <w:rPr>
          <w:rFonts w:ascii="Times New Roman" w:hAnsi="Times New Roman" w:cs="Times New Roman"/>
          <w:bCs/>
        </w:rPr>
        <w:t xml:space="preserve"> by distribution of responses was </w:t>
      </w:r>
      <w:r w:rsidR="00001B72">
        <w:rPr>
          <w:rFonts w:ascii="Times New Roman" w:hAnsi="Times New Roman" w:cs="Times New Roman"/>
          <w:bCs/>
        </w:rPr>
        <w:t xml:space="preserve">approximately </w:t>
      </w:r>
      <w:r w:rsidRPr="00A509E4">
        <w:rPr>
          <w:rFonts w:ascii="Times New Roman" w:hAnsi="Times New Roman" w:cs="Times New Roman"/>
          <w:bCs/>
        </w:rPr>
        <w:t>+/- 3.5 percent for 50 percent; +/-3 percent for 25/75 percent; +/-2.1 percent for 10/90 percent; and +/-1.5 percent for 5/95 percent.</w:t>
      </w:r>
    </w:p>
    <w:p w14:paraId="3E28C5C7" w14:textId="77777777" w:rsidR="00A509E4" w:rsidRPr="00E72A5A" w:rsidRDefault="00A509E4" w:rsidP="007E3D92">
      <w:pPr>
        <w:rPr>
          <w:rFonts w:ascii="Times New Roman" w:hAnsi="Times New Roman" w:cs="Times New Roman"/>
          <w:lang w:val="en"/>
        </w:rPr>
      </w:pPr>
    </w:p>
    <w:p w14:paraId="4597E3A0" w14:textId="1F3501BE" w:rsidR="00881F27" w:rsidRDefault="00E72A5A" w:rsidP="007E3D92">
      <w:pPr>
        <w:rPr>
          <w:rFonts w:ascii="Times New Roman" w:hAnsi="Times New Roman" w:cs="Times New Roman"/>
        </w:rPr>
      </w:pPr>
      <w:r>
        <w:rPr>
          <w:rFonts w:ascii="Times New Roman" w:hAnsi="Times New Roman" w:cs="Times New Roman"/>
        </w:rPr>
        <w:t xml:space="preserve">(ii ) Ukraine National Academy of Sciences Institute of Sociology &amp; </w:t>
      </w:r>
      <w:r w:rsidR="004922B4">
        <w:rPr>
          <w:rFonts w:ascii="Times New Roman" w:hAnsi="Times New Roman" w:cs="Times New Roman"/>
        </w:rPr>
        <w:t xml:space="preserve">ANONYMIZED03 </w:t>
      </w:r>
      <w:r>
        <w:rPr>
          <w:rFonts w:ascii="Times New Roman" w:hAnsi="Times New Roman" w:cs="Times New Roman"/>
        </w:rPr>
        <w:t>Panel Survey</w:t>
      </w:r>
      <w:r w:rsidRPr="00727B17">
        <w:rPr>
          <w:rFonts w:ascii="Times New Roman" w:hAnsi="Times New Roman" w:cs="Times New Roman"/>
        </w:rPr>
        <w:t xml:space="preserve"> </w:t>
      </w:r>
      <w:r w:rsidR="00727B17" w:rsidRPr="00727B17">
        <w:rPr>
          <w:rFonts w:ascii="Times New Roman" w:hAnsi="Times New Roman" w:cs="Times New Roman"/>
        </w:rPr>
        <w:t>June 25 – July 2, 2022 (475 of the same respondents interviewed in November 2021)</w:t>
      </w:r>
      <w:r w:rsidR="00176BE2">
        <w:rPr>
          <w:rFonts w:ascii="Times New Roman" w:hAnsi="Times New Roman" w:cs="Times New Roman"/>
        </w:rPr>
        <w:t xml:space="preserve"> </w:t>
      </w:r>
    </w:p>
    <w:p w14:paraId="393D72E9" w14:textId="21DE5B8A" w:rsidR="008440C2" w:rsidRDefault="008440C2" w:rsidP="007E3D92">
      <w:pPr>
        <w:rPr>
          <w:rFonts w:ascii="Times New Roman" w:hAnsi="Times New Roman" w:cs="Times New Roman"/>
        </w:rPr>
      </w:pPr>
    </w:p>
    <w:p w14:paraId="5E2CC405" w14:textId="434287BA" w:rsidR="00EE5FCF" w:rsidRPr="00EE5FCF" w:rsidRDefault="00EE5FCF" w:rsidP="00EE5FCF">
      <w:pPr>
        <w:rPr>
          <w:rFonts w:ascii="Times New Roman" w:hAnsi="Times New Roman" w:cs="Times New Roman"/>
        </w:rPr>
      </w:pPr>
      <w:r w:rsidRPr="00EE5FCF">
        <w:rPr>
          <w:rFonts w:ascii="Times New Roman" w:hAnsi="Times New Roman" w:cs="Times New Roman"/>
        </w:rPr>
        <w:t>This is a repeat survey of the same respondents interviewed as part of Ukraine</w:t>
      </w:r>
      <w:r w:rsidR="00577835">
        <w:rPr>
          <w:rFonts w:ascii="Times New Roman" w:hAnsi="Times New Roman" w:cs="Times New Roman"/>
        </w:rPr>
        <w:t>’s</w:t>
      </w:r>
      <w:r w:rsidRPr="00EE5FCF">
        <w:rPr>
          <w:rFonts w:ascii="Times New Roman" w:hAnsi="Times New Roman" w:cs="Times New Roman"/>
        </w:rPr>
        <w:t xml:space="preserve"> National Academy of Sciences Institute of Sociology survey November 2021</w:t>
      </w:r>
      <w:r>
        <w:rPr>
          <w:rFonts w:ascii="Times New Roman" w:hAnsi="Times New Roman" w:cs="Times New Roman"/>
        </w:rPr>
        <w:t xml:space="preserve"> [see (i) above]</w:t>
      </w:r>
      <w:r w:rsidRPr="00EE5FCF">
        <w:rPr>
          <w:rFonts w:ascii="Times New Roman" w:hAnsi="Times New Roman" w:cs="Times New Roman"/>
        </w:rPr>
        <w:t>.</w:t>
      </w:r>
    </w:p>
    <w:p w14:paraId="7668EC99" w14:textId="77777777" w:rsidR="00EE5FCF" w:rsidRPr="00EE5FCF" w:rsidRDefault="00EE5FCF" w:rsidP="00EE5FCF">
      <w:pPr>
        <w:rPr>
          <w:rFonts w:ascii="Times New Roman" w:hAnsi="Times New Roman" w:cs="Times New Roman"/>
        </w:rPr>
      </w:pPr>
    </w:p>
    <w:p w14:paraId="3249A24B"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 xml:space="preserve">Method: </w:t>
      </w:r>
      <w:r w:rsidRPr="00EE5FCF">
        <w:rPr>
          <w:rFonts w:ascii="Times New Roman" w:hAnsi="Times New Roman" w:cs="Times New Roman"/>
          <w:b/>
        </w:rPr>
        <w:t>CATI</w:t>
      </w:r>
      <w:r w:rsidRPr="00EE5FCF">
        <w:rPr>
          <w:rFonts w:ascii="Times New Roman" w:hAnsi="Times New Roman" w:cs="Times New Roman"/>
        </w:rPr>
        <w:t xml:space="preserve"> (Computer Assisted Telephone Interviews). Outgoing calls were made using program support in the RATION Dialing Mode using 140 SIP Trunk lines. </w:t>
      </w:r>
    </w:p>
    <w:p w14:paraId="5F64AA23" w14:textId="77777777" w:rsidR="00EE5FCF" w:rsidRPr="00EE5FCF" w:rsidRDefault="00EE5FCF" w:rsidP="00EE5FCF">
      <w:pPr>
        <w:rPr>
          <w:rFonts w:ascii="Times New Roman" w:hAnsi="Times New Roman" w:cs="Times New Roman"/>
        </w:rPr>
      </w:pPr>
    </w:p>
    <w:p w14:paraId="33DFFA1A"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 xml:space="preserve">Full interviews completed: </w:t>
      </w:r>
      <w:r w:rsidRPr="00EE5FCF">
        <w:rPr>
          <w:rFonts w:ascii="Times New Roman" w:hAnsi="Times New Roman" w:cs="Times New Roman"/>
          <w:b/>
        </w:rPr>
        <w:t>669</w:t>
      </w:r>
      <w:r w:rsidRPr="00EE5FCF">
        <w:rPr>
          <w:rFonts w:ascii="Times New Roman" w:hAnsi="Times New Roman" w:cs="Times New Roman"/>
        </w:rPr>
        <w:t xml:space="preserve">. </w:t>
      </w:r>
    </w:p>
    <w:p w14:paraId="328A74D0" w14:textId="77777777" w:rsidR="00EE5FCF" w:rsidRPr="00EE5FCF" w:rsidRDefault="00EE5FCF" w:rsidP="00EE5FCF">
      <w:pPr>
        <w:rPr>
          <w:rFonts w:ascii="Times New Roman" w:hAnsi="Times New Roman" w:cs="Times New Roman"/>
        </w:rPr>
      </w:pPr>
    </w:p>
    <w:p w14:paraId="04B02057"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 xml:space="preserve">Average interview time: </w:t>
      </w:r>
      <w:r w:rsidRPr="00EE5FCF">
        <w:rPr>
          <w:rFonts w:ascii="Times New Roman" w:hAnsi="Times New Roman" w:cs="Times New Roman"/>
          <w:b/>
        </w:rPr>
        <w:t>0:12:44</w:t>
      </w:r>
      <w:r w:rsidRPr="00EE5FCF">
        <w:rPr>
          <w:rFonts w:ascii="Times New Roman" w:hAnsi="Times New Roman" w:cs="Times New Roman"/>
        </w:rPr>
        <w:t>.</w:t>
      </w:r>
    </w:p>
    <w:p w14:paraId="73D555BC" w14:textId="77777777" w:rsidR="00EE5FCF" w:rsidRPr="00EE5FCF" w:rsidRDefault="00EE5FCF" w:rsidP="00EE5FCF">
      <w:pPr>
        <w:rPr>
          <w:rFonts w:ascii="Times New Roman" w:hAnsi="Times New Roman" w:cs="Times New Roman"/>
        </w:rPr>
      </w:pPr>
    </w:p>
    <w:tbl>
      <w:tblPr>
        <w:tblW w:w="9640" w:type="dxa"/>
        <w:tblInd w:w="108" w:type="dxa"/>
        <w:tblLayout w:type="fixed"/>
        <w:tblLook w:val="04A0" w:firstRow="1" w:lastRow="0" w:firstColumn="1" w:lastColumn="0" w:noHBand="0" w:noVBand="1"/>
      </w:tblPr>
      <w:tblGrid>
        <w:gridCol w:w="426"/>
        <w:gridCol w:w="6237"/>
        <w:gridCol w:w="1488"/>
        <w:gridCol w:w="1489"/>
      </w:tblGrid>
      <w:tr w:rsidR="00EE5FCF" w:rsidRPr="00EE5FCF" w14:paraId="2C64B05C" w14:textId="77777777" w:rsidTr="003218C9">
        <w:trPr>
          <w:trHeight w:val="300"/>
        </w:trPr>
        <w:tc>
          <w:tcPr>
            <w:tcW w:w="426" w:type="dxa"/>
            <w:tcBorders>
              <w:top w:val="single" w:sz="4" w:space="0" w:color="auto"/>
              <w:left w:val="single" w:sz="4" w:space="0" w:color="auto"/>
              <w:bottom w:val="single" w:sz="4" w:space="0" w:color="auto"/>
              <w:right w:val="single" w:sz="4" w:space="0" w:color="auto"/>
            </w:tcBorders>
            <w:shd w:val="clear" w:color="000000" w:fill="F2F2F2"/>
            <w:vAlign w:val="center"/>
          </w:tcPr>
          <w:p w14:paraId="5A470CF9" w14:textId="77777777" w:rsidR="00EE5FCF" w:rsidRPr="00EE5FCF" w:rsidRDefault="00EE5FCF" w:rsidP="00EE5FCF">
            <w:pPr>
              <w:rPr>
                <w:rFonts w:ascii="Times New Roman" w:hAnsi="Times New Roman" w:cs="Times New Roman"/>
                <w:b/>
                <w:bCs/>
              </w:rPr>
            </w:pPr>
          </w:p>
        </w:tc>
        <w:tc>
          <w:tcPr>
            <w:tcW w:w="623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2C99A13" w14:textId="77777777" w:rsidR="00EE5FCF" w:rsidRPr="00EE5FCF" w:rsidRDefault="00EE5FCF" w:rsidP="00EE5FCF">
            <w:pPr>
              <w:rPr>
                <w:rFonts w:ascii="Times New Roman" w:hAnsi="Times New Roman" w:cs="Times New Roman"/>
                <w:b/>
                <w:bCs/>
              </w:rPr>
            </w:pPr>
            <w:r w:rsidRPr="00EE5FCF">
              <w:rPr>
                <w:rFonts w:ascii="Times New Roman" w:hAnsi="Times New Roman" w:cs="Times New Roman"/>
                <w:bCs/>
              </w:rPr>
              <w:t>STATUS</w:t>
            </w:r>
          </w:p>
        </w:tc>
        <w:tc>
          <w:tcPr>
            <w:tcW w:w="1488" w:type="dxa"/>
            <w:tcBorders>
              <w:top w:val="single" w:sz="4" w:space="0" w:color="auto"/>
              <w:left w:val="nil"/>
              <w:bottom w:val="single" w:sz="4" w:space="0" w:color="auto"/>
              <w:right w:val="single" w:sz="4" w:space="0" w:color="auto"/>
            </w:tcBorders>
            <w:shd w:val="clear" w:color="000000" w:fill="F2F2F2"/>
            <w:noWrap/>
            <w:vAlign w:val="center"/>
            <w:hideMark/>
          </w:tcPr>
          <w:p w14:paraId="3B28C124" w14:textId="77777777" w:rsidR="00EE5FCF" w:rsidRPr="00EE5FCF" w:rsidRDefault="00EE5FCF" w:rsidP="00EE5FCF">
            <w:pPr>
              <w:rPr>
                <w:rFonts w:ascii="Times New Roman" w:hAnsi="Times New Roman" w:cs="Times New Roman"/>
                <w:bCs/>
              </w:rPr>
            </w:pPr>
            <w:r w:rsidRPr="00EE5FCF">
              <w:rPr>
                <w:rFonts w:ascii="Times New Roman" w:hAnsi="Times New Roman" w:cs="Times New Roman"/>
                <w:bCs/>
              </w:rPr>
              <w:t>Number</w:t>
            </w:r>
          </w:p>
        </w:tc>
        <w:tc>
          <w:tcPr>
            <w:tcW w:w="1489" w:type="dxa"/>
            <w:tcBorders>
              <w:top w:val="single" w:sz="4" w:space="0" w:color="auto"/>
              <w:left w:val="nil"/>
              <w:bottom w:val="single" w:sz="4" w:space="0" w:color="auto"/>
              <w:right w:val="single" w:sz="4" w:space="0" w:color="auto"/>
            </w:tcBorders>
            <w:shd w:val="clear" w:color="000000" w:fill="F2F2F2"/>
            <w:vAlign w:val="center"/>
          </w:tcPr>
          <w:p w14:paraId="25864DD5" w14:textId="77777777" w:rsidR="00EE5FCF" w:rsidRPr="00EE5FCF" w:rsidRDefault="00EE5FCF" w:rsidP="00EE5FCF">
            <w:pPr>
              <w:rPr>
                <w:rFonts w:ascii="Times New Roman" w:hAnsi="Times New Roman" w:cs="Times New Roman"/>
                <w:b/>
                <w:bCs/>
                <w:lang w:val="ru-RU"/>
              </w:rPr>
            </w:pPr>
            <w:r w:rsidRPr="00EE5FCF">
              <w:rPr>
                <w:rFonts w:ascii="Times New Roman" w:hAnsi="Times New Roman" w:cs="Times New Roman"/>
                <w:b/>
                <w:bCs/>
                <w:lang w:val="ru-RU"/>
              </w:rPr>
              <w:t>%</w:t>
            </w:r>
          </w:p>
        </w:tc>
      </w:tr>
      <w:tr w:rsidR="00EE5FCF" w:rsidRPr="00EE5FCF" w14:paraId="227AD54F"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2DCE73F1" w14:textId="77777777" w:rsidR="00EE5FCF" w:rsidRPr="00EE5FCF" w:rsidRDefault="00EE5FCF" w:rsidP="00EE5FCF">
            <w:pPr>
              <w:rPr>
                <w:rFonts w:ascii="Times New Roman" w:hAnsi="Times New Roman" w:cs="Times New Roman"/>
                <w:b/>
                <w:lang w:val="ru-RU"/>
              </w:rPr>
            </w:pPr>
            <w:r w:rsidRPr="00EE5FCF">
              <w:rPr>
                <w:rFonts w:ascii="Times New Roman" w:hAnsi="Times New Roman" w:cs="Times New Roman"/>
                <w:b/>
                <w:lang w:val="ru-RU"/>
              </w:rPr>
              <w:t>1</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6442B911" w14:textId="77777777" w:rsidR="00EE5FCF" w:rsidRPr="00EE5FCF" w:rsidRDefault="00EE5FCF" w:rsidP="00EE5FCF">
            <w:pPr>
              <w:rPr>
                <w:rFonts w:ascii="Times New Roman" w:hAnsi="Times New Roman" w:cs="Times New Roman"/>
                <w:b/>
              </w:rPr>
            </w:pPr>
            <w:r w:rsidRPr="00EE5FCF">
              <w:rPr>
                <w:rFonts w:ascii="Times New Roman" w:hAnsi="Times New Roman" w:cs="Times New Roman"/>
                <w:b/>
              </w:rPr>
              <w:t>Total number of phone numbers available for contact</w:t>
            </w:r>
          </w:p>
        </w:tc>
        <w:tc>
          <w:tcPr>
            <w:tcW w:w="1488" w:type="dxa"/>
            <w:tcBorders>
              <w:top w:val="nil"/>
              <w:left w:val="nil"/>
              <w:bottom w:val="single" w:sz="4" w:space="0" w:color="auto"/>
              <w:right w:val="single" w:sz="4" w:space="0" w:color="auto"/>
            </w:tcBorders>
            <w:shd w:val="clear" w:color="auto" w:fill="auto"/>
            <w:noWrap/>
            <w:vAlign w:val="center"/>
          </w:tcPr>
          <w:p w14:paraId="6EC2BD2E" w14:textId="77777777" w:rsidR="00EE5FCF" w:rsidRPr="00EE5FCF" w:rsidRDefault="00EE5FCF" w:rsidP="00EE5FCF">
            <w:pPr>
              <w:rPr>
                <w:rFonts w:ascii="Times New Roman" w:hAnsi="Times New Roman" w:cs="Times New Roman"/>
                <w:b/>
                <w:bCs/>
                <w:lang w:val="ru-RU"/>
              </w:rPr>
            </w:pPr>
            <w:r w:rsidRPr="00EE5FCF">
              <w:rPr>
                <w:rFonts w:ascii="Times New Roman" w:hAnsi="Times New Roman" w:cs="Times New Roman"/>
                <w:b/>
                <w:bCs/>
                <w:lang w:val="ru-RU"/>
              </w:rPr>
              <w:t>1</w:t>
            </w:r>
            <w:r w:rsidRPr="00EE5FCF">
              <w:rPr>
                <w:rFonts w:ascii="Times New Roman" w:hAnsi="Times New Roman" w:cs="Times New Roman"/>
                <w:b/>
                <w:bCs/>
              </w:rPr>
              <w:t>,</w:t>
            </w:r>
            <w:r w:rsidRPr="00EE5FCF">
              <w:rPr>
                <w:rFonts w:ascii="Times New Roman" w:hAnsi="Times New Roman" w:cs="Times New Roman"/>
                <w:b/>
                <w:bCs/>
                <w:lang w:val="ru-RU"/>
              </w:rPr>
              <w:t>644</w:t>
            </w:r>
          </w:p>
        </w:tc>
        <w:tc>
          <w:tcPr>
            <w:tcW w:w="1489" w:type="dxa"/>
            <w:tcBorders>
              <w:top w:val="nil"/>
              <w:left w:val="nil"/>
              <w:bottom w:val="single" w:sz="4" w:space="0" w:color="auto"/>
              <w:right w:val="single" w:sz="4" w:space="0" w:color="auto"/>
            </w:tcBorders>
            <w:vAlign w:val="center"/>
          </w:tcPr>
          <w:p w14:paraId="3FE07F27" w14:textId="77777777" w:rsidR="00EE5FCF" w:rsidRPr="00EE5FCF" w:rsidRDefault="00EE5FCF" w:rsidP="00EE5FCF">
            <w:pPr>
              <w:rPr>
                <w:rFonts w:ascii="Times New Roman" w:hAnsi="Times New Roman" w:cs="Times New Roman"/>
                <w:b/>
                <w:bCs/>
                <w:lang w:val="ru-RU"/>
              </w:rPr>
            </w:pPr>
            <w:r w:rsidRPr="00EE5FCF">
              <w:rPr>
                <w:rFonts w:ascii="Times New Roman" w:hAnsi="Times New Roman" w:cs="Times New Roman"/>
                <w:b/>
                <w:bCs/>
                <w:lang w:val="ru-RU"/>
              </w:rPr>
              <w:t>100%</w:t>
            </w:r>
          </w:p>
        </w:tc>
      </w:tr>
      <w:tr w:rsidR="00EE5FCF" w:rsidRPr="00EE5FCF" w14:paraId="6875AB7B"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5D55FEE1"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2</w:t>
            </w: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471FED02"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rPr>
              <w:t>Nonresponse</w:t>
            </w:r>
            <w:r w:rsidRPr="00EE5FCF">
              <w:rPr>
                <w:rFonts w:ascii="Times New Roman" w:hAnsi="Times New Roman" w:cs="Times New Roman"/>
                <w:lang w:val="ru-RU"/>
              </w:rPr>
              <w:t>:</w:t>
            </w:r>
          </w:p>
        </w:tc>
        <w:tc>
          <w:tcPr>
            <w:tcW w:w="1488" w:type="dxa"/>
            <w:tcBorders>
              <w:top w:val="nil"/>
              <w:left w:val="nil"/>
              <w:bottom w:val="single" w:sz="4" w:space="0" w:color="auto"/>
              <w:right w:val="single" w:sz="4" w:space="0" w:color="auto"/>
            </w:tcBorders>
            <w:shd w:val="clear" w:color="auto" w:fill="auto"/>
            <w:noWrap/>
            <w:vAlign w:val="center"/>
          </w:tcPr>
          <w:p w14:paraId="2ED43574"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503</w:t>
            </w:r>
          </w:p>
        </w:tc>
        <w:tc>
          <w:tcPr>
            <w:tcW w:w="1489" w:type="dxa"/>
            <w:tcBorders>
              <w:top w:val="nil"/>
              <w:left w:val="nil"/>
              <w:bottom w:val="single" w:sz="4" w:space="0" w:color="auto"/>
              <w:right w:val="single" w:sz="4" w:space="0" w:color="auto"/>
            </w:tcBorders>
            <w:vAlign w:val="center"/>
          </w:tcPr>
          <w:p w14:paraId="1E1360CF"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30.6%</w:t>
            </w:r>
          </w:p>
        </w:tc>
      </w:tr>
      <w:tr w:rsidR="00EE5FCF" w:rsidRPr="00EE5FCF" w14:paraId="1D32F2D5"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05407610" w14:textId="77777777" w:rsidR="00EE5FCF" w:rsidRPr="00EE5FCF" w:rsidRDefault="00EE5FCF" w:rsidP="00EE5FCF">
            <w:pPr>
              <w:rPr>
                <w:rFonts w:ascii="Times New Roman" w:hAnsi="Times New Roman" w:cs="Times New Roman"/>
                <w:i/>
                <w:iCs/>
                <w:lang w:val="ru-RU"/>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14FDF844" w14:textId="77777777" w:rsidR="00EE5FCF" w:rsidRPr="00EE5FCF" w:rsidRDefault="00EE5FCF" w:rsidP="00EE5FCF">
            <w:pPr>
              <w:rPr>
                <w:rFonts w:ascii="Times New Roman" w:hAnsi="Times New Roman" w:cs="Times New Roman"/>
                <w:i/>
                <w:iCs/>
                <w:lang w:val="ru-RU"/>
              </w:rPr>
            </w:pPr>
            <w:r w:rsidRPr="00EE5FCF">
              <w:rPr>
                <w:rFonts w:ascii="Times New Roman" w:hAnsi="Times New Roman" w:cs="Times New Roman"/>
                <w:i/>
                <w:iCs/>
              </w:rPr>
              <w:t>During interview</w:t>
            </w:r>
            <w:r w:rsidRPr="00EE5FCF">
              <w:rPr>
                <w:rFonts w:ascii="Times New Roman" w:hAnsi="Times New Roman" w:cs="Times New Roman"/>
                <w:i/>
                <w:iCs/>
                <w:lang w:val="ru-RU"/>
              </w:rPr>
              <w:t xml:space="preserve"> (</w:t>
            </w:r>
            <w:r w:rsidRPr="00EE5FCF">
              <w:rPr>
                <w:rFonts w:ascii="Times New Roman" w:hAnsi="Times New Roman" w:cs="Times New Roman"/>
                <w:i/>
                <w:iCs/>
              </w:rPr>
              <w:t>incomplete questionnaires</w:t>
            </w:r>
            <w:r w:rsidRPr="00EE5FCF">
              <w:rPr>
                <w:rFonts w:ascii="Times New Roman" w:hAnsi="Times New Roman" w:cs="Times New Roman"/>
                <w:i/>
                <w:iCs/>
                <w:lang w:val="ru-RU"/>
              </w:rPr>
              <w:t>)</w:t>
            </w:r>
          </w:p>
        </w:tc>
        <w:tc>
          <w:tcPr>
            <w:tcW w:w="1488" w:type="dxa"/>
            <w:tcBorders>
              <w:top w:val="nil"/>
              <w:left w:val="nil"/>
              <w:bottom w:val="single" w:sz="4" w:space="0" w:color="auto"/>
              <w:right w:val="single" w:sz="4" w:space="0" w:color="auto"/>
            </w:tcBorders>
            <w:shd w:val="clear" w:color="auto" w:fill="auto"/>
            <w:noWrap/>
            <w:vAlign w:val="center"/>
          </w:tcPr>
          <w:p w14:paraId="6E2A01DF" w14:textId="77777777" w:rsidR="00EE5FCF" w:rsidRPr="00EE5FCF" w:rsidRDefault="00EE5FCF" w:rsidP="00EE5FCF">
            <w:pPr>
              <w:rPr>
                <w:rFonts w:ascii="Times New Roman" w:hAnsi="Times New Roman" w:cs="Times New Roman"/>
                <w:bCs/>
                <w:i/>
                <w:lang w:val="ru-RU"/>
              </w:rPr>
            </w:pPr>
            <w:r w:rsidRPr="00EE5FCF">
              <w:rPr>
                <w:rFonts w:ascii="Times New Roman" w:hAnsi="Times New Roman" w:cs="Times New Roman"/>
                <w:bCs/>
                <w:i/>
                <w:lang w:val="ru-RU"/>
              </w:rPr>
              <w:t>37</w:t>
            </w:r>
          </w:p>
        </w:tc>
        <w:tc>
          <w:tcPr>
            <w:tcW w:w="1489" w:type="dxa"/>
            <w:tcBorders>
              <w:top w:val="nil"/>
              <w:left w:val="nil"/>
              <w:bottom w:val="single" w:sz="4" w:space="0" w:color="auto"/>
              <w:right w:val="single" w:sz="4" w:space="0" w:color="auto"/>
            </w:tcBorders>
            <w:vAlign w:val="center"/>
          </w:tcPr>
          <w:p w14:paraId="5C96B88D" w14:textId="77777777" w:rsidR="00EE5FCF" w:rsidRPr="00EE5FCF" w:rsidRDefault="00EE5FCF" w:rsidP="00EE5FCF">
            <w:pPr>
              <w:rPr>
                <w:rFonts w:ascii="Times New Roman" w:hAnsi="Times New Roman" w:cs="Times New Roman"/>
                <w:bCs/>
                <w:lang w:val="ru-RU"/>
              </w:rPr>
            </w:pPr>
          </w:p>
        </w:tc>
      </w:tr>
      <w:tr w:rsidR="00EE5FCF" w:rsidRPr="00EE5FCF" w14:paraId="26A7EB26"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469AA7A6" w14:textId="77777777" w:rsidR="00EE5FCF" w:rsidRPr="00EE5FCF" w:rsidRDefault="00EE5FCF" w:rsidP="00EE5FCF">
            <w:pPr>
              <w:rPr>
                <w:rFonts w:ascii="Times New Roman" w:hAnsi="Times New Roman" w:cs="Times New Roman"/>
                <w:i/>
                <w:iCs/>
                <w:lang w:val="ru-RU"/>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361E7614" w14:textId="77777777" w:rsidR="00EE5FCF" w:rsidRPr="00EE5FCF" w:rsidRDefault="00EE5FCF" w:rsidP="00EE5FCF">
            <w:pPr>
              <w:rPr>
                <w:rFonts w:ascii="Times New Roman" w:hAnsi="Times New Roman" w:cs="Times New Roman"/>
                <w:i/>
                <w:iCs/>
              </w:rPr>
            </w:pPr>
            <w:r w:rsidRPr="00EE5FCF">
              <w:rPr>
                <w:rFonts w:ascii="Times New Roman" w:hAnsi="Times New Roman" w:cs="Times New Roman"/>
                <w:i/>
                <w:iCs/>
              </w:rPr>
              <w:t>Before interview</w:t>
            </w:r>
          </w:p>
        </w:tc>
        <w:tc>
          <w:tcPr>
            <w:tcW w:w="1488" w:type="dxa"/>
            <w:tcBorders>
              <w:top w:val="nil"/>
              <w:left w:val="nil"/>
              <w:bottom w:val="single" w:sz="4" w:space="0" w:color="auto"/>
              <w:right w:val="single" w:sz="4" w:space="0" w:color="auto"/>
            </w:tcBorders>
            <w:shd w:val="clear" w:color="auto" w:fill="auto"/>
            <w:noWrap/>
            <w:vAlign w:val="center"/>
          </w:tcPr>
          <w:p w14:paraId="49A4B0E3" w14:textId="77777777" w:rsidR="00EE5FCF" w:rsidRPr="00EE5FCF" w:rsidRDefault="00EE5FCF" w:rsidP="00EE5FCF">
            <w:pPr>
              <w:rPr>
                <w:rFonts w:ascii="Times New Roman" w:hAnsi="Times New Roman" w:cs="Times New Roman"/>
                <w:bCs/>
                <w:i/>
                <w:lang w:val="ru-RU"/>
              </w:rPr>
            </w:pPr>
            <w:r w:rsidRPr="00EE5FCF">
              <w:rPr>
                <w:rFonts w:ascii="Times New Roman" w:hAnsi="Times New Roman" w:cs="Times New Roman"/>
                <w:bCs/>
                <w:i/>
                <w:lang w:val="ru-RU"/>
              </w:rPr>
              <w:t>466</w:t>
            </w:r>
          </w:p>
        </w:tc>
        <w:tc>
          <w:tcPr>
            <w:tcW w:w="1489" w:type="dxa"/>
            <w:tcBorders>
              <w:top w:val="nil"/>
              <w:left w:val="nil"/>
              <w:bottom w:val="single" w:sz="4" w:space="0" w:color="auto"/>
              <w:right w:val="single" w:sz="4" w:space="0" w:color="auto"/>
            </w:tcBorders>
            <w:vAlign w:val="center"/>
          </w:tcPr>
          <w:p w14:paraId="4E22C337" w14:textId="77777777" w:rsidR="00EE5FCF" w:rsidRPr="00EE5FCF" w:rsidRDefault="00EE5FCF" w:rsidP="00EE5FCF">
            <w:pPr>
              <w:rPr>
                <w:rFonts w:ascii="Times New Roman" w:hAnsi="Times New Roman" w:cs="Times New Roman"/>
                <w:bCs/>
                <w:lang w:val="ru-RU"/>
              </w:rPr>
            </w:pPr>
          </w:p>
        </w:tc>
      </w:tr>
      <w:tr w:rsidR="00EE5FCF" w:rsidRPr="00EE5FCF" w14:paraId="435F7701"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12F4E64D"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3</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5833D51D"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Invalid number</w:t>
            </w:r>
          </w:p>
        </w:tc>
        <w:tc>
          <w:tcPr>
            <w:tcW w:w="1488" w:type="dxa"/>
            <w:tcBorders>
              <w:top w:val="nil"/>
              <w:left w:val="nil"/>
              <w:bottom w:val="single" w:sz="4" w:space="0" w:color="auto"/>
              <w:right w:val="single" w:sz="4" w:space="0" w:color="auto"/>
            </w:tcBorders>
            <w:shd w:val="clear" w:color="auto" w:fill="auto"/>
            <w:noWrap/>
            <w:vAlign w:val="center"/>
          </w:tcPr>
          <w:p w14:paraId="57839BC4"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92</w:t>
            </w:r>
          </w:p>
        </w:tc>
        <w:tc>
          <w:tcPr>
            <w:tcW w:w="1489" w:type="dxa"/>
            <w:tcBorders>
              <w:top w:val="nil"/>
              <w:left w:val="nil"/>
              <w:bottom w:val="single" w:sz="4" w:space="0" w:color="auto"/>
              <w:right w:val="single" w:sz="4" w:space="0" w:color="auto"/>
            </w:tcBorders>
            <w:vAlign w:val="center"/>
          </w:tcPr>
          <w:p w14:paraId="6EFB8D0F"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5.6%</w:t>
            </w:r>
          </w:p>
        </w:tc>
      </w:tr>
      <w:tr w:rsidR="00EE5FCF" w:rsidRPr="00EE5FCF" w14:paraId="0FB2630A"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40653343"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4</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056C5946"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Outside the sample (age under 18)</w:t>
            </w:r>
          </w:p>
        </w:tc>
        <w:tc>
          <w:tcPr>
            <w:tcW w:w="1488" w:type="dxa"/>
            <w:tcBorders>
              <w:top w:val="nil"/>
              <w:left w:val="nil"/>
              <w:bottom w:val="single" w:sz="4" w:space="0" w:color="auto"/>
              <w:right w:val="single" w:sz="4" w:space="0" w:color="auto"/>
            </w:tcBorders>
            <w:shd w:val="clear" w:color="auto" w:fill="auto"/>
            <w:noWrap/>
            <w:vAlign w:val="center"/>
          </w:tcPr>
          <w:p w14:paraId="28A9944B"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2</w:t>
            </w:r>
          </w:p>
        </w:tc>
        <w:tc>
          <w:tcPr>
            <w:tcW w:w="1489" w:type="dxa"/>
            <w:tcBorders>
              <w:top w:val="nil"/>
              <w:left w:val="nil"/>
              <w:bottom w:val="single" w:sz="4" w:space="0" w:color="auto"/>
              <w:right w:val="single" w:sz="4" w:space="0" w:color="auto"/>
            </w:tcBorders>
            <w:vAlign w:val="center"/>
          </w:tcPr>
          <w:p w14:paraId="0CAACE20"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0.1%</w:t>
            </w:r>
          </w:p>
        </w:tc>
      </w:tr>
      <w:tr w:rsidR="00EE5FCF" w:rsidRPr="00EE5FCF" w14:paraId="67F2326A"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498E4010"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5</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713C7FF3"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Voicemail</w:t>
            </w:r>
          </w:p>
        </w:tc>
        <w:tc>
          <w:tcPr>
            <w:tcW w:w="1488" w:type="dxa"/>
            <w:tcBorders>
              <w:top w:val="nil"/>
              <w:left w:val="nil"/>
              <w:bottom w:val="single" w:sz="4" w:space="0" w:color="auto"/>
              <w:right w:val="single" w:sz="4" w:space="0" w:color="auto"/>
            </w:tcBorders>
            <w:shd w:val="clear" w:color="auto" w:fill="auto"/>
            <w:noWrap/>
            <w:vAlign w:val="center"/>
          </w:tcPr>
          <w:p w14:paraId="39057AD3"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92</w:t>
            </w:r>
          </w:p>
        </w:tc>
        <w:tc>
          <w:tcPr>
            <w:tcW w:w="1489" w:type="dxa"/>
            <w:tcBorders>
              <w:top w:val="nil"/>
              <w:left w:val="nil"/>
              <w:bottom w:val="single" w:sz="4" w:space="0" w:color="auto"/>
              <w:right w:val="single" w:sz="4" w:space="0" w:color="auto"/>
            </w:tcBorders>
            <w:vAlign w:val="center"/>
          </w:tcPr>
          <w:p w14:paraId="2245B9B6"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5.6%</w:t>
            </w:r>
          </w:p>
        </w:tc>
      </w:tr>
      <w:tr w:rsidR="00EE5FCF" w:rsidRPr="00EE5FCF" w14:paraId="227AEBD3"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5184E84B"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6</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72D072A3"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No reply (busy, not picked up, etc.)</w:t>
            </w:r>
          </w:p>
        </w:tc>
        <w:tc>
          <w:tcPr>
            <w:tcW w:w="1488" w:type="dxa"/>
            <w:tcBorders>
              <w:top w:val="nil"/>
              <w:left w:val="nil"/>
              <w:bottom w:val="single" w:sz="4" w:space="0" w:color="auto"/>
              <w:right w:val="single" w:sz="4" w:space="0" w:color="auto"/>
            </w:tcBorders>
            <w:shd w:val="clear" w:color="auto" w:fill="auto"/>
            <w:noWrap/>
            <w:vAlign w:val="center"/>
          </w:tcPr>
          <w:p w14:paraId="41CADEE9"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286</w:t>
            </w:r>
          </w:p>
        </w:tc>
        <w:tc>
          <w:tcPr>
            <w:tcW w:w="1489" w:type="dxa"/>
            <w:tcBorders>
              <w:top w:val="nil"/>
              <w:left w:val="nil"/>
              <w:bottom w:val="single" w:sz="4" w:space="0" w:color="auto"/>
              <w:right w:val="single" w:sz="4" w:space="0" w:color="auto"/>
            </w:tcBorders>
            <w:vAlign w:val="center"/>
          </w:tcPr>
          <w:p w14:paraId="1ED668B0"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17.4%</w:t>
            </w:r>
          </w:p>
        </w:tc>
      </w:tr>
      <w:tr w:rsidR="00EE5FCF" w:rsidRPr="00EE5FCF" w14:paraId="7DC22AA5" w14:textId="77777777" w:rsidTr="003218C9">
        <w:trPr>
          <w:trHeight w:val="300"/>
        </w:trPr>
        <w:tc>
          <w:tcPr>
            <w:tcW w:w="426" w:type="dxa"/>
            <w:tcBorders>
              <w:top w:val="nil"/>
              <w:left w:val="single" w:sz="4" w:space="0" w:color="auto"/>
              <w:bottom w:val="single" w:sz="4" w:space="0" w:color="auto"/>
              <w:right w:val="single" w:sz="4" w:space="0" w:color="auto"/>
            </w:tcBorders>
            <w:shd w:val="clear" w:color="auto" w:fill="D9D9D9" w:themeFill="background1" w:themeFillShade="D9"/>
            <w:vAlign w:val="center"/>
          </w:tcPr>
          <w:p w14:paraId="60B5C6DB"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7</w:t>
            </w:r>
          </w:p>
        </w:tc>
        <w:tc>
          <w:tcPr>
            <w:tcW w:w="6237"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389AAB28" w14:textId="77777777" w:rsidR="00EE5FCF" w:rsidRPr="00EE5FCF" w:rsidRDefault="00EE5FCF" w:rsidP="00EE5FCF">
            <w:pPr>
              <w:rPr>
                <w:rFonts w:ascii="Times New Roman" w:hAnsi="Times New Roman" w:cs="Times New Roman"/>
                <w:b/>
                <w:bCs/>
              </w:rPr>
            </w:pPr>
            <w:r w:rsidRPr="00EE5FCF">
              <w:rPr>
                <w:rFonts w:ascii="Times New Roman" w:hAnsi="Times New Roman" w:cs="Times New Roman"/>
              </w:rPr>
              <w:t>Completed full interviews</w:t>
            </w:r>
          </w:p>
        </w:tc>
        <w:tc>
          <w:tcPr>
            <w:tcW w:w="1488" w:type="dxa"/>
            <w:tcBorders>
              <w:top w:val="nil"/>
              <w:left w:val="nil"/>
              <w:bottom w:val="single" w:sz="4" w:space="0" w:color="auto"/>
              <w:right w:val="single" w:sz="4" w:space="0" w:color="auto"/>
            </w:tcBorders>
            <w:shd w:val="clear" w:color="auto" w:fill="D9D9D9" w:themeFill="background1" w:themeFillShade="D9"/>
            <w:noWrap/>
            <w:vAlign w:val="center"/>
          </w:tcPr>
          <w:p w14:paraId="20A4F114" w14:textId="77777777" w:rsidR="00EE5FCF" w:rsidRPr="00EE5FCF" w:rsidRDefault="00EE5FCF" w:rsidP="00EE5FCF">
            <w:pPr>
              <w:rPr>
                <w:rFonts w:ascii="Times New Roman" w:hAnsi="Times New Roman" w:cs="Times New Roman"/>
                <w:b/>
                <w:bCs/>
                <w:lang w:val="ru-RU"/>
              </w:rPr>
            </w:pPr>
            <w:r w:rsidRPr="00EE5FCF">
              <w:rPr>
                <w:rFonts w:ascii="Times New Roman" w:hAnsi="Times New Roman" w:cs="Times New Roman"/>
                <w:b/>
                <w:bCs/>
                <w:lang w:val="ru-RU"/>
              </w:rPr>
              <w:t>669</w:t>
            </w:r>
          </w:p>
        </w:tc>
        <w:tc>
          <w:tcPr>
            <w:tcW w:w="1489" w:type="dxa"/>
            <w:tcBorders>
              <w:top w:val="nil"/>
              <w:left w:val="nil"/>
              <w:bottom w:val="single" w:sz="4" w:space="0" w:color="auto"/>
              <w:right w:val="single" w:sz="4" w:space="0" w:color="auto"/>
            </w:tcBorders>
            <w:shd w:val="clear" w:color="auto" w:fill="D9D9D9" w:themeFill="background1" w:themeFillShade="D9"/>
            <w:vAlign w:val="center"/>
          </w:tcPr>
          <w:p w14:paraId="72C1540B" w14:textId="77777777" w:rsidR="00EE5FCF" w:rsidRPr="00EE5FCF" w:rsidRDefault="00EE5FCF" w:rsidP="00EE5FCF">
            <w:pPr>
              <w:rPr>
                <w:rFonts w:ascii="Times New Roman" w:hAnsi="Times New Roman" w:cs="Times New Roman"/>
                <w:b/>
                <w:bCs/>
                <w:lang w:val="ru-RU"/>
              </w:rPr>
            </w:pPr>
            <w:r w:rsidRPr="00EE5FCF">
              <w:rPr>
                <w:rFonts w:ascii="Times New Roman" w:hAnsi="Times New Roman" w:cs="Times New Roman"/>
                <w:b/>
                <w:bCs/>
                <w:lang w:val="ru-RU"/>
              </w:rPr>
              <w:t>40.7%</w:t>
            </w:r>
          </w:p>
        </w:tc>
      </w:tr>
      <w:tr w:rsidR="00EE5FCF" w:rsidRPr="00EE5FCF" w14:paraId="3F17333B" w14:textId="77777777" w:rsidTr="003218C9">
        <w:trPr>
          <w:trHeight w:val="351"/>
        </w:trPr>
        <w:tc>
          <w:tcPr>
            <w:tcW w:w="426" w:type="dxa"/>
            <w:tcBorders>
              <w:top w:val="nil"/>
              <w:left w:val="single" w:sz="4" w:space="0" w:color="auto"/>
              <w:bottom w:val="single" w:sz="4" w:space="0" w:color="auto"/>
              <w:right w:val="single" w:sz="4" w:space="0" w:color="auto"/>
            </w:tcBorders>
            <w:vAlign w:val="center"/>
          </w:tcPr>
          <w:p w14:paraId="1CEAF780" w14:textId="77777777" w:rsidR="00EE5FCF" w:rsidRPr="00EE5FCF" w:rsidRDefault="00EE5FCF" w:rsidP="00EE5FCF">
            <w:pPr>
              <w:rPr>
                <w:rFonts w:ascii="Times New Roman" w:hAnsi="Times New Roman" w:cs="Times New Roman"/>
                <w:b/>
                <w:bCs/>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7D25B134" w14:textId="77777777" w:rsidR="00EE5FCF" w:rsidRPr="00EE5FCF" w:rsidRDefault="00EE5FCF" w:rsidP="00EE5FCF">
            <w:pPr>
              <w:rPr>
                <w:rFonts w:ascii="Times New Roman" w:hAnsi="Times New Roman" w:cs="Times New Roman"/>
                <w:b/>
                <w:bCs/>
              </w:rPr>
            </w:pPr>
            <w:r w:rsidRPr="00EE5FCF">
              <w:rPr>
                <w:rFonts w:ascii="Times New Roman" w:hAnsi="Times New Roman" w:cs="Times New Roman"/>
                <w:b/>
                <w:bCs/>
              </w:rPr>
              <w:t>Response Rate RR = 7/(7+2)</w:t>
            </w:r>
          </w:p>
        </w:tc>
        <w:tc>
          <w:tcPr>
            <w:tcW w:w="1488" w:type="dxa"/>
            <w:tcBorders>
              <w:top w:val="nil"/>
              <w:left w:val="nil"/>
              <w:bottom w:val="single" w:sz="4" w:space="0" w:color="auto"/>
              <w:right w:val="single" w:sz="4" w:space="0" w:color="auto"/>
            </w:tcBorders>
            <w:shd w:val="clear" w:color="auto" w:fill="auto"/>
            <w:noWrap/>
            <w:vAlign w:val="center"/>
          </w:tcPr>
          <w:p w14:paraId="2A0C1193" w14:textId="77777777" w:rsidR="00EE5FCF" w:rsidRPr="00EE5FCF" w:rsidRDefault="00EE5FCF" w:rsidP="00EE5FCF">
            <w:pPr>
              <w:rPr>
                <w:rFonts w:ascii="Times New Roman" w:hAnsi="Times New Roman" w:cs="Times New Roman"/>
                <w:b/>
                <w:bCs/>
                <w:lang w:val="ru-RU"/>
              </w:rPr>
            </w:pPr>
          </w:p>
        </w:tc>
        <w:tc>
          <w:tcPr>
            <w:tcW w:w="1489" w:type="dxa"/>
            <w:tcBorders>
              <w:top w:val="nil"/>
              <w:left w:val="nil"/>
              <w:bottom w:val="single" w:sz="4" w:space="0" w:color="auto"/>
              <w:right w:val="single" w:sz="4" w:space="0" w:color="auto"/>
            </w:tcBorders>
            <w:shd w:val="clear" w:color="auto" w:fill="D9D9D9" w:themeFill="background1" w:themeFillShade="D9"/>
            <w:vAlign w:val="center"/>
          </w:tcPr>
          <w:p w14:paraId="2C0B0DA5" w14:textId="77777777" w:rsidR="00EE5FCF" w:rsidRPr="00EE5FCF" w:rsidRDefault="00EE5FCF" w:rsidP="00EE5FCF">
            <w:pPr>
              <w:rPr>
                <w:rFonts w:ascii="Times New Roman" w:hAnsi="Times New Roman" w:cs="Times New Roman"/>
                <w:b/>
                <w:bCs/>
                <w:lang w:val="ru-RU"/>
              </w:rPr>
            </w:pPr>
            <w:r w:rsidRPr="00EE5FCF">
              <w:rPr>
                <w:rFonts w:ascii="Times New Roman" w:hAnsi="Times New Roman" w:cs="Times New Roman"/>
                <w:b/>
                <w:bCs/>
                <w:lang w:val="ru-RU"/>
              </w:rPr>
              <w:t>57.1%</w:t>
            </w:r>
          </w:p>
        </w:tc>
      </w:tr>
      <w:tr w:rsidR="00EE5FCF" w:rsidRPr="00EE5FCF" w14:paraId="6A09CB10" w14:textId="77777777" w:rsidTr="003218C9">
        <w:trPr>
          <w:trHeight w:val="300"/>
        </w:trPr>
        <w:tc>
          <w:tcPr>
            <w:tcW w:w="426" w:type="dxa"/>
            <w:tcBorders>
              <w:top w:val="nil"/>
              <w:left w:val="nil"/>
              <w:bottom w:val="nil"/>
              <w:right w:val="nil"/>
            </w:tcBorders>
            <w:vAlign w:val="center"/>
          </w:tcPr>
          <w:p w14:paraId="7815326D" w14:textId="77777777" w:rsidR="00EE5FCF" w:rsidRPr="00EE5FCF" w:rsidRDefault="00EE5FCF" w:rsidP="00EE5FCF">
            <w:pPr>
              <w:rPr>
                <w:rFonts w:ascii="Times New Roman" w:hAnsi="Times New Roman" w:cs="Times New Roman"/>
                <w:lang w:val="ru-RU"/>
              </w:rPr>
            </w:pPr>
          </w:p>
        </w:tc>
        <w:tc>
          <w:tcPr>
            <w:tcW w:w="6237" w:type="dxa"/>
            <w:tcBorders>
              <w:top w:val="nil"/>
              <w:left w:val="nil"/>
              <w:bottom w:val="nil"/>
              <w:right w:val="nil"/>
            </w:tcBorders>
            <w:shd w:val="clear" w:color="auto" w:fill="auto"/>
            <w:noWrap/>
            <w:vAlign w:val="center"/>
          </w:tcPr>
          <w:p w14:paraId="603C7130" w14:textId="77777777" w:rsidR="00EE5FCF" w:rsidRPr="00EE5FCF" w:rsidRDefault="00EE5FCF" w:rsidP="00EE5FCF">
            <w:pPr>
              <w:rPr>
                <w:rFonts w:ascii="Times New Roman" w:hAnsi="Times New Roman" w:cs="Times New Roman"/>
                <w:lang w:val="ru-RU"/>
              </w:rPr>
            </w:pPr>
          </w:p>
        </w:tc>
        <w:tc>
          <w:tcPr>
            <w:tcW w:w="1488" w:type="dxa"/>
            <w:tcBorders>
              <w:top w:val="nil"/>
              <w:left w:val="nil"/>
              <w:bottom w:val="nil"/>
              <w:right w:val="nil"/>
            </w:tcBorders>
            <w:shd w:val="clear" w:color="auto" w:fill="auto"/>
            <w:noWrap/>
            <w:vAlign w:val="center"/>
          </w:tcPr>
          <w:p w14:paraId="09CF265E" w14:textId="77777777" w:rsidR="00EE5FCF" w:rsidRPr="00EE5FCF" w:rsidRDefault="00EE5FCF" w:rsidP="00EE5FCF">
            <w:pPr>
              <w:rPr>
                <w:rFonts w:ascii="Times New Roman" w:hAnsi="Times New Roman" w:cs="Times New Roman"/>
                <w:lang w:val="ru-RU"/>
              </w:rPr>
            </w:pPr>
          </w:p>
        </w:tc>
        <w:tc>
          <w:tcPr>
            <w:tcW w:w="1489" w:type="dxa"/>
            <w:tcBorders>
              <w:top w:val="nil"/>
              <w:left w:val="nil"/>
              <w:bottom w:val="nil"/>
              <w:right w:val="nil"/>
            </w:tcBorders>
            <w:vAlign w:val="center"/>
          </w:tcPr>
          <w:p w14:paraId="6AFF9526" w14:textId="77777777" w:rsidR="00EE5FCF" w:rsidRPr="00EE5FCF" w:rsidRDefault="00EE5FCF" w:rsidP="00EE5FCF">
            <w:pPr>
              <w:rPr>
                <w:rFonts w:ascii="Times New Roman" w:hAnsi="Times New Roman" w:cs="Times New Roman"/>
                <w:lang w:val="ru-RU"/>
              </w:rPr>
            </w:pPr>
          </w:p>
        </w:tc>
      </w:tr>
      <w:tr w:rsidR="00EE5FCF" w:rsidRPr="00EE5FCF" w14:paraId="390EE925" w14:textId="77777777" w:rsidTr="003218C9">
        <w:trPr>
          <w:trHeight w:val="300"/>
        </w:trPr>
        <w:tc>
          <w:tcPr>
            <w:tcW w:w="426" w:type="dxa"/>
            <w:tcBorders>
              <w:top w:val="single" w:sz="4" w:space="0" w:color="auto"/>
              <w:left w:val="single" w:sz="4" w:space="0" w:color="auto"/>
              <w:bottom w:val="single" w:sz="4" w:space="0" w:color="auto"/>
              <w:right w:val="single" w:sz="4" w:space="0" w:color="auto"/>
            </w:tcBorders>
            <w:vAlign w:val="center"/>
          </w:tcPr>
          <w:p w14:paraId="14C0132F" w14:textId="77777777" w:rsidR="00EE5FCF" w:rsidRPr="00EE5FCF" w:rsidRDefault="00EE5FCF" w:rsidP="00EE5FCF">
            <w:pPr>
              <w:rPr>
                <w:rFonts w:ascii="Times New Roman" w:hAnsi="Times New Roman" w:cs="Times New Roman"/>
                <w:b/>
                <w:lang w:val="ru-RU"/>
              </w:rPr>
            </w:pPr>
            <w:r w:rsidRPr="00EE5FCF">
              <w:rPr>
                <w:rFonts w:ascii="Times New Roman" w:hAnsi="Times New Roman" w:cs="Times New Roman"/>
                <w:b/>
                <w:lang w:val="ru-RU"/>
              </w:rPr>
              <w:t>8</w:t>
            </w:r>
          </w:p>
        </w:tc>
        <w:tc>
          <w:tcPr>
            <w:tcW w:w="62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ACBAE8" w14:textId="77777777" w:rsidR="00EE5FCF" w:rsidRPr="00EE5FCF" w:rsidRDefault="00EE5FCF" w:rsidP="00EE5FCF">
            <w:pPr>
              <w:rPr>
                <w:rFonts w:ascii="Times New Roman" w:hAnsi="Times New Roman" w:cs="Times New Roman"/>
                <w:b/>
              </w:rPr>
            </w:pPr>
            <w:r w:rsidRPr="00EE5FCF">
              <w:rPr>
                <w:rFonts w:ascii="Times New Roman" w:hAnsi="Times New Roman" w:cs="Times New Roman"/>
                <w:b/>
              </w:rPr>
              <w:t>Total attempts</w:t>
            </w:r>
          </w:p>
        </w:tc>
        <w:tc>
          <w:tcPr>
            <w:tcW w:w="1488" w:type="dxa"/>
            <w:tcBorders>
              <w:top w:val="single" w:sz="4" w:space="0" w:color="auto"/>
              <w:left w:val="nil"/>
              <w:bottom w:val="single" w:sz="4" w:space="0" w:color="auto"/>
              <w:right w:val="single" w:sz="4" w:space="0" w:color="auto"/>
            </w:tcBorders>
            <w:shd w:val="clear" w:color="auto" w:fill="auto"/>
            <w:noWrap/>
            <w:vAlign w:val="center"/>
          </w:tcPr>
          <w:p w14:paraId="288B1F0A" w14:textId="77777777" w:rsidR="00EE5FCF" w:rsidRPr="00EE5FCF" w:rsidRDefault="00EE5FCF" w:rsidP="00EE5FCF">
            <w:pPr>
              <w:rPr>
                <w:rFonts w:ascii="Times New Roman" w:hAnsi="Times New Roman" w:cs="Times New Roman"/>
                <w:b/>
                <w:lang w:val="ru-RU"/>
              </w:rPr>
            </w:pPr>
            <w:r w:rsidRPr="00EE5FCF">
              <w:rPr>
                <w:rFonts w:ascii="Times New Roman" w:hAnsi="Times New Roman" w:cs="Times New Roman"/>
                <w:b/>
                <w:lang w:val="ru-RU"/>
              </w:rPr>
              <w:t>18670</w:t>
            </w:r>
          </w:p>
        </w:tc>
        <w:tc>
          <w:tcPr>
            <w:tcW w:w="1489" w:type="dxa"/>
            <w:tcBorders>
              <w:top w:val="single" w:sz="4" w:space="0" w:color="auto"/>
              <w:left w:val="nil"/>
              <w:bottom w:val="single" w:sz="4" w:space="0" w:color="auto"/>
              <w:right w:val="single" w:sz="4" w:space="0" w:color="auto"/>
            </w:tcBorders>
            <w:vAlign w:val="center"/>
          </w:tcPr>
          <w:p w14:paraId="7C32846B" w14:textId="77777777" w:rsidR="00EE5FCF" w:rsidRPr="00EE5FCF" w:rsidRDefault="00EE5FCF" w:rsidP="00EE5FCF">
            <w:pPr>
              <w:rPr>
                <w:rFonts w:ascii="Times New Roman" w:hAnsi="Times New Roman" w:cs="Times New Roman"/>
                <w:b/>
                <w:lang w:val="ru-RU"/>
              </w:rPr>
            </w:pPr>
          </w:p>
        </w:tc>
      </w:tr>
      <w:tr w:rsidR="00EE5FCF" w:rsidRPr="00EE5FCF" w14:paraId="545F85D9" w14:textId="77777777" w:rsidTr="003218C9">
        <w:trPr>
          <w:trHeight w:val="300"/>
        </w:trPr>
        <w:tc>
          <w:tcPr>
            <w:tcW w:w="426" w:type="dxa"/>
            <w:tcBorders>
              <w:top w:val="single" w:sz="4" w:space="0" w:color="auto"/>
              <w:left w:val="single" w:sz="4" w:space="0" w:color="auto"/>
              <w:bottom w:val="single" w:sz="4" w:space="0" w:color="auto"/>
              <w:right w:val="single" w:sz="4" w:space="0" w:color="auto"/>
            </w:tcBorders>
            <w:vAlign w:val="center"/>
          </w:tcPr>
          <w:p w14:paraId="0C12F60E" w14:textId="77777777" w:rsidR="00EE5FCF" w:rsidRPr="00EE5FCF" w:rsidRDefault="00EE5FCF" w:rsidP="00EE5FCF">
            <w:pPr>
              <w:rPr>
                <w:rFonts w:ascii="Times New Roman" w:hAnsi="Times New Roman" w:cs="Times New Roman"/>
                <w:lang w:val="ru-RU"/>
              </w:rPr>
            </w:pPr>
          </w:p>
        </w:tc>
        <w:tc>
          <w:tcPr>
            <w:tcW w:w="62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7620BF"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Maximum number of attempts per phone number</w:t>
            </w:r>
          </w:p>
        </w:tc>
        <w:tc>
          <w:tcPr>
            <w:tcW w:w="1488" w:type="dxa"/>
            <w:tcBorders>
              <w:top w:val="single" w:sz="4" w:space="0" w:color="auto"/>
              <w:left w:val="nil"/>
              <w:bottom w:val="single" w:sz="4" w:space="0" w:color="auto"/>
              <w:right w:val="single" w:sz="4" w:space="0" w:color="auto"/>
            </w:tcBorders>
            <w:shd w:val="clear" w:color="auto" w:fill="auto"/>
            <w:noWrap/>
            <w:vAlign w:val="center"/>
          </w:tcPr>
          <w:p w14:paraId="24D318EE"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35</w:t>
            </w:r>
          </w:p>
        </w:tc>
        <w:tc>
          <w:tcPr>
            <w:tcW w:w="1489" w:type="dxa"/>
            <w:tcBorders>
              <w:top w:val="single" w:sz="4" w:space="0" w:color="auto"/>
              <w:left w:val="nil"/>
              <w:bottom w:val="single" w:sz="4" w:space="0" w:color="auto"/>
              <w:right w:val="single" w:sz="4" w:space="0" w:color="auto"/>
            </w:tcBorders>
            <w:vAlign w:val="center"/>
          </w:tcPr>
          <w:p w14:paraId="51701842" w14:textId="77777777" w:rsidR="00EE5FCF" w:rsidRPr="00EE5FCF" w:rsidRDefault="00EE5FCF" w:rsidP="00EE5FCF">
            <w:pPr>
              <w:rPr>
                <w:rFonts w:ascii="Times New Roman" w:hAnsi="Times New Roman" w:cs="Times New Roman"/>
                <w:lang w:val="ru-RU"/>
              </w:rPr>
            </w:pPr>
          </w:p>
        </w:tc>
      </w:tr>
    </w:tbl>
    <w:p w14:paraId="6F9EC8EB" w14:textId="77777777" w:rsidR="00EE5FCF" w:rsidRPr="00EE5FCF" w:rsidRDefault="00EE5FCF" w:rsidP="00EE5FCF">
      <w:pPr>
        <w:rPr>
          <w:rFonts w:ascii="Times New Roman" w:hAnsi="Times New Roman" w:cs="Times New Roman"/>
          <w:lang w:val="ru-RU"/>
        </w:rPr>
      </w:pPr>
    </w:p>
    <w:p w14:paraId="398EDF93"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Quality control: 112 (17%) of audio recorded full interviews reviewed by the supervisors, no interviews were excluded from the dataset.</w:t>
      </w:r>
    </w:p>
    <w:p w14:paraId="7FB414DE" w14:textId="77777777" w:rsidR="00EE5FCF" w:rsidRPr="00EE5FCF" w:rsidRDefault="00EE5FCF" w:rsidP="00EE5FCF">
      <w:pPr>
        <w:rPr>
          <w:rFonts w:ascii="Times New Roman" w:hAnsi="Times New Roman" w:cs="Times New Roman"/>
        </w:rPr>
      </w:pPr>
    </w:p>
    <w:p w14:paraId="3A918D32"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rPr>
        <w:t>Reasons for Nonresponse</w:t>
      </w:r>
      <w:r w:rsidRPr="00EE5FCF">
        <w:rPr>
          <w:rFonts w:ascii="Times New Roman" w:hAnsi="Times New Roman" w:cs="Times New Roman"/>
          <w:lang w:val="ru-RU"/>
        </w:rPr>
        <w:t>:</w:t>
      </w:r>
    </w:p>
    <w:p w14:paraId="7CE29D70" w14:textId="77777777" w:rsidR="00EE5FCF" w:rsidRPr="00EE5FCF" w:rsidRDefault="00EE5FCF" w:rsidP="00EE5FCF">
      <w:pPr>
        <w:rPr>
          <w:rFonts w:ascii="Times New Roman" w:hAnsi="Times New Roman" w:cs="Times New Roman"/>
          <w:lang w:val="ru-RU"/>
        </w:rPr>
      </w:pPr>
    </w:p>
    <w:tbl>
      <w:tblPr>
        <w:tblW w:w="9640" w:type="dxa"/>
        <w:tblInd w:w="108" w:type="dxa"/>
        <w:tblLayout w:type="fixed"/>
        <w:tblLook w:val="04A0" w:firstRow="1" w:lastRow="0" w:firstColumn="1" w:lastColumn="0" w:noHBand="0" w:noVBand="1"/>
      </w:tblPr>
      <w:tblGrid>
        <w:gridCol w:w="426"/>
        <w:gridCol w:w="6237"/>
        <w:gridCol w:w="1488"/>
        <w:gridCol w:w="1489"/>
      </w:tblGrid>
      <w:tr w:rsidR="00EE5FCF" w:rsidRPr="00EE5FCF" w14:paraId="1F96517A" w14:textId="77777777" w:rsidTr="003218C9">
        <w:trPr>
          <w:trHeight w:val="300"/>
        </w:trPr>
        <w:tc>
          <w:tcPr>
            <w:tcW w:w="426" w:type="dxa"/>
            <w:tcBorders>
              <w:top w:val="single" w:sz="4" w:space="0" w:color="auto"/>
              <w:left w:val="single" w:sz="4" w:space="0" w:color="auto"/>
              <w:bottom w:val="single" w:sz="4" w:space="0" w:color="auto"/>
              <w:right w:val="single" w:sz="4" w:space="0" w:color="auto"/>
            </w:tcBorders>
            <w:shd w:val="clear" w:color="000000" w:fill="F2F2F2"/>
            <w:vAlign w:val="center"/>
          </w:tcPr>
          <w:p w14:paraId="1CBECF92" w14:textId="77777777" w:rsidR="00EE5FCF" w:rsidRPr="00EE5FCF" w:rsidRDefault="00EE5FCF" w:rsidP="00EE5FCF">
            <w:pPr>
              <w:rPr>
                <w:rFonts w:ascii="Times New Roman" w:hAnsi="Times New Roman" w:cs="Times New Roman"/>
                <w:b/>
                <w:bCs/>
                <w:lang w:val="ru-RU"/>
              </w:rPr>
            </w:pPr>
          </w:p>
        </w:tc>
        <w:tc>
          <w:tcPr>
            <w:tcW w:w="6237"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F2DCD82" w14:textId="77777777" w:rsidR="00EE5FCF" w:rsidRPr="00EE5FCF" w:rsidRDefault="00EE5FCF" w:rsidP="00EE5FCF">
            <w:pPr>
              <w:rPr>
                <w:rFonts w:ascii="Times New Roman" w:hAnsi="Times New Roman" w:cs="Times New Roman"/>
                <w:b/>
                <w:bCs/>
              </w:rPr>
            </w:pPr>
            <w:r w:rsidRPr="00EE5FCF">
              <w:rPr>
                <w:rFonts w:ascii="Times New Roman" w:hAnsi="Times New Roman" w:cs="Times New Roman"/>
                <w:b/>
                <w:bCs/>
              </w:rPr>
              <w:t>Status</w:t>
            </w:r>
          </w:p>
        </w:tc>
        <w:tc>
          <w:tcPr>
            <w:tcW w:w="1488" w:type="dxa"/>
            <w:tcBorders>
              <w:top w:val="single" w:sz="4" w:space="0" w:color="auto"/>
              <w:left w:val="nil"/>
              <w:bottom w:val="single" w:sz="4" w:space="0" w:color="auto"/>
              <w:right w:val="single" w:sz="4" w:space="0" w:color="auto"/>
            </w:tcBorders>
            <w:shd w:val="clear" w:color="000000" w:fill="F2F2F2"/>
            <w:noWrap/>
            <w:vAlign w:val="center"/>
            <w:hideMark/>
          </w:tcPr>
          <w:p w14:paraId="7B31DA47" w14:textId="77777777" w:rsidR="00EE5FCF" w:rsidRPr="00EE5FCF" w:rsidRDefault="00EE5FCF" w:rsidP="00EE5FCF">
            <w:pPr>
              <w:rPr>
                <w:rFonts w:ascii="Times New Roman" w:hAnsi="Times New Roman" w:cs="Times New Roman"/>
                <w:bCs/>
              </w:rPr>
            </w:pPr>
            <w:r w:rsidRPr="00EE5FCF">
              <w:rPr>
                <w:rFonts w:ascii="Times New Roman" w:hAnsi="Times New Roman" w:cs="Times New Roman"/>
                <w:bCs/>
              </w:rPr>
              <w:t>Number</w:t>
            </w:r>
          </w:p>
        </w:tc>
        <w:tc>
          <w:tcPr>
            <w:tcW w:w="1489" w:type="dxa"/>
            <w:tcBorders>
              <w:top w:val="single" w:sz="4" w:space="0" w:color="auto"/>
              <w:left w:val="nil"/>
              <w:bottom w:val="single" w:sz="4" w:space="0" w:color="auto"/>
              <w:right w:val="single" w:sz="4" w:space="0" w:color="auto"/>
            </w:tcBorders>
            <w:shd w:val="clear" w:color="000000" w:fill="F2F2F2"/>
            <w:vAlign w:val="center"/>
          </w:tcPr>
          <w:p w14:paraId="428FBEC5" w14:textId="77777777" w:rsidR="00EE5FCF" w:rsidRPr="00EE5FCF" w:rsidRDefault="00EE5FCF" w:rsidP="00EE5FCF">
            <w:pPr>
              <w:rPr>
                <w:rFonts w:ascii="Times New Roman" w:hAnsi="Times New Roman" w:cs="Times New Roman"/>
                <w:b/>
                <w:bCs/>
                <w:lang w:val="ru-RU"/>
              </w:rPr>
            </w:pPr>
            <w:r w:rsidRPr="00EE5FCF">
              <w:rPr>
                <w:rFonts w:ascii="Times New Roman" w:hAnsi="Times New Roman" w:cs="Times New Roman"/>
                <w:b/>
                <w:bCs/>
                <w:lang w:val="ru-RU"/>
              </w:rPr>
              <w:t>%</w:t>
            </w:r>
          </w:p>
        </w:tc>
      </w:tr>
      <w:tr w:rsidR="00EE5FCF" w:rsidRPr="00EE5FCF" w14:paraId="287EB140"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64C07ADA"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1</w:t>
            </w: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4735EC9D"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rPr>
              <w:t>Refusal</w:t>
            </w:r>
            <w:r w:rsidRPr="00EE5FCF">
              <w:rPr>
                <w:rFonts w:ascii="Times New Roman" w:hAnsi="Times New Roman" w:cs="Times New Roman"/>
                <w:lang w:val="ru-RU"/>
              </w:rPr>
              <w:t>:</w:t>
            </w:r>
          </w:p>
        </w:tc>
        <w:tc>
          <w:tcPr>
            <w:tcW w:w="1488" w:type="dxa"/>
            <w:tcBorders>
              <w:top w:val="nil"/>
              <w:left w:val="nil"/>
              <w:bottom w:val="single" w:sz="4" w:space="0" w:color="auto"/>
              <w:right w:val="single" w:sz="4" w:space="0" w:color="auto"/>
            </w:tcBorders>
            <w:shd w:val="clear" w:color="auto" w:fill="auto"/>
            <w:noWrap/>
            <w:vAlign w:val="center"/>
          </w:tcPr>
          <w:p w14:paraId="7AC320B1"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
                <w:bCs/>
                <w:lang w:val="ru-RU"/>
              </w:rPr>
              <w:t>503</w:t>
            </w:r>
          </w:p>
        </w:tc>
        <w:tc>
          <w:tcPr>
            <w:tcW w:w="1489" w:type="dxa"/>
            <w:tcBorders>
              <w:top w:val="nil"/>
              <w:left w:val="nil"/>
              <w:bottom w:val="single" w:sz="4" w:space="0" w:color="auto"/>
              <w:right w:val="single" w:sz="4" w:space="0" w:color="auto"/>
            </w:tcBorders>
            <w:vAlign w:val="center"/>
          </w:tcPr>
          <w:p w14:paraId="2ACA2874" w14:textId="77777777" w:rsidR="00EE5FCF" w:rsidRPr="00EE5FCF" w:rsidRDefault="00EE5FCF" w:rsidP="00EE5FCF">
            <w:pPr>
              <w:rPr>
                <w:rFonts w:ascii="Times New Roman" w:hAnsi="Times New Roman" w:cs="Times New Roman"/>
                <w:bCs/>
                <w:lang w:val="ru-RU"/>
              </w:rPr>
            </w:pPr>
          </w:p>
        </w:tc>
      </w:tr>
      <w:tr w:rsidR="00EE5FCF" w:rsidRPr="00EE5FCF" w14:paraId="2E6061C4"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1F62A630" w14:textId="77777777" w:rsidR="00EE5FCF" w:rsidRPr="00EE5FCF" w:rsidRDefault="00EE5FCF" w:rsidP="00EE5FCF">
            <w:pPr>
              <w:rPr>
                <w:rFonts w:ascii="Times New Roman" w:hAnsi="Times New Roman" w:cs="Times New Roman"/>
                <w:i/>
                <w:iCs/>
                <w:lang w:val="ru-RU"/>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268E5349" w14:textId="77777777" w:rsidR="00EE5FCF" w:rsidRPr="00EE5FCF" w:rsidRDefault="00EE5FCF" w:rsidP="00EE5FCF">
            <w:pPr>
              <w:rPr>
                <w:rFonts w:ascii="Times New Roman" w:hAnsi="Times New Roman" w:cs="Times New Roman"/>
                <w:i/>
                <w:iCs/>
                <w:lang w:val="ru-RU"/>
              </w:rPr>
            </w:pPr>
            <w:r w:rsidRPr="00EE5FCF">
              <w:rPr>
                <w:rFonts w:ascii="Times New Roman" w:hAnsi="Times New Roman" w:cs="Times New Roman"/>
                <w:i/>
                <w:iCs/>
              </w:rPr>
              <w:t>During interview</w:t>
            </w:r>
            <w:r w:rsidRPr="00EE5FCF">
              <w:rPr>
                <w:rFonts w:ascii="Times New Roman" w:hAnsi="Times New Roman" w:cs="Times New Roman"/>
                <w:i/>
                <w:iCs/>
                <w:lang w:val="ru-RU"/>
              </w:rPr>
              <w:t xml:space="preserve"> (</w:t>
            </w:r>
            <w:r w:rsidRPr="00EE5FCF">
              <w:rPr>
                <w:rFonts w:ascii="Times New Roman" w:hAnsi="Times New Roman" w:cs="Times New Roman"/>
                <w:i/>
                <w:iCs/>
              </w:rPr>
              <w:t>incomplete questionnaires</w:t>
            </w:r>
            <w:r w:rsidRPr="00EE5FCF">
              <w:rPr>
                <w:rFonts w:ascii="Times New Roman" w:hAnsi="Times New Roman" w:cs="Times New Roman"/>
                <w:i/>
                <w:iCs/>
                <w:lang w:val="ru-RU"/>
              </w:rPr>
              <w:t>)</w:t>
            </w:r>
          </w:p>
        </w:tc>
        <w:tc>
          <w:tcPr>
            <w:tcW w:w="1488" w:type="dxa"/>
            <w:tcBorders>
              <w:top w:val="nil"/>
              <w:left w:val="nil"/>
              <w:bottom w:val="single" w:sz="4" w:space="0" w:color="auto"/>
              <w:right w:val="single" w:sz="4" w:space="0" w:color="auto"/>
            </w:tcBorders>
            <w:shd w:val="clear" w:color="auto" w:fill="auto"/>
            <w:noWrap/>
            <w:vAlign w:val="center"/>
          </w:tcPr>
          <w:p w14:paraId="3D1DD4D0"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37</w:t>
            </w:r>
          </w:p>
        </w:tc>
        <w:tc>
          <w:tcPr>
            <w:tcW w:w="1489" w:type="dxa"/>
            <w:tcBorders>
              <w:top w:val="nil"/>
              <w:left w:val="nil"/>
              <w:bottom w:val="single" w:sz="4" w:space="0" w:color="auto"/>
              <w:right w:val="single" w:sz="4" w:space="0" w:color="auto"/>
            </w:tcBorders>
            <w:vAlign w:val="center"/>
          </w:tcPr>
          <w:p w14:paraId="3C79F95E" w14:textId="77777777" w:rsidR="00EE5FCF" w:rsidRPr="00EE5FCF" w:rsidRDefault="00EE5FCF" w:rsidP="00EE5FCF">
            <w:pPr>
              <w:rPr>
                <w:rFonts w:ascii="Times New Roman" w:hAnsi="Times New Roman" w:cs="Times New Roman"/>
                <w:bCs/>
                <w:lang w:val="ru-RU"/>
              </w:rPr>
            </w:pPr>
          </w:p>
        </w:tc>
      </w:tr>
      <w:tr w:rsidR="00EE5FCF" w:rsidRPr="00EE5FCF" w14:paraId="4E8C0240"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42937525" w14:textId="77777777" w:rsidR="00EE5FCF" w:rsidRPr="00EE5FCF" w:rsidRDefault="00EE5FCF" w:rsidP="00EE5FCF">
            <w:pPr>
              <w:rPr>
                <w:rFonts w:ascii="Times New Roman" w:hAnsi="Times New Roman" w:cs="Times New Roman"/>
                <w:i/>
                <w:iCs/>
                <w:lang w:val="ru-RU"/>
              </w:rPr>
            </w:pPr>
          </w:p>
        </w:tc>
        <w:tc>
          <w:tcPr>
            <w:tcW w:w="6237" w:type="dxa"/>
            <w:tcBorders>
              <w:top w:val="nil"/>
              <w:left w:val="single" w:sz="4" w:space="0" w:color="auto"/>
              <w:bottom w:val="single" w:sz="4" w:space="0" w:color="auto"/>
              <w:right w:val="single" w:sz="4" w:space="0" w:color="auto"/>
            </w:tcBorders>
            <w:shd w:val="clear" w:color="auto" w:fill="auto"/>
            <w:noWrap/>
            <w:vAlign w:val="center"/>
            <w:hideMark/>
          </w:tcPr>
          <w:p w14:paraId="2E01D739" w14:textId="77777777" w:rsidR="00EE5FCF" w:rsidRPr="00EE5FCF" w:rsidRDefault="00EE5FCF" w:rsidP="00EE5FCF">
            <w:pPr>
              <w:rPr>
                <w:rFonts w:ascii="Times New Roman" w:hAnsi="Times New Roman" w:cs="Times New Roman"/>
                <w:i/>
                <w:iCs/>
                <w:lang w:val="ru-RU"/>
              </w:rPr>
            </w:pPr>
            <w:r w:rsidRPr="00EE5FCF">
              <w:rPr>
                <w:rFonts w:ascii="Times New Roman" w:hAnsi="Times New Roman" w:cs="Times New Roman"/>
                <w:i/>
                <w:iCs/>
              </w:rPr>
              <w:t>Before interview</w:t>
            </w:r>
          </w:p>
        </w:tc>
        <w:tc>
          <w:tcPr>
            <w:tcW w:w="1488" w:type="dxa"/>
            <w:tcBorders>
              <w:top w:val="nil"/>
              <w:left w:val="nil"/>
              <w:bottom w:val="single" w:sz="4" w:space="0" w:color="auto"/>
              <w:right w:val="single" w:sz="4" w:space="0" w:color="auto"/>
            </w:tcBorders>
            <w:shd w:val="clear" w:color="auto" w:fill="auto"/>
            <w:noWrap/>
            <w:vAlign w:val="center"/>
          </w:tcPr>
          <w:p w14:paraId="17AA63D3" w14:textId="77777777" w:rsidR="00EE5FCF" w:rsidRPr="00EE5FCF" w:rsidRDefault="00EE5FCF" w:rsidP="00EE5FCF">
            <w:pPr>
              <w:rPr>
                <w:rFonts w:ascii="Times New Roman" w:hAnsi="Times New Roman" w:cs="Times New Roman"/>
                <w:b/>
                <w:bCs/>
                <w:lang w:val="ru-RU"/>
              </w:rPr>
            </w:pPr>
            <w:r w:rsidRPr="00EE5FCF">
              <w:rPr>
                <w:rFonts w:ascii="Times New Roman" w:hAnsi="Times New Roman" w:cs="Times New Roman"/>
                <w:b/>
                <w:bCs/>
                <w:lang w:val="ru-RU"/>
              </w:rPr>
              <w:t>466</w:t>
            </w:r>
          </w:p>
        </w:tc>
        <w:tc>
          <w:tcPr>
            <w:tcW w:w="1489" w:type="dxa"/>
            <w:tcBorders>
              <w:top w:val="nil"/>
              <w:left w:val="nil"/>
              <w:bottom w:val="single" w:sz="4" w:space="0" w:color="auto"/>
              <w:right w:val="single" w:sz="4" w:space="0" w:color="auto"/>
            </w:tcBorders>
            <w:vAlign w:val="center"/>
          </w:tcPr>
          <w:p w14:paraId="7EC45F61"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
                <w:bCs/>
                <w:lang w:val="ru-RU"/>
              </w:rPr>
              <w:t>100</w:t>
            </w:r>
            <w:r w:rsidRPr="00EE5FCF">
              <w:rPr>
                <w:rFonts w:ascii="Times New Roman" w:hAnsi="Times New Roman" w:cs="Times New Roman"/>
                <w:bCs/>
                <w:lang w:val="ru-RU"/>
              </w:rPr>
              <w:t>%</w:t>
            </w:r>
          </w:p>
        </w:tc>
      </w:tr>
      <w:tr w:rsidR="00EE5FCF" w:rsidRPr="00EE5FCF" w14:paraId="00CE957F"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6C3F2E62"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2</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4EE35D56"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rPr>
              <w:t>No explanation</w:t>
            </w:r>
            <w:r w:rsidRPr="00EE5FCF">
              <w:rPr>
                <w:rFonts w:ascii="Times New Roman" w:hAnsi="Times New Roman" w:cs="Times New Roman"/>
                <w:lang w:val="ru-RU"/>
              </w:rPr>
              <w:t xml:space="preserve"> (</w:t>
            </w:r>
            <w:r w:rsidRPr="00EE5FCF">
              <w:rPr>
                <w:rFonts w:ascii="Times New Roman" w:hAnsi="Times New Roman" w:cs="Times New Roman"/>
              </w:rPr>
              <w:t>hung up</w:t>
            </w:r>
            <w:r w:rsidRPr="00EE5FCF">
              <w:rPr>
                <w:rFonts w:ascii="Times New Roman" w:hAnsi="Times New Roman" w:cs="Times New Roman"/>
                <w:lang w:val="ru-RU"/>
              </w:rPr>
              <w:t>)</w:t>
            </w:r>
          </w:p>
        </w:tc>
        <w:tc>
          <w:tcPr>
            <w:tcW w:w="1488" w:type="dxa"/>
            <w:tcBorders>
              <w:top w:val="nil"/>
              <w:left w:val="nil"/>
              <w:bottom w:val="single" w:sz="4" w:space="0" w:color="auto"/>
              <w:right w:val="single" w:sz="4" w:space="0" w:color="auto"/>
            </w:tcBorders>
            <w:shd w:val="clear" w:color="auto" w:fill="auto"/>
            <w:noWrap/>
            <w:vAlign w:val="center"/>
          </w:tcPr>
          <w:p w14:paraId="03809047"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90</w:t>
            </w:r>
          </w:p>
        </w:tc>
        <w:tc>
          <w:tcPr>
            <w:tcW w:w="1489" w:type="dxa"/>
            <w:tcBorders>
              <w:top w:val="nil"/>
              <w:left w:val="nil"/>
              <w:bottom w:val="single" w:sz="4" w:space="0" w:color="auto"/>
              <w:right w:val="single" w:sz="4" w:space="0" w:color="auto"/>
            </w:tcBorders>
            <w:vAlign w:val="center"/>
          </w:tcPr>
          <w:p w14:paraId="762B93B6"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19.3%</w:t>
            </w:r>
          </w:p>
        </w:tc>
      </w:tr>
      <w:tr w:rsidR="00EE5FCF" w:rsidRPr="00EE5FCF" w14:paraId="3A8D2B10"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1049DDAA"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3</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7CC982E5"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Not interesting</w:t>
            </w:r>
          </w:p>
        </w:tc>
        <w:tc>
          <w:tcPr>
            <w:tcW w:w="1488" w:type="dxa"/>
            <w:tcBorders>
              <w:top w:val="nil"/>
              <w:left w:val="nil"/>
              <w:bottom w:val="single" w:sz="4" w:space="0" w:color="auto"/>
              <w:right w:val="single" w:sz="4" w:space="0" w:color="auto"/>
            </w:tcBorders>
            <w:shd w:val="clear" w:color="auto" w:fill="auto"/>
            <w:noWrap/>
            <w:vAlign w:val="center"/>
          </w:tcPr>
          <w:p w14:paraId="59AF831D"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158</w:t>
            </w:r>
          </w:p>
        </w:tc>
        <w:tc>
          <w:tcPr>
            <w:tcW w:w="1489" w:type="dxa"/>
            <w:tcBorders>
              <w:top w:val="nil"/>
              <w:left w:val="nil"/>
              <w:bottom w:val="single" w:sz="4" w:space="0" w:color="auto"/>
              <w:right w:val="single" w:sz="4" w:space="0" w:color="auto"/>
            </w:tcBorders>
            <w:vAlign w:val="center"/>
          </w:tcPr>
          <w:p w14:paraId="3D45D1C4"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33.9%</w:t>
            </w:r>
          </w:p>
        </w:tc>
      </w:tr>
      <w:tr w:rsidR="00EE5FCF" w:rsidRPr="00EE5FCF" w14:paraId="5338A3DD"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54B9DD01"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4</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7960412F"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Mistrust surveys</w:t>
            </w:r>
          </w:p>
        </w:tc>
        <w:tc>
          <w:tcPr>
            <w:tcW w:w="1488" w:type="dxa"/>
            <w:tcBorders>
              <w:top w:val="nil"/>
              <w:left w:val="nil"/>
              <w:bottom w:val="single" w:sz="4" w:space="0" w:color="auto"/>
              <w:right w:val="single" w:sz="4" w:space="0" w:color="auto"/>
            </w:tcBorders>
            <w:shd w:val="clear" w:color="auto" w:fill="auto"/>
            <w:noWrap/>
            <w:vAlign w:val="center"/>
          </w:tcPr>
          <w:p w14:paraId="7CB18F66"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43</w:t>
            </w:r>
          </w:p>
        </w:tc>
        <w:tc>
          <w:tcPr>
            <w:tcW w:w="1489" w:type="dxa"/>
            <w:tcBorders>
              <w:top w:val="nil"/>
              <w:left w:val="nil"/>
              <w:bottom w:val="single" w:sz="4" w:space="0" w:color="auto"/>
              <w:right w:val="single" w:sz="4" w:space="0" w:color="auto"/>
            </w:tcBorders>
            <w:vAlign w:val="center"/>
          </w:tcPr>
          <w:p w14:paraId="42D7287A"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9.2%</w:t>
            </w:r>
          </w:p>
        </w:tc>
      </w:tr>
      <w:tr w:rsidR="00EE5FCF" w:rsidRPr="00EE5FCF" w14:paraId="5517A4D2"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3EF3436E"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5</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156EAD41"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No time</w:t>
            </w:r>
          </w:p>
        </w:tc>
        <w:tc>
          <w:tcPr>
            <w:tcW w:w="1488" w:type="dxa"/>
            <w:tcBorders>
              <w:top w:val="nil"/>
              <w:left w:val="nil"/>
              <w:bottom w:val="single" w:sz="4" w:space="0" w:color="auto"/>
              <w:right w:val="single" w:sz="4" w:space="0" w:color="auto"/>
            </w:tcBorders>
            <w:shd w:val="clear" w:color="auto" w:fill="auto"/>
            <w:noWrap/>
            <w:vAlign w:val="center"/>
          </w:tcPr>
          <w:p w14:paraId="51F9455E"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118</w:t>
            </w:r>
          </w:p>
        </w:tc>
        <w:tc>
          <w:tcPr>
            <w:tcW w:w="1489" w:type="dxa"/>
            <w:tcBorders>
              <w:top w:val="nil"/>
              <w:left w:val="nil"/>
              <w:bottom w:val="single" w:sz="4" w:space="0" w:color="auto"/>
              <w:right w:val="single" w:sz="4" w:space="0" w:color="auto"/>
            </w:tcBorders>
            <w:vAlign w:val="center"/>
          </w:tcPr>
          <w:p w14:paraId="62E70E2C"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25.3%</w:t>
            </w:r>
          </w:p>
        </w:tc>
      </w:tr>
      <w:tr w:rsidR="00EE5FCF" w:rsidRPr="00EE5FCF" w14:paraId="42E4CC23"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071AE947"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6</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2E740C3B"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Roaming costs</w:t>
            </w:r>
          </w:p>
        </w:tc>
        <w:tc>
          <w:tcPr>
            <w:tcW w:w="1488" w:type="dxa"/>
            <w:tcBorders>
              <w:top w:val="nil"/>
              <w:left w:val="nil"/>
              <w:bottom w:val="single" w:sz="4" w:space="0" w:color="auto"/>
              <w:right w:val="single" w:sz="4" w:space="0" w:color="auto"/>
            </w:tcBorders>
            <w:shd w:val="clear" w:color="auto" w:fill="auto"/>
            <w:noWrap/>
            <w:vAlign w:val="center"/>
          </w:tcPr>
          <w:p w14:paraId="3505F931"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3</w:t>
            </w:r>
          </w:p>
        </w:tc>
        <w:tc>
          <w:tcPr>
            <w:tcW w:w="1489" w:type="dxa"/>
            <w:tcBorders>
              <w:top w:val="nil"/>
              <w:left w:val="nil"/>
              <w:bottom w:val="single" w:sz="4" w:space="0" w:color="auto"/>
              <w:right w:val="single" w:sz="4" w:space="0" w:color="auto"/>
            </w:tcBorders>
            <w:vAlign w:val="center"/>
          </w:tcPr>
          <w:p w14:paraId="4135AAC3"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0.6%</w:t>
            </w:r>
          </w:p>
        </w:tc>
      </w:tr>
      <w:tr w:rsidR="00EE5FCF" w:rsidRPr="00EE5FCF" w14:paraId="561ED6C1" w14:textId="77777777" w:rsidTr="003218C9">
        <w:trPr>
          <w:trHeight w:val="300"/>
        </w:trPr>
        <w:tc>
          <w:tcPr>
            <w:tcW w:w="426" w:type="dxa"/>
            <w:tcBorders>
              <w:top w:val="nil"/>
              <w:left w:val="single" w:sz="4" w:space="0" w:color="auto"/>
              <w:bottom w:val="single" w:sz="4" w:space="0" w:color="auto"/>
              <w:right w:val="single" w:sz="4" w:space="0" w:color="auto"/>
            </w:tcBorders>
            <w:vAlign w:val="center"/>
          </w:tcPr>
          <w:p w14:paraId="5E7837A0" w14:textId="77777777" w:rsidR="00EE5FCF" w:rsidRPr="00EE5FCF" w:rsidRDefault="00EE5FCF" w:rsidP="00EE5FCF">
            <w:pPr>
              <w:rPr>
                <w:rFonts w:ascii="Times New Roman" w:hAnsi="Times New Roman" w:cs="Times New Roman"/>
                <w:lang w:val="ru-RU"/>
              </w:rPr>
            </w:pPr>
            <w:r w:rsidRPr="00EE5FCF">
              <w:rPr>
                <w:rFonts w:ascii="Times New Roman" w:hAnsi="Times New Roman" w:cs="Times New Roman"/>
                <w:lang w:val="ru-RU"/>
              </w:rPr>
              <w:t>7</w:t>
            </w:r>
          </w:p>
        </w:tc>
        <w:tc>
          <w:tcPr>
            <w:tcW w:w="6237" w:type="dxa"/>
            <w:tcBorders>
              <w:top w:val="nil"/>
              <w:left w:val="single" w:sz="4" w:space="0" w:color="auto"/>
              <w:bottom w:val="single" w:sz="4" w:space="0" w:color="auto"/>
              <w:right w:val="single" w:sz="4" w:space="0" w:color="auto"/>
            </w:tcBorders>
            <w:shd w:val="clear" w:color="auto" w:fill="auto"/>
            <w:noWrap/>
            <w:vAlign w:val="center"/>
          </w:tcPr>
          <w:p w14:paraId="44FAD7F5"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Other</w:t>
            </w:r>
          </w:p>
        </w:tc>
        <w:tc>
          <w:tcPr>
            <w:tcW w:w="1488" w:type="dxa"/>
            <w:tcBorders>
              <w:top w:val="nil"/>
              <w:left w:val="nil"/>
              <w:bottom w:val="single" w:sz="4" w:space="0" w:color="auto"/>
              <w:right w:val="single" w:sz="4" w:space="0" w:color="auto"/>
            </w:tcBorders>
            <w:shd w:val="clear" w:color="auto" w:fill="auto"/>
            <w:noWrap/>
            <w:vAlign w:val="center"/>
          </w:tcPr>
          <w:p w14:paraId="663B9BE2"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54</w:t>
            </w:r>
          </w:p>
        </w:tc>
        <w:tc>
          <w:tcPr>
            <w:tcW w:w="1489" w:type="dxa"/>
            <w:tcBorders>
              <w:top w:val="nil"/>
              <w:left w:val="nil"/>
              <w:bottom w:val="single" w:sz="4" w:space="0" w:color="auto"/>
              <w:right w:val="single" w:sz="4" w:space="0" w:color="auto"/>
            </w:tcBorders>
            <w:vAlign w:val="center"/>
          </w:tcPr>
          <w:p w14:paraId="17D80AB1" w14:textId="77777777" w:rsidR="00EE5FCF" w:rsidRPr="00EE5FCF" w:rsidRDefault="00EE5FCF" w:rsidP="00EE5FCF">
            <w:pPr>
              <w:rPr>
                <w:rFonts w:ascii="Times New Roman" w:hAnsi="Times New Roman" w:cs="Times New Roman"/>
                <w:bCs/>
                <w:lang w:val="ru-RU"/>
              </w:rPr>
            </w:pPr>
            <w:r w:rsidRPr="00EE5FCF">
              <w:rPr>
                <w:rFonts w:ascii="Times New Roman" w:hAnsi="Times New Roman" w:cs="Times New Roman"/>
                <w:bCs/>
                <w:lang w:val="ru-RU"/>
              </w:rPr>
              <w:t>11.6%</w:t>
            </w:r>
          </w:p>
        </w:tc>
      </w:tr>
    </w:tbl>
    <w:p w14:paraId="78219BA0" w14:textId="77777777" w:rsidR="00EE5FCF" w:rsidRPr="00EE5FCF" w:rsidRDefault="00EE5FCF" w:rsidP="00EE5FCF">
      <w:pPr>
        <w:rPr>
          <w:rFonts w:ascii="Times New Roman" w:hAnsi="Times New Roman" w:cs="Times New Roman"/>
        </w:rPr>
      </w:pPr>
    </w:p>
    <w:p w14:paraId="3C5C5072"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The biggest nonresponse rate by region was from the Luhansk and Kherson Oblasts (cites of active warfare and largely under Russian occupation).</w:t>
      </w:r>
    </w:p>
    <w:p w14:paraId="3C87010D" w14:textId="77777777" w:rsidR="00EE5FCF" w:rsidRPr="00EE5FCF" w:rsidRDefault="00EE5FCF" w:rsidP="00EE5FCF">
      <w:pPr>
        <w:rPr>
          <w:rFonts w:ascii="Times New Roman" w:hAnsi="Times New Roman" w:cs="Times New Roman"/>
        </w:rPr>
      </w:pPr>
    </w:p>
    <w:p w14:paraId="22402F2F" w14:textId="77777777" w:rsidR="00EE5FCF" w:rsidRPr="00EE5FCF" w:rsidRDefault="00EE5FCF" w:rsidP="00EE5FCF">
      <w:pPr>
        <w:rPr>
          <w:rFonts w:ascii="Times New Roman" w:hAnsi="Times New Roman" w:cs="Times New Roman"/>
        </w:rPr>
      </w:pPr>
      <w:r w:rsidRPr="00EE5FCF">
        <w:rPr>
          <w:rFonts w:ascii="Times New Roman" w:hAnsi="Times New Roman" w:cs="Times New Roman"/>
        </w:rPr>
        <w:t>The general impression of respondents was neutral-to-positive” some respondents thanked us for asking the questions in the questionnaire, some others displayed traumatic effects (crying, disappointment). 96% of respondents expressed willingness to be reinterviewed in the next wave. Respondents received a token remuneration (about $3) deposited to their phone account.</w:t>
      </w:r>
    </w:p>
    <w:p w14:paraId="135EE14A" w14:textId="77777777" w:rsidR="00EE5FCF" w:rsidRPr="00EE5FCF" w:rsidRDefault="00EE5FCF" w:rsidP="00EE5FCF">
      <w:pPr>
        <w:rPr>
          <w:rFonts w:ascii="Times New Roman" w:hAnsi="Times New Roman" w:cs="Times New Roman"/>
        </w:rPr>
      </w:pPr>
    </w:p>
    <w:p w14:paraId="6A6A8FC7" w14:textId="399B398F" w:rsidR="008440C2" w:rsidRDefault="00A43D79" w:rsidP="007E3D92">
      <w:pPr>
        <w:rPr>
          <w:rFonts w:ascii="Times New Roman" w:hAnsi="Times New Roman" w:cs="Times New Roman"/>
        </w:rPr>
      </w:pPr>
      <w:r>
        <w:rPr>
          <w:rFonts w:ascii="Times New Roman" w:hAnsi="Times New Roman" w:cs="Times New Roman"/>
        </w:rPr>
        <w:t>After collection, the data was verified and as a result 475 responses were retained as valid repeat responses based on matching phone numbers, age, and gender. They are used in the analysis.</w:t>
      </w:r>
    </w:p>
    <w:p w14:paraId="70308EC0" w14:textId="622E63F1" w:rsidR="008440C2" w:rsidRDefault="008440C2" w:rsidP="007E3D92">
      <w:pPr>
        <w:rPr>
          <w:rFonts w:ascii="Times New Roman" w:hAnsi="Times New Roman" w:cs="Times New Roman"/>
        </w:rPr>
      </w:pPr>
    </w:p>
    <w:p w14:paraId="28BD04CC" w14:textId="77777777" w:rsidR="00E77800" w:rsidRDefault="00E77800" w:rsidP="007E3D92">
      <w:pPr>
        <w:rPr>
          <w:rFonts w:ascii="Times New Roman" w:hAnsi="Times New Roman" w:cs="Times New Roman"/>
        </w:rPr>
      </w:pPr>
    </w:p>
    <w:p w14:paraId="12FBFCB7" w14:textId="2CD2EC08" w:rsidR="00A43D79" w:rsidRPr="00A43D79" w:rsidRDefault="00A43D79" w:rsidP="00A43D79">
      <w:pPr>
        <w:pStyle w:val="ListParagraph"/>
        <w:numPr>
          <w:ilvl w:val="0"/>
          <w:numId w:val="5"/>
        </w:numPr>
        <w:rPr>
          <w:rFonts w:ascii="Times New Roman" w:hAnsi="Times New Roman" w:cs="Times New Roman"/>
        </w:rPr>
      </w:pPr>
      <w:r w:rsidRPr="00A43D79">
        <w:rPr>
          <w:rFonts w:ascii="Times New Roman" w:hAnsi="Times New Roman" w:cs="Times New Roman"/>
        </w:rPr>
        <w:t>2021 – 2022 SAMPLE DETAILS.</w:t>
      </w:r>
    </w:p>
    <w:p w14:paraId="681AC32F" w14:textId="77777777" w:rsidR="00A43D79" w:rsidRDefault="00A43D79" w:rsidP="00A43D79">
      <w:pPr>
        <w:rPr>
          <w:rFonts w:ascii="Times New Roman" w:hAnsi="Times New Roman" w:cs="Times New Roman"/>
        </w:rPr>
      </w:pPr>
    </w:p>
    <w:p w14:paraId="65BEBF95" w14:textId="1B5EEB54" w:rsidR="00A43D79" w:rsidRDefault="00A43D79" w:rsidP="00A43D79">
      <w:pPr>
        <w:rPr>
          <w:rFonts w:ascii="Times New Roman" w:hAnsi="Times New Roman" w:cs="Times New Roman"/>
          <w:bCs/>
        </w:rPr>
      </w:pPr>
      <w:r w:rsidRPr="00FC3953">
        <w:rPr>
          <w:rFonts w:ascii="Times New Roman" w:hAnsi="Times New Roman" w:cs="Times New Roman"/>
          <w:bCs/>
        </w:rPr>
        <w:t>Differences</w:t>
      </w:r>
      <w:r>
        <w:rPr>
          <w:rFonts w:ascii="Times New Roman" w:hAnsi="Times New Roman" w:cs="Times New Roman"/>
          <w:bCs/>
        </w:rPr>
        <w:t xml:space="preserve"> between the November 2021full survey sample (N=1,800 based on multistage randomized sampling) and the 2022 sample of repeat respondents from June-July 2022 (N=475)</w:t>
      </w:r>
      <w:r w:rsidRPr="00FC3953">
        <w:rPr>
          <w:rFonts w:ascii="Times New Roman" w:hAnsi="Times New Roman" w:cs="Times New Roman"/>
          <w:bCs/>
        </w:rPr>
        <w:t xml:space="preserve"> were within three percent by gender; four percent by language use and by region; and one percent by age—i.e., within the sampling margin of error. Understandably, the 2022 survey included very few respondents who then resided in the Donetsk, Luhansk, and Kherson Oblasts and of respondents who fled the country.</w:t>
      </w:r>
    </w:p>
    <w:p w14:paraId="61C8AB57" w14:textId="77777777" w:rsidR="00A43D79" w:rsidRDefault="00A43D79" w:rsidP="00A43D79">
      <w:pPr>
        <w:rPr>
          <w:rFonts w:ascii="Times New Roman" w:hAnsi="Times New Roman" w:cs="Times New Roman"/>
          <w:bCs/>
        </w:rPr>
      </w:pPr>
    </w:p>
    <w:p w14:paraId="6A621E3E" w14:textId="24115749" w:rsidR="00A43D79" w:rsidRDefault="00A43D79" w:rsidP="00A43D79">
      <w:pPr>
        <w:rPr>
          <w:rFonts w:ascii="Times New Roman" w:hAnsi="Times New Roman" w:cs="Times New Roman"/>
          <w:bCs/>
        </w:rPr>
      </w:pPr>
      <w:r>
        <w:rPr>
          <w:rFonts w:ascii="Times New Roman" w:hAnsi="Times New Roman" w:cs="Times New Roman"/>
        </w:rPr>
        <w:t xml:space="preserve">The </w:t>
      </w:r>
      <w:r w:rsidRPr="00822972">
        <w:rPr>
          <w:rFonts w:ascii="Times New Roman" w:hAnsi="Times New Roman" w:cs="Times New Roman"/>
        </w:rPr>
        <w:t>repeat survey in 2022</w:t>
      </w:r>
      <w:r>
        <w:rPr>
          <w:rFonts w:ascii="Times New Roman" w:hAnsi="Times New Roman" w:cs="Times New Roman"/>
        </w:rPr>
        <w:t xml:space="preserve"> was possible, because the polling agency</w:t>
      </w:r>
      <w:r w:rsidRPr="00822972">
        <w:rPr>
          <w:rFonts w:ascii="Times New Roman" w:hAnsi="Times New Roman" w:cs="Times New Roman"/>
        </w:rPr>
        <w:t xml:space="preserve"> retained </w:t>
      </w:r>
      <w:r>
        <w:rPr>
          <w:rFonts w:ascii="Times New Roman" w:hAnsi="Times New Roman" w:cs="Times New Roman"/>
        </w:rPr>
        <w:t xml:space="preserve">the </w:t>
      </w:r>
      <w:r w:rsidRPr="00822972">
        <w:rPr>
          <w:rFonts w:ascii="Times New Roman" w:hAnsi="Times New Roman" w:cs="Times New Roman"/>
        </w:rPr>
        <w:t xml:space="preserve">cell phone numbers of 2021 respondents without </w:t>
      </w:r>
      <w:r>
        <w:rPr>
          <w:rFonts w:ascii="Times New Roman" w:hAnsi="Times New Roman" w:cs="Times New Roman"/>
        </w:rPr>
        <w:t xml:space="preserve">other </w:t>
      </w:r>
      <w:r w:rsidRPr="00822972">
        <w:rPr>
          <w:rFonts w:ascii="Times New Roman" w:hAnsi="Times New Roman" w:cs="Times New Roman"/>
        </w:rPr>
        <w:t>individually identifying information as per standard quality control practice</w:t>
      </w:r>
      <w:r w:rsidR="00E77800">
        <w:rPr>
          <w:rFonts w:ascii="Times New Roman" w:hAnsi="Times New Roman" w:cs="Times New Roman"/>
        </w:rPr>
        <w:t>. The agency received no complaints for the attempt to contact respondents for a repeat interview.</w:t>
      </w:r>
    </w:p>
    <w:p w14:paraId="6EE5E450" w14:textId="19BC601B" w:rsidR="00A43D79" w:rsidRPr="00BD63AE" w:rsidRDefault="00ED1847" w:rsidP="007E3D92">
      <w:pPr>
        <w:rPr>
          <w:rFonts w:ascii="Times New Roman" w:hAnsi="Times New Roman" w:cs="Times New Roman"/>
        </w:rPr>
      </w:pPr>
      <w:r w:rsidRPr="00113093">
        <w:rPr>
          <w:rFonts w:ascii="Times New Roman" w:hAnsi="Times New Roman" w:cs="Times New Roman"/>
          <w:b/>
          <w:bCs/>
        </w:rPr>
        <w:lastRenderedPageBreak/>
        <w:t>A</w:t>
      </w:r>
      <w:r w:rsidR="00CC0D2A" w:rsidRPr="00113093">
        <w:rPr>
          <w:rFonts w:ascii="Times New Roman" w:hAnsi="Times New Roman" w:cs="Times New Roman"/>
          <w:b/>
          <w:bCs/>
        </w:rPr>
        <w:t>12</w:t>
      </w:r>
      <w:r w:rsidRPr="00113093">
        <w:rPr>
          <w:rFonts w:ascii="Times New Roman" w:hAnsi="Times New Roman" w:cs="Times New Roman"/>
          <w:b/>
          <w:bCs/>
        </w:rPr>
        <w:t>. ADDITIONAL NOTES &amp; CONSIDERATIONS</w:t>
      </w:r>
    </w:p>
    <w:p w14:paraId="230A4314" w14:textId="5BBC0C96" w:rsidR="00ED1847" w:rsidRDefault="00ED1847" w:rsidP="007E3D92">
      <w:pPr>
        <w:rPr>
          <w:rFonts w:ascii="Times New Roman" w:hAnsi="Times New Roman" w:cs="Times New Roman"/>
        </w:rPr>
      </w:pPr>
    </w:p>
    <w:p w14:paraId="583BCAC8" w14:textId="2901EC8A" w:rsidR="00ED1847" w:rsidRDefault="00ED1847" w:rsidP="005C2181">
      <w:pPr>
        <w:pStyle w:val="ListParagraph"/>
        <w:numPr>
          <w:ilvl w:val="0"/>
          <w:numId w:val="12"/>
        </w:numPr>
        <w:rPr>
          <w:rFonts w:ascii="Times New Roman" w:hAnsi="Times New Roman" w:cs="Times New Roman"/>
        </w:rPr>
      </w:pPr>
      <w:r w:rsidRPr="005C2181">
        <w:rPr>
          <w:rFonts w:ascii="Times New Roman" w:hAnsi="Times New Roman" w:cs="Times New Roman"/>
        </w:rPr>
        <w:t xml:space="preserve">On War Exposure, </w:t>
      </w:r>
      <w:r w:rsidRPr="005C2181">
        <w:rPr>
          <w:rFonts w:ascii="Times New Roman" w:hAnsi="Times New Roman" w:cs="Times New Roman"/>
          <w:i/>
          <w:iCs/>
        </w:rPr>
        <w:t xml:space="preserve">Stress: </w:t>
      </w:r>
      <w:r w:rsidRPr="005C2181">
        <w:rPr>
          <w:rFonts w:ascii="Times New Roman" w:hAnsi="Times New Roman" w:cs="Times New Roman"/>
        </w:rPr>
        <w:t>While anxiety in general may not be specifically related to the war, it is still viable and important to control for it for two reasons: (1) in war-affected states general anxiety levels are typically elevated due to persistent threats to life, socioeconomic shocks, and uncertainty about the future; and (2) regardless of the source of anxiety, it is plausible that the micromechanisms linking it to views on democracy would still be significant.</w:t>
      </w:r>
    </w:p>
    <w:p w14:paraId="49DC4120" w14:textId="08FD6E15" w:rsidR="00DB4503" w:rsidRDefault="00DB4503" w:rsidP="005C2181">
      <w:pPr>
        <w:pStyle w:val="ListParagraph"/>
        <w:numPr>
          <w:ilvl w:val="0"/>
          <w:numId w:val="12"/>
        </w:numPr>
        <w:rPr>
          <w:rFonts w:ascii="Times New Roman" w:hAnsi="Times New Roman" w:cs="Times New Roman"/>
        </w:rPr>
      </w:pPr>
      <w:r w:rsidRPr="008A50E5">
        <w:rPr>
          <w:rFonts w:ascii="Times New Roman" w:hAnsi="Times New Roman" w:cs="Times New Roman"/>
        </w:rPr>
        <w:t>Of 565 respondents in our 2017 Donbas subsample, only 2.5 percent reported speaking mostly Ukrainian at home, whereas 32 percent reported speaking some Ukrainian along with Russian. Of 376 respondents in Western Ukraine in 2017, fewer than one percent said they mostly spoke Russian at home, and about 10 percent said they spoke some Russian. Of the 1,249 respondents in the rest of Ukraine, about 31.5 percent reported speaking mostly Ukrainian, 31 percent speaking mostly Russian, and over 37 percent speaking both at home.</w:t>
      </w:r>
    </w:p>
    <w:p w14:paraId="7D74CBA8" w14:textId="40E0FAD4" w:rsidR="009A6DD9" w:rsidRDefault="009A6DD9" w:rsidP="005C2181">
      <w:pPr>
        <w:pStyle w:val="ListParagraph"/>
        <w:numPr>
          <w:ilvl w:val="0"/>
          <w:numId w:val="12"/>
        </w:numPr>
        <w:rPr>
          <w:rFonts w:ascii="Times New Roman" w:hAnsi="Times New Roman" w:cs="Times New Roman"/>
        </w:rPr>
      </w:pPr>
      <w:r w:rsidRPr="008A50E5">
        <w:rPr>
          <w:rFonts w:ascii="Times New Roman" w:hAnsi="Times New Roman" w:cs="Times New Roman"/>
          <w:iCs/>
        </w:rPr>
        <w:t>WEST:  Volyn, Zakarpatt’ya, Ivano-Frankivsk, Lviv, Rivne, Ternopil, Chernivtsi</w:t>
      </w:r>
      <w:r>
        <w:rPr>
          <w:rFonts w:ascii="Times New Roman" w:hAnsi="Times New Roman" w:cs="Times New Roman"/>
          <w:iCs/>
        </w:rPr>
        <w:t>;</w:t>
      </w:r>
      <w:r w:rsidRPr="008A50E5">
        <w:rPr>
          <w:rFonts w:ascii="Times New Roman" w:hAnsi="Times New Roman" w:cs="Times New Roman"/>
          <w:iCs/>
        </w:rPr>
        <w:t xml:space="preserve"> CENTER: Vinnytsya, Zhytomyr, Kyiv Oblast &amp; City, Kirovohrad, Poltava, Sumy, Khmelnytsk</w:t>
      </w:r>
      <w:r>
        <w:rPr>
          <w:rFonts w:ascii="Times New Roman" w:hAnsi="Times New Roman" w:cs="Times New Roman"/>
          <w:iCs/>
        </w:rPr>
        <w:t>y</w:t>
      </w:r>
      <w:r w:rsidRPr="008A50E5">
        <w:rPr>
          <w:rFonts w:ascii="Times New Roman" w:hAnsi="Times New Roman" w:cs="Times New Roman"/>
          <w:iCs/>
        </w:rPr>
        <w:t>, Cherkasy, Chernigiv. EAST:  Dnipropetrovsk, Zaporizhzhya, Kharkiv</w:t>
      </w:r>
      <w:r>
        <w:rPr>
          <w:rFonts w:ascii="Times New Roman" w:hAnsi="Times New Roman" w:cs="Times New Roman"/>
          <w:iCs/>
        </w:rPr>
        <w:t xml:space="preserve">; </w:t>
      </w:r>
      <w:r w:rsidRPr="008A50E5">
        <w:rPr>
          <w:rFonts w:ascii="Times New Roman" w:hAnsi="Times New Roman" w:cs="Times New Roman"/>
          <w:iCs/>
        </w:rPr>
        <w:t>SOUTH: Mykolaiv, Odesa, Kherson</w:t>
      </w:r>
      <w:r>
        <w:rPr>
          <w:rFonts w:ascii="Times New Roman" w:hAnsi="Times New Roman" w:cs="Times New Roman"/>
          <w:iCs/>
        </w:rPr>
        <w:t xml:space="preserve"> and </w:t>
      </w:r>
      <w:r w:rsidRPr="000C741F">
        <w:rPr>
          <w:rFonts w:ascii="Times New Roman" w:hAnsi="Times New Roman" w:cs="Times New Roman"/>
        </w:rPr>
        <w:t>DONBAS: Donetsk</w:t>
      </w:r>
      <w:r>
        <w:rPr>
          <w:rFonts w:ascii="Times New Roman" w:hAnsi="Times New Roman" w:cs="Times New Roman"/>
        </w:rPr>
        <w:t xml:space="preserve"> &amp;</w:t>
      </w:r>
      <w:r w:rsidRPr="000C741F">
        <w:rPr>
          <w:rFonts w:ascii="Times New Roman" w:hAnsi="Times New Roman" w:cs="Times New Roman"/>
        </w:rPr>
        <w:t xml:space="preserve"> Luhansk</w:t>
      </w:r>
    </w:p>
    <w:p w14:paraId="1203811E" w14:textId="1FC56004" w:rsidR="009A6DD9" w:rsidRPr="00F2320F" w:rsidRDefault="009A6DD9" w:rsidP="005C2181">
      <w:pPr>
        <w:pStyle w:val="ListParagraph"/>
        <w:numPr>
          <w:ilvl w:val="0"/>
          <w:numId w:val="12"/>
        </w:numPr>
        <w:rPr>
          <w:rFonts w:ascii="Times New Roman" w:hAnsi="Times New Roman" w:cs="Times New Roman"/>
        </w:rPr>
      </w:pPr>
      <w:r w:rsidRPr="009A6DD9">
        <w:rPr>
          <w:rFonts w:ascii="Times New Roman" w:hAnsi="Times New Roman" w:cs="Times New Roman"/>
          <w:bCs/>
          <w:i/>
          <w:iCs/>
        </w:rPr>
        <w:t>Loss</w:t>
      </w:r>
      <w:r w:rsidRPr="009A6DD9">
        <w:rPr>
          <w:rFonts w:ascii="Times New Roman" w:hAnsi="Times New Roman" w:cs="Times New Roman"/>
          <w:bCs/>
        </w:rPr>
        <w:t xml:space="preserve"> coded the same as in 2017-2018; </w:t>
      </w:r>
      <w:r w:rsidRPr="009A6DD9">
        <w:rPr>
          <w:rFonts w:ascii="Times New Roman" w:hAnsi="Times New Roman" w:cs="Times New Roman"/>
          <w:bCs/>
          <w:i/>
          <w:iCs/>
        </w:rPr>
        <w:t>Stress</w:t>
      </w:r>
      <w:r w:rsidRPr="009A6DD9">
        <w:rPr>
          <w:rFonts w:ascii="Times New Roman" w:hAnsi="Times New Roman" w:cs="Times New Roman"/>
          <w:bCs/>
        </w:rPr>
        <w:t xml:space="preserve"> the same as in 2017 plus</w:t>
      </w:r>
      <w:r w:rsidRPr="009A6DD9">
        <w:rPr>
          <w:rFonts w:ascii="Times New Roman" w:hAnsi="Times New Roman" w:cs="Times New Roman"/>
          <w:bCs/>
          <w:i/>
          <w:iCs/>
        </w:rPr>
        <w:t xml:space="preserve"> </w:t>
      </w:r>
      <w:r w:rsidRPr="009A6DD9">
        <w:rPr>
          <w:rFonts w:ascii="Times New Roman" w:hAnsi="Times New Roman" w:cs="Times New Roman"/>
          <w:bCs/>
        </w:rPr>
        <w:t>individuals reporting nervousness when alone (i.e., all available indicators in the 2021-2022 panel).</w:t>
      </w:r>
      <w:r w:rsidR="00054EAC">
        <w:rPr>
          <w:rFonts w:ascii="Times New Roman" w:hAnsi="Times New Roman" w:cs="Times New Roman"/>
          <w:bCs/>
        </w:rPr>
        <w:t xml:space="preserve"> See A6 above.</w:t>
      </w:r>
    </w:p>
    <w:p w14:paraId="1830DBC3" w14:textId="77777777" w:rsidR="00083E20" w:rsidRDefault="00F2320F" w:rsidP="00124214">
      <w:pPr>
        <w:pStyle w:val="ListParagraph"/>
        <w:numPr>
          <w:ilvl w:val="0"/>
          <w:numId w:val="12"/>
        </w:numPr>
        <w:rPr>
          <w:rFonts w:ascii="Times New Roman" w:hAnsi="Times New Roman" w:cs="Times New Roman"/>
        </w:rPr>
      </w:pPr>
      <w:r>
        <w:rPr>
          <w:rFonts w:ascii="Times New Roman" w:hAnsi="Times New Roman" w:cs="Times New Roman"/>
        </w:rPr>
        <w:t>Data sources</w:t>
      </w:r>
      <w:r w:rsidR="00124214">
        <w:rPr>
          <w:rFonts w:ascii="Times New Roman" w:hAnsi="Times New Roman" w:cs="Times New Roman"/>
        </w:rPr>
        <w:t xml:space="preserve"> </w:t>
      </w:r>
    </w:p>
    <w:p w14:paraId="394D796F" w14:textId="5CA8DE08" w:rsidR="00124214" w:rsidRPr="00124214" w:rsidRDefault="00124214" w:rsidP="00083E20">
      <w:pPr>
        <w:pStyle w:val="ListParagraph"/>
        <w:numPr>
          <w:ilvl w:val="1"/>
          <w:numId w:val="12"/>
        </w:numPr>
        <w:rPr>
          <w:rFonts w:ascii="Times New Roman" w:hAnsi="Times New Roman" w:cs="Times New Roman"/>
        </w:rPr>
      </w:pPr>
      <w:r>
        <w:rPr>
          <w:rFonts w:ascii="Times New Roman" w:hAnsi="Times New Roman" w:cs="Times New Roman"/>
        </w:rPr>
        <w:t>democracy support</w:t>
      </w:r>
      <w:r w:rsidR="00083E20">
        <w:rPr>
          <w:rFonts w:ascii="Times New Roman" w:hAnsi="Times New Roman" w:cs="Times New Roman"/>
        </w:rPr>
        <w:t xml:space="preserve"> trends</w:t>
      </w:r>
      <w:r>
        <w:rPr>
          <w:rFonts w:ascii="Times New Roman" w:hAnsi="Times New Roman" w:cs="Times New Roman"/>
        </w:rPr>
        <w:t xml:space="preserve"> in Ukraine 2002-2022</w:t>
      </w:r>
      <w:r w:rsidR="00083E20">
        <w:rPr>
          <w:rFonts w:ascii="Times New Roman" w:hAnsi="Times New Roman" w:cs="Times New Roman"/>
        </w:rPr>
        <w:t>, Fig. 3(*)</w:t>
      </w:r>
      <w:r>
        <w:rPr>
          <w:rFonts w:ascii="Times New Roman" w:hAnsi="Times New Roman" w:cs="Times New Roman"/>
        </w:rPr>
        <w:t xml:space="preserve"> </w:t>
      </w:r>
      <w:r w:rsidR="00083E20">
        <w:rPr>
          <w:rFonts w:ascii="Times New Roman" w:hAnsi="Times New Roman" w:cs="Times New Roman"/>
        </w:rPr>
        <w:t>&amp; Fig. 4(**)</w:t>
      </w:r>
    </w:p>
    <w:p w14:paraId="02B38FF6" w14:textId="77777777" w:rsidR="00124214" w:rsidRDefault="00124214" w:rsidP="00F2320F">
      <w:pPr>
        <w:pStyle w:val="ListParagraph"/>
        <w:ind w:left="1080"/>
        <w:rPr>
          <w:rFonts w:ascii="Times New Roman" w:hAnsi="Times New Roman" w:cs="Times New Roman"/>
        </w:rPr>
      </w:pPr>
    </w:p>
    <w:p w14:paraId="186E2A9D" w14:textId="179B8C1E" w:rsidR="00F2320F" w:rsidRPr="00F2320F" w:rsidRDefault="00083E20" w:rsidP="00F2320F">
      <w:pPr>
        <w:pStyle w:val="ListParagraph"/>
        <w:ind w:left="1080"/>
        <w:rPr>
          <w:rFonts w:ascii="Times New Roman" w:hAnsi="Times New Roman" w:cs="Times New Roman"/>
        </w:rPr>
      </w:pPr>
      <w:r>
        <w:rPr>
          <w:rFonts w:ascii="Times New Roman" w:hAnsi="Times New Roman" w:cs="Times New Roman"/>
        </w:rPr>
        <w:t>**</w:t>
      </w:r>
      <w:r w:rsidR="00F2320F" w:rsidRPr="00F2320F">
        <w:rPr>
          <w:rFonts w:ascii="Times New Roman" w:hAnsi="Times New Roman" w:cs="Times New Roman"/>
        </w:rPr>
        <w:t xml:space="preserve">Institute of Sociology, Ukraine National Academy of Sciences.  2018.  "Sotsial’ni Zminy V Ukraini: Rezul’taty Sotsiologichnogo Monitoringu 1994-2018 [Social Change in Ukraine: Results of Sociological Monitoring 1994-2018]."  In </w:t>
      </w:r>
      <w:r w:rsidR="00F2320F" w:rsidRPr="00F2320F">
        <w:rPr>
          <w:rFonts w:ascii="Times New Roman" w:hAnsi="Times New Roman" w:cs="Times New Roman"/>
          <w:i/>
        </w:rPr>
        <w:t>Secondary Sotsial’ni Zminy V Ukraini: Rezul’taty Sotsiologichnogo Monitoringu 1994-2018 [Social Change in Ukraine: Results of Sociological Monitoring 1994-2018]</w:t>
      </w:r>
      <w:r w:rsidR="00F2320F" w:rsidRPr="00F2320F">
        <w:rPr>
          <w:rFonts w:ascii="Times New Roman" w:hAnsi="Times New Roman" w:cs="Times New Roman"/>
        </w:rPr>
        <w:t>, ed Secondary Institute of Sociology, Ukraine National Academy of Sciences.  Kyiv, Ukraine.  Reprint, Reprint.</w:t>
      </w:r>
    </w:p>
    <w:p w14:paraId="0AA0F610" w14:textId="77777777" w:rsidR="00F2320F" w:rsidRDefault="00F2320F" w:rsidP="00F2320F">
      <w:pPr>
        <w:pStyle w:val="ListParagraph"/>
        <w:ind w:left="1080"/>
        <w:rPr>
          <w:rFonts w:ascii="Times New Roman" w:hAnsi="Times New Roman" w:cs="Times New Roman"/>
        </w:rPr>
      </w:pPr>
    </w:p>
    <w:p w14:paraId="17ADDB0C" w14:textId="353B2D24" w:rsidR="00F2320F" w:rsidRDefault="00083E20" w:rsidP="00F2320F">
      <w:pPr>
        <w:pStyle w:val="ListParagraph"/>
        <w:ind w:left="1080"/>
        <w:rPr>
          <w:rFonts w:ascii="Times New Roman" w:hAnsi="Times New Roman" w:cs="Times New Roman"/>
        </w:rPr>
      </w:pPr>
      <w:r>
        <w:rPr>
          <w:rFonts w:ascii="Times New Roman" w:hAnsi="Times New Roman" w:cs="Times New Roman"/>
        </w:rPr>
        <w:t>*</w:t>
      </w:r>
      <w:r w:rsidR="00F2320F" w:rsidRPr="00F2320F">
        <w:rPr>
          <w:rFonts w:ascii="Times New Roman" w:hAnsi="Times New Roman" w:cs="Times New Roman"/>
        </w:rPr>
        <w:t>———.  2017.  "Ukrains’ke Suspil’stvo: Monitoring Sotsial’nykh Zmin [Ukrainian Society: Monitoring Social Change], Kyiv, Ukraine."</w:t>
      </w:r>
    </w:p>
    <w:p w14:paraId="77BE332E" w14:textId="77777777" w:rsidR="00124214" w:rsidRDefault="00124214" w:rsidP="00F2320F">
      <w:pPr>
        <w:pStyle w:val="ListParagraph"/>
        <w:ind w:left="1080"/>
        <w:rPr>
          <w:rFonts w:ascii="Times New Roman" w:hAnsi="Times New Roman" w:cs="Times New Roman"/>
        </w:rPr>
      </w:pPr>
    </w:p>
    <w:p w14:paraId="62CE1F46" w14:textId="74072F28" w:rsidR="00124214" w:rsidRDefault="00083E20" w:rsidP="00F2320F">
      <w:pPr>
        <w:pStyle w:val="ListParagraph"/>
        <w:ind w:left="1080"/>
        <w:rPr>
          <w:rFonts w:ascii="Times New Roman" w:hAnsi="Times New Roman" w:cs="Times New Roman"/>
        </w:rPr>
      </w:pPr>
      <w:r>
        <w:rPr>
          <w:rFonts w:ascii="Times New Roman" w:hAnsi="Times New Roman" w:cs="Times New Roman"/>
        </w:rPr>
        <w:t xml:space="preserve">* ** </w:t>
      </w:r>
      <w:r w:rsidR="00F2320F" w:rsidRPr="00F2320F">
        <w:rPr>
          <w:rFonts w:ascii="Times New Roman" w:hAnsi="Times New Roman" w:cs="Times New Roman"/>
        </w:rPr>
        <w:t>Institute of Sociology, Ukraine National Academy of Sciences.</w:t>
      </w:r>
      <w:r w:rsidR="00124214">
        <w:rPr>
          <w:rFonts w:ascii="Times New Roman" w:hAnsi="Times New Roman" w:cs="Times New Roman"/>
        </w:rPr>
        <w:t xml:space="preserve"> Annual survey datasets 2017, 2018, 2019, 2020, 2021. (Basic methodology described in A.11applies to all years). </w:t>
      </w:r>
    </w:p>
    <w:p w14:paraId="1AD10D75" w14:textId="77777777" w:rsidR="00083E20" w:rsidRPr="00204674" w:rsidRDefault="00083E20" w:rsidP="00204674">
      <w:pPr>
        <w:rPr>
          <w:rFonts w:ascii="Times New Roman" w:hAnsi="Times New Roman" w:cs="Times New Roman"/>
        </w:rPr>
      </w:pPr>
    </w:p>
    <w:p w14:paraId="146E6CDE" w14:textId="727C3BDD" w:rsidR="00F2320F" w:rsidRPr="00F2320F" w:rsidRDefault="00F2320F" w:rsidP="00F2320F">
      <w:pPr>
        <w:pStyle w:val="ListParagraph"/>
        <w:ind w:left="1080"/>
        <w:rPr>
          <w:rFonts w:ascii="Times New Roman" w:hAnsi="Times New Roman" w:cs="Times New Roman"/>
        </w:rPr>
      </w:pPr>
      <w:r w:rsidRPr="00F2320F">
        <w:rPr>
          <w:rFonts w:ascii="Times New Roman" w:hAnsi="Times New Roman" w:cs="Times New Roman"/>
        </w:rPr>
        <w:t xml:space="preserve">Institute, National Democracy.  2022.  "Opportunities and Challenges Facing Ukraine’s Democratic Transition."  In </w:t>
      </w:r>
      <w:r w:rsidRPr="00F2320F">
        <w:rPr>
          <w:rFonts w:ascii="Times New Roman" w:hAnsi="Times New Roman" w:cs="Times New Roman"/>
          <w:i/>
        </w:rPr>
        <w:t>Secondary Opportunities and Challenges Facing Ukraine’s Democratic Transition</w:t>
      </w:r>
      <w:r w:rsidRPr="00F2320F">
        <w:rPr>
          <w:rFonts w:ascii="Times New Roman" w:hAnsi="Times New Roman" w:cs="Times New Roman"/>
        </w:rPr>
        <w:t>, ed Secondary Institute, National Democracy.  Washington, DC.  Reprint, Reprint.</w:t>
      </w:r>
    </w:p>
    <w:p w14:paraId="63A0F231" w14:textId="77777777" w:rsidR="00F2320F" w:rsidRDefault="00F2320F" w:rsidP="00F2320F">
      <w:pPr>
        <w:pStyle w:val="ListParagraph"/>
        <w:ind w:left="1080"/>
        <w:rPr>
          <w:rFonts w:ascii="Times New Roman" w:hAnsi="Times New Roman" w:cs="Times New Roman"/>
        </w:rPr>
      </w:pPr>
    </w:p>
    <w:p w14:paraId="6B533745" w14:textId="706B68D0" w:rsidR="00F2320F" w:rsidRPr="00F2320F" w:rsidRDefault="00F2320F" w:rsidP="00F2320F">
      <w:pPr>
        <w:pStyle w:val="ListParagraph"/>
        <w:ind w:left="1080"/>
        <w:rPr>
          <w:rFonts w:ascii="Times New Roman" w:hAnsi="Times New Roman" w:cs="Times New Roman"/>
        </w:rPr>
      </w:pPr>
      <w:r w:rsidRPr="00F2320F">
        <w:rPr>
          <w:rFonts w:ascii="Times New Roman" w:hAnsi="Times New Roman" w:cs="Times New Roman"/>
        </w:rPr>
        <w:lastRenderedPageBreak/>
        <w:t>Institute, National Democratic.  2018.  "Opportunities and Challenges Facing Ukraine’s Democratic Transition."</w:t>
      </w:r>
    </w:p>
    <w:p w14:paraId="7A398295" w14:textId="77777777" w:rsidR="00204674" w:rsidRDefault="00204674" w:rsidP="00F2320F">
      <w:pPr>
        <w:pStyle w:val="ListParagraph"/>
        <w:ind w:left="1080"/>
        <w:rPr>
          <w:rFonts w:ascii="Times New Roman" w:hAnsi="Times New Roman" w:cs="Times New Roman"/>
        </w:rPr>
      </w:pPr>
    </w:p>
    <w:p w14:paraId="16340B70" w14:textId="77777777" w:rsidR="008C34E3" w:rsidRDefault="00204674" w:rsidP="008C34E3">
      <w:pPr>
        <w:pStyle w:val="ListParagraph"/>
        <w:ind w:left="1080"/>
        <w:rPr>
          <w:rFonts w:ascii="Times New Roman" w:hAnsi="Times New Roman" w:cs="Times New Roman"/>
        </w:rPr>
      </w:pPr>
      <w:r w:rsidRPr="00204674">
        <w:rPr>
          <w:rFonts w:ascii="Times New Roman" w:hAnsi="Times New Roman" w:cs="Times New Roman"/>
          <w:i/>
          <w:iCs/>
        </w:rPr>
        <w:t>Note:</w:t>
      </w:r>
      <w:r>
        <w:rPr>
          <w:rFonts w:ascii="Times New Roman" w:hAnsi="Times New Roman" w:cs="Times New Roman"/>
        </w:rPr>
        <w:t xml:space="preserve"> </w:t>
      </w:r>
      <w:r w:rsidR="00124214">
        <w:rPr>
          <w:rFonts w:ascii="Times New Roman" w:hAnsi="Times New Roman" w:cs="Times New Roman"/>
        </w:rPr>
        <w:t>To estimate the averages for 2002-2012 data was available for 2002, 2003, 2006, 2009, and 2012.</w:t>
      </w:r>
    </w:p>
    <w:p w14:paraId="63FC19A3" w14:textId="77777777" w:rsidR="008C34E3" w:rsidRDefault="008C34E3" w:rsidP="008C34E3">
      <w:pPr>
        <w:pStyle w:val="ListParagraph"/>
        <w:ind w:left="1080"/>
        <w:rPr>
          <w:rFonts w:ascii="Times New Roman" w:hAnsi="Times New Roman" w:cs="Times New Roman"/>
        </w:rPr>
      </w:pPr>
    </w:p>
    <w:p w14:paraId="72014474" w14:textId="1A31A401" w:rsidR="00485F9F" w:rsidRPr="008C34E3" w:rsidRDefault="00485F9F" w:rsidP="008C34E3">
      <w:pPr>
        <w:pStyle w:val="ListParagraph"/>
        <w:numPr>
          <w:ilvl w:val="0"/>
          <w:numId w:val="12"/>
        </w:numPr>
        <w:rPr>
          <w:rFonts w:ascii="Times New Roman" w:hAnsi="Times New Roman" w:cs="Times New Roman"/>
        </w:rPr>
      </w:pPr>
      <w:r w:rsidRPr="008C34E3">
        <w:rPr>
          <w:rFonts w:ascii="Times New Roman" w:hAnsi="Times New Roman" w:cs="Times New Roman"/>
        </w:rPr>
        <w:t xml:space="preserve">Regarding Crimea effect (Figure 1 data). In the last UNASIS survey when the question was asked </w:t>
      </w:r>
      <w:r w:rsidR="0026765C" w:rsidRPr="008C34E3">
        <w:rPr>
          <w:rFonts w:ascii="Times New Roman" w:hAnsi="Times New Roman" w:cs="Times New Roman"/>
        </w:rPr>
        <w:t xml:space="preserve">in the Crimea </w:t>
      </w:r>
      <w:r w:rsidRPr="008C34E3">
        <w:rPr>
          <w:rFonts w:ascii="Times New Roman" w:hAnsi="Times New Roman" w:cs="Times New Roman"/>
        </w:rPr>
        <w:t>(2012), the number of respondents saying democracy was important or very important to them was 67.8 percent for Ukraine including the Crimea and 68.6 percent excluding the Crimea; the number of respondents saying democracy was unimportant was 7.5 percent with the Crimea and 7.1 percent without—differences well within the sampling margin of error</w:t>
      </w:r>
      <w:r w:rsidR="008600A2" w:rsidRPr="008C34E3">
        <w:rPr>
          <w:rFonts w:ascii="Times New Roman" w:hAnsi="Times New Roman" w:cs="Times New Roman"/>
        </w:rPr>
        <w:t xml:space="preserve"> of about +/- 3.5 percent.</w:t>
      </w:r>
    </w:p>
    <w:sectPr w:rsidR="00485F9F" w:rsidRPr="008C34E3" w:rsidSect="008171E3">
      <w:footerReference w:type="even" r:id="rId83"/>
      <w:footerReference w:type="default" r:id="rId8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97D009" w14:textId="77777777" w:rsidR="008171E3" w:rsidRDefault="008171E3" w:rsidP="0059161C">
      <w:r>
        <w:separator/>
      </w:r>
    </w:p>
  </w:endnote>
  <w:endnote w:type="continuationSeparator" w:id="0">
    <w:p w14:paraId="2BC85D52" w14:textId="77777777" w:rsidR="008171E3" w:rsidRDefault="008171E3" w:rsidP="005916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917504547"/>
      <w:docPartObj>
        <w:docPartGallery w:val="Page Numbers (Bottom of Page)"/>
        <w:docPartUnique/>
      </w:docPartObj>
    </w:sdtPr>
    <w:sdtEndPr>
      <w:rPr>
        <w:rStyle w:val="PageNumber"/>
      </w:rPr>
    </w:sdtEndPr>
    <w:sdtContent>
      <w:p w14:paraId="02A93645" w14:textId="29CD0428" w:rsidR="0059161C" w:rsidRDefault="0059161C" w:rsidP="00777A7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63D245F" w14:textId="77777777" w:rsidR="0059161C" w:rsidRDefault="0059161C" w:rsidP="0059161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010254281"/>
      <w:docPartObj>
        <w:docPartGallery w:val="Page Numbers (Bottom of Page)"/>
        <w:docPartUnique/>
      </w:docPartObj>
    </w:sdtPr>
    <w:sdtEndPr>
      <w:rPr>
        <w:rStyle w:val="PageNumber"/>
      </w:rPr>
    </w:sdtEndPr>
    <w:sdtContent>
      <w:p w14:paraId="6E8119D7" w14:textId="167D7F21" w:rsidR="0059161C" w:rsidRDefault="0059161C" w:rsidP="00777A7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84BCB">
          <w:rPr>
            <w:rStyle w:val="PageNumber"/>
            <w:noProof/>
          </w:rPr>
          <w:t>25</w:t>
        </w:r>
        <w:r>
          <w:rPr>
            <w:rStyle w:val="PageNumber"/>
          </w:rPr>
          <w:fldChar w:fldCharType="end"/>
        </w:r>
      </w:p>
    </w:sdtContent>
  </w:sdt>
  <w:p w14:paraId="7FEAD1D7" w14:textId="77777777" w:rsidR="0059161C" w:rsidRDefault="0059161C" w:rsidP="0059161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4B355CA" w14:textId="77777777" w:rsidR="008171E3" w:rsidRDefault="008171E3" w:rsidP="0059161C">
      <w:r>
        <w:separator/>
      </w:r>
    </w:p>
  </w:footnote>
  <w:footnote w:type="continuationSeparator" w:id="0">
    <w:p w14:paraId="30C32992" w14:textId="77777777" w:rsidR="008171E3" w:rsidRDefault="008171E3" w:rsidP="0059161C">
      <w:r>
        <w:continuationSeparator/>
      </w:r>
    </w:p>
  </w:footnote>
  <w:footnote w:id="1">
    <w:p w14:paraId="5935C3B0" w14:textId="77777777" w:rsidR="00727B17" w:rsidRPr="00347E90" w:rsidRDefault="00727B17" w:rsidP="00727B17">
      <w:pPr>
        <w:pBdr>
          <w:top w:val="nil"/>
          <w:left w:val="nil"/>
          <w:bottom w:val="nil"/>
          <w:right w:val="nil"/>
          <w:between w:val="nil"/>
        </w:pBdr>
        <w:rPr>
          <w:color w:val="000000"/>
          <w:sz w:val="20"/>
          <w:szCs w:val="20"/>
        </w:rPr>
      </w:pPr>
      <w:r>
        <w:rPr>
          <w:vertAlign w:val="superscript"/>
        </w:rPr>
        <w:footnoteRef/>
      </w:r>
      <w:r w:rsidRPr="00347E90">
        <w:rPr>
          <w:rFonts w:ascii="Calibri" w:eastAsia="Calibri" w:hAnsi="Calibri" w:cs="Calibri"/>
          <w:color w:val="000000"/>
          <w:sz w:val="20"/>
          <w:szCs w:val="20"/>
        </w:rPr>
        <w:t xml:space="preserve"> </w:t>
      </w:r>
      <w:hyperlink r:id="rId1">
        <w:r>
          <w:rPr>
            <w:rFonts w:ascii="Calibri" w:eastAsia="Calibri" w:hAnsi="Calibri" w:cs="Calibri"/>
            <w:color w:val="0563C1"/>
            <w:sz w:val="20"/>
            <w:szCs w:val="20"/>
            <w:u w:val="single"/>
          </w:rPr>
          <w:t>https</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www</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drv</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gov</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ua</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ords</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portal</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cm</w:t>
        </w:r>
        <w:r w:rsidRPr="00347E90">
          <w:rPr>
            <w:rFonts w:ascii="Calibri" w:eastAsia="Calibri" w:hAnsi="Calibri" w:cs="Calibri"/>
            <w:color w:val="0563C1"/>
            <w:sz w:val="20"/>
            <w:szCs w:val="20"/>
            <w:u w:val="single"/>
          </w:rPr>
          <w:t>_</w:t>
        </w:r>
        <w:r>
          <w:rPr>
            <w:rFonts w:ascii="Calibri" w:eastAsia="Calibri" w:hAnsi="Calibri" w:cs="Calibri"/>
            <w:color w:val="0563C1"/>
            <w:sz w:val="20"/>
            <w:szCs w:val="20"/>
            <w:u w:val="single"/>
          </w:rPr>
          <w:t>core</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cm</w:t>
        </w:r>
        <w:r w:rsidRPr="00347E90">
          <w:rPr>
            <w:rFonts w:ascii="Calibri" w:eastAsia="Calibri" w:hAnsi="Calibri" w:cs="Calibri"/>
            <w:color w:val="0563C1"/>
            <w:sz w:val="20"/>
            <w:szCs w:val="20"/>
            <w:u w:val="single"/>
          </w:rPr>
          <w:t>_</w:t>
        </w:r>
        <w:r>
          <w:rPr>
            <w:rFonts w:ascii="Calibri" w:eastAsia="Calibri" w:hAnsi="Calibri" w:cs="Calibri"/>
            <w:color w:val="0563C1"/>
            <w:sz w:val="20"/>
            <w:szCs w:val="20"/>
            <w:u w:val="single"/>
          </w:rPr>
          <w:t>index</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option</w:t>
        </w:r>
        <w:r w:rsidRPr="00347E90">
          <w:rPr>
            <w:rFonts w:ascii="Calibri" w:eastAsia="Calibri" w:hAnsi="Calibri" w:cs="Calibri"/>
            <w:color w:val="0563C1"/>
            <w:sz w:val="20"/>
            <w:szCs w:val="20"/>
            <w:u w:val="single"/>
          </w:rPr>
          <w:t>=</w:t>
        </w:r>
        <w:r>
          <w:rPr>
            <w:rFonts w:ascii="Calibri" w:eastAsia="Calibri" w:hAnsi="Calibri" w:cs="Calibri"/>
            <w:color w:val="0563C1"/>
            <w:sz w:val="20"/>
            <w:szCs w:val="20"/>
            <w:u w:val="single"/>
          </w:rPr>
          <w:t>ext</w:t>
        </w:r>
        <w:r w:rsidRPr="00347E90">
          <w:rPr>
            <w:rFonts w:ascii="Calibri" w:eastAsia="Calibri" w:hAnsi="Calibri" w:cs="Calibri"/>
            <w:color w:val="0563C1"/>
            <w:sz w:val="20"/>
            <w:szCs w:val="20"/>
            <w:u w:val="single"/>
          </w:rPr>
          <w:t>_</w:t>
        </w:r>
        <w:r>
          <w:rPr>
            <w:rFonts w:ascii="Calibri" w:eastAsia="Calibri" w:hAnsi="Calibri" w:cs="Calibri"/>
            <w:color w:val="0563C1"/>
            <w:sz w:val="20"/>
            <w:szCs w:val="20"/>
            <w:u w:val="single"/>
          </w:rPr>
          <w:t>num</w:t>
        </w:r>
        <w:r w:rsidRPr="00347E90">
          <w:rPr>
            <w:rFonts w:ascii="Calibri" w:eastAsia="Calibri" w:hAnsi="Calibri" w:cs="Calibri"/>
            <w:color w:val="0563C1"/>
            <w:sz w:val="20"/>
            <w:szCs w:val="20"/>
            <w:u w:val="single"/>
          </w:rPr>
          <w:t>_</w:t>
        </w:r>
        <w:r>
          <w:rPr>
            <w:rFonts w:ascii="Calibri" w:eastAsia="Calibri" w:hAnsi="Calibri" w:cs="Calibri"/>
            <w:color w:val="0563C1"/>
            <w:sz w:val="20"/>
            <w:szCs w:val="20"/>
            <w:u w:val="single"/>
          </w:rPr>
          <w:t>voters</w:t>
        </w:r>
        <w:r w:rsidRPr="00347E90">
          <w:rPr>
            <w:rFonts w:ascii="Calibri" w:eastAsia="Calibri" w:hAnsi="Calibri" w:cs="Calibri"/>
            <w:color w:val="0563C1"/>
            <w:sz w:val="20"/>
            <w:szCs w:val="20"/>
            <w:u w:val="single"/>
          </w:rPr>
          <w:t>&amp;</w:t>
        </w:r>
        <w:r>
          <w:rPr>
            <w:rFonts w:ascii="Calibri" w:eastAsia="Calibri" w:hAnsi="Calibri" w:cs="Calibri"/>
            <w:color w:val="0563C1"/>
            <w:sz w:val="20"/>
            <w:szCs w:val="20"/>
            <w:u w:val="single"/>
          </w:rPr>
          <w:t>pdt</w:t>
        </w:r>
        <w:r w:rsidRPr="00347E90">
          <w:rPr>
            <w:rFonts w:ascii="Calibri" w:eastAsia="Calibri" w:hAnsi="Calibri" w:cs="Calibri"/>
            <w:color w:val="0563C1"/>
            <w:sz w:val="20"/>
            <w:szCs w:val="20"/>
            <w:u w:val="single"/>
          </w:rPr>
          <w:t>=1&amp;</w:t>
        </w:r>
        <w:r>
          <w:rPr>
            <w:rFonts w:ascii="Calibri" w:eastAsia="Calibri" w:hAnsi="Calibri" w:cs="Calibri"/>
            <w:color w:val="0563C1"/>
            <w:sz w:val="20"/>
            <w:szCs w:val="20"/>
            <w:u w:val="single"/>
          </w:rPr>
          <w:t>pmn</w:t>
        </w:r>
        <w:r w:rsidRPr="00347E90">
          <w:rPr>
            <w:rFonts w:ascii="Calibri" w:eastAsia="Calibri" w:hAnsi="Calibri" w:cs="Calibri"/>
            <w:color w:val="0563C1"/>
            <w:sz w:val="20"/>
            <w:szCs w:val="20"/>
            <w:u w:val="single"/>
          </w:rPr>
          <w:t>_</w:t>
        </w:r>
        <w:r>
          <w:rPr>
            <w:rFonts w:ascii="Calibri" w:eastAsia="Calibri" w:hAnsi="Calibri" w:cs="Calibri"/>
            <w:color w:val="0563C1"/>
            <w:sz w:val="20"/>
            <w:szCs w:val="20"/>
            <w:u w:val="single"/>
          </w:rPr>
          <w:t>id</w:t>
        </w:r>
        <w:r w:rsidRPr="00347E90">
          <w:rPr>
            <w:rFonts w:ascii="Calibri" w:eastAsia="Calibri" w:hAnsi="Calibri" w:cs="Calibri"/>
            <w:color w:val="0563C1"/>
            <w:sz w:val="20"/>
            <w:szCs w:val="20"/>
            <w:u w:val="single"/>
          </w:rPr>
          <w:t>=127</w:t>
        </w:r>
      </w:hyperlink>
      <w:r w:rsidRPr="00347E90">
        <w:rPr>
          <w:rFonts w:ascii="Calibri" w:eastAsia="Calibri" w:hAnsi="Calibri" w:cs="Calibri"/>
          <w:color w:val="000000"/>
          <w:sz w:val="20"/>
          <w:szCs w:val="20"/>
        </w:rPr>
        <w:t xml:space="preserve"> (</w:t>
      </w:r>
      <w:r>
        <w:rPr>
          <w:rFonts w:ascii="Calibri" w:eastAsia="Calibri" w:hAnsi="Calibri" w:cs="Calibri"/>
          <w:color w:val="000000"/>
          <w:sz w:val="20"/>
          <w:szCs w:val="20"/>
        </w:rPr>
        <w:t>accessed October 2, 2021).</w:t>
      </w:r>
    </w:p>
  </w:footnote>
  <w:footnote w:id="2">
    <w:p w14:paraId="7EA127DA" w14:textId="77777777" w:rsidR="00727B17" w:rsidRPr="00DD3D6A" w:rsidRDefault="00727B17" w:rsidP="00727B17">
      <w:pPr>
        <w:pBdr>
          <w:top w:val="nil"/>
          <w:left w:val="nil"/>
          <w:bottom w:val="nil"/>
          <w:right w:val="nil"/>
          <w:between w:val="nil"/>
        </w:pBdr>
        <w:rPr>
          <w:color w:val="000000"/>
          <w:sz w:val="20"/>
          <w:szCs w:val="20"/>
          <w:lang w:val="ru-RU"/>
        </w:rPr>
      </w:pPr>
      <w:r>
        <w:rPr>
          <w:vertAlign w:val="superscript"/>
        </w:rPr>
        <w:footnoteRef/>
      </w:r>
      <w:r w:rsidRPr="00B01E99">
        <w:rPr>
          <w:rFonts w:ascii="Calibri" w:eastAsia="Calibri" w:hAnsi="Calibri" w:cs="Calibri"/>
          <w:color w:val="000000"/>
          <w:sz w:val="20"/>
          <w:szCs w:val="20"/>
          <w:lang w:val="ru-RU"/>
        </w:rPr>
        <w:t xml:space="preserve"> Розподіл постійного населення України за статтю та віком на 1 січня 2021 року. ... </w:t>
      </w:r>
      <w:r w:rsidRPr="00DD3D6A">
        <w:rPr>
          <w:rFonts w:ascii="Calibri" w:eastAsia="Calibri" w:hAnsi="Calibri" w:cs="Calibri"/>
          <w:color w:val="000000"/>
          <w:sz w:val="20"/>
          <w:szCs w:val="20"/>
          <w:lang w:val="ru-RU"/>
        </w:rPr>
        <w:t>Статистичний збірник.— К.: Державна служба статистики України. 2021.—С. 35-61, 71-124, 134-250.</w:t>
      </w:r>
    </w:p>
  </w:footnote>
  <w:footnote w:id="3">
    <w:p w14:paraId="0782CC23" w14:textId="77777777" w:rsidR="00727B17" w:rsidRPr="00EB1AC0" w:rsidRDefault="00727B17" w:rsidP="00727B17">
      <w:pPr>
        <w:pBdr>
          <w:top w:val="nil"/>
          <w:left w:val="nil"/>
          <w:bottom w:val="nil"/>
          <w:right w:val="nil"/>
          <w:between w:val="nil"/>
        </w:pBdr>
        <w:rPr>
          <w:color w:val="000000"/>
          <w:sz w:val="20"/>
          <w:szCs w:val="20"/>
          <w:lang w:val="ru-RU"/>
        </w:rPr>
      </w:pPr>
      <w:r>
        <w:rPr>
          <w:vertAlign w:val="superscript"/>
        </w:rPr>
        <w:footnoteRef/>
      </w:r>
      <w:r w:rsidRPr="005D7F5E">
        <w:rPr>
          <w:rFonts w:ascii="Calibri" w:eastAsia="Calibri" w:hAnsi="Calibri" w:cs="Calibri"/>
          <w:color w:val="000000"/>
          <w:sz w:val="20"/>
          <w:szCs w:val="20"/>
          <w:lang w:val="ru-RU"/>
        </w:rPr>
        <w:t xml:space="preserve"> Розподіл постійного населення України за статтю та віком на 1 січня 2021 року. ... </w:t>
      </w:r>
      <w:r w:rsidRPr="00EB1AC0">
        <w:rPr>
          <w:rFonts w:ascii="Calibri" w:eastAsia="Calibri" w:hAnsi="Calibri" w:cs="Calibri"/>
          <w:color w:val="000000"/>
          <w:sz w:val="20"/>
          <w:szCs w:val="20"/>
          <w:lang w:val="ru-RU"/>
        </w:rPr>
        <w:t>Статистичний збірник.— К.: Державна служба статистики України. 2014.—С. 79-87, 142-150, 310-312, 316-318352-354,361-363.</w:t>
      </w:r>
    </w:p>
  </w:footnote>
  <w:footnote w:id="4">
    <w:p w14:paraId="3FDE0A98" w14:textId="77777777" w:rsidR="00727B17" w:rsidRPr="00527CD1" w:rsidRDefault="00727B17" w:rsidP="00727B17">
      <w:pPr>
        <w:pBdr>
          <w:top w:val="nil"/>
          <w:left w:val="nil"/>
          <w:bottom w:val="nil"/>
          <w:right w:val="nil"/>
          <w:between w:val="nil"/>
        </w:pBdr>
        <w:rPr>
          <w:color w:val="000000"/>
          <w:sz w:val="20"/>
          <w:szCs w:val="20"/>
          <w:lang w:val="ru-RU"/>
        </w:rPr>
      </w:pPr>
      <w:r>
        <w:rPr>
          <w:vertAlign w:val="superscript"/>
        </w:rPr>
        <w:footnoteRef/>
      </w:r>
      <w:r w:rsidRPr="00527CD1">
        <w:rPr>
          <w:rFonts w:ascii="Calibri" w:eastAsia="Calibri" w:hAnsi="Calibri" w:cs="Calibri"/>
          <w:color w:val="000000"/>
          <w:sz w:val="20"/>
          <w:szCs w:val="20"/>
          <w:lang w:val="ru-RU"/>
        </w:rPr>
        <w:t xml:space="preserve"> </w:t>
      </w:r>
      <w:r>
        <w:rPr>
          <w:rFonts w:ascii="Calibri" w:eastAsia="Calibri" w:hAnsi="Calibri" w:cs="Calibri"/>
          <w:color w:val="000000"/>
          <w:sz w:val="20"/>
          <w:szCs w:val="20"/>
        </w:rPr>
        <w:t>URL</w:t>
      </w:r>
      <w:r w:rsidRPr="00527CD1">
        <w:rPr>
          <w:rFonts w:ascii="Calibri" w:eastAsia="Calibri" w:hAnsi="Calibri" w:cs="Calibri"/>
          <w:color w:val="000000"/>
          <w:sz w:val="20"/>
          <w:szCs w:val="20"/>
          <w:lang w:val="ru-RU"/>
        </w:rPr>
        <w:t xml:space="preserve">: </w:t>
      </w:r>
      <w:hyperlink r:id="rId2">
        <w:r>
          <w:rPr>
            <w:rFonts w:ascii="Calibri" w:eastAsia="Calibri" w:hAnsi="Calibri" w:cs="Calibri"/>
            <w:color w:val="0563C1"/>
            <w:sz w:val="20"/>
            <w:szCs w:val="20"/>
            <w:u w:val="single"/>
          </w:rPr>
          <w:t>https</w:t>
        </w:r>
        <w:r w:rsidRPr="00527CD1">
          <w:rPr>
            <w:rFonts w:ascii="Calibri" w:eastAsia="Calibri" w:hAnsi="Calibri" w:cs="Calibri"/>
            <w:color w:val="0563C1"/>
            <w:sz w:val="20"/>
            <w:szCs w:val="20"/>
            <w:u w:val="single"/>
            <w:lang w:val="ru-RU"/>
          </w:rPr>
          <w:t>://</w:t>
        </w:r>
        <w:r>
          <w:rPr>
            <w:rFonts w:ascii="Calibri" w:eastAsia="Calibri" w:hAnsi="Calibri" w:cs="Calibri"/>
            <w:color w:val="0563C1"/>
            <w:sz w:val="20"/>
            <w:szCs w:val="20"/>
            <w:u w:val="single"/>
          </w:rPr>
          <w:t>www</w:t>
        </w:r>
        <w:r w:rsidRPr="00527CD1">
          <w:rPr>
            <w:rFonts w:ascii="Calibri" w:eastAsia="Calibri" w:hAnsi="Calibri" w:cs="Calibri"/>
            <w:color w:val="0563C1"/>
            <w:sz w:val="20"/>
            <w:szCs w:val="20"/>
            <w:u w:val="single"/>
            <w:lang w:val="ru-RU"/>
          </w:rPr>
          <w:t>.</w:t>
        </w:r>
        <w:r>
          <w:rPr>
            <w:rFonts w:ascii="Calibri" w:eastAsia="Calibri" w:hAnsi="Calibri" w:cs="Calibri"/>
            <w:color w:val="0563C1"/>
            <w:sz w:val="20"/>
            <w:szCs w:val="20"/>
            <w:u w:val="single"/>
          </w:rPr>
          <w:t>cvk</w:t>
        </w:r>
        <w:r w:rsidRPr="00527CD1">
          <w:rPr>
            <w:rFonts w:ascii="Calibri" w:eastAsia="Calibri" w:hAnsi="Calibri" w:cs="Calibri"/>
            <w:color w:val="0563C1"/>
            <w:sz w:val="20"/>
            <w:szCs w:val="20"/>
            <w:u w:val="single"/>
            <w:lang w:val="ru-RU"/>
          </w:rPr>
          <w:t>.</w:t>
        </w:r>
        <w:r>
          <w:rPr>
            <w:rFonts w:ascii="Calibri" w:eastAsia="Calibri" w:hAnsi="Calibri" w:cs="Calibri"/>
            <w:color w:val="0563C1"/>
            <w:sz w:val="20"/>
            <w:szCs w:val="20"/>
            <w:u w:val="single"/>
          </w:rPr>
          <w:t>gov</w:t>
        </w:r>
        <w:r w:rsidRPr="00527CD1">
          <w:rPr>
            <w:rFonts w:ascii="Calibri" w:eastAsia="Calibri" w:hAnsi="Calibri" w:cs="Calibri"/>
            <w:color w:val="0563C1"/>
            <w:sz w:val="20"/>
            <w:szCs w:val="20"/>
            <w:u w:val="single"/>
            <w:lang w:val="ru-RU"/>
          </w:rPr>
          <w:t>.</w:t>
        </w:r>
        <w:r>
          <w:rPr>
            <w:rFonts w:ascii="Calibri" w:eastAsia="Calibri" w:hAnsi="Calibri" w:cs="Calibri"/>
            <w:color w:val="0563C1"/>
            <w:sz w:val="20"/>
            <w:szCs w:val="20"/>
            <w:u w:val="single"/>
          </w:rPr>
          <w:t>ua</w:t>
        </w:r>
        <w:r w:rsidRPr="00527CD1">
          <w:rPr>
            <w:rFonts w:ascii="Calibri" w:eastAsia="Calibri" w:hAnsi="Calibri" w:cs="Calibri"/>
            <w:color w:val="0563C1"/>
            <w:sz w:val="20"/>
            <w:szCs w:val="20"/>
            <w:u w:val="single"/>
            <w:lang w:val="ru-RU"/>
          </w:rPr>
          <w:t>/</w:t>
        </w:r>
        <w:r>
          <w:rPr>
            <w:rFonts w:ascii="Calibri" w:eastAsia="Calibri" w:hAnsi="Calibri" w:cs="Calibri"/>
            <w:color w:val="0563C1"/>
            <w:sz w:val="20"/>
            <w:szCs w:val="20"/>
            <w:u w:val="single"/>
          </w:rPr>
          <w:t>pls</w:t>
        </w:r>
        <w:r w:rsidRPr="00527CD1">
          <w:rPr>
            <w:rFonts w:ascii="Calibri" w:eastAsia="Calibri" w:hAnsi="Calibri" w:cs="Calibri"/>
            <w:color w:val="0563C1"/>
            <w:sz w:val="20"/>
            <w:szCs w:val="20"/>
            <w:u w:val="single"/>
            <w:lang w:val="ru-RU"/>
          </w:rPr>
          <w:t>/</w:t>
        </w:r>
        <w:r>
          <w:rPr>
            <w:rFonts w:ascii="Calibri" w:eastAsia="Calibri" w:hAnsi="Calibri" w:cs="Calibri"/>
            <w:color w:val="0563C1"/>
            <w:sz w:val="20"/>
            <w:szCs w:val="20"/>
            <w:u w:val="single"/>
          </w:rPr>
          <w:t>vm</w:t>
        </w:r>
        <w:r w:rsidRPr="00527CD1">
          <w:rPr>
            <w:rFonts w:ascii="Calibri" w:eastAsia="Calibri" w:hAnsi="Calibri" w:cs="Calibri"/>
            <w:color w:val="0563C1"/>
            <w:sz w:val="20"/>
            <w:szCs w:val="20"/>
            <w:u w:val="single"/>
            <w:lang w:val="ru-RU"/>
          </w:rPr>
          <w:t>2020/</w:t>
        </w:r>
        <w:r>
          <w:rPr>
            <w:rFonts w:ascii="Calibri" w:eastAsia="Calibri" w:hAnsi="Calibri" w:cs="Calibri"/>
            <w:color w:val="0563C1"/>
            <w:sz w:val="20"/>
            <w:szCs w:val="20"/>
            <w:u w:val="single"/>
          </w:rPr>
          <w:t>pvm</w:t>
        </w:r>
        <w:r w:rsidRPr="00527CD1">
          <w:rPr>
            <w:rFonts w:ascii="Calibri" w:eastAsia="Calibri" w:hAnsi="Calibri" w:cs="Calibri"/>
            <w:color w:val="0563C1"/>
            <w:sz w:val="20"/>
            <w:szCs w:val="20"/>
            <w:u w:val="single"/>
            <w:lang w:val="ru-RU"/>
          </w:rPr>
          <w:t>115</w:t>
        </w:r>
        <w:r>
          <w:rPr>
            <w:rFonts w:ascii="Calibri" w:eastAsia="Calibri" w:hAnsi="Calibri" w:cs="Calibri"/>
            <w:color w:val="0563C1"/>
            <w:sz w:val="20"/>
            <w:szCs w:val="20"/>
            <w:u w:val="single"/>
          </w:rPr>
          <w:t>pt</w:t>
        </w:r>
        <w:r w:rsidRPr="00527CD1">
          <w:rPr>
            <w:rFonts w:ascii="Calibri" w:eastAsia="Calibri" w:hAnsi="Calibri" w:cs="Calibri"/>
            <w:color w:val="0563C1"/>
            <w:sz w:val="20"/>
            <w:szCs w:val="20"/>
            <w:u w:val="single"/>
            <w:lang w:val="ru-RU"/>
          </w:rPr>
          <w:t>001</w:t>
        </w:r>
        <w:r>
          <w:rPr>
            <w:rFonts w:ascii="Calibri" w:eastAsia="Calibri" w:hAnsi="Calibri" w:cs="Calibri"/>
            <w:color w:val="0563C1"/>
            <w:sz w:val="20"/>
            <w:szCs w:val="20"/>
            <w:u w:val="single"/>
          </w:rPr>
          <w:t>f</w:t>
        </w:r>
        <w:r w:rsidRPr="00527CD1">
          <w:rPr>
            <w:rFonts w:ascii="Calibri" w:eastAsia="Calibri" w:hAnsi="Calibri" w:cs="Calibri"/>
            <w:color w:val="0563C1"/>
            <w:sz w:val="20"/>
            <w:szCs w:val="20"/>
            <w:u w:val="single"/>
            <w:lang w:val="ru-RU"/>
          </w:rPr>
          <w:t>01=695</w:t>
        </w:r>
        <w:r>
          <w:rPr>
            <w:rFonts w:ascii="Calibri" w:eastAsia="Calibri" w:hAnsi="Calibri" w:cs="Calibri"/>
            <w:color w:val="0563C1"/>
            <w:sz w:val="20"/>
            <w:szCs w:val="20"/>
            <w:u w:val="single"/>
          </w:rPr>
          <w:t>pt</w:t>
        </w:r>
        <w:r w:rsidRPr="00527CD1">
          <w:rPr>
            <w:rFonts w:ascii="Calibri" w:eastAsia="Calibri" w:hAnsi="Calibri" w:cs="Calibri"/>
            <w:color w:val="0563C1"/>
            <w:sz w:val="20"/>
            <w:szCs w:val="20"/>
            <w:u w:val="single"/>
            <w:lang w:val="ru-RU"/>
          </w:rPr>
          <w:t>00_</w:t>
        </w:r>
        <w:r>
          <w:rPr>
            <w:rFonts w:ascii="Calibri" w:eastAsia="Calibri" w:hAnsi="Calibri" w:cs="Calibri"/>
            <w:color w:val="0563C1"/>
            <w:sz w:val="20"/>
            <w:szCs w:val="20"/>
            <w:u w:val="single"/>
          </w:rPr>
          <w:t>t</w:t>
        </w:r>
        <w:r w:rsidRPr="00527CD1">
          <w:rPr>
            <w:rFonts w:ascii="Calibri" w:eastAsia="Calibri" w:hAnsi="Calibri" w:cs="Calibri"/>
            <w:color w:val="0563C1"/>
            <w:sz w:val="20"/>
            <w:szCs w:val="20"/>
            <w:u w:val="single"/>
            <w:lang w:val="ru-RU"/>
          </w:rPr>
          <w:t>001</w:t>
        </w:r>
        <w:r>
          <w:rPr>
            <w:rFonts w:ascii="Calibri" w:eastAsia="Calibri" w:hAnsi="Calibri" w:cs="Calibri"/>
            <w:color w:val="0563C1"/>
            <w:sz w:val="20"/>
            <w:szCs w:val="20"/>
            <w:u w:val="single"/>
          </w:rPr>
          <w:t>f</w:t>
        </w:r>
        <w:r w:rsidRPr="00527CD1">
          <w:rPr>
            <w:rFonts w:ascii="Calibri" w:eastAsia="Calibri" w:hAnsi="Calibri" w:cs="Calibri"/>
            <w:color w:val="0563C1"/>
            <w:sz w:val="20"/>
            <w:szCs w:val="20"/>
            <w:u w:val="single"/>
            <w:lang w:val="ru-RU"/>
          </w:rPr>
          <w:t>01=695</w:t>
        </w:r>
        <w:r>
          <w:rPr>
            <w:rFonts w:ascii="Calibri" w:eastAsia="Calibri" w:hAnsi="Calibri" w:cs="Calibri"/>
            <w:color w:val="0563C1"/>
            <w:sz w:val="20"/>
            <w:szCs w:val="20"/>
            <w:u w:val="single"/>
          </w:rPr>
          <w:t>pid</w:t>
        </w:r>
        <w:r w:rsidRPr="00527CD1">
          <w:rPr>
            <w:rFonts w:ascii="Calibri" w:eastAsia="Calibri" w:hAnsi="Calibri" w:cs="Calibri"/>
            <w:color w:val="0563C1"/>
            <w:sz w:val="20"/>
            <w:szCs w:val="20"/>
            <w:u w:val="single"/>
            <w:lang w:val="ru-RU"/>
          </w:rPr>
          <w:t>112=4</w:t>
        </w:r>
        <w:r>
          <w:rPr>
            <w:rFonts w:ascii="Calibri" w:eastAsia="Calibri" w:hAnsi="Calibri" w:cs="Calibri"/>
            <w:color w:val="0563C1"/>
            <w:sz w:val="20"/>
            <w:szCs w:val="20"/>
            <w:u w:val="single"/>
          </w:rPr>
          <w:t>pid</w:t>
        </w:r>
        <w:r w:rsidRPr="00527CD1">
          <w:rPr>
            <w:rFonts w:ascii="Calibri" w:eastAsia="Calibri" w:hAnsi="Calibri" w:cs="Calibri"/>
            <w:color w:val="0563C1"/>
            <w:sz w:val="20"/>
            <w:szCs w:val="20"/>
            <w:u w:val="single"/>
            <w:lang w:val="ru-RU"/>
          </w:rPr>
          <w:t>100=14</w:t>
        </w:r>
        <w:r>
          <w:rPr>
            <w:rFonts w:ascii="Calibri" w:eastAsia="Calibri" w:hAnsi="Calibri" w:cs="Calibri"/>
            <w:color w:val="0563C1"/>
            <w:sz w:val="20"/>
            <w:szCs w:val="20"/>
            <w:u w:val="single"/>
          </w:rPr>
          <w:t>rej</w:t>
        </w:r>
        <w:r w:rsidRPr="00527CD1">
          <w:rPr>
            <w:rFonts w:ascii="Calibri" w:eastAsia="Calibri" w:hAnsi="Calibri" w:cs="Calibri"/>
            <w:color w:val="0563C1"/>
            <w:sz w:val="20"/>
            <w:szCs w:val="20"/>
            <w:u w:val="single"/>
            <w:lang w:val="ru-RU"/>
          </w:rPr>
          <w:t>=0.</w:t>
        </w:r>
        <w:r>
          <w:rPr>
            <w:rFonts w:ascii="Calibri" w:eastAsia="Calibri" w:hAnsi="Calibri" w:cs="Calibri"/>
            <w:color w:val="0563C1"/>
            <w:sz w:val="20"/>
            <w:szCs w:val="20"/>
            <w:u w:val="single"/>
          </w:rPr>
          <w:t>html</w:t>
        </w:r>
      </w:hyperlink>
      <w:r w:rsidRPr="00527CD1">
        <w:rPr>
          <w:rFonts w:ascii="Calibri" w:eastAsia="Calibri" w:hAnsi="Calibri" w:cs="Calibri"/>
          <w:color w:val="000000"/>
          <w:sz w:val="20"/>
          <w:szCs w:val="20"/>
          <w:lang w:val="ru-RU"/>
        </w:rPr>
        <w:t xml:space="preserve"> </w:t>
      </w:r>
    </w:p>
  </w:footnote>
  <w:footnote w:id="5">
    <w:p w14:paraId="444945AE" w14:textId="77777777" w:rsidR="00727B17" w:rsidRDefault="00727B17" w:rsidP="00727B17">
      <w:pPr>
        <w:pBdr>
          <w:top w:val="nil"/>
          <w:left w:val="nil"/>
          <w:bottom w:val="nil"/>
          <w:right w:val="nil"/>
          <w:between w:val="nil"/>
        </w:pBdr>
        <w:rPr>
          <w:color w:val="000000"/>
          <w:sz w:val="20"/>
          <w:szCs w:val="20"/>
        </w:rPr>
      </w:pPr>
      <w:r>
        <w:rPr>
          <w:vertAlign w:val="superscript"/>
        </w:rPr>
        <w:footnoteRef/>
      </w:r>
      <w:r>
        <w:rPr>
          <w:rFonts w:ascii="Calibri" w:eastAsia="Calibri" w:hAnsi="Calibri" w:cs="Calibri"/>
          <w:color w:val="000000"/>
          <w:sz w:val="20"/>
          <w:szCs w:val="20"/>
        </w:rPr>
        <w:t xml:space="preserve"> URL: https://www.cvk.gov.ua/pls/vm2020/pvm115pt001f01=695pt00_t001f01=695pid112=4pid100=44rej=0.html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693100"/>
    <w:multiLevelType w:val="hybridMultilevel"/>
    <w:tmpl w:val="EFE85942"/>
    <w:lvl w:ilvl="0" w:tplc="A57E3E50">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BF2898"/>
    <w:multiLevelType w:val="hybridMultilevel"/>
    <w:tmpl w:val="75F0F58C"/>
    <w:lvl w:ilvl="0" w:tplc="A7A6258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140FF1"/>
    <w:multiLevelType w:val="hybridMultilevel"/>
    <w:tmpl w:val="E148301E"/>
    <w:lvl w:ilvl="0" w:tplc="D89EA3B4">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8D52475"/>
    <w:multiLevelType w:val="hybridMultilevel"/>
    <w:tmpl w:val="BF48A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E26CB8"/>
    <w:multiLevelType w:val="hybridMultilevel"/>
    <w:tmpl w:val="5A70F948"/>
    <w:lvl w:ilvl="0" w:tplc="5ECE8A7C">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1C5154D"/>
    <w:multiLevelType w:val="hybridMultilevel"/>
    <w:tmpl w:val="61C099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A0A4439"/>
    <w:multiLevelType w:val="hybridMultilevel"/>
    <w:tmpl w:val="11CE73BC"/>
    <w:lvl w:ilvl="0" w:tplc="C102FD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ADF3781"/>
    <w:multiLevelType w:val="hybridMultilevel"/>
    <w:tmpl w:val="69987538"/>
    <w:lvl w:ilvl="0" w:tplc="96722FBA">
      <w:start w:val="1"/>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FC22BC1"/>
    <w:multiLevelType w:val="hybridMultilevel"/>
    <w:tmpl w:val="2C3ED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60D144C"/>
    <w:multiLevelType w:val="hybridMultilevel"/>
    <w:tmpl w:val="4C0CC320"/>
    <w:lvl w:ilvl="0" w:tplc="C1824D3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B7917E5"/>
    <w:multiLevelType w:val="hybridMultilevel"/>
    <w:tmpl w:val="436019B2"/>
    <w:lvl w:ilvl="0" w:tplc="4E22FF0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F1E716C"/>
    <w:multiLevelType w:val="hybridMultilevel"/>
    <w:tmpl w:val="E148301E"/>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ABF1F5E"/>
    <w:multiLevelType w:val="hybridMultilevel"/>
    <w:tmpl w:val="7A6AC7F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96D591A"/>
    <w:multiLevelType w:val="hybridMultilevel"/>
    <w:tmpl w:val="7A1846CE"/>
    <w:lvl w:ilvl="0" w:tplc="5E2ACAA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FB24FF6"/>
    <w:multiLevelType w:val="hybridMultilevel"/>
    <w:tmpl w:val="CDD60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2E513C1"/>
    <w:multiLevelType w:val="hybridMultilevel"/>
    <w:tmpl w:val="ED265B2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38341C7"/>
    <w:multiLevelType w:val="hybridMultilevel"/>
    <w:tmpl w:val="6406AFE4"/>
    <w:lvl w:ilvl="0" w:tplc="509E14C6">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970179D"/>
    <w:multiLevelType w:val="hybridMultilevel"/>
    <w:tmpl w:val="EFE85942"/>
    <w:lvl w:ilvl="0" w:tplc="FFFFFFFF">
      <w:start w:val="1"/>
      <w:numFmt w:val="low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16"/>
  </w:num>
  <w:num w:numId="2">
    <w:abstractNumId w:val="12"/>
  </w:num>
  <w:num w:numId="3">
    <w:abstractNumId w:val="10"/>
  </w:num>
  <w:num w:numId="4">
    <w:abstractNumId w:val="9"/>
  </w:num>
  <w:num w:numId="5">
    <w:abstractNumId w:val="4"/>
  </w:num>
  <w:num w:numId="6">
    <w:abstractNumId w:val="0"/>
  </w:num>
  <w:num w:numId="7">
    <w:abstractNumId w:val="17"/>
  </w:num>
  <w:num w:numId="8">
    <w:abstractNumId w:val="8"/>
  </w:num>
  <w:num w:numId="9">
    <w:abstractNumId w:val="3"/>
  </w:num>
  <w:num w:numId="10">
    <w:abstractNumId w:val="6"/>
  </w:num>
  <w:num w:numId="11">
    <w:abstractNumId w:val="14"/>
  </w:num>
  <w:num w:numId="12">
    <w:abstractNumId w:val="2"/>
  </w:num>
  <w:num w:numId="13">
    <w:abstractNumId w:val="1"/>
  </w:num>
  <w:num w:numId="14">
    <w:abstractNumId w:val="15"/>
  </w:num>
  <w:num w:numId="15">
    <w:abstractNumId w:val="13"/>
  </w:num>
  <w:num w:numId="16">
    <w:abstractNumId w:val="11"/>
  </w:num>
  <w:num w:numId="17">
    <w:abstractNumId w:val="7"/>
  </w:num>
  <w:num w:numId="1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2A32"/>
    <w:rsid w:val="00001B72"/>
    <w:rsid w:val="000036FD"/>
    <w:rsid w:val="00012ABA"/>
    <w:rsid w:val="000149C6"/>
    <w:rsid w:val="000279E2"/>
    <w:rsid w:val="0003246C"/>
    <w:rsid w:val="0003372B"/>
    <w:rsid w:val="00050654"/>
    <w:rsid w:val="00054EAC"/>
    <w:rsid w:val="0005524D"/>
    <w:rsid w:val="000574A6"/>
    <w:rsid w:val="00064C2D"/>
    <w:rsid w:val="00065121"/>
    <w:rsid w:val="00083E20"/>
    <w:rsid w:val="0008651D"/>
    <w:rsid w:val="00092E57"/>
    <w:rsid w:val="000961EA"/>
    <w:rsid w:val="0009757B"/>
    <w:rsid w:val="000A094E"/>
    <w:rsid w:val="000A34B5"/>
    <w:rsid w:val="000A3AAB"/>
    <w:rsid w:val="000B387A"/>
    <w:rsid w:val="000C0990"/>
    <w:rsid w:val="000C6C0F"/>
    <w:rsid w:val="000D2A32"/>
    <w:rsid w:val="000D47F4"/>
    <w:rsid w:val="000E2B7E"/>
    <w:rsid w:val="000F318F"/>
    <w:rsid w:val="00100091"/>
    <w:rsid w:val="00111A99"/>
    <w:rsid w:val="00113093"/>
    <w:rsid w:val="00113699"/>
    <w:rsid w:val="00124214"/>
    <w:rsid w:val="00126018"/>
    <w:rsid w:val="00140869"/>
    <w:rsid w:val="001427DE"/>
    <w:rsid w:val="001467E6"/>
    <w:rsid w:val="00155452"/>
    <w:rsid w:val="00160C93"/>
    <w:rsid w:val="00163B3F"/>
    <w:rsid w:val="00166072"/>
    <w:rsid w:val="0017012A"/>
    <w:rsid w:val="001708C0"/>
    <w:rsid w:val="0017250D"/>
    <w:rsid w:val="001746D7"/>
    <w:rsid w:val="00176BE2"/>
    <w:rsid w:val="00181EDD"/>
    <w:rsid w:val="00185A4A"/>
    <w:rsid w:val="0018790F"/>
    <w:rsid w:val="001A150B"/>
    <w:rsid w:val="001A3B17"/>
    <w:rsid w:val="001B00E1"/>
    <w:rsid w:val="001B52DE"/>
    <w:rsid w:val="001C0B05"/>
    <w:rsid w:val="001D73B9"/>
    <w:rsid w:val="001E3D1E"/>
    <w:rsid w:val="001E6B6A"/>
    <w:rsid w:val="00204674"/>
    <w:rsid w:val="00205665"/>
    <w:rsid w:val="002123F0"/>
    <w:rsid w:val="00223D29"/>
    <w:rsid w:val="0022485F"/>
    <w:rsid w:val="0022767E"/>
    <w:rsid w:val="002370B1"/>
    <w:rsid w:val="00254E89"/>
    <w:rsid w:val="0026765C"/>
    <w:rsid w:val="00271001"/>
    <w:rsid w:val="002818E6"/>
    <w:rsid w:val="002866FC"/>
    <w:rsid w:val="00296F86"/>
    <w:rsid w:val="002A090D"/>
    <w:rsid w:val="002C6256"/>
    <w:rsid w:val="002C63D6"/>
    <w:rsid w:val="002D17ED"/>
    <w:rsid w:val="00313ED1"/>
    <w:rsid w:val="003201D2"/>
    <w:rsid w:val="00321295"/>
    <w:rsid w:val="0032172A"/>
    <w:rsid w:val="003267CB"/>
    <w:rsid w:val="00342DFE"/>
    <w:rsid w:val="0034765A"/>
    <w:rsid w:val="0035554B"/>
    <w:rsid w:val="003674AD"/>
    <w:rsid w:val="00382768"/>
    <w:rsid w:val="0038435F"/>
    <w:rsid w:val="00385639"/>
    <w:rsid w:val="00391201"/>
    <w:rsid w:val="00394999"/>
    <w:rsid w:val="00396F5A"/>
    <w:rsid w:val="003A0F41"/>
    <w:rsid w:val="003A11BE"/>
    <w:rsid w:val="003A200F"/>
    <w:rsid w:val="003B23C4"/>
    <w:rsid w:val="003B3E20"/>
    <w:rsid w:val="003C0D26"/>
    <w:rsid w:val="003C67A2"/>
    <w:rsid w:val="003D4A34"/>
    <w:rsid w:val="00402274"/>
    <w:rsid w:val="00402E9D"/>
    <w:rsid w:val="00405713"/>
    <w:rsid w:val="004128F9"/>
    <w:rsid w:val="0042653E"/>
    <w:rsid w:val="00432233"/>
    <w:rsid w:val="00437A2C"/>
    <w:rsid w:val="004406B1"/>
    <w:rsid w:val="00445577"/>
    <w:rsid w:val="00452ADA"/>
    <w:rsid w:val="00455869"/>
    <w:rsid w:val="00456CA6"/>
    <w:rsid w:val="00461AD2"/>
    <w:rsid w:val="00466B29"/>
    <w:rsid w:val="00471124"/>
    <w:rsid w:val="00477F03"/>
    <w:rsid w:val="00480448"/>
    <w:rsid w:val="00484BCB"/>
    <w:rsid w:val="00485F9F"/>
    <w:rsid w:val="0049179E"/>
    <w:rsid w:val="004922B4"/>
    <w:rsid w:val="00497890"/>
    <w:rsid w:val="004A17AC"/>
    <w:rsid w:val="004A2671"/>
    <w:rsid w:val="004B2D0F"/>
    <w:rsid w:val="004B43E5"/>
    <w:rsid w:val="004B59B7"/>
    <w:rsid w:val="004B6882"/>
    <w:rsid w:val="00517A03"/>
    <w:rsid w:val="0052233F"/>
    <w:rsid w:val="00527CD1"/>
    <w:rsid w:val="00531A4C"/>
    <w:rsid w:val="00541777"/>
    <w:rsid w:val="005452B2"/>
    <w:rsid w:val="005459C3"/>
    <w:rsid w:val="00557569"/>
    <w:rsid w:val="00557616"/>
    <w:rsid w:val="0057028D"/>
    <w:rsid w:val="00576464"/>
    <w:rsid w:val="00577835"/>
    <w:rsid w:val="0059161C"/>
    <w:rsid w:val="005959F7"/>
    <w:rsid w:val="005A03A3"/>
    <w:rsid w:val="005A6ABA"/>
    <w:rsid w:val="005C13AA"/>
    <w:rsid w:val="005C2181"/>
    <w:rsid w:val="005C7543"/>
    <w:rsid w:val="005D448C"/>
    <w:rsid w:val="005E712B"/>
    <w:rsid w:val="005F7182"/>
    <w:rsid w:val="00600581"/>
    <w:rsid w:val="00605A97"/>
    <w:rsid w:val="00614940"/>
    <w:rsid w:val="006314A3"/>
    <w:rsid w:val="00636B15"/>
    <w:rsid w:val="0064727B"/>
    <w:rsid w:val="00650E7A"/>
    <w:rsid w:val="00652149"/>
    <w:rsid w:val="006645AF"/>
    <w:rsid w:val="006653F9"/>
    <w:rsid w:val="00666CE7"/>
    <w:rsid w:val="00687F5D"/>
    <w:rsid w:val="0069140A"/>
    <w:rsid w:val="00695324"/>
    <w:rsid w:val="006A5A48"/>
    <w:rsid w:val="006A5AD1"/>
    <w:rsid w:val="006A5D74"/>
    <w:rsid w:val="006C0FFA"/>
    <w:rsid w:val="006C7F09"/>
    <w:rsid w:val="006D3CA0"/>
    <w:rsid w:val="006D7B38"/>
    <w:rsid w:val="006E7E0A"/>
    <w:rsid w:val="006F41E0"/>
    <w:rsid w:val="006F4968"/>
    <w:rsid w:val="006F650D"/>
    <w:rsid w:val="0070241B"/>
    <w:rsid w:val="00707036"/>
    <w:rsid w:val="00712EE2"/>
    <w:rsid w:val="00714CDB"/>
    <w:rsid w:val="00714DA3"/>
    <w:rsid w:val="007164BA"/>
    <w:rsid w:val="007213F3"/>
    <w:rsid w:val="00724F12"/>
    <w:rsid w:val="00727B17"/>
    <w:rsid w:val="007323BB"/>
    <w:rsid w:val="007331FD"/>
    <w:rsid w:val="007421F4"/>
    <w:rsid w:val="0074551B"/>
    <w:rsid w:val="0076031F"/>
    <w:rsid w:val="00782DA2"/>
    <w:rsid w:val="00782FBC"/>
    <w:rsid w:val="007919CF"/>
    <w:rsid w:val="0079650E"/>
    <w:rsid w:val="007A5909"/>
    <w:rsid w:val="007A75D7"/>
    <w:rsid w:val="007B0839"/>
    <w:rsid w:val="007C3142"/>
    <w:rsid w:val="007D40D7"/>
    <w:rsid w:val="007D41B5"/>
    <w:rsid w:val="007D7223"/>
    <w:rsid w:val="007E3D92"/>
    <w:rsid w:val="007F0390"/>
    <w:rsid w:val="00814AE0"/>
    <w:rsid w:val="00815247"/>
    <w:rsid w:val="008171E3"/>
    <w:rsid w:val="00841E90"/>
    <w:rsid w:val="008440C2"/>
    <w:rsid w:val="0084515B"/>
    <w:rsid w:val="00852364"/>
    <w:rsid w:val="008600A2"/>
    <w:rsid w:val="008605F7"/>
    <w:rsid w:val="00880316"/>
    <w:rsid w:val="00881F27"/>
    <w:rsid w:val="00894A4B"/>
    <w:rsid w:val="00897DD9"/>
    <w:rsid w:val="008B083C"/>
    <w:rsid w:val="008B3095"/>
    <w:rsid w:val="008C2B2E"/>
    <w:rsid w:val="008C34E3"/>
    <w:rsid w:val="008C50FD"/>
    <w:rsid w:val="008C71B3"/>
    <w:rsid w:val="008D6918"/>
    <w:rsid w:val="008E06BE"/>
    <w:rsid w:val="008E3512"/>
    <w:rsid w:val="008E453C"/>
    <w:rsid w:val="008F05DD"/>
    <w:rsid w:val="008F0628"/>
    <w:rsid w:val="008F26C9"/>
    <w:rsid w:val="008F5345"/>
    <w:rsid w:val="008F6FA7"/>
    <w:rsid w:val="0090432E"/>
    <w:rsid w:val="009058AD"/>
    <w:rsid w:val="009154BB"/>
    <w:rsid w:val="009158FD"/>
    <w:rsid w:val="009260C4"/>
    <w:rsid w:val="009265BC"/>
    <w:rsid w:val="00936D9D"/>
    <w:rsid w:val="00940464"/>
    <w:rsid w:val="00962951"/>
    <w:rsid w:val="00963E7F"/>
    <w:rsid w:val="00972ECF"/>
    <w:rsid w:val="00974E8A"/>
    <w:rsid w:val="00985677"/>
    <w:rsid w:val="00987792"/>
    <w:rsid w:val="009963B3"/>
    <w:rsid w:val="009A5733"/>
    <w:rsid w:val="009A6DD9"/>
    <w:rsid w:val="009C7143"/>
    <w:rsid w:val="009D136A"/>
    <w:rsid w:val="009D3BE7"/>
    <w:rsid w:val="009E17E4"/>
    <w:rsid w:val="009E24FB"/>
    <w:rsid w:val="009F3F00"/>
    <w:rsid w:val="009F6F02"/>
    <w:rsid w:val="00A2120B"/>
    <w:rsid w:val="00A32F81"/>
    <w:rsid w:val="00A43D79"/>
    <w:rsid w:val="00A509E4"/>
    <w:rsid w:val="00A55D97"/>
    <w:rsid w:val="00A63B24"/>
    <w:rsid w:val="00A6478D"/>
    <w:rsid w:val="00A847B8"/>
    <w:rsid w:val="00A91C60"/>
    <w:rsid w:val="00A94316"/>
    <w:rsid w:val="00A97294"/>
    <w:rsid w:val="00AB4FEC"/>
    <w:rsid w:val="00AB50AC"/>
    <w:rsid w:val="00AC6C61"/>
    <w:rsid w:val="00AD0A86"/>
    <w:rsid w:val="00AD29F4"/>
    <w:rsid w:val="00AD341C"/>
    <w:rsid w:val="00AD6A32"/>
    <w:rsid w:val="00AD6D9C"/>
    <w:rsid w:val="00AE0B2E"/>
    <w:rsid w:val="00AF3EFA"/>
    <w:rsid w:val="00AF4744"/>
    <w:rsid w:val="00B1664C"/>
    <w:rsid w:val="00B33A02"/>
    <w:rsid w:val="00B4413A"/>
    <w:rsid w:val="00B669C9"/>
    <w:rsid w:val="00B7434F"/>
    <w:rsid w:val="00B77A4C"/>
    <w:rsid w:val="00B82048"/>
    <w:rsid w:val="00B83A20"/>
    <w:rsid w:val="00B83AC5"/>
    <w:rsid w:val="00B85706"/>
    <w:rsid w:val="00B904F1"/>
    <w:rsid w:val="00B93A0E"/>
    <w:rsid w:val="00BA0864"/>
    <w:rsid w:val="00BB3D7A"/>
    <w:rsid w:val="00BC0DE1"/>
    <w:rsid w:val="00BC4C8A"/>
    <w:rsid w:val="00BD1687"/>
    <w:rsid w:val="00BD63AE"/>
    <w:rsid w:val="00BD7C13"/>
    <w:rsid w:val="00BF063C"/>
    <w:rsid w:val="00BF18C0"/>
    <w:rsid w:val="00BF3B1E"/>
    <w:rsid w:val="00BF51DA"/>
    <w:rsid w:val="00C0258C"/>
    <w:rsid w:val="00C04D16"/>
    <w:rsid w:val="00C155A6"/>
    <w:rsid w:val="00C227D9"/>
    <w:rsid w:val="00C26050"/>
    <w:rsid w:val="00C35051"/>
    <w:rsid w:val="00C36734"/>
    <w:rsid w:val="00C60309"/>
    <w:rsid w:val="00C60946"/>
    <w:rsid w:val="00C60C48"/>
    <w:rsid w:val="00C67555"/>
    <w:rsid w:val="00C71E80"/>
    <w:rsid w:val="00C85620"/>
    <w:rsid w:val="00C9289F"/>
    <w:rsid w:val="00CA64E2"/>
    <w:rsid w:val="00CC0D2A"/>
    <w:rsid w:val="00CC719E"/>
    <w:rsid w:val="00CD40CD"/>
    <w:rsid w:val="00CD42BD"/>
    <w:rsid w:val="00CD6FFB"/>
    <w:rsid w:val="00CE0ACF"/>
    <w:rsid w:val="00CE3074"/>
    <w:rsid w:val="00CF068A"/>
    <w:rsid w:val="00D05120"/>
    <w:rsid w:val="00D07A7A"/>
    <w:rsid w:val="00D17249"/>
    <w:rsid w:val="00D23DB7"/>
    <w:rsid w:val="00D33E00"/>
    <w:rsid w:val="00D36234"/>
    <w:rsid w:val="00D40693"/>
    <w:rsid w:val="00D4191A"/>
    <w:rsid w:val="00D447A2"/>
    <w:rsid w:val="00D4706E"/>
    <w:rsid w:val="00D539AA"/>
    <w:rsid w:val="00D600FA"/>
    <w:rsid w:val="00D60B1C"/>
    <w:rsid w:val="00D72C92"/>
    <w:rsid w:val="00D74348"/>
    <w:rsid w:val="00D77227"/>
    <w:rsid w:val="00D850C2"/>
    <w:rsid w:val="00D86B66"/>
    <w:rsid w:val="00D92DC7"/>
    <w:rsid w:val="00D94361"/>
    <w:rsid w:val="00DA5BCD"/>
    <w:rsid w:val="00DB4503"/>
    <w:rsid w:val="00DC2FDA"/>
    <w:rsid w:val="00DD3D9E"/>
    <w:rsid w:val="00DE2D88"/>
    <w:rsid w:val="00DE68CB"/>
    <w:rsid w:val="00DF0608"/>
    <w:rsid w:val="00DF07A3"/>
    <w:rsid w:val="00DF1830"/>
    <w:rsid w:val="00E01015"/>
    <w:rsid w:val="00E04FC7"/>
    <w:rsid w:val="00E1020D"/>
    <w:rsid w:val="00E106C2"/>
    <w:rsid w:val="00E1291A"/>
    <w:rsid w:val="00E14BEC"/>
    <w:rsid w:val="00E429EF"/>
    <w:rsid w:val="00E43660"/>
    <w:rsid w:val="00E72A5A"/>
    <w:rsid w:val="00E752F5"/>
    <w:rsid w:val="00E77800"/>
    <w:rsid w:val="00E84DD3"/>
    <w:rsid w:val="00E84E9D"/>
    <w:rsid w:val="00E963DA"/>
    <w:rsid w:val="00E97216"/>
    <w:rsid w:val="00EA01D5"/>
    <w:rsid w:val="00EA34DC"/>
    <w:rsid w:val="00EA4452"/>
    <w:rsid w:val="00EC2560"/>
    <w:rsid w:val="00EC2751"/>
    <w:rsid w:val="00EC5C8A"/>
    <w:rsid w:val="00ED0C1F"/>
    <w:rsid w:val="00ED1847"/>
    <w:rsid w:val="00ED3F60"/>
    <w:rsid w:val="00ED401E"/>
    <w:rsid w:val="00ED4181"/>
    <w:rsid w:val="00EE5FCF"/>
    <w:rsid w:val="00EF1B4B"/>
    <w:rsid w:val="00F02577"/>
    <w:rsid w:val="00F06DAD"/>
    <w:rsid w:val="00F10EE5"/>
    <w:rsid w:val="00F2320F"/>
    <w:rsid w:val="00F24B2E"/>
    <w:rsid w:val="00F36E65"/>
    <w:rsid w:val="00F5260F"/>
    <w:rsid w:val="00F7506B"/>
    <w:rsid w:val="00F86DC4"/>
    <w:rsid w:val="00F90E9A"/>
    <w:rsid w:val="00F9121F"/>
    <w:rsid w:val="00F936C5"/>
    <w:rsid w:val="00F9564E"/>
    <w:rsid w:val="00FA2910"/>
    <w:rsid w:val="00FA30B1"/>
    <w:rsid w:val="00FA7141"/>
    <w:rsid w:val="00FB3749"/>
    <w:rsid w:val="00FB61E4"/>
    <w:rsid w:val="00FC12D5"/>
    <w:rsid w:val="00FC3953"/>
    <w:rsid w:val="00FC4885"/>
    <w:rsid w:val="00FD6D11"/>
    <w:rsid w:val="00FD79C8"/>
    <w:rsid w:val="00FE42D3"/>
    <w:rsid w:val="00FF2723"/>
    <w:rsid w:val="00FF2C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A93852"/>
  <w15:chartTrackingRefBased/>
  <w15:docId w15:val="{C43C397B-624F-E54B-A95E-9A7FB260F6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02577"/>
    <w:pPr>
      <w:ind w:left="720"/>
      <w:contextualSpacing/>
    </w:pPr>
  </w:style>
  <w:style w:type="paragraph" w:styleId="Footer">
    <w:name w:val="footer"/>
    <w:basedOn w:val="Normal"/>
    <w:link w:val="FooterChar"/>
    <w:uiPriority w:val="99"/>
    <w:unhideWhenUsed/>
    <w:rsid w:val="0059161C"/>
    <w:pPr>
      <w:tabs>
        <w:tab w:val="center" w:pos="4680"/>
        <w:tab w:val="right" w:pos="9360"/>
      </w:tabs>
    </w:pPr>
  </w:style>
  <w:style w:type="character" w:customStyle="1" w:styleId="FooterChar">
    <w:name w:val="Footer Char"/>
    <w:basedOn w:val="DefaultParagraphFont"/>
    <w:link w:val="Footer"/>
    <w:uiPriority w:val="99"/>
    <w:rsid w:val="0059161C"/>
  </w:style>
  <w:style w:type="character" w:styleId="PageNumber">
    <w:name w:val="page number"/>
    <w:basedOn w:val="DefaultParagraphFont"/>
    <w:uiPriority w:val="99"/>
    <w:semiHidden/>
    <w:unhideWhenUsed/>
    <w:rsid w:val="0059161C"/>
  </w:style>
  <w:style w:type="character" w:styleId="Hyperlink">
    <w:name w:val="Hyperlink"/>
    <w:basedOn w:val="DefaultParagraphFont"/>
    <w:uiPriority w:val="99"/>
    <w:unhideWhenUsed/>
    <w:rsid w:val="00DD3D9E"/>
    <w:rPr>
      <w:color w:val="0563C1" w:themeColor="hyperlink"/>
      <w:u w:val="single"/>
    </w:rPr>
  </w:style>
  <w:style w:type="character" w:customStyle="1" w:styleId="UnresolvedMention">
    <w:name w:val="Unresolved Mention"/>
    <w:basedOn w:val="DefaultParagraphFont"/>
    <w:uiPriority w:val="99"/>
    <w:semiHidden/>
    <w:unhideWhenUsed/>
    <w:rsid w:val="00DD3D9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9079109">
      <w:bodyDiv w:val="1"/>
      <w:marLeft w:val="0"/>
      <w:marRight w:val="0"/>
      <w:marTop w:val="0"/>
      <w:marBottom w:val="0"/>
      <w:divBdr>
        <w:top w:val="none" w:sz="0" w:space="0" w:color="auto"/>
        <w:left w:val="none" w:sz="0" w:space="0" w:color="auto"/>
        <w:bottom w:val="none" w:sz="0" w:space="0" w:color="auto"/>
        <w:right w:val="none" w:sz="0" w:space="0" w:color="auto"/>
      </w:divBdr>
    </w:div>
    <w:div w:id="754713234">
      <w:bodyDiv w:val="1"/>
      <w:marLeft w:val="0"/>
      <w:marRight w:val="0"/>
      <w:marTop w:val="0"/>
      <w:marBottom w:val="0"/>
      <w:divBdr>
        <w:top w:val="none" w:sz="0" w:space="0" w:color="auto"/>
        <w:left w:val="none" w:sz="0" w:space="0" w:color="auto"/>
        <w:bottom w:val="none" w:sz="0" w:space="0" w:color="auto"/>
        <w:right w:val="none" w:sz="0" w:space="0" w:color="auto"/>
      </w:divBdr>
      <w:divsChild>
        <w:div w:id="2097626554">
          <w:marLeft w:val="0"/>
          <w:marRight w:val="0"/>
          <w:marTop w:val="120"/>
          <w:marBottom w:val="120"/>
          <w:divBdr>
            <w:top w:val="none" w:sz="0" w:space="0" w:color="auto"/>
            <w:left w:val="none" w:sz="0" w:space="0" w:color="auto"/>
            <w:bottom w:val="none" w:sz="0" w:space="0" w:color="auto"/>
            <w:right w:val="none" w:sz="0" w:space="0" w:color="auto"/>
          </w:divBdr>
        </w:div>
      </w:divsChild>
    </w:div>
    <w:div w:id="814684768">
      <w:bodyDiv w:val="1"/>
      <w:marLeft w:val="0"/>
      <w:marRight w:val="0"/>
      <w:marTop w:val="0"/>
      <w:marBottom w:val="0"/>
      <w:divBdr>
        <w:top w:val="none" w:sz="0" w:space="0" w:color="auto"/>
        <w:left w:val="none" w:sz="0" w:space="0" w:color="auto"/>
        <w:bottom w:val="none" w:sz="0" w:space="0" w:color="auto"/>
        <w:right w:val="none" w:sz="0" w:space="0" w:color="auto"/>
      </w:divBdr>
    </w:div>
    <w:div w:id="943616671">
      <w:bodyDiv w:val="1"/>
      <w:marLeft w:val="0"/>
      <w:marRight w:val="0"/>
      <w:marTop w:val="0"/>
      <w:marBottom w:val="0"/>
      <w:divBdr>
        <w:top w:val="none" w:sz="0" w:space="0" w:color="auto"/>
        <w:left w:val="none" w:sz="0" w:space="0" w:color="auto"/>
        <w:bottom w:val="none" w:sz="0" w:space="0" w:color="auto"/>
        <w:right w:val="none" w:sz="0" w:space="0" w:color="auto"/>
      </w:divBdr>
    </w:div>
    <w:div w:id="1130056265">
      <w:bodyDiv w:val="1"/>
      <w:marLeft w:val="0"/>
      <w:marRight w:val="0"/>
      <w:marTop w:val="0"/>
      <w:marBottom w:val="0"/>
      <w:divBdr>
        <w:top w:val="none" w:sz="0" w:space="0" w:color="auto"/>
        <w:left w:val="none" w:sz="0" w:space="0" w:color="auto"/>
        <w:bottom w:val="none" w:sz="0" w:space="0" w:color="auto"/>
        <w:right w:val="none" w:sz="0" w:space="0" w:color="auto"/>
      </w:divBdr>
    </w:div>
    <w:div w:id="1131098055">
      <w:bodyDiv w:val="1"/>
      <w:marLeft w:val="0"/>
      <w:marRight w:val="0"/>
      <w:marTop w:val="0"/>
      <w:marBottom w:val="0"/>
      <w:divBdr>
        <w:top w:val="none" w:sz="0" w:space="0" w:color="auto"/>
        <w:left w:val="none" w:sz="0" w:space="0" w:color="auto"/>
        <w:bottom w:val="none" w:sz="0" w:space="0" w:color="auto"/>
        <w:right w:val="none" w:sz="0" w:space="0" w:color="auto"/>
      </w:divBdr>
    </w:div>
    <w:div w:id="1149322038">
      <w:bodyDiv w:val="1"/>
      <w:marLeft w:val="0"/>
      <w:marRight w:val="0"/>
      <w:marTop w:val="0"/>
      <w:marBottom w:val="0"/>
      <w:divBdr>
        <w:top w:val="none" w:sz="0" w:space="0" w:color="auto"/>
        <w:left w:val="none" w:sz="0" w:space="0" w:color="auto"/>
        <w:bottom w:val="none" w:sz="0" w:space="0" w:color="auto"/>
        <w:right w:val="none" w:sz="0" w:space="0" w:color="auto"/>
      </w:divBdr>
    </w:div>
    <w:div w:id="1242181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footer" Target="footer2.xml"/><Relationship Id="rId7" Type="http://schemas.openxmlformats.org/officeDocument/2006/relationships/image" Target="media/image1.emf"/><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emf"/><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emf"/><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emf"/><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em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emf"/><Relationship Id="rId86" Type="http://schemas.openxmlformats.org/officeDocument/2006/relationships/theme" Target="theme/theme1.xml"/></Relationships>
</file>

<file path=word/_rels/footnotes.xml.rels><?xml version="1.0" encoding="UTF-8" standalone="yes"?>
<Relationships xmlns="http://schemas.openxmlformats.org/package/2006/relationships"><Relationship Id="rId2" Type="http://schemas.openxmlformats.org/officeDocument/2006/relationships/hyperlink" Target="https://www.cvk.gov.ua/pls/vm2020/pvm115pt001f01=695pt00_t001f01=695pid112=4pid100=14rej=0.html" TargetMode="External"/><Relationship Id="rId1" Type="http://schemas.openxmlformats.org/officeDocument/2006/relationships/hyperlink" Target="https://www.drv.gov.ua/ords/portal/!cm_core.cm_index?option=ext_num_voters&amp;pdt=1&amp;pmn_id=12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133</TotalTime>
  <Pages>46</Pages>
  <Words>5231</Words>
  <Characters>29819</Characters>
  <Application>Microsoft Office Word</Application>
  <DocSecurity>0</DocSecurity>
  <Lines>248</Lines>
  <Paragraphs>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Mikhail Alexseev</dc:creator>
  <cp:keywords/>
  <dc:description/>
  <cp:lastModifiedBy>Elumalai Subbiya</cp:lastModifiedBy>
  <cp:revision>25</cp:revision>
  <dcterms:created xsi:type="dcterms:W3CDTF">2024-01-16T19:37:00Z</dcterms:created>
  <dcterms:modified xsi:type="dcterms:W3CDTF">2024-03-05T12:30:00Z</dcterms:modified>
</cp:coreProperties>
</file>