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4EE22F" w14:textId="575E64C3" w:rsidR="004A2D98" w:rsidRPr="00DF344E" w:rsidRDefault="0091307E" w:rsidP="00DF344E">
      <w:pPr>
        <w:jc w:val="center"/>
        <w:rPr>
          <w:rFonts w:ascii="Times New Roman" w:hAnsi="Times New Roman" w:cs="Times New Roman"/>
          <w:b/>
          <w:bCs/>
          <w:sz w:val="28"/>
          <w:szCs w:val="28"/>
        </w:rPr>
      </w:pPr>
      <w:r w:rsidRPr="0091307E">
        <w:rPr>
          <w:rFonts w:ascii="Times New Roman" w:hAnsi="Times New Roman" w:cs="Times New Roman"/>
          <w:b/>
          <w:bCs/>
          <w:sz w:val="28"/>
          <w:szCs w:val="28"/>
        </w:rPr>
        <w:t>Shifting Patterns of Individual Donations in State Supreme Court Elections</w:t>
      </w:r>
    </w:p>
    <w:p w14:paraId="40B9C8A9" w14:textId="3E4FB58E" w:rsidR="00DF344E" w:rsidRPr="00DF344E" w:rsidRDefault="00DF344E" w:rsidP="00DF344E">
      <w:pPr>
        <w:jc w:val="center"/>
        <w:rPr>
          <w:rFonts w:ascii="Times New Roman" w:hAnsi="Times New Roman" w:cs="Times New Roman"/>
          <w:b/>
          <w:bCs/>
          <w:sz w:val="28"/>
          <w:szCs w:val="28"/>
        </w:rPr>
      </w:pPr>
      <w:r w:rsidRPr="00DF344E">
        <w:rPr>
          <w:rFonts w:ascii="Times New Roman" w:hAnsi="Times New Roman" w:cs="Times New Roman"/>
          <w:b/>
          <w:bCs/>
          <w:sz w:val="28"/>
          <w:szCs w:val="28"/>
        </w:rPr>
        <w:t>Appendix</w:t>
      </w:r>
    </w:p>
    <w:p w14:paraId="7EDA303A" w14:textId="77777777" w:rsidR="00DF344E" w:rsidRPr="00DF344E" w:rsidRDefault="00DF344E" w:rsidP="00DF344E">
      <w:pPr>
        <w:jc w:val="center"/>
        <w:rPr>
          <w:rFonts w:ascii="Times New Roman" w:hAnsi="Times New Roman" w:cs="Times New Roman"/>
          <w:b/>
          <w:bCs/>
          <w:sz w:val="28"/>
          <w:szCs w:val="28"/>
        </w:rPr>
      </w:pPr>
    </w:p>
    <w:p w14:paraId="0033CA26" w14:textId="77777777" w:rsidR="00DF344E" w:rsidRPr="00DF344E" w:rsidRDefault="00DF344E" w:rsidP="00DF344E">
      <w:pPr>
        <w:jc w:val="center"/>
        <w:rPr>
          <w:rFonts w:ascii="Times New Roman" w:hAnsi="Times New Roman" w:cs="Times New Roman"/>
          <w:b/>
          <w:bCs/>
        </w:rPr>
      </w:pPr>
      <w:r w:rsidRPr="00DF344E">
        <w:rPr>
          <w:rFonts w:ascii="Times New Roman" w:hAnsi="Times New Roman" w:cs="Times New Roman"/>
          <w:b/>
          <w:bCs/>
        </w:rPr>
        <w:t>Table of Contents</w:t>
      </w:r>
    </w:p>
    <w:p w14:paraId="5DDEB6DF" w14:textId="77777777" w:rsidR="00DF344E" w:rsidRPr="00DF344E" w:rsidRDefault="00DF344E" w:rsidP="00DF344E">
      <w:pPr>
        <w:jc w:val="center"/>
        <w:rPr>
          <w:rFonts w:ascii="Times New Roman" w:hAnsi="Times New Roman" w:cs="Times New Roman"/>
        </w:rPr>
      </w:pPr>
    </w:p>
    <w:p w14:paraId="441A6327" w14:textId="0460093C" w:rsidR="00DF344E" w:rsidRDefault="003B4F9A" w:rsidP="00DF344E">
      <w:pPr>
        <w:rPr>
          <w:rFonts w:ascii="Times New Roman" w:hAnsi="Times New Roman" w:cs="Times New Roman"/>
        </w:rPr>
      </w:pPr>
      <w:r>
        <w:rPr>
          <w:rFonts w:ascii="Times New Roman" w:hAnsi="Times New Roman" w:cs="Times New Roman"/>
        </w:rPr>
        <w:t>Appendix</w:t>
      </w:r>
      <w:r w:rsidRPr="00DF344E">
        <w:rPr>
          <w:rFonts w:ascii="Times New Roman" w:hAnsi="Times New Roman" w:cs="Times New Roman"/>
        </w:rPr>
        <w:t xml:space="preserve"> </w:t>
      </w:r>
      <w:r w:rsidR="00DF344E" w:rsidRPr="00DF344E">
        <w:rPr>
          <w:rFonts w:ascii="Times New Roman" w:hAnsi="Times New Roman" w:cs="Times New Roman"/>
        </w:rPr>
        <w:t xml:space="preserve">A: </w:t>
      </w:r>
      <w:r w:rsidR="00856DEF" w:rsidRPr="00856DEF">
        <w:rPr>
          <w:rFonts w:ascii="Times New Roman" w:hAnsi="Times New Roman" w:cs="Times New Roman"/>
        </w:rPr>
        <w:t>Models with Non-Transformed Values of Individual Contributions</w:t>
      </w:r>
      <w:r w:rsidR="00DF344E" w:rsidRPr="00DF344E">
        <w:rPr>
          <w:rFonts w:ascii="Times New Roman" w:hAnsi="Times New Roman" w:cs="Times New Roman"/>
        </w:rPr>
        <w:t xml:space="preserve"> </w:t>
      </w:r>
      <w:r w:rsidR="00856DEF">
        <w:rPr>
          <w:rFonts w:ascii="Times New Roman" w:hAnsi="Times New Roman" w:cs="Times New Roman"/>
        </w:rPr>
        <w:tab/>
      </w:r>
      <w:r w:rsidR="00856DEF">
        <w:rPr>
          <w:rFonts w:ascii="Times New Roman" w:hAnsi="Times New Roman" w:cs="Times New Roman"/>
        </w:rPr>
        <w:tab/>
        <w:t xml:space="preserve">  </w:t>
      </w:r>
      <w:r w:rsidR="00E97463">
        <w:rPr>
          <w:rFonts w:ascii="Times New Roman" w:hAnsi="Times New Roman" w:cs="Times New Roman"/>
        </w:rPr>
        <w:t xml:space="preserve">   </w:t>
      </w:r>
      <w:r w:rsidR="00DF344E" w:rsidRPr="00DF344E">
        <w:rPr>
          <w:rFonts w:ascii="Times New Roman" w:hAnsi="Times New Roman" w:cs="Times New Roman"/>
        </w:rPr>
        <w:t xml:space="preserve">pp. </w:t>
      </w:r>
      <w:r w:rsidR="000C7A2D">
        <w:rPr>
          <w:rFonts w:ascii="Times New Roman" w:hAnsi="Times New Roman" w:cs="Times New Roman"/>
        </w:rPr>
        <w:t>2-4</w:t>
      </w:r>
    </w:p>
    <w:p w14:paraId="671B8E05" w14:textId="77777777" w:rsidR="008133D4" w:rsidRDefault="008133D4" w:rsidP="00DF344E">
      <w:pPr>
        <w:rPr>
          <w:rFonts w:ascii="Times New Roman" w:hAnsi="Times New Roman" w:cs="Times New Roman"/>
        </w:rPr>
      </w:pPr>
    </w:p>
    <w:p w14:paraId="343EFAF1" w14:textId="58B7D004" w:rsidR="008133D4" w:rsidRPr="00DF344E" w:rsidRDefault="003B4F9A" w:rsidP="00DF344E">
      <w:pPr>
        <w:rPr>
          <w:rFonts w:ascii="Times New Roman" w:hAnsi="Times New Roman" w:cs="Times New Roman"/>
        </w:rPr>
      </w:pPr>
      <w:r>
        <w:rPr>
          <w:rFonts w:ascii="Times New Roman" w:hAnsi="Times New Roman" w:cs="Times New Roman"/>
        </w:rPr>
        <w:t>Appendix</w:t>
      </w:r>
      <w:r w:rsidRPr="00DF344E">
        <w:rPr>
          <w:rFonts w:ascii="Times New Roman" w:hAnsi="Times New Roman" w:cs="Times New Roman"/>
        </w:rPr>
        <w:t xml:space="preserve"> </w:t>
      </w:r>
      <w:r w:rsidR="008133D4">
        <w:rPr>
          <w:rFonts w:ascii="Times New Roman" w:hAnsi="Times New Roman" w:cs="Times New Roman"/>
        </w:rPr>
        <w:t xml:space="preserve">B: Histograms of Dependent </w:t>
      </w:r>
      <w:r w:rsidR="00751173">
        <w:rPr>
          <w:rFonts w:ascii="Times New Roman" w:hAnsi="Times New Roman" w:cs="Times New Roman"/>
        </w:rPr>
        <w:t>V</w:t>
      </w:r>
      <w:r w:rsidR="008133D4">
        <w:rPr>
          <w:rFonts w:ascii="Times New Roman" w:hAnsi="Times New Roman" w:cs="Times New Roman"/>
        </w:rPr>
        <w:t>ariables</w:t>
      </w:r>
      <w:r w:rsidR="00F70140">
        <w:rPr>
          <w:rFonts w:ascii="Times New Roman" w:hAnsi="Times New Roman" w:cs="Times New Roman"/>
        </w:rPr>
        <w:t xml:space="preserve"> and Descriptive Statistics</w:t>
      </w:r>
      <w:r w:rsidR="008133D4">
        <w:rPr>
          <w:rFonts w:ascii="Times New Roman" w:hAnsi="Times New Roman" w:cs="Times New Roman"/>
        </w:rPr>
        <w:tab/>
      </w:r>
      <w:r w:rsidR="008133D4">
        <w:rPr>
          <w:rFonts w:ascii="Times New Roman" w:hAnsi="Times New Roman" w:cs="Times New Roman"/>
        </w:rPr>
        <w:tab/>
      </w:r>
      <w:r>
        <w:rPr>
          <w:rFonts w:ascii="Times New Roman" w:hAnsi="Times New Roman" w:cs="Times New Roman"/>
        </w:rPr>
        <w:t xml:space="preserve">     </w:t>
      </w:r>
      <w:r w:rsidR="008133D4">
        <w:rPr>
          <w:rFonts w:ascii="Times New Roman" w:hAnsi="Times New Roman" w:cs="Times New Roman"/>
        </w:rPr>
        <w:t>p</w:t>
      </w:r>
      <w:r w:rsidR="00CB1472">
        <w:rPr>
          <w:rFonts w:ascii="Times New Roman" w:hAnsi="Times New Roman" w:cs="Times New Roman"/>
        </w:rPr>
        <w:t>p</w:t>
      </w:r>
      <w:r w:rsidR="008133D4">
        <w:rPr>
          <w:rFonts w:ascii="Times New Roman" w:hAnsi="Times New Roman" w:cs="Times New Roman"/>
        </w:rPr>
        <w:t xml:space="preserve">. </w:t>
      </w:r>
      <w:r w:rsidR="000C7A2D">
        <w:rPr>
          <w:rFonts w:ascii="Times New Roman" w:hAnsi="Times New Roman" w:cs="Times New Roman"/>
        </w:rPr>
        <w:t>5</w:t>
      </w:r>
      <w:r w:rsidR="00CB1472">
        <w:rPr>
          <w:rFonts w:ascii="Times New Roman" w:hAnsi="Times New Roman" w:cs="Times New Roman"/>
        </w:rPr>
        <w:t>-6</w:t>
      </w:r>
    </w:p>
    <w:p w14:paraId="435AA4BC" w14:textId="77777777" w:rsidR="00DF344E" w:rsidRPr="00DF344E" w:rsidRDefault="00DF344E" w:rsidP="00DF344E">
      <w:pPr>
        <w:rPr>
          <w:rFonts w:ascii="Times New Roman" w:hAnsi="Times New Roman" w:cs="Times New Roman"/>
        </w:rPr>
      </w:pPr>
    </w:p>
    <w:p w14:paraId="17810293" w14:textId="1EB419EC" w:rsidR="00561AC8" w:rsidRDefault="003B4F9A" w:rsidP="00DF344E">
      <w:pPr>
        <w:rPr>
          <w:rFonts w:ascii="Times New Roman" w:hAnsi="Times New Roman" w:cs="Times New Roman"/>
        </w:rPr>
      </w:pPr>
      <w:r>
        <w:rPr>
          <w:rFonts w:ascii="Times New Roman" w:hAnsi="Times New Roman" w:cs="Times New Roman"/>
        </w:rPr>
        <w:t>Appendix</w:t>
      </w:r>
      <w:r w:rsidRPr="00DF344E">
        <w:rPr>
          <w:rFonts w:ascii="Times New Roman" w:hAnsi="Times New Roman" w:cs="Times New Roman"/>
        </w:rPr>
        <w:t xml:space="preserve"> </w:t>
      </w:r>
      <w:r w:rsidR="008133D4">
        <w:rPr>
          <w:rFonts w:ascii="Times New Roman" w:hAnsi="Times New Roman" w:cs="Times New Roman"/>
        </w:rPr>
        <w:t>C</w:t>
      </w:r>
      <w:r w:rsidR="00DF344E" w:rsidRPr="00DF344E">
        <w:rPr>
          <w:rFonts w:ascii="Times New Roman" w:hAnsi="Times New Roman" w:cs="Times New Roman"/>
        </w:rPr>
        <w:t xml:space="preserve">: </w:t>
      </w:r>
      <w:r w:rsidR="00CD0CE2">
        <w:rPr>
          <w:rFonts w:ascii="Times New Roman" w:hAnsi="Times New Roman" w:cs="Times New Roman"/>
        </w:rPr>
        <w:t xml:space="preserve">Patterns of Donations by </w:t>
      </w:r>
      <w:r w:rsidR="00856DEF" w:rsidRPr="00856DEF">
        <w:rPr>
          <w:rFonts w:ascii="Times New Roman" w:hAnsi="Times New Roman" w:cs="Times New Roman"/>
        </w:rPr>
        <w:t>Individual Occupation</w:t>
      </w:r>
      <w:r w:rsidR="00C10269">
        <w:rPr>
          <w:rFonts w:ascii="Times New Roman" w:hAnsi="Times New Roman" w:cs="Times New Roman"/>
        </w:rPr>
        <w:t>al</w:t>
      </w:r>
      <w:r w:rsidR="00856DEF" w:rsidRPr="00856DEF">
        <w:rPr>
          <w:rFonts w:ascii="Times New Roman" w:hAnsi="Times New Roman" w:cs="Times New Roman"/>
        </w:rPr>
        <w:t xml:space="preserve"> </w:t>
      </w:r>
      <w:r w:rsidR="0043349B">
        <w:rPr>
          <w:rFonts w:ascii="Times New Roman" w:hAnsi="Times New Roman" w:cs="Times New Roman"/>
        </w:rPr>
        <w:t>Groups</w:t>
      </w:r>
      <w:r w:rsidR="00856DEF">
        <w:rPr>
          <w:rFonts w:ascii="Times New Roman" w:hAnsi="Times New Roman" w:cs="Times New Roman"/>
        </w:rPr>
        <w:t xml:space="preserve">  </w:t>
      </w:r>
      <w:r w:rsidR="00CD0CE2">
        <w:rPr>
          <w:rFonts w:ascii="Times New Roman" w:hAnsi="Times New Roman" w:cs="Times New Roman"/>
        </w:rPr>
        <w:tab/>
      </w:r>
      <w:r w:rsidR="00CD0CE2">
        <w:rPr>
          <w:rFonts w:ascii="Times New Roman" w:hAnsi="Times New Roman" w:cs="Times New Roman"/>
        </w:rPr>
        <w:tab/>
      </w:r>
      <w:r w:rsidR="00CD0CE2">
        <w:rPr>
          <w:rFonts w:ascii="Times New Roman" w:hAnsi="Times New Roman" w:cs="Times New Roman"/>
        </w:rPr>
        <w:tab/>
        <w:t xml:space="preserve">  </w:t>
      </w:r>
      <w:r w:rsidR="00E97463">
        <w:rPr>
          <w:rFonts w:ascii="Times New Roman" w:hAnsi="Times New Roman" w:cs="Times New Roman"/>
        </w:rPr>
        <w:t xml:space="preserve">   </w:t>
      </w:r>
      <w:r w:rsidR="00856DEF" w:rsidRPr="00DF344E">
        <w:rPr>
          <w:rFonts w:ascii="Times New Roman" w:hAnsi="Times New Roman" w:cs="Times New Roman"/>
        </w:rPr>
        <w:t>p</w:t>
      </w:r>
      <w:r w:rsidR="00856DEF">
        <w:rPr>
          <w:rFonts w:ascii="Times New Roman" w:hAnsi="Times New Roman" w:cs="Times New Roman"/>
        </w:rPr>
        <w:t>p</w:t>
      </w:r>
      <w:r w:rsidR="00856DEF" w:rsidRPr="00DF344E">
        <w:rPr>
          <w:rFonts w:ascii="Times New Roman" w:hAnsi="Times New Roman" w:cs="Times New Roman"/>
        </w:rPr>
        <w:t xml:space="preserve">. </w:t>
      </w:r>
      <w:r w:rsidR="00CB1472">
        <w:rPr>
          <w:rFonts w:ascii="Times New Roman" w:hAnsi="Times New Roman" w:cs="Times New Roman"/>
        </w:rPr>
        <w:t>7</w:t>
      </w:r>
      <w:r w:rsidR="000C7A2D">
        <w:rPr>
          <w:rFonts w:ascii="Times New Roman" w:hAnsi="Times New Roman" w:cs="Times New Roman"/>
        </w:rPr>
        <w:t>-</w:t>
      </w:r>
      <w:r w:rsidR="00CB1472">
        <w:rPr>
          <w:rFonts w:ascii="Times New Roman" w:hAnsi="Times New Roman" w:cs="Times New Roman"/>
        </w:rPr>
        <w:t>9</w:t>
      </w:r>
    </w:p>
    <w:p w14:paraId="20BDD298" w14:textId="77777777" w:rsidR="00561AC8" w:rsidRDefault="00561AC8" w:rsidP="00DF344E">
      <w:pPr>
        <w:rPr>
          <w:rFonts w:ascii="Times New Roman" w:hAnsi="Times New Roman" w:cs="Times New Roman"/>
        </w:rPr>
      </w:pPr>
    </w:p>
    <w:p w14:paraId="076EAAC6" w14:textId="7E533EDC" w:rsidR="00DF344E" w:rsidRPr="00DF344E" w:rsidRDefault="003B4F9A" w:rsidP="00DF344E">
      <w:pPr>
        <w:rPr>
          <w:rFonts w:ascii="Times New Roman" w:hAnsi="Times New Roman" w:cs="Times New Roman"/>
        </w:rPr>
      </w:pPr>
      <w:r>
        <w:rPr>
          <w:rFonts w:ascii="Times New Roman" w:hAnsi="Times New Roman" w:cs="Times New Roman"/>
        </w:rPr>
        <w:t>Appendix</w:t>
      </w:r>
      <w:r w:rsidRPr="00DF344E">
        <w:rPr>
          <w:rFonts w:ascii="Times New Roman" w:hAnsi="Times New Roman" w:cs="Times New Roman"/>
        </w:rPr>
        <w:t xml:space="preserve"> </w:t>
      </w:r>
      <w:r w:rsidR="00561AC8">
        <w:rPr>
          <w:rFonts w:ascii="Times New Roman" w:hAnsi="Times New Roman" w:cs="Times New Roman"/>
        </w:rPr>
        <w:t>D: Marginal Effects Plots</w:t>
      </w:r>
      <w:r w:rsidR="00FE3BAE">
        <w:rPr>
          <w:rFonts w:ascii="Times New Roman" w:hAnsi="Times New Roman" w:cs="Times New Roman"/>
        </w:rPr>
        <w:t xml:space="preserve"> </w:t>
      </w:r>
      <w:r w:rsidR="00FE3BAE" w:rsidRPr="009E4EEC">
        <w:rPr>
          <w:rFonts w:ascii="Times New Roman" w:hAnsi="Times New Roman" w:cs="Times New Roman"/>
        </w:rPr>
        <w:t>with Confidence Intervals</w:t>
      </w:r>
      <w:r w:rsidR="00561AC8">
        <w:rPr>
          <w:rFonts w:ascii="Times New Roman" w:hAnsi="Times New Roman" w:cs="Times New Roman"/>
        </w:rPr>
        <w:tab/>
      </w:r>
      <w:r w:rsidR="00561AC8">
        <w:rPr>
          <w:rFonts w:ascii="Times New Roman" w:hAnsi="Times New Roman" w:cs="Times New Roman"/>
        </w:rPr>
        <w:tab/>
      </w:r>
      <w:r w:rsidR="00561AC8">
        <w:rPr>
          <w:rFonts w:ascii="Times New Roman" w:hAnsi="Times New Roman" w:cs="Times New Roman"/>
        </w:rPr>
        <w:tab/>
      </w:r>
      <w:r w:rsidR="007A72B3">
        <w:rPr>
          <w:rFonts w:ascii="Times New Roman" w:hAnsi="Times New Roman" w:cs="Times New Roman"/>
        </w:rPr>
        <w:t xml:space="preserve">          </w:t>
      </w:r>
      <w:r w:rsidR="00E97463">
        <w:rPr>
          <w:rFonts w:ascii="Times New Roman" w:hAnsi="Times New Roman" w:cs="Times New Roman"/>
        </w:rPr>
        <w:t xml:space="preserve">   </w:t>
      </w:r>
      <w:r w:rsidR="00561AC8">
        <w:rPr>
          <w:rFonts w:ascii="Times New Roman" w:hAnsi="Times New Roman" w:cs="Times New Roman"/>
        </w:rPr>
        <w:t>pp.</w:t>
      </w:r>
      <w:r w:rsidR="00561AC8" w:rsidRPr="00DF344E">
        <w:rPr>
          <w:rFonts w:ascii="Times New Roman" w:hAnsi="Times New Roman" w:cs="Times New Roman"/>
        </w:rPr>
        <w:t xml:space="preserve"> </w:t>
      </w:r>
      <w:r w:rsidR="00561AC8">
        <w:rPr>
          <w:rFonts w:ascii="Times New Roman" w:hAnsi="Times New Roman" w:cs="Times New Roman"/>
        </w:rPr>
        <w:t>10-</w:t>
      </w:r>
      <w:r w:rsidR="007A72B3">
        <w:rPr>
          <w:rFonts w:ascii="Times New Roman" w:hAnsi="Times New Roman" w:cs="Times New Roman"/>
        </w:rPr>
        <w:t>14</w:t>
      </w:r>
      <w:r w:rsidR="00561AC8" w:rsidRPr="00DF344E">
        <w:rPr>
          <w:rFonts w:ascii="Times New Roman" w:hAnsi="Times New Roman" w:cs="Times New Roman"/>
        </w:rPr>
        <w:t xml:space="preserve">                                     </w:t>
      </w:r>
      <w:r w:rsidR="00DF344E" w:rsidRPr="00DF344E">
        <w:rPr>
          <w:rFonts w:ascii="Times New Roman" w:hAnsi="Times New Roman" w:cs="Times New Roman"/>
        </w:rPr>
        <w:t xml:space="preserve">                                      </w:t>
      </w:r>
    </w:p>
    <w:p w14:paraId="26CDC552" w14:textId="77777777" w:rsidR="00DF344E" w:rsidRPr="00DF344E" w:rsidRDefault="00DF344E" w:rsidP="00DF344E">
      <w:pPr>
        <w:jc w:val="center"/>
        <w:rPr>
          <w:rFonts w:ascii="Times New Roman" w:hAnsi="Times New Roman" w:cs="Times New Roman"/>
          <w:b/>
          <w:bCs/>
          <w:sz w:val="28"/>
          <w:szCs w:val="28"/>
        </w:rPr>
      </w:pPr>
    </w:p>
    <w:p w14:paraId="6DF90F9E" w14:textId="06D9251A" w:rsidR="00DF344E" w:rsidRPr="00DF344E" w:rsidRDefault="00DF344E">
      <w:pPr>
        <w:rPr>
          <w:rFonts w:ascii="Times New Roman" w:hAnsi="Times New Roman" w:cs="Times New Roman"/>
          <w:b/>
          <w:bCs/>
          <w:sz w:val="28"/>
          <w:szCs w:val="28"/>
        </w:rPr>
      </w:pPr>
      <w:r w:rsidRPr="00DF344E">
        <w:rPr>
          <w:rFonts w:ascii="Times New Roman" w:hAnsi="Times New Roman" w:cs="Times New Roman"/>
          <w:b/>
          <w:bCs/>
          <w:sz w:val="28"/>
          <w:szCs w:val="28"/>
        </w:rPr>
        <w:br w:type="page"/>
      </w:r>
    </w:p>
    <w:p w14:paraId="74938772" w14:textId="77777777" w:rsidR="00DF344E" w:rsidRPr="00DF344E" w:rsidRDefault="00DF344E" w:rsidP="00DF344E">
      <w:pPr>
        <w:spacing w:line="480" w:lineRule="auto"/>
        <w:rPr>
          <w:rFonts w:ascii="Times New Roman" w:hAnsi="Times New Roman" w:cs="Times New Roman"/>
          <w:b/>
          <w:bCs/>
        </w:rPr>
      </w:pPr>
      <w:r w:rsidRPr="00DF344E">
        <w:rPr>
          <w:rFonts w:ascii="Times New Roman" w:hAnsi="Times New Roman" w:cs="Times New Roman"/>
          <w:b/>
          <w:bCs/>
        </w:rPr>
        <w:lastRenderedPageBreak/>
        <w:t>Appendix A: Models with Non-Transformed Values of Individual Contributions</w:t>
      </w:r>
    </w:p>
    <w:p w14:paraId="4434556F" w14:textId="5A31F9F7" w:rsidR="00871A0C" w:rsidRDefault="007D1060">
      <w:pPr>
        <w:rPr>
          <w:rFonts w:ascii="Times New Roman" w:hAnsi="Times New Roman" w:cs="Times New Roman"/>
        </w:rPr>
      </w:pPr>
      <w:r>
        <w:rPr>
          <w:rFonts w:ascii="Times New Roman" w:hAnsi="Times New Roman" w:cs="Times New Roman"/>
        </w:rPr>
        <w:t xml:space="preserve">In Appendix A, </w:t>
      </w:r>
      <w:r w:rsidR="007413DA">
        <w:rPr>
          <w:rFonts w:ascii="Times New Roman" w:hAnsi="Times New Roman" w:cs="Times New Roman"/>
        </w:rPr>
        <w:t>we provide additional evidence of the robustness of our results.</w:t>
      </w:r>
      <w:r w:rsidR="00A52EA4">
        <w:rPr>
          <w:rFonts w:ascii="Times New Roman" w:hAnsi="Times New Roman" w:cs="Times New Roman"/>
        </w:rPr>
        <w:t xml:space="preserve"> </w:t>
      </w:r>
      <w:r w:rsidR="007413DA">
        <w:rPr>
          <w:rFonts w:ascii="Times New Roman" w:hAnsi="Times New Roman" w:cs="Times New Roman"/>
        </w:rPr>
        <w:t xml:space="preserve">Appendix Table A1 </w:t>
      </w:r>
      <w:r w:rsidR="002416F5">
        <w:rPr>
          <w:rFonts w:ascii="Times New Roman" w:hAnsi="Times New Roman" w:cs="Times New Roman"/>
        </w:rPr>
        <w:t>presents</w:t>
      </w:r>
      <w:r w:rsidR="007413DA">
        <w:rPr>
          <w:rFonts w:ascii="Times New Roman" w:hAnsi="Times New Roman" w:cs="Times New Roman"/>
        </w:rPr>
        <w:t xml:space="preserve"> the results of our models where we use non-transformed values of individual contributions and each of our occupational categories. </w:t>
      </w:r>
      <w:r w:rsidR="003F1A80">
        <w:rPr>
          <w:rFonts w:ascii="Times New Roman" w:hAnsi="Times New Roman" w:cs="Times New Roman"/>
        </w:rPr>
        <w:t>C</w:t>
      </w:r>
      <w:r w:rsidR="003F1A80" w:rsidRPr="003F1A80">
        <w:rPr>
          <w:rFonts w:ascii="Times New Roman" w:hAnsi="Times New Roman" w:cs="Times New Roman"/>
        </w:rPr>
        <w:t xml:space="preserve">ontributions </w:t>
      </w:r>
      <w:r w:rsidR="003F1A80">
        <w:rPr>
          <w:rFonts w:ascii="Times New Roman" w:hAnsi="Times New Roman" w:cs="Times New Roman"/>
        </w:rPr>
        <w:t>are measured</w:t>
      </w:r>
      <w:r w:rsidR="003F1A80" w:rsidRPr="003F1A80">
        <w:rPr>
          <w:rFonts w:ascii="Times New Roman" w:hAnsi="Times New Roman" w:cs="Times New Roman"/>
        </w:rPr>
        <w:t xml:space="preserve"> </w:t>
      </w:r>
      <w:r w:rsidR="003F1A80">
        <w:rPr>
          <w:rFonts w:ascii="Times New Roman" w:hAnsi="Times New Roman" w:cs="Times New Roman"/>
        </w:rPr>
        <w:t>in</w:t>
      </w:r>
      <w:r w:rsidR="003F1A80" w:rsidRPr="003F1A80">
        <w:rPr>
          <w:rFonts w:ascii="Times New Roman" w:hAnsi="Times New Roman" w:cs="Times New Roman"/>
        </w:rPr>
        <w:t xml:space="preserve"> $1,000 increments </w:t>
      </w:r>
      <w:r w:rsidR="003F1A80">
        <w:rPr>
          <w:rFonts w:ascii="Times New Roman" w:hAnsi="Times New Roman" w:cs="Times New Roman"/>
        </w:rPr>
        <w:t>and w</w:t>
      </w:r>
      <w:r w:rsidR="007413DA">
        <w:rPr>
          <w:rFonts w:ascii="Times New Roman" w:hAnsi="Times New Roman" w:cs="Times New Roman"/>
        </w:rPr>
        <w:t xml:space="preserve">e </w:t>
      </w:r>
      <w:r w:rsidR="002416F5">
        <w:rPr>
          <w:rFonts w:ascii="Times New Roman" w:hAnsi="Times New Roman" w:cs="Times New Roman"/>
        </w:rPr>
        <w:t xml:space="preserve">again </w:t>
      </w:r>
      <w:r w:rsidR="007413DA">
        <w:rPr>
          <w:rFonts w:ascii="Times New Roman" w:hAnsi="Times New Roman" w:cs="Times New Roman"/>
        </w:rPr>
        <w:t>use adjust</w:t>
      </w:r>
      <w:r w:rsidR="00C519CB">
        <w:rPr>
          <w:rFonts w:ascii="Times New Roman" w:hAnsi="Times New Roman" w:cs="Times New Roman"/>
        </w:rPr>
        <w:t>ed</w:t>
      </w:r>
      <w:r w:rsidR="007413DA">
        <w:rPr>
          <w:rFonts w:ascii="Times New Roman" w:hAnsi="Times New Roman" w:cs="Times New Roman"/>
        </w:rPr>
        <w:t xml:space="preserve"> amounts </w:t>
      </w:r>
      <w:r w:rsidR="003F1A80">
        <w:rPr>
          <w:rFonts w:ascii="Times New Roman" w:hAnsi="Times New Roman" w:cs="Times New Roman"/>
        </w:rPr>
        <w:t>(</w:t>
      </w:r>
      <w:r w:rsidR="007413DA">
        <w:rPr>
          <w:rFonts w:ascii="Times New Roman" w:hAnsi="Times New Roman" w:cs="Times New Roman"/>
        </w:rPr>
        <w:t>2023 dollars</w:t>
      </w:r>
      <w:r w:rsidR="003F1A80">
        <w:rPr>
          <w:rFonts w:ascii="Times New Roman" w:hAnsi="Times New Roman" w:cs="Times New Roman"/>
        </w:rPr>
        <w:t>)</w:t>
      </w:r>
      <w:r w:rsidR="007413DA">
        <w:rPr>
          <w:rFonts w:ascii="Times New Roman" w:hAnsi="Times New Roman" w:cs="Times New Roman"/>
        </w:rPr>
        <w:t>.</w:t>
      </w:r>
    </w:p>
    <w:p w14:paraId="720E4EA6" w14:textId="77777777" w:rsidR="00871A0C" w:rsidRDefault="00871A0C">
      <w:pPr>
        <w:rPr>
          <w:rFonts w:ascii="Times New Roman" w:hAnsi="Times New Roman" w:cs="Times New Roman"/>
        </w:rPr>
      </w:pPr>
    </w:p>
    <w:p w14:paraId="0EAADFA9" w14:textId="058ED26C" w:rsidR="006E2912" w:rsidRDefault="00871A0C">
      <w:pPr>
        <w:rPr>
          <w:rFonts w:ascii="Times New Roman" w:hAnsi="Times New Roman" w:cs="Times New Roman"/>
        </w:rPr>
      </w:pPr>
      <w:r>
        <w:rPr>
          <w:rFonts w:ascii="Times New Roman" w:hAnsi="Times New Roman" w:cs="Times New Roman"/>
        </w:rPr>
        <w:t xml:space="preserve">The results are very similar </w:t>
      </w:r>
      <w:r w:rsidR="00C519CB">
        <w:rPr>
          <w:rFonts w:ascii="Times New Roman" w:hAnsi="Times New Roman" w:cs="Times New Roman"/>
        </w:rPr>
        <w:t>to</w:t>
      </w:r>
      <w:r>
        <w:rPr>
          <w:rFonts w:ascii="Times New Roman" w:hAnsi="Times New Roman" w:cs="Times New Roman"/>
        </w:rPr>
        <w:t xml:space="preserve"> those presented in Table 2</w:t>
      </w:r>
      <w:r w:rsidR="006E2912">
        <w:rPr>
          <w:rFonts w:ascii="Times New Roman" w:hAnsi="Times New Roman" w:cs="Times New Roman"/>
        </w:rPr>
        <w:t>. E</w:t>
      </w:r>
      <w:r>
        <w:rPr>
          <w:rFonts w:ascii="Times New Roman" w:hAnsi="Times New Roman" w:cs="Times New Roman"/>
        </w:rPr>
        <w:t xml:space="preserve">ach of the variables connected to </w:t>
      </w:r>
      <w:r w:rsidR="006E2912">
        <w:rPr>
          <w:rFonts w:ascii="Times New Roman" w:hAnsi="Times New Roman" w:cs="Times New Roman"/>
        </w:rPr>
        <w:t>our</w:t>
      </w:r>
      <w:r>
        <w:rPr>
          <w:rFonts w:ascii="Times New Roman" w:hAnsi="Times New Roman" w:cs="Times New Roman"/>
        </w:rPr>
        <w:t xml:space="preserve"> hypotheses</w:t>
      </w:r>
      <w:r w:rsidR="006E2912">
        <w:rPr>
          <w:rFonts w:ascii="Times New Roman" w:hAnsi="Times New Roman" w:cs="Times New Roman"/>
        </w:rPr>
        <w:t xml:space="preserve"> </w:t>
      </w:r>
      <w:r w:rsidR="00366CC8">
        <w:rPr>
          <w:rFonts w:ascii="Times New Roman" w:hAnsi="Times New Roman" w:cs="Times New Roman"/>
        </w:rPr>
        <w:t>is</w:t>
      </w:r>
      <w:r>
        <w:rPr>
          <w:rFonts w:ascii="Times New Roman" w:hAnsi="Times New Roman" w:cs="Times New Roman"/>
        </w:rPr>
        <w:t xml:space="preserve"> found to be substantively and directionally similar</w:t>
      </w:r>
      <w:r w:rsidR="006E2912">
        <w:rPr>
          <w:rFonts w:ascii="Times New Roman" w:hAnsi="Times New Roman" w:cs="Times New Roman"/>
        </w:rPr>
        <w:t xml:space="preserve"> to Table 2</w:t>
      </w:r>
      <w:r>
        <w:rPr>
          <w:rFonts w:ascii="Times New Roman" w:hAnsi="Times New Roman" w:cs="Times New Roman"/>
        </w:rPr>
        <w:t>.</w:t>
      </w:r>
      <w:r w:rsidR="00A52EA4">
        <w:rPr>
          <w:rFonts w:ascii="Times New Roman" w:hAnsi="Times New Roman" w:cs="Times New Roman"/>
        </w:rPr>
        <w:t xml:space="preserve"> </w:t>
      </w:r>
      <w:r>
        <w:rPr>
          <w:rFonts w:ascii="Times New Roman" w:hAnsi="Times New Roman" w:cs="Times New Roman"/>
        </w:rPr>
        <w:t xml:space="preserve">There </w:t>
      </w:r>
      <w:r w:rsidR="006E2912">
        <w:rPr>
          <w:rFonts w:ascii="Times New Roman" w:hAnsi="Times New Roman" w:cs="Times New Roman"/>
        </w:rPr>
        <w:t>is</w:t>
      </w:r>
      <w:r>
        <w:rPr>
          <w:rFonts w:ascii="Times New Roman" w:hAnsi="Times New Roman" w:cs="Times New Roman"/>
        </w:rPr>
        <w:t xml:space="preserve"> </w:t>
      </w:r>
      <w:r w:rsidR="006E2912">
        <w:rPr>
          <w:rFonts w:ascii="Times New Roman" w:hAnsi="Times New Roman" w:cs="Times New Roman"/>
        </w:rPr>
        <w:t>one</w:t>
      </w:r>
      <w:r>
        <w:rPr>
          <w:rFonts w:ascii="Times New Roman" w:hAnsi="Times New Roman" w:cs="Times New Roman"/>
        </w:rPr>
        <w:t xml:space="preserve"> exception</w:t>
      </w:r>
      <w:r w:rsidR="006E2912">
        <w:rPr>
          <w:rFonts w:ascii="Times New Roman" w:hAnsi="Times New Roman" w:cs="Times New Roman"/>
        </w:rPr>
        <w:t xml:space="preserve"> -</w:t>
      </w:r>
      <w:r>
        <w:rPr>
          <w:rFonts w:ascii="Times New Roman" w:hAnsi="Times New Roman" w:cs="Times New Roman"/>
        </w:rPr>
        <w:t xml:space="preserve"> the result for quality candidates.</w:t>
      </w:r>
      <w:r w:rsidR="00A52EA4">
        <w:rPr>
          <w:rFonts w:ascii="Times New Roman" w:hAnsi="Times New Roman" w:cs="Times New Roman"/>
        </w:rPr>
        <w:t xml:space="preserve"> </w:t>
      </w:r>
      <w:r>
        <w:rPr>
          <w:rFonts w:ascii="Times New Roman" w:hAnsi="Times New Roman" w:cs="Times New Roman"/>
        </w:rPr>
        <w:t xml:space="preserve">We find no association between lower court experience and any </w:t>
      </w:r>
      <w:r w:rsidR="002E1280">
        <w:rPr>
          <w:rFonts w:ascii="Times New Roman" w:hAnsi="Times New Roman" w:cs="Times New Roman"/>
        </w:rPr>
        <w:t xml:space="preserve">donor </w:t>
      </w:r>
      <w:r>
        <w:rPr>
          <w:rFonts w:ascii="Times New Roman" w:hAnsi="Times New Roman" w:cs="Times New Roman"/>
        </w:rPr>
        <w:t>group of individuals, including attorneys</w:t>
      </w:r>
      <w:r w:rsidR="006E2912">
        <w:rPr>
          <w:rFonts w:ascii="Times New Roman" w:hAnsi="Times New Roman" w:cs="Times New Roman"/>
        </w:rPr>
        <w:t>, where using the non-adjusted value of contributions</w:t>
      </w:r>
      <w:r>
        <w:rPr>
          <w:rFonts w:ascii="Times New Roman" w:hAnsi="Times New Roman" w:cs="Times New Roman"/>
        </w:rPr>
        <w:t>.</w:t>
      </w:r>
      <w:r w:rsidR="00A52EA4">
        <w:rPr>
          <w:rFonts w:ascii="Times New Roman" w:hAnsi="Times New Roman" w:cs="Times New Roman"/>
        </w:rPr>
        <w:t xml:space="preserve"> </w:t>
      </w:r>
      <w:r>
        <w:rPr>
          <w:rFonts w:ascii="Times New Roman" w:hAnsi="Times New Roman" w:cs="Times New Roman"/>
        </w:rPr>
        <w:t xml:space="preserve">Our other measure of office experience, </w:t>
      </w:r>
      <w:r w:rsidRPr="00871A0C">
        <w:rPr>
          <w:rFonts w:ascii="Times New Roman" w:hAnsi="Times New Roman" w:cs="Times New Roman"/>
          <w:i/>
          <w:iCs/>
        </w:rPr>
        <w:t>incumbent</w:t>
      </w:r>
      <w:r>
        <w:rPr>
          <w:rFonts w:ascii="Times New Roman" w:hAnsi="Times New Roman" w:cs="Times New Roman"/>
        </w:rPr>
        <w:t xml:space="preserve">, remains statistically tied to individual contributions and strongly associated with attorney contributions. </w:t>
      </w:r>
    </w:p>
    <w:p w14:paraId="282A47A2" w14:textId="77777777" w:rsidR="006E2912" w:rsidRDefault="006E2912">
      <w:pPr>
        <w:rPr>
          <w:rFonts w:ascii="Times New Roman" w:hAnsi="Times New Roman" w:cs="Times New Roman"/>
        </w:rPr>
      </w:pPr>
    </w:p>
    <w:p w14:paraId="6B2B1B22" w14:textId="31E894F8" w:rsidR="007D1060" w:rsidRDefault="006E2912" w:rsidP="006E2912">
      <w:pPr>
        <w:rPr>
          <w:rFonts w:ascii="Times New Roman" w:hAnsi="Times New Roman" w:cs="Times New Roman"/>
        </w:rPr>
        <w:sectPr w:rsidR="007D1060" w:rsidSect="00DF344E">
          <w:footerReference w:type="even" r:id="rId6"/>
          <w:footerReference w:type="default" r:id="rId7"/>
          <w:pgSz w:w="12240" w:h="15840"/>
          <w:pgMar w:top="1296" w:right="1296" w:bottom="1296" w:left="1296" w:header="720" w:footer="720" w:gutter="0"/>
          <w:cols w:space="720"/>
          <w:titlePg/>
          <w:docGrid w:linePitch="360"/>
        </w:sectPr>
      </w:pPr>
      <w:r>
        <w:rPr>
          <w:rFonts w:ascii="Times New Roman" w:hAnsi="Times New Roman" w:cs="Times New Roman"/>
        </w:rPr>
        <w:t xml:space="preserve">We find one other minor difference relating to </w:t>
      </w:r>
      <w:r w:rsidR="00366CC8">
        <w:rPr>
          <w:rFonts w:ascii="Times New Roman" w:hAnsi="Times New Roman" w:cs="Times New Roman"/>
        </w:rPr>
        <w:t>court</w:t>
      </w:r>
      <w:r w:rsidR="00871A0C">
        <w:rPr>
          <w:rFonts w:ascii="Times New Roman" w:hAnsi="Times New Roman" w:cs="Times New Roman"/>
        </w:rPr>
        <w:t xml:space="preserve"> size</w:t>
      </w:r>
      <w:r>
        <w:rPr>
          <w:rFonts w:ascii="Times New Roman" w:hAnsi="Times New Roman" w:cs="Times New Roman"/>
        </w:rPr>
        <w:t>.</w:t>
      </w:r>
      <w:r w:rsidR="00A52EA4">
        <w:rPr>
          <w:rFonts w:ascii="Times New Roman" w:hAnsi="Times New Roman" w:cs="Times New Roman"/>
        </w:rPr>
        <w:t xml:space="preserve"> </w:t>
      </w:r>
      <w:r>
        <w:rPr>
          <w:rFonts w:ascii="Times New Roman" w:hAnsi="Times New Roman" w:cs="Times New Roman"/>
        </w:rPr>
        <w:t xml:space="preserve">Hypothesis 3 is confirmed with a strong relationship between court size and non-attorney donations and a marginally important connection </w:t>
      </w:r>
      <w:r w:rsidR="00C519CB">
        <w:rPr>
          <w:rFonts w:ascii="Times New Roman" w:hAnsi="Times New Roman" w:cs="Times New Roman"/>
        </w:rPr>
        <w:t>between court size and</w:t>
      </w:r>
      <w:r>
        <w:rPr>
          <w:rFonts w:ascii="Times New Roman" w:hAnsi="Times New Roman" w:cs="Times New Roman"/>
        </w:rPr>
        <w:t xml:space="preserve"> business donations. </w:t>
      </w:r>
      <w:r w:rsidR="006D61D9">
        <w:rPr>
          <w:rFonts w:ascii="Times New Roman" w:hAnsi="Times New Roman" w:cs="Times New Roman"/>
        </w:rPr>
        <w:t>With</w:t>
      </w:r>
      <w:r w:rsidR="00871A0C">
        <w:rPr>
          <w:rFonts w:ascii="Times New Roman" w:hAnsi="Times New Roman" w:cs="Times New Roman"/>
        </w:rPr>
        <w:t xml:space="preserve"> all individual and attorney </w:t>
      </w:r>
      <w:r w:rsidR="006D61D9">
        <w:rPr>
          <w:rFonts w:ascii="Times New Roman" w:hAnsi="Times New Roman" w:cs="Times New Roman"/>
        </w:rPr>
        <w:t>donations</w:t>
      </w:r>
      <w:r w:rsidR="00871A0C">
        <w:rPr>
          <w:rFonts w:ascii="Times New Roman" w:hAnsi="Times New Roman" w:cs="Times New Roman"/>
        </w:rPr>
        <w:t xml:space="preserve">, </w:t>
      </w:r>
      <w:r>
        <w:rPr>
          <w:rFonts w:ascii="Times New Roman" w:hAnsi="Times New Roman" w:cs="Times New Roman"/>
        </w:rPr>
        <w:t xml:space="preserve">however, </w:t>
      </w:r>
      <w:r w:rsidR="006D61D9">
        <w:rPr>
          <w:rFonts w:ascii="Times New Roman" w:hAnsi="Times New Roman" w:cs="Times New Roman"/>
        </w:rPr>
        <w:t xml:space="preserve">there is no longer a statistically strong relationship with court size. </w:t>
      </w:r>
      <w:r>
        <w:rPr>
          <w:rFonts w:ascii="Times New Roman" w:hAnsi="Times New Roman" w:cs="Times New Roman"/>
        </w:rPr>
        <w:t xml:space="preserve">Hypothesis 3 notes that non-attorney and business donors will respond </w:t>
      </w:r>
      <w:r w:rsidR="00C519CB">
        <w:rPr>
          <w:rFonts w:ascii="Times New Roman" w:hAnsi="Times New Roman" w:cs="Times New Roman"/>
        </w:rPr>
        <w:t xml:space="preserve">most strongly </w:t>
      </w:r>
      <w:r>
        <w:rPr>
          <w:rFonts w:ascii="Times New Roman" w:hAnsi="Times New Roman" w:cs="Times New Roman"/>
        </w:rPr>
        <w:t>to larger courts with greater investment value.</w:t>
      </w:r>
      <w:r w:rsidR="00A52EA4">
        <w:rPr>
          <w:rFonts w:ascii="Times New Roman" w:hAnsi="Times New Roman" w:cs="Times New Roman"/>
        </w:rPr>
        <w:t xml:space="preserve"> </w:t>
      </w:r>
    </w:p>
    <w:p w14:paraId="50A54C2B" w14:textId="71F79A4E" w:rsidR="00DF344E" w:rsidRPr="007D1060" w:rsidRDefault="006810B2" w:rsidP="007D1060">
      <w:pPr>
        <w:rPr>
          <w:rFonts w:ascii="Times New Roman" w:hAnsi="Times New Roman" w:cs="Times New Roman"/>
          <w:b/>
          <w:bCs/>
        </w:rPr>
      </w:pPr>
      <w:r w:rsidRPr="007D1060">
        <w:rPr>
          <w:rFonts w:ascii="Times New Roman" w:hAnsi="Times New Roman" w:cs="Times New Roman"/>
          <w:b/>
          <w:bCs/>
        </w:rPr>
        <w:lastRenderedPageBreak/>
        <w:t>Table A1</w:t>
      </w:r>
      <w:r w:rsidR="007D1060">
        <w:rPr>
          <w:rFonts w:ascii="Times New Roman" w:hAnsi="Times New Roman" w:cs="Times New Roman"/>
          <w:b/>
          <w:bCs/>
        </w:rPr>
        <w:t xml:space="preserve">: </w:t>
      </w:r>
      <w:r w:rsidR="009A2B50">
        <w:rPr>
          <w:rFonts w:ascii="Times New Roman" w:hAnsi="Times New Roman" w:cs="Times New Roman"/>
          <w:b/>
          <w:bCs/>
        </w:rPr>
        <w:t xml:space="preserve">Models with </w:t>
      </w:r>
      <w:r w:rsidR="009A2B50" w:rsidRPr="009A2B50">
        <w:rPr>
          <w:rFonts w:ascii="Times New Roman" w:hAnsi="Times New Roman" w:cs="Times New Roman"/>
          <w:b/>
          <w:bCs/>
        </w:rPr>
        <w:t>Non-Transformed Values of Individual Contribution</w:t>
      </w:r>
      <w:r w:rsidR="009A2B50">
        <w:rPr>
          <w:rFonts w:ascii="Times New Roman" w:hAnsi="Times New Roman" w:cs="Times New Roman"/>
          <w:b/>
          <w:bCs/>
        </w:rPr>
        <w:t>s</w:t>
      </w:r>
      <w:r w:rsidR="009A2B50" w:rsidRPr="009A2B50">
        <w:rPr>
          <w:rFonts w:ascii="Times New Roman" w:hAnsi="Times New Roman" w:cs="Times New Roman"/>
          <w:b/>
          <w:bCs/>
        </w:rPr>
        <w:t xml:space="preserve"> </w:t>
      </w:r>
      <w:r w:rsidR="007D1060" w:rsidRPr="007D1060">
        <w:rPr>
          <w:rFonts w:ascii="Times New Roman" w:hAnsi="Times New Roman" w:cs="Times New Roman"/>
          <w:b/>
          <w:bCs/>
        </w:rPr>
        <w:t>(2023 dollars)</w:t>
      </w:r>
    </w:p>
    <w:tbl>
      <w:tblPr>
        <w:tblStyle w:val="TableGrid"/>
        <w:tblW w:w="12960" w:type="dxa"/>
        <w:tblLayout w:type="fixed"/>
        <w:tblLook w:val="0000" w:firstRow="0" w:lastRow="0" w:firstColumn="0" w:lastColumn="0" w:noHBand="0" w:noVBand="0"/>
      </w:tblPr>
      <w:tblGrid>
        <w:gridCol w:w="3060"/>
        <w:gridCol w:w="2475"/>
        <w:gridCol w:w="2475"/>
        <w:gridCol w:w="2475"/>
        <w:gridCol w:w="2475"/>
      </w:tblGrid>
      <w:tr w:rsidR="007D1060" w:rsidRPr="00D0281F" w14:paraId="72B56BE2" w14:textId="77777777" w:rsidTr="00C8262B">
        <w:tc>
          <w:tcPr>
            <w:tcW w:w="3060" w:type="dxa"/>
          </w:tcPr>
          <w:p w14:paraId="706D6935" w14:textId="77777777" w:rsidR="007D1060" w:rsidRPr="00D0281F" w:rsidRDefault="007D1060" w:rsidP="00C8262B">
            <w:pPr>
              <w:widowControl w:val="0"/>
              <w:autoSpaceDE w:val="0"/>
              <w:autoSpaceDN w:val="0"/>
              <w:adjustRightInd w:val="0"/>
              <w:jc w:val="center"/>
              <w:rPr>
                <w:sz w:val="22"/>
                <w:szCs w:val="22"/>
              </w:rPr>
            </w:pPr>
            <w:r w:rsidRPr="00D0281F">
              <w:rPr>
                <w:sz w:val="22"/>
                <w:szCs w:val="22"/>
              </w:rPr>
              <w:t xml:space="preserve">   </w:t>
            </w:r>
          </w:p>
        </w:tc>
        <w:tc>
          <w:tcPr>
            <w:tcW w:w="2475" w:type="dxa"/>
          </w:tcPr>
          <w:p w14:paraId="306A0107" w14:textId="77777777" w:rsidR="007D1060" w:rsidRPr="00D0281F" w:rsidRDefault="007D1060" w:rsidP="00C8262B">
            <w:pPr>
              <w:widowControl w:val="0"/>
              <w:autoSpaceDE w:val="0"/>
              <w:autoSpaceDN w:val="0"/>
              <w:adjustRightInd w:val="0"/>
              <w:jc w:val="center"/>
              <w:rPr>
                <w:sz w:val="22"/>
                <w:szCs w:val="22"/>
              </w:rPr>
            </w:pPr>
            <w:r w:rsidRPr="00D0281F">
              <w:rPr>
                <w:sz w:val="22"/>
                <w:szCs w:val="22"/>
              </w:rPr>
              <w:t>Model 1</w:t>
            </w:r>
          </w:p>
        </w:tc>
        <w:tc>
          <w:tcPr>
            <w:tcW w:w="2475" w:type="dxa"/>
          </w:tcPr>
          <w:p w14:paraId="6DB63D3C" w14:textId="77777777" w:rsidR="007D1060" w:rsidRPr="00D0281F" w:rsidRDefault="007D1060" w:rsidP="00C8262B">
            <w:pPr>
              <w:widowControl w:val="0"/>
              <w:autoSpaceDE w:val="0"/>
              <w:autoSpaceDN w:val="0"/>
              <w:adjustRightInd w:val="0"/>
              <w:jc w:val="center"/>
              <w:rPr>
                <w:sz w:val="22"/>
                <w:szCs w:val="22"/>
              </w:rPr>
            </w:pPr>
            <w:r w:rsidRPr="00D0281F">
              <w:rPr>
                <w:sz w:val="22"/>
                <w:szCs w:val="22"/>
              </w:rPr>
              <w:t>Model 2</w:t>
            </w:r>
          </w:p>
        </w:tc>
        <w:tc>
          <w:tcPr>
            <w:tcW w:w="2475" w:type="dxa"/>
          </w:tcPr>
          <w:p w14:paraId="035822E2" w14:textId="77777777" w:rsidR="007D1060" w:rsidRPr="00D0281F" w:rsidRDefault="007D1060" w:rsidP="00C8262B">
            <w:pPr>
              <w:widowControl w:val="0"/>
              <w:autoSpaceDE w:val="0"/>
              <w:autoSpaceDN w:val="0"/>
              <w:adjustRightInd w:val="0"/>
              <w:jc w:val="center"/>
              <w:rPr>
                <w:sz w:val="22"/>
                <w:szCs w:val="22"/>
              </w:rPr>
            </w:pPr>
            <w:r w:rsidRPr="00D0281F">
              <w:rPr>
                <w:sz w:val="22"/>
                <w:szCs w:val="22"/>
              </w:rPr>
              <w:t>Model 3</w:t>
            </w:r>
          </w:p>
        </w:tc>
        <w:tc>
          <w:tcPr>
            <w:tcW w:w="2475" w:type="dxa"/>
          </w:tcPr>
          <w:p w14:paraId="673EE3C8" w14:textId="77777777" w:rsidR="007D1060" w:rsidRPr="00D0281F" w:rsidRDefault="007D1060" w:rsidP="00C8262B">
            <w:pPr>
              <w:widowControl w:val="0"/>
              <w:autoSpaceDE w:val="0"/>
              <w:autoSpaceDN w:val="0"/>
              <w:adjustRightInd w:val="0"/>
              <w:jc w:val="center"/>
              <w:rPr>
                <w:sz w:val="22"/>
                <w:szCs w:val="22"/>
              </w:rPr>
            </w:pPr>
            <w:r w:rsidRPr="00D0281F">
              <w:rPr>
                <w:sz w:val="22"/>
                <w:szCs w:val="22"/>
              </w:rPr>
              <w:t>Model 4</w:t>
            </w:r>
          </w:p>
        </w:tc>
      </w:tr>
      <w:tr w:rsidR="007D1060" w:rsidRPr="00D0281F" w14:paraId="430EC3EA" w14:textId="77777777" w:rsidTr="00C8262B">
        <w:tc>
          <w:tcPr>
            <w:tcW w:w="3060" w:type="dxa"/>
          </w:tcPr>
          <w:p w14:paraId="34F8C373" w14:textId="77777777" w:rsidR="007D1060" w:rsidRPr="00D0281F" w:rsidRDefault="007D1060" w:rsidP="00C8262B">
            <w:pPr>
              <w:widowControl w:val="0"/>
              <w:autoSpaceDE w:val="0"/>
              <w:autoSpaceDN w:val="0"/>
              <w:adjustRightInd w:val="0"/>
              <w:jc w:val="center"/>
              <w:rPr>
                <w:sz w:val="22"/>
                <w:szCs w:val="22"/>
              </w:rPr>
            </w:pPr>
            <w:r w:rsidRPr="00D0281F">
              <w:rPr>
                <w:sz w:val="22"/>
                <w:szCs w:val="22"/>
              </w:rPr>
              <w:t xml:space="preserve">   </w:t>
            </w:r>
          </w:p>
        </w:tc>
        <w:tc>
          <w:tcPr>
            <w:tcW w:w="2475" w:type="dxa"/>
          </w:tcPr>
          <w:p w14:paraId="466EE07A" w14:textId="77777777" w:rsidR="007D1060" w:rsidRPr="00D0281F" w:rsidRDefault="007D1060" w:rsidP="00C8262B">
            <w:pPr>
              <w:widowControl w:val="0"/>
              <w:autoSpaceDE w:val="0"/>
              <w:autoSpaceDN w:val="0"/>
              <w:adjustRightInd w:val="0"/>
              <w:jc w:val="center"/>
              <w:rPr>
                <w:sz w:val="22"/>
                <w:szCs w:val="22"/>
              </w:rPr>
            </w:pPr>
            <w:r w:rsidRPr="00D0281F">
              <w:rPr>
                <w:b/>
                <w:sz w:val="22"/>
                <w:szCs w:val="22"/>
              </w:rPr>
              <w:t>(Individual Donors)</w:t>
            </w:r>
          </w:p>
        </w:tc>
        <w:tc>
          <w:tcPr>
            <w:tcW w:w="2475" w:type="dxa"/>
          </w:tcPr>
          <w:p w14:paraId="26A69006" w14:textId="77777777" w:rsidR="007D1060" w:rsidRPr="00D0281F" w:rsidRDefault="007D1060" w:rsidP="00C8262B">
            <w:pPr>
              <w:widowControl w:val="0"/>
              <w:autoSpaceDE w:val="0"/>
              <w:autoSpaceDN w:val="0"/>
              <w:adjustRightInd w:val="0"/>
              <w:jc w:val="center"/>
              <w:rPr>
                <w:sz w:val="22"/>
                <w:szCs w:val="22"/>
              </w:rPr>
            </w:pPr>
            <w:r w:rsidRPr="00D0281F">
              <w:rPr>
                <w:b/>
                <w:sz w:val="22"/>
                <w:szCs w:val="22"/>
              </w:rPr>
              <w:t>(Attorney Donors)</w:t>
            </w:r>
          </w:p>
        </w:tc>
        <w:tc>
          <w:tcPr>
            <w:tcW w:w="2475" w:type="dxa"/>
          </w:tcPr>
          <w:p w14:paraId="5EEFF8A4" w14:textId="77777777" w:rsidR="007D1060" w:rsidRPr="00D0281F" w:rsidRDefault="007D1060" w:rsidP="00C8262B">
            <w:pPr>
              <w:widowControl w:val="0"/>
              <w:autoSpaceDE w:val="0"/>
              <w:autoSpaceDN w:val="0"/>
              <w:adjustRightInd w:val="0"/>
              <w:jc w:val="center"/>
              <w:rPr>
                <w:sz w:val="22"/>
                <w:szCs w:val="22"/>
              </w:rPr>
            </w:pPr>
            <w:r w:rsidRPr="00D0281F">
              <w:rPr>
                <w:b/>
                <w:sz w:val="22"/>
                <w:szCs w:val="22"/>
              </w:rPr>
              <w:t>(Non-Attorney Donors)</w:t>
            </w:r>
          </w:p>
        </w:tc>
        <w:tc>
          <w:tcPr>
            <w:tcW w:w="2475" w:type="dxa"/>
          </w:tcPr>
          <w:p w14:paraId="372289D7" w14:textId="77777777" w:rsidR="007D1060" w:rsidRPr="00D0281F" w:rsidRDefault="007D1060" w:rsidP="00C8262B">
            <w:pPr>
              <w:widowControl w:val="0"/>
              <w:autoSpaceDE w:val="0"/>
              <w:autoSpaceDN w:val="0"/>
              <w:adjustRightInd w:val="0"/>
              <w:jc w:val="center"/>
              <w:rPr>
                <w:sz w:val="22"/>
                <w:szCs w:val="22"/>
              </w:rPr>
            </w:pPr>
            <w:r w:rsidRPr="00D0281F">
              <w:rPr>
                <w:b/>
                <w:sz w:val="22"/>
                <w:szCs w:val="22"/>
              </w:rPr>
              <w:t>(Business Donors)</w:t>
            </w:r>
          </w:p>
        </w:tc>
      </w:tr>
      <w:tr w:rsidR="007D1060" w:rsidRPr="00D0281F" w14:paraId="2C10DE85" w14:textId="77777777" w:rsidTr="00C8262B">
        <w:tc>
          <w:tcPr>
            <w:tcW w:w="3060" w:type="dxa"/>
          </w:tcPr>
          <w:p w14:paraId="287EB470" w14:textId="77777777" w:rsidR="007D1060" w:rsidRPr="00D0281F" w:rsidRDefault="007D1060" w:rsidP="00C8262B">
            <w:pPr>
              <w:widowControl w:val="0"/>
              <w:autoSpaceDE w:val="0"/>
              <w:autoSpaceDN w:val="0"/>
              <w:adjustRightInd w:val="0"/>
              <w:rPr>
                <w:b/>
                <w:bCs/>
                <w:sz w:val="22"/>
                <w:szCs w:val="22"/>
              </w:rPr>
            </w:pPr>
            <w:r w:rsidRPr="00D0281F">
              <w:rPr>
                <w:b/>
                <w:bCs/>
                <w:sz w:val="22"/>
                <w:szCs w:val="22"/>
              </w:rPr>
              <w:t>Candidate/Election Variables</w:t>
            </w:r>
          </w:p>
        </w:tc>
        <w:tc>
          <w:tcPr>
            <w:tcW w:w="2475" w:type="dxa"/>
          </w:tcPr>
          <w:p w14:paraId="1FDCEAA8" w14:textId="77777777" w:rsidR="007D1060" w:rsidRPr="00D0281F" w:rsidRDefault="007D1060" w:rsidP="00C8262B">
            <w:pPr>
              <w:widowControl w:val="0"/>
              <w:autoSpaceDE w:val="0"/>
              <w:autoSpaceDN w:val="0"/>
              <w:adjustRightInd w:val="0"/>
              <w:jc w:val="center"/>
              <w:rPr>
                <w:sz w:val="22"/>
                <w:szCs w:val="22"/>
              </w:rPr>
            </w:pPr>
          </w:p>
        </w:tc>
        <w:tc>
          <w:tcPr>
            <w:tcW w:w="2475" w:type="dxa"/>
          </w:tcPr>
          <w:p w14:paraId="7922EAD2" w14:textId="77777777" w:rsidR="007D1060" w:rsidRPr="00D0281F" w:rsidRDefault="007D1060" w:rsidP="00C8262B">
            <w:pPr>
              <w:widowControl w:val="0"/>
              <w:autoSpaceDE w:val="0"/>
              <w:autoSpaceDN w:val="0"/>
              <w:adjustRightInd w:val="0"/>
              <w:jc w:val="center"/>
              <w:rPr>
                <w:sz w:val="22"/>
                <w:szCs w:val="22"/>
              </w:rPr>
            </w:pPr>
          </w:p>
        </w:tc>
        <w:tc>
          <w:tcPr>
            <w:tcW w:w="2475" w:type="dxa"/>
          </w:tcPr>
          <w:p w14:paraId="4B97788B" w14:textId="77777777" w:rsidR="007D1060" w:rsidRPr="00D0281F" w:rsidRDefault="007D1060" w:rsidP="00C8262B">
            <w:pPr>
              <w:widowControl w:val="0"/>
              <w:autoSpaceDE w:val="0"/>
              <w:autoSpaceDN w:val="0"/>
              <w:adjustRightInd w:val="0"/>
              <w:jc w:val="center"/>
              <w:rPr>
                <w:sz w:val="22"/>
                <w:szCs w:val="22"/>
              </w:rPr>
            </w:pPr>
          </w:p>
        </w:tc>
        <w:tc>
          <w:tcPr>
            <w:tcW w:w="2475" w:type="dxa"/>
          </w:tcPr>
          <w:p w14:paraId="0CF848E3" w14:textId="77777777" w:rsidR="007D1060" w:rsidRPr="00D0281F" w:rsidRDefault="007D1060" w:rsidP="00C8262B">
            <w:pPr>
              <w:widowControl w:val="0"/>
              <w:autoSpaceDE w:val="0"/>
              <w:autoSpaceDN w:val="0"/>
              <w:adjustRightInd w:val="0"/>
              <w:jc w:val="center"/>
              <w:rPr>
                <w:sz w:val="22"/>
                <w:szCs w:val="22"/>
              </w:rPr>
            </w:pPr>
          </w:p>
        </w:tc>
      </w:tr>
      <w:tr w:rsidR="00C804A5" w:rsidRPr="00D0281F" w14:paraId="5F5DF4AA" w14:textId="77777777" w:rsidTr="00C8262B">
        <w:tc>
          <w:tcPr>
            <w:tcW w:w="3060" w:type="dxa"/>
          </w:tcPr>
          <w:p w14:paraId="1E3554AF" w14:textId="77777777" w:rsidR="00C804A5" w:rsidRPr="00D0281F" w:rsidRDefault="00C804A5" w:rsidP="00C804A5">
            <w:pPr>
              <w:widowControl w:val="0"/>
              <w:autoSpaceDE w:val="0"/>
              <w:autoSpaceDN w:val="0"/>
              <w:adjustRightInd w:val="0"/>
              <w:rPr>
                <w:sz w:val="22"/>
                <w:szCs w:val="22"/>
              </w:rPr>
            </w:pPr>
            <w:r w:rsidRPr="00D0281F">
              <w:rPr>
                <w:sz w:val="22"/>
                <w:szCs w:val="22"/>
              </w:rPr>
              <w:t xml:space="preserve"> Incumbent</w:t>
            </w:r>
          </w:p>
        </w:tc>
        <w:tc>
          <w:tcPr>
            <w:tcW w:w="2475" w:type="dxa"/>
          </w:tcPr>
          <w:p w14:paraId="7EFE722C" w14:textId="311B8160" w:rsidR="00C804A5" w:rsidRPr="00D0281F" w:rsidRDefault="00C804A5" w:rsidP="00C804A5">
            <w:pPr>
              <w:widowControl w:val="0"/>
              <w:autoSpaceDE w:val="0"/>
              <w:autoSpaceDN w:val="0"/>
              <w:adjustRightInd w:val="0"/>
              <w:jc w:val="center"/>
              <w:rPr>
                <w:sz w:val="22"/>
                <w:szCs w:val="22"/>
              </w:rPr>
            </w:pPr>
            <w:r w:rsidRPr="00762543">
              <w:rPr>
                <w:sz w:val="22"/>
                <w:szCs w:val="22"/>
              </w:rPr>
              <w:t>263.976</w:t>
            </w:r>
            <w:r w:rsidR="00C52859">
              <w:rPr>
                <w:sz w:val="22"/>
                <w:szCs w:val="22"/>
              </w:rPr>
              <w:t>**</w:t>
            </w:r>
          </w:p>
        </w:tc>
        <w:tc>
          <w:tcPr>
            <w:tcW w:w="2475" w:type="dxa"/>
          </w:tcPr>
          <w:p w14:paraId="026EEF75" w14:textId="073F1D3D" w:rsidR="00C804A5" w:rsidRPr="00D0281F" w:rsidRDefault="00C804A5" w:rsidP="00C804A5">
            <w:pPr>
              <w:widowControl w:val="0"/>
              <w:autoSpaceDE w:val="0"/>
              <w:autoSpaceDN w:val="0"/>
              <w:adjustRightInd w:val="0"/>
              <w:jc w:val="center"/>
              <w:rPr>
                <w:sz w:val="22"/>
                <w:szCs w:val="22"/>
              </w:rPr>
            </w:pPr>
            <w:r w:rsidRPr="00762543">
              <w:rPr>
                <w:sz w:val="22"/>
                <w:szCs w:val="22"/>
              </w:rPr>
              <w:t>106.304</w:t>
            </w:r>
            <w:r w:rsidR="00C52859">
              <w:rPr>
                <w:sz w:val="22"/>
                <w:szCs w:val="22"/>
              </w:rPr>
              <w:t>**</w:t>
            </w:r>
          </w:p>
        </w:tc>
        <w:tc>
          <w:tcPr>
            <w:tcW w:w="2475" w:type="dxa"/>
          </w:tcPr>
          <w:p w14:paraId="74E51D83" w14:textId="1B516D14" w:rsidR="00C804A5" w:rsidRPr="00D0281F" w:rsidRDefault="00C804A5" w:rsidP="00C804A5">
            <w:pPr>
              <w:widowControl w:val="0"/>
              <w:autoSpaceDE w:val="0"/>
              <w:autoSpaceDN w:val="0"/>
              <w:adjustRightInd w:val="0"/>
              <w:jc w:val="center"/>
              <w:rPr>
                <w:sz w:val="22"/>
                <w:szCs w:val="22"/>
              </w:rPr>
            </w:pPr>
            <w:r w:rsidRPr="00762543">
              <w:rPr>
                <w:sz w:val="22"/>
                <w:szCs w:val="22"/>
              </w:rPr>
              <w:t>92.77</w:t>
            </w:r>
            <w:r w:rsidR="00C52859">
              <w:rPr>
                <w:sz w:val="22"/>
                <w:szCs w:val="22"/>
              </w:rPr>
              <w:t>0**</w:t>
            </w:r>
          </w:p>
        </w:tc>
        <w:tc>
          <w:tcPr>
            <w:tcW w:w="2475" w:type="dxa"/>
          </w:tcPr>
          <w:p w14:paraId="14AA2BC6" w14:textId="1DD2496C" w:rsidR="00C804A5" w:rsidRPr="00D0281F" w:rsidRDefault="00C804A5" w:rsidP="00C804A5">
            <w:pPr>
              <w:widowControl w:val="0"/>
              <w:autoSpaceDE w:val="0"/>
              <w:autoSpaceDN w:val="0"/>
              <w:adjustRightInd w:val="0"/>
              <w:jc w:val="center"/>
              <w:rPr>
                <w:sz w:val="22"/>
                <w:szCs w:val="22"/>
              </w:rPr>
            </w:pPr>
            <w:r w:rsidRPr="00762543">
              <w:rPr>
                <w:sz w:val="22"/>
                <w:szCs w:val="22"/>
              </w:rPr>
              <w:t>69.483</w:t>
            </w:r>
            <w:r w:rsidR="00C52859">
              <w:rPr>
                <w:sz w:val="22"/>
                <w:szCs w:val="22"/>
              </w:rPr>
              <w:t>**</w:t>
            </w:r>
          </w:p>
        </w:tc>
      </w:tr>
      <w:tr w:rsidR="00C804A5" w:rsidRPr="00D0281F" w14:paraId="6633CC52" w14:textId="77777777" w:rsidTr="00C8262B">
        <w:tc>
          <w:tcPr>
            <w:tcW w:w="3060" w:type="dxa"/>
          </w:tcPr>
          <w:p w14:paraId="327FFE44" w14:textId="77777777" w:rsidR="00C804A5" w:rsidRPr="00D0281F" w:rsidRDefault="00C804A5" w:rsidP="00C804A5">
            <w:pPr>
              <w:widowControl w:val="0"/>
              <w:autoSpaceDE w:val="0"/>
              <w:autoSpaceDN w:val="0"/>
              <w:adjustRightInd w:val="0"/>
              <w:rPr>
                <w:sz w:val="22"/>
                <w:szCs w:val="22"/>
              </w:rPr>
            </w:pPr>
            <w:r w:rsidRPr="00D0281F">
              <w:rPr>
                <w:sz w:val="22"/>
                <w:szCs w:val="22"/>
              </w:rPr>
              <w:t xml:space="preserve">  </w:t>
            </w:r>
          </w:p>
        </w:tc>
        <w:tc>
          <w:tcPr>
            <w:tcW w:w="2475" w:type="dxa"/>
          </w:tcPr>
          <w:p w14:paraId="734A4EBE" w14:textId="25D17007" w:rsidR="00C804A5" w:rsidRPr="00D0281F" w:rsidRDefault="00C804A5" w:rsidP="00C804A5">
            <w:pPr>
              <w:widowControl w:val="0"/>
              <w:autoSpaceDE w:val="0"/>
              <w:autoSpaceDN w:val="0"/>
              <w:adjustRightInd w:val="0"/>
              <w:jc w:val="center"/>
              <w:rPr>
                <w:sz w:val="22"/>
                <w:szCs w:val="22"/>
              </w:rPr>
            </w:pPr>
            <w:r w:rsidRPr="00762543">
              <w:rPr>
                <w:sz w:val="22"/>
                <w:szCs w:val="22"/>
              </w:rPr>
              <w:t>(50.862)</w:t>
            </w:r>
          </w:p>
        </w:tc>
        <w:tc>
          <w:tcPr>
            <w:tcW w:w="2475" w:type="dxa"/>
          </w:tcPr>
          <w:p w14:paraId="04BBB947" w14:textId="6EC38260" w:rsidR="00C804A5" w:rsidRPr="00D0281F" w:rsidRDefault="00C804A5" w:rsidP="00C804A5">
            <w:pPr>
              <w:widowControl w:val="0"/>
              <w:autoSpaceDE w:val="0"/>
              <w:autoSpaceDN w:val="0"/>
              <w:adjustRightInd w:val="0"/>
              <w:jc w:val="center"/>
              <w:rPr>
                <w:sz w:val="22"/>
                <w:szCs w:val="22"/>
              </w:rPr>
            </w:pPr>
            <w:r w:rsidRPr="00762543">
              <w:rPr>
                <w:sz w:val="22"/>
                <w:szCs w:val="22"/>
              </w:rPr>
              <w:t>(19.784)</w:t>
            </w:r>
          </w:p>
        </w:tc>
        <w:tc>
          <w:tcPr>
            <w:tcW w:w="2475" w:type="dxa"/>
          </w:tcPr>
          <w:p w14:paraId="30BF7BA3" w14:textId="5D6D81CD" w:rsidR="00C804A5" w:rsidRPr="00D0281F" w:rsidRDefault="00C804A5" w:rsidP="00C804A5">
            <w:pPr>
              <w:widowControl w:val="0"/>
              <w:autoSpaceDE w:val="0"/>
              <w:autoSpaceDN w:val="0"/>
              <w:adjustRightInd w:val="0"/>
              <w:jc w:val="center"/>
              <w:rPr>
                <w:sz w:val="22"/>
                <w:szCs w:val="22"/>
              </w:rPr>
            </w:pPr>
            <w:r w:rsidRPr="00762543">
              <w:rPr>
                <w:sz w:val="22"/>
                <w:szCs w:val="22"/>
              </w:rPr>
              <w:t>(23.192)</w:t>
            </w:r>
          </w:p>
        </w:tc>
        <w:tc>
          <w:tcPr>
            <w:tcW w:w="2475" w:type="dxa"/>
          </w:tcPr>
          <w:p w14:paraId="3CF6E173" w14:textId="4D198916" w:rsidR="00C804A5" w:rsidRPr="00D0281F" w:rsidRDefault="00C804A5" w:rsidP="00C804A5">
            <w:pPr>
              <w:widowControl w:val="0"/>
              <w:autoSpaceDE w:val="0"/>
              <w:autoSpaceDN w:val="0"/>
              <w:adjustRightInd w:val="0"/>
              <w:jc w:val="center"/>
              <w:rPr>
                <w:sz w:val="22"/>
                <w:szCs w:val="22"/>
              </w:rPr>
            </w:pPr>
            <w:r w:rsidRPr="00762543">
              <w:rPr>
                <w:sz w:val="22"/>
                <w:szCs w:val="22"/>
              </w:rPr>
              <w:t>(19.513)</w:t>
            </w:r>
          </w:p>
        </w:tc>
      </w:tr>
      <w:tr w:rsidR="00C804A5" w:rsidRPr="00D0281F" w14:paraId="36963CE8" w14:textId="77777777" w:rsidTr="00C8262B">
        <w:tc>
          <w:tcPr>
            <w:tcW w:w="3060" w:type="dxa"/>
          </w:tcPr>
          <w:p w14:paraId="6C3253EE" w14:textId="77777777" w:rsidR="00C804A5" w:rsidRPr="00D0281F" w:rsidRDefault="00C804A5" w:rsidP="00C804A5">
            <w:pPr>
              <w:widowControl w:val="0"/>
              <w:autoSpaceDE w:val="0"/>
              <w:autoSpaceDN w:val="0"/>
              <w:adjustRightInd w:val="0"/>
              <w:rPr>
                <w:sz w:val="22"/>
                <w:szCs w:val="22"/>
              </w:rPr>
            </w:pPr>
            <w:r w:rsidRPr="00D0281F">
              <w:rPr>
                <w:sz w:val="22"/>
                <w:szCs w:val="22"/>
              </w:rPr>
              <w:t xml:space="preserve"> Open seat</w:t>
            </w:r>
          </w:p>
        </w:tc>
        <w:tc>
          <w:tcPr>
            <w:tcW w:w="2475" w:type="dxa"/>
          </w:tcPr>
          <w:p w14:paraId="61CAD21C" w14:textId="67ACF53F" w:rsidR="00C804A5" w:rsidRPr="00D0281F" w:rsidRDefault="00C804A5" w:rsidP="00C804A5">
            <w:pPr>
              <w:widowControl w:val="0"/>
              <w:autoSpaceDE w:val="0"/>
              <w:autoSpaceDN w:val="0"/>
              <w:adjustRightInd w:val="0"/>
              <w:jc w:val="center"/>
              <w:rPr>
                <w:sz w:val="22"/>
                <w:szCs w:val="22"/>
              </w:rPr>
            </w:pPr>
            <w:r w:rsidRPr="00762543">
              <w:rPr>
                <w:sz w:val="22"/>
                <w:szCs w:val="22"/>
              </w:rPr>
              <w:t>188.56</w:t>
            </w:r>
            <w:r w:rsidR="00C52859">
              <w:rPr>
                <w:sz w:val="22"/>
                <w:szCs w:val="22"/>
              </w:rPr>
              <w:t>0**</w:t>
            </w:r>
          </w:p>
        </w:tc>
        <w:tc>
          <w:tcPr>
            <w:tcW w:w="2475" w:type="dxa"/>
          </w:tcPr>
          <w:p w14:paraId="3CEB77BB" w14:textId="71494D12" w:rsidR="00C804A5" w:rsidRPr="00D0281F" w:rsidRDefault="00C804A5" w:rsidP="00C804A5">
            <w:pPr>
              <w:widowControl w:val="0"/>
              <w:autoSpaceDE w:val="0"/>
              <w:autoSpaceDN w:val="0"/>
              <w:adjustRightInd w:val="0"/>
              <w:jc w:val="center"/>
              <w:rPr>
                <w:sz w:val="22"/>
                <w:szCs w:val="22"/>
              </w:rPr>
            </w:pPr>
            <w:r w:rsidRPr="00762543">
              <w:rPr>
                <w:sz w:val="22"/>
                <w:szCs w:val="22"/>
              </w:rPr>
              <w:t>37.194*</w:t>
            </w:r>
          </w:p>
        </w:tc>
        <w:tc>
          <w:tcPr>
            <w:tcW w:w="2475" w:type="dxa"/>
          </w:tcPr>
          <w:p w14:paraId="305D0891" w14:textId="241EADEB" w:rsidR="00C804A5" w:rsidRPr="00D0281F" w:rsidRDefault="00C804A5" w:rsidP="00C804A5">
            <w:pPr>
              <w:widowControl w:val="0"/>
              <w:autoSpaceDE w:val="0"/>
              <w:autoSpaceDN w:val="0"/>
              <w:adjustRightInd w:val="0"/>
              <w:jc w:val="center"/>
              <w:rPr>
                <w:sz w:val="22"/>
                <w:szCs w:val="22"/>
              </w:rPr>
            </w:pPr>
            <w:r w:rsidRPr="00762543">
              <w:rPr>
                <w:sz w:val="22"/>
                <w:szCs w:val="22"/>
              </w:rPr>
              <w:t>74.438</w:t>
            </w:r>
            <w:r w:rsidR="00C52859">
              <w:rPr>
                <w:sz w:val="22"/>
                <w:szCs w:val="22"/>
              </w:rPr>
              <w:t>**</w:t>
            </w:r>
          </w:p>
        </w:tc>
        <w:tc>
          <w:tcPr>
            <w:tcW w:w="2475" w:type="dxa"/>
          </w:tcPr>
          <w:p w14:paraId="7C1E6F06" w14:textId="4802C5F2" w:rsidR="00C804A5" w:rsidRPr="00D0281F" w:rsidRDefault="00C804A5" w:rsidP="00C804A5">
            <w:pPr>
              <w:widowControl w:val="0"/>
              <w:autoSpaceDE w:val="0"/>
              <w:autoSpaceDN w:val="0"/>
              <w:adjustRightInd w:val="0"/>
              <w:jc w:val="center"/>
              <w:rPr>
                <w:sz w:val="22"/>
                <w:szCs w:val="22"/>
              </w:rPr>
            </w:pPr>
            <w:r w:rsidRPr="00762543">
              <w:rPr>
                <w:sz w:val="22"/>
                <w:szCs w:val="22"/>
              </w:rPr>
              <w:t>58.355</w:t>
            </w:r>
            <w:r w:rsidR="00C52859">
              <w:rPr>
                <w:sz w:val="22"/>
                <w:szCs w:val="22"/>
              </w:rPr>
              <w:t>**</w:t>
            </w:r>
          </w:p>
        </w:tc>
      </w:tr>
      <w:tr w:rsidR="00C804A5" w:rsidRPr="00D0281F" w14:paraId="0FD78A14" w14:textId="77777777" w:rsidTr="00C8262B">
        <w:tc>
          <w:tcPr>
            <w:tcW w:w="3060" w:type="dxa"/>
          </w:tcPr>
          <w:p w14:paraId="3CAB5032" w14:textId="77777777" w:rsidR="00C804A5" w:rsidRPr="00D0281F" w:rsidRDefault="00C804A5" w:rsidP="00C804A5">
            <w:pPr>
              <w:widowControl w:val="0"/>
              <w:autoSpaceDE w:val="0"/>
              <w:autoSpaceDN w:val="0"/>
              <w:adjustRightInd w:val="0"/>
              <w:rPr>
                <w:sz w:val="22"/>
                <w:szCs w:val="22"/>
              </w:rPr>
            </w:pPr>
            <w:r w:rsidRPr="00D0281F">
              <w:rPr>
                <w:sz w:val="22"/>
                <w:szCs w:val="22"/>
              </w:rPr>
              <w:t xml:space="preserve">  </w:t>
            </w:r>
          </w:p>
        </w:tc>
        <w:tc>
          <w:tcPr>
            <w:tcW w:w="2475" w:type="dxa"/>
          </w:tcPr>
          <w:p w14:paraId="133065AF" w14:textId="2D70A9E2" w:rsidR="00C804A5" w:rsidRPr="00D0281F" w:rsidRDefault="00C804A5" w:rsidP="00C804A5">
            <w:pPr>
              <w:widowControl w:val="0"/>
              <w:autoSpaceDE w:val="0"/>
              <w:autoSpaceDN w:val="0"/>
              <w:adjustRightInd w:val="0"/>
              <w:jc w:val="center"/>
              <w:rPr>
                <w:sz w:val="22"/>
                <w:szCs w:val="22"/>
              </w:rPr>
            </w:pPr>
            <w:r w:rsidRPr="00762543">
              <w:rPr>
                <w:sz w:val="22"/>
                <w:szCs w:val="22"/>
              </w:rPr>
              <w:t>(47.457)</w:t>
            </w:r>
          </w:p>
        </w:tc>
        <w:tc>
          <w:tcPr>
            <w:tcW w:w="2475" w:type="dxa"/>
          </w:tcPr>
          <w:p w14:paraId="42B9A40B" w14:textId="56321C31" w:rsidR="00C804A5" w:rsidRPr="00D0281F" w:rsidRDefault="00C804A5" w:rsidP="00C804A5">
            <w:pPr>
              <w:widowControl w:val="0"/>
              <w:autoSpaceDE w:val="0"/>
              <w:autoSpaceDN w:val="0"/>
              <w:adjustRightInd w:val="0"/>
              <w:jc w:val="center"/>
              <w:rPr>
                <w:sz w:val="22"/>
                <w:szCs w:val="22"/>
              </w:rPr>
            </w:pPr>
            <w:r w:rsidRPr="00762543">
              <w:rPr>
                <w:sz w:val="22"/>
                <w:szCs w:val="22"/>
              </w:rPr>
              <w:t>(18.059)</w:t>
            </w:r>
          </w:p>
        </w:tc>
        <w:tc>
          <w:tcPr>
            <w:tcW w:w="2475" w:type="dxa"/>
          </w:tcPr>
          <w:p w14:paraId="66D7200C" w14:textId="5B705C84" w:rsidR="00C804A5" w:rsidRPr="00D0281F" w:rsidRDefault="00C804A5" w:rsidP="00C804A5">
            <w:pPr>
              <w:widowControl w:val="0"/>
              <w:autoSpaceDE w:val="0"/>
              <w:autoSpaceDN w:val="0"/>
              <w:adjustRightInd w:val="0"/>
              <w:jc w:val="center"/>
              <w:rPr>
                <w:sz w:val="22"/>
                <w:szCs w:val="22"/>
              </w:rPr>
            </w:pPr>
            <w:r w:rsidRPr="00762543">
              <w:rPr>
                <w:sz w:val="22"/>
                <w:szCs w:val="22"/>
              </w:rPr>
              <w:t>(21.644)</w:t>
            </w:r>
          </w:p>
        </w:tc>
        <w:tc>
          <w:tcPr>
            <w:tcW w:w="2475" w:type="dxa"/>
          </w:tcPr>
          <w:p w14:paraId="65F55555" w14:textId="009A1032" w:rsidR="00C804A5" w:rsidRPr="00D0281F" w:rsidRDefault="00C804A5" w:rsidP="00C804A5">
            <w:pPr>
              <w:widowControl w:val="0"/>
              <w:autoSpaceDE w:val="0"/>
              <w:autoSpaceDN w:val="0"/>
              <w:adjustRightInd w:val="0"/>
              <w:jc w:val="center"/>
              <w:rPr>
                <w:sz w:val="22"/>
                <w:szCs w:val="22"/>
              </w:rPr>
            </w:pPr>
            <w:r w:rsidRPr="00762543">
              <w:rPr>
                <w:sz w:val="22"/>
                <w:szCs w:val="22"/>
              </w:rPr>
              <w:t>(18.217)</w:t>
            </w:r>
          </w:p>
        </w:tc>
      </w:tr>
      <w:tr w:rsidR="00C804A5" w:rsidRPr="00D0281F" w14:paraId="66971F0E" w14:textId="77777777" w:rsidTr="00C8262B">
        <w:tc>
          <w:tcPr>
            <w:tcW w:w="3060" w:type="dxa"/>
          </w:tcPr>
          <w:p w14:paraId="5AD8DFD4" w14:textId="77777777" w:rsidR="00C804A5" w:rsidRPr="00D0281F" w:rsidRDefault="00C804A5" w:rsidP="00C804A5">
            <w:pPr>
              <w:widowControl w:val="0"/>
              <w:autoSpaceDE w:val="0"/>
              <w:autoSpaceDN w:val="0"/>
              <w:adjustRightInd w:val="0"/>
              <w:rPr>
                <w:sz w:val="22"/>
                <w:szCs w:val="22"/>
              </w:rPr>
            </w:pPr>
            <w:r w:rsidRPr="00D0281F">
              <w:rPr>
                <w:sz w:val="22"/>
                <w:szCs w:val="22"/>
              </w:rPr>
              <w:t xml:space="preserve"> Quality candidate</w:t>
            </w:r>
          </w:p>
        </w:tc>
        <w:tc>
          <w:tcPr>
            <w:tcW w:w="2475" w:type="dxa"/>
          </w:tcPr>
          <w:p w14:paraId="4D0FBB8E" w14:textId="316BF248" w:rsidR="00C804A5" w:rsidRPr="00D0281F" w:rsidRDefault="00C804A5" w:rsidP="00C804A5">
            <w:pPr>
              <w:widowControl w:val="0"/>
              <w:autoSpaceDE w:val="0"/>
              <w:autoSpaceDN w:val="0"/>
              <w:adjustRightInd w:val="0"/>
              <w:jc w:val="center"/>
              <w:rPr>
                <w:sz w:val="22"/>
                <w:szCs w:val="22"/>
              </w:rPr>
            </w:pPr>
            <w:r w:rsidRPr="00762543">
              <w:rPr>
                <w:sz w:val="22"/>
                <w:szCs w:val="22"/>
              </w:rPr>
              <w:t>23.71</w:t>
            </w:r>
            <w:r w:rsidR="00C52859">
              <w:rPr>
                <w:sz w:val="22"/>
                <w:szCs w:val="22"/>
              </w:rPr>
              <w:t>0</w:t>
            </w:r>
          </w:p>
        </w:tc>
        <w:tc>
          <w:tcPr>
            <w:tcW w:w="2475" w:type="dxa"/>
          </w:tcPr>
          <w:p w14:paraId="6F9B13DE" w14:textId="153A7CC4" w:rsidR="00C804A5" w:rsidRPr="00D0281F" w:rsidRDefault="00C804A5" w:rsidP="00C804A5">
            <w:pPr>
              <w:widowControl w:val="0"/>
              <w:autoSpaceDE w:val="0"/>
              <w:autoSpaceDN w:val="0"/>
              <w:adjustRightInd w:val="0"/>
              <w:jc w:val="center"/>
              <w:rPr>
                <w:sz w:val="22"/>
                <w:szCs w:val="22"/>
              </w:rPr>
            </w:pPr>
            <w:r w:rsidRPr="00762543">
              <w:rPr>
                <w:sz w:val="22"/>
                <w:szCs w:val="22"/>
              </w:rPr>
              <w:t>24.184</w:t>
            </w:r>
          </w:p>
        </w:tc>
        <w:tc>
          <w:tcPr>
            <w:tcW w:w="2475" w:type="dxa"/>
          </w:tcPr>
          <w:p w14:paraId="2B563152" w14:textId="7FD12A8D" w:rsidR="00C804A5" w:rsidRPr="00D0281F" w:rsidRDefault="00C804A5" w:rsidP="00C804A5">
            <w:pPr>
              <w:widowControl w:val="0"/>
              <w:autoSpaceDE w:val="0"/>
              <w:autoSpaceDN w:val="0"/>
              <w:adjustRightInd w:val="0"/>
              <w:jc w:val="center"/>
              <w:rPr>
                <w:sz w:val="22"/>
                <w:szCs w:val="22"/>
              </w:rPr>
            </w:pPr>
            <w:r w:rsidRPr="00762543">
              <w:rPr>
                <w:sz w:val="22"/>
                <w:szCs w:val="22"/>
              </w:rPr>
              <w:t>-16.485</w:t>
            </w:r>
          </w:p>
        </w:tc>
        <w:tc>
          <w:tcPr>
            <w:tcW w:w="2475" w:type="dxa"/>
          </w:tcPr>
          <w:p w14:paraId="24AEF26E" w14:textId="165A6663" w:rsidR="00C804A5" w:rsidRPr="00D0281F" w:rsidRDefault="00C804A5" w:rsidP="00C804A5">
            <w:pPr>
              <w:widowControl w:val="0"/>
              <w:autoSpaceDE w:val="0"/>
              <w:autoSpaceDN w:val="0"/>
              <w:adjustRightInd w:val="0"/>
              <w:jc w:val="center"/>
              <w:rPr>
                <w:sz w:val="22"/>
                <w:szCs w:val="22"/>
              </w:rPr>
            </w:pPr>
            <w:r w:rsidRPr="00762543">
              <w:rPr>
                <w:sz w:val="22"/>
                <w:szCs w:val="22"/>
              </w:rPr>
              <w:t>-16.179</w:t>
            </w:r>
          </w:p>
        </w:tc>
      </w:tr>
      <w:tr w:rsidR="00C804A5" w:rsidRPr="00D0281F" w14:paraId="7B83CFC4" w14:textId="77777777" w:rsidTr="00C8262B">
        <w:tc>
          <w:tcPr>
            <w:tcW w:w="3060" w:type="dxa"/>
          </w:tcPr>
          <w:p w14:paraId="4E8F45A9" w14:textId="77777777" w:rsidR="00C804A5" w:rsidRPr="00D0281F" w:rsidRDefault="00C804A5" w:rsidP="00C804A5">
            <w:pPr>
              <w:widowControl w:val="0"/>
              <w:autoSpaceDE w:val="0"/>
              <w:autoSpaceDN w:val="0"/>
              <w:adjustRightInd w:val="0"/>
              <w:rPr>
                <w:sz w:val="22"/>
                <w:szCs w:val="22"/>
              </w:rPr>
            </w:pPr>
            <w:r w:rsidRPr="00D0281F">
              <w:rPr>
                <w:sz w:val="22"/>
                <w:szCs w:val="22"/>
              </w:rPr>
              <w:t xml:space="preserve">  </w:t>
            </w:r>
          </w:p>
        </w:tc>
        <w:tc>
          <w:tcPr>
            <w:tcW w:w="2475" w:type="dxa"/>
          </w:tcPr>
          <w:p w14:paraId="69703B9C" w14:textId="2516A920" w:rsidR="00C804A5" w:rsidRPr="00D0281F" w:rsidRDefault="00C804A5" w:rsidP="00C804A5">
            <w:pPr>
              <w:widowControl w:val="0"/>
              <w:autoSpaceDE w:val="0"/>
              <w:autoSpaceDN w:val="0"/>
              <w:adjustRightInd w:val="0"/>
              <w:jc w:val="center"/>
              <w:rPr>
                <w:sz w:val="22"/>
                <w:szCs w:val="22"/>
              </w:rPr>
            </w:pPr>
            <w:r w:rsidRPr="00762543">
              <w:rPr>
                <w:sz w:val="22"/>
                <w:szCs w:val="22"/>
              </w:rPr>
              <w:t>(46.96</w:t>
            </w:r>
            <w:r w:rsidR="00C52859">
              <w:rPr>
                <w:sz w:val="22"/>
                <w:szCs w:val="22"/>
              </w:rPr>
              <w:t>0</w:t>
            </w:r>
            <w:r w:rsidRPr="00762543">
              <w:rPr>
                <w:sz w:val="22"/>
                <w:szCs w:val="22"/>
              </w:rPr>
              <w:t>)</w:t>
            </w:r>
          </w:p>
        </w:tc>
        <w:tc>
          <w:tcPr>
            <w:tcW w:w="2475" w:type="dxa"/>
          </w:tcPr>
          <w:p w14:paraId="11ABBA00" w14:textId="7162FD33" w:rsidR="00C804A5" w:rsidRPr="00D0281F" w:rsidRDefault="00C804A5" w:rsidP="00C804A5">
            <w:pPr>
              <w:widowControl w:val="0"/>
              <w:autoSpaceDE w:val="0"/>
              <w:autoSpaceDN w:val="0"/>
              <w:adjustRightInd w:val="0"/>
              <w:jc w:val="center"/>
              <w:rPr>
                <w:sz w:val="22"/>
                <w:szCs w:val="22"/>
              </w:rPr>
            </w:pPr>
            <w:r w:rsidRPr="00762543">
              <w:rPr>
                <w:sz w:val="22"/>
                <w:szCs w:val="22"/>
              </w:rPr>
              <w:t>(18.12</w:t>
            </w:r>
            <w:r w:rsidR="00C52859">
              <w:rPr>
                <w:sz w:val="22"/>
                <w:szCs w:val="22"/>
              </w:rPr>
              <w:t>0</w:t>
            </w:r>
            <w:r w:rsidRPr="00762543">
              <w:rPr>
                <w:sz w:val="22"/>
                <w:szCs w:val="22"/>
              </w:rPr>
              <w:t>)</w:t>
            </w:r>
          </w:p>
        </w:tc>
        <w:tc>
          <w:tcPr>
            <w:tcW w:w="2475" w:type="dxa"/>
          </w:tcPr>
          <w:p w14:paraId="040B3BD0" w14:textId="7D987FCA" w:rsidR="00C804A5" w:rsidRPr="00D0281F" w:rsidRDefault="00C804A5" w:rsidP="00C804A5">
            <w:pPr>
              <w:widowControl w:val="0"/>
              <w:autoSpaceDE w:val="0"/>
              <w:autoSpaceDN w:val="0"/>
              <w:adjustRightInd w:val="0"/>
              <w:jc w:val="center"/>
              <w:rPr>
                <w:sz w:val="22"/>
                <w:szCs w:val="22"/>
              </w:rPr>
            </w:pPr>
            <w:r w:rsidRPr="00762543">
              <w:rPr>
                <w:sz w:val="22"/>
                <w:szCs w:val="22"/>
              </w:rPr>
              <w:t>(21.415)</w:t>
            </w:r>
          </w:p>
        </w:tc>
        <w:tc>
          <w:tcPr>
            <w:tcW w:w="2475" w:type="dxa"/>
          </w:tcPr>
          <w:p w14:paraId="3E025BAD" w14:textId="5E6B68BC" w:rsidR="00C804A5" w:rsidRPr="00D0281F" w:rsidRDefault="00C804A5" w:rsidP="00C804A5">
            <w:pPr>
              <w:widowControl w:val="0"/>
              <w:autoSpaceDE w:val="0"/>
              <w:autoSpaceDN w:val="0"/>
              <w:adjustRightInd w:val="0"/>
              <w:jc w:val="center"/>
              <w:rPr>
                <w:sz w:val="22"/>
                <w:szCs w:val="22"/>
              </w:rPr>
            </w:pPr>
            <w:r w:rsidRPr="00762543">
              <w:rPr>
                <w:sz w:val="22"/>
                <w:szCs w:val="22"/>
              </w:rPr>
              <w:t>(18.021)</w:t>
            </w:r>
          </w:p>
        </w:tc>
      </w:tr>
      <w:tr w:rsidR="00C804A5" w:rsidRPr="00D0281F" w14:paraId="28FB719A" w14:textId="77777777" w:rsidTr="00C8262B">
        <w:tc>
          <w:tcPr>
            <w:tcW w:w="3060" w:type="dxa"/>
          </w:tcPr>
          <w:p w14:paraId="0AC67CD4" w14:textId="77777777" w:rsidR="00C804A5" w:rsidRPr="00D0281F" w:rsidRDefault="00C804A5" w:rsidP="00C804A5">
            <w:pPr>
              <w:widowControl w:val="0"/>
              <w:autoSpaceDE w:val="0"/>
              <w:autoSpaceDN w:val="0"/>
              <w:adjustRightInd w:val="0"/>
              <w:rPr>
                <w:sz w:val="22"/>
                <w:szCs w:val="22"/>
              </w:rPr>
            </w:pPr>
            <w:r w:rsidRPr="00D0281F">
              <w:rPr>
                <w:sz w:val="22"/>
                <w:szCs w:val="22"/>
              </w:rPr>
              <w:t xml:space="preserve"> Democrat</w:t>
            </w:r>
          </w:p>
        </w:tc>
        <w:tc>
          <w:tcPr>
            <w:tcW w:w="2475" w:type="dxa"/>
          </w:tcPr>
          <w:p w14:paraId="7BAF96C5" w14:textId="599DD3FB" w:rsidR="00C804A5" w:rsidRPr="00D0281F" w:rsidRDefault="00C804A5" w:rsidP="00C804A5">
            <w:pPr>
              <w:widowControl w:val="0"/>
              <w:autoSpaceDE w:val="0"/>
              <w:autoSpaceDN w:val="0"/>
              <w:adjustRightInd w:val="0"/>
              <w:jc w:val="center"/>
              <w:rPr>
                <w:sz w:val="22"/>
                <w:szCs w:val="22"/>
              </w:rPr>
            </w:pPr>
            <w:r w:rsidRPr="00762543">
              <w:rPr>
                <w:sz w:val="22"/>
                <w:szCs w:val="22"/>
              </w:rPr>
              <w:t>1.387</w:t>
            </w:r>
          </w:p>
        </w:tc>
        <w:tc>
          <w:tcPr>
            <w:tcW w:w="2475" w:type="dxa"/>
          </w:tcPr>
          <w:p w14:paraId="1A3807E4" w14:textId="16DA1C4D" w:rsidR="00C804A5" w:rsidRPr="00D0281F" w:rsidRDefault="00C804A5" w:rsidP="00C804A5">
            <w:pPr>
              <w:widowControl w:val="0"/>
              <w:autoSpaceDE w:val="0"/>
              <w:autoSpaceDN w:val="0"/>
              <w:adjustRightInd w:val="0"/>
              <w:jc w:val="center"/>
              <w:rPr>
                <w:sz w:val="22"/>
                <w:szCs w:val="22"/>
              </w:rPr>
            </w:pPr>
            <w:r w:rsidRPr="00762543">
              <w:rPr>
                <w:sz w:val="22"/>
                <w:szCs w:val="22"/>
              </w:rPr>
              <w:t>101.169</w:t>
            </w:r>
            <w:r w:rsidR="00C52859">
              <w:rPr>
                <w:sz w:val="22"/>
                <w:szCs w:val="22"/>
              </w:rPr>
              <w:t>**</w:t>
            </w:r>
          </w:p>
        </w:tc>
        <w:tc>
          <w:tcPr>
            <w:tcW w:w="2475" w:type="dxa"/>
          </w:tcPr>
          <w:p w14:paraId="7293871F" w14:textId="487C80D3" w:rsidR="00C804A5" w:rsidRPr="00D0281F" w:rsidRDefault="00C804A5" w:rsidP="00C804A5">
            <w:pPr>
              <w:widowControl w:val="0"/>
              <w:autoSpaceDE w:val="0"/>
              <w:autoSpaceDN w:val="0"/>
              <w:adjustRightInd w:val="0"/>
              <w:jc w:val="center"/>
              <w:rPr>
                <w:sz w:val="22"/>
                <w:szCs w:val="22"/>
              </w:rPr>
            </w:pPr>
            <w:r w:rsidRPr="00762543">
              <w:rPr>
                <w:sz w:val="22"/>
                <w:szCs w:val="22"/>
              </w:rPr>
              <w:t>-112.632</w:t>
            </w:r>
            <w:r w:rsidR="00C52859">
              <w:rPr>
                <w:sz w:val="22"/>
                <w:szCs w:val="22"/>
              </w:rPr>
              <w:t>**</w:t>
            </w:r>
          </w:p>
        </w:tc>
        <w:tc>
          <w:tcPr>
            <w:tcW w:w="2475" w:type="dxa"/>
          </w:tcPr>
          <w:p w14:paraId="20B3B38A" w14:textId="6B670A19" w:rsidR="00C804A5" w:rsidRPr="00D0281F" w:rsidRDefault="00C804A5" w:rsidP="00C804A5">
            <w:pPr>
              <w:widowControl w:val="0"/>
              <w:autoSpaceDE w:val="0"/>
              <w:autoSpaceDN w:val="0"/>
              <w:adjustRightInd w:val="0"/>
              <w:jc w:val="center"/>
              <w:rPr>
                <w:sz w:val="22"/>
                <w:szCs w:val="22"/>
              </w:rPr>
            </w:pPr>
            <w:r w:rsidRPr="00762543">
              <w:rPr>
                <w:sz w:val="22"/>
                <w:szCs w:val="22"/>
              </w:rPr>
              <w:t>-117.616</w:t>
            </w:r>
            <w:r w:rsidR="00C52859">
              <w:rPr>
                <w:sz w:val="22"/>
                <w:szCs w:val="22"/>
              </w:rPr>
              <w:t>**</w:t>
            </w:r>
          </w:p>
        </w:tc>
      </w:tr>
      <w:tr w:rsidR="00C804A5" w:rsidRPr="00D0281F" w14:paraId="4C251204" w14:textId="77777777" w:rsidTr="00C8262B">
        <w:tc>
          <w:tcPr>
            <w:tcW w:w="3060" w:type="dxa"/>
          </w:tcPr>
          <w:p w14:paraId="5141EAD3" w14:textId="77777777" w:rsidR="00C804A5" w:rsidRPr="00D0281F" w:rsidRDefault="00C804A5" w:rsidP="00C804A5">
            <w:pPr>
              <w:widowControl w:val="0"/>
              <w:autoSpaceDE w:val="0"/>
              <w:autoSpaceDN w:val="0"/>
              <w:adjustRightInd w:val="0"/>
              <w:rPr>
                <w:sz w:val="22"/>
                <w:szCs w:val="22"/>
              </w:rPr>
            </w:pPr>
            <w:r w:rsidRPr="00D0281F">
              <w:rPr>
                <w:sz w:val="22"/>
                <w:szCs w:val="22"/>
              </w:rPr>
              <w:t xml:space="preserve">  </w:t>
            </w:r>
          </w:p>
        </w:tc>
        <w:tc>
          <w:tcPr>
            <w:tcW w:w="2475" w:type="dxa"/>
          </w:tcPr>
          <w:p w14:paraId="68DA7E3C" w14:textId="6AFB4D0D" w:rsidR="00C804A5" w:rsidRPr="00D0281F" w:rsidRDefault="00C804A5" w:rsidP="00C804A5">
            <w:pPr>
              <w:widowControl w:val="0"/>
              <w:autoSpaceDE w:val="0"/>
              <w:autoSpaceDN w:val="0"/>
              <w:adjustRightInd w:val="0"/>
              <w:jc w:val="center"/>
              <w:rPr>
                <w:sz w:val="22"/>
                <w:szCs w:val="22"/>
              </w:rPr>
            </w:pPr>
            <w:r w:rsidRPr="00762543">
              <w:rPr>
                <w:sz w:val="22"/>
                <w:szCs w:val="22"/>
              </w:rPr>
              <w:t>(34.825)</w:t>
            </w:r>
          </w:p>
        </w:tc>
        <w:tc>
          <w:tcPr>
            <w:tcW w:w="2475" w:type="dxa"/>
          </w:tcPr>
          <w:p w14:paraId="2129BEFB" w14:textId="45C7E22F" w:rsidR="00C804A5" w:rsidRPr="00D0281F" w:rsidRDefault="00C804A5" w:rsidP="00C804A5">
            <w:pPr>
              <w:widowControl w:val="0"/>
              <w:autoSpaceDE w:val="0"/>
              <w:autoSpaceDN w:val="0"/>
              <w:adjustRightInd w:val="0"/>
              <w:jc w:val="center"/>
              <w:rPr>
                <w:sz w:val="22"/>
                <w:szCs w:val="22"/>
              </w:rPr>
            </w:pPr>
            <w:r w:rsidRPr="00762543">
              <w:rPr>
                <w:sz w:val="22"/>
                <w:szCs w:val="22"/>
              </w:rPr>
              <w:t>(13.482)</w:t>
            </w:r>
          </w:p>
        </w:tc>
        <w:tc>
          <w:tcPr>
            <w:tcW w:w="2475" w:type="dxa"/>
          </w:tcPr>
          <w:p w14:paraId="59906E56" w14:textId="203D05A9" w:rsidR="00C804A5" w:rsidRPr="00D0281F" w:rsidRDefault="00C804A5" w:rsidP="00C804A5">
            <w:pPr>
              <w:widowControl w:val="0"/>
              <w:autoSpaceDE w:val="0"/>
              <w:autoSpaceDN w:val="0"/>
              <w:adjustRightInd w:val="0"/>
              <w:jc w:val="center"/>
              <w:rPr>
                <w:sz w:val="22"/>
                <w:szCs w:val="22"/>
              </w:rPr>
            </w:pPr>
            <w:r w:rsidRPr="00762543">
              <w:rPr>
                <w:sz w:val="22"/>
                <w:szCs w:val="22"/>
              </w:rPr>
              <w:t>(15.88</w:t>
            </w:r>
            <w:r w:rsidR="00C52859">
              <w:rPr>
                <w:sz w:val="22"/>
                <w:szCs w:val="22"/>
              </w:rPr>
              <w:t>0</w:t>
            </w:r>
            <w:r w:rsidRPr="00762543">
              <w:rPr>
                <w:sz w:val="22"/>
                <w:szCs w:val="22"/>
              </w:rPr>
              <w:t>)</w:t>
            </w:r>
          </w:p>
        </w:tc>
        <w:tc>
          <w:tcPr>
            <w:tcW w:w="2475" w:type="dxa"/>
          </w:tcPr>
          <w:p w14:paraId="14E5BA34" w14:textId="600EDD0A" w:rsidR="00C804A5" w:rsidRPr="00D0281F" w:rsidRDefault="00C804A5" w:rsidP="00C804A5">
            <w:pPr>
              <w:widowControl w:val="0"/>
              <w:autoSpaceDE w:val="0"/>
              <w:autoSpaceDN w:val="0"/>
              <w:adjustRightInd w:val="0"/>
              <w:jc w:val="center"/>
              <w:rPr>
                <w:sz w:val="22"/>
                <w:szCs w:val="22"/>
              </w:rPr>
            </w:pPr>
            <w:r w:rsidRPr="00762543">
              <w:rPr>
                <w:sz w:val="22"/>
                <w:szCs w:val="22"/>
              </w:rPr>
              <w:t>(13.362)</w:t>
            </w:r>
          </w:p>
        </w:tc>
      </w:tr>
      <w:tr w:rsidR="00C804A5" w:rsidRPr="00D0281F" w14:paraId="38CEFD1F" w14:textId="77777777" w:rsidTr="00C8262B">
        <w:tc>
          <w:tcPr>
            <w:tcW w:w="3060" w:type="dxa"/>
          </w:tcPr>
          <w:p w14:paraId="4530F4FA" w14:textId="77777777" w:rsidR="00C804A5" w:rsidRPr="00D0281F" w:rsidRDefault="00C804A5" w:rsidP="00C804A5">
            <w:pPr>
              <w:widowControl w:val="0"/>
              <w:autoSpaceDE w:val="0"/>
              <w:autoSpaceDN w:val="0"/>
              <w:adjustRightInd w:val="0"/>
              <w:rPr>
                <w:sz w:val="22"/>
                <w:szCs w:val="22"/>
              </w:rPr>
            </w:pPr>
            <w:r w:rsidRPr="00D0281F">
              <w:rPr>
                <w:sz w:val="22"/>
                <w:szCs w:val="22"/>
              </w:rPr>
              <w:t xml:space="preserve"> Female</w:t>
            </w:r>
          </w:p>
        </w:tc>
        <w:tc>
          <w:tcPr>
            <w:tcW w:w="2475" w:type="dxa"/>
          </w:tcPr>
          <w:p w14:paraId="0232E647" w14:textId="3542AEC3" w:rsidR="00C804A5" w:rsidRPr="00D0281F" w:rsidRDefault="00C804A5" w:rsidP="00C804A5">
            <w:pPr>
              <w:widowControl w:val="0"/>
              <w:autoSpaceDE w:val="0"/>
              <w:autoSpaceDN w:val="0"/>
              <w:adjustRightInd w:val="0"/>
              <w:jc w:val="center"/>
              <w:rPr>
                <w:sz w:val="22"/>
                <w:szCs w:val="22"/>
              </w:rPr>
            </w:pPr>
            <w:r w:rsidRPr="00762543">
              <w:rPr>
                <w:sz w:val="22"/>
                <w:szCs w:val="22"/>
              </w:rPr>
              <w:t>28.637</w:t>
            </w:r>
          </w:p>
        </w:tc>
        <w:tc>
          <w:tcPr>
            <w:tcW w:w="2475" w:type="dxa"/>
          </w:tcPr>
          <w:p w14:paraId="75B8E1E5" w14:textId="5A37386B" w:rsidR="00C804A5" w:rsidRPr="00D0281F" w:rsidRDefault="00C804A5" w:rsidP="00C804A5">
            <w:pPr>
              <w:widowControl w:val="0"/>
              <w:autoSpaceDE w:val="0"/>
              <w:autoSpaceDN w:val="0"/>
              <w:adjustRightInd w:val="0"/>
              <w:jc w:val="center"/>
              <w:rPr>
                <w:sz w:val="22"/>
                <w:szCs w:val="22"/>
              </w:rPr>
            </w:pPr>
            <w:r w:rsidRPr="00762543">
              <w:rPr>
                <w:sz w:val="22"/>
                <w:szCs w:val="22"/>
              </w:rPr>
              <w:t>-3.907</w:t>
            </w:r>
          </w:p>
        </w:tc>
        <w:tc>
          <w:tcPr>
            <w:tcW w:w="2475" w:type="dxa"/>
          </w:tcPr>
          <w:p w14:paraId="50BEFF8F" w14:textId="137C48F3" w:rsidR="00C804A5" w:rsidRPr="00D0281F" w:rsidRDefault="00C804A5" w:rsidP="00C804A5">
            <w:pPr>
              <w:widowControl w:val="0"/>
              <w:autoSpaceDE w:val="0"/>
              <w:autoSpaceDN w:val="0"/>
              <w:adjustRightInd w:val="0"/>
              <w:jc w:val="center"/>
              <w:rPr>
                <w:sz w:val="22"/>
                <w:szCs w:val="22"/>
              </w:rPr>
            </w:pPr>
            <w:r w:rsidRPr="00762543">
              <w:rPr>
                <w:sz w:val="22"/>
                <w:szCs w:val="22"/>
              </w:rPr>
              <w:t>12.441</w:t>
            </w:r>
          </w:p>
        </w:tc>
        <w:tc>
          <w:tcPr>
            <w:tcW w:w="2475" w:type="dxa"/>
          </w:tcPr>
          <w:p w14:paraId="4A5EFAF9" w14:textId="22075138" w:rsidR="00C804A5" w:rsidRPr="00D0281F" w:rsidRDefault="00C804A5" w:rsidP="00C804A5">
            <w:pPr>
              <w:widowControl w:val="0"/>
              <w:autoSpaceDE w:val="0"/>
              <w:autoSpaceDN w:val="0"/>
              <w:adjustRightInd w:val="0"/>
              <w:jc w:val="center"/>
              <w:rPr>
                <w:sz w:val="22"/>
                <w:szCs w:val="22"/>
              </w:rPr>
            </w:pPr>
            <w:r w:rsidRPr="00762543">
              <w:rPr>
                <w:sz w:val="22"/>
                <w:szCs w:val="22"/>
              </w:rPr>
              <w:t>8.549</w:t>
            </w:r>
          </w:p>
        </w:tc>
      </w:tr>
      <w:tr w:rsidR="00C804A5" w:rsidRPr="00D0281F" w14:paraId="5267AD5E" w14:textId="77777777" w:rsidTr="00C8262B">
        <w:tc>
          <w:tcPr>
            <w:tcW w:w="3060" w:type="dxa"/>
          </w:tcPr>
          <w:p w14:paraId="77D15FDB" w14:textId="77777777" w:rsidR="00C804A5" w:rsidRPr="00D0281F" w:rsidRDefault="00C804A5" w:rsidP="00C804A5">
            <w:pPr>
              <w:widowControl w:val="0"/>
              <w:autoSpaceDE w:val="0"/>
              <w:autoSpaceDN w:val="0"/>
              <w:adjustRightInd w:val="0"/>
              <w:rPr>
                <w:sz w:val="22"/>
                <w:szCs w:val="22"/>
              </w:rPr>
            </w:pPr>
            <w:r w:rsidRPr="00D0281F">
              <w:rPr>
                <w:sz w:val="22"/>
                <w:szCs w:val="22"/>
              </w:rPr>
              <w:t xml:space="preserve">  </w:t>
            </w:r>
          </w:p>
        </w:tc>
        <w:tc>
          <w:tcPr>
            <w:tcW w:w="2475" w:type="dxa"/>
          </w:tcPr>
          <w:p w14:paraId="36574D58" w14:textId="0DC39B00" w:rsidR="00C804A5" w:rsidRPr="00D0281F" w:rsidRDefault="00C804A5" w:rsidP="00C804A5">
            <w:pPr>
              <w:widowControl w:val="0"/>
              <w:autoSpaceDE w:val="0"/>
              <w:autoSpaceDN w:val="0"/>
              <w:adjustRightInd w:val="0"/>
              <w:jc w:val="center"/>
              <w:rPr>
                <w:sz w:val="22"/>
                <w:szCs w:val="22"/>
              </w:rPr>
            </w:pPr>
            <w:r w:rsidRPr="00762543">
              <w:rPr>
                <w:sz w:val="22"/>
                <w:szCs w:val="22"/>
              </w:rPr>
              <w:t>(35.766)</w:t>
            </w:r>
          </w:p>
        </w:tc>
        <w:tc>
          <w:tcPr>
            <w:tcW w:w="2475" w:type="dxa"/>
          </w:tcPr>
          <w:p w14:paraId="4E3EFB50" w14:textId="241E17AF" w:rsidR="00C804A5" w:rsidRPr="00D0281F" w:rsidRDefault="00C804A5" w:rsidP="00C804A5">
            <w:pPr>
              <w:widowControl w:val="0"/>
              <w:autoSpaceDE w:val="0"/>
              <w:autoSpaceDN w:val="0"/>
              <w:adjustRightInd w:val="0"/>
              <w:jc w:val="center"/>
              <w:rPr>
                <w:sz w:val="22"/>
                <w:szCs w:val="22"/>
              </w:rPr>
            </w:pPr>
            <w:r w:rsidRPr="00762543">
              <w:rPr>
                <w:sz w:val="22"/>
                <w:szCs w:val="22"/>
              </w:rPr>
              <w:t>(13.868)</w:t>
            </w:r>
          </w:p>
        </w:tc>
        <w:tc>
          <w:tcPr>
            <w:tcW w:w="2475" w:type="dxa"/>
          </w:tcPr>
          <w:p w14:paraId="613C1DCD" w14:textId="317F4F65" w:rsidR="00C804A5" w:rsidRPr="00D0281F" w:rsidRDefault="00C804A5" w:rsidP="00C804A5">
            <w:pPr>
              <w:widowControl w:val="0"/>
              <w:autoSpaceDE w:val="0"/>
              <w:autoSpaceDN w:val="0"/>
              <w:adjustRightInd w:val="0"/>
              <w:jc w:val="center"/>
              <w:rPr>
                <w:sz w:val="22"/>
                <w:szCs w:val="22"/>
              </w:rPr>
            </w:pPr>
            <w:r w:rsidRPr="00762543">
              <w:rPr>
                <w:sz w:val="22"/>
                <w:szCs w:val="22"/>
              </w:rPr>
              <w:t>(16.309)</w:t>
            </w:r>
          </w:p>
        </w:tc>
        <w:tc>
          <w:tcPr>
            <w:tcW w:w="2475" w:type="dxa"/>
          </w:tcPr>
          <w:p w14:paraId="5A503755" w14:textId="7C159FB8" w:rsidR="00C804A5" w:rsidRPr="00D0281F" w:rsidRDefault="00C804A5" w:rsidP="00C804A5">
            <w:pPr>
              <w:widowControl w:val="0"/>
              <w:autoSpaceDE w:val="0"/>
              <w:autoSpaceDN w:val="0"/>
              <w:adjustRightInd w:val="0"/>
              <w:jc w:val="center"/>
              <w:rPr>
                <w:sz w:val="22"/>
                <w:szCs w:val="22"/>
              </w:rPr>
            </w:pPr>
            <w:r w:rsidRPr="00762543">
              <w:rPr>
                <w:sz w:val="22"/>
                <w:szCs w:val="22"/>
              </w:rPr>
              <w:t>(13.724)</w:t>
            </w:r>
          </w:p>
        </w:tc>
      </w:tr>
      <w:tr w:rsidR="00C804A5" w:rsidRPr="00D0281F" w14:paraId="1BD6BC49" w14:textId="77777777" w:rsidTr="00C8262B">
        <w:tc>
          <w:tcPr>
            <w:tcW w:w="3060" w:type="dxa"/>
          </w:tcPr>
          <w:p w14:paraId="6E72C1CB" w14:textId="77777777" w:rsidR="00C804A5" w:rsidRPr="00D0281F" w:rsidRDefault="00C804A5" w:rsidP="00C804A5">
            <w:pPr>
              <w:widowControl w:val="0"/>
              <w:autoSpaceDE w:val="0"/>
              <w:autoSpaceDN w:val="0"/>
              <w:adjustRightInd w:val="0"/>
              <w:rPr>
                <w:sz w:val="22"/>
                <w:szCs w:val="22"/>
              </w:rPr>
            </w:pPr>
            <w:r w:rsidRPr="00D0281F">
              <w:rPr>
                <w:sz w:val="22"/>
                <w:szCs w:val="22"/>
              </w:rPr>
              <w:t xml:space="preserve"> Public funds</w:t>
            </w:r>
          </w:p>
        </w:tc>
        <w:tc>
          <w:tcPr>
            <w:tcW w:w="2475" w:type="dxa"/>
          </w:tcPr>
          <w:p w14:paraId="43816FFF" w14:textId="649D415D" w:rsidR="00C804A5" w:rsidRPr="00D0281F" w:rsidRDefault="00C804A5" w:rsidP="00C804A5">
            <w:pPr>
              <w:widowControl w:val="0"/>
              <w:autoSpaceDE w:val="0"/>
              <w:autoSpaceDN w:val="0"/>
              <w:adjustRightInd w:val="0"/>
              <w:jc w:val="center"/>
              <w:rPr>
                <w:sz w:val="22"/>
                <w:szCs w:val="22"/>
              </w:rPr>
            </w:pPr>
            <w:r w:rsidRPr="00762543">
              <w:rPr>
                <w:sz w:val="22"/>
                <w:szCs w:val="22"/>
              </w:rPr>
              <w:t>-479.026</w:t>
            </w:r>
            <w:r w:rsidR="00C52859">
              <w:rPr>
                <w:sz w:val="22"/>
                <w:szCs w:val="22"/>
              </w:rPr>
              <w:t>**</w:t>
            </w:r>
          </w:p>
        </w:tc>
        <w:tc>
          <w:tcPr>
            <w:tcW w:w="2475" w:type="dxa"/>
          </w:tcPr>
          <w:p w14:paraId="57B26F03" w14:textId="7FE17FCC" w:rsidR="00C804A5" w:rsidRPr="00D0281F" w:rsidRDefault="00C804A5" w:rsidP="00C804A5">
            <w:pPr>
              <w:widowControl w:val="0"/>
              <w:autoSpaceDE w:val="0"/>
              <w:autoSpaceDN w:val="0"/>
              <w:adjustRightInd w:val="0"/>
              <w:jc w:val="center"/>
              <w:rPr>
                <w:sz w:val="22"/>
                <w:szCs w:val="22"/>
              </w:rPr>
            </w:pPr>
            <w:r w:rsidRPr="00762543">
              <w:rPr>
                <w:sz w:val="22"/>
                <w:szCs w:val="22"/>
              </w:rPr>
              <w:t>-94.211</w:t>
            </w:r>
            <w:r w:rsidR="00C52859">
              <w:rPr>
                <w:sz w:val="22"/>
                <w:szCs w:val="22"/>
              </w:rPr>
              <w:t>**</w:t>
            </w:r>
          </w:p>
        </w:tc>
        <w:tc>
          <w:tcPr>
            <w:tcW w:w="2475" w:type="dxa"/>
          </w:tcPr>
          <w:p w14:paraId="7359BD13" w14:textId="08F0AE59" w:rsidR="00C804A5" w:rsidRPr="00D0281F" w:rsidRDefault="00C804A5" w:rsidP="00C804A5">
            <w:pPr>
              <w:widowControl w:val="0"/>
              <w:autoSpaceDE w:val="0"/>
              <w:autoSpaceDN w:val="0"/>
              <w:adjustRightInd w:val="0"/>
              <w:jc w:val="center"/>
              <w:rPr>
                <w:sz w:val="22"/>
                <w:szCs w:val="22"/>
              </w:rPr>
            </w:pPr>
            <w:r w:rsidRPr="00762543">
              <w:rPr>
                <w:sz w:val="22"/>
                <w:szCs w:val="22"/>
              </w:rPr>
              <w:t>-197.927</w:t>
            </w:r>
            <w:r w:rsidR="00C52859">
              <w:rPr>
                <w:sz w:val="22"/>
                <w:szCs w:val="22"/>
              </w:rPr>
              <w:t>**</w:t>
            </w:r>
          </w:p>
        </w:tc>
        <w:tc>
          <w:tcPr>
            <w:tcW w:w="2475" w:type="dxa"/>
          </w:tcPr>
          <w:p w14:paraId="54B76CD3" w14:textId="145D3BC4" w:rsidR="00C804A5" w:rsidRPr="00D0281F" w:rsidRDefault="00C804A5" w:rsidP="00C804A5">
            <w:pPr>
              <w:widowControl w:val="0"/>
              <w:autoSpaceDE w:val="0"/>
              <w:autoSpaceDN w:val="0"/>
              <w:adjustRightInd w:val="0"/>
              <w:jc w:val="center"/>
              <w:rPr>
                <w:sz w:val="22"/>
                <w:szCs w:val="22"/>
              </w:rPr>
            </w:pPr>
            <w:r w:rsidRPr="00762543">
              <w:rPr>
                <w:sz w:val="22"/>
                <w:szCs w:val="22"/>
              </w:rPr>
              <w:t>-141.855</w:t>
            </w:r>
            <w:r w:rsidR="00C52859">
              <w:rPr>
                <w:sz w:val="22"/>
                <w:szCs w:val="22"/>
              </w:rPr>
              <w:t>**</w:t>
            </w:r>
          </w:p>
        </w:tc>
      </w:tr>
      <w:tr w:rsidR="00C804A5" w:rsidRPr="00D0281F" w14:paraId="0455189E" w14:textId="77777777" w:rsidTr="00C8262B">
        <w:tc>
          <w:tcPr>
            <w:tcW w:w="3060" w:type="dxa"/>
          </w:tcPr>
          <w:p w14:paraId="18020A00" w14:textId="77777777" w:rsidR="00C804A5" w:rsidRPr="00D0281F" w:rsidRDefault="00C804A5" w:rsidP="00C804A5">
            <w:pPr>
              <w:widowControl w:val="0"/>
              <w:autoSpaceDE w:val="0"/>
              <w:autoSpaceDN w:val="0"/>
              <w:adjustRightInd w:val="0"/>
              <w:rPr>
                <w:sz w:val="22"/>
                <w:szCs w:val="22"/>
              </w:rPr>
            </w:pPr>
            <w:r w:rsidRPr="00D0281F">
              <w:rPr>
                <w:sz w:val="22"/>
                <w:szCs w:val="22"/>
              </w:rPr>
              <w:t xml:space="preserve">  </w:t>
            </w:r>
          </w:p>
        </w:tc>
        <w:tc>
          <w:tcPr>
            <w:tcW w:w="2475" w:type="dxa"/>
          </w:tcPr>
          <w:p w14:paraId="21464E6F" w14:textId="57CA80DB" w:rsidR="00C804A5" w:rsidRPr="00D0281F" w:rsidRDefault="00C804A5" w:rsidP="00C804A5">
            <w:pPr>
              <w:widowControl w:val="0"/>
              <w:autoSpaceDE w:val="0"/>
              <w:autoSpaceDN w:val="0"/>
              <w:adjustRightInd w:val="0"/>
              <w:jc w:val="center"/>
              <w:rPr>
                <w:sz w:val="22"/>
                <w:szCs w:val="22"/>
              </w:rPr>
            </w:pPr>
            <w:r w:rsidRPr="00762543">
              <w:rPr>
                <w:sz w:val="22"/>
                <w:szCs w:val="22"/>
              </w:rPr>
              <w:t>(85.059)</w:t>
            </w:r>
          </w:p>
        </w:tc>
        <w:tc>
          <w:tcPr>
            <w:tcW w:w="2475" w:type="dxa"/>
          </w:tcPr>
          <w:p w14:paraId="213BC727" w14:textId="0EBE234F" w:rsidR="00C804A5" w:rsidRPr="00D0281F" w:rsidRDefault="00C804A5" w:rsidP="00C804A5">
            <w:pPr>
              <w:widowControl w:val="0"/>
              <w:autoSpaceDE w:val="0"/>
              <w:autoSpaceDN w:val="0"/>
              <w:adjustRightInd w:val="0"/>
              <w:jc w:val="center"/>
              <w:rPr>
                <w:sz w:val="22"/>
                <w:szCs w:val="22"/>
              </w:rPr>
            </w:pPr>
            <w:r w:rsidRPr="00762543">
              <w:rPr>
                <w:sz w:val="22"/>
                <w:szCs w:val="22"/>
              </w:rPr>
              <w:t>(31.761)</w:t>
            </w:r>
          </w:p>
        </w:tc>
        <w:tc>
          <w:tcPr>
            <w:tcW w:w="2475" w:type="dxa"/>
          </w:tcPr>
          <w:p w14:paraId="0D53D9F2" w14:textId="2F5D47B2" w:rsidR="00C804A5" w:rsidRPr="00D0281F" w:rsidRDefault="00C804A5" w:rsidP="00C804A5">
            <w:pPr>
              <w:widowControl w:val="0"/>
              <w:autoSpaceDE w:val="0"/>
              <w:autoSpaceDN w:val="0"/>
              <w:adjustRightInd w:val="0"/>
              <w:jc w:val="center"/>
              <w:rPr>
                <w:sz w:val="22"/>
                <w:szCs w:val="22"/>
              </w:rPr>
            </w:pPr>
            <w:r w:rsidRPr="00762543">
              <w:rPr>
                <w:sz w:val="22"/>
                <w:szCs w:val="22"/>
              </w:rPr>
              <w:t>(38.807)</w:t>
            </w:r>
          </w:p>
        </w:tc>
        <w:tc>
          <w:tcPr>
            <w:tcW w:w="2475" w:type="dxa"/>
          </w:tcPr>
          <w:p w14:paraId="64DCC3EC" w14:textId="289441C5" w:rsidR="00C804A5" w:rsidRPr="00D0281F" w:rsidRDefault="00C804A5" w:rsidP="00C804A5">
            <w:pPr>
              <w:widowControl w:val="0"/>
              <w:autoSpaceDE w:val="0"/>
              <w:autoSpaceDN w:val="0"/>
              <w:adjustRightInd w:val="0"/>
              <w:jc w:val="center"/>
              <w:rPr>
                <w:sz w:val="22"/>
                <w:szCs w:val="22"/>
              </w:rPr>
            </w:pPr>
            <w:r w:rsidRPr="00762543">
              <w:rPr>
                <w:sz w:val="22"/>
                <w:szCs w:val="22"/>
              </w:rPr>
              <w:t>(32.679)</w:t>
            </w:r>
          </w:p>
        </w:tc>
      </w:tr>
      <w:tr w:rsidR="00C804A5" w:rsidRPr="00D0281F" w14:paraId="573487AF" w14:textId="77777777" w:rsidTr="00C8262B">
        <w:tc>
          <w:tcPr>
            <w:tcW w:w="3060" w:type="dxa"/>
          </w:tcPr>
          <w:p w14:paraId="4F9E1DBE" w14:textId="77777777" w:rsidR="00C804A5" w:rsidRPr="00D0281F" w:rsidRDefault="00C804A5" w:rsidP="00C804A5">
            <w:pPr>
              <w:widowControl w:val="0"/>
              <w:autoSpaceDE w:val="0"/>
              <w:autoSpaceDN w:val="0"/>
              <w:adjustRightInd w:val="0"/>
              <w:rPr>
                <w:sz w:val="22"/>
                <w:szCs w:val="22"/>
              </w:rPr>
            </w:pPr>
            <w:r w:rsidRPr="00D0281F">
              <w:rPr>
                <w:sz w:val="22"/>
                <w:szCs w:val="22"/>
              </w:rPr>
              <w:t xml:space="preserve"> Chief justice race</w:t>
            </w:r>
          </w:p>
        </w:tc>
        <w:tc>
          <w:tcPr>
            <w:tcW w:w="2475" w:type="dxa"/>
          </w:tcPr>
          <w:p w14:paraId="7FE7F2A3" w14:textId="10F0EB1F" w:rsidR="00C804A5" w:rsidRPr="00D0281F" w:rsidRDefault="00C804A5" w:rsidP="00C804A5">
            <w:pPr>
              <w:widowControl w:val="0"/>
              <w:autoSpaceDE w:val="0"/>
              <w:autoSpaceDN w:val="0"/>
              <w:adjustRightInd w:val="0"/>
              <w:jc w:val="center"/>
              <w:rPr>
                <w:sz w:val="22"/>
                <w:szCs w:val="22"/>
              </w:rPr>
            </w:pPr>
            <w:r w:rsidRPr="00762543">
              <w:rPr>
                <w:sz w:val="22"/>
                <w:szCs w:val="22"/>
              </w:rPr>
              <w:t>108.638</w:t>
            </w:r>
          </w:p>
        </w:tc>
        <w:tc>
          <w:tcPr>
            <w:tcW w:w="2475" w:type="dxa"/>
          </w:tcPr>
          <w:p w14:paraId="005457A5" w14:textId="0578D08B" w:rsidR="00C804A5" w:rsidRPr="00D0281F" w:rsidRDefault="00C804A5" w:rsidP="00C804A5">
            <w:pPr>
              <w:widowControl w:val="0"/>
              <w:autoSpaceDE w:val="0"/>
              <w:autoSpaceDN w:val="0"/>
              <w:adjustRightInd w:val="0"/>
              <w:jc w:val="center"/>
              <w:rPr>
                <w:sz w:val="22"/>
                <w:szCs w:val="22"/>
              </w:rPr>
            </w:pPr>
            <w:r w:rsidRPr="00762543">
              <w:rPr>
                <w:sz w:val="22"/>
                <w:szCs w:val="22"/>
              </w:rPr>
              <w:t>3.039</w:t>
            </w:r>
          </w:p>
        </w:tc>
        <w:tc>
          <w:tcPr>
            <w:tcW w:w="2475" w:type="dxa"/>
          </w:tcPr>
          <w:p w14:paraId="3EB31528" w14:textId="06E51487" w:rsidR="00C804A5" w:rsidRPr="00D0281F" w:rsidRDefault="00C804A5" w:rsidP="00C804A5">
            <w:pPr>
              <w:widowControl w:val="0"/>
              <w:autoSpaceDE w:val="0"/>
              <w:autoSpaceDN w:val="0"/>
              <w:adjustRightInd w:val="0"/>
              <w:jc w:val="center"/>
              <w:rPr>
                <w:sz w:val="22"/>
                <w:szCs w:val="22"/>
              </w:rPr>
            </w:pPr>
            <w:r w:rsidRPr="00762543">
              <w:rPr>
                <w:sz w:val="22"/>
                <w:szCs w:val="22"/>
              </w:rPr>
              <w:t>23.512</w:t>
            </w:r>
          </w:p>
        </w:tc>
        <w:tc>
          <w:tcPr>
            <w:tcW w:w="2475" w:type="dxa"/>
          </w:tcPr>
          <w:p w14:paraId="773F6C8E" w14:textId="1D514315" w:rsidR="00C804A5" w:rsidRPr="00D0281F" w:rsidRDefault="00C804A5" w:rsidP="00C804A5">
            <w:pPr>
              <w:widowControl w:val="0"/>
              <w:autoSpaceDE w:val="0"/>
              <w:autoSpaceDN w:val="0"/>
              <w:adjustRightInd w:val="0"/>
              <w:jc w:val="center"/>
              <w:rPr>
                <w:sz w:val="22"/>
                <w:szCs w:val="22"/>
              </w:rPr>
            </w:pPr>
            <w:r w:rsidRPr="00762543">
              <w:rPr>
                <w:sz w:val="22"/>
                <w:szCs w:val="22"/>
              </w:rPr>
              <w:t>15.825</w:t>
            </w:r>
          </w:p>
        </w:tc>
      </w:tr>
      <w:tr w:rsidR="00C804A5" w:rsidRPr="00D0281F" w14:paraId="139751EA" w14:textId="77777777" w:rsidTr="00C8262B">
        <w:tc>
          <w:tcPr>
            <w:tcW w:w="3060" w:type="dxa"/>
          </w:tcPr>
          <w:p w14:paraId="15462768" w14:textId="77777777" w:rsidR="00C804A5" w:rsidRPr="00D0281F" w:rsidRDefault="00C804A5" w:rsidP="00C804A5">
            <w:pPr>
              <w:widowControl w:val="0"/>
              <w:autoSpaceDE w:val="0"/>
              <w:autoSpaceDN w:val="0"/>
              <w:adjustRightInd w:val="0"/>
              <w:rPr>
                <w:sz w:val="22"/>
                <w:szCs w:val="22"/>
              </w:rPr>
            </w:pPr>
            <w:r w:rsidRPr="00D0281F">
              <w:rPr>
                <w:sz w:val="22"/>
                <w:szCs w:val="22"/>
              </w:rPr>
              <w:t xml:space="preserve">  </w:t>
            </w:r>
          </w:p>
        </w:tc>
        <w:tc>
          <w:tcPr>
            <w:tcW w:w="2475" w:type="dxa"/>
          </w:tcPr>
          <w:p w14:paraId="3F628AA9" w14:textId="10BB5D03" w:rsidR="00C804A5" w:rsidRPr="00D0281F" w:rsidRDefault="00C804A5" w:rsidP="00C804A5">
            <w:pPr>
              <w:widowControl w:val="0"/>
              <w:autoSpaceDE w:val="0"/>
              <w:autoSpaceDN w:val="0"/>
              <w:adjustRightInd w:val="0"/>
              <w:jc w:val="center"/>
              <w:rPr>
                <w:sz w:val="22"/>
                <w:szCs w:val="22"/>
              </w:rPr>
            </w:pPr>
            <w:r w:rsidRPr="00762543">
              <w:rPr>
                <w:sz w:val="22"/>
                <w:szCs w:val="22"/>
              </w:rPr>
              <w:t>(66.176)</w:t>
            </w:r>
          </w:p>
        </w:tc>
        <w:tc>
          <w:tcPr>
            <w:tcW w:w="2475" w:type="dxa"/>
          </w:tcPr>
          <w:p w14:paraId="426E52FB" w14:textId="7EEBFCD3" w:rsidR="00C804A5" w:rsidRPr="00D0281F" w:rsidRDefault="00C804A5" w:rsidP="00C804A5">
            <w:pPr>
              <w:widowControl w:val="0"/>
              <w:autoSpaceDE w:val="0"/>
              <w:autoSpaceDN w:val="0"/>
              <w:adjustRightInd w:val="0"/>
              <w:jc w:val="center"/>
              <w:rPr>
                <w:sz w:val="22"/>
                <w:szCs w:val="22"/>
              </w:rPr>
            </w:pPr>
            <w:r w:rsidRPr="00762543">
              <w:rPr>
                <w:sz w:val="22"/>
                <w:szCs w:val="22"/>
              </w:rPr>
              <w:t>(25.606)</w:t>
            </w:r>
          </w:p>
        </w:tc>
        <w:tc>
          <w:tcPr>
            <w:tcW w:w="2475" w:type="dxa"/>
          </w:tcPr>
          <w:p w14:paraId="1D723C01" w14:textId="3E4F2875" w:rsidR="00C804A5" w:rsidRPr="00D0281F" w:rsidRDefault="00C804A5" w:rsidP="00C804A5">
            <w:pPr>
              <w:widowControl w:val="0"/>
              <w:autoSpaceDE w:val="0"/>
              <w:autoSpaceDN w:val="0"/>
              <w:adjustRightInd w:val="0"/>
              <w:jc w:val="center"/>
              <w:rPr>
                <w:sz w:val="22"/>
                <w:szCs w:val="22"/>
              </w:rPr>
            </w:pPr>
            <w:r w:rsidRPr="00762543">
              <w:rPr>
                <w:sz w:val="22"/>
                <w:szCs w:val="22"/>
              </w:rPr>
              <w:t>(30.176)</w:t>
            </w:r>
          </w:p>
        </w:tc>
        <w:tc>
          <w:tcPr>
            <w:tcW w:w="2475" w:type="dxa"/>
          </w:tcPr>
          <w:p w14:paraId="4274BD84" w14:textId="7DCFE971" w:rsidR="00C804A5" w:rsidRPr="00D0281F" w:rsidRDefault="00C804A5" w:rsidP="00C804A5">
            <w:pPr>
              <w:widowControl w:val="0"/>
              <w:autoSpaceDE w:val="0"/>
              <w:autoSpaceDN w:val="0"/>
              <w:adjustRightInd w:val="0"/>
              <w:jc w:val="center"/>
              <w:rPr>
                <w:sz w:val="22"/>
                <w:szCs w:val="22"/>
              </w:rPr>
            </w:pPr>
            <w:r w:rsidRPr="00762543">
              <w:rPr>
                <w:sz w:val="22"/>
                <w:szCs w:val="22"/>
              </w:rPr>
              <w:t>(25.391)</w:t>
            </w:r>
          </w:p>
        </w:tc>
      </w:tr>
      <w:tr w:rsidR="007D1060" w:rsidRPr="00D0281F" w14:paraId="4E8894BE" w14:textId="77777777" w:rsidTr="00C8262B">
        <w:tc>
          <w:tcPr>
            <w:tcW w:w="3060" w:type="dxa"/>
          </w:tcPr>
          <w:p w14:paraId="2F2E3322" w14:textId="77777777" w:rsidR="007D1060" w:rsidRPr="00D0281F" w:rsidRDefault="007D1060" w:rsidP="00C8262B">
            <w:pPr>
              <w:widowControl w:val="0"/>
              <w:autoSpaceDE w:val="0"/>
              <w:autoSpaceDN w:val="0"/>
              <w:adjustRightInd w:val="0"/>
              <w:rPr>
                <w:sz w:val="22"/>
                <w:szCs w:val="22"/>
              </w:rPr>
            </w:pPr>
            <w:r w:rsidRPr="00D0281F">
              <w:rPr>
                <w:b/>
                <w:bCs/>
                <w:sz w:val="22"/>
                <w:szCs w:val="22"/>
              </w:rPr>
              <w:t>State Variables</w:t>
            </w:r>
          </w:p>
        </w:tc>
        <w:tc>
          <w:tcPr>
            <w:tcW w:w="2475" w:type="dxa"/>
          </w:tcPr>
          <w:p w14:paraId="1A6C70E0" w14:textId="77777777" w:rsidR="007D1060" w:rsidRPr="00D0281F" w:rsidRDefault="007D1060" w:rsidP="00C8262B">
            <w:pPr>
              <w:widowControl w:val="0"/>
              <w:autoSpaceDE w:val="0"/>
              <w:autoSpaceDN w:val="0"/>
              <w:adjustRightInd w:val="0"/>
              <w:jc w:val="center"/>
              <w:rPr>
                <w:sz w:val="22"/>
                <w:szCs w:val="22"/>
              </w:rPr>
            </w:pPr>
          </w:p>
        </w:tc>
        <w:tc>
          <w:tcPr>
            <w:tcW w:w="2475" w:type="dxa"/>
          </w:tcPr>
          <w:p w14:paraId="4D330CD4" w14:textId="77777777" w:rsidR="007D1060" w:rsidRPr="00D0281F" w:rsidRDefault="007D1060" w:rsidP="00C8262B">
            <w:pPr>
              <w:widowControl w:val="0"/>
              <w:autoSpaceDE w:val="0"/>
              <w:autoSpaceDN w:val="0"/>
              <w:adjustRightInd w:val="0"/>
              <w:jc w:val="center"/>
              <w:rPr>
                <w:sz w:val="22"/>
                <w:szCs w:val="22"/>
              </w:rPr>
            </w:pPr>
          </w:p>
        </w:tc>
        <w:tc>
          <w:tcPr>
            <w:tcW w:w="2475" w:type="dxa"/>
          </w:tcPr>
          <w:p w14:paraId="3A7FF77C" w14:textId="77777777" w:rsidR="007D1060" w:rsidRPr="00D0281F" w:rsidRDefault="007D1060" w:rsidP="00C8262B">
            <w:pPr>
              <w:widowControl w:val="0"/>
              <w:autoSpaceDE w:val="0"/>
              <w:autoSpaceDN w:val="0"/>
              <w:adjustRightInd w:val="0"/>
              <w:jc w:val="center"/>
              <w:rPr>
                <w:sz w:val="22"/>
                <w:szCs w:val="22"/>
              </w:rPr>
            </w:pPr>
          </w:p>
        </w:tc>
        <w:tc>
          <w:tcPr>
            <w:tcW w:w="2475" w:type="dxa"/>
          </w:tcPr>
          <w:p w14:paraId="5A461B0C" w14:textId="77777777" w:rsidR="007D1060" w:rsidRPr="00D0281F" w:rsidRDefault="007D1060" w:rsidP="00C8262B">
            <w:pPr>
              <w:widowControl w:val="0"/>
              <w:autoSpaceDE w:val="0"/>
              <w:autoSpaceDN w:val="0"/>
              <w:adjustRightInd w:val="0"/>
              <w:jc w:val="center"/>
              <w:rPr>
                <w:sz w:val="22"/>
                <w:szCs w:val="22"/>
              </w:rPr>
            </w:pPr>
          </w:p>
        </w:tc>
      </w:tr>
      <w:tr w:rsidR="00C804A5" w:rsidRPr="00D0281F" w14:paraId="26FEEB41" w14:textId="77777777" w:rsidTr="00C8262B">
        <w:tc>
          <w:tcPr>
            <w:tcW w:w="3060" w:type="dxa"/>
          </w:tcPr>
          <w:p w14:paraId="68BF20C0" w14:textId="77777777" w:rsidR="00C804A5" w:rsidRPr="00D0281F" w:rsidRDefault="00C804A5" w:rsidP="00C804A5">
            <w:pPr>
              <w:widowControl w:val="0"/>
              <w:autoSpaceDE w:val="0"/>
              <w:autoSpaceDN w:val="0"/>
              <w:adjustRightInd w:val="0"/>
              <w:rPr>
                <w:sz w:val="22"/>
                <w:szCs w:val="22"/>
              </w:rPr>
            </w:pPr>
            <w:r w:rsidRPr="00D0281F">
              <w:rPr>
                <w:sz w:val="22"/>
                <w:szCs w:val="22"/>
              </w:rPr>
              <w:t xml:space="preserve"> District election</w:t>
            </w:r>
          </w:p>
        </w:tc>
        <w:tc>
          <w:tcPr>
            <w:tcW w:w="2475" w:type="dxa"/>
          </w:tcPr>
          <w:p w14:paraId="07585CE4" w14:textId="2C3B8532" w:rsidR="00C804A5" w:rsidRPr="00D0281F" w:rsidRDefault="00C804A5" w:rsidP="00C804A5">
            <w:pPr>
              <w:widowControl w:val="0"/>
              <w:autoSpaceDE w:val="0"/>
              <w:autoSpaceDN w:val="0"/>
              <w:adjustRightInd w:val="0"/>
              <w:jc w:val="center"/>
              <w:rPr>
                <w:sz w:val="22"/>
                <w:szCs w:val="22"/>
              </w:rPr>
            </w:pPr>
            <w:r w:rsidRPr="00762543">
              <w:rPr>
                <w:sz w:val="22"/>
                <w:szCs w:val="22"/>
              </w:rPr>
              <w:t>-422.898</w:t>
            </w:r>
            <w:r w:rsidR="00C52859">
              <w:rPr>
                <w:sz w:val="22"/>
                <w:szCs w:val="22"/>
              </w:rPr>
              <w:t>**</w:t>
            </w:r>
          </w:p>
        </w:tc>
        <w:tc>
          <w:tcPr>
            <w:tcW w:w="2475" w:type="dxa"/>
          </w:tcPr>
          <w:p w14:paraId="63F042F6" w14:textId="02718D49" w:rsidR="00C804A5" w:rsidRPr="00D0281F" w:rsidRDefault="00C804A5" w:rsidP="00C804A5">
            <w:pPr>
              <w:widowControl w:val="0"/>
              <w:autoSpaceDE w:val="0"/>
              <w:autoSpaceDN w:val="0"/>
              <w:adjustRightInd w:val="0"/>
              <w:jc w:val="center"/>
              <w:rPr>
                <w:sz w:val="22"/>
                <w:szCs w:val="22"/>
              </w:rPr>
            </w:pPr>
            <w:r w:rsidRPr="00762543">
              <w:rPr>
                <w:sz w:val="22"/>
                <w:szCs w:val="22"/>
              </w:rPr>
              <w:t>-76.704*</w:t>
            </w:r>
          </w:p>
        </w:tc>
        <w:tc>
          <w:tcPr>
            <w:tcW w:w="2475" w:type="dxa"/>
          </w:tcPr>
          <w:p w14:paraId="1345B0AF" w14:textId="5945CCE2" w:rsidR="00C804A5" w:rsidRPr="00D0281F" w:rsidRDefault="00C804A5" w:rsidP="00C804A5">
            <w:pPr>
              <w:widowControl w:val="0"/>
              <w:autoSpaceDE w:val="0"/>
              <w:autoSpaceDN w:val="0"/>
              <w:adjustRightInd w:val="0"/>
              <w:jc w:val="center"/>
              <w:rPr>
                <w:sz w:val="22"/>
                <w:szCs w:val="22"/>
              </w:rPr>
            </w:pPr>
            <w:r w:rsidRPr="00762543">
              <w:rPr>
                <w:sz w:val="22"/>
                <w:szCs w:val="22"/>
              </w:rPr>
              <w:t>-248.396</w:t>
            </w:r>
            <w:r w:rsidR="00C52859">
              <w:rPr>
                <w:sz w:val="22"/>
                <w:szCs w:val="22"/>
              </w:rPr>
              <w:t>**</w:t>
            </w:r>
          </w:p>
        </w:tc>
        <w:tc>
          <w:tcPr>
            <w:tcW w:w="2475" w:type="dxa"/>
          </w:tcPr>
          <w:p w14:paraId="7397F0D4" w14:textId="65D1F01D" w:rsidR="00C804A5" w:rsidRPr="00D0281F" w:rsidRDefault="00C804A5" w:rsidP="00C804A5">
            <w:pPr>
              <w:widowControl w:val="0"/>
              <w:autoSpaceDE w:val="0"/>
              <w:autoSpaceDN w:val="0"/>
              <w:adjustRightInd w:val="0"/>
              <w:jc w:val="center"/>
              <w:rPr>
                <w:sz w:val="22"/>
                <w:szCs w:val="22"/>
              </w:rPr>
            </w:pPr>
            <w:r w:rsidRPr="00762543">
              <w:rPr>
                <w:sz w:val="22"/>
                <w:szCs w:val="22"/>
              </w:rPr>
              <w:t>-173.26</w:t>
            </w:r>
            <w:r w:rsidR="00C52859">
              <w:rPr>
                <w:sz w:val="22"/>
                <w:szCs w:val="22"/>
              </w:rPr>
              <w:t>0**</w:t>
            </w:r>
          </w:p>
        </w:tc>
      </w:tr>
      <w:tr w:rsidR="00C804A5" w:rsidRPr="00D0281F" w14:paraId="248D1010" w14:textId="77777777" w:rsidTr="00C8262B">
        <w:tc>
          <w:tcPr>
            <w:tcW w:w="3060" w:type="dxa"/>
          </w:tcPr>
          <w:p w14:paraId="1C93E838" w14:textId="77777777" w:rsidR="00C804A5" w:rsidRPr="00D0281F" w:rsidRDefault="00C804A5" w:rsidP="00C804A5">
            <w:pPr>
              <w:widowControl w:val="0"/>
              <w:autoSpaceDE w:val="0"/>
              <w:autoSpaceDN w:val="0"/>
              <w:adjustRightInd w:val="0"/>
              <w:rPr>
                <w:sz w:val="22"/>
                <w:szCs w:val="22"/>
              </w:rPr>
            </w:pPr>
            <w:r w:rsidRPr="00D0281F">
              <w:rPr>
                <w:sz w:val="22"/>
                <w:szCs w:val="22"/>
              </w:rPr>
              <w:t xml:space="preserve">  </w:t>
            </w:r>
          </w:p>
        </w:tc>
        <w:tc>
          <w:tcPr>
            <w:tcW w:w="2475" w:type="dxa"/>
          </w:tcPr>
          <w:p w14:paraId="71406A62" w14:textId="41F57C99" w:rsidR="00C804A5" w:rsidRPr="00D0281F" w:rsidRDefault="00C804A5" w:rsidP="00C804A5">
            <w:pPr>
              <w:widowControl w:val="0"/>
              <w:autoSpaceDE w:val="0"/>
              <w:autoSpaceDN w:val="0"/>
              <w:adjustRightInd w:val="0"/>
              <w:jc w:val="center"/>
              <w:rPr>
                <w:sz w:val="22"/>
                <w:szCs w:val="22"/>
              </w:rPr>
            </w:pPr>
            <w:r w:rsidRPr="00762543">
              <w:rPr>
                <w:sz w:val="22"/>
                <w:szCs w:val="22"/>
              </w:rPr>
              <w:t>(123.891)</w:t>
            </w:r>
          </w:p>
        </w:tc>
        <w:tc>
          <w:tcPr>
            <w:tcW w:w="2475" w:type="dxa"/>
          </w:tcPr>
          <w:p w14:paraId="4F3E1ABA" w14:textId="01B9E149" w:rsidR="00C804A5" w:rsidRPr="00D0281F" w:rsidRDefault="00C804A5" w:rsidP="00C804A5">
            <w:pPr>
              <w:widowControl w:val="0"/>
              <w:autoSpaceDE w:val="0"/>
              <w:autoSpaceDN w:val="0"/>
              <w:adjustRightInd w:val="0"/>
              <w:jc w:val="center"/>
              <w:rPr>
                <w:sz w:val="22"/>
                <w:szCs w:val="22"/>
              </w:rPr>
            </w:pPr>
            <w:r w:rsidRPr="00762543">
              <w:rPr>
                <w:sz w:val="22"/>
                <w:szCs w:val="22"/>
              </w:rPr>
              <w:t>(32.942)</w:t>
            </w:r>
          </w:p>
        </w:tc>
        <w:tc>
          <w:tcPr>
            <w:tcW w:w="2475" w:type="dxa"/>
          </w:tcPr>
          <w:p w14:paraId="1C94256B" w14:textId="53046FFB" w:rsidR="00C804A5" w:rsidRPr="00D0281F" w:rsidRDefault="00C804A5" w:rsidP="00C804A5">
            <w:pPr>
              <w:widowControl w:val="0"/>
              <w:autoSpaceDE w:val="0"/>
              <w:autoSpaceDN w:val="0"/>
              <w:adjustRightInd w:val="0"/>
              <w:jc w:val="center"/>
              <w:rPr>
                <w:sz w:val="22"/>
                <w:szCs w:val="22"/>
              </w:rPr>
            </w:pPr>
            <w:r w:rsidRPr="00762543">
              <w:rPr>
                <w:sz w:val="22"/>
                <w:szCs w:val="22"/>
              </w:rPr>
              <w:t>(56.877)</w:t>
            </w:r>
          </w:p>
        </w:tc>
        <w:tc>
          <w:tcPr>
            <w:tcW w:w="2475" w:type="dxa"/>
          </w:tcPr>
          <w:p w14:paraId="7A6C3729" w14:textId="6C48CE71" w:rsidR="00C804A5" w:rsidRPr="00D0281F" w:rsidRDefault="00C804A5" w:rsidP="00C804A5">
            <w:pPr>
              <w:widowControl w:val="0"/>
              <w:autoSpaceDE w:val="0"/>
              <w:autoSpaceDN w:val="0"/>
              <w:adjustRightInd w:val="0"/>
              <w:jc w:val="center"/>
              <w:rPr>
                <w:sz w:val="22"/>
                <w:szCs w:val="22"/>
              </w:rPr>
            </w:pPr>
            <w:r w:rsidRPr="00762543">
              <w:rPr>
                <w:sz w:val="22"/>
                <w:szCs w:val="22"/>
              </w:rPr>
              <w:t>(48.314)</w:t>
            </w:r>
          </w:p>
        </w:tc>
      </w:tr>
      <w:tr w:rsidR="00C52859" w:rsidRPr="00D0281F" w14:paraId="5400866E" w14:textId="77777777" w:rsidTr="00C8262B">
        <w:tc>
          <w:tcPr>
            <w:tcW w:w="3060" w:type="dxa"/>
          </w:tcPr>
          <w:p w14:paraId="52AE0C81" w14:textId="77777777" w:rsidR="00C52859" w:rsidRPr="00D0281F" w:rsidRDefault="00C52859" w:rsidP="00C52859">
            <w:pPr>
              <w:widowControl w:val="0"/>
              <w:autoSpaceDE w:val="0"/>
              <w:autoSpaceDN w:val="0"/>
              <w:adjustRightInd w:val="0"/>
              <w:rPr>
                <w:sz w:val="22"/>
                <w:szCs w:val="22"/>
              </w:rPr>
            </w:pPr>
            <w:r w:rsidRPr="00D0281F">
              <w:rPr>
                <w:sz w:val="22"/>
                <w:szCs w:val="22"/>
              </w:rPr>
              <w:t xml:space="preserve"> Partisan election</w:t>
            </w:r>
          </w:p>
        </w:tc>
        <w:tc>
          <w:tcPr>
            <w:tcW w:w="2475" w:type="dxa"/>
          </w:tcPr>
          <w:p w14:paraId="7A2290C5" w14:textId="5E48796E" w:rsidR="00C52859" w:rsidRPr="00D0281F" w:rsidRDefault="00C52859" w:rsidP="00C52859">
            <w:pPr>
              <w:widowControl w:val="0"/>
              <w:autoSpaceDE w:val="0"/>
              <w:autoSpaceDN w:val="0"/>
              <w:adjustRightInd w:val="0"/>
              <w:jc w:val="center"/>
              <w:rPr>
                <w:sz w:val="22"/>
                <w:szCs w:val="22"/>
              </w:rPr>
            </w:pPr>
            <w:r w:rsidRPr="00762543">
              <w:rPr>
                <w:sz w:val="22"/>
                <w:szCs w:val="22"/>
              </w:rPr>
              <w:t>110.804</w:t>
            </w:r>
          </w:p>
        </w:tc>
        <w:tc>
          <w:tcPr>
            <w:tcW w:w="2475" w:type="dxa"/>
          </w:tcPr>
          <w:p w14:paraId="1B18C297" w14:textId="1D67561E" w:rsidR="00C52859" w:rsidRPr="00D0281F" w:rsidRDefault="00C52859" w:rsidP="00C52859">
            <w:pPr>
              <w:widowControl w:val="0"/>
              <w:autoSpaceDE w:val="0"/>
              <w:autoSpaceDN w:val="0"/>
              <w:adjustRightInd w:val="0"/>
              <w:jc w:val="center"/>
              <w:rPr>
                <w:sz w:val="22"/>
                <w:szCs w:val="22"/>
              </w:rPr>
            </w:pPr>
            <w:r w:rsidRPr="00762543">
              <w:rPr>
                <w:sz w:val="22"/>
                <w:szCs w:val="22"/>
              </w:rPr>
              <w:t>-26.691</w:t>
            </w:r>
          </w:p>
        </w:tc>
        <w:tc>
          <w:tcPr>
            <w:tcW w:w="2475" w:type="dxa"/>
          </w:tcPr>
          <w:p w14:paraId="1FEDD96C" w14:textId="205F789E" w:rsidR="00C52859" w:rsidRPr="00D0281F" w:rsidRDefault="00C52859" w:rsidP="00C52859">
            <w:pPr>
              <w:widowControl w:val="0"/>
              <w:autoSpaceDE w:val="0"/>
              <w:autoSpaceDN w:val="0"/>
              <w:adjustRightInd w:val="0"/>
              <w:jc w:val="center"/>
              <w:rPr>
                <w:sz w:val="22"/>
                <w:szCs w:val="22"/>
              </w:rPr>
            </w:pPr>
            <w:r w:rsidRPr="00762543">
              <w:rPr>
                <w:sz w:val="22"/>
                <w:szCs w:val="22"/>
              </w:rPr>
              <w:t>3.305</w:t>
            </w:r>
          </w:p>
        </w:tc>
        <w:tc>
          <w:tcPr>
            <w:tcW w:w="2475" w:type="dxa"/>
          </w:tcPr>
          <w:p w14:paraId="02BAD16A" w14:textId="09A31653" w:rsidR="00C52859" w:rsidRPr="00D0281F" w:rsidRDefault="00C52859" w:rsidP="00C52859">
            <w:pPr>
              <w:widowControl w:val="0"/>
              <w:autoSpaceDE w:val="0"/>
              <w:autoSpaceDN w:val="0"/>
              <w:adjustRightInd w:val="0"/>
              <w:jc w:val="center"/>
              <w:rPr>
                <w:sz w:val="22"/>
                <w:szCs w:val="22"/>
              </w:rPr>
            </w:pPr>
            <w:r w:rsidRPr="00762543">
              <w:rPr>
                <w:sz w:val="22"/>
                <w:szCs w:val="22"/>
              </w:rPr>
              <w:t>.735</w:t>
            </w:r>
          </w:p>
        </w:tc>
      </w:tr>
      <w:tr w:rsidR="00C52859" w:rsidRPr="00D0281F" w14:paraId="37D5603E" w14:textId="77777777" w:rsidTr="00C8262B">
        <w:tc>
          <w:tcPr>
            <w:tcW w:w="3060" w:type="dxa"/>
          </w:tcPr>
          <w:p w14:paraId="33320946" w14:textId="77777777" w:rsidR="00C52859" w:rsidRPr="00D0281F" w:rsidRDefault="00C52859" w:rsidP="00C52859">
            <w:pPr>
              <w:widowControl w:val="0"/>
              <w:autoSpaceDE w:val="0"/>
              <w:autoSpaceDN w:val="0"/>
              <w:adjustRightInd w:val="0"/>
              <w:rPr>
                <w:sz w:val="22"/>
                <w:szCs w:val="22"/>
              </w:rPr>
            </w:pPr>
            <w:r w:rsidRPr="00D0281F">
              <w:rPr>
                <w:sz w:val="22"/>
                <w:szCs w:val="22"/>
              </w:rPr>
              <w:t xml:space="preserve">  </w:t>
            </w:r>
          </w:p>
        </w:tc>
        <w:tc>
          <w:tcPr>
            <w:tcW w:w="2475" w:type="dxa"/>
          </w:tcPr>
          <w:p w14:paraId="219A8EB5" w14:textId="509C2839" w:rsidR="00C52859" w:rsidRPr="00D0281F" w:rsidRDefault="00C52859" w:rsidP="00C52859">
            <w:pPr>
              <w:widowControl w:val="0"/>
              <w:autoSpaceDE w:val="0"/>
              <w:autoSpaceDN w:val="0"/>
              <w:adjustRightInd w:val="0"/>
              <w:jc w:val="center"/>
              <w:rPr>
                <w:sz w:val="22"/>
                <w:szCs w:val="22"/>
              </w:rPr>
            </w:pPr>
            <w:r w:rsidRPr="00762543">
              <w:rPr>
                <w:sz w:val="22"/>
                <w:szCs w:val="22"/>
              </w:rPr>
              <w:t>(72.775)</w:t>
            </w:r>
          </w:p>
        </w:tc>
        <w:tc>
          <w:tcPr>
            <w:tcW w:w="2475" w:type="dxa"/>
          </w:tcPr>
          <w:p w14:paraId="41618C25" w14:textId="11BFE3C8" w:rsidR="00C52859" w:rsidRPr="00D0281F" w:rsidRDefault="00C52859" w:rsidP="00C52859">
            <w:pPr>
              <w:widowControl w:val="0"/>
              <w:autoSpaceDE w:val="0"/>
              <w:autoSpaceDN w:val="0"/>
              <w:adjustRightInd w:val="0"/>
              <w:jc w:val="center"/>
              <w:rPr>
                <w:sz w:val="22"/>
                <w:szCs w:val="22"/>
              </w:rPr>
            </w:pPr>
            <w:r w:rsidRPr="00762543">
              <w:rPr>
                <w:sz w:val="22"/>
                <w:szCs w:val="22"/>
              </w:rPr>
              <w:t>(22.155)</w:t>
            </w:r>
          </w:p>
        </w:tc>
        <w:tc>
          <w:tcPr>
            <w:tcW w:w="2475" w:type="dxa"/>
          </w:tcPr>
          <w:p w14:paraId="564A51D7" w14:textId="099237AA" w:rsidR="00C52859" w:rsidRPr="00D0281F" w:rsidRDefault="00C52859" w:rsidP="00C52859">
            <w:pPr>
              <w:widowControl w:val="0"/>
              <w:autoSpaceDE w:val="0"/>
              <w:autoSpaceDN w:val="0"/>
              <w:adjustRightInd w:val="0"/>
              <w:jc w:val="center"/>
              <w:rPr>
                <w:sz w:val="22"/>
                <w:szCs w:val="22"/>
              </w:rPr>
            </w:pPr>
            <w:r w:rsidRPr="00762543">
              <w:rPr>
                <w:sz w:val="22"/>
                <w:szCs w:val="22"/>
              </w:rPr>
              <w:t>(33.303)</w:t>
            </w:r>
          </w:p>
        </w:tc>
        <w:tc>
          <w:tcPr>
            <w:tcW w:w="2475" w:type="dxa"/>
          </w:tcPr>
          <w:p w14:paraId="7C327C3E" w14:textId="496E3D96" w:rsidR="00C52859" w:rsidRPr="00D0281F" w:rsidRDefault="00C52859" w:rsidP="00C52859">
            <w:pPr>
              <w:widowControl w:val="0"/>
              <w:autoSpaceDE w:val="0"/>
              <w:autoSpaceDN w:val="0"/>
              <w:adjustRightInd w:val="0"/>
              <w:jc w:val="center"/>
              <w:rPr>
                <w:sz w:val="22"/>
                <w:szCs w:val="22"/>
              </w:rPr>
            </w:pPr>
            <w:r w:rsidRPr="00762543">
              <w:rPr>
                <w:sz w:val="22"/>
                <w:szCs w:val="22"/>
              </w:rPr>
              <w:t>(28.162)</w:t>
            </w:r>
          </w:p>
        </w:tc>
      </w:tr>
      <w:tr w:rsidR="00C52859" w:rsidRPr="00D0281F" w14:paraId="4C0CF41A" w14:textId="77777777" w:rsidTr="00C8262B">
        <w:tc>
          <w:tcPr>
            <w:tcW w:w="3060" w:type="dxa"/>
          </w:tcPr>
          <w:p w14:paraId="0FD9FED2" w14:textId="77777777" w:rsidR="00C52859" w:rsidRPr="00D0281F" w:rsidRDefault="00C52859" w:rsidP="00C52859">
            <w:pPr>
              <w:widowControl w:val="0"/>
              <w:autoSpaceDE w:val="0"/>
              <w:autoSpaceDN w:val="0"/>
              <w:adjustRightInd w:val="0"/>
              <w:rPr>
                <w:sz w:val="22"/>
                <w:szCs w:val="22"/>
              </w:rPr>
            </w:pPr>
            <w:r w:rsidRPr="00D0281F">
              <w:rPr>
                <w:sz w:val="22"/>
                <w:szCs w:val="22"/>
              </w:rPr>
              <w:t xml:space="preserve"> Term length</w:t>
            </w:r>
          </w:p>
        </w:tc>
        <w:tc>
          <w:tcPr>
            <w:tcW w:w="2475" w:type="dxa"/>
          </w:tcPr>
          <w:p w14:paraId="39117F07" w14:textId="253D929D" w:rsidR="00C52859" w:rsidRPr="00D0281F" w:rsidRDefault="00C52859" w:rsidP="00C52859">
            <w:pPr>
              <w:widowControl w:val="0"/>
              <w:autoSpaceDE w:val="0"/>
              <w:autoSpaceDN w:val="0"/>
              <w:adjustRightInd w:val="0"/>
              <w:jc w:val="center"/>
              <w:rPr>
                <w:sz w:val="22"/>
                <w:szCs w:val="22"/>
              </w:rPr>
            </w:pPr>
            <w:r w:rsidRPr="00762543">
              <w:rPr>
                <w:sz w:val="22"/>
                <w:szCs w:val="22"/>
              </w:rPr>
              <w:t>153.617</w:t>
            </w:r>
            <w:r>
              <w:rPr>
                <w:sz w:val="22"/>
                <w:szCs w:val="22"/>
              </w:rPr>
              <w:t>**</w:t>
            </w:r>
          </w:p>
        </w:tc>
        <w:tc>
          <w:tcPr>
            <w:tcW w:w="2475" w:type="dxa"/>
          </w:tcPr>
          <w:p w14:paraId="6F4306FB" w14:textId="462E52D2" w:rsidR="00C52859" w:rsidRPr="00D0281F" w:rsidRDefault="00C52859" w:rsidP="00C52859">
            <w:pPr>
              <w:widowControl w:val="0"/>
              <w:autoSpaceDE w:val="0"/>
              <w:autoSpaceDN w:val="0"/>
              <w:adjustRightInd w:val="0"/>
              <w:jc w:val="center"/>
              <w:rPr>
                <w:sz w:val="22"/>
                <w:szCs w:val="22"/>
              </w:rPr>
            </w:pPr>
            <w:r w:rsidRPr="00762543">
              <w:rPr>
                <w:sz w:val="22"/>
                <w:szCs w:val="22"/>
              </w:rPr>
              <w:t>19.905</w:t>
            </w:r>
            <w:r>
              <w:rPr>
                <w:sz w:val="22"/>
                <w:szCs w:val="22"/>
              </w:rPr>
              <w:t>**</w:t>
            </w:r>
          </w:p>
        </w:tc>
        <w:tc>
          <w:tcPr>
            <w:tcW w:w="2475" w:type="dxa"/>
          </w:tcPr>
          <w:p w14:paraId="796FCA69" w14:textId="7A2C2E8F" w:rsidR="00C52859" w:rsidRPr="00D0281F" w:rsidRDefault="00C52859" w:rsidP="00C52859">
            <w:pPr>
              <w:widowControl w:val="0"/>
              <w:autoSpaceDE w:val="0"/>
              <w:autoSpaceDN w:val="0"/>
              <w:adjustRightInd w:val="0"/>
              <w:jc w:val="center"/>
              <w:rPr>
                <w:sz w:val="22"/>
                <w:szCs w:val="22"/>
              </w:rPr>
            </w:pPr>
            <w:r w:rsidRPr="00762543">
              <w:rPr>
                <w:sz w:val="22"/>
                <w:szCs w:val="22"/>
              </w:rPr>
              <w:t>80.722</w:t>
            </w:r>
            <w:r>
              <w:rPr>
                <w:sz w:val="22"/>
                <w:szCs w:val="22"/>
              </w:rPr>
              <w:t>**</w:t>
            </w:r>
          </w:p>
        </w:tc>
        <w:tc>
          <w:tcPr>
            <w:tcW w:w="2475" w:type="dxa"/>
          </w:tcPr>
          <w:p w14:paraId="50B50851" w14:textId="0C030FD9" w:rsidR="00C52859" w:rsidRPr="00D0281F" w:rsidRDefault="00C52859" w:rsidP="00C52859">
            <w:pPr>
              <w:widowControl w:val="0"/>
              <w:autoSpaceDE w:val="0"/>
              <w:autoSpaceDN w:val="0"/>
              <w:adjustRightInd w:val="0"/>
              <w:jc w:val="center"/>
              <w:rPr>
                <w:sz w:val="22"/>
                <w:szCs w:val="22"/>
              </w:rPr>
            </w:pPr>
            <w:r w:rsidRPr="00762543">
              <w:rPr>
                <w:sz w:val="22"/>
                <w:szCs w:val="22"/>
              </w:rPr>
              <w:t>54.861</w:t>
            </w:r>
            <w:r>
              <w:rPr>
                <w:sz w:val="22"/>
                <w:szCs w:val="22"/>
              </w:rPr>
              <w:t>**</w:t>
            </w:r>
          </w:p>
        </w:tc>
      </w:tr>
      <w:tr w:rsidR="00C52859" w:rsidRPr="00D0281F" w14:paraId="11BD4A79" w14:textId="77777777" w:rsidTr="00C8262B">
        <w:tc>
          <w:tcPr>
            <w:tcW w:w="3060" w:type="dxa"/>
          </w:tcPr>
          <w:p w14:paraId="27FD59C5" w14:textId="77777777" w:rsidR="00C52859" w:rsidRPr="00D0281F" w:rsidRDefault="00C52859" w:rsidP="00C52859">
            <w:pPr>
              <w:widowControl w:val="0"/>
              <w:autoSpaceDE w:val="0"/>
              <w:autoSpaceDN w:val="0"/>
              <w:adjustRightInd w:val="0"/>
              <w:rPr>
                <w:sz w:val="22"/>
                <w:szCs w:val="22"/>
              </w:rPr>
            </w:pPr>
            <w:r w:rsidRPr="00D0281F">
              <w:rPr>
                <w:sz w:val="22"/>
                <w:szCs w:val="22"/>
              </w:rPr>
              <w:t xml:space="preserve">  </w:t>
            </w:r>
          </w:p>
        </w:tc>
        <w:tc>
          <w:tcPr>
            <w:tcW w:w="2475" w:type="dxa"/>
          </w:tcPr>
          <w:p w14:paraId="3D69A99E" w14:textId="6C83C0E2" w:rsidR="00C52859" w:rsidRPr="00D0281F" w:rsidRDefault="00C52859" w:rsidP="00C52859">
            <w:pPr>
              <w:widowControl w:val="0"/>
              <w:autoSpaceDE w:val="0"/>
              <w:autoSpaceDN w:val="0"/>
              <w:adjustRightInd w:val="0"/>
              <w:jc w:val="center"/>
              <w:rPr>
                <w:sz w:val="22"/>
                <w:szCs w:val="22"/>
              </w:rPr>
            </w:pPr>
            <w:r w:rsidRPr="00762543">
              <w:rPr>
                <w:sz w:val="22"/>
                <w:szCs w:val="22"/>
              </w:rPr>
              <w:t>(30.253)</w:t>
            </w:r>
          </w:p>
        </w:tc>
        <w:tc>
          <w:tcPr>
            <w:tcW w:w="2475" w:type="dxa"/>
          </w:tcPr>
          <w:p w14:paraId="199CDE14" w14:textId="158BA221" w:rsidR="00C52859" w:rsidRPr="00D0281F" w:rsidRDefault="00C52859" w:rsidP="00C52859">
            <w:pPr>
              <w:widowControl w:val="0"/>
              <w:autoSpaceDE w:val="0"/>
              <w:autoSpaceDN w:val="0"/>
              <w:adjustRightInd w:val="0"/>
              <w:jc w:val="center"/>
              <w:rPr>
                <w:sz w:val="22"/>
                <w:szCs w:val="22"/>
              </w:rPr>
            </w:pPr>
            <w:r w:rsidRPr="00762543">
              <w:rPr>
                <w:sz w:val="22"/>
                <w:szCs w:val="22"/>
              </w:rPr>
              <w:t>(7.441)</w:t>
            </w:r>
          </w:p>
        </w:tc>
        <w:tc>
          <w:tcPr>
            <w:tcW w:w="2475" w:type="dxa"/>
          </w:tcPr>
          <w:p w14:paraId="32006A47" w14:textId="28D7816A" w:rsidR="00C52859" w:rsidRPr="00D0281F" w:rsidRDefault="00C52859" w:rsidP="00C52859">
            <w:pPr>
              <w:widowControl w:val="0"/>
              <w:autoSpaceDE w:val="0"/>
              <w:autoSpaceDN w:val="0"/>
              <w:adjustRightInd w:val="0"/>
              <w:jc w:val="center"/>
              <w:rPr>
                <w:sz w:val="22"/>
                <w:szCs w:val="22"/>
              </w:rPr>
            </w:pPr>
            <w:r w:rsidRPr="00762543">
              <w:rPr>
                <w:sz w:val="22"/>
                <w:szCs w:val="22"/>
              </w:rPr>
              <w:t>(13.895)</w:t>
            </w:r>
          </w:p>
        </w:tc>
        <w:tc>
          <w:tcPr>
            <w:tcW w:w="2475" w:type="dxa"/>
          </w:tcPr>
          <w:p w14:paraId="54F9E46F" w14:textId="6E8C868A" w:rsidR="00C52859" w:rsidRPr="00D0281F" w:rsidRDefault="00C52859" w:rsidP="00C52859">
            <w:pPr>
              <w:widowControl w:val="0"/>
              <w:autoSpaceDE w:val="0"/>
              <w:autoSpaceDN w:val="0"/>
              <w:adjustRightInd w:val="0"/>
              <w:jc w:val="center"/>
              <w:rPr>
                <w:sz w:val="22"/>
                <w:szCs w:val="22"/>
              </w:rPr>
            </w:pPr>
            <w:r w:rsidRPr="00762543">
              <w:rPr>
                <w:sz w:val="22"/>
                <w:szCs w:val="22"/>
              </w:rPr>
              <w:t>(11.809)</w:t>
            </w:r>
          </w:p>
        </w:tc>
      </w:tr>
      <w:tr w:rsidR="00C52859" w:rsidRPr="00D0281F" w14:paraId="4C1AF09C" w14:textId="77777777" w:rsidTr="00C8262B">
        <w:tc>
          <w:tcPr>
            <w:tcW w:w="3060" w:type="dxa"/>
          </w:tcPr>
          <w:p w14:paraId="25DEB6C3" w14:textId="77777777" w:rsidR="00C52859" w:rsidRPr="00D0281F" w:rsidRDefault="00C52859" w:rsidP="00C52859">
            <w:pPr>
              <w:widowControl w:val="0"/>
              <w:autoSpaceDE w:val="0"/>
              <w:autoSpaceDN w:val="0"/>
              <w:adjustRightInd w:val="0"/>
              <w:rPr>
                <w:sz w:val="22"/>
                <w:szCs w:val="22"/>
              </w:rPr>
            </w:pPr>
            <w:r w:rsidRPr="00D0281F">
              <w:rPr>
                <w:sz w:val="22"/>
                <w:szCs w:val="22"/>
              </w:rPr>
              <w:t xml:space="preserve"> Court size</w:t>
            </w:r>
          </w:p>
        </w:tc>
        <w:tc>
          <w:tcPr>
            <w:tcW w:w="2475" w:type="dxa"/>
          </w:tcPr>
          <w:p w14:paraId="6C161028" w14:textId="76CCD645" w:rsidR="00C52859" w:rsidRPr="00D0281F" w:rsidRDefault="00C52859" w:rsidP="00C52859">
            <w:pPr>
              <w:widowControl w:val="0"/>
              <w:autoSpaceDE w:val="0"/>
              <w:autoSpaceDN w:val="0"/>
              <w:adjustRightInd w:val="0"/>
              <w:jc w:val="center"/>
              <w:rPr>
                <w:sz w:val="22"/>
                <w:szCs w:val="22"/>
              </w:rPr>
            </w:pPr>
            <w:r w:rsidRPr="00762543">
              <w:rPr>
                <w:sz w:val="22"/>
                <w:szCs w:val="22"/>
              </w:rPr>
              <w:t>68.475</w:t>
            </w:r>
          </w:p>
        </w:tc>
        <w:tc>
          <w:tcPr>
            <w:tcW w:w="2475" w:type="dxa"/>
          </w:tcPr>
          <w:p w14:paraId="2576CD03" w14:textId="2B44FF51" w:rsidR="00C52859" w:rsidRPr="00D0281F" w:rsidRDefault="00C52859" w:rsidP="00C52859">
            <w:pPr>
              <w:widowControl w:val="0"/>
              <w:autoSpaceDE w:val="0"/>
              <w:autoSpaceDN w:val="0"/>
              <w:adjustRightInd w:val="0"/>
              <w:jc w:val="center"/>
              <w:rPr>
                <w:sz w:val="22"/>
                <w:szCs w:val="22"/>
              </w:rPr>
            </w:pPr>
            <w:r w:rsidRPr="00762543">
              <w:rPr>
                <w:sz w:val="22"/>
                <w:szCs w:val="22"/>
              </w:rPr>
              <w:t>-2.105</w:t>
            </w:r>
          </w:p>
        </w:tc>
        <w:tc>
          <w:tcPr>
            <w:tcW w:w="2475" w:type="dxa"/>
          </w:tcPr>
          <w:p w14:paraId="59A3B6F1" w14:textId="11038FA2" w:rsidR="00C52859" w:rsidRPr="00D0281F" w:rsidRDefault="00C52859" w:rsidP="00C52859">
            <w:pPr>
              <w:widowControl w:val="0"/>
              <w:autoSpaceDE w:val="0"/>
              <w:autoSpaceDN w:val="0"/>
              <w:adjustRightInd w:val="0"/>
              <w:jc w:val="center"/>
              <w:rPr>
                <w:sz w:val="22"/>
                <w:szCs w:val="22"/>
              </w:rPr>
            </w:pPr>
            <w:r w:rsidRPr="00762543">
              <w:rPr>
                <w:sz w:val="22"/>
                <w:szCs w:val="22"/>
              </w:rPr>
              <w:t>46.916*</w:t>
            </w:r>
          </w:p>
        </w:tc>
        <w:tc>
          <w:tcPr>
            <w:tcW w:w="2475" w:type="dxa"/>
          </w:tcPr>
          <w:p w14:paraId="78AE26FF" w14:textId="24ABC28A" w:rsidR="00C52859" w:rsidRPr="00D0281F" w:rsidRDefault="00C52859" w:rsidP="00C52859">
            <w:pPr>
              <w:widowControl w:val="0"/>
              <w:autoSpaceDE w:val="0"/>
              <w:autoSpaceDN w:val="0"/>
              <w:adjustRightInd w:val="0"/>
              <w:jc w:val="center"/>
              <w:rPr>
                <w:sz w:val="22"/>
                <w:szCs w:val="22"/>
              </w:rPr>
            </w:pPr>
            <w:r w:rsidRPr="00762543">
              <w:rPr>
                <w:sz w:val="22"/>
                <w:szCs w:val="22"/>
              </w:rPr>
              <w:t>28.31</w:t>
            </w:r>
            <w:r>
              <w:rPr>
                <w:sz w:val="22"/>
                <w:szCs w:val="22"/>
              </w:rPr>
              <w:t>0</w:t>
            </w:r>
            <w:r w:rsidR="003F1444" w:rsidRPr="003823ED">
              <w:rPr>
                <w:vertAlign w:val="superscript"/>
              </w:rPr>
              <w:t>†</w:t>
            </w:r>
          </w:p>
        </w:tc>
      </w:tr>
      <w:tr w:rsidR="00C52859" w:rsidRPr="00D0281F" w14:paraId="5E9BCA71" w14:textId="77777777" w:rsidTr="00C8262B">
        <w:tc>
          <w:tcPr>
            <w:tcW w:w="3060" w:type="dxa"/>
          </w:tcPr>
          <w:p w14:paraId="408D60C5" w14:textId="77777777" w:rsidR="00C52859" w:rsidRPr="00D0281F" w:rsidRDefault="00C52859" w:rsidP="00C52859">
            <w:pPr>
              <w:widowControl w:val="0"/>
              <w:autoSpaceDE w:val="0"/>
              <w:autoSpaceDN w:val="0"/>
              <w:adjustRightInd w:val="0"/>
              <w:rPr>
                <w:sz w:val="22"/>
                <w:szCs w:val="22"/>
              </w:rPr>
            </w:pPr>
            <w:r w:rsidRPr="00D0281F">
              <w:rPr>
                <w:sz w:val="22"/>
                <w:szCs w:val="22"/>
              </w:rPr>
              <w:t xml:space="preserve">  </w:t>
            </w:r>
          </w:p>
        </w:tc>
        <w:tc>
          <w:tcPr>
            <w:tcW w:w="2475" w:type="dxa"/>
          </w:tcPr>
          <w:p w14:paraId="0AC64614" w14:textId="6C52EFE9" w:rsidR="00C52859" w:rsidRPr="00D0281F" w:rsidRDefault="00C52859" w:rsidP="00C52859">
            <w:pPr>
              <w:widowControl w:val="0"/>
              <w:autoSpaceDE w:val="0"/>
              <w:autoSpaceDN w:val="0"/>
              <w:adjustRightInd w:val="0"/>
              <w:jc w:val="center"/>
              <w:rPr>
                <w:sz w:val="22"/>
                <w:szCs w:val="22"/>
              </w:rPr>
            </w:pPr>
            <w:r w:rsidRPr="00762543">
              <w:rPr>
                <w:sz w:val="22"/>
                <w:szCs w:val="22"/>
              </w:rPr>
              <w:t>(42.93</w:t>
            </w:r>
            <w:r>
              <w:rPr>
                <w:sz w:val="22"/>
                <w:szCs w:val="22"/>
              </w:rPr>
              <w:t>0</w:t>
            </w:r>
            <w:r w:rsidRPr="00762543">
              <w:rPr>
                <w:sz w:val="22"/>
                <w:szCs w:val="22"/>
              </w:rPr>
              <w:t>)</w:t>
            </w:r>
          </w:p>
        </w:tc>
        <w:tc>
          <w:tcPr>
            <w:tcW w:w="2475" w:type="dxa"/>
          </w:tcPr>
          <w:p w14:paraId="737B1EF1" w14:textId="44CABE4C" w:rsidR="00C52859" w:rsidRPr="00D0281F" w:rsidRDefault="00C52859" w:rsidP="00C52859">
            <w:pPr>
              <w:widowControl w:val="0"/>
              <w:autoSpaceDE w:val="0"/>
              <w:autoSpaceDN w:val="0"/>
              <w:adjustRightInd w:val="0"/>
              <w:jc w:val="center"/>
              <w:rPr>
                <w:sz w:val="22"/>
                <w:szCs w:val="22"/>
              </w:rPr>
            </w:pPr>
            <w:r w:rsidRPr="00762543">
              <w:rPr>
                <w:sz w:val="22"/>
                <w:szCs w:val="22"/>
              </w:rPr>
              <w:t>(10.566)</w:t>
            </w:r>
          </w:p>
        </w:tc>
        <w:tc>
          <w:tcPr>
            <w:tcW w:w="2475" w:type="dxa"/>
          </w:tcPr>
          <w:p w14:paraId="555EEDCC" w14:textId="30F33ECE" w:rsidR="00C52859" w:rsidRPr="00D0281F" w:rsidRDefault="00C52859" w:rsidP="00C52859">
            <w:pPr>
              <w:widowControl w:val="0"/>
              <w:autoSpaceDE w:val="0"/>
              <w:autoSpaceDN w:val="0"/>
              <w:adjustRightInd w:val="0"/>
              <w:jc w:val="center"/>
              <w:rPr>
                <w:sz w:val="22"/>
                <w:szCs w:val="22"/>
              </w:rPr>
            </w:pPr>
            <w:r w:rsidRPr="00762543">
              <w:rPr>
                <w:sz w:val="22"/>
                <w:szCs w:val="22"/>
              </w:rPr>
              <w:t>(19.721)</w:t>
            </w:r>
          </w:p>
        </w:tc>
        <w:tc>
          <w:tcPr>
            <w:tcW w:w="2475" w:type="dxa"/>
          </w:tcPr>
          <w:p w14:paraId="35D59AAE" w14:textId="7EBD2C77" w:rsidR="00C52859" w:rsidRPr="00D0281F" w:rsidRDefault="00C52859" w:rsidP="00C52859">
            <w:pPr>
              <w:widowControl w:val="0"/>
              <w:autoSpaceDE w:val="0"/>
              <w:autoSpaceDN w:val="0"/>
              <w:adjustRightInd w:val="0"/>
              <w:jc w:val="center"/>
              <w:rPr>
                <w:sz w:val="22"/>
                <w:szCs w:val="22"/>
              </w:rPr>
            </w:pPr>
            <w:r w:rsidRPr="00762543">
              <w:rPr>
                <w:sz w:val="22"/>
                <w:szCs w:val="22"/>
              </w:rPr>
              <w:t>(16.766)</w:t>
            </w:r>
          </w:p>
        </w:tc>
      </w:tr>
      <w:tr w:rsidR="00C52859" w:rsidRPr="00D0281F" w14:paraId="14BCF60B" w14:textId="77777777" w:rsidTr="00C8262B">
        <w:tc>
          <w:tcPr>
            <w:tcW w:w="3060" w:type="dxa"/>
          </w:tcPr>
          <w:p w14:paraId="19B24AF6" w14:textId="77777777" w:rsidR="00C52859" w:rsidRPr="00D0281F" w:rsidRDefault="00C52859" w:rsidP="00C52859">
            <w:pPr>
              <w:widowControl w:val="0"/>
              <w:autoSpaceDE w:val="0"/>
              <w:autoSpaceDN w:val="0"/>
              <w:adjustRightInd w:val="0"/>
              <w:rPr>
                <w:sz w:val="22"/>
                <w:szCs w:val="22"/>
              </w:rPr>
            </w:pPr>
            <w:r w:rsidRPr="00D0281F">
              <w:rPr>
                <w:sz w:val="22"/>
                <w:szCs w:val="22"/>
              </w:rPr>
              <w:t xml:space="preserve"> Professionalization</w:t>
            </w:r>
          </w:p>
        </w:tc>
        <w:tc>
          <w:tcPr>
            <w:tcW w:w="2475" w:type="dxa"/>
          </w:tcPr>
          <w:p w14:paraId="67F28725" w14:textId="3A5FC3F2" w:rsidR="00C52859" w:rsidRPr="00D0281F" w:rsidRDefault="00C52859" w:rsidP="00C52859">
            <w:pPr>
              <w:widowControl w:val="0"/>
              <w:autoSpaceDE w:val="0"/>
              <w:autoSpaceDN w:val="0"/>
              <w:adjustRightInd w:val="0"/>
              <w:jc w:val="center"/>
              <w:rPr>
                <w:sz w:val="22"/>
                <w:szCs w:val="22"/>
              </w:rPr>
            </w:pPr>
            <w:r w:rsidRPr="00762543">
              <w:rPr>
                <w:sz w:val="22"/>
                <w:szCs w:val="22"/>
              </w:rPr>
              <w:t>-86.34</w:t>
            </w:r>
            <w:r>
              <w:rPr>
                <w:sz w:val="22"/>
                <w:szCs w:val="22"/>
              </w:rPr>
              <w:t>0</w:t>
            </w:r>
          </w:p>
        </w:tc>
        <w:tc>
          <w:tcPr>
            <w:tcW w:w="2475" w:type="dxa"/>
          </w:tcPr>
          <w:p w14:paraId="5E379717" w14:textId="06ECF85A" w:rsidR="00C52859" w:rsidRPr="00D0281F" w:rsidRDefault="00C52859" w:rsidP="00C52859">
            <w:pPr>
              <w:widowControl w:val="0"/>
              <w:autoSpaceDE w:val="0"/>
              <w:autoSpaceDN w:val="0"/>
              <w:adjustRightInd w:val="0"/>
              <w:jc w:val="center"/>
              <w:rPr>
                <w:sz w:val="22"/>
                <w:szCs w:val="22"/>
              </w:rPr>
            </w:pPr>
            <w:r w:rsidRPr="00762543">
              <w:rPr>
                <w:sz w:val="22"/>
                <w:szCs w:val="22"/>
              </w:rPr>
              <w:t>375.991</w:t>
            </w:r>
            <w:r>
              <w:rPr>
                <w:sz w:val="22"/>
                <w:szCs w:val="22"/>
              </w:rPr>
              <w:t>**</w:t>
            </w:r>
          </w:p>
        </w:tc>
        <w:tc>
          <w:tcPr>
            <w:tcW w:w="2475" w:type="dxa"/>
          </w:tcPr>
          <w:p w14:paraId="15AC48D7" w14:textId="4C005B94" w:rsidR="00C52859" w:rsidRPr="00D0281F" w:rsidRDefault="00C52859" w:rsidP="00C52859">
            <w:pPr>
              <w:widowControl w:val="0"/>
              <w:autoSpaceDE w:val="0"/>
              <w:autoSpaceDN w:val="0"/>
              <w:adjustRightInd w:val="0"/>
              <w:jc w:val="center"/>
              <w:rPr>
                <w:sz w:val="22"/>
                <w:szCs w:val="22"/>
              </w:rPr>
            </w:pPr>
            <w:r w:rsidRPr="00762543">
              <w:rPr>
                <w:sz w:val="22"/>
                <w:szCs w:val="22"/>
              </w:rPr>
              <w:t>-184.513</w:t>
            </w:r>
          </w:p>
        </w:tc>
        <w:tc>
          <w:tcPr>
            <w:tcW w:w="2475" w:type="dxa"/>
          </w:tcPr>
          <w:p w14:paraId="0D7320C6" w14:textId="44C61029" w:rsidR="00C52859" w:rsidRPr="00D0281F" w:rsidRDefault="00C52859" w:rsidP="00C52859">
            <w:pPr>
              <w:widowControl w:val="0"/>
              <w:autoSpaceDE w:val="0"/>
              <w:autoSpaceDN w:val="0"/>
              <w:adjustRightInd w:val="0"/>
              <w:jc w:val="center"/>
              <w:rPr>
                <w:sz w:val="22"/>
                <w:szCs w:val="22"/>
              </w:rPr>
            </w:pPr>
            <w:r w:rsidRPr="00762543">
              <w:rPr>
                <w:sz w:val="22"/>
                <w:szCs w:val="22"/>
              </w:rPr>
              <w:t>-89.208</w:t>
            </w:r>
          </w:p>
        </w:tc>
      </w:tr>
      <w:tr w:rsidR="00C52859" w:rsidRPr="00D0281F" w14:paraId="39B2A618" w14:textId="77777777" w:rsidTr="00C8262B">
        <w:tc>
          <w:tcPr>
            <w:tcW w:w="3060" w:type="dxa"/>
          </w:tcPr>
          <w:p w14:paraId="3037BA9F" w14:textId="77777777" w:rsidR="00C52859" w:rsidRPr="00D0281F" w:rsidRDefault="00C52859" w:rsidP="00C52859">
            <w:pPr>
              <w:widowControl w:val="0"/>
              <w:autoSpaceDE w:val="0"/>
              <w:autoSpaceDN w:val="0"/>
              <w:adjustRightInd w:val="0"/>
              <w:rPr>
                <w:sz w:val="22"/>
                <w:szCs w:val="22"/>
              </w:rPr>
            </w:pPr>
            <w:r w:rsidRPr="00D0281F">
              <w:rPr>
                <w:sz w:val="22"/>
                <w:szCs w:val="22"/>
              </w:rPr>
              <w:t xml:space="preserve">  </w:t>
            </w:r>
          </w:p>
        </w:tc>
        <w:tc>
          <w:tcPr>
            <w:tcW w:w="2475" w:type="dxa"/>
          </w:tcPr>
          <w:p w14:paraId="64FF2932" w14:textId="7D66D519" w:rsidR="00C52859" w:rsidRPr="00D0281F" w:rsidRDefault="00C52859" w:rsidP="00C52859">
            <w:pPr>
              <w:widowControl w:val="0"/>
              <w:autoSpaceDE w:val="0"/>
              <w:autoSpaceDN w:val="0"/>
              <w:adjustRightInd w:val="0"/>
              <w:jc w:val="center"/>
              <w:rPr>
                <w:sz w:val="22"/>
                <w:szCs w:val="22"/>
              </w:rPr>
            </w:pPr>
            <w:r w:rsidRPr="00762543">
              <w:rPr>
                <w:sz w:val="22"/>
                <w:szCs w:val="22"/>
              </w:rPr>
              <w:t>(389.958)</w:t>
            </w:r>
          </w:p>
        </w:tc>
        <w:tc>
          <w:tcPr>
            <w:tcW w:w="2475" w:type="dxa"/>
          </w:tcPr>
          <w:p w14:paraId="2BDC4F4A" w14:textId="6D0A28F9" w:rsidR="00C52859" w:rsidRPr="00D0281F" w:rsidRDefault="00C52859" w:rsidP="00C52859">
            <w:pPr>
              <w:widowControl w:val="0"/>
              <w:autoSpaceDE w:val="0"/>
              <w:autoSpaceDN w:val="0"/>
              <w:adjustRightInd w:val="0"/>
              <w:jc w:val="center"/>
              <w:rPr>
                <w:sz w:val="22"/>
                <w:szCs w:val="22"/>
              </w:rPr>
            </w:pPr>
            <w:r w:rsidRPr="00762543">
              <w:rPr>
                <w:sz w:val="22"/>
                <w:szCs w:val="22"/>
              </w:rPr>
              <w:t>(95.346)</w:t>
            </w:r>
          </w:p>
        </w:tc>
        <w:tc>
          <w:tcPr>
            <w:tcW w:w="2475" w:type="dxa"/>
          </w:tcPr>
          <w:p w14:paraId="3DDA817B" w14:textId="39D2D344" w:rsidR="00C52859" w:rsidRPr="00D0281F" w:rsidRDefault="00C52859" w:rsidP="00C52859">
            <w:pPr>
              <w:widowControl w:val="0"/>
              <w:autoSpaceDE w:val="0"/>
              <w:autoSpaceDN w:val="0"/>
              <w:adjustRightInd w:val="0"/>
              <w:jc w:val="center"/>
              <w:rPr>
                <w:sz w:val="22"/>
                <w:szCs w:val="22"/>
              </w:rPr>
            </w:pPr>
            <w:r w:rsidRPr="00762543">
              <w:rPr>
                <w:sz w:val="22"/>
                <w:szCs w:val="22"/>
              </w:rPr>
              <w:t>(179.119)</w:t>
            </w:r>
          </w:p>
        </w:tc>
        <w:tc>
          <w:tcPr>
            <w:tcW w:w="2475" w:type="dxa"/>
          </w:tcPr>
          <w:p w14:paraId="02A61CFC" w14:textId="67FFA673" w:rsidR="00C52859" w:rsidRPr="00D0281F" w:rsidRDefault="00C52859" w:rsidP="00C52859">
            <w:pPr>
              <w:widowControl w:val="0"/>
              <w:autoSpaceDE w:val="0"/>
              <w:autoSpaceDN w:val="0"/>
              <w:adjustRightInd w:val="0"/>
              <w:jc w:val="center"/>
              <w:rPr>
                <w:sz w:val="22"/>
                <w:szCs w:val="22"/>
              </w:rPr>
            </w:pPr>
            <w:r w:rsidRPr="00762543">
              <w:rPr>
                <w:sz w:val="22"/>
                <w:szCs w:val="22"/>
              </w:rPr>
              <w:t>(152.255)</w:t>
            </w:r>
          </w:p>
        </w:tc>
      </w:tr>
      <w:tr w:rsidR="00C52859" w:rsidRPr="00D0281F" w14:paraId="160CE073" w14:textId="77777777" w:rsidTr="00C8262B">
        <w:tc>
          <w:tcPr>
            <w:tcW w:w="3060" w:type="dxa"/>
          </w:tcPr>
          <w:p w14:paraId="159AC98E" w14:textId="77777777" w:rsidR="00C52859" w:rsidRPr="00D0281F" w:rsidRDefault="00C52859" w:rsidP="00C52859">
            <w:pPr>
              <w:widowControl w:val="0"/>
              <w:autoSpaceDE w:val="0"/>
              <w:autoSpaceDN w:val="0"/>
              <w:adjustRightInd w:val="0"/>
              <w:rPr>
                <w:sz w:val="22"/>
                <w:szCs w:val="22"/>
              </w:rPr>
            </w:pPr>
            <w:r w:rsidRPr="00D0281F">
              <w:rPr>
                <w:sz w:val="22"/>
                <w:szCs w:val="22"/>
              </w:rPr>
              <w:t xml:space="preserve"> Lower appellate court</w:t>
            </w:r>
          </w:p>
        </w:tc>
        <w:tc>
          <w:tcPr>
            <w:tcW w:w="2475" w:type="dxa"/>
          </w:tcPr>
          <w:p w14:paraId="6E33071A" w14:textId="55A1864F" w:rsidR="00C52859" w:rsidRPr="00D0281F" w:rsidRDefault="00C52859" w:rsidP="00C52859">
            <w:pPr>
              <w:widowControl w:val="0"/>
              <w:autoSpaceDE w:val="0"/>
              <w:autoSpaceDN w:val="0"/>
              <w:adjustRightInd w:val="0"/>
              <w:jc w:val="center"/>
              <w:rPr>
                <w:sz w:val="22"/>
                <w:szCs w:val="22"/>
              </w:rPr>
            </w:pPr>
            <w:r w:rsidRPr="00762543">
              <w:rPr>
                <w:sz w:val="22"/>
                <w:szCs w:val="22"/>
              </w:rPr>
              <w:t>390.785</w:t>
            </w:r>
            <w:r>
              <w:rPr>
                <w:sz w:val="22"/>
                <w:szCs w:val="22"/>
              </w:rPr>
              <w:t>**</w:t>
            </w:r>
          </w:p>
        </w:tc>
        <w:tc>
          <w:tcPr>
            <w:tcW w:w="2475" w:type="dxa"/>
          </w:tcPr>
          <w:p w14:paraId="36A46B54" w14:textId="30AA5A32" w:rsidR="00C52859" w:rsidRPr="00D0281F" w:rsidRDefault="00C52859" w:rsidP="00C52859">
            <w:pPr>
              <w:widowControl w:val="0"/>
              <w:autoSpaceDE w:val="0"/>
              <w:autoSpaceDN w:val="0"/>
              <w:adjustRightInd w:val="0"/>
              <w:jc w:val="center"/>
              <w:rPr>
                <w:sz w:val="22"/>
                <w:szCs w:val="22"/>
              </w:rPr>
            </w:pPr>
            <w:r w:rsidRPr="00762543">
              <w:rPr>
                <w:sz w:val="22"/>
                <w:szCs w:val="22"/>
              </w:rPr>
              <w:t>-.27</w:t>
            </w:r>
            <w:r>
              <w:rPr>
                <w:sz w:val="22"/>
                <w:szCs w:val="22"/>
              </w:rPr>
              <w:t>0</w:t>
            </w:r>
          </w:p>
        </w:tc>
        <w:tc>
          <w:tcPr>
            <w:tcW w:w="2475" w:type="dxa"/>
          </w:tcPr>
          <w:p w14:paraId="5CB64B28" w14:textId="1252ED4F" w:rsidR="00C52859" w:rsidRPr="00D0281F" w:rsidRDefault="00C52859" w:rsidP="00C52859">
            <w:pPr>
              <w:widowControl w:val="0"/>
              <w:autoSpaceDE w:val="0"/>
              <w:autoSpaceDN w:val="0"/>
              <w:adjustRightInd w:val="0"/>
              <w:jc w:val="center"/>
              <w:rPr>
                <w:sz w:val="22"/>
                <w:szCs w:val="22"/>
              </w:rPr>
            </w:pPr>
            <w:r w:rsidRPr="00762543">
              <w:rPr>
                <w:sz w:val="22"/>
                <w:szCs w:val="22"/>
              </w:rPr>
              <w:t>234.907</w:t>
            </w:r>
            <w:r>
              <w:rPr>
                <w:sz w:val="22"/>
                <w:szCs w:val="22"/>
              </w:rPr>
              <w:t>**</w:t>
            </w:r>
          </w:p>
        </w:tc>
        <w:tc>
          <w:tcPr>
            <w:tcW w:w="2475" w:type="dxa"/>
          </w:tcPr>
          <w:p w14:paraId="586E2EF9" w14:textId="1266AB92" w:rsidR="00C52859" w:rsidRPr="00D0281F" w:rsidRDefault="00C52859" w:rsidP="00C52859">
            <w:pPr>
              <w:widowControl w:val="0"/>
              <w:autoSpaceDE w:val="0"/>
              <w:autoSpaceDN w:val="0"/>
              <w:adjustRightInd w:val="0"/>
              <w:jc w:val="center"/>
              <w:rPr>
                <w:sz w:val="22"/>
                <w:szCs w:val="22"/>
              </w:rPr>
            </w:pPr>
            <w:r w:rsidRPr="00762543">
              <w:rPr>
                <w:sz w:val="22"/>
                <w:szCs w:val="22"/>
              </w:rPr>
              <w:t>160.966</w:t>
            </w:r>
            <w:r>
              <w:rPr>
                <w:sz w:val="22"/>
                <w:szCs w:val="22"/>
              </w:rPr>
              <w:t>**</w:t>
            </w:r>
          </w:p>
        </w:tc>
      </w:tr>
      <w:tr w:rsidR="00C52859" w:rsidRPr="00D0281F" w14:paraId="56F82FFA" w14:textId="77777777" w:rsidTr="00C8262B">
        <w:tc>
          <w:tcPr>
            <w:tcW w:w="3060" w:type="dxa"/>
          </w:tcPr>
          <w:p w14:paraId="070B5507" w14:textId="77777777" w:rsidR="00C52859" w:rsidRPr="00D0281F" w:rsidRDefault="00C52859" w:rsidP="00C52859">
            <w:pPr>
              <w:widowControl w:val="0"/>
              <w:autoSpaceDE w:val="0"/>
              <w:autoSpaceDN w:val="0"/>
              <w:adjustRightInd w:val="0"/>
              <w:rPr>
                <w:sz w:val="22"/>
                <w:szCs w:val="22"/>
              </w:rPr>
            </w:pPr>
            <w:r w:rsidRPr="00D0281F">
              <w:rPr>
                <w:sz w:val="22"/>
                <w:szCs w:val="22"/>
              </w:rPr>
              <w:t xml:space="preserve">  </w:t>
            </w:r>
          </w:p>
        </w:tc>
        <w:tc>
          <w:tcPr>
            <w:tcW w:w="2475" w:type="dxa"/>
          </w:tcPr>
          <w:p w14:paraId="58C99853" w14:textId="07D0B88A" w:rsidR="00C52859" w:rsidRPr="00D0281F" w:rsidRDefault="00C52859" w:rsidP="00C52859">
            <w:pPr>
              <w:widowControl w:val="0"/>
              <w:autoSpaceDE w:val="0"/>
              <w:autoSpaceDN w:val="0"/>
              <w:adjustRightInd w:val="0"/>
              <w:jc w:val="center"/>
              <w:rPr>
                <w:sz w:val="22"/>
                <w:szCs w:val="22"/>
              </w:rPr>
            </w:pPr>
            <w:r w:rsidRPr="00762543">
              <w:rPr>
                <w:sz w:val="22"/>
                <w:szCs w:val="22"/>
              </w:rPr>
              <w:t>(133.77</w:t>
            </w:r>
            <w:r>
              <w:rPr>
                <w:sz w:val="22"/>
                <w:szCs w:val="22"/>
              </w:rPr>
              <w:t>0</w:t>
            </w:r>
            <w:r w:rsidRPr="00762543">
              <w:rPr>
                <w:sz w:val="22"/>
                <w:szCs w:val="22"/>
              </w:rPr>
              <w:t>)</w:t>
            </w:r>
          </w:p>
        </w:tc>
        <w:tc>
          <w:tcPr>
            <w:tcW w:w="2475" w:type="dxa"/>
          </w:tcPr>
          <w:p w14:paraId="48E59D7D" w14:textId="6D4437F5" w:rsidR="00C52859" w:rsidRPr="00D0281F" w:rsidRDefault="00C52859" w:rsidP="00C52859">
            <w:pPr>
              <w:widowControl w:val="0"/>
              <w:autoSpaceDE w:val="0"/>
              <w:autoSpaceDN w:val="0"/>
              <w:adjustRightInd w:val="0"/>
              <w:jc w:val="center"/>
              <w:rPr>
                <w:sz w:val="22"/>
                <w:szCs w:val="22"/>
              </w:rPr>
            </w:pPr>
            <w:r w:rsidRPr="00762543">
              <w:rPr>
                <w:sz w:val="22"/>
                <w:szCs w:val="22"/>
              </w:rPr>
              <w:t>(33.46</w:t>
            </w:r>
            <w:r>
              <w:rPr>
                <w:sz w:val="22"/>
                <w:szCs w:val="22"/>
              </w:rPr>
              <w:t>0</w:t>
            </w:r>
            <w:r w:rsidRPr="00762543">
              <w:rPr>
                <w:sz w:val="22"/>
                <w:szCs w:val="22"/>
              </w:rPr>
              <w:t>)</w:t>
            </w:r>
          </w:p>
        </w:tc>
        <w:tc>
          <w:tcPr>
            <w:tcW w:w="2475" w:type="dxa"/>
          </w:tcPr>
          <w:p w14:paraId="2BD7AF7C" w14:textId="6D23AA30" w:rsidR="00C52859" w:rsidRPr="00D0281F" w:rsidRDefault="00C52859" w:rsidP="00C52859">
            <w:pPr>
              <w:widowControl w:val="0"/>
              <w:autoSpaceDE w:val="0"/>
              <w:autoSpaceDN w:val="0"/>
              <w:adjustRightInd w:val="0"/>
              <w:jc w:val="center"/>
              <w:rPr>
                <w:sz w:val="22"/>
                <w:szCs w:val="22"/>
              </w:rPr>
            </w:pPr>
            <w:r w:rsidRPr="00762543">
              <w:rPr>
                <w:sz w:val="22"/>
                <w:szCs w:val="22"/>
              </w:rPr>
              <w:t>(61.448)</w:t>
            </w:r>
          </w:p>
        </w:tc>
        <w:tc>
          <w:tcPr>
            <w:tcW w:w="2475" w:type="dxa"/>
          </w:tcPr>
          <w:p w14:paraId="0C73F12E" w14:textId="0C44DAC4" w:rsidR="00C52859" w:rsidRPr="00D0281F" w:rsidRDefault="00C52859" w:rsidP="00C52859">
            <w:pPr>
              <w:widowControl w:val="0"/>
              <w:autoSpaceDE w:val="0"/>
              <w:autoSpaceDN w:val="0"/>
              <w:adjustRightInd w:val="0"/>
              <w:jc w:val="center"/>
              <w:rPr>
                <w:sz w:val="22"/>
                <w:szCs w:val="22"/>
              </w:rPr>
            </w:pPr>
            <w:r w:rsidRPr="00762543">
              <w:rPr>
                <w:sz w:val="22"/>
                <w:szCs w:val="22"/>
              </w:rPr>
              <w:t>(52.236)</w:t>
            </w:r>
          </w:p>
        </w:tc>
      </w:tr>
      <w:tr w:rsidR="00C52859" w:rsidRPr="00D0281F" w14:paraId="15E1C02E" w14:textId="77777777" w:rsidTr="00C8262B">
        <w:tc>
          <w:tcPr>
            <w:tcW w:w="3060" w:type="dxa"/>
          </w:tcPr>
          <w:p w14:paraId="0A55617D" w14:textId="77777777" w:rsidR="00C52859" w:rsidRPr="00D0281F" w:rsidRDefault="00C52859" w:rsidP="00C52859">
            <w:pPr>
              <w:widowControl w:val="0"/>
              <w:autoSpaceDE w:val="0"/>
              <w:autoSpaceDN w:val="0"/>
              <w:adjustRightInd w:val="0"/>
              <w:rPr>
                <w:sz w:val="22"/>
                <w:szCs w:val="22"/>
              </w:rPr>
            </w:pPr>
            <w:r w:rsidRPr="00D0281F">
              <w:rPr>
                <w:sz w:val="22"/>
                <w:szCs w:val="22"/>
              </w:rPr>
              <w:t xml:space="preserve"> Partisan takeover</w:t>
            </w:r>
          </w:p>
        </w:tc>
        <w:tc>
          <w:tcPr>
            <w:tcW w:w="2475" w:type="dxa"/>
          </w:tcPr>
          <w:p w14:paraId="0889BFD2" w14:textId="48895743" w:rsidR="00C52859" w:rsidRPr="00D0281F" w:rsidRDefault="00C52859" w:rsidP="00C52859">
            <w:pPr>
              <w:widowControl w:val="0"/>
              <w:autoSpaceDE w:val="0"/>
              <w:autoSpaceDN w:val="0"/>
              <w:adjustRightInd w:val="0"/>
              <w:jc w:val="center"/>
              <w:rPr>
                <w:sz w:val="22"/>
                <w:szCs w:val="22"/>
              </w:rPr>
            </w:pPr>
            <w:r w:rsidRPr="00762543">
              <w:rPr>
                <w:sz w:val="22"/>
                <w:szCs w:val="22"/>
              </w:rPr>
              <w:t>212.117</w:t>
            </w:r>
            <w:r>
              <w:rPr>
                <w:sz w:val="22"/>
                <w:szCs w:val="22"/>
              </w:rPr>
              <w:t>**</w:t>
            </w:r>
          </w:p>
        </w:tc>
        <w:tc>
          <w:tcPr>
            <w:tcW w:w="2475" w:type="dxa"/>
          </w:tcPr>
          <w:p w14:paraId="279092BD" w14:textId="57E578CF" w:rsidR="00C52859" w:rsidRPr="00D0281F" w:rsidRDefault="00C52859" w:rsidP="00C52859">
            <w:pPr>
              <w:widowControl w:val="0"/>
              <w:autoSpaceDE w:val="0"/>
              <w:autoSpaceDN w:val="0"/>
              <w:adjustRightInd w:val="0"/>
              <w:jc w:val="center"/>
              <w:rPr>
                <w:sz w:val="22"/>
                <w:szCs w:val="22"/>
              </w:rPr>
            </w:pPr>
            <w:r w:rsidRPr="00762543">
              <w:rPr>
                <w:sz w:val="22"/>
                <w:szCs w:val="22"/>
              </w:rPr>
              <w:t>32.841*</w:t>
            </w:r>
          </w:p>
        </w:tc>
        <w:tc>
          <w:tcPr>
            <w:tcW w:w="2475" w:type="dxa"/>
          </w:tcPr>
          <w:p w14:paraId="705A2005" w14:textId="19588461" w:rsidR="00C52859" w:rsidRPr="00D0281F" w:rsidRDefault="00C52859" w:rsidP="00C52859">
            <w:pPr>
              <w:widowControl w:val="0"/>
              <w:autoSpaceDE w:val="0"/>
              <w:autoSpaceDN w:val="0"/>
              <w:adjustRightInd w:val="0"/>
              <w:jc w:val="center"/>
              <w:rPr>
                <w:sz w:val="22"/>
                <w:szCs w:val="22"/>
              </w:rPr>
            </w:pPr>
            <w:r w:rsidRPr="00762543">
              <w:rPr>
                <w:sz w:val="22"/>
                <w:szCs w:val="22"/>
              </w:rPr>
              <w:t>82.9</w:t>
            </w:r>
            <w:r>
              <w:rPr>
                <w:sz w:val="22"/>
                <w:szCs w:val="22"/>
              </w:rPr>
              <w:t>00**</w:t>
            </w:r>
          </w:p>
        </w:tc>
        <w:tc>
          <w:tcPr>
            <w:tcW w:w="2475" w:type="dxa"/>
          </w:tcPr>
          <w:p w14:paraId="4C8B44F8" w14:textId="73DB3548" w:rsidR="00C52859" w:rsidRPr="00D0281F" w:rsidRDefault="00C52859" w:rsidP="00C52859">
            <w:pPr>
              <w:widowControl w:val="0"/>
              <w:autoSpaceDE w:val="0"/>
              <w:autoSpaceDN w:val="0"/>
              <w:adjustRightInd w:val="0"/>
              <w:jc w:val="center"/>
              <w:rPr>
                <w:sz w:val="22"/>
                <w:szCs w:val="22"/>
              </w:rPr>
            </w:pPr>
            <w:r w:rsidRPr="00762543">
              <w:rPr>
                <w:sz w:val="22"/>
                <w:szCs w:val="22"/>
              </w:rPr>
              <w:t>62.206</w:t>
            </w:r>
            <w:r>
              <w:rPr>
                <w:sz w:val="22"/>
                <w:szCs w:val="22"/>
              </w:rPr>
              <w:t>**</w:t>
            </w:r>
          </w:p>
        </w:tc>
      </w:tr>
      <w:tr w:rsidR="00C52859" w:rsidRPr="00D0281F" w14:paraId="1A65BF94" w14:textId="77777777" w:rsidTr="00C8262B">
        <w:tc>
          <w:tcPr>
            <w:tcW w:w="3060" w:type="dxa"/>
          </w:tcPr>
          <w:p w14:paraId="10964F46" w14:textId="77777777" w:rsidR="00C52859" w:rsidRPr="00D0281F" w:rsidRDefault="00C52859" w:rsidP="00C52859">
            <w:pPr>
              <w:widowControl w:val="0"/>
              <w:autoSpaceDE w:val="0"/>
              <w:autoSpaceDN w:val="0"/>
              <w:adjustRightInd w:val="0"/>
              <w:rPr>
                <w:sz w:val="22"/>
                <w:szCs w:val="22"/>
              </w:rPr>
            </w:pPr>
            <w:r w:rsidRPr="00D0281F">
              <w:rPr>
                <w:sz w:val="22"/>
                <w:szCs w:val="22"/>
              </w:rPr>
              <w:t xml:space="preserve">  </w:t>
            </w:r>
          </w:p>
        </w:tc>
        <w:tc>
          <w:tcPr>
            <w:tcW w:w="2475" w:type="dxa"/>
          </w:tcPr>
          <w:p w14:paraId="716BEA7F" w14:textId="3B980644" w:rsidR="00C52859" w:rsidRPr="00D0281F" w:rsidRDefault="00C52859" w:rsidP="00C52859">
            <w:pPr>
              <w:widowControl w:val="0"/>
              <w:autoSpaceDE w:val="0"/>
              <w:autoSpaceDN w:val="0"/>
              <w:adjustRightInd w:val="0"/>
              <w:jc w:val="center"/>
              <w:rPr>
                <w:sz w:val="22"/>
                <w:szCs w:val="22"/>
              </w:rPr>
            </w:pPr>
            <w:r w:rsidRPr="00762543">
              <w:rPr>
                <w:sz w:val="22"/>
                <w:szCs w:val="22"/>
              </w:rPr>
              <w:t>(42.686)</w:t>
            </w:r>
          </w:p>
        </w:tc>
        <w:tc>
          <w:tcPr>
            <w:tcW w:w="2475" w:type="dxa"/>
          </w:tcPr>
          <w:p w14:paraId="54100192" w14:textId="523522F6" w:rsidR="00C52859" w:rsidRPr="00D0281F" w:rsidRDefault="00C52859" w:rsidP="00C52859">
            <w:pPr>
              <w:widowControl w:val="0"/>
              <w:autoSpaceDE w:val="0"/>
              <w:autoSpaceDN w:val="0"/>
              <w:adjustRightInd w:val="0"/>
              <w:jc w:val="center"/>
              <w:rPr>
                <w:sz w:val="22"/>
                <w:szCs w:val="22"/>
              </w:rPr>
            </w:pPr>
            <w:r w:rsidRPr="00762543">
              <w:rPr>
                <w:sz w:val="22"/>
                <w:szCs w:val="22"/>
              </w:rPr>
              <w:t>(15.929)</w:t>
            </w:r>
          </w:p>
        </w:tc>
        <w:tc>
          <w:tcPr>
            <w:tcW w:w="2475" w:type="dxa"/>
          </w:tcPr>
          <w:p w14:paraId="05192C6A" w14:textId="5B8B236A" w:rsidR="00C52859" w:rsidRPr="00D0281F" w:rsidRDefault="00C52859" w:rsidP="00C52859">
            <w:pPr>
              <w:widowControl w:val="0"/>
              <w:autoSpaceDE w:val="0"/>
              <w:autoSpaceDN w:val="0"/>
              <w:adjustRightInd w:val="0"/>
              <w:jc w:val="center"/>
              <w:rPr>
                <w:sz w:val="22"/>
                <w:szCs w:val="22"/>
              </w:rPr>
            </w:pPr>
            <w:r w:rsidRPr="00762543">
              <w:rPr>
                <w:sz w:val="22"/>
                <w:szCs w:val="22"/>
              </w:rPr>
              <w:t>(19.472)</w:t>
            </w:r>
          </w:p>
        </w:tc>
        <w:tc>
          <w:tcPr>
            <w:tcW w:w="2475" w:type="dxa"/>
          </w:tcPr>
          <w:p w14:paraId="31C980FA" w14:textId="03DA7081" w:rsidR="00C52859" w:rsidRPr="00D0281F" w:rsidRDefault="00C52859" w:rsidP="00C52859">
            <w:pPr>
              <w:widowControl w:val="0"/>
              <w:autoSpaceDE w:val="0"/>
              <w:autoSpaceDN w:val="0"/>
              <w:adjustRightInd w:val="0"/>
              <w:jc w:val="center"/>
              <w:rPr>
                <w:sz w:val="22"/>
                <w:szCs w:val="22"/>
              </w:rPr>
            </w:pPr>
            <w:r w:rsidRPr="00762543">
              <w:rPr>
                <w:sz w:val="22"/>
                <w:szCs w:val="22"/>
              </w:rPr>
              <w:t>(16.393)</w:t>
            </w:r>
          </w:p>
        </w:tc>
      </w:tr>
      <w:tr w:rsidR="00C52859" w:rsidRPr="00D0281F" w14:paraId="6E9F9588" w14:textId="77777777" w:rsidTr="00C8262B">
        <w:tc>
          <w:tcPr>
            <w:tcW w:w="3060" w:type="dxa"/>
          </w:tcPr>
          <w:p w14:paraId="4C73528D" w14:textId="77777777" w:rsidR="00C52859" w:rsidRPr="00D0281F" w:rsidRDefault="00C52859" w:rsidP="00C52859">
            <w:pPr>
              <w:widowControl w:val="0"/>
              <w:autoSpaceDE w:val="0"/>
              <w:autoSpaceDN w:val="0"/>
              <w:adjustRightInd w:val="0"/>
              <w:rPr>
                <w:sz w:val="22"/>
                <w:szCs w:val="22"/>
              </w:rPr>
            </w:pPr>
            <w:r w:rsidRPr="00D0281F">
              <w:rPr>
                <w:sz w:val="22"/>
                <w:szCs w:val="22"/>
              </w:rPr>
              <w:t xml:space="preserve"> Competitive court</w:t>
            </w:r>
          </w:p>
        </w:tc>
        <w:tc>
          <w:tcPr>
            <w:tcW w:w="2475" w:type="dxa"/>
          </w:tcPr>
          <w:p w14:paraId="7F32D77E" w14:textId="6E1AB3EA" w:rsidR="00C52859" w:rsidRPr="00D0281F" w:rsidRDefault="00C52859" w:rsidP="00C52859">
            <w:pPr>
              <w:widowControl w:val="0"/>
              <w:autoSpaceDE w:val="0"/>
              <w:autoSpaceDN w:val="0"/>
              <w:adjustRightInd w:val="0"/>
              <w:jc w:val="center"/>
              <w:rPr>
                <w:sz w:val="22"/>
                <w:szCs w:val="22"/>
              </w:rPr>
            </w:pPr>
            <w:r w:rsidRPr="00762543">
              <w:rPr>
                <w:sz w:val="22"/>
                <w:szCs w:val="22"/>
              </w:rPr>
              <w:t>-37.339</w:t>
            </w:r>
          </w:p>
        </w:tc>
        <w:tc>
          <w:tcPr>
            <w:tcW w:w="2475" w:type="dxa"/>
          </w:tcPr>
          <w:p w14:paraId="5C81E8AB" w14:textId="11751AE9" w:rsidR="00C52859" w:rsidRPr="00D0281F" w:rsidRDefault="00C52859" w:rsidP="00C52859">
            <w:pPr>
              <w:widowControl w:val="0"/>
              <w:autoSpaceDE w:val="0"/>
              <w:autoSpaceDN w:val="0"/>
              <w:adjustRightInd w:val="0"/>
              <w:jc w:val="center"/>
              <w:rPr>
                <w:sz w:val="22"/>
                <w:szCs w:val="22"/>
              </w:rPr>
            </w:pPr>
            <w:r w:rsidRPr="00762543">
              <w:rPr>
                <w:sz w:val="22"/>
                <w:szCs w:val="22"/>
              </w:rPr>
              <w:t>-23.832</w:t>
            </w:r>
          </w:p>
        </w:tc>
        <w:tc>
          <w:tcPr>
            <w:tcW w:w="2475" w:type="dxa"/>
          </w:tcPr>
          <w:p w14:paraId="7EC7D789" w14:textId="54961CB5" w:rsidR="00C52859" w:rsidRPr="00D0281F" w:rsidRDefault="00C52859" w:rsidP="00C52859">
            <w:pPr>
              <w:widowControl w:val="0"/>
              <w:autoSpaceDE w:val="0"/>
              <w:autoSpaceDN w:val="0"/>
              <w:adjustRightInd w:val="0"/>
              <w:jc w:val="center"/>
              <w:rPr>
                <w:sz w:val="22"/>
                <w:szCs w:val="22"/>
              </w:rPr>
            </w:pPr>
            <w:r w:rsidRPr="00762543">
              <w:rPr>
                <w:sz w:val="22"/>
                <w:szCs w:val="22"/>
              </w:rPr>
              <w:t>-6.519</w:t>
            </w:r>
          </w:p>
        </w:tc>
        <w:tc>
          <w:tcPr>
            <w:tcW w:w="2475" w:type="dxa"/>
          </w:tcPr>
          <w:p w14:paraId="53A4A6CB" w14:textId="1DD83136" w:rsidR="00C52859" w:rsidRPr="00D0281F" w:rsidRDefault="00C52859" w:rsidP="00C52859">
            <w:pPr>
              <w:widowControl w:val="0"/>
              <w:autoSpaceDE w:val="0"/>
              <w:autoSpaceDN w:val="0"/>
              <w:adjustRightInd w:val="0"/>
              <w:jc w:val="center"/>
              <w:rPr>
                <w:sz w:val="22"/>
                <w:szCs w:val="22"/>
              </w:rPr>
            </w:pPr>
            <w:r w:rsidRPr="00762543">
              <w:rPr>
                <w:sz w:val="22"/>
                <w:szCs w:val="22"/>
              </w:rPr>
              <w:t>-7.759</w:t>
            </w:r>
          </w:p>
        </w:tc>
      </w:tr>
      <w:tr w:rsidR="00C52859" w:rsidRPr="00D0281F" w14:paraId="59A8261D" w14:textId="77777777" w:rsidTr="00C8262B">
        <w:tc>
          <w:tcPr>
            <w:tcW w:w="3060" w:type="dxa"/>
          </w:tcPr>
          <w:p w14:paraId="7B386FCC" w14:textId="77777777" w:rsidR="00C52859" w:rsidRPr="00D0281F" w:rsidRDefault="00C52859" w:rsidP="00C52859">
            <w:pPr>
              <w:widowControl w:val="0"/>
              <w:autoSpaceDE w:val="0"/>
              <w:autoSpaceDN w:val="0"/>
              <w:adjustRightInd w:val="0"/>
              <w:rPr>
                <w:sz w:val="22"/>
                <w:szCs w:val="22"/>
              </w:rPr>
            </w:pPr>
            <w:r w:rsidRPr="00D0281F">
              <w:rPr>
                <w:sz w:val="22"/>
                <w:szCs w:val="22"/>
              </w:rPr>
              <w:t xml:space="preserve">  </w:t>
            </w:r>
          </w:p>
        </w:tc>
        <w:tc>
          <w:tcPr>
            <w:tcW w:w="2475" w:type="dxa"/>
          </w:tcPr>
          <w:p w14:paraId="3F25ECCE" w14:textId="09E495D9" w:rsidR="00C52859" w:rsidRPr="00D0281F" w:rsidRDefault="00C52859" w:rsidP="00C52859">
            <w:pPr>
              <w:widowControl w:val="0"/>
              <w:autoSpaceDE w:val="0"/>
              <w:autoSpaceDN w:val="0"/>
              <w:adjustRightInd w:val="0"/>
              <w:jc w:val="center"/>
              <w:rPr>
                <w:sz w:val="22"/>
                <w:szCs w:val="22"/>
              </w:rPr>
            </w:pPr>
            <w:r w:rsidRPr="00762543">
              <w:rPr>
                <w:sz w:val="22"/>
                <w:szCs w:val="22"/>
              </w:rPr>
              <w:t>(41.382)</w:t>
            </w:r>
          </w:p>
        </w:tc>
        <w:tc>
          <w:tcPr>
            <w:tcW w:w="2475" w:type="dxa"/>
          </w:tcPr>
          <w:p w14:paraId="2CFA72E1" w14:textId="21556646" w:rsidR="00C52859" w:rsidRPr="00D0281F" w:rsidRDefault="00C52859" w:rsidP="00C52859">
            <w:pPr>
              <w:widowControl w:val="0"/>
              <w:autoSpaceDE w:val="0"/>
              <w:autoSpaceDN w:val="0"/>
              <w:adjustRightInd w:val="0"/>
              <w:jc w:val="center"/>
              <w:rPr>
                <w:sz w:val="22"/>
                <w:szCs w:val="22"/>
              </w:rPr>
            </w:pPr>
            <w:r w:rsidRPr="00762543">
              <w:rPr>
                <w:sz w:val="22"/>
                <w:szCs w:val="22"/>
              </w:rPr>
              <w:t>(15.165)</w:t>
            </w:r>
          </w:p>
        </w:tc>
        <w:tc>
          <w:tcPr>
            <w:tcW w:w="2475" w:type="dxa"/>
          </w:tcPr>
          <w:p w14:paraId="1F15E5A0" w14:textId="644146FF" w:rsidR="00C52859" w:rsidRPr="00D0281F" w:rsidRDefault="00C52859" w:rsidP="00C52859">
            <w:pPr>
              <w:widowControl w:val="0"/>
              <w:autoSpaceDE w:val="0"/>
              <w:autoSpaceDN w:val="0"/>
              <w:adjustRightInd w:val="0"/>
              <w:jc w:val="center"/>
              <w:rPr>
                <w:sz w:val="22"/>
                <w:szCs w:val="22"/>
              </w:rPr>
            </w:pPr>
            <w:r w:rsidRPr="00762543">
              <w:rPr>
                <w:sz w:val="22"/>
                <w:szCs w:val="22"/>
              </w:rPr>
              <w:t>(18.881)</w:t>
            </w:r>
          </w:p>
        </w:tc>
        <w:tc>
          <w:tcPr>
            <w:tcW w:w="2475" w:type="dxa"/>
          </w:tcPr>
          <w:p w14:paraId="2616F455" w14:textId="374D8DFD" w:rsidR="00C52859" w:rsidRPr="00D0281F" w:rsidRDefault="00C52859" w:rsidP="00C52859">
            <w:pPr>
              <w:widowControl w:val="0"/>
              <w:autoSpaceDE w:val="0"/>
              <w:autoSpaceDN w:val="0"/>
              <w:adjustRightInd w:val="0"/>
              <w:jc w:val="center"/>
              <w:rPr>
                <w:sz w:val="22"/>
                <w:szCs w:val="22"/>
              </w:rPr>
            </w:pPr>
            <w:r w:rsidRPr="00762543">
              <w:rPr>
                <w:sz w:val="22"/>
                <w:szCs w:val="22"/>
              </w:rPr>
              <w:t>(15.9</w:t>
            </w:r>
            <w:r>
              <w:rPr>
                <w:sz w:val="22"/>
                <w:szCs w:val="22"/>
              </w:rPr>
              <w:t>00</w:t>
            </w:r>
            <w:r w:rsidRPr="00762543">
              <w:rPr>
                <w:sz w:val="22"/>
                <w:szCs w:val="22"/>
              </w:rPr>
              <w:t>)</w:t>
            </w:r>
          </w:p>
        </w:tc>
      </w:tr>
      <w:tr w:rsidR="007D1060" w:rsidRPr="00D0281F" w14:paraId="0743D9BE" w14:textId="77777777" w:rsidTr="00C8262B">
        <w:tc>
          <w:tcPr>
            <w:tcW w:w="3060" w:type="dxa"/>
          </w:tcPr>
          <w:p w14:paraId="22CAFA15" w14:textId="77777777" w:rsidR="007D1060" w:rsidRPr="00D0281F" w:rsidRDefault="007D1060" w:rsidP="00C8262B">
            <w:pPr>
              <w:widowControl w:val="0"/>
              <w:autoSpaceDE w:val="0"/>
              <w:autoSpaceDN w:val="0"/>
              <w:adjustRightInd w:val="0"/>
              <w:rPr>
                <w:sz w:val="22"/>
                <w:szCs w:val="22"/>
              </w:rPr>
            </w:pPr>
            <w:r w:rsidRPr="00D0281F">
              <w:rPr>
                <w:sz w:val="22"/>
                <w:szCs w:val="22"/>
              </w:rPr>
              <w:t xml:space="preserve"> Contribution limits</w:t>
            </w:r>
          </w:p>
        </w:tc>
        <w:tc>
          <w:tcPr>
            <w:tcW w:w="2475" w:type="dxa"/>
          </w:tcPr>
          <w:p w14:paraId="5FE8BF69" w14:textId="77777777" w:rsidR="007D1060" w:rsidRPr="00D0281F" w:rsidRDefault="007D1060" w:rsidP="00C8262B">
            <w:pPr>
              <w:widowControl w:val="0"/>
              <w:autoSpaceDE w:val="0"/>
              <w:autoSpaceDN w:val="0"/>
              <w:adjustRightInd w:val="0"/>
              <w:jc w:val="center"/>
              <w:rPr>
                <w:sz w:val="22"/>
                <w:szCs w:val="22"/>
              </w:rPr>
            </w:pPr>
          </w:p>
        </w:tc>
        <w:tc>
          <w:tcPr>
            <w:tcW w:w="2475" w:type="dxa"/>
          </w:tcPr>
          <w:p w14:paraId="7F03F96E" w14:textId="77777777" w:rsidR="007D1060" w:rsidRPr="00D0281F" w:rsidRDefault="007D1060" w:rsidP="00C8262B">
            <w:pPr>
              <w:widowControl w:val="0"/>
              <w:autoSpaceDE w:val="0"/>
              <w:autoSpaceDN w:val="0"/>
              <w:adjustRightInd w:val="0"/>
              <w:jc w:val="center"/>
              <w:rPr>
                <w:sz w:val="22"/>
                <w:szCs w:val="22"/>
              </w:rPr>
            </w:pPr>
          </w:p>
        </w:tc>
        <w:tc>
          <w:tcPr>
            <w:tcW w:w="2475" w:type="dxa"/>
          </w:tcPr>
          <w:p w14:paraId="5684EC71" w14:textId="77777777" w:rsidR="007D1060" w:rsidRPr="00D0281F" w:rsidRDefault="007D1060" w:rsidP="00C8262B">
            <w:pPr>
              <w:widowControl w:val="0"/>
              <w:autoSpaceDE w:val="0"/>
              <w:autoSpaceDN w:val="0"/>
              <w:adjustRightInd w:val="0"/>
              <w:jc w:val="center"/>
              <w:rPr>
                <w:sz w:val="22"/>
                <w:szCs w:val="22"/>
              </w:rPr>
            </w:pPr>
          </w:p>
        </w:tc>
        <w:tc>
          <w:tcPr>
            <w:tcW w:w="2475" w:type="dxa"/>
          </w:tcPr>
          <w:p w14:paraId="446F9214" w14:textId="77777777" w:rsidR="007D1060" w:rsidRPr="00D0281F" w:rsidRDefault="007D1060" w:rsidP="00C8262B">
            <w:pPr>
              <w:widowControl w:val="0"/>
              <w:autoSpaceDE w:val="0"/>
              <w:autoSpaceDN w:val="0"/>
              <w:adjustRightInd w:val="0"/>
              <w:jc w:val="center"/>
              <w:rPr>
                <w:sz w:val="22"/>
                <w:szCs w:val="22"/>
              </w:rPr>
            </w:pPr>
          </w:p>
        </w:tc>
      </w:tr>
      <w:tr w:rsidR="00C52859" w:rsidRPr="00D0281F" w14:paraId="71DF5293" w14:textId="77777777" w:rsidTr="00C8262B">
        <w:tc>
          <w:tcPr>
            <w:tcW w:w="3060" w:type="dxa"/>
          </w:tcPr>
          <w:p w14:paraId="510504A5" w14:textId="77777777" w:rsidR="00C52859" w:rsidRPr="00D0281F" w:rsidRDefault="00C52859" w:rsidP="00C52859">
            <w:pPr>
              <w:widowControl w:val="0"/>
              <w:autoSpaceDE w:val="0"/>
              <w:autoSpaceDN w:val="0"/>
              <w:adjustRightInd w:val="0"/>
              <w:rPr>
                <w:sz w:val="22"/>
                <w:szCs w:val="22"/>
              </w:rPr>
            </w:pPr>
            <w:r w:rsidRPr="00D0281F">
              <w:rPr>
                <w:sz w:val="22"/>
                <w:szCs w:val="22"/>
              </w:rPr>
              <w:lastRenderedPageBreak/>
              <w:t xml:space="preserve">   26th–50th percentiles</w:t>
            </w:r>
          </w:p>
        </w:tc>
        <w:tc>
          <w:tcPr>
            <w:tcW w:w="2475" w:type="dxa"/>
          </w:tcPr>
          <w:p w14:paraId="489017BD" w14:textId="354CE539" w:rsidR="00C52859" w:rsidRPr="00D0281F" w:rsidRDefault="00C52859" w:rsidP="00C52859">
            <w:pPr>
              <w:widowControl w:val="0"/>
              <w:autoSpaceDE w:val="0"/>
              <w:autoSpaceDN w:val="0"/>
              <w:adjustRightInd w:val="0"/>
              <w:jc w:val="center"/>
              <w:rPr>
                <w:sz w:val="22"/>
                <w:szCs w:val="22"/>
              </w:rPr>
            </w:pPr>
            <w:r w:rsidRPr="00762543">
              <w:rPr>
                <w:sz w:val="22"/>
                <w:szCs w:val="22"/>
              </w:rPr>
              <w:t>19.277</w:t>
            </w:r>
          </w:p>
        </w:tc>
        <w:tc>
          <w:tcPr>
            <w:tcW w:w="2475" w:type="dxa"/>
          </w:tcPr>
          <w:p w14:paraId="5AEB99C8" w14:textId="62028C07" w:rsidR="00C52859" w:rsidRPr="00D0281F" w:rsidRDefault="00C52859" w:rsidP="00C52859">
            <w:pPr>
              <w:widowControl w:val="0"/>
              <w:autoSpaceDE w:val="0"/>
              <w:autoSpaceDN w:val="0"/>
              <w:adjustRightInd w:val="0"/>
              <w:jc w:val="center"/>
              <w:rPr>
                <w:sz w:val="22"/>
                <w:szCs w:val="22"/>
              </w:rPr>
            </w:pPr>
            <w:r w:rsidRPr="00762543">
              <w:rPr>
                <w:sz w:val="22"/>
                <w:szCs w:val="22"/>
              </w:rPr>
              <w:t>-9.988</w:t>
            </w:r>
          </w:p>
        </w:tc>
        <w:tc>
          <w:tcPr>
            <w:tcW w:w="2475" w:type="dxa"/>
          </w:tcPr>
          <w:p w14:paraId="1B776B9E" w14:textId="16C2DDF5" w:rsidR="00C52859" w:rsidRPr="00D0281F" w:rsidRDefault="00C52859" w:rsidP="00C52859">
            <w:pPr>
              <w:widowControl w:val="0"/>
              <w:autoSpaceDE w:val="0"/>
              <w:autoSpaceDN w:val="0"/>
              <w:adjustRightInd w:val="0"/>
              <w:jc w:val="center"/>
              <w:rPr>
                <w:sz w:val="22"/>
                <w:szCs w:val="22"/>
              </w:rPr>
            </w:pPr>
            <w:r w:rsidRPr="00762543">
              <w:rPr>
                <w:sz w:val="22"/>
                <w:szCs w:val="22"/>
              </w:rPr>
              <w:t>-23.773</w:t>
            </w:r>
          </w:p>
        </w:tc>
        <w:tc>
          <w:tcPr>
            <w:tcW w:w="2475" w:type="dxa"/>
          </w:tcPr>
          <w:p w14:paraId="4F685DB2" w14:textId="4CC9CBAE" w:rsidR="00C52859" w:rsidRPr="00D0281F" w:rsidRDefault="00C52859" w:rsidP="00C52859">
            <w:pPr>
              <w:widowControl w:val="0"/>
              <w:autoSpaceDE w:val="0"/>
              <w:autoSpaceDN w:val="0"/>
              <w:adjustRightInd w:val="0"/>
              <w:jc w:val="center"/>
              <w:rPr>
                <w:sz w:val="22"/>
                <w:szCs w:val="22"/>
              </w:rPr>
            </w:pPr>
            <w:r w:rsidRPr="00762543">
              <w:rPr>
                <w:sz w:val="22"/>
                <w:szCs w:val="22"/>
              </w:rPr>
              <w:t>-19.718</w:t>
            </w:r>
          </w:p>
        </w:tc>
      </w:tr>
      <w:tr w:rsidR="00C52859" w:rsidRPr="00D0281F" w14:paraId="1233398C" w14:textId="77777777" w:rsidTr="00C8262B">
        <w:tc>
          <w:tcPr>
            <w:tcW w:w="3060" w:type="dxa"/>
          </w:tcPr>
          <w:p w14:paraId="1F6FB43C" w14:textId="77777777" w:rsidR="00C52859" w:rsidRPr="00D0281F" w:rsidRDefault="00C52859" w:rsidP="00C52859">
            <w:pPr>
              <w:widowControl w:val="0"/>
              <w:autoSpaceDE w:val="0"/>
              <w:autoSpaceDN w:val="0"/>
              <w:adjustRightInd w:val="0"/>
              <w:rPr>
                <w:sz w:val="22"/>
                <w:szCs w:val="22"/>
              </w:rPr>
            </w:pPr>
            <w:r w:rsidRPr="00D0281F">
              <w:rPr>
                <w:sz w:val="22"/>
                <w:szCs w:val="22"/>
              </w:rPr>
              <w:t xml:space="preserve">  </w:t>
            </w:r>
          </w:p>
        </w:tc>
        <w:tc>
          <w:tcPr>
            <w:tcW w:w="2475" w:type="dxa"/>
          </w:tcPr>
          <w:p w14:paraId="1B622BC1" w14:textId="7497BD95" w:rsidR="00C52859" w:rsidRPr="00D0281F" w:rsidRDefault="00C52859" w:rsidP="00C52859">
            <w:pPr>
              <w:widowControl w:val="0"/>
              <w:autoSpaceDE w:val="0"/>
              <w:autoSpaceDN w:val="0"/>
              <w:adjustRightInd w:val="0"/>
              <w:jc w:val="center"/>
              <w:rPr>
                <w:sz w:val="22"/>
                <w:szCs w:val="22"/>
              </w:rPr>
            </w:pPr>
            <w:r w:rsidRPr="00762543">
              <w:rPr>
                <w:sz w:val="22"/>
                <w:szCs w:val="22"/>
              </w:rPr>
              <w:t>(75.19</w:t>
            </w:r>
            <w:r>
              <w:rPr>
                <w:sz w:val="22"/>
                <w:szCs w:val="22"/>
              </w:rPr>
              <w:t>0</w:t>
            </w:r>
            <w:r w:rsidRPr="00762543">
              <w:rPr>
                <w:sz w:val="22"/>
                <w:szCs w:val="22"/>
              </w:rPr>
              <w:t>)</w:t>
            </w:r>
          </w:p>
        </w:tc>
        <w:tc>
          <w:tcPr>
            <w:tcW w:w="2475" w:type="dxa"/>
          </w:tcPr>
          <w:p w14:paraId="2035494E" w14:textId="7C50E221" w:rsidR="00C52859" w:rsidRPr="00D0281F" w:rsidRDefault="00C52859" w:rsidP="00C52859">
            <w:pPr>
              <w:widowControl w:val="0"/>
              <w:autoSpaceDE w:val="0"/>
              <w:autoSpaceDN w:val="0"/>
              <w:adjustRightInd w:val="0"/>
              <w:jc w:val="center"/>
              <w:rPr>
                <w:sz w:val="22"/>
                <w:szCs w:val="22"/>
              </w:rPr>
            </w:pPr>
            <w:r w:rsidRPr="00762543">
              <w:rPr>
                <w:sz w:val="22"/>
                <w:szCs w:val="22"/>
              </w:rPr>
              <w:t>(25.339)</w:t>
            </w:r>
          </w:p>
        </w:tc>
        <w:tc>
          <w:tcPr>
            <w:tcW w:w="2475" w:type="dxa"/>
          </w:tcPr>
          <w:p w14:paraId="374A0609" w14:textId="4600067F" w:rsidR="00C52859" w:rsidRPr="00D0281F" w:rsidRDefault="00C52859" w:rsidP="00C52859">
            <w:pPr>
              <w:widowControl w:val="0"/>
              <w:autoSpaceDE w:val="0"/>
              <w:autoSpaceDN w:val="0"/>
              <w:adjustRightInd w:val="0"/>
              <w:jc w:val="center"/>
              <w:rPr>
                <w:sz w:val="22"/>
                <w:szCs w:val="22"/>
              </w:rPr>
            </w:pPr>
            <w:r w:rsidRPr="00762543">
              <w:rPr>
                <w:sz w:val="22"/>
                <w:szCs w:val="22"/>
              </w:rPr>
              <w:t>(34.35</w:t>
            </w:r>
            <w:r>
              <w:rPr>
                <w:sz w:val="22"/>
                <w:szCs w:val="22"/>
              </w:rPr>
              <w:t>0</w:t>
            </w:r>
            <w:r w:rsidRPr="00762543">
              <w:rPr>
                <w:sz w:val="22"/>
                <w:szCs w:val="22"/>
              </w:rPr>
              <w:t>)</w:t>
            </w:r>
          </w:p>
        </w:tc>
        <w:tc>
          <w:tcPr>
            <w:tcW w:w="2475" w:type="dxa"/>
          </w:tcPr>
          <w:p w14:paraId="2DD652CC" w14:textId="0A060F61" w:rsidR="00C52859" w:rsidRPr="00D0281F" w:rsidRDefault="00C52859" w:rsidP="00C52859">
            <w:pPr>
              <w:widowControl w:val="0"/>
              <w:autoSpaceDE w:val="0"/>
              <w:autoSpaceDN w:val="0"/>
              <w:adjustRightInd w:val="0"/>
              <w:jc w:val="center"/>
              <w:rPr>
                <w:sz w:val="22"/>
                <w:szCs w:val="22"/>
              </w:rPr>
            </w:pPr>
            <w:r w:rsidRPr="00762543">
              <w:rPr>
                <w:sz w:val="22"/>
                <w:szCs w:val="22"/>
              </w:rPr>
              <w:t>(28.977)</w:t>
            </w:r>
          </w:p>
        </w:tc>
      </w:tr>
      <w:tr w:rsidR="00C52859" w:rsidRPr="00D0281F" w14:paraId="4DCBC464" w14:textId="77777777" w:rsidTr="00C8262B">
        <w:tc>
          <w:tcPr>
            <w:tcW w:w="3060" w:type="dxa"/>
          </w:tcPr>
          <w:p w14:paraId="523376BE" w14:textId="77777777" w:rsidR="00C52859" w:rsidRPr="00D0281F" w:rsidRDefault="00C52859" w:rsidP="00C52859">
            <w:pPr>
              <w:widowControl w:val="0"/>
              <w:autoSpaceDE w:val="0"/>
              <w:autoSpaceDN w:val="0"/>
              <w:adjustRightInd w:val="0"/>
              <w:rPr>
                <w:sz w:val="22"/>
                <w:szCs w:val="22"/>
              </w:rPr>
            </w:pPr>
            <w:r w:rsidRPr="00D0281F">
              <w:rPr>
                <w:sz w:val="22"/>
                <w:szCs w:val="22"/>
              </w:rPr>
              <w:t xml:space="preserve">   51st–75th percentiles</w:t>
            </w:r>
          </w:p>
        </w:tc>
        <w:tc>
          <w:tcPr>
            <w:tcW w:w="2475" w:type="dxa"/>
          </w:tcPr>
          <w:p w14:paraId="1B5F2A6C" w14:textId="2588BC87" w:rsidR="00C52859" w:rsidRPr="00D0281F" w:rsidRDefault="00C52859" w:rsidP="00C52859">
            <w:pPr>
              <w:widowControl w:val="0"/>
              <w:autoSpaceDE w:val="0"/>
              <w:autoSpaceDN w:val="0"/>
              <w:adjustRightInd w:val="0"/>
              <w:jc w:val="center"/>
              <w:rPr>
                <w:sz w:val="22"/>
                <w:szCs w:val="22"/>
              </w:rPr>
            </w:pPr>
            <w:r w:rsidRPr="00762543">
              <w:rPr>
                <w:sz w:val="22"/>
                <w:szCs w:val="22"/>
              </w:rPr>
              <w:t>108.846</w:t>
            </w:r>
          </w:p>
        </w:tc>
        <w:tc>
          <w:tcPr>
            <w:tcW w:w="2475" w:type="dxa"/>
          </w:tcPr>
          <w:p w14:paraId="2CEB2B15" w14:textId="09B55B0B" w:rsidR="00C52859" w:rsidRPr="00D0281F" w:rsidRDefault="00C52859" w:rsidP="00C52859">
            <w:pPr>
              <w:widowControl w:val="0"/>
              <w:autoSpaceDE w:val="0"/>
              <w:autoSpaceDN w:val="0"/>
              <w:adjustRightInd w:val="0"/>
              <w:jc w:val="center"/>
              <w:rPr>
                <w:sz w:val="22"/>
                <w:szCs w:val="22"/>
              </w:rPr>
            </w:pPr>
            <w:r w:rsidRPr="00762543">
              <w:rPr>
                <w:sz w:val="22"/>
                <w:szCs w:val="22"/>
              </w:rPr>
              <w:t>57.98</w:t>
            </w:r>
            <w:r>
              <w:rPr>
                <w:sz w:val="22"/>
                <w:szCs w:val="22"/>
              </w:rPr>
              <w:t>0</w:t>
            </w:r>
            <w:r w:rsidRPr="00762543">
              <w:rPr>
                <w:sz w:val="22"/>
                <w:szCs w:val="22"/>
              </w:rPr>
              <w:t>*</w:t>
            </w:r>
          </w:p>
        </w:tc>
        <w:tc>
          <w:tcPr>
            <w:tcW w:w="2475" w:type="dxa"/>
          </w:tcPr>
          <w:p w14:paraId="54E080CC" w14:textId="0D7259DD" w:rsidR="00C52859" w:rsidRPr="00D0281F" w:rsidRDefault="00C52859" w:rsidP="00C52859">
            <w:pPr>
              <w:widowControl w:val="0"/>
              <w:autoSpaceDE w:val="0"/>
              <w:autoSpaceDN w:val="0"/>
              <w:adjustRightInd w:val="0"/>
              <w:jc w:val="center"/>
              <w:rPr>
                <w:sz w:val="22"/>
                <w:szCs w:val="22"/>
              </w:rPr>
            </w:pPr>
            <w:r w:rsidRPr="00762543">
              <w:rPr>
                <w:sz w:val="22"/>
                <w:szCs w:val="22"/>
              </w:rPr>
              <w:t>38.542</w:t>
            </w:r>
          </w:p>
        </w:tc>
        <w:tc>
          <w:tcPr>
            <w:tcW w:w="2475" w:type="dxa"/>
          </w:tcPr>
          <w:p w14:paraId="43B9E67B" w14:textId="76EE34D8" w:rsidR="00C52859" w:rsidRPr="00D0281F" w:rsidRDefault="00C52859" w:rsidP="00C52859">
            <w:pPr>
              <w:widowControl w:val="0"/>
              <w:autoSpaceDE w:val="0"/>
              <w:autoSpaceDN w:val="0"/>
              <w:adjustRightInd w:val="0"/>
              <w:jc w:val="center"/>
              <w:rPr>
                <w:sz w:val="22"/>
                <w:szCs w:val="22"/>
              </w:rPr>
            </w:pPr>
            <w:r w:rsidRPr="00762543">
              <w:rPr>
                <w:sz w:val="22"/>
                <w:szCs w:val="22"/>
              </w:rPr>
              <w:t>34.27</w:t>
            </w:r>
            <w:r>
              <w:rPr>
                <w:sz w:val="22"/>
                <w:szCs w:val="22"/>
              </w:rPr>
              <w:t>0</w:t>
            </w:r>
          </w:p>
        </w:tc>
      </w:tr>
      <w:tr w:rsidR="00C52859" w:rsidRPr="00D0281F" w14:paraId="450835F4" w14:textId="77777777" w:rsidTr="00C8262B">
        <w:tc>
          <w:tcPr>
            <w:tcW w:w="3060" w:type="dxa"/>
          </w:tcPr>
          <w:p w14:paraId="1D3A03A7" w14:textId="77777777" w:rsidR="00C52859" w:rsidRPr="00D0281F" w:rsidRDefault="00C52859" w:rsidP="00C52859">
            <w:pPr>
              <w:widowControl w:val="0"/>
              <w:autoSpaceDE w:val="0"/>
              <w:autoSpaceDN w:val="0"/>
              <w:adjustRightInd w:val="0"/>
              <w:rPr>
                <w:sz w:val="22"/>
                <w:szCs w:val="22"/>
              </w:rPr>
            </w:pPr>
            <w:r w:rsidRPr="00D0281F">
              <w:rPr>
                <w:sz w:val="22"/>
                <w:szCs w:val="22"/>
              </w:rPr>
              <w:t xml:space="preserve">  </w:t>
            </w:r>
          </w:p>
        </w:tc>
        <w:tc>
          <w:tcPr>
            <w:tcW w:w="2475" w:type="dxa"/>
          </w:tcPr>
          <w:p w14:paraId="55AAD08B" w14:textId="2B6E4033" w:rsidR="00C52859" w:rsidRPr="00D0281F" w:rsidRDefault="00C52859" w:rsidP="00C52859">
            <w:pPr>
              <w:widowControl w:val="0"/>
              <w:autoSpaceDE w:val="0"/>
              <w:autoSpaceDN w:val="0"/>
              <w:adjustRightInd w:val="0"/>
              <w:jc w:val="center"/>
              <w:rPr>
                <w:sz w:val="22"/>
                <w:szCs w:val="22"/>
              </w:rPr>
            </w:pPr>
            <w:r w:rsidRPr="00762543">
              <w:rPr>
                <w:sz w:val="22"/>
                <w:szCs w:val="22"/>
              </w:rPr>
              <w:t>(80.005)</w:t>
            </w:r>
          </w:p>
        </w:tc>
        <w:tc>
          <w:tcPr>
            <w:tcW w:w="2475" w:type="dxa"/>
          </w:tcPr>
          <w:p w14:paraId="150F4B27" w14:textId="3FA1B66D" w:rsidR="00C52859" w:rsidRPr="00D0281F" w:rsidRDefault="00C52859" w:rsidP="00C52859">
            <w:pPr>
              <w:widowControl w:val="0"/>
              <w:autoSpaceDE w:val="0"/>
              <w:autoSpaceDN w:val="0"/>
              <w:adjustRightInd w:val="0"/>
              <w:jc w:val="center"/>
              <w:rPr>
                <w:sz w:val="22"/>
                <w:szCs w:val="22"/>
              </w:rPr>
            </w:pPr>
            <w:r w:rsidRPr="00762543">
              <w:rPr>
                <w:sz w:val="22"/>
                <w:szCs w:val="22"/>
              </w:rPr>
              <w:t>(25.824)</w:t>
            </w:r>
          </w:p>
        </w:tc>
        <w:tc>
          <w:tcPr>
            <w:tcW w:w="2475" w:type="dxa"/>
          </w:tcPr>
          <w:p w14:paraId="06C2C4CE" w14:textId="39E03B88" w:rsidR="00C52859" w:rsidRPr="00D0281F" w:rsidRDefault="00C52859" w:rsidP="00C52859">
            <w:pPr>
              <w:widowControl w:val="0"/>
              <w:autoSpaceDE w:val="0"/>
              <w:autoSpaceDN w:val="0"/>
              <w:adjustRightInd w:val="0"/>
              <w:jc w:val="center"/>
              <w:rPr>
                <w:sz w:val="22"/>
                <w:szCs w:val="22"/>
              </w:rPr>
            </w:pPr>
            <w:r w:rsidRPr="00762543">
              <w:rPr>
                <w:sz w:val="22"/>
                <w:szCs w:val="22"/>
              </w:rPr>
              <w:t>(36.578)</w:t>
            </w:r>
          </w:p>
        </w:tc>
        <w:tc>
          <w:tcPr>
            <w:tcW w:w="2475" w:type="dxa"/>
          </w:tcPr>
          <w:p w14:paraId="7904B7B3" w14:textId="6A589244" w:rsidR="00C52859" w:rsidRPr="00D0281F" w:rsidRDefault="00C52859" w:rsidP="00C52859">
            <w:pPr>
              <w:widowControl w:val="0"/>
              <w:autoSpaceDE w:val="0"/>
              <w:autoSpaceDN w:val="0"/>
              <w:adjustRightInd w:val="0"/>
              <w:jc w:val="center"/>
              <w:rPr>
                <w:sz w:val="22"/>
                <w:szCs w:val="22"/>
              </w:rPr>
            </w:pPr>
            <w:r w:rsidRPr="00762543">
              <w:rPr>
                <w:sz w:val="22"/>
                <w:szCs w:val="22"/>
              </w:rPr>
              <w:t>(30.891)</w:t>
            </w:r>
          </w:p>
        </w:tc>
      </w:tr>
      <w:tr w:rsidR="00C52859" w:rsidRPr="00D0281F" w14:paraId="53FCACDE" w14:textId="77777777" w:rsidTr="00C8262B">
        <w:tc>
          <w:tcPr>
            <w:tcW w:w="3060" w:type="dxa"/>
          </w:tcPr>
          <w:p w14:paraId="670AA914" w14:textId="77777777" w:rsidR="00C52859" w:rsidRPr="00D0281F" w:rsidRDefault="00C52859" w:rsidP="00C52859">
            <w:pPr>
              <w:widowControl w:val="0"/>
              <w:autoSpaceDE w:val="0"/>
              <w:autoSpaceDN w:val="0"/>
              <w:adjustRightInd w:val="0"/>
              <w:rPr>
                <w:sz w:val="22"/>
                <w:szCs w:val="22"/>
              </w:rPr>
            </w:pPr>
            <w:r w:rsidRPr="00D0281F">
              <w:rPr>
                <w:sz w:val="22"/>
                <w:szCs w:val="22"/>
              </w:rPr>
              <w:t xml:space="preserve">   76th percentile–max limit</w:t>
            </w:r>
          </w:p>
        </w:tc>
        <w:tc>
          <w:tcPr>
            <w:tcW w:w="2475" w:type="dxa"/>
          </w:tcPr>
          <w:p w14:paraId="1F05637F" w14:textId="62F02DF1" w:rsidR="00C52859" w:rsidRPr="00D0281F" w:rsidRDefault="00C52859" w:rsidP="00C52859">
            <w:pPr>
              <w:widowControl w:val="0"/>
              <w:autoSpaceDE w:val="0"/>
              <w:autoSpaceDN w:val="0"/>
              <w:adjustRightInd w:val="0"/>
              <w:jc w:val="center"/>
              <w:rPr>
                <w:sz w:val="22"/>
                <w:szCs w:val="22"/>
              </w:rPr>
            </w:pPr>
            <w:r w:rsidRPr="00762543">
              <w:rPr>
                <w:sz w:val="22"/>
                <w:szCs w:val="22"/>
              </w:rPr>
              <w:t>149.813</w:t>
            </w:r>
            <w:r w:rsidR="007010EE" w:rsidRPr="003823ED">
              <w:rPr>
                <w:vertAlign w:val="superscript"/>
              </w:rPr>
              <w:t>†</w:t>
            </w:r>
          </w:p>
        </w:tc>
        <w:tc>
          <w:tcPr>
            <w:tcW w:w="2475" w:type="dxa"/>
          </w:tcPr>
          <w:p w14:paraId="2CC6C2F3" w14:textId="331F5E54" w:rsidR="00C52859" w:rsidRPr="00D0281F" w:rsidRDefault="00C52859" w:rsidP="00C52859">
            <w:pPr>
              <w:widowControl w:val="0"/>
              <w:autoSpaceDE w:val="0"/>
              <w:autoSpaceDN w:val="0"/>
              <w:adjustRightInd w:val="0"/>
              <w:jc w:val="center"/>
              <w:rPr>
                <w:sz w:val="22"/>
                <w:szCs w:val="22"/>
              </w:rPr>
            </w:pPr>
            <w:r w:rsidRPr="00762543">
              <w:rPr>
                <w:sz w:val="22"/>
                <w:szCs w:val="22"/>
              </w:rPr>
              <w:t>61.71</w:t>
            </w:r>
            <w:r>
              <w:rPr>
                <w:sz w:val="22"/>
                <w:szCs w:val="22"/>
              </w:rPr>
              <w:t>0</w:t>
            </w:r>
            <w:r w:rsidRPr="00762543">
              <w:rPr>
                <w:sz w:val="22"/>
                <w:szCs w:val="22"/>
              </w:rPr>
              <w:t>*</w:t>
            </w:r>
          </w:p>
        </w:tc>
        <w:tc>
          <w:tcPr>
            <w:tcW w:w="2475" w:type="dxa"/>
          </w:tcPr>
          <w:p w14:paraId="6031A683" w14:textId="557285F2" w:rsidR="00C52859" w:rsidRPr="00D0281F" w:rsidRDefault="00C52859" w:rsidP="00C52859">
            <w:pPr>
              <w:widowControl w:val="0"/>
              <w:autoSpaceDE w:val="0"/>
              <w:autoSpaceDN w:val="0"/>
              <w:adjustRightInd w:val="0"/>
              <w:jc w:val="center"/>
              <w:rPr>
                <w:sz w:val="22"/>
                <w:szCs w:val="22"/>
              </w:rPr>
            </w:pPr>
            <w:r w:rsidRPr="00762543">
              <w:rPr>
                <w:sz w:val="22"/>
                <w:szCs w:val="22"/>
              </w:rPr>
              <w:t>55.373</w:t>
            </w:r>
          </w:p>
        </w:tc>
        <w:tc>
          <w:tcPr>
            <w:tcW w:w="2475" w:type="dxa"/>
          </w:tcPr>
          <w:p w14:paraId="6BCDDF4E" w14:textId="25896F0E" w:rsidR="00C52859" w:rsidRPr="00D0281F" w:rsidRDefault="00C52859" w:rsidP="00C52859">
            <w:pPr>
              <w:widowControl w:val="0"/>
              <w:autoSpaceDE w:val="0"/>
              <w:autoSpaceDN w:val="0"/>
              <w:adjustRightInd w:val="0"/>
              <w:jc w:val="center"/>
              <w:rPr>
                <w:sz w:val="22"/>
                <w:szCs w:val="22"/>
              </w:rPr>
            </w:pPr>
            <w:r w:rsidRPr="00762543">
              <w:rPr>
                <w:sz w:val="22"/>
                <w:szCs w:val="22"/>
              </w:rPr>
              <w:t>44.162</w:t>
            </w:r>
          </w:p>
        </w:tc>
      </w:tr>
      <w:tr w:rsidR="00C52859" w:rsidRPr="00D0281F" w14:paraId="25DBE2FA" w14:textId="77777777" w:rsidTr="00C8262B">
        <w:tc>
          <w:tcPr>
            <w:tcW w:w="3060" w:type="dxa"/>
          </w:tcPr>
          <w:p w14:paraId="1F80B251" w14:textId="77777777" w:rsidR="00C52859" w:rsidRPr="00D0281F" w:rsidRDefault="00C52859" w:rsidP="00C52859">
            <w:pPr>
              <w:widowControl w:val="0"/>
              <w:autoSpaceDE w:val="0"/>
              <w:autoSpaceDN w:val="0"/>
              <w:adjustRightInd w:val="0"/>
              <w:rPr>
                <w:sz w:val="22"/>
                <w:szCs w:val="22"/>
              </w:rPr>
            </w:pPr>
            <w:r w:rsidRPr="00D0281F">
              <w:rPr>
                <w:sz w:val="22"/>
                <w:szCs w:val="22"/>
              </w:rPr>
              <w:t xml:space="preserve">  </w:t>
            </w:r>
          </w:p>
        </w:tc>
        <w:tc>
          <w:tcPr>
            <w:tcW w:w="2475" w:type="dxa"/>
          </w:tcPr>
          <w:p w14:paraId="274595F5" w14:textId="24763345" w:rsidR="00C52859" w:rsidRPr="00D0281F" w:rsidRDefault="00C52859" w:rsidP="00C52859">
            <w:pPr>
              <w:widowControl w:val="0"/>
              <w:autoSpaceDE w:val="0"/>
              <w:autoSpaceDN w:val="0"/>
              <w:adjustRightInd w:val="0"/>
              <w:jc w:val="center"/>
              <w:rPr>
                <w:sz w:val="22"/>
                <w:szCs w:val="22"/>
              </w:rPr>
            </w:pPr>
            <w:r w:rsidRPr="00762543">
              <w:rPr>
                <w:sz w:val="22"/>
                <w:szCs w:val="22"/>
              </w:rPr>
              <w:t>(88.139)</w:t>
            </w:r>
          </w:p>
        </w:tc>
        <w:tc>
          <w:tcPr>
            <w:tcW w:w="2475" w:type="dxa"/>
          </w:tcPr>
          <w:p w14:paraId="3396AB40" w14:textId="6599A6F8" w:rsidR="00C52859" w:rsidRPr="00D0281F" w:rsidRDefault="00C52859" w:rsidP="00C52859">
            <w:pPr>
              <w:widowControl w:val="0"/>
              <w:autoSpaceDE w:val="0"/>
              <w:autoSpaceDN w:val="0"/>
              <w:adjustRightInd w:val="0"/>
              <w:jc w:val="center"/>
              <w:rPr>
                <w:sz w:val="22"/>
                <w:szCs w:val="22"/>
              </w:rPr>
            </w:pPr>
            <w:r w:rsidRPr="00762543">
              <w:rPr>
                <w:sz w:val="22"/>
                <w:szCs w:val="22"/>
              </w:rPr>
              <w:t>(25.647)</w:t>
            </w:r>
          </w:p>
        </w:tc>
        <w:tc>
          <w:tcPr>
            <w:tcW w:w="2475" w:type="dxa"/>
          </w:tcPr>
          <w:p w14:paraId="36348886" w14:textId="52A76E2E" w:rsidR="00C52859" w:rsidRPr="00D0281F" w:rsidRDefault="00C52859" w:rsidP="00C52859">
            <w:pPr>
              <w:widowControl w:val="0"/>
              <w:autoSpaceDE w:val="0"/>
              <w:autoSpaceDN w:val="0"/>
              <w:adjustRightInd w:val="0"/>
              <w:jc w:val="center"/>
              <w:rPr>
                <w:sz w:val="22"/>
                <w:szCs w:val="22"/>
              </w:rPr>
            </w:pPr>
            <w:r w:rsidRPr="00762543">
              <w:rPr>
                <w:sz w:val="22"/>
                <w:szCs w:val="22"/>
              </w:rPr>
              <w:t>(40.344)</w:t>
            </w:r>
          </w:p>
        </w:tc>
        <w:tc>
          <w:tcPr>
            <w:tcW w:w="2475" w:type="dxa"/>
          </w:tcPr>
          <w:p w14:paraId="18664118" w14:textId="7C3ABEBD" w:rsidR="00C52859" w:rsidRPr="00D0281F" w:rsidRDefault="00C52859" w:rsidP="00C52859">
            <w:pPr>
              <w:widowControl w:val="0"/>
              <w:autoSpaceDE w:val="0"/>
              <w:autoSpaceDN w:val="0"/>
              <w:adjustRightInd w:val="0"/>
              <w:jc w:val="center"/>
              <w:rPr>
                <w:sz w:val="22"/>
                <w:szCs w:val="22"/>
              </w:rPr>
            </w:pPr>
            <w:r w:rsidRPr="00762543">
              <w:rPr>
                <w:sz w:val="22"/>
                <w:szCs w:val="22"/>
              </w:rPr>
              <w:t>(34.125)</w:t>
            </w:r>
          </w:p>
        </w:tc>
      </w:tr>
      <w:tr w:rsidR="00C52859" w:rsidRPr="00D0281F" w14:paraId="2305214F" w14:textId="77777777" w:rsidTr="00C8262B">
        <w:tc>
          <w:tcPr>
            <w:tcW w:w="3060" w:type="dxa"/>
          </w:tcPr>
          <w:p w14:paraId="7F9F5F91" w14:textId="77777777" w:rsidR="00C52859" w:rsidRPr="00D0281F" w:rsidRDefault="00C52859" w:rsidP="00C52859">
            <w:pPr>
              <w:widowControl w:val="0"/>
              <w:autoSpaceDE w:val="0"/>
              <w:autoSpaceDN w:val="0"/>
              <w:adjustRightInd w:val="0"/>
              <w:rPr>
                <w:sz w:val="22"/>
                <w:szCs w:val="22"/>
              </w:rPr>
            </w:pPr>
            <w:r w:rsidRPr="00D0281F">
              <w:rPr>
                <w:sz w:val="22"/>
                <w:szCs w:val="22"/>
              </w:rPr>
              <w:t xml:space="preserve">   No limit</w:t>
            </w:r>
          </w:p>
        </w:tc>
        <w:tc>
          <w:tcPr>
            <w:tcW w:w="2475" w:type="dxa"/>
          </w:tcPr>
          <w:p w14:paraId="20223A35" w14:textId="74B4454E" w:rsidR="00C52859" w:rsidRPr="00D0281F" w:rsidRDefault="00C52859" w:rsidP="00C52859">
            <w:pPr>
              <w:widowControl w:val="0"/>
              <w:autoSpaceDE w:val="0"/>
              <w:autoSpaceDN w:val="0"/>
              <w:adjustRightInd w:val="0"/>
              <w:jc w:val="center"/>
              <w:rPr>
                <w:sz w:val="22"/>
                <w:szCs w:val="22"/>
              </w:rPr>
            </w:pPr>
            <w:r w:rsidRPr="00762543">
              <w:rPr>
                <w:sz w:val="22"/>
                <w:szCs w:val="22"/>
              </w:rPr>
              <w:t>-213.861</w:t>
            </w:r>
            <w:r w:rsidR="007010EE" w:rsidRPr="003823ED">
              <w:rPr>
                <w:vertAlign w:val="superscript"/>
              </w:rPr>
              <w:t>†</w:t>
            </w:r>
          </w:p>
        </w:tc>
        <w:tc>
          <w:tcPr>
            <w:tcW w:w="2475" w:type="dxa"/>
          </w:tcPr>
          <w:p w14:paraId="5C1FD8BF" w14:textId="42D3A9B6" w:rsidR="00C52859" w:rsidRPr="00D0281F" w:rsidRDefault="00C52859" w:rsidP="00C52859">
            <w:pPr>
              <w:widowControl w:val="0"/>
              <w:autoSpaceDE w:val="0"/>
              <w:autoSpaceDN w:val="0"/>
              <w:adjustRightInd w:val="0"/>
              <w:jc w:val="center"/>
              <w:rPr>
                <w:sz w:val="22"/>
                <w:szCs w:val="22"/>
              </w:rPr>
            </w:pPr>
            <w:r w:rsidRPr="00762543">
              <w:rPr>
                <w:sz w:val="22"/>
                <w:szCs w:val="22"/>
              </w:rPr>
              <w:t>13.168</w:t>
            </w:r>
          </w:p>
        </w:tc>
        <w:tc>
          <w:tcPr>
            <w:tcW w:w="2475" w:type="dxa"/>
          </w:tcPr>
          <w:p w14:paraId="4CCAFAE4" w14:textId="407BBADE" w:rsidR="00C52859" w:rsidRPr="00D0281F" w:rsidRDefault="00C52859" w:rsidP="00C52859">
            <w:pPr>
              <w:widowControl w:val="0"/>
              <w:autoSpaceDE w:val="0"/>
              <w:autoSpaceDN w:val="0"/>
              <w:adjustRightInd w:val="0"/>
              <w:jc w:val="center"/>
              <w:rPr>
                <w:sz w:val="22"/>
                <w:szCs w:val="22"/>
              </w:rPr>
            </w:pPr>
            <w:r w:rsidRPr="00762543">
              <w:rPr>
                <w:sz w:val="22"/>
                <w:szCs w:val="22"/>
              </w:rPr>
              <w:t>-93.272</w:t>
            </w:r>
            <w:r w:rsidR="00092B92" w:rsidRPr="003823ED">
              <w:rPr>
                <w:vertAlign w:val="superscript"/>
              </w:rPr>
              <w:t>†</w:t>
            </w:r>
          </w:p>
        </w:tc>
        <w:tc>
          <w:tcPr>
            <w:tcW w:w="2475" w:type="dxa"/>
          </w:tcPr>
          <w:p w14:paraId="2207DF10" w14:textId="65BC9CB4" w:rsidR="00C52859" w:rsidRPr="00D0281F" w:rsidRDefault="00C52859" w:rsidP="00C52859">
            <w:pPr>
              <w:widowControl w:val="0"/>
              <w:autoSpaceDE w:val="0"/>
              <w:autoSpaceDN w:val="0"/>
              <w:adjustRightInd w:val="0"/>
              <w:jc w:val="center"/>
              <w:rPr>
                <w:sz w:val="22"/>
                <w:szCs w:val="22"/>
              </w:rPr>
            </w:pPr>
            <w:r w:rsidRPr="00762543">
              <w:rPr>
                <w:sz w:val="22"/>
                <w:szCs w:val="22"/>
              </w:rPr>
              <w:t>-55.712</w:t>
            </w:r>
          </w:p>
        </w:tc>
      </w:tr>
      <w:tr w:rsidR="00C52859" w:rsidRPr="00D0281F" w14:paraId="1F2F35D3" w14:textId="77777777" w:rsidTr="00C8262B">
        <w:tc>
          <w:tcPr>
            <w:tcW w:w="3060" w:type="dxa"/>
          </w:tcPr>
          <w:p w14:paraId="16DBABE5" w14:textId="77777777" w:rsidR="00C52859" w:rsidRPr="00D0281F" w:rsidRDefault="00C52859" w:rsidP="00C52859">
            <w:pPr>
              <w:widowControl w:val="0"/>
              <w:autoSpaceDE w:val="0"/>
              <w:autoSpaceDN w:val="0"/>
              <w:adjustRightInd w:val="0"/>
              <w:rPr>
                <w:sz w:val="22"/>
                <w:szCs w:val="22"/>
              </w:rPr>
            </w:pPr>
            <w:r w:rsidRPr="00D0281F">
              <w:rPr>
                <w:sz w:val="22"/>
                <w:szCs w:val="22"/>
              </w:rPr>
              <w:t xml:space="preserve">  </w:t>
            </w:r>
          </w:p>
        </w:tc>
        <w:tc>
          <w:tcPr>
            <w:tcW w:w="2475" w:type="dxa"/>
          </w:tcPr>
          <w:p w14:paraId="045E1BA7" w14:textId="0FD49F3A" w:rsidR="00C52859" w:rsidRPr="00D0281F" w:rsidRDefault="00C52859" w:rsidP="00C52859">
            <w:pPr>
              <w:widowControl w:val="0"/>
              <w:autoSpaceDE w:val="0"/>
              <w:autoSpaceDN w:val="0"/>
              <w:adjustRightInd w:val="0"/>
              <w:jc w:val="center"/>
              <w:rPr>
                <w:sz w:val="22"/>
                <w:szCs w:val="22"/>
              </w:rPr>
            </w:pPr>
            <w:r w:rsidRPr="00762543">
              <w:rPr>
                <w:sz w:val="22"/>
                <w:szCs w:val="22"/>
              </w:rPr>
              <w:t>(114.291)</w:t>
            </w:r>
          </w:p>
        </w:tc>
        <w:tc>
          <w:tcPr>
            <w:tcW w:w="2475" w:type="dxa"/>
          </w:tcPr>
          <w:p w14:paraId="295796A2" w14:textId="6AED34E2" w:rsidR="00C52859" w:rsidRPr="00D0281F" w:rsidRDefault="00C52859" w:rsidP="00C52859">
            <w:pPr>
              <w:widowControl w:val="0"/>
              <w:autoSpaceDE w:val="0"/>
              <w:autoSpaceDN w:val="0"/>
              <w:adjustRightInd w:val="0"/>
              <w:jc w:val="center"/>
              <w:rPr>
                <w:sz w:val="22"/>
                <w:szCs w:val="22"/>
              </w:rPr>
            </w:pPr>
            <w:r w:rsidRPr="00762543">
              <w:rPr>
                <w:sz w:val="22"/>
                <w:szCs w:val="22"/>
              </w:rPr>
              <w:t>(34.259)</w:t>
            </w:r>
          </w:p>
        </w:tc>
        <w:tc>
          <w:tcPr>
            <w:tcW w:w="2475" w:type="dxa"/>
          </w:tcPr>
          <w:p w14:paraId="203A8AD6" w14:textId="2912A083" w:rsidR="00C52859" w:rsidRPr="00D0281F" w:rsidRDefault="00C52859" w:rsidP="00C52859">
            <w:pPr>
              <w:widowControl w:val="0"/>
              <w:autoSpaceDE w:val="0"/>
              <w:autoSpaceDN w:val="0"/>
              <w:adjustRightInd w:val="0"/>
              <w:jc w:val="center"/>
              <w:rPr>
                <w:sz w:val="22"/>
                <w:szCs w:val="22"/>
              </w:rPr>
            </w:pPr>
            <w:r w:rsidRPr="00762543">
              <w:rPr>
                <w:sz w:val="22"/>
                <w:szCs w:val="22"/>
              </w:rPr>
              <w:t>(52.313)</w:t>
            </w:r>
          </w:p>
        </w:tc>
        <w:tc>
          <w:tcPr>
            <w:tcW w:w="2475" w:type="dxa"/>
          </w:tcPr>
          <w:p w14:paraId="00ED0040" w14:textId="4AA49655" w:rsidR="00C52859" w:rsidRPr="00D0281F" w:rsidRDefault="00C52859" w:rsidP="00C52859">
            <w:pPr>
              <w:widowControl w:val="0"/>
              <w:autoSpaceDE w:val="0"/>
              <w:autoSpaceDN w:val="0"/>
              <w:adjustRightInd w:val="0"/>
              <w:jc w:val="center"/>
              <w:rPr>
                <w:sz w:val="22"/>
                <w:szCs w:val="22"/>
              </w:rPr>
            </w:pPr>
            <w:r w:rsidRPr="00762543">
              <w:rPr>
                <w:sz w:val="22"/>
                <w:szCs w:val="22"/>
              </w:rPr>
              <w:t>(44.25</w:t>
            </w:r>
            <w:r>
              <w:rPr>
                <w:sz w:val="22"/>
                <w:szCs w:val="22"/>
              </w:rPr>
              <w:t>0</w:t>
            </w:r>
            <w:r w:rsidRPr="00762543">
              <w:rPr>
                <w:sz w:val="22"/>
                <w:szCs w:val="22"/>
              </w:rPr>
              <w:t>)</w:t>
            </w:r>
          </w:p>
        </w:tc>
      </w:tr>
      <w:tr w:rsidR="00C52859" w:rsidRPr="00D0281F" w14:paraId="348ABE73" w14:textId="77777777" w:rsidTr="00C8262B">
        <w:tc>
          <w:tcPr>
            <w:tcW w:w="3060" w:type="dxa"/>
          </w:tcPr>
          <w:p w14:paraId="71309753" w14:textId="77777777" w:rsidR="00C52859" w:rsidRPr="00D0281F" w:rsidRDefault="00C52859" w:rsidP="00C52859">
            <w:pPr>
              <w:widowControl w:val="0"/>
              <w:autoSpaceDE w:val="0"/>
              <w:autoSpaceDN w:val="0"/>
              <w:adjustRightInd w:val="0"/>
              <w:rPr>
                <w:sz w:val="22"/>
                <w:szCs w:val="22"/>
              </w:rPr>
            </w:pPr>
            <w:r w:rsidRPr="00D0281F">
              <w:rPr>
                <w:sz w:val="22"/>
                <w:szCs w:val="22"/>
              </w:rPr>
              <w:t xml:space="preserve"> Post-</w:t>
            </w:r>
            <w:r w:rsidRPr="00D0281F">
              <w:rPr>
                <w:i/>
                <w:iCs/>
                <w:sz w:val="22"/>
                <w:szCs w:val="22"/>
              </w:rPr>
              <w:t>White</w:t>
            </w:r>
            <w:r w:rsidRPr="00D0281F">
              <w:rPr>
                <w:sz w:val="22"/>
                <w:szCs w:val="22"/>
              </w:rPr>
              <w:t xml:space="preserve"> clause</w:t>
            </w:r>
          </w:p>
        </w:tc>
        <w:tc>
          <w:tcPr>
            <w:tcW w:w="2475" w:type="dxa"/>
          </w:tcPr>
          <w:p w14:paraId="702A2EEB" w14:textId="2728256E" w:rsidR="00C52859" w:rsidRPr="00D0281F" w:rsidRDefault="00C52859" w:rsidP="00C52859">
            <w:pPr>
              <w:widowControl w:val="0"/>
              <w:autoSpaceDE w:val="0"/>
              <w:autoSpaceDN w:val="0"/>
              <w:adjustRightInd w:val="0"/>
              <w:jc w:val="center"/>
              <w:rPr>
                <w:sz w:val="22"/>
                <w:szCs w:val="22"/>
              </w:rPr>
            </w:pPr>
            <w:r w:rsidRPr="00762543">
              <w:rPr>
                <w:sz w:val="22"/>
                <w:szCs w:val="22"/>
              </w:rPr>
              <w:t>-100.449*</w:t>
            </w:r>
          </w:p>
        </w:tc>
        <w:tc>
          <w:tcPr>
            <w:tcW w:w="2475" w:type="dxa"/>
          </w:tcPr>
          <w:p w14:paraId="1D56D4D9" w14:textId="4A30ABAD" w:rsidR="00C52859" w:rsidRPr="00D0281F" w:rsidRDefault="00C52859" w:rsidP="00C52859">
            <w:pPr>
              <w:widowControl w:val="0"/>
              <w:autoSpaceDE w:val="0"/>
              <w:autoSpaceDN w:val="0"/>
              <w:adjustRightInd w:val="0"/>
              <w:jc w:val="center"/>
              <w:rPr>
                <w:sz w:val="22"/>
                <w:szCs w:val="22"/>
              </w:rPr>
            </w:pPr>
            <w:r w:rsidRPr="00762543">
              <w:rPr>
                <w:sz w:val="22"/>
                <w:szCs w:val="22"/>
              </w:rPr>
              <w:t>-95.962</w:t>
            </w:r>
            <w:r>
              <w:rPr>
                <w:sz w:val="22"/>
                <w:szCs w:val="22"/>
              </w:rPr>
              <w:t>**</w:t>
            </w:r>
          </w:p>
        </w:tc>
        <w:tc>
          <w:tcPr>
            <w:tcW w:w="2475" w:type="dxa"/>
          </w:tcPr>
          <w:p w14:paraId="27305CD4" w14:textId="4836E6F6" w:rsidR="00C52859" w:rsidRPr="00D0281F" w:rsidRDefault="00C52859" w:rsidP="00C52859">
            <w:pPr>
              <w:widowControl w:val="0"/>
              <w:autoSpaceDE w:val="0"/>
              <w:autoSpaceDN w:val="0"/>
              <w:adjustRightInd w:val="0"/>
              <w:jc w:val="center"/>
              <w:rPr>
                <w:sz w:val="22"/>
                <w:szCs w:val="22"/>
              </w:rPr>
            </w:pPr>
            <w:r w:rsidRPr="00762543">
              <w:rPr>
                <w:sz w:val="22"/>
                <w:szCs w:val="22"/>
              </w:rPr>
              <w:t>-78.33</w:t>
            </w:r>
            <w:r>
              <w:rPr>
                <w:sz w:val="22"/>
                <w:szCs w:val="22"/>
              </w:rPr>
              <w:t>0**</w:t>
            </w:r>
          </w:p>
        </w:tc>
        <w:tc>
          <w:tcPr>
            <w:tcW w:w="2475" w:type="dxa"/>
          </w:tcPr>
          <w:p w14:paraId="0565FC3F" w14:textId="7D474068" w:rsidR="00C52859" w:rsidRPr="00D0281F" w:rsidRDefault="00C52859" w:rsidP="00C52859">
            <w:pPr>
              <w:widowControl w:val="0"/>
              <w:autoSpaceDE w:val="0"/>
              <w:autoSpaceDN w:val="0"/>
              <w:adjustRightInd w:val="0"/>
              <w:jc w:val="center"/>
              <w:rPr>
                <w:sz w:val="22"/>
                <w:szCs w:val="22"/>
              </w:rPr>
            </w:pPr>
            <w:r w:rsidRPr="00762543">
              <w:rPr>
                <w:sz w:val="22"/>
                <w:szCs w:val="22"/>
              </w:rPr>
              <w:t>-67.22</w:t>
            </w:r>
            <w:r>
              <w:rPr>
                <w:sz w:val="22"/>
                <w:szCs w:val="22"/>
              </w:rPr>
              <w:t>0**</w:t>
            </w:r>
          </w:p>
        </w:tc>
      </w:tr>
      <w:tr w:rsidR="00C52859" w:rsidRPr="00D0281F" w14:paraId="1C37EE5E" w14:textId="77777777" w:rsidTr="00C8262B">
        <w:tc>
          <w:tcPr>
            <w:tcW w:w="3060" w:type="dxa"/>
          </w:tcPr>
          <w:p w14:paraId="49B91925" w14:textId="77777777" w:rsidR="00C52859" w:rsidRPr="00D0281F" w:rsidRDefault="00C52859" w:rsidP="00C52859">
            <w:pPr>
              <w:widowControl w:val="0"/>
              <w:autoSpaceDE w:val="0"/>
              <w:autoSpaceDN w:val="0"/>
              <w:adjustRightInd w:val="0"/>
              <w:rPr>
                <w:sz w:val="22"/>
                <w:szCs w:val="22"/>
              </w:rPr>
            </w:pPr>
            <w:r w:rsidRPr="00D0281F">
              <w:rPr>
                <w:sz w:val="22"/>
                <w:szCs w:val="22"/>
              </w:rPr>
              <w:t xml:space="preserve">  </w:t>
            </w:r>
          </w:p>
        </w:tc>
        <w:tc>
          <w:tcPr>
            <w:tcW w:w="2475" w:type="dxa"/>
          </w:tcPr>
          <w:p w14:paraId="5D067256" w14:textId="317EDC34" w:rsidR="00C52859" w:rsidRPr="00D0281F" w:rsidRDefault="00C52859" w:rsidP="00C52859">
            <w:pPr>
              <w:widowControl w:val="0"/>
              <w:autoSpaceDE w:val="0"/>
              <w:autoSpaceDN w:val="0"/>
              <w:adjustRightInd w:val="0"/>
              <w:jc w:val="center"/>
              <w:rPr>
                <w:sz w:val="22"/>
                <w:szCs w:val="22"/>
              </w:rPr>
            </w:pPr>
            <w:r w:rsidRPr="00762543">
              <w:rPr>
                <w:sz w:val="22"/>
                <w:szCs w:val="22"/>
              </w:rPr>
              <w:t>(46.379)</w:t>
            </w:r>
          </w:p>
        </w:tc>
        <w:tc>
          <w:tcPr>
            <w:tcW w:w="2475" w:type="dxa"/>
          </w:tcPr>
          <w:p w14:paraId="5B5D3B89" w14:textId="6AD28B7B" w:rsidR="00C52859" w:rsidRPr="00D0281F" w:rsidRDefault="00C52859" w:rsidP="00C52859">
            <w:pPr>
              <w:widowControl w:val="0"/>
              <w:autoSpaceDE w:val="0"/>
              <w:autoSpaceDN w:val="0"/>
              <w:adjustRightInd w:val="0"/>
              <w:jc w:val="center"/>
              <w:rPr>
                <w:sz w:val="22"/>
                <w:szCs w:val="22"/>
              </w:rPr>
            </w:pPr>
            <w:r w:rsidRPr="00762543">
              <w:rPr>
                <w:sz w:val="22"/>
                <w:szCs w:val="22"/>
              </w:rPr>
              <w:t>(16.678)</w:t>
            </w:r>
          </w:p>
        </w:tc>
        <w:tc>
          <w:tcPr>
            <w:tcW w:w="2475" w:type="dxa"/>
          </w:tcPr>
          <w:p w14:paraId="22C1DEFF" w14:textId="2A3DF0A9" w:rsidR="00C52859" w:rsidRPr="00D0281F" w:rsidRDefault="00C52859" w:rsidP="00C52859">
            <w:pPr>
              <w:widowControl w:val="0"/>
              <w:autoSpaceDE w:val="0"/>
              <w:autoSpaceDN w:val="0"/>
              <w:adjustRightInd w:val="0"/>
              <w:jc w:val="center"/>
              <w:rPr>
                <w:sz w:val="22"/>
                <w:szCs w:val="22"/>
              </w:rPr>
            </w:pPr>
            <w:r w:rsidRPr="00762543">
              <w:rPr>
                <w:sz w:val="22"/>
                <w:szCs w:val="22"/>
              </w:rPr>
              <w:t>(21.171)</w:t>
            </w:r>
          </w:p>
        </w:tc>
        <w:tc>
          <w:tcPr>
            <w:tcW w:w="2475" w:type="dxa"/>
          </w:tcPr>
          <w:p w14:paraId="0294A984" w14:textId="25464A5B" w:rsidR="00C52859" w:rsidRPr="00D0281F" w:rsidRDefault="00C52859" w:rsidP="00C52859">
            <w:pPr>
              <w:widowControl w:val="0"/>
              <w:autoSpaceDE w:val="0"/>
              <w:autoSpaceDN w:val="0"/>
              <w:adjustRightInd w:val="0"/>
              <w:jc w:val="center"/>
              <w:rPr>
                <w:sz w:val="22"/>
                <w:szCs w:val="22"/>
              </w:rPr>
            </w:pPr>
            <w:r w:rsidRPr="00762543">
              <w:rPr>
                <w:sz w:val="22"/>
                <w:szCs w:val="22"/>
              </w:rPr>
              <w:t>(17.84</w:t>
            </w:r>
            <w:r>
              <w:rPr>
                <w:sz w:val="22"/>
                <w:szCs w:val="22"/>
              </w:rPr>
              <w:t>0</w:t>
            </w:r>
            <w:r w:rsidRPr="00762543">
              <w:rPr>
                <w:sz w:val="22"/>
                <w:szCs w:val="22"/>
              </w:rPr>
              <w:t>)</w:t>
            </w:r>
          </w:p>
        </w:tc>
      </w:tr>
      <w:tr w:rsidR="00C52859" w:rsidRPr="00D0281F" w14:paraId="63039FE3" w14:textId="77777777" w:rsidTr="00C8262B">
        <w:tc>
          <w:tcPr>
            <w:tcW w:w="3060" w:type="dxa"/>
          </w:tcPr>
          <w:p w14:paraId="28C05595" w14:textId="77777777" w:rsidR="00C52859" w:rsidRPr="00D0281F" w:rsidRDefault="00C52859" w:rsidP="00C52859">
            <w:pPr>
              <w:widowControl w:val="0"/>
              <w:autoSpaceDE w:val="0"/>
              <w:autoSpaceDN w:val="0"/>
              <w:adjustRightInd w:val="0"/>
              <w:rPr>
                <w:sz w:val="22"/>
                <w:szCs w:val="22"/>
              </w:rPr>
            </w:pPr>
            <w:r w:rsidRPr="00D0281F">
              <w:rPr>
                <w:sz w:val="22"/>
                <w:szCs w:val="22"/>
              </w:rPr>
              <w:t xml:space="preserve"> Solicitation limit</w:t>
            </w:r>
          </w:p>
        </w:tc>
        <w:tc>
          <w:tcPr>
            <w:tcW w:w="2475" w:type="dxa"/>
          </w:tcPr>
          <w:p w14:paraId="759FFFE8" w14:textId="149F3910" w:rsidR="00C52859" w:rsidRPr="00D0281F" w:rsidRDefault="00C52859" w:rsidP="00C52859">
            <w:pPr>
              <w:widowControl w:val="0"/>
              <w:autoSpaceDE w:val="0"/>
              <w:autoSpaceDN w:val="0"/>
              <w:adjustRightInd w:val="0"/>
              <w:jc w:val="center"/>
              <w:rPr>
                <w:sz w:val="22"/>
                <w:szCs w:val="22"/>
              </w:rPr>
            </w:pPr>
            <w:r w:rsidRPr="00762543">
              <w:rPr>
                <w:sz w:val="22"/>
                <w:szCs w:val="22"/>
              </w:rPr>
              <w:t>-262.097*</w:t>
            </w:r>
          </w:p>
        </w:tc>
        <w:tc>
          <w:tcPr>
            <w:tcW w:w="2475" w:type="dxa"/>
          </w:tcPr>
          <w:p w14:paraId="16294BC3" w14:textId="3B5CD089" w:rsidR="00C52859" w:rsidRPr="00D0281F" w:rsidRDefault="00C52859" w:rsidP="00C52859">
            <w:pPr>
              <w:widowControl w:val="0"/>
              <w:autoSpaceDE w:val="0"/>
              <w:autoSpaceDN w:val="0"/>
              <w:adjustRightInd w:val="0"/>
              <w:jc w:val="center"/>
              <w:rPr>
                <w:sz w:val="22"/>
                <w:szCs w:val="22"/>
              </w:rPr>
            </w:pPr>
            <w:r w:rsidRPr="00762543">
              <w:rPr>
                <w:sz w:val="22"/>
                <w:szCs w:val="22"/>
              </w:rPr>
              <w:t>61.768</w:t>
            </w:r>
          </w:p>
        </w:tc>
        <w:tc>
          <w:tcPr>
            <w:tcW w:w="2475" w:type="dxa"/>
          </w:tcPr>
          <w:p w14:paraId="494C41A5" w14:textId="72B8FAAC" w:rsidR="00C52859" w:rsidRPr="00D0281F" w:rsidRDefault="00C52859" w:rsidP="00C52859">
            <w:pPr>
              <w:widowControl w:val="0"/>
              <w:autoSpaceDE w:val="0"/>
              <w:autoSpaceDN w:val="0"/>
              <w:adjustRightInd w:val="0"/>
              <w:jc w:val="center"/>
              <w:rPr>
                <w:sz w:val="22"/>
                <w:szCs w:val="22"/>
              </w:rPr>
            </w:pPr>
            <w:r w:rsidRPr="00762543">
              <w:rPr>
                <w:sz w:val="22"/>
                <w:szCs w:val="22"/>
              </w:rPr>
              <w:t>-68.322</w:t>
            </w:r>
          </w:p>
        </w:tc>
        <w:tc>
          <w:tcPr>
            <w:tcW w:w="2475" w:type="dxa"/>
          </w:tcPr>
          <w:p w14:paraId="0D7F2D90" w14:textId="3D758FB2" w:rsidR="00C52859" w:rsidRPr="00D0281F" w:rsidRDefault="00C52859" w:rsidP="00C52859">
            <w:pPr>
              <w:widowControl w:val="0"/>
              <w:autoSpaceDE w:val="0"/>
              <w:autoSpaceDN w:val="0"/>
              <w:adjustRightInd w:val="0"/>
              <w:jc w:val="center"/>
              <w:rPr>
                <w:sz w:val="22"/>
                <w:szCs w:val="22"/>
              </w:rPr>
            </w:pPr>
            <w:r w:rsidRPr="00762543">
              <w:rPr>
                <w:sz w:val="22"/>
                <w:szCs w:val="22"/>
              </w:rPr>
              <w:t>-36.038</w:t>
            </w:r>
          </w:p>
        </w:tc>
      </w:tr>
      <w:tr w:rsidR="00C52859" w:rsidRPr="00D0281F" w14:paraId="05CDB9FE" w14:textId="77777777" w:rsidTr="00C8262B">
        <w:tc>
          <w:tcPr>
            <w:tcW w:w="3060" w:type="dxa"/>
          </w:tcPr>
          <w:p w14:paraId="1D19B89C" w14:textId="77777777" w:rsidR="00C52859" w:rsidRPr="00D0281F" w:rsidRDefault="00C52859" w:rsidP="00C52859">
            <w:pPr>
              <w:widowControl w:val="0"/>
              <w:autoSpaceDE w:val="0"/>
              <w:autoSpaceDN w:val="0"/>
              <w:adjustRightInd w:val="0"/>
              <w:rPr>
                <w:sz w:val="22"/>
                <w:szCs w:val="22"/>
              </w:rPr>
            </w:pPr>
            <w:r w:rsidRPr="00D0281F">
              <w:rPr>
                <w:sz w:val="22"/>
                <w:szCs w:val="22"/>
              </w:rPr>
              <w:t xml:space="preserve">  </w:t>
            </w:r>
          </w:p>
        </w:tc>
        <w:tc>
          <w:tcPr>
            <w:tcW w:w="2475" w:type="dxa"/>
          </w:tcPr>
          <w:p w14:paraId="7ECBF6C9" w14:textId="62167934" w:rsidR="00C52859" w:rsidRPr="00D0281F" w:rsidRDefault="00C52859" w:rsidP="00C52859">
            <w:pPr>
              <w:widowControl w:val="0"/>
              <w:autoSpaceDE w:val="0"/>
              <w:autoSpaceDN w:val="0"/>
              <w:adjustRightInd w:val="0"/>
              <w:jc w:val="center"/>
              <w:rPr>
                <w:sz w:val="22"/>
                <w:szCs w:val="22"/>
              </w:rPr>
            </w:pPr>
            <w:r w:rsidRPr="00762543">
              <w:rPr>
                <w:sz w:val="22"/>
                <w:szCs w:val="22"/>
              </w:rPr>
              <w:t>(123.055)</w:t>
            </w:r>
          </w:p>
        </w:tc>
        <w:tc>
          <w:tcPr>
            <w:tcW w:w="2475" w:type="dxa"/>
          </w:tcPr>
          <w:p w14:paraId="71C76D1C" w14:textId="13349C0E" w:rsidR="00C52859" w:rsidRPr="00D0281F" w:rsidRDefault="00C52859" w:rsidP="00C52859">
            <w:pPr>
              <w:widowControl w:val="0"/>
              <w:autoSpaceDE w:val="0"/>
              <w:autoSpaceDN w:val="0"/>
              <w:adjustRightInd w:val="0"/>
              <w:jc w:val="center"/>
              <w:rPr>
                <w:sz w:val="22"/>
                <w:szCs w:val="22"/>
              </w:rPr>
            </w:pPr>
            <w:r w:rsidRPr="00762543">
              <w:rPr>
                <w:sz w:val="22"/>
                <w:szCs w:val="22"/>
              </w:rPr>
              <w:t>(38.034)</w:t>
            </w:r>
          </w:p>
        </w:tc>
        <w:tc>
          <w:tcPr>
            <w:tcW w:w="2475" w:type="dxa"/>
          </w:tcPr>
          <w:p w14:paraId="0AB1C130" w14:textId="64538898" w:rsidR="00C52859" w:rsidRPr="00D0281F" w:rsidRDefault="00C52859" w:rsidP="00C52859">
            <w:pPr>
              <w:widowControl w:val="0"/>
              <w:autoSpaceDE w:val="0"/>
              <w:autoSpaceDN w:val="0"/>
              <w:adjustRightInd w:val="0"/>
              <w:jc w:val="center"/>
              <w:rPr>
                <w:sz w:val="22"/>
                <w:szCs w:val="22"/>
              </w:rPr>
            </w:pPr>
            <w:r w:rsidRPr="00762543">
              <w:rPr>
                <w:sz w:val="22"/>
                <w:szCs w:val="22"/>
              </w:rPr>
              <w:t>(56.277)</w:t>
            </w:r>
          </w:p>
        </w:tc>
        <w:tc>
          <w:tcPr>
            <w:tcW w:w="2475" w:type="dxa"/>
          </w:tcPr>
          <w:p w14:paraId="604D0535" w14:textId="627A21E1" w:rsidR="00C52859" w:rsidRPr="00D0281F" w:rsidRDefault="00C52859" w:rsidP="00C52859">
            <w:pPr>
              <w:widowControl w:val="0"/>
              <w:autoSpaceDE w:val="0"/>
              <w:autoSpaceDN w:val="0"/>
              <w:adjustRightInd w:val="0"/>
              <w:jc w:val="center"/>
              <w:rPr>
                <w:sz w:val="22"/>
                <w:szCs w:val="22"/>
              </w:rPr>
            </w:pPr>
            <w:r w:rsidRPr="00762543">
              <w:rPr>
                <w:sz w:val="22"/>
                <w:szCs w:val="22"/>
              </w:rPr>
              <w:t>(47.546)</w:t>
            </w:r>
          </w:p>
        </w:tc>
      </w:tr>
      <w:tr w:rsidR="00C52859" w:rsidRPr="00D0281F" w14:paraId="47D0B992" w14:textId="77777777" w:rsidTr="00C8262B">
        <w:tc>
          <w:tcPr>
            <w:tcW w:w="3060" w:type="dxa"/>
          </w:tcPr>
          <w:p w14:paraId="406502CA" w14:textId="77777777" w:rsidR="00C52859" w:rsidRPr="00D0281F" w:rsidRDefault="00C52859" w:rsidP="00C52859">
            <w:pPr>
              <w:widowControl w:val="0"/>
              <w:autoSpaceDE w:val="0"/>
              <w:autoSpaceDN w:val="0"/>
              <w:adjustRightInd w:val="0"/>
              <w:rPr>
                <w:sz w:val="22"/>
                <w:szCs w:val="22"/>
              </w:rPr>
            </w:pPr>
            <w:r w:rsidRPr="00D0281F">
              <w:rPr>
                <w:sz w:val="22"/>
                <w:szCs w:val="22"/>
              </w:rPr>
              <w:t xml:space="preserve"> South</w:t>
            </w:r>
          </w:p>
        </w:tc>
        <w:tc>
          <w:tcPr>
            <w:tcW w:w="2475" w:type="dxa"/>
          </w:tcPr>
          <w:p w14:paraId="7E28DE17" w14:textId="0272951A" w:rsidR="00C52859" w:rsidRPr="00D0281F" w:rsidRDefault="00C52859" w:rsidP="00C52859">
            <w:pPr>
              <w:widowControl w:val="0"/>
              <w:autoSpaceDE w:val="0"/>
              <w:autoSpaceDN w:val="0"/>
              <w:adjustRightInd w:val="0"/>
              <w:jc w:val="center"/>
              <w:rPr>
                <w:sz w:val="22"/>
                <w:szCs w:val="22"/>
              </w:rPr>
            </w:pPr>
            <w:r w:rsidRPr="00762543">
              <w:rPr>
                <w:sz w:val="22"/>
                <w:szCs w:val="22"/>
              </w:rPr>
              <w:t>-247.825*</w:t>
            </w:r>
          </w:p>
        </w:tc>
        <w:tc>
          <w:tcPr>
            <w:tcW w:w="2475" w:type="dxa"/>
          </w:tcPr>
          <w:p w14:paraId="00DD08FA" w14:textId="00CEAA31" w:rsidR="00C52859" w:rsidRPr="00D0281F" w:rsidRDefault="00C52859" w:rsidP="00C52859">
            <w:pPr>
              <w:widowControl w:val="0"/>
              <w:autoSpaceDE w:val="0"/>
              <w:autoSpaceDN w:val="0"/>
              <w:adjustRightInd w:val="0"/>
              <w:jc w:val="center"/>
              <w:rPr>
                <w:sz w:val="22"/>
                <w:szCs w:val="22"/>
              </w:rPr>
            </w:pPr>
            <w:r w:rsidRPr="00762543">
              <w:rPr>
                <w:sz w:val="22"/>
                <w:szCs w:val="22"/>
              </w:rPr>
              <w:t>47.195</w:t>
            </w:r>
          </w:p>
        </w:tc>
        <w:tc>
          <w:tcPr>
            <w:tcW w:w="2475" w:type="dxa"/>
          </w:tcPr>
          <w:p w14:paraId="3AAE1299" w14:textId="1363BF92" w:rsidR="00C52859" w:rsidRPr="00D0281F" w:rsidRDefault="00C52859" w:rsidP="00C52859">
            <w:pPr>
              <w:widowControl w:val="0"/>
              <w:autoSpaceDE w:val="0"/>
              <w:autoSpaceDN w:val="0"/>
              <w:adjustRightInd w:val="0"/>
              <w:jc w:val="center"/>
              <w:rPr>
                <w:sz w:val="22"/>
                <w:szCs w:val="22"/>
              </w:rPr>
            </w:pPr>
            <w:r w:rsidRPr="00762543">
              <w:rPr>
                <w:sz w:val="22"/>
                <w:szCs w:val="22"/>
              </w:rPr>
              <w:t>-128.545**</w:t>
            </w:r>
          </w:p>
        </w:tc>
        <w:tc>
          <w:tcPr>
            <w:tcW w:w="2475" w:type="dxa"/>
          </w:tcPr>
          <w:p w14:paraId="430C3EC4" w14:textId="74B8FD20" w:rsidR="00C52859" w:rsidRPr="00D0281F" w:rsidRDefault="00C52859" w:rsidP="00C52859">
            <w:pPr>
              <w:widowControl w:val="0"/>
              <w:autoSpaceDE w:val="0"/>
              <w:autoSpaceDN w:val="0"/>
              <w:adjustRightInd w:val="0"/>
              <w:jc w:val="center"/>
              <w:rPr>
                <w:sz w:val="22"/>
                <w:szCs w:val="22"/>
              </w:rPr>
            </w:pPr>
            <w:r w:rsidRPr="00762543">
              <w:rPr>
                <w:sz w:val="22"/>
                <w:szCs w:val="22"/>
              </w:rPr>
              <w:t>-79.664</w:t>
            </w:r>
            <w:r w:rsidR="003F1444" w:rsidRPr="003823ED">
              <w:rPr>
                <w:vertAlign w:val="superscript"/>
              </w:rPr>
              <w:t>†</w:t>
            </w:r>
          </w:p>
        </w:tc>
      </w:tr>
      <w:tr w:rsidR="00C52859" w:rsidRPr="00D0281F" w14:paraId="363AD50C" w14:textId="77777777" w:rsidTr="00C8262B">
        <w:tc>
          <w:tcPr>
            <w:tcW w:w="3060" w:type="dxa"/>
          </w:tcPr>
          <w:p w14:paraId="2D6C041C" w14:textId="77777777" w:rsidR="00C52859" w:rsidRPr="00D0281F" w:rsidRDefault="00C52859" w:rsidP="00C52859">
            <w:pPr>
              <w:widowControl w:val="0"/>
              <w:autoSpaceDE w:val="0"/>
              <w:autoSpaceDN w:val="0"/>
              <w:adjustRightInd w:val="0"/>
              <w:rPr>
                <w:sz w:val="22"/>
                <w:szCs w:val="22"/>
              </w:rPr>
            </w:pPr>
            <w:r w:rsidRPr="00D0281F">
              <w:rPr>
                <w:sz w:val="22"/>
                <w:szCs w:val="22"/>
              </w:rPr>
              <w:t xml:space="preserve">  </w:t>
            </w:r>
          </w:p>
        </w:tc>
        <w:tc>
          <w:tcPr>
            <w:tcW w:w="2475" w:type="dxa"/>
          </w:tcPr>
          <w:p w14:paraId="23E6797F" w14:textId="77D3B16F" w:rsidR="00C52859" w:rsidRPr="00D0281F" w:rsidRDefault="00C52859" w:rsidP="00C52859">
            <w:pPr>
              <w:widowControl w:val="0"/>
              <w:autoSpaceDE w:val="0"/>
              <w:autoSpaceDN w:val="0"/>
              <w:adjustRightInd w:val="0"/>
              <w:jc w:val="center"/>
              <w:rPr>
                <w:sz w:val="22"/>
                <w:szCs w:val="22"/>
              </w:rPr>
            </w:pPr>
            <w:r w:rsidRPr="00762543">
              <w:rPr>
                <w:sz w:val="22"/>
                <w:szCs w:val="22"/>
              </w:rPr>
              <w:t>(109.315)</w:t>
            </w:r>
          </w:p>
        </w:tc>
        <w:tc>
          <w:tcPr>
            <w:tcW w:w="2475" w:type="dxa"/>
          </w:tcPr>
          <w:p w14:paraId="5BCFB003" w14:textId="0F4AE87D" w:rsidR="00C52859" w:rsidRPr="00D0281F" w:rsidRDefault="00C52859" w:rsidP="00C52859">
            <w:pPr>
              <w:widowControl w:val="0"/>
              <w:autoSpaceDE w:val="0"/>
              <w:autoSpaceDN w:val="0"/>
              <w:adjustRightInd w:val="0"/>
              <w:jc w:val="center"/>
              <w:rPr>
                <w:sz w:val="22"/>
                <w:szCs w:val="22"/>
              </w:rPr>
            </w:pPr>
            <w:r w:rsidRPr="00762543">
              <w:rPr>
                <w:sz w:val="22"/>
                <w:szCs w:val="22"/>
              </w:rPr>
              <w:t>(30.139)</w:t>
            </w:r>
          </w:p>
        </w:tc>
        <w:tc>
          <w:tcPr>
            <w:tcW w:w="2475" w:type="dxa"/>
          </w:tcPr>
          <w:p w14:paraId="49A049BE" w14:textId="47C5ABF2" w:rsidR="00C52859" w:rsidRPr="00D0281F" w:rsidRDefault="00C52859" w:rsidP="00C52859">
            <w:pPr>
              <w:widowControl w:val="0"/>
              <w:autoSpaceDE w:val="0"/>
              <w:autoSpaceDN w:val="0"/>
              <w:adjustRightInd w:val="0"/>
              <w:jc w:val="center"/>
              <w:rPr>
                <w:sz w:val="22"/>
                <w:szCs w:val="22"/>
              </w:rPr>
            </w:pPr>
            <w:r w:rsidRPr="00762543">
              <w:rPr>
                <w:sz w:val="22"/>
                <w:szCs w:val="22"/>
              </w:rPr>
              <w:t>(50.131)</w:t>
            </w:r>
          </w:p>
        </w:tc>
        <w:tc>
          <w:tcPr>
            <w:tcW w:w="2475" w:type="dxa"/>
          </w:tcPr>
          <w:p w14:paraId="2539D205" w14:textId="05624706" w:rsidR="00C52859" w:rsidRPr="00D0281F" w:rsidRDefault="00C52859" w:rsidP="00C52859">
            <w:pPr>
              <w:widowControl w:val="0"/>
              <w:autoSpaceDE w:val="0"/>
              <w:autoSpaceDN w:val="0"/>
              <w:adjustRightInd w:val="0"/>
              <w:jc w:val="center"/>
              <w:rPr>
                <w:sz w:val="22"/>
                <w:szCs w:val="22"/>
              </w:rPr>
            </w:pPr>
            <w:r w:rsidRPr="00762543">
              <w:rPr>
                <w:sz w:val="22"/>
                <w:szCs w:val="22"/>
              </w:rPr>
              <w:t>(42.517)</w:t>
            </w:r>
          </w:p>
        </w:tc>
      </w:tr>
      <w:tr w:rsidR="00C52859" w:rsidRPr="00D0281F" w14:paraId="36056589" w14:textId="77777777" w:rsidTr="00C8262B">
        <w:tc>
          <w:tcPr>
            <w:tcW w:w="3060" w:type="dxa"/>
          </w:tcPr>
          <w:p w14:paraId="0A0BEEED" w14:textId="77777777" w:rsidR="00C52859" w:rsidRPr="00D0281F" w:rsidRDefault="00C52859" w:rsidP="00C52859">
            <w:pPr>
              <w:widowControl w:val="0"/>
              <w:autoSpaceDE w:val="0"/>
              <w:autoSpaceDN w:val="0"/>
              <w:adjustRightInd w:val="0"/>
              <w:rPr>
                <w:sz w:val="22"/>
                <w:szCs w:val="22"/>
              </w:rPr>
            </w:pPr>
            <w:r w:rsidRPr="00D0281F">
              <w:rPr>
                <w:sz w:val="22"/>
                <w:szCs w:val="22"/>
              </w:rPr>
              <w:t xml:space="preserve"> Population</w:t>
            </w:r>
          </w:p>
        </w:tc>
        <w:tc>
          <w:tcPr>
            <w:tcW w:w="2475" w:type="dxa"/>
          </w:tcPr>
          <w:p w14:paraId="06D9AB1B" w14:textId="264B5812" w:rsidR="00C52859" w:rsidRPr="00D0281F" w:rsidRDefault="00C52859" w:rsidP="00C52859">
            <w:pPr>
              <w:widowControl w:val="0"/>
              <w:autoSpaceDE w:val="0"/>
              <w:autoSpaceDN w:val="0"/>
              <w:adjustRightInd w:val="0"/>
              <w:jc w:val="center"/>
              <w:rPr>
                <w:sz w:val="22"/>
                <w:szCs w:val="22"/>
              </w:rPr>
            </w:pPr>
            <w:r w:rsidRPr="00762543">
              <w:rPr>
                <w:sz w:val="22"/>
                <w:szCs w:val="22"/>
              </w:rPr>
              <w:t>.001</w:t>
            </w:r>
          </w:p>
        </w:tc>
        <w:tc>
          <w:tcPr>
            <w:tcW w:w="2475" w:type="dxa"/>
          </w:tcPr>
          <w:p w14:paraId="6785D657" w14:textId="337E686E" w:rsidR="00C52859" w:rsidRPr="00D0281F" w:rsidRDefault="00C52859" w:rsidP="00C52859">
            <w:pPr>
              <w:widowControl w:val="0"/>
              <w:autoSpaceDE w:val="0"/>
              <w:autoSpaceDN w:val="0"/>
              <w:adjustRightInd w:val="0"/>
              <w:jc w:val="center"/>
              <w:rPr>
                <w:sz w:val="22"/>
                <w:szCs w:val="22"/>
              </w:rPr>
            </w:pPr>
            <w:r w:rsidRPr="00762543">
              <w:rPr>
                <w:sz w:val="22"/>
                <w:szCs w:val="22"/>
              </w:rPr>
              <w:t>.002</w:t>
            </w:r>
          </w:p>
        </w:tc>
        <w:tc>
          <w:tcPr>
            <w:tcW w:w="2475" w:type="dxa"/>
          </w:tcPr>
          <w:p w14:paraId="147CB5E7" w14:textId="13791F27" w:rsidR="00C52859" w:rsidRPr="00D0281F" w:rsidRDefault="00C52859" w:rsidP="00C52859">
            <w:pPr>
              <w:widowControl w:val="0"/>
              <w:autoSpaceDE w:val="0"/>
              <w:autoSpaceDN w:val="0"/>
              <w:adjustRightInd w:val="0"/>
              <w:jc w:val="center"/>
              <w:rPr>
                <w:sz w:val="22"/>
                <w:szCs w:val="22"/>
              </w:rPr>
            </w:pPr>
            <w:r w:rsidRPr="00762543">
              <w:rPr>
                <w:sz w:val="22"/>
                <w:szCs w:val="22"/>
              </w:rPr>
              <w:t>.001</w:t>
            </w:r>
          </w:p>
        </w:tc>
        <w:tc>
          <w:tcPr>
            <w:tcW w:w="2475" w:type="dxa"/>
          </w:tcPr>
          <w:p w14:paraId="0F5B20C9" w14:textId="28ACD0D2" w:rsidR="00C52859" w:rsidRPr="00D0281F" w:rsidRDefault="00C52859" w:rsidP="00C52859">
            <w:pPr>
              <w:widowControl w:val="0"/>
              <w:autoSpaceDE w:val="0"/>
              <w:autoSpaceDN w:val="0"/>
              <w:adjustRightInd w:val="0"/>
              <w:jc w:val="center"/>
              <w:rPr>
                <w:sz w:val="22"/>
                <w:szCs w:val="22"/>
              </w:rPr>
            </w:pPr>
            <w:r w:rsidRPr="00762543">
              <w:rPr>
                <w:sz w:val="22"/>
                <w:szCs w:val="22"/>
              </w:rPr>
              <w:t>.002</w:t>
            </w:r>
          </w:p>
        </w:tc>
      </w:tr>
      <w:tr w:rsidR="00C52859" w:rsidRPr="00D0281F" w14:paraId="62578BED" w14:textId="77777777" w:rsidTr="00C8262B">
        <w:tc>
          <w:tcPr>
            <w:tcW w:w="3060" w:type="dxa"/>
          </w:tcPr>
          <w:p w14:paraId="0814FA30" w14:textId="77777777" w:rsidR="00C52859" w:rsidRPr="00D0281F" w:rsidRDefault="00C52859" w:rsidP="00C52859">
            <w:pPr>
              <w:widowControl w:val="0"/>
              <w:autoSpaceDE w:val="0"/>
              <w:autoSpaceDN w:val="0"/>
              <w:adjustRightInd w:val="0"/>
              <w:rPr>
                <w:sz w:val="22"/>
                <w:szCs w:val="22"/>
              </w:rPr>
            </w:pPr>
            <w:r w:rsidRPr="00D0281F">
              <w:rPr>
                <w:sz w:val="22"/>
                <w:szCs w:val="22"/>
              </w:rPr>
              <w:t xml:space="preserve">  </w:t>
            </w:r>
          </w:p>
        </w:tc>
        <w:tc>
          <w:tcPr>
            <w:tcW w:w="2475" w:type="dxa"/>
          </w:tcPr>
          <w:p w14:paraId="27CEA681" w14:textId="10A242B5" w:rsidR="00C52859" w:rsidRPr="00D0281F" w:rsidRDefault="00C52859" w:rsidP="00C52859">
            <w:pPr>
              <w:widowControl w:val="0"/>
              <w:autoSpaceDE w:val="0"/>
              <w:autoSpaceDN w:val="0"/>
              <w:adjustRightInd w:val="0"/>
              <w:jc w:val="center"/>
              <w:rPr>
                <w:sz w:val="22"/>
                <w:szCs w:val="22"/>
              </w:rPr>
            </w:pPr>
            <w:r w:rsidRPr="00762543">
              <w:rPr>
                <w:sz w:val="22"/>
                <w:szCs w:val="22"/>
              </w:rPr>
              <w:t>(.008)</w:t>
            </w:r>
          </w:p>
        </w:tc>
        <w:tc>
          <w:tcPr>
            <w:tcW w:w="2475" w:type="dxa"/>
          </w:tcPr>
          <w:p w14:paraId="3DD67D01" w14:textId="55AC0AD6" w:rsidR="00C52859" w:rsidRPr="00D0281F" w:rsidRDefault="00C52859" w:rsidP="00C52859">
            <w:pPr>
              <w:widowControl w:val="0"/>
              <w:autoSpaceDE w:val="0"/>
              <w:autoSpaceDN w:val="0"/>
              <w:adjustRightInd w:val="0"/>
              <w:jc w:val="center"/>
              <w:rPr>
                <w:sz w:val="22"/>
                <w:szCs w:val="22"/>
              </w:rPr>
            </w:pPr>
            <w:r w:rsidRPr="00762543">
              <w:rPr>
                <w:sz w:val="22"/>
                <w:szCs w:val="22"/>
              </w:rPr>
              <w:t>(.002)</w:t>
            </w:r>
          </w:p>
        </w:tc>
        <w:tc>
          <w:tcPr>
            <w:tcW w:w="2475" w:type="dxa"/>
          </w:tcPr>
          <w:p w14:paraId="6886568B" w14:textId="2973C0B1" w:rsidR="00C52859" w:rsidRPr="00D0281F" w:rsidRDefault="00C52859" w:rsidP="00C52859">
            <w:pPr>
              <w:widowControl w:val="0"/>
              <w:autoSpaceDE w:val="0"/>
              <w:autoSpaceDN w:val="0"/>
              <w:adjustRightInd w:val="0"/>
              <w:jc w:val="center"/>
              <w:rPr>
                <w:sz w:val="22"/>
                <w:szCs w:val="22"/>
              </w:rPr>
            </w:pPr>
            <w:r w:rsidRPr="00762543">
              <w:rPr>
                <w:sz w:val="22"/>
                <w:szCs w:val="22"/>
              </w:rPr>
              <w:t>(.004)</w:t>
            </w:r>
          </w:p>
        </w:tc>
        <w:tc>
          <w:tcPr>
            <w:tcW w:w="2475" w:type="dxa"/>
          </w:tcPr>
          <w:p w14:paraId="04B301C5" w14:textId="4BB941F1" w:rsidR="00C52859" w:rsidRPr="00D0281F" w:rsidRDefault="00C52859" w:rsidP="00C52859">
            <w:pPr>
              <w:widowControl w:val="0"/>
              <w:autoSpaceDE w:val="0"/>
              <w:autoSpaceDN w:val="0"/>
              <w:adjustRightInd w:val="0"/>
              <w:jc w:val="center"/>
              <w:rPr>
                <w:sz w:val="22"/>
                <w:szCs w:val="22"/>
              </w:rPr>
            </w:pPr>
            <w:r w:rsidRPr="00762543">
              <w:rPr>
                <w:sz w:val="22"/>
                <w:szCs w:val="22"/>
              </w:rPr>
              <w:t>(.003)</w:t>
            </w:r>
          </w:p>
        </w:tc>
      </w:tr>
      <w:tr w:rsidR="00C52859" w:rsidRPr="00D0281F" w14:paraId="400F4A8B" w14:textId="77777777" w:rsidTr="00C8262B">
        <w:tc>
          <w:tcPr>
            <w:tcW w:w="3060" w:type="dxa"/>
          </w:tcPr>
          <w:p w14:paraId="539FE720" w14:textId="77777777" w:rsidR="00C52859" w:rsidRPr="00D0281F" w:rsidRDefault="00C52859" w:rsidP="00C52859">
            <w:pPr>
              <w:widowControl w:val="0"/>
              <w:autoSpaceDE w:val="0"/>
              <w:autoSpaceDN w:val="0"/>
              <w:adjustRightInd w:val="0"/>
              <w:rPr>
                <w:sz w:val="22"/>
                <w:szCs w:val="22"/>
              </w:rPr>
            </w:pPr>
            <w:r w:rsidRPr="00D0281F">
              <w:rPr>
                <w:sz w:val="22"/>
                <w:szCs w:val="22"/>
              </w:rPr>
              <w:t xml:space="preserve"> Intercept</w:t>
            </w:r>
          </w:p>
        </w:tc>
        <w:tc>
          <w:tcPr>
            <w:tcW w:w="2475" w:type="dxa"/>
          </w:tcPr>
          <w:p w14:paraId="3872A346" w14:textId="1D23AA1F" w:rsidR="00C52859" w:rsidRPr="00D0281F" w:rsidRDefault="00C52859" w:rsidP="00C52859">
            <w:pPr>
              <w:widowControl w:val="0"/>
              <w:autoSpaceDE w:val="0"/>
              <w:autoSpaceDN w:val="0"/>
              <w:adjustRightInd w:val="0"/>
              <w:jc w:val="center"/>
              <w:rPr>
                <w:sz w:val="22"/>
                <w:szCs w:val="22"/>
              </w:rPr>
            </w:pPr>
            <w:r w:rsidRPr="00762543">
              <w:rPr>
                <w:sz w:val="22"/>
                <w:szCs w:val="22"/>
              </w:rPr>
              <w:t>-1468.275</w:t>
            </w:r>
            <w:r>
              <w:rPr>
                <w:sz w:val="22"/>
                <w:szCs w:val="22"/>
              </w:rPr>
              <w:t>**</w:t>
            </w:r>
          </w:p>
        </w:tc>
        <w:tc>
          <w:tcPr>
            <w:tcW w:w="2475" w:type="dxa"/>
          </w:tcPr>
          <w:p w14:paraId="20EE7672" w14:textId="7C422C7E" w:rsidR="00C52859" w:rsidRPr="00D0281F" w:rsidRDefault="00C52859" w:rsidP="00C52859">
            <w:pPr>
              <w:widowControl w:val="0"/>
              <w:autoSpaceDE w:val="0"/>
              <w:autoSpaceDN w:val="0"/>
              <w:adjustRightInd w:val="0"/>
              <w:jc w:val="center"/>
              <w:rPr>
                <w:sz w:val="22"/>
                <w:szCs w:val="22"/>
              </w:rPr>
            </w:pPr>
            <w:r w:rsidRPr="00762543">
              <w:rPr>
                <w:sz w:val="22"/>
                <w:szCs w:val="22"/>
              </w:rPr>
              <w:t>-423.206</w:t>
            </w:r>
            <w:r>
              <w:rPr>
                <w:sz w:val="22"/>
                <w:szCs w:val="22"/>
              </w:rPr>
              <w:t>**</w:t>
            </w:r>
          </w:p>
        </w:tc>
        <w:tc>
          <w:tcPr>
            <w:tcW w:w="2475" w:type="dxa"/>
          </w:tcPr>
          <w:p w14:paraId="7742A7DC" w14:textId="11B1D7AF" w:rsidR="00C52859" w:rsidRPr="00D0281F" w:rsidRDefault="00C52859" w:rsidP="00C52859">
            <w:pPr>
              <w:widowControl w:val="0"/>
              <w:autoSpaceDE w:val="0"/>
              <w:autoSpaceDN w:val="0"/>
              <w:adjustRightInd w:val="0"/>
              <w:jc w:val="center"/>
              <w:rPr>
                <w:sz w:val="22"/>
                <w:szCs w:val="22"/>
              </w:rPr>
            </w:pPr>
            <w:r w:rsidRPr="00762543">
              <w:rPr>
                <w:sz w:val="22"/>
                <w:szCs w:val="22"/>
              </w:rPr>
              <w:t>-763.362</w:t>
            </w:r>
            <w:r>
              <w:rPr>
                <w:sz w:val="22"/>
                <w:szCs w:val="22"/>
              </w:rPr>
              <w:t>**</w:t>
            </w:r>
          </w:p>
        </w:tc>
        <w:tc>
          <w:tcPr>
            <w:tcW w:w="2475" w:type="dxa"/>
          </w:tcPr>
          <w:p w14:paraId="532EA8D1" w14:textId="6EAC1C6E" w:rsidR="00C52859" w:rsidRPr="00D0281F" w:rsidRDefault="00C52859" w:rsidP="00C52859">
            <w:pPr>
              <w:widowControl w:val="0"/>
              <w:autoSpaceDE w:val="0"/>
              <w:autoSpaceDN w:val="0"/>
              <w:adjustRightInd w:val="0"/>
              <w:jc w:val="center"/>
              <w:rPr>
                <w:sz w:val="22"/>
                <w:szCs w:val="22"/>
              </w:rPr>
            </w:pPr>
            <w:r w:rsidRPr="00762543">
              <w:rPr>
                <w:sz w:val="22"/>
                <w:szCs w:val="22"/>
              </w:rPr>
              <w:t>-508.602</w:t>
            </w:r>
            <w:r>
              <w:rPr>
                <w:sz w:val="22"/>
                <w:szCs w:val="22"/>
              </w:rPr>
              <w:t>**</w:t>
            </w:r>
          </w:p>
        </w:tc>
      </w:tr>
      <w:tr w:rsidR="00C52859" w:rsidRPr="00D0281F" w14:paraId="04D68558" w14:textId="77777777" w:rsidTr="00C8262B">
        <w:tc>
          <w:tcPr>
            <w:tcW w:w="3060" w:type="dxa"/>
          </w:tcPr>
          <w:p w14:paraId="25AB9090" w14:textId="77777777" w:rsidR="00C52859" w:rsidRPr="00D0281F" w:rsidRDefault="00C52859" w:rsidP="00C52859">
            <w:pPr>
              <w:widowControl w:val="0"/>
              <w:autoSpaceDE w:val="0"/>
              <w:autoSpaceDN w:val="0"/>
              <w:adjustRightInd w:val="0"/>
              <w:rPr>
                <w:sz w:val="22"/>
                <w:szCs w:val="22"/>
              </w:rPr>
            </w:pPr>
            <w:r w:rsidRPr="00D0281F">
              <w:rPr>
                <w:sz w:val="22"/>
                <w:szCs w:val="22"/>
              </w:rPr>
              <w:t xml:space="preserve">  </w:t>
            </w:r>
          </w:p>
        </w:tc>
        <w:tc>
          <w:tcPr>
            <w:tcW w:w="2475" w:type="dxa"/>
          </w:tcPr>
          <w:p w14:paraId="41D5A487" w14:textId="5BCB8937" w:rsidR="00C52859" w:rsidRPr="00D0281F" w:rsidRDefault="00C52859" w:rsidP="00C52859">
            <w:pPr>
              <w:widowControl w:val="0"/>
              <w:autoSpaceDE w:val="0"/>
              <w:autoSpaceDN w:val="0"/>
              <w:adjustRightInd w:val="0"/>
              <w:jc w:val="center"/>
              <w:rPr>
                <w:sz w:val="22"/>
                <w:szCs w:val="22"/>
              </w:rPr>
            </w:pPr>
            <w:r w:rsidRPr="00762543">
              <w:rPr>
                <w:sz w:val="22"/>
                <w:szCs w:val="22"/>
              </w:rPr>
              <w:t>(444.519)</w:t>
            </w:r>
          </w:p>
        </w:tc>
        <w:tc>
          <w:tcPr>
            <w:tcW w:w="2475" w:type="dxa"/>
          </w:tcPr>
          <w:p w14:paraId="3C159C12" w14:textId="2A5BFA58" w:rsidR="00C52859" w:rsidRPr="00D0281F" w:rsidRDefault="00C52859" w:rsidP="00C52859">
            <w:pPr>
              <w:widowControl w:val="0"/>
              <w:autoSpaceDE w:val="0"/>
              <w:autoSpaceDN w:val="0"/>
              <w:adjustRightInd w:val="0"/>
              <w:jc w:val="center"/>
              <w:rPr>
                <w:sz w:val="22"/>
                <w:szCs w:val="22"/>
              </w:rPr>
            </w:pPr>
            <w:r w:rsidRPr="00762543">
              <w:rPr>
                <w:sz w:val="22"/>
                <w:szCs w:val="22"/>
              </w:rPr>
              <w:t>(114.514)</w:t>
            </w:r>
          </w:p>
        </w:tc>
        <w:tc>
          <w:tcPr>
            <w:tcW w:w="2475" w:type="dxa"/>
          </w:tcPr>
          <w:p w14:paraId="24112DE4" w14:textId="259FC302" w:rsidR="00C52859" w:rsidRPr="00D0281F" w:rsidRDefault="00C52859" w:rsidP="00C52859">
            <w:pPr>
              <w:widowControl w:val="0"/>
              <w:autoSpaceDE w:val="0"/>
              <w:autoSpaceDN w:val="0"/>
              <w:adjustRightInd w:val="0"/>
              <w:jc w:val="center"/>
              <w:rPr>
                <w:sz w:val="22"/>
                <w:szCs w:val="22"/>
              </w:rPr>
            </w:pPr>
            <w:r w:rsidRPr="00762543">
              <w:rPr>
                <w:sz w:val="22"/>
                <w:szCs w:val="22"/>
              </w:rPr>
              <w:t>(204.092)</w:t>
            </w:r>
          </w:p>
        </w:tc>
        <w:tc>
          <w:tcPr>
            <w:tcW w:w="2475" w:type="dxa"/>
          </w:tcPr>
          <w:p w14:paraId="421A4504" w14:textId="7D08F0AD" w:rsidR="00C52859" w:rsidRPr="00D0281F" w:rsidRDefault="00C52859" w:rsidP="00C52859">
            <w:pPr>
              <w:widowControl w:val="0"/>
              <w:autoSpaceDE w:val="0"/>
              <w:autoSpaceDN w:val="0"/>
              <w:adjustRightInd w:val="0"/>
              <w:jc w:val="center"/>
              <w:rPr>
                <w:sz w:val="22"/>
                <w:szCs w:val="22"/>
              </w:rPr>
            </w:pPr>
            <w:r w:rsidRPr="00762543">
              <w:rPr>
                <w:sz w:val="22"/>
                <w:szCs w:val="22"/>
              </w:rPr>
              <w:t>(173.38</w:t>
            </w:r>
            <w:r w:rsidR="007D13F5">
              <w:rPr>
                <w:sz w:val="22"/>
                <w:szCs w:val="22"/>
              </w:rPr>
              <w:t>0</w:t>
            </w:r>
            <w:r w:rsidRPr="00762543">
              <w:rPr>
                <w:sz w:val="22"/>
                <w:szCs w:val="22"/>
              </w:rPr>
              <w:t>)</w:t>
            </w:r>
          </w:p>
        </w:tc>
      </w:tr>
      <w:tr w:rsidR="00C52859" w:rsidRPr="00D0281F" w14:paraId="2A5C65BC" w14:textId="77777777" w:rsidTr="00C8262B">
        <w:tc>
          <w:tcPr>
            <w:tcW w:w="3060" w:type="dxa"/>
          </w:tcPr>
          <w:p w14:paraId="34C6411C" w14:textId="77777777" w:rsidR="00C52859" w:rsidRPr="00D0281F" w:rsidRDefault="00C52859" w:rsidP="00C52859">
            <w:pPr>
              <w:widowControl w:val="0"/>
              <w:autoSpaceDE w:val="0"/>
              <w:autoSpaceDN w:val="0"/>
              <w:adjustRightInd w:val="0"/>
              <w:rPr>
                <w:sz w:val="22"/>
                <w:szCs w:val="22"/>
              </w:rPr>
            </w:pPr>
            <w:r w:rsidRPr="00D0281F">
              <w:rPr>
                <w:sz w:val="22"/>
                <w:szCs w:val="22"/>
              </w:rPr>
              <w:t>N (level 1)</w:t>
            </w:r>
          </w:p>
        </w:tc>
        <w:tc>
          <w:tcPr>
            <w:tcW w:w="2475" w:type="dxa"/>
          </w:tcPr>
          <w:p w14:paraId="34BC953B" w14:textId="5B060B97" w:rsidR="00C52859" w:rsidRPr="00D0281F" w:rsidRDefault="00C52859" w:rsidP="00C52859">
            <w:pPr>
              <w:widowControl w:val="0"/>
              <w:autoSpaceDE w:val="0"/>
              <w:autoSpaceDN w:val="0"/>
              <w:adjustRightInd w:val="0"/>
              <w:jc w:val="center"/>
              <w:rPr>
                <w:sz w:val="22"/>
                <w:szCs w:val="22"/>
              </w:rPr>
            </w:pPr>
            <w:r w:rsidRPr="00762543">
              <w:rPr>
                <w:sz w:val="22"/>
                <w:szCs w:val="22"/>
              </w:rPr>
              <w:t>576</w:t>
            </w:r>
          </w:p>
        </w:tc>
        <w:tc>
          <w:tcPr>
            <w:tcW w:w="2475" w:type="dxa"/>
          </w:tcPr>
          <w:p w14:paraId="41B5CBE7" w14:textId="11F78B88" w:rsidR="00C52859" w:rsidRPr="00D0281F" w:rsidRDefault="00C52859" w:rsidP="00C52859">
            <w:pPr>
              <w:widowControl w:val="0"/>
              <w:autoSpaceDE w:val="0"/>
              <w:autoSpaceDN w:val="0"/>
              <w:adjustRightInd w:val="0"/>
              <w:jc w:val="center"/>
              <w:rPr>
                <w:sz w:val="22"/>
                <w:szCs w:val="22"/>
              </w:rPr>
            </w:pPr>
            <w:r w:rsidRPr="00762543">
              <w:rPr>
                <w:sz w:val="22"/>
                <w:szCs w:val="22"/>
              </w:rPr>
              <w:t>576</w:t>
            </w:r>
          </w:p>
        </w:tc>
        <w:tc>
          <w:tcPr>
            <w:tcW w:w="2475" w:type="dxa"/>
          </w:tcPr>
          <w:p w14:paraId="765C4417" w14:textId="60B0948E" w:rsidR="00C52859" w:rsidRPr="00D0281F" w:rsidRDefault="00C52859" w:rsidP="00C52859">
            <w:pPr>
              <w:widowControl w:val="0"/>
              <w:autoSpaceDE w:val="0"/>
              <w:autoSpaceDN w:val="0"/>
              <w:adjustRightInd w:val="0"/>
              <w:jc w:val="center"/>
              <w:rPr>
                <w:sz w:val="22"/>
                <w:szCs w:val="22"/>
              </w:rPr>
            </w:pPr>
            <w:r w:rsidRPr="00762543">
              <w:rPr>
                <w:sz w:val="22"/>
                <w:szCs w:val="22"/>
              </w:rPr>
              <w:t>576</w:t>
            </w:r>
          </w:p>
        </w:tc>
        <w:tc>
          <w:tcPr>
            <w:tcW w:w="2475" w:type="dxa"/>
          </w:tcPr>
          <w:p w14:paraId="4CAD2B21" w14:textId="713FF59B" w:rsidR="00C52859" w:rsidRPr="00D0281F" w:rsidRDefault="00C52859" w:rsidP="00C52859">
            <w:pPr>
              <w:widowControl w:val="0"/>
              <w:autoSpaceDE w:val="0"/>
              <w:autoSpaceDN w:val="0"/>
              <w:adjustRightInd w:val="0"/>
              <w:jc w:val="center"/>
              <w:rPr>
                <w:sz w:val="22"/>
                <w:szCs w:val="22"/>
              </w:rPr>
            </w:pPr>
            <w:r w:rsidRPr="00762543">
              <w:rPr>
                <w:sz w:val="22"/>
                <w:szCs w:val="22"/>
              </w:rPr>
              <w:t>576</w:t>
            </w:r>
          </w:p>
        </w:tc>
      </w:tr>
      <w:tr w:rsidR="007D1060" w:rsidRPr="00D0281F" w14:paraId="24498C51" w14:textId="77777777" w:rsidTr="00C8262B">
        <w:tc>
          <w:tcPr>
            <w:tcW w:w="3060" w:type="dxa"/>
          </w:tcPr>
          <w:p w14:paraId="35B7A17C" w14:textId="77777777" w:rsidR="007D1060" w:rsidRPr="00D0281F" w:rsidRDefault="007D1060" w:rsidP="00C8262B">
            <w:pPr>
              <w:widowControl w:val="0"/>
              <w:autoSpaceDE w:val="0"/>
              <w:autoSpaceDN w:val="0"/>
              <w:adjustRightInd w:val="0"/>
              <w:rPr>
                <w:sz w:val="22"/>
                <w:szCs w:val="22"/>
              </w:rPr>
            </w:pPr>
            <w:r w:rsidRPr="00D0281F">
              <w:rPr>
                <w:sz w:val="22"/>
                <w:szCs w:val="22"/>
              </w:rPr>
              <w:t>N (level 2)</w:t>
            </w:r>
          </w:p>
        </w:tc>
        <w:tc>
          <w:tcPr>
            <w:tcW w:w="2475" w:type="dxa"/>
          </w:tcPr>
          <w:p w14:paraId="60BAD0C3" w14:textId="77777777" w:rsidR="007D1060" w:rsidRPr="00D0281F" w:rsidRDefault="007D1060" w:rsidP="00C8262B">
            <w:pPr>
              <w:widowControl w:val="0"/>
              <w:autoSpaceDE w:val="0"/>
              <w:autoSpaceDN w:val="0"/>
              <w:adjustRightInd w:val="0"/>
              <w:jc w:val="center"/>
              <w:rPr>
                <w:sz w:val="22"/>
                <w:szCs w:val="22"/>
              </w:rPr>
            </w:pPr>
            <w:r w:rsidRPr="00D0281F">
              <w:rPr>
                <w:sz w:val="22"/>
                <w:szCs w:val="22"/>
              </w:rPr>
              <w:t>22</w:t>
            </w:r>
          </w:p>
        </w:tc>
        <w:tc>
          <w:tcPr>
            <w:tcW w:w="2475" w:type="dxa"/>
          </w:tcPr>
          <w:p w14:paraId="79E7A3F3" w14:textId="77777777" w:rsidR="007D1060" w:rsidRPr="00D0281F" w:rsidRDefault="007D1060" w:rsidP="00C8262B">
            <w:pPr>
              <w:widowControl w:val="0"/>
              <w:autoSpaceDE w:val="0"/>
              <w:autoSpaceDN w:val="0"/>
              <w:adjustRightInd w:val="0"/>
              <w:jc w:val="center"/>
              <w:rPr>
                <w:sz w:val="22"/>
                <w:szCs w:val="22"/>
              </w:rPr>
            </w:pPr>
            <w:r w:rsidRPr="00D0281F">
              <w:rPr>
                <w:sz w:val="22"/>
                <w:szCs w:val="22"/>
              </w:rPr>
              <w:t>22</w:t>
            </w:r>
          </w:p>
        </w:tc>
        <w:tc>
          <w:tcPr>
            <w:tcW w:w="2475" w:type="dxa"/>
          </w:tcPr>
          <w:p w14:paraId="46899CAF" w14:textId="77777777" w:rsidR="007D1060" w:rsidRPr="00D0281F" w:rsidRDefault="007D1060" w:rsidP="00C8262B">
            <w:pPr>
              <w:widowControl w:val="0"/>
              <w:autoSpaceDE w:val="0"/>
              <w:autoSpaceDN w:val="0"/>
              <w:adjustRightInd w:val="0"/>
              <w:jc w:val="center"/>
              <w:rPr>
                <w:sz w:val="22"/>
                <w:szCs w:val="22"/>
              </w:rPr>
            </w:pPr>
            <w:r w:rsidRPr="00D0281F">
              <w:rPr>
                <w:sz w:val="22"/>
                <w:szCs w:val="22"/>
              </w:rPr>
              <w:t>22</w:t>
            </w:r>
          </w:p>
        </w:tc>
        <w:tc>
          <w:tcPr>
            <w:tcW w:w="2475" w:type="dxa"/>
          </w:tcPr>
          <w:p w14:paraId="284CC5B6" w14:textId="77777777" w:rsidR="007D1060" w:rsidRPr="00D0281F" w:rsidRDefault="007D1060" w:rsidP="00C8262B">
            <w:pPr>
              <w:widowControl w:val="0"/>
              <w:autoSpaceDE w:val="0"/>
              <w:autoSpaceDN w:val="0"/>
              <w:adjustRightInd w:val="0"/>
              <w:jc w:val="center"/>
              <w:rPr>
                <w:sz w:val="22"/>
                <w:szCs w:val="22"/>
              </w:rPr>
            </w:pPr>
            <w:r w:rsidRPr="00D0281F">
              <w:rPr>
                <w:sz w:val="22"/>
                <w:szCs w:val="22"/>
              </w:rPr>
              <w:t>22</w:t>
            </w:r>
          </w:p>
        </w:tc>
      </w:tr>
      <w:tr w:rsidR="007D1060" w:rsidRPr="00D0281F" w14:paraId="277254A5" w14:textId="77777777" w:rsidTr="00C8262B">
        <w:tc>
          <w:tcPr>
            <w:tcW w:w="3060" w:type="dxa"/>
          </w:tcPr>
          <w:p w14:paraId="3498D7EB" w14:textId="77777777" w:rsidR="007D1060" w:rsidRPr="00D0281F" w:rsidRDefault="007D1060" w:rsidP="00C8262B">
            <w:pPr>
              <w:widowControl w:val="0"/>
              <w:autoSpaceDE w:val="0"/>
              <w:autoSpaceDN w:val="0"/>
              <w:adjustRightInd w:val="0"/>
              <w:rPr>
                <w:sz w:val="22"/>
                <w:szCs w:val="22"/>
              </w:rPr>
            </w:pPr>
            <w:r w:rsidRPr="00D0281F">
              <w:rPr>
                <w:sz w:val="22"/>
                <w:szCs w:val="22"/>
              </w:rPr>
              <w:t>log likelihood</w:t>
            </w:r>
          </w:p>
        </w:tc>
        <w:tc>
          <w:tcPr>
            <w:tcW w:w="2475" w:type="dxa"/>
          </w:tcPr>
          <w:p w14:paraId="66A019B3" w14:textId="3DBE3C56" w:rsidR="007D1060" w:rsidRPr="00D0281F" w:rsidRDefault="004D7E9D" w:rsidP="00C8262B">
            <w:pPr>
              <w:widowControl w:val="0"/>
              <w:autoSpaceDE w:val="0"/>
              <w:autoSpaceDN w:val="0"/>
              <w:adjustRightInd w:val="0"/>
              <w:jc w:val="center"/>
              <w:rPr>
                <w:sz w:val="22"/>
                <w:szCs w:val="22"/>
              </w:rPr>
            </w:pPr>
            <w:r w:rsidRPr="004D7E9D">
              <w:rPr>
                <w:sz w:val="22"/>
                <w:szCs w:val="22"/>
              </w:rPr>
              <w:t>-4273.</w:t>
            </w:r>
            <w:r>
              <w:rPr>
                <w:sz w:val="22"/>
                <w:szCs w:val="22"/>
              </w:rPr>
              <w:t>50</w:t>
            </w:r>
          </w:p>
        </w:tc>
        <w:tc>
          <w:tcPr>
            <w:tcW w:w="2475" w:type="dxa"/>
          </w:tcPr>
          <w:p w14:paraId="2706E53C" w14:textId="461D80D7" w:rsidR="007D1060" w:rsidRPr="00D0281F" w:rsidRDefault="00513BAD" w:rsidP="00C8262B">
            <w:pPr>
              <w:widowControl w:val="0"/>
              <w:autoSpaceDE w:val="0"/>
              <w:autoSpaceDN w:val="0"/>
              <w:adjustRightInd w:val="0"/>
              <w:jc w:val="center"/>
              <w:rPr>
                <w:sz w:val="22"/>
                <w:szCs w:val="22"/>
              </w:rPr>
            </w:pPr>
            <w:r w:rsidRPr="00513BAD">
              <w:rPr>
                <w:sz w:val="22"/>
                <w:szCs w:val="22"/>
              </w:rPr>
              <w:t>-3719.42</w:t>
            </w:r>
          </w:p>
        </w:tc>
        <w:tc>
          <w:tcPr>
            <w:tcW w:w="2475" w:type="dxa"/>
          </w:tcPr>
          <w:p w14:paraId="4E94F647" w14:textId="74E48A86" w:rsidR="007D1060" w:rsidRPr="00D0281F" w:rsidRDefault="00CB0708" w:rsidP="00C8262B">
            <w:pPr>
              <w:widowControl w:val="0"/>
              <w:autoSpaceDE w:val="0"/>
              <w:autoSpaceDN w:val="0"/>
              <w:adjustRightInd w:val="0"/>
              <w:jc w:val="center"/>
              <w:rPr>
                <w:sz w:val="22"/>
                <w:szCs w:val="22"/>
              </w:rPr>
            </w:pPr>
            <w:r w:rsidRPr="00CB0708">
              <w:rPr>
                <w:sz w:val="22"/>
                <w:szCs w:val="22"/>
              </w:rPr>
              <w:t>-3821.3</w:t>
            </w:r>
            <w:r>
              <w:rPr>
                <w:sz w:val="22"/>
                <w:szCs w:val="22"/>
              </w:rPr>
              <w:t>2</w:t>
            </w:r>
          </w:p>
        </w:tc>
        <w:tc>
          <w:tcPr>
            <w:tcW w:w="2475" w:type="dxa"/>
          </w:tcPr>
          <w:p w14:paraId="43B8E692" w14:textId="7EA32F63" w:rsidR="007D1060" w:rsidRPr="00D0281F" w:rsidRDefault="00092B92" w:rsidP="00C8262B">
            <w:pPr>
              <w:widowControl w:val="0"/>
              <w:autoSpaceDE w:val="0"/>
              <w:autoSpaceDN w:val="0"/>
              <w:adjustRightInd w:val="0"/>
              <w:jc w:val="center"/>
              <w:rPr>
                <w:sz w:val="22"/>
                <w:szCs w:val="22"/>
              </w:rPr>
            </w:pPr>
            <w:r w:rsidRPr="00092B92">
              <w:rPr>
                <w:sz w:val="22"/>
                <w:szCs w:val="22"/>
              </w:rPr>
              <w:t>-3722.0</w:t>
            </w:r>
            <w:r>
              <w:rPr>
                <w:sz w:val="22"/>
                <w:szCs w:val="22"/>
              </w:rPr>
              <w:t>7</w:t>
            </w:r>
          </w:p>
        </w:tc>
      </w:tr>
      <w:tr w:rsidR="007D1060" w:rsidRPr="00D0281F" w14:paraId="05D1CE79" w14:textId="77777777" w:rsidTr="00C8262B">
        <w:tc>
          <w:tcPr>
            <w:tcW w:w="3060" w:type="dxa"/>
          </w:tcPr>
          <w:p w14:paraId="6825FD1B" w14:textId="77777777" w:rsidR="007D1060" w:rsidRPr="00D0281F" w:rsidRDefault="007D1060" w:rsidP="00C8262B">
            <w:pPr>
              <w:widowControl w:val="0"/>
              <w:autoSpaceDE w:val="0"/>
              <w:autoSpaceDN w:val="0"/>
              <w:adjustRightInd w:val="0"/>
              <w:rPr>
                <w:sz w:val="22"/>
                <w:szCs w:val="22"/>
              </w:rPr>
            </w:pPr>
            <w:r w:rsidRPr="00D0281F">
              <w:rPr>
                <w:sz w:val="22"/>
                <w:szCs w:val="22"/>
              </w:rPr>
              <w:t>R</w:t>
            </w:r>
            <w:r w:rsidRPr="00D0281F">
              <w:rPr>
                <w:sz w:val="22"/>
                <w:szCs w:val="22"/>
                <w:vertAlign w:val="superscript"/>
              </w:rPr>
              <w:t>2</w:t>
            </w:r>
          </w:p>
        </w:tc>
        <w:tc>
          <w:tcPr>
            <w:tcW w:w="2475" w:type="dxa"/>
          </w:tcPr>
          <w:p w14:paraId="146BD35F" w14:textId="555DDAC8" w:rsidR="007D1060" w:rsidRPr="00D0281F" w:rsidRDefault="007D1060" w:rsidP="00C8262B">
            <w:pPr>
              <w:widowControl w:val="0"/>
              <w:autoSpaceDE w:val="0"/>
              <w:autoSpaceDN w:val="0"/>
              <w:adjustRightInd w:val="0"/>
              <w:jc w:val="center"/>
              <w:rPr>
                <w:sz w:val="22"/>
                <w:szCs w:val="22"/>
              </w:rPr>
            </w:pPr>
            <w:r w:rsidRPr="00D0281F">
              <w:rPr>
                <w:sz w:val="22"/>
                <w:szCs w:val="22"/>
              </w:rPr>
              <w:t>.29</w:t>
            </w:r>
            <w:r w:rsidR="004D7E9D">
              <w:rPr>
                <w:sz w:val="22"/>
                <w:szCs w:val="22"/>
              </w:rPr>
              <w:t>84</w:t>
            </w:r>
          </w:p>
        </w:tc>
        <w:tc>
          <w:tcPr>
            <w:tcW w:w="2475" w:type="dxa"/>
          </w:tcPr>
          <w:p w14:paraId="07989FD5" w14:textId="0C9F0134" w:rsidR="007D1060" w:rsidRPr="00D0281F" w:rsidRDefault="00513BAD" w:rsidP="00C8262B">
            <w:pPr>
              <w:widowControl w:val="0"/>
              <w:autoSpaceDE w:val="0"/>
              <w:autoSpaceDN w:val="0"/>
              <w:adjustRightInd w:val="0"/>
              <w:jc w:val="center"/>
              <w:rPr>
                <w:sz w:val="22"/>
                <w:szCs w:val="22"/>
              </w:rPr>
            </w:pPr>
            <w:r w:rsidRPr="00513BAD">
              <w:rPr>
                <w:sz w:val="22"/>
                <w:szCs w:val="22"/>
              </w:rPr>
              <w:t>.2809</w:t>
            </w:r>
          </w:p>
        </w:tc>
        <w:tc>
          <w:tcPr>
            <w:tcW w:w="2475" w:type="dxa"/>
          </w:tcPr>
          <w:p w14:paraId="05386A53" w14:textId="4AFDD380" w:rsidR="007D1060" w:rsidRPr="00D0281F" w:rsidRDefault="00CB0708" w:rsidP="00C8262B">
            <w:pPr>
              <w:widowControl w:val="0"/>
              <w:autoSpaceDE w:val="0"/>
              <w:autoSpaceDN w:val="0"/>
              <w:adjustRightInd w:val="0"/>
              <w:jc w:val="center"/>
              <w:rPr>
                <w:sz w:val="22"/>
                <w:szCs w:val="22"/>
              </w:rPr>
            </w:pPr>
            <w:r w:rsidRPr="00CB0708">
              <w:rPr>
                <w:sz w:val="22"/>
                <w:szCs w:val="22"/>
              </w:rPr>
              <w:t>.3335</w:t>
            </w:r>
          </w:p>
        </w:tc>
        <w:tc>
          <w:tcPr>
            <w:tcW w:w="2475" w:type="dxa"/>
          </w:tcPr>
          <w:p w14:paraId="6053B19D" w14:textId="06A7A467" w:rsidR="007D1060" w:rsidRPr="00D0281F" w:rsidRDefault="00092B92" w:rsidP="00C8262B">
            <w:pPr>
              <w:widowControl w:val="0"/>
              <w:autoSpaceDE w:val="0"/>
              <w:autoSpaceDN w:val="0"/>
              <w:adjustRightInd w:val="0"/>
              <w:jc w:val="center"/>
              <w:rPr>
                <w:sz w:val="22"/>
                <w:szCs w:val="22"/>
              </w:rPr>
            </w:pPr>
            <w:r w:rsidRPr="00092B92">
              <w:rPr>
                <w:sz w:val="22"/>
                <w:szCs w:val="22"/>
              </w:rPr>
              <w:t>.3015</w:t>
            </w:r>
          </w:p>
        </w:tc>
      </w:tr>
      <w:tr w:rsidR="007D1060" w:rsidRPr="00D0281F" w14:paraId="14358650" w14:textId="77777777" w:rsidTr="00C8262B">
        <w:tc>
          <w:tcPr>
            <w:tcW w:w="3060" w:type="dxa"/>
          </w:tcPr>
          <w:p w14:paraId="5CEAA3CA" w14:textId="77777777" w:rsidR="007D1060" w:rsidRPr="00D0281F" w:rsidRDefault="007D1060" w:rsidP="00C8262B">
            <w:pPr>
              <w:widowControl w:val="0"/>
              <w:autoSpaceDE w:val="0"/>
              <w:autoSpaceDN w:val="0"/>
              <w:adjustRightInd w:val="0"/>
              <w:rPr>
                <w:sz w:val="22"/>
                <w:szCs w:val="22"/>
              </w:rPr>
            </w:pPr>
            <w:r w:rsidRPr="00D0281F">
              <w:rPr>
                <w:sz w:val="22"/>
                <w:szCs w:val="22"/>
              </w:rPr>
              <w:t>Wald x</w:t>
            </w:r>
            <w:r w:rsidRPr="00D0281F">
              <w:rPr>
                <w:sz w:val="22"/>
                <w:szCs w:val="22"/>
                <w:vertAlign w:val="superscript"/>
              </w:rPr>
              <w:t>2</w:t>
            </w:r>
          </w:p>
        </w:tc>
        <w:tc>
          <w:tcPr>
            <w:tcW w:w="2475" w:type="dxa"/>
          </w:tcPr>
          <w:p w14:paraId="309A6030" w14:textId="685AC128" w:rsidR="007D1060" w:rsidRPr="00D0281F" w:rsidRDefault="007D1060" w:rsidP="00C8262B">
            <w:pPr>
              <w:widowControl w:val="0"/>
              <w:autoSpaceDE w:val="0"/>
              <w:autoSpaceDN w:val="0"/>
              <w:adjustRightInd w:val="0"/>
              <w:jc w:val="center"/>
              <w:rPr>
                <w:sz w:val="22"/>
                <w:szCs w:val="22"/>
              </w:rPr>
            </w:pPr>
            <w:r w:rsidRPr="00D0281F">
              <w:rPr>
                <w:sz w:val="22"/>
                <w:szCs w:val="22"/>
              </w:rPr>
              <w:t>15</w:t>
            </w:r>
            <w:r w:rsidR="004D7E9D">
              <w:rPr>
                <w:sz w:val="22"/>
                <w:szCs w:val="22"/>
              </w:rPr>
              <w:t>3.31</w:t>
            </w:r>
          </w:p>
        </w:tc>
        <w:tc>
          <w:tcPr>
            <w:tcW w:w="2475" w:type="dxa"/>
          </w:tcPr>
          <w:p w14:paraId="2D68E92E" w14:textId="7CB10F24" w:rsidR="007D1060" w:rsidRPr="00D0281F" w:rsidRDefault="00513BAD" w:rsidP="00C8262B">
            <w:pPr>
              <w:widowControl w:val="0"/>
              <w:autoSpaceDE w:val="0"/>
              <w:autoSpaceDN w:val="0"/>
              <w:adjustRightInd w:val="0"/>
              <w:jc w:val="center"/>
              <w:rPr>
                <w:sz w:val="22"/>
                <w:szCs w:val="22"/>
              </w:rPr>
            </w:pPr>
            <w:r w:rsidRPr="00513BAD">
              <w:rPr>
                <w:sz w:val="22"/>
                <w:szCs w:val="22"/>
              </w:rPr>
              <w:t>188.99</w:t>
            </w:r>
          </w:p>
        </w:tc>
        <w:tc>
          <w:tcPr>
            <w:tcW w:w="2475" w:type="dxa"/>
          </w:tcPr>
          <w:p w14:paraId="2CC65816" w14:textId="2F9EE2B2" w:rsidR="007D1060" w:rsidRPr="00D0281F" w:rsidRDefault="00CB0708" w:rsidP="00C8262B">
            <w:pPr>
              <w:widowControl w:val="0"/>
              <w:autoSpaceDE w:val="0"/>
              <w:autoSpaceDN w:val="0"/>
              <w:adjustRightInd w:val="0"/>
              <w:jc w:val="center"/>
              <w:rPr>
                <w:sz w:val="22"/>
                <w:szCs w:val="22"/>
              </w:rPr>
            </w:pPr>
            <w:r w:rsidRPr="00CB0708">
              <w:rPr>
                <w:sz w:val="22"/>
                <w:szCs w:val="22"/>
              </w:rPr>
              <w:t>195.39</w:t>
            </w:r>
          </w:p>
        </w:tc>
        <w:tc>
          <w:tcPr>
            <w:tcW w:w="2475" w:type="dxa"/>
          </w:tcPr>
          <w:p w14:paraId="502E1DAE" w14:textId="7D6BA1D9" w:rsidR="007D1060" w:rsidRPr="00D0281F" w:rsidRDefault="00092B92" w:rsidP="00C8262B">
            <w:pPr>
              <w:widowControl w:val="0"/>
              <w:autoSpaceDE w:val="0"/>
              <w:autoSpaceDN w:val="0"/>
              <w:adjustRightInd w:val="0"/>
              <w:jc w:val="center"/>
              <w:rPr>
                <w:sz w:val="22"/>
                <w:szCs w:val="22"/>
              </w:rPr>
            </w:pPr>
            <w:r w:rsidRPr="00092B92">
              <w:rPr>
                <w:sz w:val="22"/>
                <w:szCs w:val="22"/>
              </w:rPr>
              <w:t>198.23</w:t>
            </w:r>
          </w:p>
        </w:tc>
      </w:tr>
      <w:tr w:rsidR="007D1060" w:rsidRPr="00D0281F" w14:paraId="08946AED" w14:textId="77777777" w:rsidTr="00C8262B">
        <w:tc>
          <w:tcPr>
            <w:tcW w:w="3060" w:type="dxa"/>
          </w:tcPr>
          <w:p w14:paraId="646E6654" w14:textId="77777777" w:rsidR="007D1060" w:rsidRPr="00D0281F" w:rsidRDefault="007D1060" w:rsidP="00C8262B">
            <w:pPr>
              <w:widowControl w:val="0"/>
              <w:autoSpaceDE w:val="0"/>
              <w:autoSpaceDN w:val="0"/>
              <w:adjustRightInd w:val="0"/>
              <w:rPr>
                <w:sz w:val="22"/>
                <w:szCs w:val="22"/>
              </w:rPr>
            </w:pPr>
            <w:r w:rsidRPr="00D0281F">
              <w:rPr>
                <w:sz w:val="22"/>
                <w:szCs w:val="22"/>
              </w:rPr>
              <w:t>Probability of x</w:t>
            </w:r>
            <w:r w:rsidRPr="00D0281F">
              <w:rPr>
                <w:sz w:val="22"/>
                <w:szCs w:val="22"/>
                <w:vertAlign w:val="superscript"/>
              </w:rPr>
              <w:t>2</w:t>
            </w:r>
          </w:p>
        </w:tc>
        <w:tc>
          <w:tcPr>
            <w:tcW w:w="2475" w:type="dxa"/>
          </w:tcPr>
          <w:p w14:paraId="7A58985A" w14:textId="77777777" w:rsidR="007D1060" w:rsidRPr="00D0281F" w:rsidRDefault="007D1060" w:rsidP="00C8262B">
            <w:pPr>
              <w:widowControl w:val="0"/>
              <w:autoSpaceDE w:val="0"/>
              <w:autoSpaceDN w:val="0"/>
              <w:adjustRightInd w:val="0"/>
              <w:jc w:val="center"/>
              <w:rPr>
                <w:sz w:val="22"/>
                <w:szCs w:val="22"/>
              </w:rPr>
            </w:pPr>
            <w:r w:rsidRPr="00D0281F">
              <w:rPr>
                <w:sz w:val="22"/>
                <w:szCs w:val="22"/>
              </w:rPr>
              <w:t>.000</w:t>
            </w:r>
          </w:p>
        </w:tc>
        <w:tc>
          <w:tcPr>
            <w:tcW w:w="2475" w:type="dxa"/>
          </w:tcPr>
          <w:p w14:paraId="33D9ADDB" w14:textId="77777777" w:rsidR="007D1060" w:rsidRPr="00D0281F" w:rsidRDefault="007D1060" w:rsidP="00C8262B">
            <w:pPr>
              <w:widowControl w:val="0"/>
              <w:autoSpaceDE w:val="0"/>
              <w:autoSpaceDN w:val="0"/>
              <w:adjustRightInd w:val="0"/>
              <w:jc w:val="center"/>
              <w:rPr>
                <w:sz w:val="22"/>
                <w:szCs w:val="22"/>
              </w:rPr>
            </w:pPr>
            <w:r w:rsidRPr="00D0281F">
              <w:rPr>
                <w:sz w:val="22"/>
                <w:szCs w:val="22"/>
              </w:rPr>
              <w:t>.000</w:t>
            </w:r>
          </w:p>
        </w:tc>
        <w:tc>
          <w:tcPr>
            <w:tcW w:w="2475" w:type="dxa"/>
          </w:tcPr>
          <w:p w14:paraId="40EF7975" w14:textId="77777777" w:rsidR="007D1060" w:rsidRPr="00D0281F" w:rsidRDefault="007D1060" w:rsidP="00C8262B">
            <w:pPr>
              <w:widowControl w:val="0"/>
              <w:autoSpaceDE w:val="0"/>
              <w:autoSpaceDN w:val="0"/>
              <w:adjustRightInd w:val="0"/>
              <w:jc w:val="center"/>
              <w:rPr>
                <w:sz w:val="22"/>
                <w:szCs w:val="22"/>
              </w:rPr>
            </w:pPr>
            <w:r w:rsidRPr="00D0281F">
              <w:rPr>
                <w:sz w:val="22"/>
                <w:szCs w:val="22"/>
              </w:rPr>
              <w:t>.000</w:t>
            </w:r>
          </w:p>
        </w:tc>
        <w:tc>
          <w:tcPr>
            <w:tcW w:w="2475" w:type="dxa"/>
          </w:tcPr>
          <w:p w14:paraId="3E13619C" w14:textId="77777777" w:rsidR="007D1060" w:rsidRPr="00D0281F" w:rsidRDefault="007D1060" w:rsidP="00C8262B">
            <w:pPr>
              <w:widowControl w:val="0"/>
              <w:autoSpaceDE w:val="0"/>
              <w:autoSpaceDN w:val="0"/>
              <w:adjustRightInd w:val="0"/>
              <w:jc w:val="center"/>
              <w:rPr>
                <w:sz w:val="22"/>
                <w:szCs w:val="22"/>
              </w:rPr>
            </w:pPr>
            <w:r w:rsidRPr="00D0281F">
              <w:rPr>
                <w:sz w:val="22"/>
                <w:szCs w:val="22"/>
              </w:rPr>
              <w:t>.000</w:t>
            </w:r>
          </w:p>
        </w:tc>
      </w:tr>
      <w:tr w:rsidR="007D1060" w:rsidRPr="00D0281F" w14:paraId="58E0EA09" w14:textId="77777777" w:rsidTr="00C8262B">
        <w:tc>
          <w:tcPr>
            <w:tcW w:w="3060" w:type="dxa"/>
          </w:tcPr>
          <w:p w14:paraId="40D6C3FD" w14:textId="77777777" w:rsidR="007D1060" w:rsidRPr="00D0281F" w:rsidRDefault="007D1060" w:rsidP="00C8262B">
            <w:pPr>
              <w:widowControl w:val="0"/>
              <w:autoSpaceDE w:val="0"/>
              <w:autoSpaceDN w:val="0"/>
              <w:adjustRightInd w:val="0"/>
              <w:rPr>
                <w:sz w:val="22"/>
                <w:szCs w:val="22"/>
              </w:rPr>
            </w:pPr>
            <w:r w:rsidRPr="00D0281F">
              <w:rPr>
                <w:sz w:val="22"/>
                <w:szCs w:val="22"/>
              </w:rPr>
              <w:t xml:space="preserve">AIC </w:t>
            </w:r>
          </w:p>
        </w:tc>
        <w:tc>
          <w:tcPr>
            <w:tcW w:w="2475" w:type="dxa"/>
          </w:tcPr>
          <w:p w14:paraId="0A299C1A" w14:textId="252D0436" w:rsidR="007D1060" w:rsidRPr="00D0281F" w:rsidRDefault="007D1060" w:rsidP="00C8262B">
            <w:pPr>
              <w:widowControl w:val="0"/>
              <w:autoSpaceDE w:val="0"/>
              <w:autoSpaceDN w:val="0"/>
              <w:adjustRightInd w:val="0"/>
              <w:jc w:val="center"/>
              <w:rPr>
                <w:sz w:val="22"/>
                <w:szCs w:val="22"/>
              </w:rPr>
            </w:pPr>
            <w:r w:rsidRPr="00D0281F">
              <w:rPr>
                <w:sz w:val="22"/>
                <w:szCs w:val="22"/>
              </w:rPr>
              <w:t>8</w:t>
            </w:r>
            <w:r w:rsidR="004D7E9D">
              <w:rPr>
                <w:sz w:val="22"/>
                <w:szCs w:val="22"/>
              </w:rPr>
              <w:t>599.00</w:t>
            </w:r>
          </w:p>
        </w:tc>
        <w:tc>
          <w:tcPr>
            <w:tcW w:w="2475" w:type="dxa"/>
          </w:tcPr>
          <w:p w14:paraId="79564717" w14:textId="4B074131" w:rsidR="007D1060" w:rsidRPr="00D0281F" w:rsidRDefault="00513BAD" w:rsidP="00C8262B">
            <w:pPr>
              <w:widowControl w:val="0"/>
              <w:autoSpaceDE w:val="0"/>
              <w:autoSpaceDN w:val="0"/>
              <w:adjustRightInd w:val="0"/>
              <w:jc w:val="center"/>
              <w:rPr>
                <w:sz w:val="22"/>
                <w:szCs w:val="22"/>
              </w:rPr>
            </w:pPr>
            <w:r w:rsidRPr="00513BAD">
              <w:rPr>
                <w:sz w:val="22"/>
                <w:szCs w:val="22"/>
              </w:rPr>
              <w:t>7490.8</w:t>
            </w:r>
            <w:r>
              <w:rPr>
                <w:sz w:val="22"/>
                <w:szCs w:val="22"/>
              </w:rPr>
              <w:t>5</w:t>
            </w:r>
          </w:p>
        </w:tc>
        <w:tc>
          <w:tcPr>
            <w:tcW w:w="2475" w:type="dxa"/>
          </w:tcPr>
          <w:p w14:paraId="7DF23FA7" w14:textId="705CC9C4" w:rsidR="007D1060" w:rsidRPr="00D0281F" w:rsidRDefault="00CB0708" w:rsidP="00C8262B">
            <w:pPr>
              <w:widowControl w:val="0"/>
              <w:autoSpaceDE w:val="0"/>
              <w:autoSpaceDN w:val="0"/>
              <w:adjustRightInd w:val="0"/>
              <w:jc w:val="center"/>
              <w:rPr>
                <w:sz w:val="22"/>
                <w:szCs w:val="22"/>
              </w:rPr>
            </w:pPr>
            <w:r w:rsidRPr="00CB0708">
              <w:rPr>
                <w:sz w:val="22"/>
                <w:szCs w:val="22"/>
              </w:rPr>
              <w:t>7694.6</w:t>
            </w:r>
            <w:r>
              <w:rPr>
                <w:sz w:val="22"/>
                <w:szCs w:val="22"/>
              </w:rPr>
              <w:t>4</w:t>
            </w:r>
          </w:p>
        </w:tc>
        <w:tc>
          <w:tcPr>
            <w:tcW w:w="2475" w:type="dxa"/>
          </w:tcPr>
          <w:p w14:paraId="5180E513" w14:textId="32B563A8" w:rsidR="007D1060" w:rsidRPr="00D0281F" w:rsidRDefault="00092B92" w:rsidP="00C8262B">
            <w:pPr>
              <w:widowControl w:val="0"/>
              <w:autoSpaceDE w:val="0"/>
              <w:autoSpaceDN w:val="0"/>
              <w:adjustRightInd w:val="0"/>
              <w:jc w:val="center"/>
              <w:rPr>
                <w:sz w:val="22"/>
                <w:szCs w:val="22"/>
              </w:rPr>
            </w:pPr>
            <w:r w:rsidRPr="00092B92">
              <w:rPr>
                <w:sz w:val="22"/>
                <w:szCs w:val="22"/>
              </w:rPr>
              <w:t>7496.1</w:t>
            </w:r>
            <w:r>
              <w:rPr>
                <w:sz w:val="22"/>
                <w:szCs w:val="22"/>
              </w:rPr>
              <w:t>4</w:t>
            </w:r>
          </w:p>
        </w:tc>
      </w:tr>
      <w:tr w:rsidR="007D1060" w:rsidRPr="00D0281F" w14:paraId="766761DE" w14:textId="77777777" w:rsidTr="00C8262B">
        <w:tc>
          <w:tcPr>
            <w:tcW w:w="12960" w:type="dxa"/>
            <w:gridSpan w:val="5"/>
          </w:tcPr>
          <w:p w14:paraId="477F36D5" w14:textId="031684AA" w:rsidR="007D1060" w:rsidRPr="00D0281F" w:rsidRDefault="007D1060" w:rsidP="00C8262B">
            <w:pPr>
              <w:widowControl w:val="0"/>
              <w:autoSpaceDE w:val="0"/>
              <w:autoSpaceDN w:val="0"/>
              <w:adjustRightInd w:val="0"/>
              <w:rPr>
                <w:i/>
                <w:iCs/>
                <w:sz w:val="22"/>
                <w:szCs w:val="22"/>
              </w:rPr>
            </w:pPr>
            <w:r w:rsidRPr="00D0281F">
              <w:rPr>
                <w:sz w:val="22"/>
                <w:szCs w:val="22"/>
              </w:rPr>
              <w:t xml:space="preserve">Notes: Dependent variable is amount raised from individual contributors (2023 dollars); </w:t>
            </w:r>
            <w:r w:rsidR="00C519CB">
              <w:rPr>
                <w:sz w:val="22"/>
                <w:szCs w:val="22"/>
              </w:rPr>
              <w:t>s</w:t>
            </w:r>
            <w:r w:rsidRPr="00D0281F">
              <w:rPr>
                <w:sz w:val="22"/>
                <w:szCs w:val="22"/>
              </w:rPr>
              <w:t>tandard errors are in parentheses, AIC = Akaike information criterion.</w:t>
            </w:r>
          </w:p>
        </w:tc>
      </w:tr>
      <w:tr w:rsidR="007D1060" w:rsidRPr="00D0281F" w14:paraId="7F1659CF" w14:textId="77777777" w:rsidTr="00C8262B">
        <w:tc>
          <w:tcPr>
            <w:tcW w:w="12960" w:type="dxa"/>
            <w:gridSpan w:val="5"/>
          </w:tcPr>
          <w:p w14:paraId="77226F57" w14:textId="77777777" w:rsidR="007D1060" w:rsidRPr="00D0281F" w:rsidRDefault="007D1060" w:rsidP="00C8262B">
            <w:pPr>
              <w:widowControl w:val="0"/>
              <w:autoSpaceDE w:val="0"/>
              <w:autoSpaceDN w:val="0"/>
              <w:adjustRightInd w:val="0"/>
              <w:rPr>
                <w:sz w:val="22"/>
                <w:szCs w:val="22"/>
              </w:rPr>
            </w:pPr>
            <w:r w:rsidRPr="00D0281F">
              <w:rPr>
                <w:sz w:val="22"/>
                <w:szCs w:val="22"/>
              </w:rPr>
              <w:t xml:space="preserve">** p&lt;.01, * p&lt;.05, </w:t>
            </w:r>
            <w:r w:rsidRPr="00D0281F">
              <w:rPr>
                <w:sz w:val="22"/>
                <w:szCs w:val="22"/>
                <w:vertAlign w:val="superscript"/>
              </w:rPr>
              <w:t>†</w:t>
            </w:r>
            <w:r w:rsidRPr="00D0281F">
              <w:rPr>
                <w:sz w:val="22"/>
                <w:szCs w:val="22"/>
              </w:rPr>
              <w:t xml:space="preserve"> p&lt;.1, two-tailed test of significance.</w:t>
            </w:r>
          </w:p>
        </w:tc>
      </w:tr>
    </w:tbl>
    <w:p w14:paraId="18C9D279" w14:textId="77777777" w:rsidR="00DF344E" w:rsidRPr="00DF344E" w:rsidRDefault="00DF344E" w:rsidP="00DF344E">
      <w:pPr>
        <w:rPr>
          <w:rFonts w:ascii="Times New Roman" w:hAnsi="Times New Roman" w:cs="Times New Roman"/>
        </w:rPr>
      </w:pPr>
      <w:r w:rsidRPr="00DF344E">
        <w:rPr>
          <w:rFonts w:ascii="Times New Roman" w:hAnsi="Times New Roman" w:cs="Times New Roman"/>
        </w:rPr>
        <w:br w:type="page"/>
      </w:r>
    </w:p>
    <w:p w14:paraId="119C3816" w14:textId="77777777" w:rsidR="00DF344E" w:rsidRPr="00DF344E" w:rsidRDefault="00DF344E" w:rsidP="00DF344E">
      <w:pPr>
        <w:spacing w:line="480" w:lineRule="auto"/>
        <w:rPr>
          <w:rFonts w:ascii="Times New Roman" w:hAnsi="Times New Roman" w:cs="Times New Roman"/>
        </w:rPr>
        <w:sectPr w:rsidR="00DF344E" w:rsidRPr="00DF344E" w:rsidSect="007D1060">
          <w:pgSz w:w="15840" w:h="12240" w:orient="landscape"/>
          <w:pgMar w:top="1296" w:right="1296" w:bottom="1296" w:left="1296" w:header="720" w:footer="720" w:gutter="0"/>
          <w:cols w:space="720"/>
          <w:titlePg/>
          <w:docGrid w:linePitch="360"/>
        </w:sectPr>
      </w:pPr>
    </w:p>
    <w:p w14:paraId="274A6584" w14:textId="43E42F85" w:rsidR="008403C2" w:rsidRDefault="008403C2">
      <w:pPr>
        <w:rPr>
          <w:rFonts w:ascii="Times New Roman" w:hAnsi="Times New Roman" w:cs="Times New Roman"/>
          <w:b/>
          <w:bCs/>
        </w:rPr>
      </w:pPr>
      <w:r>
        <w:rPr>
          <w:rFonts w:ascii="Times New Roman" w:hAnsi="Times New Roman" w:cs="Times New Roman"/>
          <w:b/>
          <w:bCs/>
        </w:rPr>
        <w:lastRenderedPageBreak/>
        <w:t xml:space="preserve">Appendix B: Histogram of Individual Donations </w:t>
      </w:r>
      <w:r w:rsidR="00F47C85">
        <w:rPr>
          <w:rFonts w:ascii="Times New Roman" w:hAnsi="Times New Roman" w:cs="Times New Roman"/>
          <w:b/>
          <w:bCs/>
        </w:rPr>
        <w:t>and Descriptive Statistics</w:t>
      </w:r>
    </w:p>
    <w:p w14:paraId="6D6A987D" w14:textId="77777777" w:rsidR="008403C2" w:rsidRDefault="008403C2">
      <w:pPr>
        <w:rPr>
          <w:rFonts w:ascii="Times New Roman" w:hAnsi="Times New Roman" w:cs="Times New Roman"/>
          <w:b/>
          <w:bCs/>
        </w:rPr>
      </w:pPr>
    </w:p>
    <w:p w14:paraId="7FFF732A" w14:textId="79FAA212" w:rsidR="008403C2" w:rsidRDefault="008403C2">
      <w:pPr>
        <w:rPr>
          <w:rFonts w:ascii="Times New Roman" w:hAnsi="Times New Roman" w:cs="Times New Roman"/>
        </w:rPr>
      </w:pPr>
      <w:r w:rsidRPr="008403C2">
        <w:rPr>
          <w:rFonts w:ascii="Times New Roman" w:hAnsi="Times New Roman" w:cs="Times New Roman"/>
        </w:rPr>
        <w:t xml:space="preserve">To </w:t>
      </w:r>
      <w:r>
        <w:rPr>
          <w:rFonts w:ascii="Times New Roman" w:hAnsi="Times New Roman" w:cs="Times New Roman"/>
        </w:rPr>
        <w:t xml:space="preserve">display </w:t>
      </w:r>
      <w:r w:rsidR="008661CC">
        <w:rPr>
          <w:rFonts w:ascii="Times New Roman" w:hAnsi="Times New Roman" w:cs="Times New Roman"/>
        </w:rPr>
        <w:t xml:space="preserve">the </w:t>
      </w:r>
      <w:r>
        <w:rPr>
          <w:rFonts w:ascii="Times New Roman" w:hAnsi="Times New Roman" w:cs="Times New Roman"/>
        </w:rPr>
        <w:t xml:space="preserve">patterns of donations </w:t>
      </w:r>
      <w:r w:rsidR="00A01032">
        <w:rPr>
          <w:rFonts w:ascii="Times New Roman" w:hAnsi="Times New Roman" w:cs="Times New Roman"/>
        </w:rPr>
        <w:t>for</w:t>
      </w:r>
      <w:r>
        <w:rPr>
          <w:rFonts w:ascii="Times New Roman" w:hAnsi="Times New Roman" w:cs="Times New Roman"/>
        </w:rPr>
        <w:t xml:space="preserve"> individual contributors, we include in Appendix Figure B1 </w:t>
      </w:r>
      <w:r w:rsidRPr="008403C2">
        <w:rPr>
          <w:rFonts w:ascii="Times New Roman" w:hAnsi="Times New Roman" w:cs="Times New Roman"/>
        </w:rPr>
        <w:t xml:space="preserve">the overall distribution (by percentage) of </w:t>
      </w:r>
      <w:r>
        <w:rPr>
          <w:rFonts w:ascii="Times New Roman" w:hAnsi="Times New Roman" w:cs="Times New Roman"/>
        </w:rPr>
        <w:t>the natural log of individual donations.</w:t>
      </w:r>
      <w:r w:rsidR="00A52EA4">
        <w:rPr>
          <w:rFonts w:ascii="Times New Roman" w:hAnsi="Times New Roman" w:cs="Times New Roman"/>
        </w:rPr>
        <w:t xml:space="preserve"> </w:t>
      </w:r>
      <w:r>
        <w:rPr>
          <w:rFonts w:ascii="Times New Roman" w:hAnsi="Times New Roman" w:cs="Times New Roman"/>
        </w:rPr>
        <w:t xml:space="preserve">We include four panels assigned to </w:t>
      </w:r>
      <w:r w:rsidR="00A01032">
        <w:rPr>
          <w:rFonts w:ascii="Times New Roman" w:hAnsi="Times New Roman" w:cs="Times New Roman"/>
        </w:rPr>
        <w:t xml:space="preserve">(1) </w:t>
      </w:r>
      <w:r>
        <w:rPr>
          <w:rFonts w:ascii="Times New Roman" w:hAnsi="Times New Roman" w:cs="Times New Roman"/>
        </w:rPr>
        <w:t xml:space="preserve">all individual donors, </w:t>
      </w:r>
      <w:r w:rsidR="00A01032">
        <w:rPr>
          <w:rFonts w:ascii="Times New Roman" w:hAnsi="Times New Roman" w:cs="Times New Roman"/>
        </w:rPr>
        <w:t xml:space="preserve">(2) </w:t>
      </w:r>
      <w:r>
        <w:rPr>
          <w:rFonts w:ascii="Times New Roman" w:hAnsi="Times New Roman" w:cs="Times New Roman"/>
        </w:rPr>
        <w:t xml:space="preserve">attorney donors, </w:t>
      </w:r>
      <w:r w:rsidR="00A01032">
        <w:rPr>
          <w:rFonts w:ascii="Times New Roman" w:hAnsi="Times New Roman" w:cs="Times New Roman"/>
        </w:rPr>
        <w:t xml:space="preserve">(3) </w:t>
      </w:r>
      <w:r>
        <w:rPr>
          <w:rFonts w:ascii="Times New Roman" w:hAnsi="Times New Roman" w:cs="Times New Roman"/>
        </w:rPr>
        <w:t xml:space="preserve">non-attorney donors, and </w:t>
      </w:r>
      <w:r w:rsidR="00A01032">
        <w:rPr>
          <w:rFonts w:ascii="Times New Roman" w:hAnsi="Times New Roman" w:cs="Times New Roman"/>
        </w:rPr>
        <w:t xml:space="preserve">(4) </w:t>
      </w:r>
      <w:r>
        <w:rPr>
          <w:rFonts w:ascii="Times New Roman" w:hAnsi="Times New Roman" w:cs="Times New Roman"/>
        </w:rPr>
        <w:t xml:space="preserve">business donors. </w:t>
      </w:r>
      <w:r w:rsidR="008661CC">
        <w:rPr>
          <w:rFonts w:ascii="Times New Roman" w:hAnsi="Times New Roman" w:cs="Times New Roman"/>
        </w:rPr>
        <w:t>With each panel, t</w:t>
      </w:r>
      <w:r>
        <w:rPr>
          <w:rFonts w:ascii="Times New Roman" w:hAnsi="Times New Roman" w:cs="Times New Roman"/>
        </w:rPr>
        <w:t>he histograms show that there was substantial variation in the money spent by individual contributors, as well as the separate occupation</w:t>
      </w:r>
      <w:r w:rsidR="00A01032">
        <w:rPr>
          <w:rFonts w:ascii="Times New Roman" w:hAnsi="Times New Roman" w:cs="Times New Roman"/>
        </w:rPr>
        <w:t>al</w:t>
      </w:r>
      <w:r>
        <w:rPr>
          <w:rFonts w:ascii="Times New Roman" w:hAnsi="Times New Roman" w:cs="Times New Roman"/>
        </w:rPr>
        <w:t xml:space="preserve"> categories. </w:t>
      </w:r>
    </w:p>
    <w:p w14:paraId="65BFF740" w14:textId="77777777" w:rsidR="008661CC" w:rsidRDefault="008661CC">
      <w:pPr>
        <w:rPr>
          <w:rFonts w:ascii="Times New Roman" w:hAnsi="Times New Roman" w:cs="Times New Roman"/>
        </w:rPr>
      </w:pPr>
    </w:p>
    <w:p w14:paraId="30589A44" w14:textId="1C8D0481" w:rsidR="008661CC" w:rsidRDefault="008661CC">
      <w:pPr>
        <w:rPr>
          <w:rFonts w:ascii="Times New Roman" w:hAnsi="Times New Roman" w:cs="Times New Roman"/>
        </w:rPr>
      </w:pPr>
      <w:r>
        <w:rPr>
          <w:rFonts w:ascii="Times New Roman" w:hAnsi="Times New Roman" w:cs="Times New Roman"/>
        </w:rPr>
        <w:t>With</w:t>
      </w:r>
      <w:r w:rsidR="008A32A1">
        <w:rPr>
          <w:rFonts w:ascii="Times New Roman" w:hAnsi="Times New Roman" w:cs="Times New Roman"/>
        </w:rPr>
        <w:t xml:space="preserve"> all</w:t>
      </w:r>
      <w:r>
        <w:rPr>
          <w:rFonts w:ascii="Times New Roman" w:hAnsi="Times New Roman" w:cs="Times New Roman"/>
        </w:rPr>
        <w:t xml:space="preserve"> individual donors, we see the grouping of observations around the median value (12.</w:t>
      </w:r>
      <w:r w:rsidR="00EE1D83">
        <w:rPr>
          <w:rFonts w:ascii="Times New Roman" w:hAnsi="Times New Roman" w:cs="Times New Roman"/>
        </w:rPr>
        <w:t xml:space="preserve">451 </w:t>
      </w:r>
      <w:r>
        <w:rPr>
          <w:rFonts w:ascii="Times New Roman" w:hAnsi="Times New Roman" w:cs="Times New Roman"/>
        </w:rPr>
        <w:t>or $</w:t>
      </w:r>
      <w:r w:rsidR="00EE1D83">
        <w:rPr>
          <w:rFonts w:ascii="Times New Roman" w:hAnsi="Times New Roman" w:cs="Times New Roman"/>
        </w:rPr>
        <w:t>255,404</w:t>
      </w:r>
      <w:r>
        <w:rPr>
          <w:rFonts w:ascii="Times New Roman" w:hAnsi="Times New Roman" w:cs="Times New Roman"/>
        </w:rPr>
        <w:t xml:space="preserve"> in non-adjusted value). With attorneys, we see the observations clustered near the median for </w:t>
      </w:r>
      <w:r w:rsidR="00A01032">
        <w:rPr>
          <w:rFonts w:ascii="Times New Roman" w:hAnsi="Times New Roman" w:cs="Times New Roman"/>
        </w:rPr>
        <w:t>attorney donations (11.</w:t>
      </w:r>
      <w:r w:rsidR="00EE1D83">
        <w:rPr>
          <w:rFonts w:ascii="Times New Roman" w:hAnsi="Times New Roman" w:cs="Times New Roman"/>
        </w:rPr>
        <w:t xml:space="preserve">144 </w:t>
      </w:r>
      <w:r w:rsidR="00A01032">
        <w:rPr>
          <w:rFonts w:ascii="Times New Roman" w:hAnsi="Times New Roman" w:cs="Times New Roman"/>
        </w:rPr>
        <w:t>or $</w:t>
      </w:r>
      <w:r w:rsidR="001C02B7">
        <w:rPr>
          <w:rFonts w:ascii="Times New Roman" w:hAnsi="Times New Roman" w:cs="Times New Roman"/>
        </w:rPr>
        <w:t>69,170</w:t>
      </w:r>
      <w:r w:rsidR="00A01032">
        <w:rPr>
          <w:rFonts w:ascii="Times New Roman" w:hAnsi="Times New Roman" w:cs="Times New Roman"/>
        </w:rPr>
        <w:t>).</w:t>
      </w:r>
      <w:r w:rsidR="00A52EA4">
        <w:rPr>
          <w:rFonts w:ascii="Times New Roman" w:hAnsi="Times New Roman" w:cs="Times New Roman"/>
        </w:rPr>
        <w:t xml:space="preserve"> </w:t>
      </w:r>
      <w:r w:rsidR="00A01032">
        <w:rPr>
          <w:rFonts w:ascii="Times New Roman" w:hAnsi="Times New Roman" w:cs="Times New Roman"/>
        </w:rPr>
        <w:t xml:space="preserve">For non-attorneys, observations centered around </w:t>
      </w:r>
      <w:r w:rsidR="008A32A1">
        <w:rPr>
          <w:rFonts w:ascii="Times New Roman" w:hAnsi="Times New Roman" w:cs="Times New Roman"/>
        </w:rPr>
        <w:t xml:space="preserve">the </w:t>
      </w:r>
      <w:r w:rsidR="00A01032">
        <w:rPr>
          <w:rFonts w:ascii="Times New Roman" w:hAnsi="Times New Roman" w:cs="Times New Roman"/>
        </w:rPr>
        <w:t>median (11.</w:t>
      </w:r>
      <w:r w:rsidR="001C02B7">
        <w:rPr>
          <w:rFonts w:ascii="Times New Roman" w:hAnsi="Times New Roman" w:cs="Times New Roman"/>
        </w:rPr>
        <w:t xml:space="preserve">116 </w:t>
      </w:r>
      <w:r w:rsidR="00A01032">
        <w:rPr>
          <w:rFonts w:ascii="Times New Roman" w:hAnsi="Times New Roman" w:cs="Times New Roman"/>
        </w:rPr>
        <w:t>or $</w:t>
      </w:r>
      <w:r w:rsidR="001C02B7">
        <w:rPr>
          <w:rFonts w:ascii="Times New Roman" w:hAnsi="Times New Roman" w:cs="Times New Roman"/>
        </w:rPr>
        <w:t>67,223</w:t>
      </w:r>
      <w:r w:rsidR="00A01032">
        <w:rPr>
          <w:rFonts w:ascii="Times New Roman" w:hAnsi="Times New Roman" w:cs="Times New Roman"/>
        </w:rPr>
        <w:t>). With business donors, observations converge on the median for business donations (10.</w:t>
      </w:r>
      <w:r w:rsidR="001C02B7">
        <w:rPr>
          <w:rFonts w:ascii="Times New Roman" w:hAnsi="Times New Roman" w:cs="Times New Roman"/>
        </w:rPr>
        <w:t xml:space="preserve">806 </w:t>
      </w:r>
      <w:r w:rsidR="00A01032">
        <w:rPr>
          <w:rFonts w:ascii="Times New Roman" w:hAnsi="Times New Roman" w:cs="Times New Roman"/>
        </w:rPr>
        <w:t>or $</w:t>
      </w:r>
      <w:r w:rsidR="001C02B7">
        <w:rPr>
          <w:rFonts w:ascii="Times New Roman" w:hAnsi="Times New Roman" w:cs="Times New Roman"/>
        </w:rPr>
        <w:t>49,310</w:t>
      </w:r>
      <w:r w:rsidR="00A01032">
        <w:rPr>
          <w:rFonts w:ascii="Times New Roman" w:hAnsi="Times New Roman" w:cs="Times New Roman"/>
        </w:rPr>
        <w:t>).</w:t>
      </w:r>
    </w:p>
    <w:p w14:paraId="3823BAE3" w14:textId="77777777" w:rsidR="00F70140" w:rsidRDefault="00F70140">
      <w:pPr>
        <w:rPr>
          <w:rFonts w:ascii="Times New Roman" w:hAnsi="Times New Roman" w:cs="Times New Roman"/>
        </w:rPr>
      </w:pPr>
    </w:p>
    <w:p w14:paraId="274066D7" w14:textId="7B4C2888" w:rsidR="00F70140" w:rsidRDefault="00F70140">
      <w:pPr>
        <w:rPr>
          <w:rFonts w:ascii="Times New Roman" w:hAnsi="Times New Roman" w:cs="Times New Roman"/>
        </w:rPr>
      </w:pPr>
      <w:r>
        <w:rPr>
          <w:rFonts w:ascii="Times New Roman" w:hAnsi="Times New Roman" w:cs="Times New Roman"/>
        </w:rPr>
        <w:t>Table B1 provides descriptive statistics for each of our variables.</w:t>
      </w:r>
    </w:p>
    <w:p w14:paraId="40643B8B" w14:textId="77777777" w:rsidR="008403C2" w:rsidRDefault="008403C2">
      <w:pPr>
        <w:rPr>
          <w:rFonts w:ascii="Times New Roman" w:hAnsi="Times New Roman" w:cs="Times New Roman"/>
        </w:rPr>
      </w:pPr>
    </w:p>
    <w:p w14:paraId="232C1006" w14:textId="2AFB49CF" w:rsidR="008403C2" w:rsidRPr="00FA41A8" w:rsidRDefault="008403C2">
      <w:pPr>
        <w:rPr>
          <w:rFonts w:ascii="Times New Roman" w:hAnsi="Times New Roman" w:cs="Times New Roman"/>
          <w:b/>
          <w:bCs/>
        </w:rPr>
      </w:pPr>
      <w:r w:rsidRPr="00FA41A8">
        <w:rPr>
          <w:rFonts w:ascii="Times New Roman" w:hAnsi="Times New Roman" w:cs="Times New Roman"/>
          <w:b/>
          <w:bCs/>
        </w:rPr>
        <w:t>Figure B1: Histogram of Individual Donations</w:t>
      </w:r>
    </w:p>
    <w:p w14:paraId="06D61BAA" w14:textId="68F283E8" w:rsidR="008403C2" w:rsidRDefault="006F1914">
      <w:pPr>
        <w:rPr>
          <w:rFonts w:ascii="Times New Roman" w:hAnsi="Times New Roman" w:cs="Times New Roman"/>
        </w:rPr>
      </w:pPr>
      <w:r w:rsidRPr="006F1914">
        <w:rPr>
          <w:noProof/>
        </w:rPr>
        <w:t xml:space="preserve"> </w:t>
      </w:r>
      <w:r w:rsidR="00F92EFA" w:rsidRPr="00F92EFA">
        <w:rPr>
          <w:noProof/>
        </w:rPr>
        <w:drawing>
          <wp:inline distT="0" distB="0" distL="0" distR="0" wp14:anchorId="7595DAE6" wp14:editId="2A5CBFBB">
            <wp:extent cx="5943600" cy="3566160"/>
            <wp:effectExtent l="0" t="0" r="0" b="2540"/>
            <wp:docPr id="4861363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136300" name=""/>
                    <pic:cNvPicPr/>
                  </pic:nvPicPr>
                  <pic:blipFill>
                    <a:blip r:embed="rId8"/>
                    <a:stretch>
                      <a:fillRect/>
                    </a:stretch>
                  </pic:blipFill>
                  <pic:spPr>
                    <a:xfrm>
                      <a:off x="0" y="0"/>
                      <a:ext cx="5943600" cy="3566160"/>
                    </a:xfrm>
                    <a:prstGeom prst="rect">
                      <a:avLst/>
                    </a:prstGeom>
                  </pic:spPr>
                </pic:pic>
              </a:graphicData>
            </a:graphic>
          </wp:inline>
        </w:drawing>
      </w:r>
    </w:p>
    <w:p w14:paraId="042F94F8" w14:textId="6DC2A2D9" w:rsidR="00F70140" w:rsidRPr="00F70140" w:rsidRDefault="00F70140" w:rsidP="00F70140">
      <w:pPr>
        <w:rPr>
          <w:rFonts w:ascii="Times New Roman" w:hAnsi="Times New Roman" w:cs="Times New Roman"/>
          <w:b/>
          <w:bCs/>
          <w:sz w:val="22"/>
          <w:szCs w:val="22"/>
        </w:rPr>
      </w:pPr>
      <w:r w:rsidRPr="00F70140">
        <w:rPr>
          <w:rFonts w:ascii="Times New Roman" w:hAnsi="Times New Roman" w:cs="Times New Roman"/>
          <w:b/>
          <w:bCs/>
          <w:sz w:val="22"/>
          <w:szCs w:val="22"/>
        </w:rPr>
        <w:t>Table B1: Descriptive Statistics</w:t>
      </w:r>
    </w:p>
    <w:tbl>
      <w:tblPr>
        <w:tblStyle w:val="TableGridLight"/>
        <w:tblW w:w="9535" w:type="dxa"/>
        <w:tblLayout w:type="fixed"/>
        <w:tblLook w:val="04A0" w:firstRow="1" w:lastRow="0" w:firstColumn="1" w:lastColumn="0" w:noHBand="0" w:noVBand="1"/>
      </w:tblPr>
      <w:tblGrid>
        <w:gridCol w:w="3330"/>
        <w:gridCol w:w="1241"/>
        <w:gridCol w:w="1241"/>
        <w:gridCol w:w="1241"/>
        <w:gridCol w:w="1241"/>
        <w:gridCol w:w="1241"/>
      </w:tblGrid>
      <w:tr w:rsidR="00F70140" w:rsidRPr="00F70140" w14:paraId="7A63EA40" w14:textId="77777777" w:rsidTr="00EB05C0">
        <w:tc>
          <w:tcPr>
            <w:tcW w:w="3330" w:type="dxa"/>
          </w:tcPr>
          <w:p w14:paraId="30729F06" w14:textId="77777777" w:rsidR="00F70140" w:rsidRPr="00F70140" w:rsidRDefault="00F70140" w:rsidP="00EB05C0">
            <w:pPr>
              <w:widowControl w:val="0"/>
              <w:autoSpaceDE w:val="0"/>
              <w:autoSpaceDN w:val="0"/>
              <w:adjustRightInd w:val="0"/>
              <w:rPr>
                <w:rFonts w:ascii="Times New Roman" w:hAnsi="Times New Roman" w:cs="Times New Roman"/>
                <w:b/>
                <w:bCs/>
                <w:sz w:val="22"/>
                <w:szCs w:val="22"/>
              </w:rPr>
            </w:pPr>
            <w:r w:rsidRPr="00F70140">
              <w:rPr>
                <w:rFonts w:ascii="Times New Roman" w:hAnsi="Times New Roman" w:cs="Times New Roman"/>
                <w:b/>
                <w:bCs/>
                <w:sz w:val="22"/>
                <w:szCs w:val="22"/>
              </w:rPr>
              <w:t>Variable</w:t>
            </w:r>
          </w:p>
        </w:tc>
        <w:tc>
          <w:tcPr>
            <w:tcW w:w="1241" w:type="dxa"/>
          </w:tcPr>
          <w:p w14:paraId="384B741C" w14:textId="77777777" w:rsidR="00F70140" w:rsidRPr="00F70140" w:rsidRDefault="00F70140" w:rsidP="00EB05C0">
            <w:pPr>
              <w:widowControl w:val="0"/>
              <w:autoSpaceDE w:val="0"/>
              <w:autoSpaceDN w:val="0"/>
              <w:adjustRightInd w:val="0"/>
              <w:jc w:val="right"/>
              <w:rPr>
                <w:rFonts w:ascii="Times New Roman" w:hAnsi="Times New Roman" w:cs="Times New Roman"/>
                <w:b/>
                <w:bCs/>
                <w:sz w:val="22"/>
                <w:szCs w:val="22"/>
              </w:rPr>
            </w:pPr>
            <w:r w:rsidRPr="00F70140">
              <w:rPr>
                <w:rFonts w:ascii="Times New Roman" w:hAnsi="Times New Roman" w:cs="Times New Roman"/>
                <w:b/>
                <w:bCs/>
                <w:sz w:val="22"/>
                <w:szCs w:val="22"/>
              </w:rPr>
              <w:t xml:space="preserve"> Mean</w:t>
            </w:r>
          </w:p>
        </w:tc>
        <w:tc>
          <w:tcPr>
            <w:tcW w:w="1241" w:type="dxa"/>
          </w:tcPr>
          <w:p w14:paraId="41B22239" w14:textId="77777777" w:rsidR="00F70140" w:rsidRPr="00F70140" w:rsidRDefault="00F70140" w:rsidP="00EB05C0">
            <w:pPr>
              <w:widowControl w:val="0"/>
              <w:autoSpaceDE w:val="0"/>
              <w:autoSpaceDN w:val="0"/>
              <w:adjustRightInd w:val="0"/>
              <w:jc w:val="right"/>
              <w:rPr>
                <w:rFonts w:ascii="Times New Roman" w:hAnsi="Times New Roman" w:cs="Times New Roman"/>
                <w:b/>
                <w:bCs/>
                <w:sz w:val="22"/>
                <w:szCs w:val="22"/>
              </w:rPr>
            </w:pPr>
            <w:r w:rsidRPr="00F70140">
              <w:rPr>
                <w:rFonts w:ascii="Times New Roman" w:hAnsi="Times New Roman" w:cs="Times New Roman"/>
                <w:b/>
                <w:bCs/>
                <w:sz w:val="22"/>
                <w:szCs w:val="22"/>
              </w:rPr>
              <w:t>Median</w:t>
            </w:r>
          </w:p>
        </w:tc>
        <w:tc>
          <w:tcPr>
            <w:tcW w:w="1241" w:type="dxa"/>
          </w:tcPr>
          <w:p w14:paraId="69D7CC8E" w14:textId="77777777" w:rsidR="00F70140" w:rsidRPr="00F70140" w:rsidRDefault="00F70140" w:rsidP="00EB05C0">
            <w:pPr>
              <w:widowControl w:val="0"/>
              <w:autoSpaceDE w:val="0"/>
              <w:autoSpaceDN w:val="0"/>
              <w:adjustRightInd w:val="0"/>
              <w:jc w:val="right"/>
              <w:rPr>
                <w:rFonts w:ascii="Times New Roman" w:hAnsi="Times New Roman" w:cs="Times New Roman"/>
                <w:b/>
                <w:bCs/>
                <w:sz w:val="22"/>
                <w:szCs w:val="22"/>
              </w:rPr>
            </w:pPr>
            <w:r w:rsidRPr="00F70140">
              <w:rPr>
                <w:rFonts w:ascii="Times New Roman" w:hAnsi="Times New Roman" w:cs="Times New Roman"/>
                <w:b/>
                <w:bCs/>
                <w:sz w:val="22"/>
                <w:szCs w:val="22"/>
              </w:rPr>
              <w:t xml:space="preserve"> Std. Dev.</w:t>
            </w:r>
          </w:p>
        </w:tc>
        <w:tc>
          <w:tcPr>
            <w:tcW w:w="1241" w:type="dxa"/>
          </w:tcPr>
          <w:p w14:paraId="16CF5A5A" w14:textId="77777777" w:rsidR="00F70140" w:rsidRPr="00F70140" w:rsidRDefault="00F70140" w:rsidP="00EB05C0">
            <w:pPr>
              <w:widowControl w:val="0"/>
              <w:autoSpaceDE w:val="0"/>
              <w:autoSpaceDN w:val="0"/>
              <w:adjustRightInd w:val="0"/>
              <w:jc w:val="right"/>
              <w:rPr>
                <w:rFonts w:ascii="Times New Roman" w:hAnsi="Times New Roman" w:cs="Times New Roman"/>
                <w:b/>
                <w:bCs/>
                <w:sz w:val="22"/>
                <w:szCs w:val="22"/>
              </w:rPr>
            </w:pPr>
            <w:r w:rsidRPr="00F70140">
              <w:rPr>
                <w:rFonts w:ascii="Times New Roman" w:hAnsi="Times New Roman" w:cs="Times New Roman"/>
                <w:b/>
                <w:bCs/>
                <w:sz w:val="22"/>
                <w:szCs w:val="22"/>
              </w:rPr>
              <w:t xml:space="preserve"> Min</w:t>
            </w:r>
          </w:p>
        </w:tc>
        <w:tc>
          <w:tcPr>
            <w:tcW w:w="1241" w:type="dxa"/>
          </w:tcPr>
          <w:p w14:paraId="2BC9DE5A" w14:textId="77777777" w:rsidR="00F70140" w:rsidRPr="00F70140" w:rsidRDefault="00F70140" w:rsidP="00EB05C0">
            <w:pPr>
              <w:widowControl w:val="0"/>
              <w:autoSpaceDE w:val="0"/>
              <w:autoSpaceDN w:val="0"/>
              <w:adjustRightInd w:val="0"/>
              <w:jc w:val="right"/>
              <w:rPr>
                <w:rFonts w:ascii="Times New Roman" w:hAnsi="Times New Roman" w:cs="Times New Roman"/>
                <w:b/>
                <w:bCs/>
                <w:sz w:val="22"/>
                <w:szCs w:val="22"/>
              </w:rPr>
            </w:pPr>
            <w:r w:rsidRPr="00F70140">
              <w:rPr>
                <w:rFonts w:ascii="Times New Roman" w:hAnsi="Times New Roman" w:cs="Times New Roman"/>
                <w:b/>
                <w:bCs/>
                <w:sz w:val="22"/>
                <w:szCs w:val="22"/>
              </w:rPr>
              <w:t xml:space="preserve"> Max</w:t>
            </w:r>
          </w:p>
        </w:tc>
      </w:tr>
      <w:tr w:rsidR="00F70140" w:rsidRPr="00F70140" w14:paraId="69A15A68" w14:textId="77777777" w:rsidTr="00EB05C0">
        <w:tc>
          <w:tcPr>
            <w:tcW w:w="3330" w:type="dxa"/>
          </w:tcPr>
          <w:p w14:paraId="661E84FF" w14:textId="77777777" w:rsidR="00F70140" w:rsidRPr="00F70140" w:rsidRDefault="00F70140" w:rsidP="00EB05C0">
            <w:pPr>
              <w:widowControl w:val="0"/>
              <w:autoSpaceDE w:val="0"/>
              <w:autoSpaceDN w:val="0"/>
              <w:adjustRightInd w:val="0"/>
              <w:rPr>
                <w:rFonts w:ascii="Times New Roman" w:hAnsi="Times New Roman" w:cs="Times New Roman"/>
                <w:b/>
                <w:bCs/>
                <w:sz w:val="22"/>
                <w:szCs w:val="22"/>
              </w:rPr>
            </w:pPr>
            <w:r w:rsidRPr="00F70140">
              <w:rPr>
                <w:rFonts w:ascii="Times New Roman" w:hAnsi="Times New Roman" w:cs="Times New Roman"/>
                <w:b/>
                <w:bCs/>
                <w:sz w:val="22"/>
                <w:szCs w:val="22"/>
              </w:rPr>
              <w:t>Dependent Variables</w:t>
            </w:r>
          </w:p>
        </w:tc>
        <w:tc>
          <w:tcPr>
            <w:tcW w:w="1241" w:type="dxa"/>
          </w:tcPr>
          <w:p w14:paraId="3BE10C1E" w14:textId="77777777"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p>
        </w:tc>
        <w:tc>
          <w:tcPr>
            <w:tcW w:w="1241" w:type="dxa"/>
          </w:tcPr>
          <w:p w14:paraId="439AC0CD" w14:textId="77777777"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p>
        </w:tc>
        <w:tc>
          <w:tcPr>
            <w:tcW w:w="1241" w:type="dxa"/>
          </w:tcPr>
          <w:p w14:paraId="22E35383" w14:textId="77777777"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p>
        </w:tc>
        <w:tc>
          <w:tcPr>
            <w:tcW w:w="1241" w:type="dxa"/>
          </w:tcPr>
          <w:p w14:paraId="060796AB" w14:textId="77777777"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p>
        </w:tc>
        <w:tc>
          <w:tcPr>
            <w:tcW w:w="1241" w:type="dxa"/>
          </w:tcPr>
          <w:p w14:paraId="6C2BDBEF" w14:textId="77777777"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p>
        </w:tc>
      </w:tr>
      <w:tr w:rsidR="00F70140" w:rsidRPr="00F70140" w14:paraId="75B78DBF" w14:textId="77777777" w:rsidTr="00EB05C0">
        <w:tc>
          <w:tcPr>
            <w:tcW w:w="3330" w:type="dxa"/>
          </w:tcPr>
          <w:p w14:paraId="6E1627E9" w14:textId="654ACAC7" w:rsidR="00F70140" w:rsidRPr="00F70140" w:rsidRDefault="00F70140" w:rsidP="00EB05C0">
            <w:pPr>
              <w:widowControl w:val="0"/>
              <w:autoSpaceDE w:val="0"/>
              <w:autoSpaceDN w:val="0"/>
              <w:adjustRightInd w:val="0"/>
              <w:rPr>
                <w:rFonts w:ascii="Times New Roman" w:hAnsi="Times New Roman" w:cs="Times New Roman"/>
                <w:sz w:val="22"/>
                <w:szCs w:val="22"/>
              </w:rPr>
            </w:pPr>
            <w:r w:rsidRPr="00F70140">
              <w:rPr>
                <w:rFonts w:ascii="Times New Roman" w:hAnsi="Times New Roman" w:cs="Times New Roman"/>
                <w:sz w:val="22"/>
                <w:szCs w:val="22"/>
              </w:rPr>
              <w:t xml:space="preserve"> Individual donations</w:t>
            </w:r>
          </w:p>
        </w:tc>
        <w:tc>
          <w:tcPr>
            <w:tcW w:w="1241" w:type="dxa"/>
          </w:tcPr>
          <w:p w14:paraId="63061792" w14:textId="7E8BF340"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12.</w:t>
            </w:r>
            <w:r w:rsidR="009C2D3F">
              <w:rPr>
                <w:rFonts w:ascii="Times New Roman" w:hAnsi="Times New Roman" w:cs="Times New Roman"/>
                <w:sz w:val="22"/>
                <w:szCs w:val="22"/>
              </w:rPr>
              <w:t>159</w:t>
            </w:r>
          </w:p>
        </w:tc>
        <w:tc>
          <w:tcPr>
            <w:tcW w:w="1241" w:type="dxa"/>
          </w:tcPr>
          <w:p w14:paraId="7BC31487" w14:textId="59FFE63E"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12.</w:t>
            </w:r>
            <w:r w:rsidR="00C479DD">
              <w:rPr>
                <w:rFonts w:ascii="Times New Roman" w:hAnsi="Times New Roman" w:cs="Times New Roman"/>
                <w:sz w:val="22"/>
                <w:szCs w:val="22"/>
              </w:rPr>
              <w:t>451</w:t>
            </w:r>
          </w:p>
        </w:tc>
        <w:tc>
          <w:tcPr>
            <w:tcW w:w="1241" w:type="dxa"/>
          </w:tcPr>
          <w:p w14:paraId="05F76CBE" w14:textId="4930CC70"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1.</w:t>
            </w:r>
            <w:r w:rsidR="009C2D3F">
              <w:rPr>
                <w:rFonts w:ascii="Times New Roman" w:hAnsi="Times New Roman" w:cs="Times New Roman"/>
                <w:sz w:val="22"/>
                <w:szCs w:val="22"/>
              </w:rPr>
              <w:t>528</w:t>
            </w:r>
          </w:p>
        </w:tc>
        <w:tc>
          <w:tcPr>
            <w:tcW w:w="1241" w:type="dxa"/>
          </w:tcPr>
          <w:p w14:paraId="00136582" w14:textId="77777777"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5.537</w:t>
            </w:r>
          </w:p>
        </w:tc>
        <w:tc>
          <w:tcPr>
            <w:tcW w:w="1241" w:type="dxa"/>
          </w:tcPr>
          <w:p w14:paraId="0329CD59" w14:textId="77777777"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15.650</w:t>
            </w:r>
          </w:p>
        </w:tc>
      </w:tr>
      <w:tr w:rsidR="00F70140" w:rsidRPr="00F70140" w14:paraId="169EE67E" w14:textId="77777777" w:rsidTr="00EB05C0">
        <w:tc>
          <w:tcPr>
            <w:tcW w:w="3330" w:type="dxa"/>
          </w:tcPr>
          <w:p w14:paraId="1DC5CBA6" w14:textId="1605D946" w:rsidR="00F70140" w:rsidRPr="00F70140" w:rsidRDefault="00F70140" w:rsidP="00EB05C0">
            <w:pPr>
              <w:widowControl w:val="0"/>
              <w:autoSpaceDE w:val="0"/>
              <w:autoSpaceDN w:val="0"/>
              <w:adjustRightInd w:val="0"/>
              <w:rPr>
                <w:rFonts w:ascii="Times New Roman" w:hAnsi="Times New Roman" w:cs="Times New Roman"/>
                <w:sz w:val="22"/>
                <w:szCs w:val="22"/>
              </w:rPr>
            </w:pPr>
            <w:r w:rsidRPr="00F70140">
              <w:rPr>
                <w:rFonts w:ascii="Times New Roman" w:hAnsi="Times New Roman" w:cs="Times New Roman"/>
                <w:sz w:val="22"/>
                <w:szCs w:val="22"/>
              </w:rPr>
              <w:t xml:space="preserve"> Attorney donations</w:t>
            </w:r>
          </w:p>
        </w:tc>
        <w:tc>
          <w:tcPr>
            <w:tcW w:w="1241" w:type="dxa"/>
          </w:tcPr>
          <w:p w14:paraId="482258ED" w14:textId="701FBE73"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10.</w:t>
            </w:r>
            <w:r w:rsidR="009C2D3F">
              <w:rPr>
                <w:rFonts w:ascii="Times New Roman" w:hAnsi="Times New Roman" w:cs="Times New Roman"/>
                <w:sz w:val="22"/>
                <w:szCs w:val="22"/>
              </w:rPr>
              <w:t>779</w:t>
            </w:r>
          </w:p>
        </w:tc>
        <w:tc>
          <w:tcPr>
            <w:tcW w:w="1241" w:type="dxa"/>
          </w:tcPr>
          <w:p w14:paraId="68BA49B9" w14:textId="0CDA32D9"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11.</w:t>
            </w:r>
            <w:r w:rsidR="00C479DD">
              <w:rPr>
                <w:rFonts w:ascii="Times New Roman" w:hAnsi="Times New Roman" w:cs="Times New Roman"/>
                <w:sz w:val="22"/>
                <w:szCs w:val="22"/>
              </w:rPr>
              <w:t>144</w:t>
            </w:r>
          </w:p>
        </w:tc>
        <w:tc>
          <w:tcPr>
            <w:tcW w:w="1241" w:type="dxa"/>
          </w:tcPr>
          <w:p w14:paraId="4DAB1EF0" w14:textId="29DD660E"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1.</w:t>
            </w:r>
            <w:r w:rsidR="009C2D3F">
              <w:rPr>
                <w:rFonts w:ascii="Times New Roman" w:hAnsi="Times New Roman" w:cs="Times New Roman"/>
                <w:sz w:val="22"/>
                <w:szCs w:val="22"/>
              </w:rPr>
              <w:t>735</w:t>
            </w:r>
          </w:p>
        </w:tc>
        <w:tc>
          <w:tcPr>
            <w:tcW w:w="1241" w:type="dxa"/>
          </w:tcPr>
          <w:p w14:paraId="38CECA22" w14:textId="2DA0FBE8"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4.</w:t>
            </w:r>
            <w:r w:rsidR="009C2D3F">
              <w:rPr>
                <w:rFonts w:ascii="Times New Roman" w:hAnsi="Times New Roman" w:cs="Times New Roman"/>
                <w:sz w:val="22"/>
                <w:szCs w:val="22"/>
              </w:rPr>
              <w:t>768</w:t>
            </w:r>
          </w:p>
        </w:tc>
        <w:tc>
          <w:tcPr>
            <w:tcW w:w="1241" w:type="dxa"/>
          </w:tcPr>
          <w:p w14:paraId="702D583C" w14:textId="77777777"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14.003</w:t>
            </w:r>
          </w:p>
        </w:tc>
      </w:tr>
      <w:tr w:rsidR="00F70140" w:rsidRPr="00F70140" w14:paraId="113A6833" w14:textId="77777777" w:rsidTr="00EB05C0">
        <w:tc>
          <w:tcPr>
            <w:tcW w:w="3330" w:type="dxa"/>
          </w:tcPr>
          <w:p w14:paraId="68FD2A71" w14:textId="61F8B620" w:rsidR="00F70140" w:rsidRPr="00F70140" w:rsidRDefault="00F70140" w:rsidP="00EB05C0">
            <w:pPr>
              <w:widowControl w:val="0"/>
              <w:autoSpaceDE w:val="0"/>
              <w:autoSpaceDN w:val="0"/>
              <w:adjustRightInd w:val="0"/>
              <w:rPr>
                <w:rFonts w:ascii="Times New Roman" w:hAnsi="Times New Roman" w:cs="Times New Roman"/>
                <w:sz w:val="22"/>
                <w:szCs w:val="22"/>
              </w:rPr>
            </w:pPr>
            <w:r w:rsidRPr="00F70140">
              <w:rPr>
                <w:rFonts w:ascii="Times New Roman" w:hAnsi="Times New Roman" w:cs="Times New Roman"/>
                <w:sz w:val="22"/>
                <w:szCs w:val="22"/>
              </w:rPr>
              <w:t xml:space="preserve"> Non-attorney donations</w:t>
            </w:r>
          </w:p>
        </w:tc>
        <w:tc>
          <w:tcPr>
            <w:tcW w:w="1241" w:type="dxa"/>
          </w:tcPr>
          <w:p w14:paraId="53521381" w14:textId="13ECBE70"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10.</w:t>
            </w:r>
            <w:r w:rsidR="009C2D3F">
              <w:rPr>
                <w:rFonts w:ascii="Times New Roman" w:hAnsi="Times New Roman" w:cs="Times New Roman"/>
                <w:sz w:val="22"/>
                <w:szCs w:val="22"/>
              </w:rPr>
              <w:t>835</w:t>
            </w:r>
          </w:p>
        </w:tc>
        <w:tc>
          <w:tcPr>
            <w:tcW w:w="1241" w:type="dxa"/>
          </w:tcPr>
          <w:p w14:paraId="0EC32FA1" w14:textId="7C528947"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11.</w:t>
            </w:r>
            <w:r w:rsidR="00C479DD">
              <w:rPr>
                <w:rFonts w:ascii="Times New Roman" w:hAnsi="Times New Roman" w:cs="Times New Roman"/>
                <w:sz w:val="22"/>
                <w:szCs w:val="22"/>
              </w:rPr>
              <w:t>116</w:t>
            </w:r>
          </w:p>
        </w:tc>
        <w:tc>
          <w:tcPr>
            <w:tcW w:w="1241" w:type="dxa"/>
          </w:tcPr>
          <w:p w14:paraId="7106FF50" w14:textId="05696AA6"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1.</w:t>
            </w:r>
            <w:r w:rsidR="009C2D3F">
              <w:rPr>
                <w:rFonts w:ascii="Times New Roman" w:hAnsi="Times New Roman" w:cs="Times New Roman"/>
                <w:sz w:val="22"/>
                <w:szCs w:val="22"/>
              </w:rPr>
              <w:t>872</w:t>
            </w:r>
          </w:p>
        </w:tc>
        <w:tc>
          <w:tcPr>
            <w:tcW w:w="1241" w:type="dxa"/>
          </w:tcPr>
          <w:p w14:paraId="347D995F" w14:textId="77777777"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3.917</w:t>
            </w:r>
          </w:p>
        </w:tc>
        <w:tc>
          <w:tcPr>
            <w:tcW w:w="1241" w:type="dxa"/>
          </w:tcPr>
          <w:p w14:paraId="5171AE59" w14:textId="77777777"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14.345</w:t>
            </w:r>
          </w:p>
        </w:tc>
      </w:tr>
      <w:tr w:rsidR="00F70140" w:rsidRPr="00F70140" w14:paraId="55E95FF0" w14:textId="77777777" w:rsidTr="00EB05C0">
        <w:tc>
          <w:tcPr>
            <w:tcW w:w="3330" w:type="dxa"/>
          </w:tcPr>
          <w:p w14:paraId="08BC142B" w14:textId="4FF84B70" w:rsidR="00F70140" w:rsidRPr="00F70140" w:rsidRDefault="00F70140" w:rsidP="00EB05C0">
            <w:pPr>
              <w:widowControl w:val="0"/>
              <w:autoSpaceDE w:val="0"/>
              <w:autoSpaceDN w:val="0"/>
              <w:adjustRightInd w:val="0"/>
              <w:rPr>
                <w:rFonts w:ascii="Times New Roman" w:hAnsi="Times New Roman" w:cs="Times New Roman"/>
                <w:sz w:val="22"/>
                <w:szCs w:val="22"/>
              </w:rPr>
            </w:pPr>
            <w:r w:rsidRPr="00F70140">
              <w:rPr>
                <w:rFonts w:ascii="Times New Roman" w:hAnsi="Times New Roman" w:cs="Times New Roman"/>
                <w:sz w:val="22"/>
                <w:szCs w:val="22"/>
              </w:rPr>
              <w:t xml:space="preserve"> Business donations</w:t>
            </w:r>
          </w:p>
        </w:tc>
        <w:tc>
          <w:tcPr>
            <w:tcW w:w="1241" w:type="dxa"/>
          </w:tcPr>
          <w:p w14:paraId="325E6C78" w14:textId="382D0D8A"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10.</w:t>
            </w:r>
            <w:r w:rsidR="009C2D3F">
              <w:rPr>
                <w:rFonts w:ascii="Times New Roman" w:hAnsi="Times New Roman" w:cs="Times New Roman"/>
                <w:sz w:val="22"/>
                <w:szCs w:val="22"/>
              </w:rPr>
              <w:t>506</w:t>
            </w:r>
          </w:p>
        </w:tc>
        <w:tc>
          <w:tcPr>
            <w:tcW w:w="1241" w:type="dxa"/>
          </w:tcPr>
          <w:p w14:paraId="6B740FEF" w14:textId="336D398E"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10.</w:t>
            </w:r>
            <w:r w:rsidR="00C479DD">
              <w:rPr>
                <w:rFonts w:ascii="Times New Roman" w:hAnsi="Times New Roman" w:cs="Times New Roman"/>
                <w:sz w:val="22"/>
                <w:szCs w:val="22"/>
              </w:rPr>
              <w:t>806</w:t>
            </w:r>
          </w:p>
        </w:tc>
        <w:tc>
          <w:tcPr>
            <w:tcW w:w="1241" w:type="dxa"/>
          </w:tcPr>
          <w:p w14:paraId="5E942395" w14:textId="0045CEF0"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1.</w:t>
            </w:r>
            <w:r w:rsidR="009C2D3F">
              <w:rPr>
                <w:rFonts w:ascii="Times New Roman" w:hAnsi="Times New Roman" w:cs="Times New Roman"/>
                <w:sz w:val="22"/>
                <w:szCs w:val="22"/>
              </w:rPr>
              <w:t>981</w:t>
            </w:r>
          </w:p>
        </w:tc>
        <w:tc>
          <w:tcPr>
            <w:tcW w:w="1241" w:type="dxa"/>
          </w:tcPr>
          <w:p w14:paraId="7425EA36" w14:textId="77777777"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3.697</w:t>
            </w:r>
          </w:p>
        </w:tc>
        <w:tc>
          <w:tcPr>
            <w:tcW w:w="1241" w:type="dxa"/>
          </w:tcPr>
          <w:p w14:paraId="6D9706B6" w14:textId="77777777"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14.170</w:t>
            </w:r>
          </w:p>
        </w:tc>
      </w:tr>
      <w:tr w:rsidR="00F70140" w:rsidRPr="00F70140" w14:paraId="76690B33" w14:textId="77777777" w:rsidTr="00EB05C0">
        <w:tc>
          <w:tcPr>
            <w:tcW w:w="3330" w:type="dxa"/>
          </w:tcPr>
          <w:p w14:paraId="751262B6" w14:textId="77777777" w:rsidR="00F70140" w:rsidRPr="00F70140" w:rsidRDefault="00F70140" w:rsidP="00EB05C0">
            <w:pPr>
              <w:widowControl w:val="0"/>
              <w:autoSpaceDE w:val="0"/>
              <w:autoSpaceDN w:val="0"/>
              <w:adjustRightInd w:val="0"/>
              <w:rPr>
                <w:rFonts w:ascii="Times New Roman" w:hAnsi="Times New Roman" w:cs="Times New Roman"/>
                <w:sz w:val="22"/>
                <w:szCs w:val="22"/>
              </w:rPr>
            </w:pPr>
            <w:r w:rsidRPr="00F70140">
              <w:rPr>
                <w:rFonts w:ascii="Times New Roman" w:hAnsi="Times New Roman" w:cs="Times New Roman"/>
                <w:b/>
                <w:bCs/>
                <w:sz w:val="22"/>
                <w:szCs w:val="22"/>
              </w:rPr>
              <w:t>Candidate/Election Variables</w:t>
            </w:r>
          </w:p>
        </w:tc>
        <w:tc>
          <w:tcPr>
            <w:tcW w:w="1241" w:type="dxa"/>
          </w:tcPr>
          <w:p w14:paraId="5D61C8DE" w14:textId="77777777"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p>
        </w:tc>
        <w:tc>
          <w:tcPr>
            <w:tcW w:w="1241" w:type="dxa"/>
          </w:tcPr>
          <w:p w14:paraId="0B63C3F2" w14:textId="77777777"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p>
        </w:tc>
        <w:tc>
          <w:tcPr>
            <w:tcW w:w="1241" w:type="dxa"/>
          </w:tcPr>
          <w:p w14:paraId="0D60BF7C" w14:textId="77777777"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p>
        </w:tc>
        <w:tc>
          <w:tcPr>
            <w:tcW w:w="1241" w:type="dxa"/>
          </w:tcPr>
          <w:p w14:paraId="539E9DBC" w14:textId="77777777"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p>
        </w:tc>
        <w:tc>
          <w:tcPr>
            <w:tcW w:w="1241" w:type="dxa"/>
          </w:tcPr>
          <w:p w14:paraId="07161D27" w14:textId="77777777"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p>
        </w:tc>
      </w:tr>
      <w:tr w:rsidR="00F70140" w:rsidRPr="00F70140" w14:paraId="4BB6ADB4" w14:textId="77777777" w:rsidTr="00EB05C0">
        <w:tc>
          <w:tcPr>
            <w:tcW w:w="3330" w:type="dxa"/>
          </w:tcPr>
          <w:p w14:paraId="36DF9FE9" w14:textId="77777777" w:rsidR="00F70140" w:rsidRPr="00F70140" w:rsidRDefault="00F70140" w:rsidP="00EB05C0">
            <w:pPr>
              <w:widowControl w:val="0"/>
              <w:autoSpaceDE w:val="0"/>
              <w:autoSpaceDN w:val="0"/>
              <w:adjustRightInd w:val="0"/>
              <w:rPr>
                <w:rFonts w:ascii="Times New Roman" w:hAnsi="Times New Roman" w:cs="Times New Roman"/>
                <w:sz w:val="22"/>
                <w:szCs w:val="22"/>
              </w:rPr>
            </w:pPr>
            <w:r w:rsidRPr="00F70140">
              <w:rPr>
                <w:rFonts w:ascii="Times New Roman" w:hAnsi="Times New Roman" w:cs="Times New Roman"/>
                <w:sz w:val="22"/>
                <w:szCs w:val="22"/>
              </w:rPr>
              <w:lastRenderedPageBreak/>
              <w:t xml:space="preserve"> Incumbent</w:t>
            </w:r>
          </w:p>
        </w:tc>
        <w:tc>
          <w:tcPr>
            <w:tcW w:w="1241" w:type="dxa"/>
          </w:tcPr>
          <w:p w14:paraId="3C067534" w14:textId="11207235"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.3</w:t>
            </w:r>
            <w:r w:rsidR="005B38CE">
              <w:rPr>
                <w:rFonts w:ascii="Times New Roman" w:hAnsi="Times New Roman" w:cs="Times New Roman"/>
                <w:sz w:val="22"/>
                <w:szCs w:val="22"/>
              </w:rPr>
              <w:t>65</w:t>
            </w:r>
          </w:p>
        </w:tc>
        <w:tc>
          <w:tcPr>
            <w:tcW w:w="1241" w:type="dxa"/>
          </w:tcPr>
          <w:p w14:paraId="5ECB1146" w14:textId="77777777"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0</w:t>
            </w:r>
          </w:p>
        </w:tc>
        <w:tc>
          <w:tcPr>
            <w:tcW w:w="1241" w:type="dxa"/>
          </w:tcPr>
          <w:p w14:paraId="2F628BEA" w14:textId="24CA0465"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.48</w:t>
            </w:r>
            <w:r w:rsidR="005B38CE">
              <w:rPr>
                <w:rFonts w:ascii="Times New Roman" w:hAnsi="Times New Roman" w:cs="Times New Roman"/>
                <w:sz w:val="22"/>
                <w:szCs w:val="22"/>
              </w:rPr>
              <w:t>2</w:t>
            </w:r>
          </w:p>
        </w:tc>
        <w:tc>
          <w:tcPr>
            <w:tcW w:w="1241" w:type="dxa"/>
          </w:tcPr>
          <w:p w14:paraId="729E4F8B" w14:textId="77777777"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0</w:t>
            </w:r>
          </w:p>
        </w:tc>
        <w:tc>
          <w:tcPr>
            <w:tcW w:w="1241" w:type="dxa"/>
          </w:tcPr>
          <w:p w14:paraId="3E5E88E6" w14:textId="77777777"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1</w:t>
            </w:r>
          </w:p>
        </w:tc>
      </w:tr>
      <w:tr w:rsidR="00F70140" w:rsidRPr="00F70140" w14:paraId="15162DB1" w14:textId="77777777" w:rsidTr="00EB05C0">
        <w:tc>
          <w:tcPr>
            <w:tcW w:w="3330" w:type="dxa"/>
          </w:tcPr>
          <w:p w14:paraId="3A32BD8A" w14:textId="77777777" w:rsidR="00F70140" w:rsidRPr="00F70140" w:rsidRDefault="00F70140" w:rsidP="00EB05C0">
            <w:pPr>
              <w:widowControl w:val="0"/>
              <w:autoSpaceDE w:val="0"/>
              <w:autoSpaceDN w:val="0"/>
              <w:adjustRightInd w:val="0"/>
              <w:rPr>
                <w:rFonts w:ascii="Times New Roman" w:hAnsi="Times New Roman" w:cs="Times New Roman"/>
                <w:sz w:val="22"/>
                <w:szCs w:val="22"/>
              </w:rPr>
            </w:pPr>
            <w:r w:rsidRPr="00F70140">
              <w:rPr>
                <w:rFonts w:ascii="Times New Roman" w:hAnsi="Times New Roman" w:cs="Times New Roman"/>
                <w:sz w:val="22"/>
                <w:szCs w:val="22"/>
              </w:rPr>
              <w:t xml:space="preserve"> Quality candidate</w:t>
            </w:r>
          </w:p>
        </w:tc>
        <w:tc>
          <w:tcPr>
            <w:tcW w:w="1241" w:type="dxa"/>
          </w:tcPr>
          <w:p w14:paraId="479E273B" w14:textId="75174DD1"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.42</w:t>
            </w:r>
            <w:r w:rsidR="005B38CE">
              <w:rPr>
                <w:rFonts w:ascii="Times New Roman" w:hAnsi="Times New Roman" w:cs="Times New Roman"/>
                <w:sz w:val="22"/>
                <w:szCs w:val="22"/>
              </w:rPr>
              <w:t>9</w:t>
            </w:r>
          </w:p>
        </w:tc>
        <w:tc>
          <w:tcPr>
            <w:tcW w:w="1241" w:type="dxa"/>
          </w:tcPr>
          <w:p w14:paraId="1953E2F2" w14:textId="77777777"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0</w:t>
            </w:r>
          </w:p>
        </w:tc>
        <w:tc>
          <w:tcPr>
            <w:tcW w:w="1241" w:type="dxa"/>
          </w:tcPr>
          <w:p w14:paraId="42360F97" w14:textId="1A114702"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.49</w:t>
            </w:r>
            <w:r w:rsidR="005B38CE">
              <w:rPr>
                <w:rFonts w:ascii="Times New Roman" w:hAnsi="Times New Roman" w:cs="Times New Roman"/>
                <w:sz w:val="22"/>
                <w:szCs w:val="22"/>
              </w:rPr>
              <w:t>5</w:t>
            </w:r>
          </w:p>
        </w:tc>
        <w:tc>
          <w:tcPr>
            <w:tcW w:w="1241" w:type="dxa"/>
          </w:tcPr>
          <w:p w14:paraId="2F00FE1B" w14:textId="77777777"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0</w:t>
            </w:r>
          </w:p>
        </w:tc>
        <w:tc>
          <w:tcPr>
            <w:tcW w:w="1241" w:type="dxa"/>
          </w:tcPr>
          <w:p w14:paraId="54211B03" w14:textId="77777777"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1</w:t>
            </w:r>
          </w:p>
        </w:tc>
      </w:tr>
      <w:tr w:rsidR="00F70140" w:rsidRPr="00F70140" w14:paraId="79E200B4" w14:textId="77777777" w:rsidTr="00EB05C0">
        <w:tc>
          <w:tcPr>
            <w:tcW w:w="3330" w:type="dxa"/>
          </w:tcPr>
          <w:p w14:paraId="0EE38C7C" w14:textId="77777777" w:rsidR="00F70140" w:rsidRPr="00F70140" w:rsidRDefault="00F70140" w:rsidP="00EB05C0">
            <w:pPr>
              <w:widowControl w:val="0"/>
              <w:autoSpaceDE w:val="0"/>
              <w:autoSpaceDN w:val="0"/>
              <w:adjustRightInd w:val="0"/>
              <w:rPr>
                <w:rFonts w:ascii="Times New Roman" w:hAnsi="Times New Roman" w:cs="Times New Roman"/>
                <w:sz w:val="22"/>
                <w:szCs w:val="22"/>
              </w:rPr>
            </w:pPr>
            <w:r w:rsidRPr="00F70140">
              <w:rPr>
                <w:rFonts w:ascii="Times New Roman" w:hAnsi="Times New Roman" w:cs="Times New Roman"/>
                <w:sz w:val="22"/>
                <w:szCs w:val="22"/>
              </w:rPr>
              <w:t xml:space="preserve"> Open seat</w:t>
            </w:r>
          </w:p>
        </w:tc>
        <w:tc>
          <w:tcPr>
            <w:tcW w:w="1241" w:type="dxa"/>
          </w:tcPr>
          <w:p w14:paraId="4A9138D4" w14:textId="23DDE9C6"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.34</w:t>
            </w:r>
            <w:r w:rsidR="005B38CE">
              <w:rPr>
                <w:rFonts w:ascii="Times New Roman" w:hAnsi="Times New Roman" w:cs="Times New Roman"/>
                <w:sz w:val="22"/>
                <w:szCs w:val="22"/>
              </w:rPr>
              <w:t>5</w:t>
            </w:r>
          </w:p>
        </w:tc>
        <w:tc>
          <w:tcPr>
            <w:tcW w:w="1241" w:type="dxa"/>
          </w:tcPr>
          <w:p w14:paraId="403DF74E" w14:textId="77777777"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0</w:t>
            </w:r>
          </w:p>
        </w:tc>
        <w:tc>
          <w:tcPr>
            <w:tcW w:w="1241" w:type="dxa"/>
          </w:tcPr>
          <w:p w14:paraId="24454075" w14:textId="135E26CD"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.47</w:t>
            </w:r>
            <w:r w:rsidR="005B38CE">
              <w:rPr>
                <w:rFonts w:ascii="Times New Roman" w:hAnsi="Times New Roman" w:cs="Times New Roman"/>
                <w:sz w:val="22"/>
                <w:szCs w:val="22"/>
              </w:rPr>
              <w:t>6</w:t>
            </w:r>
          </w:p>
        </w:tc>
        <w:tc>
          <w:tcPr>
            <w:tcW w:w="1241" w:type="dxa"/>
          </w:tcPr>
          <w:p w14:paraId="0FC6892C" w14:textId="77777777"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0</w:t>
            </w:r>
          </w:p>
        </w:tc>
        <w:tc>
          <w:tcPr>
            <w:tcW w:w="1241" w:type="dxa"/>
          </w:tcPr>
          <w:p w14:paraId="4E890718" w14:textId="77777777"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1</w:t>
            </w:r>
          </w:p>
        </w:tc>
      </w:tr>
      <w:tr w:rsidR="00F70140" w:rsidRPr="00F70140" w14:paraId="2171DDA1" w14:textId="77777777" w:rsidTr="00EB05C0">
        <w:tc>
          <w:tcPr>
            <w:tcW w:w="3330" w:type="dxa"/>
          </w:tcPr>
          <w:p w14:paraId="6E41E330" w14:textId="77777777" w:rsidR="00F70140" w:rsidRPr="00F70140" w:rsidRDefault="00F70140" w:rsidP="00EB05C0">
            <w:pPr>
              <w:widowControl w:val="0"/>
              <w:autoSpaceDE w:val="0"/>
              <w:autoSpaceDN w:val="0"/>
              <w:adjustRightInd w:val="0"/>
              <w:rPr>
                <w:rFonts w:ascii="Times New Roman" w:hAnsi="Times New Roman" w:cs="Times New Roman"/>
                <w:sz w:val="22"/>
                <w:szCs w:val="22"/>
              </w:rPr>
            </w:pPr>
            <w:r w:rsidRPr="00F70140">
              <w:rPr>
                <w:rFonts w:ascii="Times New Roman" w:hAnsi="Times New Roman" w:cs="Times New Roman"/>
                <w:sz w:val="22"/>
                <w:szCs w:val="22"/>
              </w:rPr>
              <w:t xml:space="preserve"> Democrat</w:t>
            </w:r>
          </w:p>
        </w:tc>
        <w:tc>
          <w:tcPr>
            <w:tcW w:w="1241" w:type="dxa"/>
          </w:tcPr>
          <w:p w14:paraId="70B5948E" w14:textId="1E034018"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.45</w:t>
            </w:r>
            <w:r w:rsidR="005B38CE">
              <w:rPr>
                <w:rFonts w:ascii="Times New Roman" w:hAnsi="Times New Roman" w:cs="Times New Roman"/>
                <w:sz w:val="22"/>
                <w:szCs w:val="22"/>
              </w:rPr>
              <w:t>1</w:t>
            </w:r>
          </w:p>
        </w:tc>
        <w:tc>
          <w:tcPr>
            <w:tcW w:w="1241" w:type="dxa"/>
          </w:tcPr>
          <w:p w14:paraId="01110FFD" w14:textId="77777777"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0</w:t>
            </w:r>
          </w:p>
        </w:tc>
        <w:tc>
          <w:tcPr>
            <w:tcW w:w="1241" w:type="dxa"/>
          </w:tcPr>
          <w:p w14:paraId="069F0EE4" w14:textId="77777777"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.498</w:t>
            </w:r>
          </w:p>
        </w:tc>
        <w:tc>
          <w:tcPr>
            <w:tcW w:w="1241" w:type="dxa"/>
          </w:tcPr>
          <w:p w14:paraId="1F0AFA3A" w14:textId="77777777"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0</w:t>
            </w:r>
          </w:p>
        </w:tc>
        <w:tc>
          <w:tcPr>
            <w:tcW w:w="1241" w:type="dxa"/>
          </w:tcPr>
          <w:p w14:paraId="032E474C" w14:textId="77777777"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1</w:t>
            </w:r>
          </w:p>
        </w:tc>
      </w:tr>
      <w:tr w:rsidR="00F70140" w:rsidRPr="00F70140" w14:paraId="25AD4383" w14:textId="77777777" w:rsidTr="00EB05C0">
        <w:tc>
          <w:tcPr>
            <w:tcW w:w="3330" w:type="dxa"/>
          </w:tcPr>
          <w:p w14:paraId="28502F5D" w14:textId="77777777" w:rsidR="00F70140" w:rsidRPr="00F70140" w:rsidRDefault="00F70140" w:rsidP="00EB05C0">
            <w:pPr>
              <w:widowControl w:val="0"/>
              <w:autoSpaceDE w:val="0"/>
              <w:autoSpaceDN w:val="0"/>
              <w:adjustRightInd w:val="0"/>
              <w:rPr>
                <w:rFonts w:ascii="Times New Roman" w:hAnsi="Times New Roman" w:cs="Times New Roman"/>
                <w:sz w:val="22"/>
                <w:szCs w:val="22"/>
              </w:rPr>
            </w:pPr>
            <w:r w:rsidRPr="00F70140">
              <w:rPr>
                <w:rFonts w:ascii="Times New Roman" w:hAnsi="Times New Roman" w:cs="Times New Roman"/>
                <w:sz w:val="22"/>
                <w:szCs w:val="22"/>
              </w:rPr>
              <w:t xml:space="preserve"> Female</w:t>
            </w:r>
          </w:p>
        </w:tc>
        <w:tc>
          <w:tcPr>
            <w:tcW w:w="1241" w:type="dxa"/>
          </w:tcPr>
          <w:p w14:paraId="2735C8A8" w14:textId="7DBEA657"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.3</w:t>
            </w:r>
            <w:r w:rsidR="005B38CE">
              <w:rPr>
                <w:rFonts w:ascii="Times New Roman" w:hAnsi="Times New Roman" w:cs="Times New Roman"/>
                <w:sz w:val="22"/>
                <w:szCs w:val="22"/>
              </w:rPr>
              <w:t>72</w:t>
            </w:r>
          </w:p>
        </w:tc>
        <w:tc>
          <w:tcPr>
            <w:tcW w:w="1241" w:type="dxa"/>
          </w:tcPr>
          <w:p w14:paraId="555FAA43" w14:textId="77777777"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0</w:t>
            </w:r>
          </w:p>
        </w:tc>
        <w:tc>
          <w:tcPr>
            <w:tcW w:w="1241" w:type="dxa"/>
          </w:tcPr>
          <w:p w14:paraId="5213AAA3" w14:textId="16005EB4"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.48</w:t>
            </w:r>
            <w:r w:rsidR="005B38CE">
              <w:rPr>
                <w:rFonts w:ascii="Times New Roman" w:hAnsi="Times New Roman" w:cs="Times New Roman"/>
                <w:sz w:val="22"/>
                <w:szCs w:val="22"/>
              </w:rPr>
              <w:t>4</w:t>
            </w:r>
          </w:p>
        </w:tc>
        <w:tc>
          <w:tcPr>
            <w:tcW w:w="1241" w:type="dxa"/>
          </w:tcPr>
          <w:p w14:paraId="57860CB9" w14:textId="77777777"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0</w:t>
            </w:r>
          </w:p>
        </w:tc>
        <w:tc>
          <w:tcPr>
            <w:tcW w:w="1241" w:type="dxa"/>
          </w:tcPr>
          <w:p w14:paraId="4CA3096C" w14:textId="77777777"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1</w:t>
            </w:r>
          </w:p>
        </w:tc>
      </w:tr>
      <w:tr w:rsidR="00F70140" w:rsidRPr="00F70140" w14:paraId="1DA1620F" w14:textId="77777777" w:rsidTr="00EB05C0">
        <w:tc>
          <w:tcPr>
            <w:tcW w:w="3330" w:type="dxa"/>
          </w:tcPr>
          <w:p w14:paraId="0303B2D0" w14:textId="77777777" w:rsidR="00F70140" w:rsidRPr="00F70140" w:rsidRDefault="00F70140" w:rsidP="00EB05C0">
            <w:pPr>
              <w:widowControl w:val="0"/>
              <w:autoSpaceDE w:val="0"/>
              <w:autoSpaceDN w:val="0"/>
              <w:adjustRightInd w:val="0"/>
              <w:rPr>
                <w:rFonts w:ascii="Times New Roman" w:hAnsi="Times New Roman" w:cs="Times New Roman"/>
                <w:sz w:val="22"/>
                <w:szCs w:val="22"/>
              </w:rPr>
            </w:pPr>
            <w:r w:rsidRPr="00F70140">
              <w:rPr>
                <w:rFonts w:ascii="Times New Roman" w:hAnsi="Times New Roman" w:cs="Times New Roman"/>
                <w:sz w:val="22"/>
                <w:szCs w:val="22"/>
              </w:rPr>
              <w:t xml:space="preserve"> Public funds</w:t>
            </w:r>
          </w:p>
        </w:tc>
        <w:tc>
          <w:tcPr>
            <w:tcW w:w="1241" w:type="dxa"/>
          </w:tcPr>
          <w:p w14:paraId="3FEF8E35" w14:textId="273DE60D"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.06</w:t>
            </w:r>
            <w:r w:rsidR="005B38CE">
              <w:rPr>
                <w:rFonts w:ascii="Times New Roman" w:hAnsi="Times New Roman" w:cs="Times New Roman"/>
                <w:sz w:val="22"/>
                <w:szCs w:val="22"/>
              </w:rPr>
              <w:t>3</w:t>
            </w:r>
          </w:p>
        </w:tc>
        <w:tc>
          <w:tcPr>
            <w:tcW w:w="1241" w:type="dxa"/>
          </w:tcPr>
          <w:p w14:paraId="642F6D62" w14:textId="77777777"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0</w:t>
            </w:r>
          </w:p>
        </w:tc>
        <w:tc>
          <w:tcPr>
            <w:tcW w:w="1241" w:type="dxa"/>
          </w:tcPr>
          <w:p w14:paraId="0A842930" w14:textId="0CAF3F37"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.2</w:t>
            </w:r>
            <w:r w:rsidR="005B38CE">
              <w:rPr>
                <w:rFonts w:ascii="Times New Roman" w:hAnsi="Times New Roman" w:cs="Times New Roman"/>
                <w:sz w:val="22"/>
                <w:szCs w:val="22"/>
              </w:rPr>
              <w:t>42</w:t>
            </w:r>
          </w:p>
        </w:tc>
        <w:tc>
          <w:tcPr>
            <w:tcW w:w="1241" w:type="dxa"/>
          </w:tcPr>
          <w:p w14:paraId="0B2CCF16" w14:textId="77777777"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0</w:t>
            </w:r>
          </w:p>
        </w:tc>
        <w:tc>
          <w:tcPr>
            <w:tcW w:w="1241" w:type="dxa"/>
          </w:tcPr>
          <w:p w14:paraId="51113EC1" w14:textId="77777777"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1</w:t>
            </w:r>
          </w:p>
        </w:tc>
      </w:tr>
      <w:tr w:rsidR="00F70140" w:rsidRPr="00F70140" w14:paraId="1BABF8BD" w14:textId="77777777" w:rsidTr="00EB05C0">
        <w:tc>
          <w:tcPr>
            <w:tcW w:w="3330" w:type="dxa"/>
          </w:tcPr>
          <w:p w14:paraId="533B9B29" w14:textId="77777777" w:rsidR="00F70140" w:rsidRPr="00F70140" w:rsidRDefault="00F70140" w:rsidP="00EB05C0">
            <w:pPr>
              <w:widowControl w:val="0"/>
              <w:autoSpaceDE w:val="0"/>
              <w:autoSpaceDN w:val="0"/>
              <w:adjustRightInd w:val="0"/>
              <w:rPr>
                <w:rFonts w:ascii="Times New Roman" w:hAnsi="Times New Roman" w:cs="Times New Roman"/>
                <w:sz w:val="22"/>
                <w:szCs w:val="22"/>
              </w:rPr>
            </w:pPr>
            <w:r w:rsidRPr="00F70140">
              <w:rPr>
                <w:rFonts w:ascii="Times New Roman" w:hAnsi="Times New Roman" w:cs="Times New Roman"/>
                <w:sz w:val="22"/>
                <w:szCs w:val="22"/>
              </w:rPr>
              <w:t xml:space="preserve"> Chief justice race</w:t>
            </w:r>
          </w:p>
        </w:tc>
        <w:tc>
          <w:tcPr>
            <w:tcW w:w="1241" w:type="dxa"/>
          </w:tcPr>
          <w:p w14:paraId="30BC5933" w14:textId="3A18E730"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.07</w:t>
            </w:r>
            <w:r w:rsidR="005B38CE">
              <w:rPr>
                <w:rFonts w:ascii="Times New Roman" w:hAnsi="Times New Roman" w:cs="Times New Roman"/>
                <w:sz w:val="22"/>
                <w:szCs w:val="22"/>
              </w:rPr>
              <w:t>3</w:t>
            </w:r>
          </w:p>
        </w:tc>
        <w:tc>
          <w:tcPr>
            <w:tcW w:w="1241" w:type="dxa"/>
          </w:tcPr>
          <w:p w14:paraId="44B6C32F" w14:textId="77777777"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0</w:t>
            </w:r>
          </w:p>
        </w:tc>
        <w:tc>
          <w:tcPr>
            <w:tcW w:w="1241" w:type="dxa"/>
          </w:tcPr>
          <w:p w14:paraId="326AAAC1" w14:textId="6869FDD8"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.2</w:t>
            </w:r>
            <w:r w:rsidR="005B38CE">
              <w:rPr>
                <w:rFonts w:ascii="Times New Roman" w:hAnsi="Times New Roman" w:cs="Times New Roman"/>
                <w:sz w:val="22"/>
                <w:szCs w:val="22"/>
              </w:rPr>
              <w:t>60</w:t>
            </w:r>
          </w:p>
        </w:tc>
        <w:tc>
          <w:tcPr>
            <w:tcW w:w="1241" w:type="dxa"/>
          </w:tcPr>
          <w:p w14:paraId="41258F4C" w14:textId="77777777"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0</w:t>
            </w:r>
          </w:p>
        </w:tc>
        <w:tc>
          <w:tcPr>
            <w:tcW w:w="1241" w:type="dxa"/>
          </w:tcPr>
          <w:p w14:paraId="58F720A3" w14:textId="77777777"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1</w:t>
            </w:r>
          </w:p>
        </w:tc>
      </w:tr>
      <w:tr w:rsidR="00F70140" w:rsidRPr="00F70140" w14:paraId="22CADD69" w14:textId="77777777" w:rsidTr="00EB05C0">
        <w:tc>
          <w:tcPr>
            <w:tcW w:w="3330" w:type="dxa"/>
          </w:tcPr>
          <w:p w14:paraId="2F72373D" w14:textId="77777777" w:rsidR="00F70140" w:rsidRPr="00F70140" w:rsidRDefault="00F70140" w:rsidP="00EB05C0">
            <w:pPr>
              <w:widowControl w:val="0"/>
              <w:autoSpaceDE w:val="0"/>
              <w:autoSpaceDN w:val="0"/>
              <w:adjustRightInd w:val="0"/>
              <w:rPr>
                <w:rFonts w:ascii="Times New Roman" w:hAnsi="Times New Roman" w:cs="Times New Roman"/>
                <w:sz w:val="22"/>
                <w:szCs w:val="22"/>
              </w:rPr>
            </w:pPr>
            <w:r w:rsidRPr="00F70140">
              <w:rPr>
                <w:rFonts w:ascii="Times New Roman" w:hAnsi="Times New Roman" w:cs="Times New Roman"/>
                <w:b/>
                <w:bCs/>
                <w:sz w:val="22"/>
                <w:szCs w:val="22"/>
              </w:rPr>
              <w:t>State Variables</w:t>
            </w:r>
          </w:p>
        </w:tc>
        <w:tc>
          <w:tcPr>
            <w:tcW w:w="1241" w:type="dxa"/>
          </w:tcPr>
          <w:p w14:paraId="4BBDEB10" w14:textId="77777777"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p>
        </w:tc>
        <w:tc>
          <w:tcPr>
            <w:tcW w:w="1241" w:type="dxa"/>
          </w:tcPr>
          <w:p w14:paraId="4FEF9EBA" w14:textId="77777777"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p>
        </w:tc>
        <w:tc>
          <w:tcPr>
            <w:tcW w:w="1241" w:type="dxa"/>
          </w:tcPr>
          <w:p w14:paraId="36A91E36" w14:textId="77777777"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p>
        </w:tc>
        <w:tc>
          <w:tcPr>
            <w:tcW w:w="1241" w:type="dxa"/>
          </w:tcPr>
          <w:p w14:paraId="10F8D2E4" w14:textId="77777777"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p>
        </w:tc>
        <w:tc>
          <w:tcPr>
            <w:tcW w:w="1241" w:type="dxa"/>
          </w:tcPr>
          <w:p w14:paraId="34BF1D11" w14:textId="77777777"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p>
        </w:tc>
      </w:tr>
      <w:tr w:rsidR="00F70140" w:rsidRPr="00F70140" w14:paraId="12F447CF" w14:textId="77777777" w:rsidTr="00EB05C0">
        <w:tc>
          <w:tcPr>
            <w:tcW w:w="3330" w:type="dxa"/>
          </w:tcPr>
          <w:p w14:paraId="5B9CBC84" w14:textId="77777777" w:rsidR="00F70140" w:rsidRPr="00F70140" w:rsidRDefault="00F70140" w:rsidP="00EB05C0">
            <w:pPr>
              <w:widowControl w:val="0"/>
              <w:autoSpaceDE w:val="0"/>
              <w:autoSpaceDN w:val="0"/>
              <w:adjustRightInd w:val="0"/>
              <w:rPr>
                <w:rFonts w:ascii="Times New Roman" w:hAnsi="Times New Roman" w:cs="Times New Roman"/>
                <w:sz w:val="22"/>
                <w:szCs w:val="22"/>
              </w:rPr>
            </w:pPr>
            <w:r w:rsidRPr="00F70140">
              <w:rPr>
                <w:rFonts w:ascii="Times New Roman" w:hAnsi="Times New Roman" w:cs="Times New Roman"/>
                <w:sz w:val="22"/>
                <w:szCs w:val="22"/>
              </w:rPr>
              <w:t xml:space="preserve"> District election</w:t>
            </w:r>
          </w:p>
        </w:tc>
        <w:tc>
          <w:tcPr>
            <w:tcW w:w="1241" w:type="dxa"/>
          </w:tcPr>
          <w:p w14:paraId="26F8F6B6" w14:textId="453C2667"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.11</w:t>
            </w:r>
            <w:r w:rsidR="005B38CE">
              <w:rPr>
                <w:rFonts w:ascii="Times New Roman" w:hAnsi="Times New Roman" w:cs="Times New Roman"/>
                <w:sz w:val="22"/>
                <w:szCs w:val="22"/>
              </w:rPr>
              <w:t>6</w:t>
            </w:r>
          </w:p>
        </w:tc>
        <w:tc>
          <w:tcPr>
            <w:tcW w:w="1241" w:type="dxa"/>
          </w:tcPr>
          <w:p w14:paraId="381D6707" w14:textId="77777777"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0</w:t>
            </w:r>
          </w:p>
        </w:tc>
        <w:tc>
          <w:tcPr>
            <w:tcW w:w="1241" w:type="dxa"/>
          </w:tcPr>
          <w:p w14:paraId="5B065940" w14:textId="2F9A1C94"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.3</w:t>
            </w:r>
            <w:r w:rsidR="005B38CE">
              <w:rPr>
                <w:rFonts w:ascii="Times New Roman" w:hAnsi="Times New Roman" w:cs="Times New Roman"/>
                <w:sz w:val="22"/>
                <w:szCs w:val="22"/>
              </w:rPr>
              <w:t>21</w:t>
            </w:r>
          </w:p>
        </w:tc>
        <w:tc>
          <w:tcPr>
            <w:tcW w:w="1241" w:type="dxa"/>
          </w:tcPr>
          <w:p w14:paraId="1D9AC0B2" w14:textId="77777777"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0</w:t>
            </w:r>
          </w:p>
        </w:tc>
        <w:tc>
          <w:tcPr>
            <w:tcW w:w="1241" w:type="dxa"/>
          </w:tcPr>
          <w:p w14:paraId="54DF3B56" w14:textId="77777777"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1</w:t>
            </w:r>
          </w:p>
        </w:tc>
      </w:tr>
      <w:tr w:rsidR="00F70140" w:rsidRPr="00F70140" w14:paraId="25BA33AE" w14:textId="77777777" w:rsidTr="00EB05C0">
        <w:tc>
          <w:tcPr>
            <w:tcW w:w="3330" w:type="dxa"/>
          </w:tcPr>
          <w:p w14:paraId="40738373" w14:textId="77777777" w:rsidR="00F70140" w:rsidRPr="00F70140" w:rsidRDefault="00F70140" w:rsidP="00EB05C0">
            <w:pPr>
              <w:widowControl w:val="0"/>
              <w:autoSpaceDE w:val="0"/>
              <w:autoSpaceDN w:val="0"/>
              <w:adjustRightInd w:val="0"/>
              <w:rPr>
                <w:rFonts w:ascii="Times New Roman" w:hAnsi="Times New Roman" w:cs="Times New Roman"/>
                <w:sz w:val="22"/>
                <w:szCs w:val="22"/>
              </w:rPr>
            </w:pPr>
            <w:r w:rsidRPr="00F70140">
              <w:rPr>
                <w:rFonts w:ascii="Times New Roman" w:hAnsi="Times New Roman" w:cs="Times New Roman"/>
                <w:sz w:val="22"/>
                <w:szCs w:val="22"/>
              </w:rPr>
              <w:t xml:space="preserve"> Partisan election</w:t>
            </w:r>
          </w:p>
        </w:tc>
        <w:tc>
          <w:tcPr>
            <w:tcW w:w="1241" w:type="dxa"/>
          </w:tcPr>
          <w:p w14:paraId="2A86B5E9" w14:textId="46472777"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.3</w:t>
            </w:r>
            <w:r w:rsidR="005B38CE">
              <w:rPr>
                <w:rFonts w:ascii="Times New Roman" w:hAnsi="Times New Roman" w:cs="Times New Roman"/>
                <w:sz w:val="22"/>
                <w:szCs w:val="22"/>
              </w:rPr>
              <w:t>75</w:t>
            </w:r>
          </w:p>
        </w:tc>
        <w:tc>
          <w:tcPr>
            <w:tcW w:w="1241" w:type="dxa"/>
          </w:tcPr>
          <w:p w14:paraId="0CFD6B0A" w14:textId="77777777"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0</w:t>
            </w:r>
          </w:p>
        </w:tc>
        <w:tc>
          <w:tcPr>
            <w:tcW w:w="1241" w:type="dxa"/>
          </w:tcPr>
          <w:p w14:paraId="7100055E" w14:textId="32C1E7EF"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.48</w:t>
            </w:r>
            <w:r w:rsidR="005B38CE">
              <w:rPr>
                <w:rFonts w:ascii="Times New Roman" w:hAnsi="Times New Roman" w:cs="Times New Roman"/>
                <w:sz w:val="22"/>
                <w:szCs w:val="22"/>
              </w:rPr>
              <w:t>5</w:t>
            </w:r>
          </w:p>
        </w:tc>
        <w:tc>
          <w:tcPr>
            <w:tcW w:w="1241" w:type="dxa"/>
          </w:tcPr>
          <w:p w14:paraId="28DAE3D5" w14:textId="77777777"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0</w:t>
            </w:r>
          </w:p>
        </w:tc>
        <w:tc>
          <w:tcPr>
            <w:tcW w:w="1241" w:type="dxa"/>
          </w:tcPr>
          <w:p w14:paraId="70631F71" w14:textId="77777777"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1</w:t>
            </w:r>
          </w:p>
        </w:tc>
      </w:tr>
      <w:tr w:rsidR="00F70140" w:rsidRPr="00F70140" w14:paraId="03623148" w14:textId="77777777" w:rsidTr="00EB05C0">
        <w:tc>
          <w:tcPr>
            <w:tcW w:w="3330" w:type="dxa"/>
          </w:tcPr>
          <w:p w14:paraId="735D56D3" w14:textId="77777777" w:rsidR="00F70140" w:rsidRPr="00F70140" w:rsidRDefault="00F70140" w:rsidP="00EB05C0">
            <w:pPr>
              <w:widowControl w:val="0"/>
              <w:autoSpaceDE w:val="0"/>
              <w:autoSpaceDN w:val="0"/>
              <w:adjustRightInd w:val="0"/>
              <w:rPr>
                <w:rFonts w:ascii="Times New Roman" w:hAnsi="Times New Roman" w:cs="Times New Roman"/>
                <w:sz w:val="22"/>
                <w:szCs w:val="22"/>
              </w:rPr>
            </w:pPr>
            <w:r w:rsidRPr="00F70140">
              <w:rPr>
                <w:rFonts w:ascii="Times New Roman" w:hAnsi="Times New Roman" w:cs="Times New Roman"/>
                <w:sz w:val="22"/>
                <w:szCs w:val="22"/>
              </w:rPr>
              <w:t xml:space="preserve"> Term length</w:t>
            </w:r>
          </w:p>
        </w:tc>
        <w:tc>
          <w:tcPr>
            <w:tcW w:w="1241" w:type="dxa"/>
          </w:tcPr>
          <w:p w14:paraId="5ED8DAD4" w14:textId="53EB7E49"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7.</w:t>
            </w:r>
            <w:r w:rsidR="005B38CE">
              <w:rPr>
                <w:rFonts w:ascii="Times New Roman" w:hAnsi="Times New Roman" w:cs="Times New Roman"/>
                <w:sz w:val="22"/>
                <w:szCs w:val="22"/>
              </w:rPr>
              <w:t>628</w:t>
            </w:r>
          </w:p>
        </w:tc>
        <w:tc>
          <w:tcPr>
            <w:tcW w:w="1241" w:type="dxa"/>
          </w:tcPr>
          <w:p w14:paraId="404FF2B9" w14:textId="77777777"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8</w:t>
            </w:r>
          </w:p>
        </w:tc>
        <w:tc>
          <w:tcPr>
            <w:tcW w:w="1241" w:type="dxa"/>
          </w:tcPr>
          <w:p w14:paraId="561F78C6" w14:textId="0C5894C8"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1.7</w:t>
            </w:r>
            <w:r w:rsidR="005B38CE">
              <w:rPr>
                <w:rFonts w:ascii="Times New Roman" w:hAnsi="Times New Roman" w:cs="Times New Roman"/>
                <w:sz w:val="22"/>
                <w:szCs w:val="22"/>
              </w:rPr>
              <w:t>91</w:t>
            </w:r>
          </w:p>
        </w:tc>
        <w:tc>
          <w:tcPr>
            <w:tcW w:w="1241" w:type="dxa"/>
          </w:tcPr>
          <w:p w14:paraId="10692E68" w14:textId="77777777"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6</w:t>
            </w:r>
          </w:p>
        </w:tc>
        <w:tc>
          <w:tcPr>
            <w:tcW w:w="1241" w:type="dxa"/>
          </w:tcPr>
          <w:p w14:paraId="2E260388" w14:textId="77777777"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12</w:t>
            </w:r>
          </w:p>
        </w:tc>
      </w:tr>
      <w:tr w:rsidR="00F70140" w:rsidRPr="00F70140" w14:paraId="2BF12769" w14:textId="77777777" w:rsidTr="00EB05C0">
        <w:tc>
          <w:tcPr>
            <w:tcW w:w="3330" w:type="dxa"/>
          </w:tcPr>
          <w:p w14:paraId="69094576" w14:textId="77777777" w:rsidR="00F70140" w:rsidRPr="00F70140" w:rsidRDefault="00F70140" w:rsidP="00EB05C0">
            <w:pPr>
              <w:widowControl w:val="0"/>
              <w:autoSpaceDE w:val="0"/>
              <w:autoSpaceDN w:val="0"/>
              <w:adjustRightInd w:val="0"/>
              <w:rPr>
                <w:rFonts w:ascii="Times New Roman" w:hAnsi="Times New Roman" w:cs="Times New Roman"/>
                <w:sz w:val="22"/>
                <w:szCs w:val="22"/>
              </w:rPr>
            </w:pPr>
            <w:r w:rsidRPr="00F70140">
              <w:rPr>
                <w:rFonts w:ascii="Times New Roman" w:hAnsi="Times New Roman" w:cs="Times New Roman"/>
                <w:sz w:val="22"/>
                <w:szCs w:val="22"/>
              </w:rPr>
              <w:t xml:space="preserve"> Court size</w:t>
            </w:r>
          </w:p>
        </w:tc>
        <w:tc>
          <w:tcPr>
            <w:tcW w:w="1241" w:type="dxa"/>
          </w:tcPr>
          <w:p w14:paraId="23BAA373" w14:textId="3D508377"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7.3</w:t>
            </w:r>
            <w:r w:rsidR="005B38CE">
              <w:rPr>
                <w:rFonts w:ascii="Times New Roman" w:hAnsi="Times New Roman" w:cs="Times New Roman"/>
                <w:sz w:val="22"/>
                <w:szCs w:val="22"/>
              </w:rPr>
              <w:t>65</w:t>
            </w:r>
          </w:p>
        </w:tc>
        <w:tc>
          <w:tcPr>
            <w:tcW w:w="1241" w:type="dxa"/>
          </w:tcPr>
          <w:p w14:paraId="4A1D359D" w14:textId="77777777"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7</w:t>
            </w:r>
          </w:p>
        </w:tc>
        <w:tc>
          <w:tcPr>
            <w:tcW w:w="1241" w:type="dxa"/>
          </w:tcPr>
          <w:p w14:paraId="5D9EA2C6" w14:textId="54D038A8"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1.</w:t>
            </w:r>
            <w:r w:rsidR="005B38CE">
              <w:rPr>
                <w:rFonts w:ascii="Times New Roman" w:hAnsi="Times New Roman" w:cs="Times New Roman"/>
                <w:sz w:val="22"/>
                <w:szCs w:val="22"/>
              </w:rPr>
              <w:t>197</w:t>
            </w:r>
          </w:p>
        </w:tc>
        <w:tc>
          <w:tcPr>
            <w:tcW w:w="1241" w:type="dxa"/>
          </w:tcPr>
          <w:p w14:paraId="29D75E7F" w14:textId="77777777"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5</w:t>
            </w:r>
          </w:p>
        </w:tc>
        <w:tc>
          <w:tcPr>
            <w:tcW w:w="1241" w:type="dxa"/>
          </w:tcPr>
          <w:p w14:paraId="4650FC70" w14:textId="77777777"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9</w:t>
            </w:r>
          </w:p>
        </w:tc>
      </w:tr>
      <w:tr w:rsidR="00F70140" w:rsidRPr="00F70140" w14:paraId="69C37BC8" w14:textId="77777777" w:rsidTr="00EB05C0">
        <w:tc>
          <w:tcPr>
            <w:tcW w:w="3330" w:type="dxa"/>
          </w:tcPr>
          <w:p w14:paraId="5D81AF00" w14:textId="77777777" w:rsidR="00F70140" w:rsidRPr="00F70140" w:rsidRDefault="00F70140" w:rsidP="00EB05C0">
            <w:pPr>
              <w:widowControl w:val="0"/>
              <w:autoSpaceDE w:val="0"/>
              <w:autoSpaceDN w:val="0"/>
              <w:adjustRightInd w:val="0"/>
              <w:rPr>
                <w:rFonts w:ascii="Times New Roman" w:hAnsi="Times New Roman" w:cs="Times New Roman"/>
                <w:sz w:val="22"/>
                <w:szCs w:val="22"/>
              </w:rPr>
            </w:pPr>
            <w:r w:rsidRPr="00F70140">
              <w:rPr>
                <w:rFonts w:ascii="Times New Roman" w:hAnsi="Times New Roman" w:cs="Times New Roman"/>
                <w:sz w:val="22"/>
                <w:szCs w:val="22"/>
              </w:rPr>
              <w:t xml:space="preserve"> Lower appellate court</w:t>
            </w:r>
          </w:p>
        </w:tc>
        <w:tc>
          <w:tcPr>
            <w:tcW w:w="1241" w:type="dxa"/>
          </w:tcPr>
          <w:p w14:paraId="53237442" w14:textId="531A695C"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.8</w:t>
            </w:r>
            <w:r w:rsidR="005B38CE">
              <w:rPr>
                <w:rFonts w:ascii="Times New Roman" w:hAnsi="Times New Roman" w:cs="Times New Roman"/>
                <w:sz w:val="22"/>
                <w:szCs w:val="22"/>
              </w:rPr>
              <w:t>66</w:t>
            </w:r>
          </w:p>
        </w:tc>
        <w:tc>
          <w:tcPr>
            <w:tcW w:w="1241" w:type="dxa"/>
          </w:tcPr>
          <w:p w14:paraId="122FD8FA" w14:textId="77777777"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1</w:t>
            </w:r>
          </w:p>
        </w:tc>
        <w:tc>
          <w:tcPr>
            <w:tcW w:w="1241" w:type="dxa"/>
          </w:tcPr>
          <w:p w14:paraId="50A3AFDB" w14:textId="3748D094"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.3</w:t>
            </w:r>
            <w:r w:rsidR="005B38CE">
              <w:rPr>
                <w:rFonts w:ascii="Times New Roman" w:hAnsi="Times New Roman" w:cs="Times New Roman"/>
                <w:sz w:val="22"/>
                <w:szCs w:val="22"/>
              </w:rPr>
              <w:t>41</w:t>
            </w:r>
          </w:p>
        </w:tc>
        <w:tc>
          <w:tcPr>
            <w:tcW w:w="1241" w:type="dxa"/>
          </w:tcPr>
          <w:p w14:paraId="329E57E0" w14:textId="77777777"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0</w:t>
            </w:r>
          </w:p>
        </w:tc>
        <w:tc>
          <w:tcPr>
            <w:tcW w:w="1241" w:type="dxa"/>
          </w:tcPr>
          <w:p w14:paraId="7F9DF4C1" w14:textId="77777777"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1</w:t>
            </w:r>
          </w:p>
        </w:tc>
      </w:tr>
      <w:tr w:rsidR="00F70140" w:rsidRPr="00F70140" w14:paraId="299DFE7B" w14:textId="77777777" w:rsidTr="00EB05C0">
        <w:tc>
          <w:tcPr>
            <w:tcW w:w="3330" w:type="dxa"/>
          </w:tcPr>
          <w:p w14:paraId="0B70A89D" w14:textId="77777777" w:rsidR="00F70140" w:rsidRPr="00F70140" w:rsidRDefault="00F70140" w:rsidP="00EB05C0">
            <w:pPr>
              <w:widowControl w:val="0"/>
              <w:autoSpaceDE w:val="0"/>
              <w:autoSpaceDN w:val="0"/>
              <w:adjustRightInd w:val="0"/>
              <w:rPr>
                <w:rFonts w:ascii="Times New Roman" w:hAnsi="Times New Roman" w:cs="Times New Roman"/>
                <w:sz w:val="22"/>
                <w:szCs w:val="22"/>
              </w:rPr>
            </w:pPr>
            <w:r w:rsidRPr="00F70140">
              <w:rPr>
                <w:rFonts w:ascii="Times New Roman" w:hAnsi="Times New Roman" w:cs="Times New Roman"/>
                <w:sz w:val="22"/>
                <w:szCs w:val="22"/>
              </w:rPr>
              <w:t xml:space="preserve"> Professionalization</w:t>
            </w:r>
          </w:p>
        </w:tc>
        <w:tc>
          <w:tcPr>
            <w:tcW w:w="1241" w:type="dxa"/>
          </w:tcPr>
          <w:p w14:paraId="7C01334C" w14:textId="77777777"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.661</w:t>
            </w:r>
          </w:p>
        </w:tc>
        <w:tc>
          <w:tcPr>
            <w:tcW w:w="1241" w:type="dxa"/>
          </w:tcPr>
          <w:p w14:paraId="5519E784" w14:textId="77777777"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.638</w:t>
            </w:r>
          </w:p>
        </w:tc>
        <w:tc>
          <w:tcPr>
            <w:tcW w:w="1241" w:type="dxa"/>
          </w:tcPr>
          <w:p w14:paraId="5DD38500" w14:textId="7F7695A7"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.1</w:t>
            </w:r>
            <w:r w:rsidR="005B38CE">
              <w:rPr>
                <w:rFonts w:ascii="Times New Roman" w:hAnsi="Times New Roman" w:cs="Times New Roman"/>
                <w:sz w:val="22"/>
                <w:szCs w:val="22"/>
              </w:rPr>
              <w:t>20</w:t>
            </w:r>
          </w:p>
        </w:tc>
        <w:tc>
          <w:tcPr>
            <w:tcW w:w="1241" w:type="dxa"/>
          </w:tcPr>
          <w:p w14:paraId="16A226DF" w14:textId="77777777"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.290</w:t>
            </w:r>
          </w:p>
        </w:tc>
        <w:tc>
          <w:tcPr>
            <w:tcW w:w="1241" w:type="dxa"/>
          </w:tcPr>
          <w:p w14:paraId="65B9F2A1" w14:textId="77777777"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.938</w:t>
            </w:r>
          </w:p>
        </w:tc>
      </w:tr>
      <w:tr w:rsidR="00F70140" w:rsidRPr="00F70140" w14:paraId="6FB89275" w14:textId="77777777" w:rsidTr="00EB05C0">
        <w:tc>
          <w:tcPr>
            <w:tcW w:w="3330" w:type="dxa"/>
          </w:tcPr>
          <w:p w14:paraId="2D386F0E" w14:textId="77777777" w:rsidR="00F70140" w:rsidRPr="00F70140" w:rsidRDefault="00F70140" w:rsidP="00EB05C0">
            <w:pPr>
              <w:widowControl w:val="0"/>
              <w:autoSpaceDE w:val="0"/>
              <w:autoSpaceDN w:val="0"/>
              <w:adjustRightInd w:val="0"/>
              <w:rPr>
                <w:rFonts w:ascii="Times New Roman" w:hAnsi="Times New Roman" w:cs="Times New Roman"/>
                <w:sz w:val="22"/>
                <w:szCs w:val="22"/>
              </w:rPr>
            </w:pPr>
            <w:r w:rsidRPr="00F70140">
              <w:rPr>
                <w:rFonts w:ascii="Times New Roman" w:hAnsi="Times New Roman" w:cs="Times New Roman"/>
                <w:sz w:val="22"/>
                <w:szCs w:val="22"/>
              </w:rPr>
              <w:t xml:space="preserve"> Partisan takeover</w:t>
            </w:r>
          </w:p>
        </w:tc>
        <w:tc>
          <w:tcPr>
            <w:tcW w:w="1241" w:type="dxa"/>
          </w:tcPr>
          <w:p w14:paraId="690932AB" w14:textId="03582A59"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.3</w:t>
            </w:r>
            <w:r w:rsidR="005B38CE">
              <w:rPr>
                <w:rFonts w:ascii="Times New Roman" w:hAnsi="Times New Roman" w:cs="Times New Roman"/>
                <w:sz w:val="22"/>
                <w:szCs w:val="22"/>
              </w:rPr>
              <w:t>72</w:t>
            </w:r>
          </w:p>
        </w:tc>
        <w:tc>
          <w:tcPr>
            <w:tcW w:w="1241" w:type="dxa"/>
          </w:tcPr>
          <w:p w14:paraId="20E9A802" w14:textId="77777777"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0</w:t>
            </w:r>
          </w:p>
        </w:tc>
        <w:tc>
          <w:tcPr>
            <w:tcW w:w="1241" w:type="dxa"/>
          </w:tcPr>
          <w:p w14:paraId="3EDF1F0E" w14:textId="685D436A"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.48</w:t>
            </w:r>
            <w:r w:rsidR="005B38CE">
              <w:rPr>
                <w:rFonts w:ascii="Times New Roman" w:hAnsi="Times New Roman" w:cs="Times New Roman"/>
                <w:sz w:val="22"/>
                <w:szCs w:val="22"/>
              </w:rPr>
              <w:t>4</w:t>
            </w:r>
          </w:p>
        </w:tc>
        <w:tc>
          <w:tcPr>
            <w:tcW w:w="1241" w:type="dxa"/>
          </w:tcPr>
          <w:p w14:paraId="10B73D1F" w14:textId="77777777"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0</w:t>
            </w:r>
          </w:p>
        </w:tc>
        <w:tc>
          <w:tcPr>
            <w:tcW w:w="1241" w:type="dxa"/>
          </w:tcPr>
          <w:p w14:paraId="60B08A5A" w14:textId="77777777"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1</w:t>
            </w:r>
          </w:p>
        </w:tc>
      </w:tr>
      <w:tr w:rsidR="00F70140" w:rsidRPr="00F70140" w14:paraId="19F40F0A" w14:textId="77777777" w:rsidTr="00EB05C0">
        <w:tc>
          <w:tcPr>
            <w:tcW w:w="3330" w:type="dxa"/>
          </w:tcPr>
          <w:p w14:paraId="16D784B3" w14:textId="77777777" w:rsidR="00F70140" w:rsidRPr="00F70140" w:rsidRDefault="00F70140" w:rsidP="00EB05C0">
            <w:pPr>
              <w:widowControl w:val="0"/>
              <w:autoSpaceDE w:val="0"/>
              <w:autoSpaceDN w:val="0"/>
              <w:adjustRightInd w:val="0"/>
              <w:rPr>
                <w:rFonts w:ascii="Times New Roman" w:hAnsi="Times New Roman" w:cs="Times New Roman"/>
                <w:sz w:val="22"/>
                <w:szCs w:val="22"/>
              </w:rPr>
            </w:pPr>
            <w:r w:rsidRPr="00F70140">
              <w:rPr>
                <w:rFonts w:ascii="Times New Roman" w:hAnsi="Times New Roman" w:cs="Times New Roman"/>
                <w:sz w:val="22"/>
                <w:szCs w:val="22"/>
              </w:rPr>
              <w:t xml:space="preserve"> Competitive court</w:t>
            </w:r>
          </w:p>
        </w:tc>
        <w:tc>
          <w:tcPr>
            <w:tcW w:w="1241" w:type="dxa"/>
          </w:tcPr>
          <w:p w14:paraId="650A739C" w14:textId="5CF0245B"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.5</w:t>
            </w:r>
            <w:r w:rsidR="005B38CE">
              <w:rPr>
                <w:rFonts w:ascii="Times New Roman" w:hAnsi="Times New Roman" w:cs="Times New Roman"/>
                <w:sz w:val="22"/>
                <w:szCs w:val="22"/>
              </w:rPr>
              <w:t>52</w:t>
            </w:r>
          </w:p>
        </w:tc>
        <w:tc>
          <w:tcPr>
            <w:tcW w:w="1241" w:type="dxa"/>
          </w:tcPr>
          <w:p w14:paraId="5D02046F" w14:textId="77777777"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1</w:t>
            </w:r>
          </w:p>
        </w:tc>
        <w:tc>
          <w:tcPr>
            <w:tcW w:w="1241" w:type="dxa"/>
          </w:tcPr>
          <w:p w14:paraId="3170EB38" w14:textId="77777777"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.498</w:t>
            </w:r>
          </w:p>
        </w:tc>
        <w:tc>
          <w:tcPr>
            <w:tcW w:w="1241" w:type="dxa"/>
          </w:tcPr>
          <w:p w14:paraId="53FC9577" w14:textId="77777777"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0</w:t>
            </w:r>
          </w:p>
        </w:tc>
        <w:tc>
          <w:tcPr>
            <w:tcW w:w="1241" w:type="dxa"/>
          </w:tcPr>
          <w:p w14:paraId="1BFED312" w14:textId="77777777"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1</w:t>
            </w:r>
          </w:p>
        </w:tc>
      </w:tr>
      <w:tr w:rsidR="00F70140" w:rsidRPr="00F70140" w14:paraId="3FB2908E" w14:textId="77777777" w:rsidTr="00EB05C0">
        <w:tc>
          <w:tcPr>
            <w:tcW w:w="3330" w:type="dxa"/>
          </w:tcPr>
          <w:p w14:paraId="42F1C0A2" w14:textId="77777777" w:rsidR="00F70140" w:rsidRPr="00F70140" w:rsidRDefault="00F70140" w:rsidP="00EB05C0">
            <w:pPr>
              <w:widowControl w:val="0"/>
              <w:autoSpaceDE w:val="0"/>
              <w:autoSpaceDN w:val="0"/>
              <w:adjustRightInd w:val="0"/>
              <w:rPr>
                <w:rFonts w:ascii="Times New Roman" w:hAnsi="Times New Roman" w:cs="Times New Roman"/>
                <w:sz w:val="22"/>
                <w:szCs w:val="22"/>
              </w:rPr>
            </w:pPr>
            <w:r w:rsidRPr="00F70140">
              <w:rPr>
                <w:rFonts w:ascii="Times New Roman" w:hAnsi="Times New Roman" w:cs="Times New Roman"/>
                <w:sz w:val="22"/>
                <w:szCs w:val="22"/>
              </w:rPr>
              <w:t xml:space="preserve"> Contribution limit: 26th-50</w:t>
            </w:r>
            <w:r w:rsidRPr="00F70140">
              <w:rPr>
                <w:rFonts w:ascii="Times New Roman" w:hAnsi="Times New Roman" w:cs="Times New Roman"/>
                <w:sz w:val="22"/>
                <w:szCs w:val="22"/>
                <w:vertAlign w:val="superscript"/>
              </w:rPr>
              <w:t>th</w:t>
            </w:r>
          </w:p>
          <w:p w14:paraId="4F77E410" w14:textId="77777777" w:rsidR="00F70140" w:rsidRPr="00F70140" w:rsidRDefault="00F70140" w:rsidP="00EB05C0">
            <w:pPr>
              <w:widowControl w:val="0"/>
              <w:autoSpaceDE w:val="0"/>
              <w:autoSpaceDN w:val="0"/>
              <w:adjustRightInd w:val="0"/>
              <w:rPr>
                <w:rFonts w:ascii="Times New Roman" w:hAnsi="Times New Roman" w:cs="Times New Roman"/>
                <w:sz w:val="22"/>
                <w:szCs w:val="22"/>
              </w:rPr>
            </w:pPr>
            <w:r w:rsidRPr="00F70140">
              <w:rPr>
                <w:rFonts w:ascii="Times New Roman" w:hAnsi="Times New Roman" w:cs="Times New Roman"/>
                <w:sz w:val="22"/>
                <w:szCs w:val="22"/>
              </w:rPr>
              <w:t xml:space="preserve"> percentiles</w:t>
            </w:r>
          </w:p>
        </w:tc>
        <w:tc>
          <w:tcPr>
            <w:tcW w:w="1241" w:type="dxa"/>
          </w:tcPr>
          <w:p w14:paraId="45751227" w14:textId="03AF91A7"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.21</w:t>
            </w:r>
            <w:r w:rsidR="005B38CE">
              <w:rPr>
                <w:rFonts w:ascii="Times New Roman" w:hAnsi="Times New Roman" w:cs="Times New Roman"/>
                <w:sz w:val="22"/>
                <w:szCs w:val="22"/>
              </w:rPr>
              <w:t>7</w:t>
            </w:r>
          </w:p>
        </w:tc>
        <w:tc>
          <w:tcPr>
            <w:tcW w:w="1241" w:type="dxa"/>
          </w:tcPr>
          <w:p w14:paraId="374641ED" w14:textId="77777777"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0</w:t>
            </w:r>
          </w:p>
        </w:tc>
        <w:tc>
          <w:tcPr>
            <w:tcW w:w="1241" w:type="dxa"/>
          </w:tcPr>
          <w:p w14:paraId="1D5C002F" w14:textId="77777777"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.413</w:t>
            </w:r>
          </w:p>
        </w:tc>
        <w:tc>
          <w:tcPr>
            <w:tcW w:w="1241" w:type="dxa"/>
          </w:tcPr>
          <w:p w14:paraId="6D7FD1CE" w14:textId="77777777"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0</w:t>
            </w:r>
          </w:p>
        </w:tc>
        <w:tc>
          <w:tcPr>
            <w:tcW w:w="1241" w:type="dxa"/>
          </w:tcPr>
          <w:p w14:paraId="5BA0B7A8" w14:textId="77777777"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1</w:t>
            </w:r>
          </w:p>
        </w:tc>
      </w:tr>
      <w:tr w:rsidR="00F70140" w:rsidRPr="00F70140" w14:paraId="69898A0B" w14:textId="77777777" w:rsidTr="00EB05C0">
        <w:tc>
          <w:tcPr>
            <w:tcW w:w="3330" w:type="dxa"/>
          </w:tcPr>
          <w:p w14:paraId="40608056" w14:textId="77777777" w:rsidR="00F70140" w:rsidRPr="00F70140" w:rsidRDefault="00F70140" w:rsidP="00EB05C0">
            <w:pPr>
              <w:widowControl w:val="0"/>
              <w:autoSpaceDE w:val="0"/>
              <w:autoSpaceDN w:val="0"/>
              <w:adjustRightInd w:val="0"/>
              <w:rPr>
                <w:rFonts w:ascii="Times New Roman" w:hAnsi="Times New Roman" w:cs="Times New Roman"/>
                <w:sz w:val="22"/>
                <w:szCs w:val="22"/>
              </w:rPr>
            </w:pPr>
            <w:r w:rsidRPr="00F70140">
              <w:rPr>
                <w:rFonts w:ascii="Times New Roman" w:hAnsi="Times New Roman" w:cs="Times New Roman"/>
                <w:sz w:val="22"/>
                <w:szCs w:val="22"/>
              </w:rPr>
              <w:t xml:space="preserve"> Contribution limit: 51st-75</w:t>
            </w:r>
            <w:r w:rsidRPr="00F70140">
              <w:rPr>
                <w:rFonts w:ascii="Times New Roman" w:hAnsi="Times New Roman" w:cs="Times New Roman"/>
                <w:sz w:val="22"/>
                <w:szCs w:val="22"/>
                <w:vertAlign w:val="superscript"/>
              </w:rPr>
              <w:t>th</w:t>
            </w:r>
            <w:r w:rsidRPr="00F70140">
              <w:rPr>
                <w:rFonts w:ascii="Times New Roman" w:hAnsi="Times New Roman" w:cs="Times New Roman"/>
                <w:sz w:val="22"/>
                <w:szCs w:val="22"/>
              </w:rPr>
              <w:t xml:space="preserve">   </w:t>
            </w:r>
          </w:p>
          <w:p w14:paraId="51283A88" w14:textId="77777777" w:rsidR="00F70140" w:rsidRPr="00F70140" w:rsidRDefault="00F70140" w:rsidP="00EB05C0">
            <w:pPr>
              <w:widowControl w:val="0"/>
              <w:autoSpaceDE w:val="0"/>
              <w:autoSpaceDN w:val="0"/>
              <w:adjustRightInd w:val="0"/>
              <w:rPr>
                <w:rFonts w:ascii="Times New Roman" w:hAnsi="Times New Roman" w:cs="Times New Roman"/>
                <w:sz w:val="22"/>
                <w:szCs w:val="22"/>
              </w:rPr>
            </w:pPr>
            <w:r w:rsidRPr="00F70140">
              <w:rPr>
                <w:rFonts w:ascii="Times New Roman" w:hAnsi="Times New Roman" w:cs="Times New Roman"/>
                <w:sz w:val="22"/>
                <w:szCs w:val="22"/>
              </w:rPr>
              <w:t xml:space="preserve"> percentiles</w:t>
            </w:r>
          </w:p>
        </w:tc>
        <w:tc>
          <w:tcPr>
            <w:tcW w:w="1241" w:type="dxa"/>
          </w:tcPr>
          <w:p w14:paraId="0F5A64B3" w14:textId="017357F0"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.22</w:t>
            </w:r>
            <w:r w:rsidR="005B38CE">
              <w:rPr>
                <w:rFonts w:ascii="Times New Roman" w:hAnsi="Times New Roman" w:cs="Times New Roman"/>
                <w:sz w:val="22"/>
                <w:szCs w:val="22"/>
              </w:rPr>
              <w:t>0</w:t>
            </w:r>
          </w:p>
        </w:tc>
        <w:tc>
          <w:tcPr>
            <w:tcW w:w="1241" w:type="dxa"/>
          </w:tcPr>
          <w:p w14:paraId="19D5F315" w14:textId="77777777"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0</w:t>
            </w:r>
          </w:p>
        </w:tc>
        <w:tc>
          <w:tcPr>
            <w:tcW w:w="1241" w:type="dxa"/>
          </w:tcPr>
          <w:p w14:paraId="3FDB2E1E" w14:textId="77777777"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.415</w:t>
            </w:r>
          </w:p>
        </w:tc>
        <w:tc>
          <w:tcPr>
            <w:tcW w:w="1241" w:type="dxa"/>
          </w:tcPr>
          <w:p w14:paraId="5685054C" w14:textId="77777777"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0</w:t>
            </w:r>
          </w:p>
        </w:tc>
        <w:tc>
          <w:tcPr>
            <w:tcW w:w="1241" w:type="dxa"/>
          </w:tcPr>
          <w:p w14:paraId="48290AA0" w14:textId="77777777"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1</w:t>
            </w:r>
          </w:p>
        </w:tc>
      </w:tr>
      <w:tr w:rsidR="00F70140" w:rsidRPr="00F70140" w14:paraId="3625EE95" w14:textId="77777777" w:rsidTr="00EB05C0">
        <w:tc>
          <w:tcPr>
            <w:tcW w:w="3330" w:type="dxa"/>
          </w:tcPr>
          <w:p w14:paraId="5C81B3BE" w14:textId="77777777" w:rsidR="00F70140" w:rsidRPr="00F70140" w:rsidRDefault="00F70140" w:rsidP="00EB05C0">
            <w:pPr>
              <w:widowControl w:val="0"/>
              <w:autoSpaceDE w:val="0"/>
              <w:autoSpaceDN w:val="0"/>
              <w:adjustRightInd w:val="0"/>
              <w:rPr>
                <w:rFonts w:ascii="Times New Roman" w:hAnsi="Times New Roman" w:cs="Times New Roman"/>
                <w:sz w:val="22"/>
                <w:szCs w:val="22"/>
              </w:rPr>
            </w:pPr>
            <w:r w:rsidRPr="00F70140">
              <w:rPr>
                <w:rFonts w:ascii="Times New Roman" w:hAnsi="Times New Roman" w:cs="Times New Roman"/>
                <w:sz w:val="22"/>
                <w:szCs w:val="22"/>
              </w:rPr>
              <w:t xml:space="preserve"> Contribution limit: 76th </w:t>
            </w:r>
          </w:p>
          <w:p w14:paraId="76D96181" w14:textId="77777777" w:rsidR="00F70140" w:rsidRPr="00F70140" w:rsidRDefault="00F70140" w:rsidP="00EB05C0">
            <w:pPr>
              <w:widowControl w:val="0"/>
              <w:autoSpaceDE w:val="0"/>
              <w:autoSpaceDN w:val="0"/>
              <w:adjustRightInd w:val="0"/>
              <w:rPr>
                <w:rFonts w:ascii="Times New Roman" w:hAnsi="Times New Roman" w:cs="Times New Roman"/>
                <w:sz w:val="22"/>
                <w:szCs w:val="22"/>
              </w:rPr>
            </w:pPr>
            <w:r w:rsidRPr="00F70140">
              <w:rPr>
                <w:rFonts w:ascii="Times New Roman" w:hAnsi="Times New Roman" w:cs="Times New Roman"/>
                <w:sz w:val="22"/>
                <w:szCs w:val="22"/>
              </w:rPr>
              <w:t xml:space="preserve"> percentile - max limit</w:t>
            </w:r>
          </w:p>
        </w:tc>
        <w:tc>
          <w:tcPr>
            <w:tcW w:w="1241" w:type="dxa"/>
          </w:tcPr>
          <w:p w14:paraId="0C7E77C5" w14:textId="4101425E"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.23</w:t>
            </w:r>
            <w:r w:rsidR="005B38CE">
              <w:rPr>
                <w:rFonts w:ascii="Times New Roman" w:hAnsi="Times New Roman" w:cs="Times New Roman"/>
                <w:sz w:val="22"/>
                <w:szCs w:val="22"/>
              </w:rPr>
              <w:t>4</w:t>
            </w:r>
          </w:p>
        </w:tc>
        <w:tc>
          <w:tcPr>
            <w:tcW w:w="1241" w:type="dxa"/>
          </w:tcPr>
          <w:p w14:paraId="6AC5753D" w14:textId="77777777"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0</w:t>
            </w:r>
          </w:p>
        </w:tc>
        <w:tc>
          <w:tcPr>
            <w:tcW w:w="1241" w:type="dxa"/>
          </w:tcPr>
          <w:p w14:paraId="342F999A" w14:textId="685BE21E"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.42</w:t>
            </w:r>
            <w:r w:rsidR="005B38CE">
              <w:rPr>
                <w:rFonts w:ascii="Times New Roman" w:hAnsi="Times New Roman" w:cs="Times New Roman"/>
                <w:sz w:val="22"/>
                <w:szCs w:val="22"/>
              </w:rPr>
              <w:t>4</w:t>
            </w:r>
          </w:p>
        </w:tc>
        <w:tc>
          <w:tcPr>
            <w:tcW w:w="1241" w:type="dxa"/>
          </w:tcPr>
          <w:p w14:paraId="212466C3" w14:textId="77777777"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0</w:t>
            </w:r>
          </w:p>
        </w:tc>
        <w:tc>
          <w:tcPr>
            <w:tcW w:w="1241" w:type="dxa"/>
          </w:tcPr>
          <w:p w14:paraId="0C871B10" w14:textId="77777777"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1</w:t>
            </w:r>
          </w:p>
        </w:tc>
      </w:tr>
      <w:tr w:rsidR="00F70140" w:rsidRPr="00F70140" w14:paraId="1DDFCF05" w14:textId="77777777" w:rsidTr="00EB05C0">
        <w:tc>
          <w:tcPr>
            <w:tcW w:w="3330" w:type="dxa"/>
          </w:tcPr>
          <w:p w14:paraId="683EA5B0" w14:textId="77777777" w:rsidR="00F70140" w:rsidRPr="00F70140" w:rsidRDefault="00F70140" w:rsidP="00EB05C0">
            <w:pPr>
              <w:widowControl w:val="0"/>
              <w:autoSpaceDE w:val="0"/>
              <w:autoSpaceDN w:val="0"/>
              <w:adjustRightInd w:val="0"/>
              <w:rPr>
                <w:rFonts w:ascii="Times New Roman" w:hAnsi="Times New Roman" w:cs="Times New Roman"/>
                <w:sz w:val="22"/>
                <w:szCs w:val="22"/>
              </w:rPr>
            </w:pPr>
            <w:r w:rsidRPr="00F70140">
              <w:rPr>
                <w:rFonts w:ascii="Times New Roman" w:hAnsi="Times New Roman" w:cs="Times New Roman"/>
                <w:sz w:val="22"/>
                <w:szCs w:val="22"/>
              </w:rPr>
              <w:t xml:space="preserve"> Contribution limit: No limit</w:t>
            </w:r>
          </w:p>
        </w:tc>
        <w:tc>
          <w:tcPr>
            <w:tcW w:w="1241" w:type="dxa"/>
          </w:tcPr>
          <w:p w14:paraId="46674FCB" w14:textId="27FE99A1"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.14</w:t>
            </w:r>
            <w:r w:rsidR="005B38CE">
              <w:rPr>
                <w:rFonts w:ascii="Times New Roman" w:hAnsi="Times New Roman" w:cs="Times New Roman"/>
                <w:sz w:val="22"/>
                <w:szCs w:val="22"/>
              </w:rPr>
              <w:t>8</w:t>
            </w:r>
          </w:p>
        </w:tc>
        <w:tc>
          <w:tcPr>
            <w:tcW w:w="1241" w:type="dxa"/>
          </w:tcPr>
          <w:p w14:paraId="046CE615" w14:textId="77777777"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0</w:t>
            </w:r>
          </w:p>
        </w:tc>
        <w:tc>
          <w:tcPr>
            <w:tcW w:w="1241" w:type="dxa"/>
          </w:tcPr>
          <w:p w14:paraId="60C3641B" w14:textId="6D586B36"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.35</w:t>
            </w:r>
            <w:r w:rsidR="005B38CE">
              <w:rPr>
                <w:rFonts w:ascii="Times New Roman" w:hAnsi="Times New Roman" w:cs="Times New Roman"/>
                <w:sz w:val="22"/>
                <w:szCs w:val="22"/>
              </w:rPr>
              <w:t>5</w:t>
            </w:r>
          </w:p>
        </w:tc>
        <w:tc>
          <w:tcPr>
            <w:tcW w:w="1241" w:type="dxa"/>
          </w:tcPr>
          <w:p w14:paraId="42E44DA7" w14:textId="77777777"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0</w:t>
            </w:r>
          </w:p>
        </w:tc>
        <w:tc>
          <w:tcPr>
            <w:tcW w:w="1241" w:type="dxa"/>
          </w:tcPr>
          <w:p w14:paraId="4B83E472" w14:textId="77777777"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1</w:t>
            </w:r>
          </w:p>
        </w:tc>
      </w:tr>
      <w:tr w:rsidR="00F70140" w:rsidRPr="00F70140" w14:paraId="6CA94DAA" w14:textId="77777777" w:rsidTr="00EB05C0">
        <w:tc>
          <w:tcPr>
            <w:tcW w:w="3330" w:type="dxa"/>
          </w:tcPr>
          <w:p w14:paraId="2E15B1FB" w14:textId="77777777" w:rsidR="00F70140" w:rsidRPr="00F70140" w:rsidRDefault="00F70140" w:rsidP="00EB05C0">
            <w:pPr>
              <w:widowControl w:val="0"/>
              <w:autoSpaceDE w:val="0"/>
              <w:autoSpaceDN w:val="0"/>
              <w:adjustRightInd w:val="0"/>
              <w:rPr>
                <w:rFonts w:ascii="Times New Roman" w:hAnsi="Times New Roman" w:cs="Times New Roman"/>
                <w:sz w:val="22"/>
                <w:szCs w:val="22"/>
              </w:rPr>
            </w:pPr>
            <w:r w:rsidRPr="00F70140">
              <w:rPr>
                <w:rFonts w:ascii="Times New Roman" w:hAnsi="Times New Roman" w:cs="Times New Roman"/>
                <w:sz w:val="22"/>
                <w:szCs w:val="22"/>
              </w:rPr>
              <w:t xml:space="preserve"> Post-</w:t>
            </w:r>
            <w:r w:rsidRPr="005A272D">
              <w:rPr>
                <w:rFonts w:ascii="Times New Roman" w:hAnsi="Times New Roman" w:cs="Times New Roman"/>
                <w:i/>
                <w:iCs/>
                <w:sz w:val="22"/>
                <w:szCs w:val="22"/>
              </w:rPr>
              <w:t>White</w:t>
            </w:r>
            <w:r w:rsidRPr="00F70140">
              <w:rPr>
                <w:rFonts w:ascii="Times New Roman" w:hAnsi="Times New Roman" w:cs="Times New Roman"/>
                <w:sz w:val="22"/>
                <w:szCs w:val="22"/>
              </w:rPr>
              <w:t xml:space="preserve"> clause</w:t>
            </w:r>
          </w:p>
        </w:tc>
        <w:tc>
          <w:tcPr>
            <w:tcW w:w="1241" w:type="dxa"/>
          </w:tcPr>
          <w:p w14:paraId="1159C8BF" w14:textId="7415D985"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.3</w:t>
            </w:r>
            <w:r w:rsidR="005B38CE">
              <w:rPr>
                <w:rFonts w:ascii="Times New Roman" w:hAnsi="Times New Roman" w:cs="Times New Roman"/>
                <w:sz w:val="22"/>
                <w:szCs w:val="22"/>
              </w:rPr>
              <w:t>59</w:t>
            </w:r>
          </w:p>
        </w:tc>
        <w:tc>
          <w:tcPr>
            <w:tcW w:w="1241" w:type="dxa"/>
          </w:tcPr>
          <w:p w14:paraId="3C7703B4" w14:textId="77777777"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0</w:t>
            </w:r>
          </w:p>
        </w:tc>
        <w:tc>
          <w:tcPr>
            <w:tcW w:w="1241" w:type="dxa"/>
          </w:tcPr>
          <w:p w14:paraId="3CD5F2B2" w14:textId="0546BA88"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.48</w:t>
            </w:r>
            <w:r w:rsidR="005B38CE">
              <w:rPr>
                <w:rFonts w:ascii="Times New Roman" w:hAnsi="Times New Roman" w:cs="Times New Roman"/>
                <w:sz w:val="22"/>
                <w:szCs w:val="22"/>
              </w:rPr>
              <w:t>0</w:t>
            </w:r>
          </w:p>
        </w:tc>
        <w:tc>
          <w:tcPr>
            <w:tcW w:w="1241" w:type="dxa"/>
          </w:tcPr>
          <w:p w14:paraId="76CC7C7D" w14:textId="77777777"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0</w:t>
            </w:r>
          </w:p>
        </w:tc>
        <w:tc>
          <w:tcPr>
            <w:tcW w:w="1241" w:type="dxa"/>
          </w:tcPr>
          <w:p w14:paraId="1DD0C1D8" w14:textId="77777777"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1</w:t>
            </w:r>
          </w:p>
        </w:tc>
      </w:tr>
      <w:tr w:rsidR="00F70140" w:rsidRPr="00F70140" w14:paraId="59AF119F" w14:textId="77777777" w:rsidTr="00EB05C0">
        <w:tc>
          <w:tcPr>
            <w:tcW w:w="3330" w:type="dxa"/>
          </w:tcPr>
          <w:p w14:paraId="36155690" w14:textId="77777777" w:rsidR="00F70140" w:rsidRPr="00F70140" w:rsidRDefault="00F70140" w:rsidP="00EB05C0">
            <w:pPr>
              <w:widowControl w:val="0"/>
              <w:autoSpaceDE w:val="0"/>
              <w:autoSpaceDN w:val="0"/>
              <w:adjustRightInd w:val="0"/>
              <w:rPr>
                <w:rFonts w:ascii="Times New Roman" w:hAnsi="Times New Roman" w:cs="Times New Roman"/>
                <w:sz w:val="22"/>
                <w:szCs w:val="22"/>
              </w:rPr>
            </w:pPr>
            <w:r w:rsidRPr="00F70140">
              <w:rPr>
                <w:rFonts w:ascii="Times New Roman" w:hAnsi="Times New Roman" w:cs="Times New Roman"/>
                <w:sz w:val="22"/>
                <w:szCs w:val="22"/>
              </w:rPr>
              <w:t xml:space="preserve"> Solicitation limit</w:t>
            </w:r>
          </w:p>
        </w:tc>
        <w:tc>
          <w:tcPr>
            <w:tcW w:w="1241" w:type="dxa"/>
          </w:tcPr>
          <w:p w14:paraId="6BA6AA0D" w14:textId="056EA696"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.71</w:t>
            </w:r>
            <w:r w:rsidR="005B38CE">
              <w:rPr>
                <w:rFonts w:ascii="Times New Roman" w:hAnsi="Times New Roman" w:cs="Times New Roman"/>
                <w:sz w:val="22"/>
                <w:szCs w:val="22"/>
              </w:rPr>
              <w:t>2</w:t>
            </w:r>
          </w:p>
        </w:tc>
        <w:tc>
          <w:tcPr>
            <w:tcW w:w="1241" w:type="dxa"/>
          </w:tcPr>
          <w:p w14:paraId="73D6A975" w14:textId="77777777"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1</w:t>
            </w:r>
          </w:p>
        </w:tc>
        <w:tc>
          <w:tcPr>
            <w:tcW w:w="1241" w:type="dxa"/>
          </w:tcPr>
          <w:p w14:paraId="0D2FED8F" w14:textId="77777777"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.453</w:t>
            </w:r>
          </w:p>
        </w:tc>
        <w:tc>
          <w:tcPr>
            <w:tcW w:w="1241" w:type="dxa"/>
          </w:tcPr>
          <w:p w14:paraId="02B94AC3" w14:textId="77777777"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0</w:t>
            </w:r>
          </w:p>
        </w:tc>
        <w:tc>
          <w:tcPr>
            <w:tcW w:w="1241" w:type="dxa"/>
          </w:tcPr>
          <w:p w14:paraId="1975DD14" w14:textId="77777777"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1</w:t>
            </w:r>
          </w:p>
        </w:tc>
      </w:tr>
      <w:tr w:rsidR="00F70140" w:rsidRPr="00F70140" w14:paraId="39BE22F5" w14:textId="77777777" w:rsidTr="00EB05C0">
        <w:tc>
          <w:tcPr>
            <w:tcW w:w="3330" w:type="dxa"/>
          </w:tcPr>
          <w:p w14:paraId="2C43EAF0" w14:textId="77777777" w:rsidR="00F70140" w:rsidRPr="00F70140" w:rsidRDefault="00F70140" w:rsidP="00EB05C0">
            <w:pPr>
              <w:widowControl w:val="0"/>
              <w:autoSpaceDE w:val="0"/>
              <w:autoSpaceDN w:val="0"/>
              <w:adjustRightInd w:val="0"/>
              <w:rPr>
                <w:rFonts w:ascii="Times New Roman" w:hAnsi="Times New Roman" w:cs="Times New Roman"/>
                <w:sz w:val="22"/>
                <w:szCs w:val="22"/>
              </w:rPr>
            </w:pPr>
            <w:r w:rsidRPr="00F70140">
              <w:rPr>
                <w:rFonts w:ascii="Times New Roman" w:hAnsi="Times New Roman" w:cs="Times New Roman"/>
                <w:sz w:val="22"/>
                <w:szCs w:val="22"/>
              </w:rPr>
              <w:t xml:space="preserve"> South</w:t>
            </w:r>
          </w:p>
        </w:tc>
        <w:tc>
          <w:tcPr>
            <w:tcW w:w="1241" w:type="dxa"/>
          </w:tcPr>
          <w:p w14:paraId="4498BB6D" w14:textId="00F97E4B"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.4</w:t>
            </w:r>
            <w:r w:rsidR="005B38CE">
              <w:rPr>
                <w:rFonts w:ascii="Times New Roman" w:hAnsi="Times New Roman" w:cs="Times New Roman"/>
                <w:sz w:val="22"/>
                <w:szCs w:val="22"/>
              </w:rPr>
              <w:t>81</w:t>
            </w:r>
          </w:p>
        </w:tc>
        <w:tc>
          <w:tcPr>
            <w:tcW w:w="1241" w:type="dxa"/>
          </w:tcPr>
          <w:p w14:paraId="325B0DF4" w14:textId="77777777"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0</w:t>
            </w:r>
          </w:p>
        </w:tc>
        <w:tc>
          <w:tcPr>
            <w:tcW w:w="1241" w:type="dxa"/>
          </w:tcPr>
          <w:p w14:paraId="6A331CCF" w14:textId="77777777"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.500</w:t>
            </w:r>
          </w:p>
        </w:tc>
        <w:tc>
          <w:tcPr>
            <w:tcW w:w="1241" w:type="dxa"/>
          </w:tcPr>
          <w:p w14:paraId="45E522DE" w14:textId="77777777"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0</w:t>
            </w:r>
          </w:p>
        </w:tc>
        <w:tc>
          <w:tcPr>
            <w:tcW w:w="1241" w:type="dxa"/>
          </w:tcPr>
          <w:p w14:paraId="0277672F" w14:textId="77777777"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1</w:t>
            </w:r>
          </w:p>
        </w:tc>
      </w:tr>
      <w:tr w:rsidR="00F70140" w:rsidRPr="00F70140" w14:paraId="261DC3E4" w14:textId="77777777" w:rsidTr="00EB05C0">
        <w:tc>
          <w:tcPr>
            <w:tcW w:w="3330" w:type="dxa"/>
          </w:tcPr>
          <w:p w14:paraId="4E4FE347" w14:textId="77777777" w:rsidR="00F70140" w:rsidRPr="00F70140" w:rsidRDefault="00F70140" w:rsidP="00EB05C0">
            <w:pPr>
              <w:widowControl w:val="0"/>
              <w:autoSpaceDE w:val="0"/>
              <w:autoSpaceDN w:val="0"/>
              <w:adjustRightInd w:val="0"/>
              <w:rPr>
                <w:rFonts w:ascii="Times New Roman" w:hAnsi="Times New Roman" w:cs="Times New Roman"/>
                <w:sz w:val="22"/>
                <w:szCs w:val="22"/>
              </w:rPr>
            </w:pPr>
            <w:r w:rsidRPr="00F70140">
              <w:rPr>
                <w:rFonts w:ascii="Times New Roman" w:hAnsi="Times New Roman" w:cs="Times New Roman"/>
                <w:sz w:val="22"/>
                <w:szCs w:val="22"/>
              </w:rPr>
              <w:t xml:space="preserve"> Population</w:t>
            </w:r>
          </w:p>
        </w:tc>
        <w:tc>
          <w:tcPr>
            <w:tcW w:w="1241" w:type="dxa"/>
          </w:tcPr>
          <w:p w14:paraId="69CEF634" w14:textId="7E6EC6C1" w:rsidR="00F70140" w:rsidRPr="00F70140" w:rsidRDefault="005B38CE" w:rsidP="00EB05C0">
            <w:pPr>
              <w:widowControl w:val="0"/>
              <w:autoSpaceDE w:val="0"/>
              <w:autoSpaceDN w:val="0"/>
              <w:adjustRightInd w:val="0"/>
              <w:jc w:val="right"/>
              <w:rPr>
                <w:rFonts w:ascii="Times New Roman" w:hAnsi="Times New Roman" w:cs="Times New Roman"/>
                <w:sz w:val="22"/>
                <w:szCs w:val="22"/>
              </w:rPr>
            </w:pPr>
            <w:r>
              <w:rPr>
                <w:rFonts w:ascii="Times New Roman" w:hAnsi="Times New Roman" w:cs="Times New Roman"/>
                <w:sz w:val="22"/>
                <w:szCs w:val="22"/>
              </w:rPr>
              <w:t>8872.225</w:t>
            </w:r>
          </w:p>
        </w:tc>
        <w:tc>
          <w:tcPr>
            <w:tcW w:w="1241" w:type="dxa"/>
          </w:tcPr>
          <w:p w14:paraId="43C819CF" w14:textId="7ACBCD33" w:rsidR="00F70140" w:rsidRPr="00F70140" w:rsidRDefault="00696C53" w:rsidP="00EB05C0">
            <w:pPr>
              <w:widowControl w:val="0"/>
              <w:autoSpaceDE w:val="0"/>
              <w:autoSpaceDN w:val="0"/>
              <w:adjustRightInd w:val="0"/>
              <w:jc w:val="right"/>
              <w:rPr>
                <w:rFonts w:ascii="Times New Roman" w:hAnsi="Times New Roman" w:cs="Times New Roman"/>
                <w:sz w:val="22"/>
                <w:szCs w:val="22"/>
              </w:rPr>
            </w:pPr>
            <w:r w:rsidRPr="00696C53">
              <w:rPr>
                <w:rFonts w:ascii="Times New Roman" w:hAnsi="Times New Roman" w:cs="Times New Roman"/>
                <w:sz w:val="22"/>
                <w:szCs w:val="22"/>
              </w:rPr>
              <w:t>6816.143</w:t>
            </w:r>
          </w:p>
        </w:tc>
        <w:tc>
          <w:tcPr>
            <w:tcW w:w="1241" w:type="dxa"/>
          </w:tcPr>
          <w:p w14:paraId="6E92E9C5" w14:textId="57180CC3" w:rsidR="00F70140" w:rsidRPr="00F70140" w:rsidRDefault="005B38CE" w:rsidP="00EB05C0">
            <w:pPr>
              <w:widowControl w:val="0"/>
              <w:autoSpaceDE w:val="0"/>
              <w:autoSpaceDN w:val="0"/>
              <w:adjustRightInd w:val="0"/>
              <w:jc w:val="right"/>
              <w:rPr>
                <w:rFonts w:ascii="Times New Roman" w:hAnsi="Times New Roman" w:cs="Times New Roman"/>
                <w:sz w:val="22"/>
                <w:szCs w:val="22"/>
              </w:rPr>
            </w:pPr>
            <w:r>
              <w:rPr>
                <w:rFonts w:ascii="Times New Roman" w:hAnsi="Times New Roman" w:cs="Times New Roman"/>
                <w:sz w:val="22"/>
                <w:szCs w:val="22"/>
              </w:rPr>
              <w:t>7284</w:t>
            </w:r>
            <w:r w:rsidR="00F70140" w:rsidRPr="00F70140">
              <w:rPr>
                <w:rFonts w:ascii="Times New Roman" w:hAnsi="Times New Roman" w:cs="Times New Roman"/>
                <w:sz w:val="22"/>
                <w:szCs w:val="22"/>
              </w:rPr>
              <w:t>.</w:t>
            </w:r>
            <w:r>
              <w:rPr>
                <w:rFonts w:ascii="Times New Roman" w:hAnsi="Times New Roman" w:cs="Times New Roman"/>
                <w:sz w:val="22"/>
                <w:szCs w:val="22"/>
              </w:rPr>
              <w:t>161</w:t>
            </w:r>
          </w:p>
        </w:tc>
        <w:tc>
          <w:tcPr>
            <w:tcW w:w="1241" w:type="dxa"/>
          </w:tcPr>
          <w:p w14:paraId="151F2706" w14:textId="50AE86CE" w:rsidR="00F70140" w:rsidRPr="00F70140" w:rsidRDefault="005B38CE" w:rsidP="00EB05C0">
            <w:pPr>
              <w:widowControl w:val="0"/>
              <w:autoSpaceDE w:val="0"/>
              <w:autoSpaceDN w:val="0"/>
              <w:adjustRightInd w:val="0"/>
              <w:jc w:val="right"/>
              <w:rPr>
                <w:rFonts w:ascii="Times New Roman" w:hAnsi="Times New Roman" w:cs="Times New Roman"/>
                <w:sz w:val="22"/>
                <w:szCs w:val="22"/>
              </w:rPr>
            </w:pPr>
            <w:r w:rsidRPr="005B38CE">
              <w:rPr>
                <w:rFonts w:ascii="Times New Roman" w:hAnsi="Times New Roman" w:cs="Times New Roman"/>
                <w:sz w:val="22"/>
                <w:szCs w:val="22"/>
              </w:rPr>
              <w:t>755.548</w:t>
            </w:r>
          </w:p>
        </w:tc>
        <w:tc>
          <w:tcPr>
            <w:tcW w:w="1241" w:type="dxa"/>
          </w:tcPr>
          <w:p w14:paraId="6728DFC7" w14:textId="77777777" w:rsidR="00F70140" w:rsidRPr="00F70140" w:rsidRDefault="00F70140" w:rsidP="00EB05C0">
            <w:pPr>
              <w:widowControl w:val="0"/>
              <w:autoSpaceDE w:val="0"/>
              <w:autoSpaceDN w:val="0"/>
              <w:adjustRightInd w:val="0"/>
              <w:jc w:val="right"/>
              <w:rPr>
                <w:rFonts w:ascii="Times New Roman" w:hAnsi="Times New Roman" w:cs="Times New Roman"/>
                <w:sz w:val="22"/>
                <w:szCs w:val="22"/>
              </w:rPr>
            </w:pPr>
            <w:r w:rsidRPr="00F70140">
              <w:rPr>
                <w:rFonts w:ascii="Times New Roman" w:hAnsi="Times New Roman" w:cs="Times New Roman"/>
                <w:sz w:val="22"/>
                <w:szCs w:val="22"/>
              </w:rPr>
              <w:t>30113.490</w:t>
            </w:r>
          </w:p>
        </w:tc>
      </w:tr>
    </w:tbl>
    <w:p w14:paraId="12BD2FC0" w14:textId="77777777" w:rsidR="008403C2" w:rsidRDefault="008403C2">
      <w:pPr>
        <w:rPr>
          <w:rFonts w:ascii="Times New Roman" w:hAnsi="Times New Roman" w:cs="Times New Roman"/>
        </w:rPr>
      </w:pPr>
    </w:p>
    <w:p w14:paraId="165347FC" w14:textId="77777777" w:rsidR="008403C2" w:rsidRDefault="008403C2">
      <w:pPr>
        <w:rPr>
          <w:rFonts w:ascii="Times New Roman" w:hAnsi="Times New Roman" w:cs="Times New Roman"/>
        </w:rPr>
      </w:pPr>
    </w:p>
    <w:p w14:paraId="76536C6B" w14:textId="77777777" w:rsidR="008403C2" w:rsidRPr="008403C2" w:rsidRDefault="008403C2">
      <w:pPr>
        <w:rPr>
          <w:rFonts w:ascii="Times New Roman" w:hAnsi="Times New Roman" w:cs="Times New Roman"/>
        </w:rPr>
      </w:pPr>
    </w:p>
    <w:p w14:paraId="45A2B60B" w14:textId="77777777" w:rsidR="008403C2" w:rsidRDefault="008403C2">
      <w:pPr>
        <w:rPr>
          <w:rFonts w:ascii="Times New Roman" w:hAnsi="Times New Roman" w:cs="Times New Roman"/>
          <w:b/>
          <w:bCs/>
        </w:rPr>
      </w:pPr>
      <w:r>
        <w:rPr>
          <w:rFonts w:ascii="Times New Roman" w:hAnsi="Times New Roman" w:cs="Times New Roman"/>
          <w:b/>
          <w:bCs/>
        </w:rPr>
        <w:br w:type="page"/>
      </w:r>
    </w:p>
    <w:p w14:paraId="31206C73" w14:textId="08EA1442" w:rsidR="00DF344E" w:rsidRPr="00DF344E" w:rsidRDefault="00DF344E" w:rsidP="00DF344E">
      <w:pPr>
        <w:spacing w:line="480" w:lineRule="auto"/>
        <w:rPr>
          <w:rFonts w:ascii="Times New Roman" w:hAnsi="Times New Roman" w:cs="Times New Roman"/>
          <w:b/>
          <w:bCs/>
        </w:rPr>
      </w:pPr>
      <w:r w:rsidRPr="00DF344E">
        <w:rPr>
          <w:rFonts w:ascii="Times New Roman" w:hAnsi="Times New Roman" w:cs="Times New Roman"/>
          <w:b/>
          <w:bCs/>
        </w:rPr>
        <w:lastRenderedPageBreak/>
        <w:t xml:space="preserve">Appendix </w:t>
      </w:r>
      <w:r w:rsidR="008403C2">
        <w:rPr>
          <w:rFonts w:ascii="Times New Roman" w:hAnsi="Times New Roman" w:cs="Times New Roman"/>
          <w:b/>
          <w:bCs/>
        </w:rPr>
        <w:t>C</w:t>
      </w:r>
      <w:r w:rsidRPr="00DF344E">
        <w:rPr>
          <w:rFonts w:ascii="Times New Roman" w:hAnsi="Times New Roman" w:cs="Times New Roman"/>
          <w:b/>
          <w:bCs/>
        </w:rPr>
        <w:t xml:space="preserve">: </w:t>
      </w:r>
      <w:r w:rsidR="00CD0CE2" w:rsidRPr="00CD0CE2">
        <w:rPr>
          <w:rFonts w:ascii="Times New Roman" w:hAnsi="Times New Roman" w:cs="Times New Roman"/>
          <w:b/>
          <w:bCs/>
        </w:rPr>
        <w:t>Patterns of Donations by Individual Occupation</w:t>
      </w:r>
      <w:r w:rsidR="00C10269">
        <w:rPr>
          <w:rFonts w:ascii="Times New Roman" w:hAnsi="Times New Roman" w:cs="Times New Roman"/>
          <w:b/>
          <w:bCs/>
        </w:rPr>
        <w:t>al</w:t>
      </w:r>
      <w:r w:rsidR="00CD0CE2" w:rsidRPr="00CD0CE2">
        <w:rPr>
          <w:rFonts w:ascii="Times New Roman" w:hAnsi="Times New Roman" w:cs="Times New Roman"/>
          <w:b/>
          <w:bCs/>
        </w:rPr>
        <w:t xml:space="preserve"> </w:t>
      </w:r>
      <w:r w:rsidR="0043349B">
        <w:rPr>
          <w:rFonts w:ascii="Times New Roman" w:hAnsi="Times New Roman" w:cs="Times New Roman"/>
          <w:b/>
          <w:bCs/>
        </w:rPr>
        <w:t>Groups</w:t>
      </w:r>
    </w:p>
    <w:p w14:paraId="43ED440E" w14:textId="5276713D" w:rsidR="00DF344E" w:rsidRDefault="00DF344E" w:rsidP="00DF344E">
      <w:pPr>
        <w:rPr>
          <w:rFonts w:ascii="Times New Roman" w:hAnsi="Times New Roman" w:cs="Times New Roman"/>
        </w:rPr>
      </w:pPr>
      <w:r w:rsidRPr="00DF344E">
        <w:rPr>
          <w:rFonts w:ascii="Times New Roman" w:hAnsi="Times New Roman" w:cs="Times New Roman"/>
        </w:rPr>
        <w:t xml:space="preserve">To better understand which occupational groups are most active, we present in Appendix </w:t>
      </w:r>
      <w:r w:rsidR="00BB6F17">
        <w:rPr>
          <w:rFonts w:ascii="Times New Roman" w:hAnsi="Times New Roman" w:cs="Times New Roman"/>
        </w:rPr>
        <w:t>C</w:t>
      </w:r>
      <w:r w:rsidRPr="00DF344E">
        <w:rPr>
          <w:rFonts w:ascii="Times New Roman" w:hAnsi="Times New Roman" w:cs="Times New Roman"/>
        </w:rPr>
        <w:t xml:space="preserve"> patterns of giving for attorneys, non-attorneys, and business donors. Appendix Table </w:t>
      </w:r>
      <w:r w:rsidR="00BB6F17">
        <w:rPr>
          <w:rFonts w:ascii="Times New Roman" w:hAnsi="Times New Roman" w:cs="Times New Roman"/>
        </w:rPr>
        <w:t>C</w:t>
      </w:r>
      <w:r w:rsidRPr="00DF344E">
        <w:rPr>
          <w:rFonts w:ascii="Times New Roman" w:hAnsi="Times New Roman" w:cs="Times New Roman"/>
        </w:rPr>
        <w:t xml:space="preserve">1 includes the total </w:t>
      </w:r>
      <w:r w:rsidR="00944739">
        <w:rPr>
          <w:rFonts w:ascii="Times New Roman" w:hAnsi="Times New Roman" w:cs="Times New Roman"/>
        </w:rPr>
        <w:t xml:space="preserve">non-transformed </w:t>
      </w:r>
      <w:r w:rsidRPr="00DF344E">
        <w:rPr>
          <w:rFonts w:ascii="Times New Roman" w:hAnsi="Times New Roman" w:cs="Times New Roman"/>
        </w:rPr>
        <w:t xml:space="preserve">amount spent (adjusted 2023 dollars) by each employment category of individual donors by </w:t>
      </w:r>
      <w:r w:rsidRPr="00DF344E">
        <w:rPr>
          <w:rFonts w:ascii="Times New Roman" w:hAnsi="Times New Roman" w:cs="Times New Roman"/>
          <w:i/>
          <w:iCs/>
        </w:rPr>
        <w:t>state</w:t>
      </w:r>
      <w:r w:rsidRPr="00DF344E">
        <w:rPr>
          <w:rFonts w:ascii="Times New Roman" w:hAnsi="Times New Roman" w:cs="Times New Roman"/>
        </w:rPr>
        <w:t>, as well as two ratios – (1) the ratio of attorney to non-attorney giving and (2) the ratio of attorney to business donor giving.</w:t>
      </w:r>
      <w:r w:rsidR="00A52EA4">
        <w:rPr>
          <w:rFonts w:ascii="Times New Roman" w:hAnsi="Times New Roman" w:cs="Times New Roman"/>
        </w:rPr>
        <w:t xml:space="preserve"> </w:t>
      </w:r>
      <w:r w:rsidRPr="00DF344E">
        <w:rPr>
          <w:rFonts w:ascii="Times New Roman" w:hAnsi="Times New Roman" w:cs="Times New Roman"/>
        </w:rPr>
        <w:t xml:space="preserve">Appendix Table </w:t>
      </w:r>
      <w:r w:rsidR="00BB6F17">
        <w:rPr>
          <w:rFonts w:ascii="Times New Roman" w:hAnsi="Times New Roman" w:cs="Times New Roman"/>
        </w:rPr>
        <w:t>C</w:t>
      </w:r>
      <w:r w:rsidRPr="00DF344E">
        <w:rPr>
          <w:rFonts w:ascii="Times New Roman" w:hAnsi="Times New Roman" w:cs="Times New Roman"/>
        </w:rPr>
        <w:t xml:space="preserve">2 provides the same information, though for each two-year </w:t>
      </w:r>
      <w:r w:rsidRPr="00DF344E">
        <w:rPr>
          <w:rFonts w:ascii="Times New Roman" w:hAnsi="Times New Roman" w:cs="Times New Roman"/>
          <w:i/>
          <w:iCs/>
        </w:rPr>
        <w:t>election cycle</w:t>
      </w:r>
      <w:r w:rsidRPr="00DF344E">
        <w:rPr>
          <w:rFonts w:ascii="Times New Roman" w:hAnsi="Times New Roman" w:cs="Times New Roman"/>
        </w:rPr>
        <w:t xml:space="preserve"> rather than by state. With Appendix Table </w:t>
      </w:r>
      <w:r w:rsidR="00BB6F17">
        <w:rPr>
          <w:rFonts w:ascii="Times New Roman" w:hAnsi="Times New Roman" w:cs="Times New Roman"/>
        </w:rPr>
        <w:t>C</w:t>
      </w:r>
      <w:r w:rsidRPr="00DF344E">
        <w:rPr>
          <w:rFonts w:ascii="Times New Roman" w:hAnsi="Times New Roman" w:cs="Times New Roman"/>
        </w:rPr>
        <w:t xml:space="preserve">1, we can see both high and low levels of giving by attorneys, non-attorneys, and business donors in several states </w:t>
      </w:r>
      <w:r w:rsidR="00214982">
        <w:rPr>
          <w:rFonts w:ascii="Times New Roman" w:hAnsi="Times New Roman" w:cs="Times New Roman"/>
        </w:rPr>
        <w:t>and</w:t>
      </w:r>
      <w:r w:rsidRPr="00DF344E">
        <w:rPr>
          <w:rFonts w:ascii="Times New Roman" w:hAnsi="Times New Roman" w:cs="Times New Roman"/>
        </w:rPr>
        <w:t xml:space="preserve"> considerable</w:t>
      </w:r>
      <w:r w:rsidR="00221344">
        <w:rPr>
          <w:rFonts w:ascii="Times New Roman" w:hAnsi="Times New Roman" w:cs="Times New Roman"/>
        </w:rPr>
        <w:t xml:space="preserve"> variation</w:t>
      </w:r>
      <w:r w:rsidRPr="00DF344E">
        <w:rPr>
          <w:rFonts w:ascii="Times New Roman" w:hAnsi="Times New Roman" w:cs="Times New Roman"/>
        </w:rPr>
        <w:t xml:space="preserve"> is observed. Among attorneys, the total amount donated was highest in Ohio from 2000-2023, followed by Michigan and Texas. </w:t>
      </w:r>
      <w:r w:rsidR="00A52EA4">
        <w:rPr>
          <w:rFonts w:ascii="Times New Roman" w:hAnsi="Times New Roman" w:cs="Times New Roman"/>
        </w:rPr>
        <w:t>Like</w:t>
      </w:r>
      <w:r w:rsidRPr="00DF344E">
        <w:rPr>
          <w:rFonts w:ascii="Times New Roman" w:hAnsi="Times New Roman" w:cs="Times New Roman"/>
        </w:rPr>
        <w:t xml:space="preserve"> the </w:t>
      </w:r>
      <w:r w:rsidR="004803ED">
        <w:rPr>
          <w:rFonts w:ascii="Times New Roman" w:hAnsi="Times New Roman" w:cs="Times New Roman"/>
        </w:rPr>
        <w:t>illustration</w:t>
      </w:r>
      <w:r w:rsidR="00221344">
        <w:rPr>
          <w:rFonts w:ascii="Times New Roman" w:hAnsi="Times New Roman" w:cs="Times New Roman"/>
        </w:rPr>
        <w:t xml:space="preserve"> of </w:t>
      </w:r>
      <w:r w:rsidRPr="00DF344E">
        <w:rPr>
          <w:rFonts w:ascii="Times New Roman" w:hAnsi="Times New Roman" w:cs="Times New Roman"/>
        </w:rPr>
        <w:t xml:space="preserve">mean amounts donated in Figure </w:t>
      </w:r>
      <w:r w:rsidR="00275C14">
        <w:rPr>
          <w:rFonts w:ascii="Times New Roman" w:hAnsi="Times New Roman" w:cs="Times New Roman"/>
        </w:rPr>
        <w:t>2</w:t>
      </w:r>
      <w:r w:rsidRPr="00DF344E">
        <w:rPr>
          <w:rFonts w:ascii="Times New Roman" w:hAnsi="Times New Roman" w:cs="Times New Roman"/>
        </w:rPr>
        <w:t>, North Dakota ranked last among attorney giving, with Idaho and Minnesota also low in attorney spending. Among non-attorneys, Ohio ranked first, followed by Wisconsin and Michigan.</w:t>
      </w:r>
      <w:r w:rsidR="00A52EA4">
        <w:rPr>
          <w:rFonts w:ascii="Times New Roman" w:hAnsi="Times New Roman" w:cs="Times New Roman"/>
        </w:rPr>
        <w:t xml:space="preserve"> </w:t>
      </w:r>
      <w:r w:rsidRPr="00DF344E">
        <w:rPr>
          <w:rFonts w:ascii="Times New Roman" w:hAnsi="Times New Roman" w:cs="Times New Roman"/>
        </w:rPr>
        <w:t>North Dakota, Idaho, and New Mexico were the states with the smallest amount of non-attorney giving. Business donors generally followed the pattern</w:t>
      </w:r>
      <w:r w:rsidR="004803ED">
        <w:rPr>
          <w:rFonts w:ascii="Times New Roman" w:hAnsi="Times New Roman" w:cs="Times New Roman"/>
        </w:rPr>
        <w:t>s</w:t>
      </w:r>
      <w:r w:rsidRPr="00DF344E">
        <w:rPr>
          <w:rFonts w:ascii="Times New Roman" w:hAnsi="Times New Roman" w:cs="Times New Roman"/>
        </w:rPr>
        <w:t xml:space="preserve"> observed for non-attorneys. </w:t>
      </w:r>
    </w:p>
    <w:p w14:paraId="262D9703" w14:textId="77777777" w:rsidR="00DF344E" w:rsidRPr="00DF344E" w:rsidRDefault="00DF344E" w:rsidP="00DF344E">
      <w:pPr>
        <w:ind w:firstLine="720"/>
        <w:rPr>
          <w:rFonts w:ascii="Times New Roman" w:hAnsi="Times New Roman" w:cs="Times New Roman"/>
        </w:rPr>
      </w:pPr>
    </w:p>
    <w:p w14:paraId="0058A37C" w14:textId="5833A077" w:rsidR="00DF344E" w:rsidRDefault="00DF344E" w:rsidP="00DF344E">
      <w:pPr>
        <w:rPr>
          <w:rFonts w:ascii="Times New Roman" w:hAnsi="Times New Roman" w:cs="Times New Roman"/>
        </w:rPr>
      </w:pPr>
      <w:r w:rsidRPr="00DF344E">
        <w:rPr>
          <w:rFonts w:ascii="Times New Roman" w:hAnsi="Times New Roman" w:cs="Times New Roman"/>
        </w:rPr>
        <w:t>Where we consider the ratio of attorney to non-attorney giving, and the ratio of attorney to business donor giving, we see patterns where judicial campaign donations are dominated by attorneys or non-attorney/business donors. With attorneys and non-attorneys, non-attorneys gave more than attorneys across all states. Judicial campaigns in Georgia stand out as the most attorney dominated with $3.44 attorney dollars spent for every $1 of non-attorney contributions. Donations in Mississippi, New Mexico, and Louisiana also leaned heavily towards attorneys.</w:t>
      </w:r>
      <w:r w:rsidR="00A52EA4">
        <w:rPr>
          <w:rFonts w:ascii="Times New Roman" w:hAnsi="Times New Roman" w:cs="Times New Roman"/>
        </w:rPr>
        <w:t xml:space="preserve"> </w:t>
      </w:r>
      <w:r w:rsidRPr="00DF344E">
        <w:rPr>
          <w:rFonts w:ascii="Times New Roman" w:hAnsi="Times New Roman" w:cs="Times New Roman"/>
        </w:rPr>
        <w:t>Non-attorneys dominated fundraising for judicial campaigns in North Dakota, Wisconsin, and Ohio, among other states. Comparing money spent by attorneys to business donors, attorneys slightly outspent business donors.</w:t>
      </w:r>
      <w:r w:rsidR="00A52EA4">
        <w:rPr>
          <w:rFonts w:ascii="Times New Roman" w:hAnsi="Times New Roman" w:cs="Times New Roman"/>
        </w:rPr>
        <w:t xml:space="preserve"> </w:t>
      </w:r>
      <w:r w:rsidRPr="00DF344E">
        <w:rPr>
          <w:rFonts w:ascii="Times New Roman" w:hAnsi="Times New Roman" w:cs="Times New Roman"/>
        </w:rPr>
        <w:t>Georgia ranked first with attorneys outspending business donors by $4.44 for every dollar spent by business donors. Mississippi, New Mexico, and Kentucky were also dominated by attorney spending.</w:t>
      </w:r>
      <w:r w:rsidR="00A52EA4">
        <w:rPr>
          <w:rFonts w:ascii="Times New Roman" w:hAnsi="Times New Roman" w:cs="Times New Roman"/>
        </w:rPr>
        <w:t xml:space="preserve"> </w:t>
      </w:r>
      <w:r w:rsidRPr="00DF344E">
        <w:rPr>
          <w:rFonts w:ascii="Times New Roman" w:hAnsi="Times New Roman" w:cs="Times New Roman"/>
        </w:rPr>
        <w:t xml:space="preserve">North Dakota </w:t>
      </w:r>
      <w:r w:rsidR="004803ED">
        <w:rPr>
          <w:rFonts w:ascii="Times New Roman" w:hAnsi="Times New Roman" w:cs="Times New Roman"/>
        </w:rPr>
        <w:t xml:space="preserve">was </w:t>
      </w:r>
      <w:r w:rsidRPr="00DF344E">
        <w:rPr>
          <w:rFonts w:ascii="Times New Roman" w:hAnsi="Times New Roman" w:cs="Times New Roman"/>
        </w:rPr>
        <w:t>most dominated by business donors, but business donors in Wisconsin, Ohio, and Minnesota were quite active, outspending attorneys.</w:t>
      </w:r>
    </w:p>
    <w:p w14:paraId="1C0F2670" w14:textId="77777777" w:rsidR="00DF344E" w:rsidRPr="00DF344E" w:rsidRDefault="00DF344E" w:rsidP="00DF344E">
      <w:pPr>
        <w:ind w:firstLine="720"/>
        <w:rPr>
          <w:rFonts w:ascii="Times New Roman" w:hAnsi="Times New Roman" w:cs="Times New Roman"/>
        </w:rPr>
      </w:pPr>
    </w:p>
    <w:p w14:paraId="638469B7" w14:textId="4497CC04" w:rsidR="00DF344E" w:rsidRDefault="00DF344E" w:rsidP="00DF344E">
      <w:pPr>
        <w:rPr>
          <w:rFonts w:ascii="Times New Roman" w:hAnsi="Times New Roman" w:cs="Times New Roman"/>
        </w:rPr>
      </w:pPr>
      <w:r w:rsidRPr="00DF344E">
        <w:rPr>
          <w:rFonts w:ascii="Times New Roman" w:hAnsi="Times New Roman" w:cs="Times New Roman"/>
        </w:rPr>
        <w:t>Where we consider occupational spending and the ratio of spending by those groups by election cycle, we find that spending by attorneys was greatest towards the beginning of the century with attorney spending highest in the 2000, 2002, and 2004 election cycles. Attorney spending was least in 2022, 2018, and 2020. Non-attorney spending was largest in 2006, 2000, and 2022, and smallest in 2010, 2018, and 2012.</w:t>
      </w:r>
      <w:r w:rsidR="00A52EA4">
        <w:rPr>
          <w:rFonts w:ascii="Times New Roman" w:hAnsi="Times New Roman" w:cs="Times New Roman"/>
        </w:rPr>
        <w:t xml:space="preserve"> </w:t>
      </w:r>
      <w:r w:rsidRPr="00DF344E">
        <w:rPr>
          <w:rFonts w:ascii="Times New Roman" w:hAnsi="Times New Roman" w:cs="Times New Roman"/>
        </w:rPr>
        <w:t>Business donors contributed the largest amounts in 2014, 2000, and 2006, while gave the least in 2010, 2018, and 2012.</w:t>
      </w:r>
    </w:p>
    <w:p w14:paraId="7966F3AC" w14:textId="77777777" w:rsidR="00DF344E" w:rsidRDefault="00DF344E" w:rsidP="00DF344E">
      <w:pPr>
        <w:rPr>
          <w:rFonts w:ascii="Times New Roman" w:hAnsi="Times New Roman" w:cs="Times New Roman"/>
        </w:rPr>
      </w:pPr>
    </w:p>
    <w:p w14:paraId="50239061" w14:textId="3477F5EF" w:rsidR="00DF344E" w:rsidRDefault="00DF344E" w:rsidP="00DF344E">
      <w:pPr>
        <w:rPr>
          <w:rFonts w:ascii="Times New Roman" w:hAnsi="Times New Roman" w:cs="Times New Roman"/>
        </w:rPr>
      </w:pPr>
      <w:r w:rsidRPr="00DF344E">
        <w:rPr>
          <w:rFonts w:ascii="Times New Roman" w:hAnsi="Times New Roman" w:cs="Times New Roman"/>
        </w:rPr>
        <w:t xml:space="preserve">With the ratio of spending for (1) attorney and non-attorney donors and (2) attorney and business donors by specific election cycles, the 2000 election cycle was most dominated by attorneys </w:t>
      </w:r>
      <w:r w:rsidR="004803ED">
        <w:rPr>
          <w:rFonts w:ascii="Times New Roman" w:hAnsi="Times New Roman" w:cs="Times New Roman"/>
        </w:rPr>
        <w:t>-</w:t>
      </w:r>
      <w:r w:rsidRPr="00DF344E">
        <w:rPr>
          <w:rFonts w:ascii="Times New Roman" w:hAnsi="Times New Roman" w:cs="Times New Roman"/>
        </w:rPr>
        <w:t xml:space="preserve"> outspending non-attorneys by a 1.24</w:t>
      </w:r>
      <w:r w:rsidR="00944739">
        <w:rPr>
          <w:rFonts w:ascii="Times New Roman" w:hAnsi="Times New Roman" w:cs="Times New Roman"/>
        </w:rPr>
        <w:t xml:space="preserve"> to </w:t>
      </w:r>
      <w:r w:rsidRPr="00DF344E">
        <w:rPr>
          <w:rFonts w:ascii="Times New Roman" w:hAnsi="Times New Roman" w:cs="Times New Roman"/>
        </w:rPr>
        <w:t>1 margin.</w:t>
      </w:r>
      <w:r w:rsidR="00A52EA4">
        <w:rPr>
          <w:rFonts w:ascii="Times New Roman" w:hAnsi="Times New Roman" w:cs="Times New Roman"/>
        </w:rPr>
        <w:t xml:space="preserve"> </w:t>
      </w:r>
      <w:r w:rsidRPr="00DF344E">
        <w:rPr>
          <w:rFonts w:ascii="Times New Roman" w:hAnsi="Times New Roman" w:cs="Times New Roman"/>
        </w:rPr>
        <w:t>More recent elections in 2022, 2020, and 2018 had higher levels of non-attorney spending relative to attorneys.</w:t>
      </w:r>
      <w:r w:rsidR="00A52EA4">
        <w:rPr>
          <w:rFonts w:ascii="Times New Roman" w:hAnsi="Times New Roman" w:cs="Times New Roman"/>
        </w:rPr>
        <w:t xml:space="preserve"> </w:t>
      </w:r>
      <w:r w:rsidRPr="00DF344E">
        <w:rPr>
          <w:rFonts w:ascii="Times New Roman" w:hAnsi="Times New Roman" w:cs="Times New Roman"/>
        </w:rPr>
        <w:t>With the ratio of spending between attorney and business donors, attorney money was the larger share in 2000, 2012, and 2010, where they gave larger sums than business donors.</w:t>
      </w:r>
      <w:r w:rsidR="00A52EA4">
        <w:rPr>
          <w:rFonts w:ascii="Times New Roman" w:hAnsi="Times New Roman" w:cs="Times New Roman"/>
        </w:rPr>
        <w:t xml:space="preserve"> </w:t>
      </w:r>
      <w:r w:rsidRPr="00DF344E">
        <w:rPr>
          <w:rFonts w:ascii="Times New Roman" w:hAnsi="Times New Roman" w:cs="Times New Roman"/>
        </w:rPr>
        <w:t>More recent elections in 2022, 2020, and 2018 have seen that tide turn with business donations outpacing those by attorneys.</w:t>
      </w:r>
    </w:p>
    <w:p w14:paraId="24215EB9" w14:textId="77777777" w:rsidR="00DF344E" w:rsidRDefault="00DF344E">
      <w:pPr>
        <w:rPr>
          <w:rFonts w:ascii="Times New Roman" w:hAnsi="Times New Roman" w:cs="Times New Roman"/>
        </w:rPr>
      </w:pPr>
      <w:r>
        <w:rPr>
          <w:rFonts w:ascii="Times New Roman" w:hAnsi="Times New Roman" w:cs="Times New Roman"/>
        </w:rPr>
        <w:br w:type="page"/>
      </w:r>
    </w:p>
    <w:p w14:paraId="33F24B4A" w14:textId="504F8F48" w:rsidR="00DF344E" w:rsidRPr="00DF344E" w:rsidRDefault="00DF344E" w:rsidP="00DF344E">
      <w:pPr>
        <w:rPr>
          <w:rFonts w:ascii="Times New Roman" w:hAnsi="Times New Roman" w:cs="Times New Roman"/>
        </w:rPr>
      </w:pPr>
      <w:r w:rsidRPr="00DF344E">
        <w:rPr>
          <w:rFonts w:ascii="Times New Roman" w:hAnsi="Times New Roman" w:cs="Times New Roman"/>
          <w:b/>
          <w:bCs/>
        </w:rPr>
        <w:lastRenderedPageBreak/>
        <w:t xml:space="preserve">Table </w:t>
      </w:r>
      <w:r w:rsidR="006810B2">
        <w:rPr>
          <w:rFonts w:ascii="Times New Roman" w:hAnsi="Times New Roman" w:cs="Times New Roman"/>
          <w:b/>
          <w:bCs/>
        </w:rPr>
        <w:t>C</w:t>
      </w:r>
      <w:r w:rsidRPr="00DF344E">
        <w:rPr>
          <w:rFonts w:ascii="Times New Roman" w:hAnsi="Times New Roman" w:cs="Times New Roman"/>
          <w:b/>
          <w:bCs/>
        </w:rPr>
        <w:t>1: Sum and Ratio of Donations by State</w:t>
      </w:r>
    </w:p>
    <w:tbl>
      <w:tblPr>
        <w:tblStyle w:val="TableGrid"/>
        <w:tblW w:w="9328" w:type="dxa"/>
        <w:tblLayout w:type="fixed"/>
        <w:tblLook w:val="04A0" w:firstRow="1" w:lastRow="0" w:firstColumn="1" w:lastColumn="0" w:noHBand="0" w:noVBand="1"/>
      </w:tblPr>
      <w:tblGrid>
        <w:gridCol w:w="810"/>
        <w:gridCol w:w="1703"/>
        <w:gridCol w:w="1704"/>
        <w:gridCol w:w="1703"/>
        <w:gridCol w:w="1704"/>
        <w:gridCol w:w="1704"/>
      </w:tblGrid>
      <w:tr w:rsidR="00DF344E" w:rsidRPr="00DF344E" w14:paraId="20CE8A2A" w14:textId="77777777" w:rsidTr="00885E8C">
        <w:trPr>
          <w:trHeight w:val="320"/>
        </w:trPr>
        <w:tc>
          <w:tcPr>
            <w:tcW w:w="810" w:type="dxa"/>
            <w:noWrap/>
            <w:vAlign w:val="center"/>
            <w:hideMark/>
          </w:tcPr>
          <w:p w14:paraId="713F2561" w14:textId="77777777" w:rsidR="00DF344E" w:rsidRPr="00DF344E" w:rsidRDefault="00DF344E" w:rsidP="00885E8C">
            <w:pPr>
              <w:jc w:val="center"/>
              <w:rPr>
                <w:b/>
                <w:bCs/>
                <w:color w:val="000000"/>
                <w:sz w:val="22"/>
                <w:szCs w:val="22"/>
              </w:rPr>
            </w:pPr>
            <w:r w:rsidRPr="00DF344E">
              <w:rPr>
                <w:b/>
                <w:bCs/>
                <w:color w:val="000000"/>
                <w:sz w:val="22"/>
                <w:szCs w:val="22"/>
              </w:rPr>
              <w:t>State</w:t>
            </w:r>
          </w:p>
        </w:tc>
        <w:tc>
          <w:tcPr>
            <w:tcW w:w="1703" w:type="dxa"/>
            <w:noWrap/>
            <w:vAlign w:val="center"/>
            <w:hideMark/>
          </w:tcPr>
          <w:p w14:paraId="1E89EFBA" w14:textId="77777777" w:rsidR="00DF344E" w:rsidRPr="00DF344E" w:rsidRDefault="00DF344E" w:rsidP="00885E8C">
            <w:pPr>
              <w:jc w:val="center"/>
              <w:rPr>
                <w:b/>
                <w:bCs/>
                <w:color w:val="000000"/>
                <w:sz w:val="22"/>
                <w:szCs w:val="22"/>
              </w:rPr>
            </w:pPr>
            <w:r w:rsidRPr="00DF344E">
              <w:rPr>
                <w:b/>
                <w:bCs/>
                <w:color w:val="000000"/>
                <w:sz w:val="22"/>
                <w:szCs w:val="22"/>
              </w:rPr>
              <w:t>Attorney</w:t>
            </w:r>
          </w:p>
        </w:tc>
        <w:tc>
          <w:tcPr>
            <w:tcW w:w="1704" w:type="dxa"/>
            <w:noWrap/>
            <w:vAlign w:val="center"/>
            <w:hideMark/>
          </w:tcPr>
          <w:p w14:paraId="2CBE8538" w14:textId="77777777" w:rsidR="00DF344E" w:rsidRPr="00DF344E" w:rsidRDefault="00DF344E" w:rsidP="00885E8C">
            <w:pPr>
              <w:jc w:val="center"/>
              <w:rPr>
                <w:b/>
                <w:bCs/>
                <w:color w:val="000000"/>
                <w:sz w:val="22"/>
                <w:szCs w:val="22"/>
              </w:rPr>
            </w:pPr>
            <w:r w:rsidRPr="00DF344E">
              <w:rPr>
                <w:b/>
                <w:bCs/>
                <w:color w:val="000000"/>
                <w:sz w:val="22"/>
                <w:szCs w:val="22"/>
              </w:rPr>
              <w:t>Non-Attorney</w:t>
            </w:r>
          </w:p>
        </w:tc>
        <w:tc>
          <w:tcPr>
            <w:tcW w:w="1703" w:type="dxa"/>
            <w:noWrap/>
            <w:vAlign w:val="center"/>
            <w:hideMark/>
          </w:tcPr>
          <w:p w14:paraId="2409763C" w14:textId="77777777" w:rsidR="00DF344E" w:rsidRPr="00DF344E" w:rsidRDefault="00DF344E" w:rsidP="00885E8C">
            <w:pPr>
              <w:jc w:val="center"/>
              <w:rPr>
                <w:b/>
                <w:bCs/>
                <w:color w:val="000000"/>
                <w:sz w:val="22"/>
                <w:szCs w:val="22"/>
              </w:rPr>
            </w:pPr>
            <w:r w:rsidRPr="00DF344E">
              <w:rPr>
                <w:b/>
                <w:bCs/>
                <w:color w:val="000000"/>
                <w:sz w:val="22"/>
                <w:szCs w:val="22"/>
              </w:rPr>
              <w:t>Business</w:t>
            </w:r>
          </w:p>
        </w:tc>
        <w:tc>
          <w:tcPr>
            <w:tcW w:w="1704" w:type="dxa"/>
            <w:noWrap/>
            <w:vAlign w:val="center"/>
            <w:hideMark/>
          </w:tcPr>
          <w:p w14:paraId="1A099AD0" w14:textId="77777777" w:rsidR="00DF344E" w:rsidRPr="00DF344E" w:rsidRDefault="00DF344E" w:rsidP="00885E8C">
            <w:pPr>
              <w:jc w:val="center"/>
              <w:rPr>
                <w:b/>
                <w:bCs/>
                <w:color w:val="000000"/>
                <w:sz w:val="22"/>
                <w:szCs w:val="22"/>
              </w:rPr>
            </w:pPr>
            <w:r w:rsidRPr="00DF344E">
              <w:rPr>
                <w:b/>
                <w:bCs/>
                <w:color w:val="000000"/>
                <w:sz w:val="22"/>
                <w:szCs w:val="22"/>
              </w:rPr>
              <w:t>Ratio of</w:t>
            </w:r>
          </w:p>
          <w:p w14:paraId="7D84EE2F" w14:textId="77777777" w:rsidR="00DF344E" w:rsidRPr="00DF344E" w:rsidRDefault="00DF344E" w:rsidP="00885E8C">
            <w:pPr>
              <w:jc w:val="center"/>
              <w:rPr>
                <w:b/>
                <w:bCs/>
                <w:color w:val="000000"/>
                <w:sz w:val="22"/>
                <w:szCs w:val="22"/>
              </w:rPr>
            </w:pPr>
            <w:r w:rsidRPr="00DF344E">
              <w:rPr>
                <w:b/>
                <w:bCs/>
                <w:color w:val="000000"/>
                <w:sz w:val="22"/>
                <w:szCs w:val="22"/>
              </w:rPr>
              <w:t>Attorney to</w:t>
            </w:r>
          </w:p>
          <w:p w14:paraId="6FB26BFF" w14:textId="77777777" w:rsidR="00DF344E" w:rsidRPr="00DF344E" w:rsidRDefault="00DF344E" w:rsidP="00885E8C">
            <w:pPr>
              <w:jc w:val="center"/>
              <w:rPr>
                <w:b/>
                <w:bCs/>
                <w:color w:val="000000"/>
                <w:sz w:val="22"/>
                <w:szCs w:val="22"/>
              </w:rPr>
            </w:pPr>
            <w:r w:rsidRPr="00DF344E">
              <w:rPr>
                <w:b/>
                <w:bCs/>
                <w:color w:val="000000"/>
                <w:sz w:val="22"/>
                <w:szCs w:val="22"/>
              </w:rPr>
              <w:t>Non-Attorney $</w:t>
            </w:r>
          </w:p>
        </w:tc>
        <w:tc>
          <w:tcPr>
            <w:tcW w:w="1704" w:type="dxa"/>
            <w:noWrap/>
            <w:vAlign w:val="center"/>
            <w:hideMark/>
          </w:tcPr>
          <w:p w14:paraId="2AE5F745" w14:textId="77777777" w:rsidR="00DF344E" w:rsidRPr="00DF344E" w:rsidRDefault="00DF344E" w:rsidP="00885E8C">
            <w:pPr>
              <w:jc w:val="center"/>
              <w:rPr>
                <w:b/>
                <w:bCs/>
                <w:color w:val="000000"/>
                <w:sz w:val="22"/>
                <w:szCs w:val="22"/>
              </w:rPr>
            </w:pPr>
            <w:r w:rsidRPr="00DF344E">
              <w:rPr>
                <w:b/>
                <w:bCs/>
                <w:color w:val="000000"/>
                <w:sz w:val="22"/>
                <w:szCs w:val="22"/>
              </w:rPr>
              <w:t>Ratio of</w:t>
            </w:r>
          </w:p>
          <w:p w14:paraId="534BDF9E" w14:textId="77777777" w:rsidR="00DF344E" w:rsidRPr="00DF344E" w:rsidRDefault="00DF344E" w:rsidP="00885E8C">
            <w:pPr>
              <w:jc w:val="center"/>
              <w:rPr>
                <w:b/>
                <w:bCs/>
                <w:color w:val="000000"/>
                <w:sz w:val="22"/>
                <w:szCs w:val="22"/>
              </w:rPr>
            </w:pPr>
            <w:r w:rsidRPr="00DF344E">
              <w:rPr>
                <w:b/>
                <w:bCs/>
                <w:color w:val="000000"/>
                <w:sz w:val="22"/>
                <w:szCs w:val="22"/>
              </w:rPr>
              <w:t>Attorney to Business $</w:t>
            </w:r>
          </w:p>
        </w:tc>
      </w:tr>
      <w:tr w:rsidR="00DF344E" w:rsidRPr="00DF344E" w14:paraId="6346FAB0" w14:textId="77777777" w:rsidTr="00885E8C">
        <w:trPr>
          <w:trHeight w:val="320"/>
        </w:trPr>
        <w:tc>
          <w:tcPr>
            <w:tcW w:w="810" w:type="dxa"/>
            <w:noWrap/>
            <w:vAlign w:val="center"/>
          </w:tcPr>
          <w:p w14:paraId="2E9737F6" w14:textId="77777777" w:rsidR="00DF344E" w:rsidRPr="00DF344E" w:rsidRDefault="00DF344E" w:rsidP="00885E8C">
            <w:pPr>
              <w:jc w:val="center"/>
              <w:rPr>
                <w:color w:val="000000"/>
                <w:sz w:val="22"/>
                <w:szCs w:val="22"/>
              </w:rPr>
            </w:pPr>
            <w:r w:rsidRPr="00DF344E">
              <w:rPr>
                <w:color w:val="000000"/>
                <w:sz w:val="22"/>
                <w:szCs w:val="22"/>
              </w:rPr>
              <w:t>AL</w:t>
            </w:r>
          </w:p>
        </w:tc>
        <w:tc>
          <w:tcPr>
            <w:tcW w:w="1703" w:type="dxa"/>
            <w:noWrap/>
            <w:vAlign w:val="center"/>
          </w:tcPr>
          <w:p w14:paraId="7A4AB5E0" w14:textId="77777777" w:rsidR="00DF344E" w:rsidRPr="00DF344E" w:rsidRDefault="00DF344E" w:rsidP="00885E8C">
            <w:pPr>
              <w:jc w:val="right"/>
              <w:rPr>
                <w:color w:val="000000"/>
                <w:sz w:val="22"/>
                <w:szCs w:val="22"/>
              </w:rPr>
            </w:pPr>
            <w:r w:rsidRPr="00DF344E">
              <w:rPr>
                <w:color w:val="000000"/>
                <w:sz w:val="22"/>
                <w:szCs w:val="22"/>
              </w:rPr>
              <w:t>$2,338,211</w:t>
            </w:r>
          </w:p>
        </w:tc>
        <w:tc>
          <w:tcPr>
            <w:tcW w:w="1704" w:type="dxa"/>
            <w:noWrap/>
            <w:vAlign w:val="center"/>
          </w:tcPr>
          <w:p w14:paraId="1F304697" w14:textId="77777777" w:rsidR="00DF344E" w:rsidRPr="00DF344E" w:rsidRDefault="00DF344E" w:rsidP="00885E8C">
            <w:pPr>
              <w:jc w:val="right"/>
              <w:rPr>
                <w:color w:val="000000"/>
                <w:sz w:val="22"/>
                <w:szCs w:val="22"/>
              </w:rPr>
            </w:pPr>
            <w:r w:rsidRPr="00DF344E">
              <w:rPr>
                <w:color w:val="000000"/>
                <w:sz w:val="22"/>
                <w:szCs w:val="22"/>
              </w:rPr>
              <w:t>$2,427,891</w:t>
            </w:r>
          </w:p>
        </w:tc>
        <w:tc>
          <w:tcPr>
            <w:tcW w:w="1703" w:type="dxa"/>
            <w:noWrap/>
            <w:vAlign w:val="center"/>
          </w:tcPr>
          <w:p w14:paraId="1A10DE35" w14:textId="77777777" w:rsidR="00DF344E" w:rsidRPr="00DF344E" w:rsidRDefault="00DF344E" w:rsidP="00885E8C">
            <w:pPr>
              <w:jc w:val="right"/>
              <w:rPr>
                <w:color w:val="000000"/>
                <w:sz w:val="22"/>
                <w:szCs w:val="22"/>
              </w:rPr>
            </w:pPr>
            <w:r w:rsidRPr="00DF344E">
              <w:rPr>
                <w:color w:val="000000"/>
                <w:sz w:val="22"/>
                <w:szCs w:val="22"/>
              </w:rPr>
              <w:t>$2,068,491</w:t>
            </w:r>
          </w:p>
        </w:tc>
        <w:tc>
          <w:tcPr>
            <w:tcW w:w="1704" w:type="dxa"/>
            <w:noWrap/>
            <w:vAlign w:val="center"/>
          </w:tcPr>
          <w:p w14:paraId="14295872" w14:textId="77777777" w:rsidR="00DF344E" w:rsidRPr="00DF344E" w:rsidRDefault="00DF344E" w:rsidP="00885E8C">
            <w:pPr>
              <w:jc w:val="right"/>
              <w:rPr>
                <w:color w:val="000000"/>
                <w:sz w:val="22"/>
                <w:szCs w:val="22"/>
              </w:rPr>
            </w:pPr>
            <w:r w:rsidRPr="00DF344E">
              <w:rPr>
                <w:color w:val="000000"/>
                <w:sz w:val="22"/>
                <w:szCs w:val="22"/>
              </w:rPr>
              <w:t>0.96</w:t>
            </w:r>
          </w:p>
        </w:tc>
        <w:tc>
          <w:tcPr>
            <w:tcW w:w="1704" w:type="dxa"/>
            <w:noWrap/>
            <w:vAlign w:val="center"/>
          </w:tcPr>
          <w:p w14:paraId="1132C1F1" w14:textId="77777777" w:rsidR="00DF344E" w:rsidRPr="00DF344E" w:rsidRDefault="00DF344E" w:rsidP="00885E8C">
            <w:pPr>
              <w:jc w:val="right"/>
              <w:rPr>
                <w:color w:val="000000"/>
                <w:sz w:val="22"/>
                <w:szCs w:val="22"/>
              </w:rPr>
            </w:pPr>
            <w:r w:rsidRPr="00DF344E">
              <w:rPr>
                <w:color w:val="000000"/>
                <w:sz w:val="22"/>
                <w:szCs w:val="22"/>
              </w:rPr>
              <w:t>1.13</w:t>
            </w:r>
          </w:p>
        </w:tc>
      </w:tr>
      <w:tr w:rsidR="00DF344E" w:rsidRPr="00DF344E" w14:paraId="120F04FD" w14:textId="77777777" w:rsidTr="00885E8C">
        <w:trPr>
          <w:trHeight w:val="320"/>
        </w:trPr>
        <w:tc>
          <w:tcPr>
            <w:tcW w:w="810" w:type="dxa"/>
            <w:noWrap/>
            <w:vAlign w:val="center"/>
          </w:tcPr>
          <w:p w14:paraId="350C1E5C" w14:textId="77777777" w:rsidR="00DF344E" w:rsidRPr="00DF344E" w:rsidRDefault="00DF344E" w:rsidP="00885E8C">
            <w:pPr>
              <w:jc w:val="center"/>
              <w:rPr>
                <w:color w:val="000000"/>
                <w:sz w:val="22"/>
                <w:szCs w:val="22"/>
              </w:rPr>
            </w:pPr>
            <w:r w:rsidRPr="00DF344E">
              <w:rPr>
                <w:color w:val="000000"/>
                <w:sz w:val="22"/>
                <w:szCs w:val="22"/>
              </w:rPr>
              <w:t>AR</w:t>
            </w:r>
          </w:p>
        </w:tc>
        <w:tc>
          <w:tcPr>
            <w:tcW w:w="1703" w:type="dxa"/>
            <w:noWrap/>
            <w:vAlign w:val="center"/>
          </w:tcPr>
          <w:p w14:paraId="2CF582E5" w14:textId="77777777" w:rsidR="00DF344E" w:rsidRPr="00DF344E" w:rsidRDefault="00DF344E" w:rsidP="00885E8C">
            <w:pPr>
              <w:jc w:val="right"/>
              <w:rPr>
                <w:color w:val="000000"/>
                <w:sz w:val="22"/>
                <w:szCs w:val="22"/>
              </w:rPr>
            </w:pPr>
            <w:r w:rsidRPr="00DF344E">
              <w:rPr>
                <w:color w:val="000000"/>
                <w:sz w:val="22"/>
                <w:szCs w:val="22"/>
              </w:rPr>
              <w:t>$2,237,052</w:t>
            </w:r>
          </w:p>
        </w:tc>
        <w:tc>
          <w:tcPr>
            <w:tcW w:w="1704" w:type="dxa"/>
            <w:noWrap/>
            <w:vAlign w:val="center"/>
          </w:tcPr>
          <w:p w14:paraId="61AB4C01" w14:textId="77777777" w:rsidR="00DF344E" w:rsidRPr="00DF344E" w:rsidRDefault="00DF344E" w:rsidP="00885E8C">
            <w:pPr>
              <w:jc w:val="right"/>
              <w:rPr>
                <w:color w:val="000000"/>
                <w:sz w:val="22"/>
                <w:szCs w:val="22"/>
              </w:rPr>
            </w:pPr>
            <w:r w:rsidRPr="00DF344E">
              <w:rPr>
                <w:color w:val="000000"/>
                <w:sz w:val="22"/>
                <w:szCs w:val="22"/>
              </w:rPr>
              <w:t>$2,009,985</w:t>
            </w:r>
          </w:p>
        </w:tc>
        <w:tc>
          <w:tcPr>
            <w:tcW w:w="1703" w:type="dxa"/>
            <w:noWrap/>
            <w:vAlign w:val="center"/>
          </w:tcPr>
          <w:p w14:paraId="038FA0C7" w14:textId="77777777" w:rsidR="00DF344E" w:rsidRPr="00DF344E" w:rsidRDefault="00DF344E" w:rsidP="00885E8C">
            <w:pPr>
              <w:jc w:val="right"/>
              <w:rPr>
                <w:color w:val="000000"/>
                <w:sz w:val="22"/>
                <w:szCs w:val="22"/>
              </w:rPr>
            </w:pPr>
            <w:r w:rsidRPr="00DF344E">
              <w:rPr>
                <w:color w:val="000000"/>
                <w:sz w:val="22"/>
                <w:szCs w:val="22"/>
              </w:rPr>
              <w:t>$1,622,407</w:t>
            </w:r>
          </w:p>
        </w:tc>
        <w:tc>
          <w:tcPr>
            <w:tcW w:w="1704" w:type="dxa"/>
            <w:noWrap/>
            <w:vAlign w:val="center"/>
          </w:tcPr>
          <w:p w14:paraId="3817A0AD" w14:textId="77777777" w:rsidR="00DF344E" w:rsidRPr="00DF344E" w:rsidRDefault="00DF344E" w:rsidP="00885E8C">
            <w:pPr>
              <w:jc w:val="right"/>
              <w:rPr>
                <w:color w:val="000000"/>
                <w:sz w:val="22"/>
                <w:szCs w:val="22"/>
              </w:rPr>
            </w:pPr>
            <w:r w:rsidRPr="00DF344E">
              <w:rPr>
                <w:color w:val="000000"/>
                <w:sz w:val="22"/>
                <w:szCs w:val="22"/>
              </w:rPr>
              <w:t>1.11</w:t>
            </w:r>
          </w:p>
        </w:tc>
        <w:tc>
          <w:tcPr>
            <w:tcW w:w="1704" w:type="dxa"/>
            <w:noWrap/>
            <w:vAlign w:val="center"/>
          </w:tcPr>
          <w:p w14:paraId="7D7BD107" w14:textId="77777777" w:rsidR="00DF344E" w:rsidRPr="00DF344E" w:rsidRDefault="00DF344E" w:rsidP="00885E8C">
            <w:pPr>
              <w:jc w:val="right"/>
              <w:rPr>
                <w:sz w:val="22"/>
                <w:szCs w:val="22"/>
              </w:rPr>
            </w:pPr>
            <w:r w:rsidRPr="00DF344E">
              <w:rPr>
                <w:color w:val="000000"/>
                <w:sz w:val="22"/>
                <w:szCs w:val="22"/>
              </w:rPr>
              <w:t>1.38</w:t>
            </w:r>
          </w:p>
        </w:tc>
      </w:tr>
      <w:tr w:rsidR="00DF344E" w:rsidRPr="00DF344E" w14:paraId="6100ADB1" w14:textId="77777777" w:rsidTr="00885E8C">
        <w:trPr>
          <w:trHeight w:val="320"/>
        </w:trPr>
        <w:tc>
          <w:tcPr>
            <w:tcW w:w="810" w:type="dxa"/>
            <w:noWrap/>
            <w:vAlign w:val="center"/>
          </w:tcPr>
          <w:p w14:paraId="653F12BC" w14:textId="77777777" w:rsidR="00DF344E" w:rsidRPr="00DF344E" w:rsidRDefault="00DF344E" w:rsidP="00885E8C">
            <w:pPr>
              <w:jc w:val="center"/>
              <w:rPr>
                <w:color w:val="000000"/>
                <w:sz w:val="22"/>
                <w:szCs w:val="22"/>
              </w:rPr>
            </w:pPr>
            <w:r w:rsidRPr="00DF344E">
              <w:rPr>
                <w:color w:val="000000"/>
                <w:sz w:val="22"/>
                <w:szCs w:val="22"/>
              </w:rPr>
              <w:t>GA</w:t>
            </w:r>
          </w:p>
        </w:tc>
        <w:tc>
          <w:tcPr>
            <w:tcW w:w="1703" w:type="dxa"/>
            <w:noWrap/>
            <w:vAlign w:val="center"/>
          </w:tcPr>
          <w:p w14:paraId="3FBE924F" w14:textId="77777777" w:rsidR="00DF344E" w:rsidRPr="00DF344E" w:rsidRDefault="00DF344E" w:rsidP="00885E8C">
            <w:pPr>
              <w:jc w:val="right"/>
              <w:rPr>
                <w:color w:val="000000"/>
                <w:sz w:val="22"/>
                <w:szCs w:val="22"/>
              </w:rPr>
            </w:pPr>
            <w:r w:rsidRPr="00DF344E">
              <w:rPr>
                <w:color w:val="000000"/>
                <w:sz w:val="22"/>
                <w:szCs w:val="22"/>
              </w:rPr>
              <w:t>$3,055,309</w:t>
            </w:r>
          </w:p>
        </w:tc>
        <w:tc>
          <w:tcPr>
            <w:tcW w:w="1704" w:type="dxa"/>
            <w:noWrap/>
            <w:vAlign w:val="center"/>
          </w:tcPr>
          <w:p w14:paraId="0CFFBCA4" w14:textId="77777777" w:rsidR="00DF344E" w:rsidRPr="00DF344E" w:rsidRDefault="00DF344E" w:rsidP="00885E8C">
            <w:pPr>
              <w:jc w:val="right"/>
              <w:rPr>
                <w:color w:val="000000"/>
                <w:sz w:val="22"/>
                <w:szCs w:val="22"/>
              </w:rPr>
            </w:pPr>
            <w:r w:rsidRPr="00DF344E">
              <w:rPr>
                <w:color w:val="000000"/>
                <w:sz w:val="22"/>
                <w:szCs w:val="22"/>
              </w:rPr>
              <w:t>$886,973</w:t>
            </w:r>
          </w:p>
        </w:tc>
        <w:tc>
          <w:tcPr>
            <w:tcW w:w="1703" w:type="dxa"/>
            <w:noWrap/>
            <w:vAlign w:val="center"/>
          </w:tcPr>
          <w:p w14:paraId="49F48E2F" w14:textId="77777777" w:rsidR="00DF344E" w:rsidRPr="00DF344E" w:rsidRDefault="00DF344E" w:rsidP="00885E8C">
            <w:pPr>
              <w:jc w:val="right"/>
              <w:rPr>
                <w:color w:val="000000"/>
                <w:sz w:val="22"/>
                <w:szCs w:val="22"/>
              </w:rPr>
            </w:pPr>
            <w:r w:rsidRPr="00DF344E">
              <w:rPr>
                <w:color w:val="000000"/>
                <w:sz w:val="22"/>
                <w:szCs w:val="22"/>
              </w:rPr>
              <w:t>$688,193</w:t>
            </w:r>
          </w:p>
        </w:tc>
        <w:tc>
          <w:tcPr>
            <w:tcW w:w="1704" w:type="dxa"/>
            <w:noWrap/>
            <w:vAlign w:val="center"/>
          </w:tcPr>
          <w:p w14:paraId="45FF7A2A" w14:textId="77777777" w:rsidR="00DF344E" w:rsidRPr="00DF344E" w:rsidRDefault="00DF344E" w:rsidP="00885E8C">
            <w:pPr>
              <w:jc w:val="right"/>
              <w:rPr>
                <w:color w:val="000000"/>
                <w:sz w:val="22"/>
                <w:szCs w:val="22"/>
              </w:rPr>
            </w:pPr>
            <w:r w:rsidRPr="00DF344E">
              <w:rPr>
                <w:color w:val="000000"/>
                <w:sz w:val="22"/>
                <w:szCs w:val="22"/>
              </w:rPr>
              <w:t>3.44</w:t>
            </w:r>
          </w:p>
        </w:tc>
        <w:tc>
          <w:tcPr>
            <w:tcW w:w="1704" w:type="dxa"/>
            <w:noWrap/>
            <w:vAlign w:val="center"/>
          </w:tcPr>
          <w:p w14:paraId="74FE75F8" w14:textId="77777777" w:rsidR="00DF344E" w:rsidRPr="00DF344E" w:rsidRDefault="00DF344E" w:rsidP="00885E8C">
            <w:pPr>
              <w:jc w:val="right"/>
              <w:rPr>
                <w:color w:val="000000"/>
                <w:sz w:val="22"/>
                <w:szCs w:val="22"/>
              </w:rPr>
            </w:pPr>
            <w:r w:rsidRPr="00DF344E">
              <w:rPr>
                <w:color w:val="000000"/>
                <w:sz w:val="22"/>
                <w:szCs w:val="22"/>
              </w:rPr>
              <w:t>4.44</w:t>
            </w:r>
          </w:p>
        </w:tc>
      </w:tr>
      <w:tr w:rsidR="00DF344E" w:rsidRPr="00DF344E" w14:paraId="32E50C56" w14:textId="77777777" w:rsidTr="00885E8C">
        <w:trPr>
          <w:trHeight w:val="320"/>
        </w:trPr>
        <w:tc>
          <w:tcPr>
            <w:tcW w:w="810" w:type="dxa"/>
            <w:noWrap/>
            <w:vAlign w:val="center"/>
          </w:tcPr>
          <w:p w14:paraId="72145037" w14:textId="77777777" w:rsidR="00DF344E" w:rsidRPr="00DF344E" w:rsidRDefault="00DF344E" w:rsidP="00885E8C">
            <w:pPr>
              <w:jc w:val="center"/>
              <w:rPr>
                <w:color w:val="000000"/>
                <w:sz w:val="22"/>
                <w:szCs w:val="22"/>
              </w:rPr>
            </w:pPr>
            <w:r w:rsidRPr="00DF344E">
              <w:rPr>
                <w:color w:val="000000"/>
                <w:sz w:val="22"/>
                <w:szCs w:val="22"/>
              </w:rPr>
              <w:t>ID</w:t>
            </w:r>
          </w:p>
        </w:tc>
        <w:tc>
          <w:tcPr>
            <w:tcW w:w="1703" w:type="dxa"/>
            <w:noWrap/>
            <w:vAlign w:val="center"/>
          </w:tcPr>
          <w:p w14:paraId="105643EC" w14:textId="77777777" w:rsidR="00DF344E" w:rsidRPr="00DF344E" w:rsidRDefault="00DF344E" w:rsidP="00885E8C">
            <w:pPr>
              <w:jc w:val="right"/>
              <w:rPr>
                <w:color w:val="000000"/>
                <w:sz w:val="22"/>
                <w:szCs w:val="22"/>
              </w:rPr>
            </w:pPr>
            <w:r w:rsidRPr="00DF344E">
              <w:rPr>
                <w:color w:val="000000"/>
                <w:sz w:val="22"/>
                <w:szCs w:val="22"/>
              </w:rPr>
              <w:t>$164,965</w:t>
            </w:r>
          </w:p>
        </w:tc>
        <w:tc>
          <w:tcPr>
            <w:tcW w:w="1704" w:type="dxa"/>
            <w:noWrap/>
            <w:vAlign w:val="center"/>
          </w:tcPr>
          <w:p w14:paraId="58786476" w14:textId="77777777" w:rsidR="00DF344E" w:rsidRPr="00DF344E" w:rsidRDefault="00DF344E" w:rsidP="00885E8C">
            <w:pPr>
              <w:jc w:val="right"/>
              <w:rPr>
                <w:color w:val="000000"/>
                <w:sz w:val="22"/>
                <w:szCs w:val="22"/>
              </w:rPr>
            </w:pPr>
            <w:r w:rsidRPr="00DF344E">
              <w:rPr>
                <w:color w:val="000000"/>
                <w:sz w:val="22"/>
                <w:szCs w:val="22"/>
              </w:rPr>
              <w:t>$189,680</w:t>
            </w:r>
          </w:p>
        </w:tc>
        <w:tc>
          <w:tcPr>
            <w:tcW w:w="1703" w:type="dxa"/>
            <w:noWrap/>
            <w:vAlign w:val="center"/>
          </w:tcPr>
          <w:p w14:paraId="1DB2F7C2" w14:textId="77777777" w:rsidR="00DF344E" w:rsidRPr="00DF344E" w:rsidRDefault="00DF344E" w:rsidP="00885E8C">
            <w:pPr>
              <w:jc w:val="right"/>
              <w:rPr>
                <w:color w:val="000000"/>
                <w:sz w:val="22"/>
                <w:szCs w:val="22"/>
              </w:rPr>
            </w:pPr>
            <w:r w:rsidRPr="00DF344E">
              <w:rPr>
                <w:color w:val="000000"/>
                <w:sz w:val="22"/>
                <w:szCs w:val="22"/>
              </w:rPr>
              <w:t>$152,188</w:t>
            </w:r>
          </w:p>
        </w:tc>
        <w:tc>
          <w:tcPr>
            <w:tcW w:w="1704" w:type="dxa"/>
            <w:noWrap/>
            <w:vAlign w:val="center"/>
          </w:tcPr>
          <w:p w14:paraId="75D78EBC" w14:textId="77777777" w:rsidR="00DF344E" w:rsidRPr="00DF344E" w:rsidRDefault="00DF344E" w:rsidP="00885E8C">
            <w:pPr>
              <w:jc w:val="right"/>
              <w:rPr>
                <w:color w:val="000000"/>
                <w:sz w:val="22"/>
                <w:szCs w:val="22"/>
              </w:rPr>
            </w:pPr>
            <w:r w:rsidRPr="00DF344E">
              <w:rPr>
                <w:color w:val="000000"/>
                <w:sz w:val="22"/>
                <w:szCs w:val="22"/>
              </w:rPr>
              <w:t>0.87</w:t>
            </w:r>
          </w:p>
        </w:tc>
        <w:tc>
          <w:tcPr>
            <w:tcW w:w="1704" w:type="dxa"/>
            <w:noWrap/>
            <w:vAlign w:val="center"/>
          </w:tcPr>
          <w:p w14:paraId="698BCA84" w14:textId="77777777" w:rsidR="00DF344E" w:rsidRPr="00DF344E" w:rsidRDefault="00DF344E" w:rsidP="00885E8C">
            <w:pPr>
              <w:jc w:val="right"/>
              <w:rPr>
                <w:sz w:val="22"/>
                <w:szCs w:val="22"/>
              </w:rPr>
            </w:pPr>
            <w:r w:rsidRPr="00DF344E">
              <w:rPr>
                <w:color w:val="000000"/>
                <w:sz w:val="22"/>
                <w:szCs w:val="22"/>
              </w:rPr>
              <w:t>1.08</w:t>
            </w:r>
          </w:p>
        </w:tc>
      </w:tr>
      <w:tr w:rsidR="00DF344E" w:rsidRPr="00DF344E" w14:paraId="0860234C" w14:textId="77777777" w:rsidTr="00885E8C">
        <w:trPr>
          <w:trHeight w:val="320"/>
        </w:trPr>
        <w:tc>
          <w:tcPr>
            <w:tcW w:w="810" w:type="dxa"/>
            <w:noWrap/>
            <w:vAlign w:val="center"/>
          </w:tcPr>
          <w:p w14:paraId="181705AD" w14:textId="77777777" w:rsidR="00DF344E" w:rsidRPr="00DF344E" w:rsidRDefault="00DF344E" w:rsidP="00885E8C">
            <w:pPr>
              <w:jc w:val="center"/>
              <w:rPr>
                <w:color w:val="000000"/>
                <w:sz w:val="22"/>
                <w:szCs w:val="22"/>
              </w:rPr>
            </w:pPr>
            <w:r w:rsidRPr="00DF344E">
              <w:rPr>
                <w:color w:val="000000"/>
                <w:sz w:val="22"/>
                <w:szCs w:val="22"/>
              </w:rPr>
              <w:t>IL</w:t>
            </w:r>
          </w:p>
        </w:tc>
        <w:tc>
          <w:tcPr>
            <w:tcW w:w="1703" w:type="dxa"/>
            <w:noWrap/>
            <w:vAlign w:val="center"/>
          </w:tcPr>
          <w:p w14:paraId="46418DCC" w14:textId="77777777" w:rsidR="00DF344E" w:rsidRPr="00DF344E" w:rsidRDefault="00DF344E" w:rsidP="00885E8C">
            <w:pPr>
              <w:jc w:val="right"/>
              <w:rPr>
                <w:color w:val="000000"/>
                <w:sz w:val="22"/>
                <w:szCs w:val="22"/>
              </w:rPr>
            </w:pPr>
            <w:r w:rsidRPr="00DF344E">
              <w:rPr>
                <w:color w:val="000000"/>
                <w:sz w:val="22"/>
                <w:szCs w:val="22"/>
              </w:rPr>
              <w:t>$2,517,210</w:t>
            </w:r>
          </w:p>
        </w:tc>
        <w:tc>
          <w:tcPr>
            <w:tcW w:w="1704" w:type="dxa"/>
            <w:noWrap/>
            <w:vAlign w:val="center"/>
          </w:tcPr>
          <w:p w14:paraId="5BE99DAE" w14:textId="77777777" w:rsidR="00DF344E" w:rsidRPr="00DF344E" w:rsidRDefault="00DF344E" w:rsidP="00885E8C">
            <w:pPr>
              <w:jc w:val="right"/>
              <w:rPr>
                <w:color w:val="000000"/>
                <w:sz w:val="22"/>
                <w:szCs w:val="22"/>
              </w:rPr>
            </w:pPr>
            <w:r w:rsidRPr="00DF344E">
              <w:rPr>
                <w:color w:val="000000"/>
                <w:sz w:val="22"/>
                <w:szCs w:val="22"/>
              </w:rPr>
              <w:t>$1,948,109</w:t>
            </w:r>
          </w:p>
        </w:tc>
        <w:tc>
          <w:tcPr>
            <w:tcW w:w="1703" w:type="dxa"/>
            <w:noWrap/>
            <w:vAlign w:val="center"/>
          </w:tcPr>
          <w:p w14:paraId="2C52FC7F" w14:textId="77777777" w:rsidR="00DF344E" w:rsidRPr="00DF344E" w:rsidRDefault="00DF344E" w:rsidP="00885E8C">
            <w:pPr>
              <w:jc w:val="right"/>
              <w:rPr>
                <w:color w:val="000000"/>
                <w:sz w:val="22"/>
                <w:szCs w:val="22"/>
              </w:rPr>
            </w:pPr>
            <w:r w:rsidRPr="00DF344E">
              <w:rPr>
                <w:color w:val="000000"/>
                <w:sz w:val="22"/>
                <w:szCs w:val="22"/>
              </w:rPr>
              <w:t>$1,700,784</w:t>
            </w:r>
          </w:p>
        </w:tc>
        <w:tc>
          <w:tcPr>
            <w:tcW w:w="1704" w:type="dxa"/>
            <w:noWrap/>
            <w:vAlign w:val="center"/>
          </w:tcPr>
          <w:p w14:paraId="06AD5747" w14:textId="77777777" w:rsidR="00DF344E" w:rsidRPr="00DF344E" w:rsidRDefault="00DF344E" w:rsidP="00885E8C">
            <w:pPr>
              <w:jc w:val="right"/>
              <w:rPr>
                <w:color w:val="000000"/>
                <w:sz w:val="22"/>
                <w:szCs w:val="22"/>
              </w:rPr>
            </w:pPr>
            <w:r w:rsidRPr="00DF344E">
              <w:rPr>
                <w:color w:val="000000"/>
                <w:sz w:val="22"/>
                <w:szCs w:val="22"/>
              </w:rPr>
              <w:t>1.29</w:t>
            </w:r>
          </w:p>
        </w:tc>
        <w:tc>
          <w:tcPr>
            <w:tcW w:w="1704" w:type="dxa"/>
            <w:noWrap/>
            <w:vAlign w:val="center"/>
          </w:tcPr>
          <w:p w14:paraId="42F9E8AE" w14:textId="77777777" w:rsidR="00DF344E" w:rsidRPr="00DF344E" w:rsidRDefault="00DF344E" w:rsidP="00885E8C">
            <w:pPr>
              <w:jc w:val="right"/>
              <w:rPr>
                <w:color w:val="000000"/>
                <w:sz w:val="22"/>
                <w:szCs w:val="22"/>
              </w:rPr>
            </w:pPr>
            <w:r w:rsidRPr="00DF344E">
              <w:rPr>
                <w:color w:val="000000"/>
                <w:sz w:val="22"/>
                <w:szCs w:val="22"/>
              </w:rPr>
              <w:t>1.48</w:t>
            </w:r>
          </w:p>
        </w:tc>
      </w:tr>
      <w:tr w:rsidR="00DF344E" w:rsidRPr="00DF344E" w14:paraId="583073B2" w14:textId="77777777" w:rsidTr="00885E8C">
        <w:trPr>
          <w:trHeight w:val="320"/>
        </w:trPr>
        <w:tc>
          <w:tcPr>
            <w:tcW w:w="810" w:type="dxa"/>
            <w:noWrap/>
            <w:vAlign w:val="center"/>
          </w:tcPr>
          <w:p w14:paraId="6B36C40B" w14:textId="77777777" w:rsidR="00DF344E" w:rsidRPr="00DF344E" w:rsidRDefault="00DF344E" w:rsidP="00885E8C">
            <w:pPr>
              <w:jc w:val="center"/>
              <w:rPr>
                <w:color w:val="000000"/>
                <w:sz w:val="22"/>
                <w:szCs w:val="22"/>
              </w:rPr>
            </w:pPr>
            <w:r w:rsidRPr="00DF344E">
              <w:rPr>
                <w:color w:val="000000"/>
                <w:sz w:val="22"/>
                <w:szCs w:val="22"/>
              </w:rPr>
              <w:t>KY</w:t>
            </w:r>
          </w:p>
        </w:tc>
        <w:tc>
          <w:tcPr>
            <w:tcW w:w="1703" w:type="dxa"/>
            <w:noWrap/>
            <w:vAlign w:val="center"/>
          </w:tcPr>
          <w:p w14:paraId="2F0BC4FF" w14:textId="77777777" w:rsidR="00DF344E" w:rsidRPr="00DF344E" w:rsidRDefault="00DF344E" w:rsidP="00885E8C">
            <w:pPr>
              <w:jc w:val="right"/>
              <w:rPr>
                <w:color w:val="000000"/>
                <w:sz w:val="22"/>
                <w:szCs w:val="22"/>
              </w:rPr>
            </w:pPr>
            <w:r w:rsidRPr="00DF344E">
              <w:rPr>
                <w:color w:val="000000"/>
                <w:sz w:val="22"/>
                <w:szCs w:val="22"/>
              </w:rPr>
              <w:t>$2,428,985</w:t>
            </w:r>
          </w:p>
        </w:tc>
        <w:tc>
          <w:tcPr>
            <w:tcW w:w="1704" w:type="dxa"/>
            <w:noWrap/>
            <w:vAlign w:val="center"/>
          </w:tcPr>
          <w:p w14:paraId="71912CCC" w14:textId="77777777" w:rsidR="00DF344E" w:rsidRPr="00DF344E" w:rsidRDefault="00DF344E" w:rsidP="00885E8C">
            <w:pPr>
              <w:jc w:val="right"/>
              <w:rPr>
                <w:color w:val="000000"/>
                <w:sz w:val="22"/>
                <w:szCs w:val="22"/>
              </w:rPr>
            </w:pPr>
            <w:r w:rsidRPr="00DF344E">
              <w:rPr>
                <w:color w:val="000000"/>
                <w:sz w:val="22"/>
                <w:szCs w:val="22"/>
              </w:rPr>
              <w:t>$2,018,513</w:t>
            </w:r>
          </w:p>
        </w:tc>
        <w:tc>
          <w:tcPr>
            <w:tcW w:w="1703" w:type="dxa"/>
            <w:noWrap/>
            <w:vAlign w:val="center"/>
          </w:tcPr>
          <w:p w14:paraId="697076DB" w14:textId="77777777" w:rsidR="00DF344E" w:rsidRPr="00DF344E" w:rsidRDefault="00DF344E" w:rsidP="00885E8C">
            <w:pPr>
              <w:jc w:val="right"/>
              <w:rPr>
                <w:color w:val="000000"/>
                <w:sz w:val="22"/>
                <w:szCs w:val="22"/>
              </w:rPr>
            </w:pPr>
            <w:r w:rsidRPr="00DF344E">
              <w:rPr>
                <w:color w:val="000000"/>
                <w:sz w:val="22"/>
                <w:szCs w:val="22"/>
              </w:rPr>
              <w:t>$1,303,819</w:t>
            </w:r>
          </w:p>
        </w:tc>
        <w:tc>
          <w:tcPr>
            <w:tcW w:w="1704" w:type="dxa"/>
            <w:noWrap/>
            <w:vAlign w:val="center"/>
          </w:tcPr>
          <w:p w14:paraId="1A8CAD37" w14:textId="77777777" w:rsidR="00DF344E" w:rsidRPr="00DF344E" w:rsidRDefault="00DF344E" w:rsidP="00885E8C">
            <w:pPr>
              <w:jc w:val="right"/>
              <w:rPr>
                <w:color w:val="000000"/>
                <w:sz w:val="22"/>
                <w:szCs w:val="22"/>
              </w:rPr>
            </w:pPr>
            <w:r w:rsidRPr="00DF344E">
              <w:rPr>
                <w:color w:val="000000"/>
                <w:sz w:val="22"/>
                <w:szCs w:val="22"/>
              </w:rPr>
              <w:t>1.20</w:t>
            </w:r>
          </w:p>
        </w:tc>
        <w:tc>
          <w:tcPr>
            <w:tcW w:w="1704" w:type="dxa"/>
            <w:noWrap/>
            <w:vAlign w:val="center"/>
          </w:tcPr>
          <w:p w14:paraId="21DDE1E9" w14:textId="77777777" w:rsidR="00DF344E" w:rsidRPr="00DF344E" w:rsidRDefault="00DF344E" w:rsidP="00885E8C">
            <w:pPr>
              <w:jc w:val="right"/>
              <w:rPr>
                <w:sz w:val="22"/>
                <w:szCs w:val="22"/>
              </w:rPr>
            </w:pPr>
            <w:r w:rsidRPr="00DF344E">
              <w:rPr>
                <w:color w:val="000000"/>
                <w:sz w:val="22"/>
                <w:szCs w:val="22"/>
              </w:rPr>
              <w:t>1.86</w:t>
            </w:r>
          </w:p>
        </w:tc>
      </w:tr>
      <w:tr w:rsidR="00DF344E" w:rsidRPr="00DF344E" w14:paraId="349BC6BA" w14:textId="77777777" w:rsidTr="00885E8C">
        <w:trPr>
          <w:trHeight w:val="320"/>
        </w:trPr>
        <w:tc>
          <w:tcPr>
            <w:tcW w:w="810" w:type="dxa"/>
            <w:noWrap/>
            <w:vAlign w:val="center"/>
          </w:tcPr>
          <w:p w14:paraId="55D35B83" w14:textId="77777777" w:rsidR="00DF344E" w:rsidRPr="00DF344E" w:rsidRDefault="00DF344E" w:rsidP="00885E8C">
            <w:pPr>
              <w:jc w:val="center"/>
              <w:rPr>
                <w:color w:val="000000"/>
                <w:sz w:val="22"/>
                <w:szCs w:val="22"/>
              </w:rPr>
            </w:pPr>
            <w:r w:rsidRPr="00DF344E">
              <w:rPr>
                <w:color w:val="000000"/>
                <w:sz w:val="22"/>
                <w:szCs w:val="22"/>
              </w:rPr>
              <w:t>LA</w:t>
            </w:r>
          </w:p>
        </w:tc>
        <w:tc>
          <w:tcPr>
            <w:tcW w:w="1703" w:type="dxa"/>
            <w:noWrap/>
            <w:vAlign w:val="center"/>
          </w:tcPr>
          <w:p w14:paraId="286AA75A" w14:textId="77777777" w:rsidR="00DF344E" w:rsidRPr="00DF344E" w:rsidRDefault="00DF344E" w:rsidP="00885E8C">
            <w:pPr>
              <w:jc w:val="right"/>
              <w:rPr>
                <w:color w:val="000000"/>
                <w:sz w:val="22"/>
                <w:szCs w:val="22"/>
              </w:rPr>
            </w:pPr>
            <w:r w:rsidRPr="00DF344E">
              <w:rPr>
                <w:color w:val="000000"/>
                <w:sz w:val="22"/>
                <w:szCs w:val="22"/>
              </w:rPr>
              <w:t>$1,713,831</w:t>
            </w:r>
          </w:p>
        </w:tc>
        <w:tc>
          <w:tcPr>
            <w:tcW w:w="1704" w:type="dxa"/>
            <w:noWrap/>
            <w:vAlign w:val="center"/>
          </w:tcPr>
          <w:p w14:paraId="1EA2FDB7" w14:textId="77777777" w:rsidR="00DF344E" w:rsidRPr="00DF344E" w:rsidRDefault="00DF344E" w:rsidP="00885E8C">
            <w:pPr>
              <w:jc w:val="right"/>
              <w:rPr>
                <w:color w:val="000000"/>
                <w:sz w:val="22"/>
                <w:szCs w:val="22"/>
              </w:rPr>
            </w:pPr>
            <w:r w:rsidRPr="00DF344E">
              <w:rPr>
                <w:color w:val="000000"/>
                <w:sz w:val="22"/>
                <w:szCs w:val="22"/>
              </w:rPr>
              <w:t>$1,204,604</w:t>
            </w:r>
          </w:p>
        </w:tc>
        <w:tc>
          <w:tcPr>
            <w:tcW w:w="1703" w:type="dxa"/>
            <w:noWrap/>
            <w:vAlign w:val="center"/>
          </w:tcPr>
          <w:p w14:paraId="6DEC1D09" w14:textId="77777777" w:rsidR="00DF344E" w:rsidRPr="00DF344E" w:rsidRDefault="00DF344E" w:rsidP="00885E8C">
            <w:pPr>
              <w:jc w:val="right"/>
              <w:rPr>
                <w:color w:val="000000"/>
                <w:sz w:val="22"/>
                <w:szCs w:val="22"/>
              </w:rPr>
            </w:pPr>
            <w:r w:rsidRPr="00DF344E">
              <w:rPr>
                <w:color w:val="000000"/>
                <w:sz w:val="22"/>
                <w:szCs w:val="22"/>
              </w:rPr>
              <w:t>$1,171,977</w:t>
            </w:r>
          </w:p>
        </w:tc>
        <w:tc>
          <w:tcPr>
            <w:tcW w:w="1704" w:type="dxa"/>
            <w:noWrap/>
            <w:vAlign w:val="center"/>
          </w:tcPr>
          <w:p w14:paraId="1622CE05" w14:textId="77777777" w:rsidR="00DF344E" w:rsidRPr="00DF344E" w:rsidRDefault="00DF344E" w:rsidP="00885E8C">
            <w:pPr>
              <w:jc w:val="right"/>
              <w:rPr>
                <w:color w:val="000000"/>
                <w:sz w:val="22"/>
                <w:szCs w:val="22"/>
              </w:rPr>
            </w:pPr>
            <w:r w:rsidRPr="00DF344E">
              <w:rPr>
                <w:color w:val="000000"/>
                <w:sz w:val="22"/>
                <w:szCs w:val="22"/>
              </w:rPr>
              <w:t>1.42</w:t>
            </w:r>
          </w:p>
        </w:tc>
        <w:tc>
          <w:tcPr>
            <w:tcW w:w="1704" w:type="dxa"/>
            <w:noWrap/>
            <w:vAlign w:val="center"/>
          </w:tcPr>
          <w:p w14:paraId="504650EF" w14:textId="77777777" w:rsidR="00DF344E" w:rsidRPr="00DF344E" w:rsidRDefault="00DF344E" w:rsidP="00885E8C">
            <w:pPr>
              <w:jc w:val="right"/>
              <w:rPr>
                <w:color w:val="000000"/>
                <w:sz w:val="22"/>
                <w:szCs w:val="22"/>
              </w:rPr>
            </w:pPr>
            <w:r w:rsidRPr="00DF344E">
              <w:rPr>
                <w:color w:val="000000"/>
                <w:sz w:val="22"/>
                <w:szCs w:val="22"/>
              </w:rPr>
              <w:t>1.46</w:t>
            </w:r>
          </w:p>
        </w:tc>
      </w:tr>
      <w:tr w:rsidR="00DF344E" w:rsidRPr="00DF344E" w14:paraId="7D2CBF77" w14:textId="77777777" w:rsidTr="00885E8C">
        <w:trPr>
          <w:trHeight w:val="320"/>
        </w:trPr>
        <w:tc>
          <w:tcPr>
            <w:tcW w:w="810" w:type="dxa"/>
            <w:noWrap/>
            <w:vAlign w:val="center"/>
          </w:tcPr>
          <w:p w14:paraId="5723A89B" w14:textId="77777777" w:rsidR="00DF344E" w:rsidRPr="00DF344E" w:rsidRDefault="00DF344E" w:rsidP="00885E8C">
            <w:pPr>
              <w:jc w:val="center"/>
              <w:rPr>
                <w:color w:val="000000"/>
                <w:sz w:val="22"/>
                <w:szCs w:val="22"/>
              </w:rPr>
            </w:pPr>
            <w:r w:rsidRPr="00DF344E">
              <w:rPr>
                <w:color w:val="000000"/>
                <w:sz w:val="22"/>
                <w:szCs w:val="22"/>
              </w:rPr>
              <w:t>MI</w:t>
            </w:r>
          </w:p>
        </w:tc>
        <w:tc>
          <w:tcPr>
            <w:tcW w:w="1703" w:type="dxa"/>
            <w:noWrap/>
            <w:vAlign w:val="center"/>
          </w:tcPr>
          <w:p w14:paraId="0E0836C0" w14:textId="77777777" w:rsidR="00DF344E" w:rsidRPr="00DF344E" w:rsidRDefault="00DF344E" w:rsidP="00885E8C">
            <w:pPr>
              <w:jc w:val="right"/>
              <w:rPr>
                <w:color w:val="000000"/>
                <w:sz w:val="22"/>
                <w:szCs w:val="22"/>
              </w:rPr>
            </w:pPr>
            <w:r w:rsidRPr="00DF344E">
              <w:rPr>
                <w:color w:val="000000"/>
                <w:sz w:val="22"/>
                <w:szCs w:val="22"/>
              </w:rPr>
              <w:t>$9,801,137</w:t>
            </w:r>
          </w:p>
        </w:tc>
        <w:tc>
          <w:tcPr>
            <w:tcW w:w="1704" w:type="dxa"/>
            <w:noWrap/>
            <w:vAlign w:val="center"/>
          </w:tcPr>
          <w:p w14:paraId="6C292190" w14:textId="77777777" w:rsidR="00DF344E" w:rsidRPr="00DF344E" w:rsidRDefault="00DF344E" w:rsidP="00885E8C">
            <w:pPr>
              <w:jc w:val="right"/>
              <w:rPr>
                <w:color w:val="000000"/>
                <w:sz w:val="22"/>
                <w:szCs w:val="22"/>
              </w:rPr>
            </w:pPr>
            <w:r w:rsidRPr="00DF344E">
              <w:rPr>
                <w:color w:val="000000"/>
                <w:sz w:val="22"/>
                <w:szCs w:val="22"/>
              </w:rPr>
              <w:t>$11,700,000</w:t>
            </w:r>
          </w:p>
        </w:tc>
        <w:tc>
          <w:tcPr>
            <w:tcW w:w="1703" w:type="dxa"/>
            <w:noWrap/>
            <w:vAlign w:val="center"/>
          </w:tcPr>
          <w:p w14:paraId="00F98BE6" w14:textId="77777777" w:rsidR="00DF344E" w:rsidRPr="00DF344E" w:rsidRDefault="00DF344E" w:rsidP="00885E8C">
            <w:pPr>
              <w:jc w:val="right"/>
              <w:rPr>
                <w:color w:val="000000"/>
                <w:sz w:val="22"/>
                <w:szCs w:val="22"/>
              </w:rPr>
            </w:pPr>
            <w:r w:rsidRPr="00DF344E">
              <w:rPr>
                <w:color w:val="000000"/>
                <w:sz w:val="22"/>
                <w:szCs w:val="22"/>
              </w:rPr>
              <w:t>$9,320,629</w:t>
            </w:r>
          </w:p>
        </w:tc>
        <w:tc>
          <w:tcPr>
            <w:tcW w:w="1704" w:type="dxa"/>
            <w:noWrap/>
            <w:vAlign w:val="center"/>
          </w:tcPr>
          <w:p w14:paraId="0078B054" w14:textId="77777777" w:rsidR="00DF344E" w:rsidRPr="00DF344E" w:rsidRDefault="00DF344E" w:rsidP="00885E8C">
            <w:pPr>
              <w:jc w:val="right"/>
              <w:rPr>
                <w:color w:val="000000"/>
                <w:sz w:val="22"/>
                <w:szCs w:val="22"/>
              </w:rPr>
            </w:pPr>
            <w:r w:rsidRPr="00DF344E">
              <w:rPr>
                <w:color w:val="000000"/>
                <w:sz w:val="22"/>
                <w:szCs w:val="22"/>
              </w:rPr>
              <w:t>0.84</w:t>
            </w:r>
          </w:p>
        </w:tc>
        <w:tc>
          <w:tcPr>
            <w:tcW w:w="1704" w:type="dxa"/>
            <w:noWrap/>
            <w:vAlign w:val="center"/>
          </w:tcPr>
          <w:p w14:paraId="31113BB8" w14:textId="77777777" w:rsidR="00DF344E" w:rsidRPr="00DF344E" w:rsidRDefault="00DF344E" w:rsidP="00885E8C">
            <w:pPr>
              <w:jc w:val="right"/>
              <w:rPr>
                <w:sz w:val="22"/>
                <w:szCs w:val="22"/>
              </w:rPr>
            </w:pPr>
            <w:r w:rsidRPr="00DF344E">
              <w:rPr>
                <w:color w:val="000000"/>
                <w:sz w:val="22"/>
                <w:szCs w:val="22"/>
              </w:rPr>
              <w:t>1.05</w:t>
            </w:r>
          </w:p>
        </w:tc>
      </w:tr>
      <w:tr w:rsidR="00DF344E" w:rsidRPr="00DF344E" w14:paraId="7245D157" w14:textId="77777777" w:rsidTr="00885E8C">
        <w:trPr>
          <w:trHeight w:val="320"/>
        </w:trPr>
        <w:tc>
          <w:tcPr>
            <w:tcW w:w="810" w:type="dxa"/>
            <w:noWrap/>
            <w:vAlign w:val="center"/>
          </w:tcPr>
          <w:p w14:paraId="38BA43EF" w14:textId="77777777" w:rsidR="00DF344E" w:rsidRPr="00DF344E" w:rsidRDefault="00DF344E" w:rsidP="00885E8C">
            <w:pPr>
              <w:jc w:val="center"/>
              <w:rPr>
                <w:color w:val="000000"/>
                <w:sz w:val="22"/>
                <w:szCs w:val="22"/>
              </w:rPr>
            </w:pPr>
            <w:r w:rsidRPr="00DF344E">
              <w:rPr>
                <w:color w:val="000000"/>
                <w:sz w:val="22"/>
                <w:szCs w:val="22"/>
              </w:rPr>
              <w:t>MN</w:t>
            </w:r>
          </w:p>
        </w:tc>
        <w:tc>
          <w:tcPr>
            <w:tcW w:w="1703" w:type="dxa"/>
            <w:noWrap/>
            <w:vAlign w:val="center"/>
          </w:tcPr>
          <w:p w14:paraId="5CCD081B" w14:textId="77777777" w:rsidR="00DF344E" w:rsidRPr="00DF344E" w:rsidRDefault="00DF344E" w:rsidP="00885E8C">
            <w:pPr>
              <w:jc w:val="right"/>
              <w:rPr>
                <w:color w:val="000000"/>
                <w:sz w:val="22"/>
                <w:szCs w:val="22"/>
              </w:rPr>
            </w:pPr>
            <w:r w:rsidRPr="00DF344E">
              <w:rPr>
                <w:color w:val="000000"/>
                <w:sz w:val="22"/>
                <w:szCs w:val="22"/>
              </w:rPr>
              <w:t>$389,980</w:t>
            </w:r>
          </w:p>
        </w:tc>
        <w:tc>
          <w:tcPr>
            <w:tcW w:w="1704" w:type="dxa"/>
            <w:noWrap/>
            <w:vAlign w:val="center"/>
          </w:tcPr>
          <w:p w14:paraId="40BCDD4F" w14:textId="77777777" w:rsidR="00DF344E" w:rsidRPr="00DF344E" w:rsidRDefault="00DF344E" w:rsidP="00885E8C">
            <w:pPr>
              <w:jc w:val="right"/>
              <w:rPr>
                <w:color w:val="000000"/>
                <w:sz w:val="22"/>
                <w:szCs w:val="22"/>
              </w:rPr>
            </w:pPr>
            <w:r w:rsidRPr="00DF344E">
              <w:rPr>
                <w:color w:val="000000"/>
                <w:sz w:val="22"/>
                <w:szCs w:val="22"/>
              </w:rPr>
              <w:t>$595,874</w:t>
            </w:r>
          </w:p>
        </w:tc>
        <w:tc>
          <w:tcPr>
            <w:tcW w:w="1703" w:type="dxa"/>
            <w:noWrap/>
            <w:vAlign w:val="center"/>
          </w:tcPr>
          <w:p w14:paraId="2882EFF3" w14:textId="77777777" w:rsidR="00DF344E" w:rsidRPr="00DF344E" w:rsidRDefault="00DF344E" w:rsidP="00885E8C">
            <w:pPr>
              <w:jc w:val="right"/>
              <w:rPr>
                <w:color w:val="000000"/>
                <w:sz w:val="22"/>
                <w:szCs w:val="22"/>
              </w:rPr>
            </w:pPr>
            <w:r w:rsidRPr="00DF344E">
              <w:rPr>
                <w:color w:val="000000"/>
                <w:sz w:val="22"/>
                <w:szCs w:val="22"/>
              </w:rPr>
              <w:t>$462,266</w:t>
            </w:r>
          </w:p>
        </w:tc>
        <w:tc>
          <w:tcPr>
            <w:tcW w:w="1704" w:type="dxa"/>
            <w:noWrap/>
            <w:vAlign w:val="center"/>
          </w:tcPr>
          <w:p w14:paraId="423C055C" w14:textId="77777777" w:rsidR="00DF344E" w:rsidRPr="00DF344E" w:rsidRDefault="00DF344E" w:rsidP="00885E8C">
            <w:pPr>
              <w:jc w:val="right"/>
              <w:rPr>
                <w:color w:val="000000"/>
                <w:sz w:val="22"/>
                <w:szCs w:val="22"/>
              </w:rPr>
            </w:pPr>
            <w:r w:rsidRPr="00DF344E">
              <w:rPr>
                <w:color w:val="000000"/>
                <w:sz w:val="22"/>
                <w:szCs w:val="22"/>
              </w:rPr>
              <w:t>0.65</w:t>
            </w:r>
          </w:p>
        </w:tc>
        <w:tc>
          <w:tcPr>
            <w:tcW w:w="1704" w:type="dxa"/>
            <w:noWrap/>
            <w:vAlign w:val="center"/>
          </w:tcPr>
          <w:p w14:paraId="13A66A39" w14:textId="77777777" w:rsidR="00DF344E" w:rsidRPr="00DF344E" w:rsidRDefault="00DF344E" w:rsidP="00885E8C">
            <w:pPr>
              <w:jc w:val="right"/>
              <w:rPr>
                <w:color w:val="000000"/>
                <w:sz w:val="22"/>
                <w:szCs w:val="22"/>
              </w:rPr>
            </w:pPr>
            <w:r w:rsidRPr="00DF344E">
              <w:rPr>
                <w:color w:val="000000"/>
                <w:sz w:val="22"/>
                <w:szCs w:val="22"/>
              </w:rPr>
              <w:t>0.84</w:t>
            </w:r>
          </w:p>
        </w:tc>
      </w:tr>
      <w:tr w:rsidR="00DF344E" w:rsidRPr="00DF344E" w14:paraId="71BE2A14" w14:textId="77777777" w:rsidTr="00885E8C">
        <w:trPr>
          <w:trHeight w:val="320"/>
        </w:trPr>
        <w:tc>
          <w:tcPr>
            <w:tcW w:w="810" w:type="dxa"/>
            <w:noWrap/>
            <w:vAlign w:val="center"/>
          </w:tcPr>
          <w:p w14:paraId="7B7CDF21" w14:textId="77777777" w:rsidR="00DF344E" w:rsidRPr="00DF344E" w:rsidRDefault="00DF344E" w:rsidP="00885E8C">
            <w:pPr>
              <w:jc w:val="center"/>
              <w:rPr>
                <w:color w:val="000000"/>
                <w:sz w:val="22"/>
                <w:szCs w:val="22"/>
              </w:rPr>
            </w:pPr>
            <w:r w:rsidRPr="00DF344E">
              <w:rPr>
                <w:color w:val="000000"/>
                <w:sz w:val="22"/>
                <w:szCs w:val="22"/>
              </w:rPr>
              <w:t>MS</w:t>
            </w:r>
          </w:p>
        </w:tc>
        <w:tc>
          <w:tcPr>
            <w:tcW w:w="1703" w:type="dxa"/>
            <w:noWrap/>
            <w:vAlign w:val="center"/>
          </w:tcPr>
          <w:p w14:paraId="0088DDD1" w14:textId="77777777" w:rsidR="00DF344E" w:rsidRPr="00DF344E" w:rsidRDefault="00DF344E" w:rsidP="00885E8C">
            <w:pPr>
              <w:jc w:val="right"/>
              <w:rPr>
                <w:color w:val="000000"/>
                <w:sz w:val="22"/>
                <w:szCs w:val="22"/>
              </w:rPr>
            </w:pPr>
            <w:r w:rsidRPr="00DF344E">
              <w:rPr>
                <w:color w:val="000000"/>
                <w:sz w:val="22"/>
                <w:szCs w:val="22"/>
              </w:rPr>
              <w:t>$6,757,466</w:t>
            </w:r>
          </w:p>
        </w:tc>
        <w:tc>
          <w:tcPr>
            <w:tcW w:w="1704" w:type="dxa"/>
            <w:noWrap/>
            <w:vAlign w:val="center"/>
          </w:tcPr>
          <w:p w14:paraId="1DB252E6" w14:textId="77777777" w:rsidR="00DF344E" w:rsidRPr="00DF344E" w:rsidRDefault="00DF344E" w:rsidP="00885E8C">
            <w:pPr>
              <w:jc w:val="right"/>
              <w:rPr>
                <w:color w:val="000000"/>
                <w:sz w:val="22"/>
                <w:szCs w:val="22"/>
              </w:rPr>
            </w:pPr>
            <w:r w:rsidRPr="00DF344E">
              <w:rPr>
                <w:color w:val="000000"/>
                <w:sz w:val="22"/>
                <w:szCs w:val="22"/>
              </w:rPr>
              <w:t>$3,401,602</w:t>
            </w:r>
          </w:p>
        </w:tc>
        <w:tc>
          <w:tcPr>
            <w:tcW w:w="1703" w:type="dxa"/>
            <w:noWrap/>
            <w:vAlign w:val="center"/>
          </w:tcPr>
          <w:p w14:paraId="5D230F54" w14:textId="77777777" w:rsidR="00DF344E" w:rsidRPr="00DF344E" w:rsidRDefault="00DF344E" w:rsidP="00885E8C">
            <w:pPr>
              <w:jc w:val="right"/>
              <w:rPr>
                <w:color w:val="000000"/>
                <w:sz w:val="22"/>
                <w:szCs w:val="22"/>
              </w:rPr>
            </w:pPr>
            <w:r w:rsidRPr="00DF344E">
              <w:rPr>
                <w:color w:val="000000"/>
                <w:sz w:val="22"/>
                <w:szCs w:val="22"/>
              </w:rPr>
              <w:t>$3,002,000</w:t>
            </w:r>
          </w:p>
        </w:tc>
        <w:tc>
          <w:tcPr>
            <w:tcW w:w="1704" w:type="dxa"/>
            <w:noWrap/>
            <w:vAlign w:val="center"/>
          </w:tcPr>
          <w:p w14:paraId="251003B0" w14:textId="77777777" w:rsidR="00DF344E" w:rsidRPr="00DF344E" w:rsidRDefault="00DF344E" w:rsidP="00885E8C">
            <w:pPr>
              <w:jc w:val="right"/>
              <w:rPr>
                <w:color w:val="000000"/>
                <w:sz w:val="22"/>
                <w:szCs w:val="22"/>
              </w:rPr>
            </w:pPr>
            <w:r w:rsidRPr="00DF344E">
              <w:rPr>
                <w:color w:val="000000"/>
                <w:sz w:val="22"/>
                <w:szCs w:val="22"/>
              </w:rPr>
              <w:t>1.99</w:t>
            </w:r>
          </w:p>
        </w:tc>
        <w:tc>
          <w:tcPr>
            <w:tcW w:w="1704" w:type="dxa"/>
            <w:noWrap/>
            <w:vAlign w:val="center"/>
          </w:tcPr>
          <w:p w14:paraId="726A43F6" w14:textId="77777777" w:rsidR="00DF344E" w:rsidRPr="00DF344E" w:rsidRDefault="00DF344E" w:rsidP="00885E8C">
            <w:pPr>
              <w:jc w:val="right"/>
              <w:rPr>
                <w:sz w:val="22"/>
                <w:szCs w:val="22"/>
              </w:rPr>
            </w:pPr>
            <w:r w:rsidRPr="00DF344E">
              <w:rPr>
                <w:color w:val="000000"/>
                <w:sz w:val="22"/>
                <w:szCs w:val="22"/>
              </w:rPr>
              <w:t>2.25</w:t>
            </w:r>
          </w:p>
        </w:tc>
      </w:tr>
      <w:tr w:rsidR="00DF344E" w:rsidRPr="00DF344E" w14:paraId="30F2671A" w14:textId="77777777" w:rsidTr="00885E8C">
        <w:trPr>
          <w:trHeight w:val="320"/>
        </w:trPr>
        <w:tc>
          <w:tcPr>
            <w:tcW w:w="810" w:type="dxa"/>
            <w:noWrap/>
            <w:vAlign w:val="center"/>
          </w:tcPr>
          <w:p w14:paraId="276128E5" w14:textId="77777777" w:rsidR="00DF344E" w:rsidRPr="00DF344E" w:rsidRDefault="00DF344E" w:rsidP="00885E8C">
            <w:pPr>
              <w:jc w:val="center"/>
              <w:rPr>
                <w:color w:val="000000"/>
                <w:sz w:val="22"/>
                <w:szCs w:val="22"/>
              </w:rPr>
            </w:pPr>
            <w:r w:rsidRPr="00DF344E">
              <w:rPr>
                <w:color w:val="000000"/>
                <w:sz w:val="22"/>
                <w:szCs w:val="22"/>
              </w:rPr>
              <w:t>MT</w:t>
            </w:r>
          </w:p>
        </w:tc>
        <w:tc>
          <w:tcPr>
            <w:tcW w:w="1703" w:type="dxa"/>
            <w:noWrap/>
            <w:vAlign w:val="center"/>
          </w:tcPr>
          <w:p w14:paraId="556A94C2" w14:textId="77777777" w:rsidR="00DF344E" w:rsidRPr="00DF344E" w:rsidRDefault="00DF344E" w:rsidP="00885E8C">
            <w:pPr>
              <w:jc w:val="right"/>
              <w:rPr>
                <w:color w:val="000000"/>
                <w:sz w:val="22"/>
                <w:szCs w:val="22"/>
              </w:rPr>
            </w:pPr>
            <w:r w:rsidRPr="00DF344E">
              <w:rPr>
                <w:color w:val="000000"/>
                <w:sz w:val="22"/>
                <w:szCs w:val="22"/>
              </w:rPr>
              <w:t>$1,661,632</w:t>
            </w:r>
          </w:p>
        </w:tc>
        <w:tc>
          <w:tcPr>
            <w:tcW w:w="1704" w:type="dxa"/>
            <w:noWrap/>
            <w:vAlign w:val="center"/>
          </w:tcPr>
          <w:p w14:paraId="74D9BFD3" w14:textId="77777777" w:rsidR="00DF344E" w:rsidRPr="00DF344E" w:rsidRDefault="00DF344E" w:rsidP="00885E8C">
            <w:pPr>
              <w:jc w:val="right"/>
              <w:rPr>
                <w:color w:val="000000"/>
                <w:sz w:val="22"/>
                <w:szCs w:val="22"/>
              </w:rPr>
            </w:pPr>
            <w:r w:rsidRPr="00DF344E">
              <w:rPr>
                <w:color w:val="000000"/>
                <w:sz w:val="22"/>
                <w:szCs w:val="22"/>
              </w:rPr>
              <w:t>$2,599,807</w:t>
            </w:r>
          </w:p>
        </w:tc>
        <w:tc>
          <w:tcPr>
            <w:tcW w:w="1703" w:type="dxa"/>
            <w:noWrap/>
            <w:vAlign w:val="center"/>
          </w:tcPr>
          <w:p w14:paraId="60A0EA53" w14:textId="77777777" w:rsidR="00DF344E" w:rsidRPr="00DF344E" w:rsidRDefault="00DF344E" w:rsidP="00885E8C">
            <w:pPr>
              <w:jc w:val="right"/>
              <w:rPr>
                <w:color w:val="000000"/>
                <w:sz w:val="22"/>
                <w:szCs w:val="22"/>
              </w:rPr>
            </w:pPr>
            <w:r w:rsidRPr="00DF344E">
              <w:rPr>
                <w:color w:val="000000"/>
                <w:sz w:val="22"/>
                <w:szCs w:val="22"/>
              </w:rPr>
              <w:t>$1,539,890</w:t>
            </w:r>
          </w:p>
        </w:tc>
        <w:tc>
          <w:tcPr>
            <w:tcW w:w="1704" w:type="dxa"/>
            <w:noWrap/>
            <w:vAlign w:val="center"/>
          </w:tcPr>
          <w:p w14:paraId="184A68EB" w14:textId="77777777" w:rsidR="00DF344E" w:rsidRPr="00DF344E" w:rsidRDefault="00DF344E" w:rsidP="00885E8C">
            <w:pPr>
              <w:jc w:val="right"/>
              <w:rPr>
                <w:color w:val="000000"/>
                <w:sz w:val="22"/>
                <w:szCs w:val="22"/>
              </w:rPr>
            </w:pPr>
            <w:r w:rsidRPr="00DF344E">
              <w:rPr>
                <w:color w:val="000000"/>
                <w:sz w:val="22"/>
                <w:szCs w:val="22"/>
              </w:rPr>
              <w:t>0.64</w:t>
            </w:r>
          </w:p>
        </w:tc>
        <w:tc>
          <w:tcPr>
            <w:tcW w:w="1704" w:type="dxa"/>
            <w:noWrap/>
            <w:vAlign w:val="center"/>
          </w:tcPr>
          <w:p w14:paraId="79A7AF06" w14:textId="77777777" w:rsidR="00DF344E" w:rsidRPr="00DF344E" w:rsidRDefault="00DF344E" w:rsidP="00885E8C">
            <w:pPr>
              <w:jc w:val="right"/>
              <w:rPr>
                <w:color w:val="000000"/>
                <w:sz w:val="22"/>
                <w:szCs w:val="22"/>
              </w:rPr>
            </w:pPr>
            <w:r w:rsidRPr="00DF344E">
              <w:rPr>
                <w:color w:val="000000"/>
                <w:sz w:val="22"/>
                <w:szCs w:val="22"/>
              </w:rPr>
              <w:t>1.08</w:t>
            </w:r>
          </w:p>
        </w:tc>
      </w:tr>
      <w:tr w:rsidR="00DF344E" w:rsidRPr="00DF344E" w14:paraId="046D4F5E" w14:textId="77777777" w:rsidTr="00885E8C">
        <w:trPr>
          <w:trHeight w:val="320"/>
        </w:trPr>
        <w:tc>
          <w:tcPr>
            <w:tcW w:w="810" w:type="dxa"/>
            <w:noWrap/>
            <w:vAlign w:val="center"/>
          </w:tcPr>
          <w:p w14:paraId="5E6A15E7" w14:textId="77777777" w:rsidR="00DF344E" w:rsidRPr="00DF344E" w:rsidRDefault="00DF344E" w:rsidP="00885E8C">
            <w:pPr>
              <w:jc w:val="center"/>
              <w:rPr>
                <w:color w:val="000000"/>
                <w:sz w:val="22"/>
                <w:szCs w:val="22"/>
              </w:rPr>
            </w:pPr>
            <w:r w:rsidRPr="00DF344E">
              <w:rPr>
                <w:color w:val="000000"/>
                <w:sz w:val="22"/>
                <w:szCs w:val="22"/>
              </w:rPr>
              <w:t>NC</w:t>
            </w:r>
          </w:p>
        </w:tc>
        <w:tc>
          <w:tcPr>
            <w:tcW w:w="1703" w:type="dxa"/>
            <w:noWrap/>
            <w:vAlign w:val="center"/>
          </w:tcPr>
          <w:p w14:paraId="26D7275F" w14:textId="77777777" w:rsidR="00DF344E" w:rsidRPr="00DF344E" w:rsidRDefault="00DF344E" w:rsidP="00885E8C">
            <w:pPr>
              <w:jc w:val="right"/>
              <w:rPr>
                <w:color w:val="000000"/>
                <w:sz w:val="22"/>
                <w:szCs w:val="22"/>
              </w:rPr>
            </w:pPr>
            <w:r w:rsidRPr="00DF344E">
              <w:rPr>
                <w:color w:val="000000"/>
                <w:sz w:val="22"/>
                <w:szCs w:val="22"/>
              </w:rPr>
              <w:t>$6,433,737</w:t>
            </w:r>
          </w:p>
        </w:tc>
        <w:tc>
          <w:tcPr>
            <w:tcW w:w="1704" w:type="dxa"/>
            <w:noWrap/>
            <w:vAlign w:val="center"/>
          </w:tcPr>
          <w:p w14:paraId="270E22EF" w14:textId="77777777" w:rsidR="00DF344E" w:rsidRPr="00DF344E" w:rsidRDefault="00DF344E" w:rsidP="00885E8C">
            <w:pPr>
              <w:jc w:val="right"/>
              <w:rPr>
                <w:color w:val="000000"/>
                <w:sz w:val="22"/>
                <w:szCs w:val="22"/>
              </w:rPr>
            </w:pPr>
            <w:r w:rsidRPr="00DF344E">
              <w:rPr>
                <w:color w:val="000000"/>
                <w:sz w:val="22"/>
                <w:szCs w:val="22"/>
              </w:rPr>
              <w:t>$9,568,693</w:t>
            </w:r>
          </w:p>
        </w:tc>
        <w:tc>
          <w:tcPr>
            <w:tcW w:w="1703" w:type="dxa"/>
            <w:noWrap/>
            <w:vAlign w:val="center"/>
          </w:tcPr>
          <w:p w14:paraId="645EDFDF" w14:textId="77777777" w:rsidR="00DF344E" w:rsidRPr="00DF344E" w:rsidRDefault="00DF344E" w:rsidP="00885E8C">
            <w:pPr>
              <w:jc w:val="right"/>
              <w:rPr>
                <w:color w:val="000000"/>
                <w:sz w:val="22"/>
                <w:szCs w:val="22"/>
              </w:rPr>
            </w:pPr>
            <w:r w:rsidRPr="00DF344E">
              <w:rPr>
                <w:color w:val="000000"/>
                <w:sz w:val="22"/>
                <w:szCs w:val="22"/>
              </w:rPr>
              <w:t>$6,510,777</w:t>
            </w:r>
          </w:p>
        </w:tc>
        <w:tc>
          <w:tcPr>
            <w:tcW w:w="1704" w:type="dxa"/>
            <w:noWrap/>
            <w:vAlign w:val="center"/>
          </w:tcPr>
          <w:p w14:paraId="26BF5EEE" w14:textId="77777777" w:rsidR="00DF344E" w:rsidRPr="00DF344E" w:rsidRDefault="00DF344E" w:rsidP="00885E8C">
            <w:pPr>
              <w:jc w:val="right"/>
              <w:rPr>
                <w:color w:val="000000"/>
                <w:sz w:val="22"/>
                <w:szCs w:val="22"/>
              </w:rPr>
            </w:pPr>
            <w:r w:rsidRPr="00DF344E">
              <w:rPr>
                <w:color w:val="000000"/>
                <w:sz w:val="22"/>
                <w:szCs w:val="22"/>
              </w:rPr>
              <w:t>0.67</w:t>
            </w:r>
          </w:p>
        </w:tc>
        <w:tc>
          <w:tcPr>
            <w:tcW w:w="1704" w:type="dxa"/>
            <w:noWrap/>
            <w:vAlign w:val="center"/>
          </w:tcPr>
          <w:p w14:paraId="16A9A00A" w14:textId="77777777" w:rsidR="00DF344E" w:rsidRPr="00DF344E" w:rsidRDefault="00DF344E" w:rsidP="00885E8C">
            <w:pPr>
              <w:jc w:val="right"/>
              <w:rPr>
                <w:sz w:val="22"/>
                <w:szCs w:val="22"/>
              </w:rPr>
            </w:pPr>
            <w:r w:rsidRPr="00DF344E">
              <w:rPr>
                <w:color w:val="000000"/>
                <w:sz w:val="22"/>
                <w:szCs w:val="22"/>
              </w:rPr>
              <w:t>0.99</w:t>
            </w:r>
          </w:p>
        </w:tc>
      </w:tr>
      <w:tr w:rsidR="00DF344E" w:rsidRPr="00DF344E" w14:paraId="5CD7DBF2" w14:textId="77777777" w:rsidTr="00885E8C">
        <w:trPr>
          <w:trHeight w:val="320"/>
        </w:trPr>
        <w:tc>
          <w:tcPr>
            <w:tcW w:w="810" w:type="dxa"/>
            <w:noWrap/>
            <w:vAlign w:val="center"/>
          </w:tcPr>
          <w:p w14:paraId="708A714F" w14:textId="77777777" w:rsidR="00DF344E" w:rsidRPr="00DF344E" w:rsidRDefault="00DF344E" w:rsidP="00885E8C">
            <w:pPr>
              <w:jc w:val="center"/>
              <w:rPr>
                <w:color w:val="000000"/>
                <w:sz w:val="22"/>
                <w:szCs w:val="22"/>
              </w:rPr>
            </w:pPr>
            <w:r w:rsidRPr="00DF344E">
              <w:rPr>
                <w:color w:val="000000"/>
                <w:sz w:val="22"/>
                <w:szCs w:val="22"/>
              </w:rPr>
              <w:t>ND</w:t>
            </w:r>
          </w:p>
        </w:tc>
        <w:tc>
          <w:tcPr>
            <w:tcW w:w="1703" w:type="dxa"/>
            <w:noWrap/>
            <w:vAlign w:val="center"/>
          </w:tcPr>
          <w:p w14:paraId="0A29CB54" w14:textId="77777777" w:rsidR="00DF344E" w:rsidRPr="00DF344E" w:rsidRDefault="00DF344E" w:rsidP="00885E8C">
            <w:pPr>
              <w:jc w:val="right"/>
              <w:rPr>
                <w:color w:val="000000"/>
                <w:sz w:val="22"/>
                <w:szCs w:val="22"/>
              </w:rPr>
            </w:pPr>
            <w:r w:rsidRPr="00DF344E">
              <w:rPr>
                <w:color w:val="000000"/>
                <w:sz w:val="22"/>
                <w:szCs w:val="22"/>
              </w:rPr>
              <w:t>$442</w:t>
            </w:r>
          </w:p>
        </w:tc>
        <w:tc>
          <w:tcPr>
            <w:tcW w:w="1704" w:type="dxa"/>
            <w:noWrap/>
            <w:vAlign w:val="center"/>
          </w:tcPr>
          <w:p w14:paraId="006A1116" w14:textId="77777777" w:rsidR="00DF344E" w:rsidRPr="00DF344E" w:rsidRDefault="00DF344E" w:rsidP="00885E8C">
            <w:pPr>
              <w:jc w:val="right"/>
              <w:rPr>
                <w:color w:val="000000"/>
                <w:sz w:val="22"/>
                <w:szCs w:val="22"/>
              </w:rPr>
            </w:pPr>
            <w:r w:rsidRPr="00DF344E">
              <w:rPr>
                <w:color w:val="000000"/>
                <w:sz w:val="22"/>
                <w:szCs w:val="22"/>
              </w:rPr>
              <w:t>$33,860</w:t>
            </w:r>
          </w:p>
        </w:tc>
        <w:tc>
          <w:tcPr>
            <w:tcW w:w="1703" w:type="dxa"/>
            <w:noWrap/>
            <w:vAlign w:val="center"/>
          </w:tcPr>
          <w:p w14:paraId="001E3BFB" w14:textId="77777777" w:rsidR="00DF344E" w:rsidRPr="00DF344E" w:rsidRDefault="00DF344E" w:rsidP="00885E8C">
            <w:pPr>
              <w:jc w:val="right"/>
              <w:rPr>
                <w:color w:val="000000"/>
                <w:sz w:val="22"/>
                <w:szCs w:val="22"/>
              </w:rPr>
            </w:pPr>
            <w:r w:rsidRPr="00DF344E">
              <w:rPr>
                <w:color w:val="000000"/>
                <w:sz w:val="22"/>
                <w:szCs w:val="22"/>
              </w:rPr>
              <w:t>$33,860</w:t>
            </w:r>
          </w:p>
        </w:tc>
        <w:tc>
          <w:tcPr>
            <w:tcW w:w="1704" w:type="dxa"/>
            <w:noWrap/>
            <w:vAlign w:val="center"/>
          </w:tcPr>
          <w:p w14:paraId="22EFCE80" w14:textId="77777777" w:rsidR="00DF344E" w:rsidRPr="00DF344E" w:rsidRDefault="00DF344E" w:rsidP="00885E8C">
            <w:pPr>
              <w:jc w:val="right"/>
              <w:rPr>
                <w:color w:val="000000"/>
                <w:sz w:val="22"/>
                <w:szCs w:val="22"/>
              </w:rPr>
            </w:pPr>
            <w:r w:rsidRPr="00DF344E">
              <w:rPr>
                <w:color w:val="000000"/>
                <w:sz w:val="22"/>
                <w:szCs w:val="22"/>
              </w:rPr>
              <w:t>0.01</w:t>
            </w:r>
          </w:p>
        </w:tc>
        <w:tc>
          <w:tcPr>
            <w:tcW w:w="1704" w:type="dxa"/>
            <w:noWrap/>
            <w:vAlign w:val="center"/>
          </w:tcPr>
          <w:p w14:paraId="64D1B9F5" w14:textId="77777777" w:rsidR="00DF344E" w:rsidRPr="00DF344E" w:rsidRDefault="00DF344E" w:rsidP="00885E8C">
            <w:pPr>
              <w:jc w:val="right"/>
              <w:rPr>
                <w:color w:val="000000"/>
                <w:sz w:val="22"/>
                <w:szCs w:val="22"/>
              </w:rPr>
            </w:pPr>
            <w:r w:rsidRPr="00DF344E">
              <w:rPr>
                <w:color w:val="000000"/>
                <w:sz w:val="22"/>
                <w:szCs w:val="22"/>
              </w:rPr>
              <w:t>0.01</w:t>
            </w:r>
          </w:p>
        </w:tc>
      </w:tr>
      <w:tr w:rsidR="00DF344E" w:rsidRPr="00DF344E" w14:paraId="140DA4A5" w14:textId="77777777" w:rsidTr="00885E8C">
        <w:trPr>
          <w:trHeight w:val="320"/>
        </w:trPr>
        <w:tc>
          <w:tcPr>
            <w:tcW w:w="810" w:type="dxa"/>
            <w:noWrap/>
            <w:vAlign w:val="center"/>
          </w:tcPr>
          <w:p w14:paraId="601DBAFD" w14:textId="77777777" w:rsidR="00DF344E" w:rsidRPr="00DF344E" w:rsidRDefault="00DF344E" w:rsidP="00885E8C">
            <w:pPr>
              <w:jc w:val="center"/>
              <w:rPr>
                <w:color w:val="000000"/>
                <w:sz w:val="22"/>
                <w:szCs w:val="22"/>
              </w:rPr>
            </w:pPr>
            <w:r w:rsidRPr="00DF344E">
              <w:rPr>
                <w:color w:val="000000"/>
                <w:sz w:val="22"/>
                <w:szCs w:val="22"/>
              </w:rPr>
              <w:t>NM</w:t>
            </w:r>
          </w:p>
        </w:tc>
        <w:tc>
          <w:tcPr>
            <w:tcW w:w="1703" w:type="dxa"/>
            <w:noWrap/>
            <w:vAlign w:val="center"/>
          </w:tcPr>
          <w:p w14:paraId="6F9B6136" w14:textId="77777777" w:rsidR="00DF344E" w:rsidRPr="00DF344E" w:rsidRDefault="00DF344E" w:rsidP="00885E8C">
            <w:pPr>
              <w:jc w:val="right"/>
              <w:rPr>
                <w:color w:val="000000"/>
                <w:sz w:val="22"/>
                <w:szCs w:val="22"/>
              </w:rPr>
            </w:pPr>
            <w:r w:rsidRPr="00DF344E">
              <w:rPr>
                <w:color w:val="000000"/>
                <w:sz w:val="22"/>
                <w:szCs w:val="22"/>
              </w:rPr>
              <w:t>$438,693</w:t>
            </w:r>
          </w:p>
        </w:tc>
        <w:tc>
          <w:tcPr>
            <w:tcW w:w="1704" w:type="dxa"/>
            <w:noWrap/>
            <w:vAlign w:val="center"/>
          </w:tcPr>
          <w:p w14:paraId="36ED44A3" w14:textId="77777777" w:rsidR="00DF344E" w:rsidRPr="00DF344E" w:rsidRDefault="00DF344E" w:rsidP="00885E8C">
            <w:pPr>
              <w:jc w:val="right"/>
              <w:rPr>
                <w:color w:val="000000"/>
                <w:sz w:val="22"/>
                <w:szCs w:val="22"/>
              </w:rPr>
            </w:pPr>
            <w:r w:rsidRPr="00DF344E">
              <w:rPr>
                <w:color w:val="000000"/>
                <w:sz w:val="22"/>
                <w:szCs w:val="22"/>
              </w:rPr>
              <w:t>$274,356</w:t>
            </w:r>
          </w:p>
        </w:tc>
        <w:tc>
          <w:tcPr>
            <w:tcW w:w="1703" w:type="dxa"/>
            <w:noWrap/>
            <w:vAlign w:val="center"/>
          </w:tcPr>
          <w:p w14:paraId="476EE9F8" w14:textId="77777777" w:rsidR="00DF344E" w:rsidRPr="00DF344E" w:rsidRDefault="00DF344E" w:rsidP="00885E8C">
            <w:pPr>
              <w:jc w:val="right"/>
              <w:rPr>
                <w:color w:val="000000"/>
                <w:sz w:val="22"/>
                <w:szCs w:val="22"/>
              </w:rPr>
            </w:pPr>
            <w:r w:rsidRPr="00DF344E">
              <w:rPr>
                <w:color w:val="000000"/>
                <w:sz w:val="22"/>
                <w:szCs w:val="22"/>
              </w:rPr>
              <w:t>$225,980</w:t>
            </w:r>
          </w:p>
        </w:tc>
        <w:tc>
          <w:tcPr>
            <w:tcW w:w="1704" w:type="dxa"/>
            <w:noWrap/>
            <w:vAlign w:val="center"/>
          </w:tcPr>
          <w:p w14:paraId="0512B73F" w14:textId="77777777" w:rsidR="00DF344E" w:rsidRPr="00DF344E" w:rsidRDefault="00DF344E" w:rsidP="00885E8C">
            <w:pPr>
              <w:jc w:val="right"/>
              <w:rPr>
                <w:color w:val="000000"/>
                <w:sz w:val="22"/>
                <w:szCs w:val="22"/>
              </w:rPr>
            </w:pPr>
            <w:r w:rsidRPr="00DF344E">
              <w:rPr>
                <w:color w:val="000000"/>
                <w:sz w:val="22"/>
                <w:szCs w:val="22"/>
              </w:rPr>
              <w:t>1.60</w:t>
            </w:r>
          </w:p>
        </w:tc>
        <w:tc>
          <w:tcPr>
            <w:tcW w:w="1704" w:type="dxa"/>
            <w:noWrap/>
            <w:vAlign w:val="center"/>
          </w:tcPr>
          <w:p w14:paraId="3A0CB1CC" w14:textId="77777777" w:rsidR="00DF344E" w:rsidRPr="00DF344E" w:rsidRDefault="00DF344E" w:rsidP="00885E8C">
            <w:pPr>
              <w:jc w:val="right"/>
              <w:rPr>
                <w:sz w:val="22"/>
                <w:szCs w:val="22"/>
              </w:rPr>
            </w:pPr>
            <w:r w:rsidRPr="00DF344E">
              <w:rPr>
                <w:color w:val="000000"/>
                <w:sz w:val="22"/>
                <w:szCs w:val="22"/>
              </w:rPr>
              <w:t>1.94</w:t>
            </w:r>
          </w:p>
        </w:tc>
      </w:tr>
      <w:tr w:rsidR="00DF344E" w:rsidRPr="00DF344E" w14:paraId="2A0B482E" w14:textId="77777777" w:rsidTr="00885E8C">
        <w:trPr>
          <w:trHeight w:val="320"/>
        </w:trPr>
        <w:tc>
          <w:tcPr>
            <w:tcW w:w="810" w:type="dxa"/>
            <w:noWrap/>
            <w:vAlign w:val="center"/>
          </w:tcPr>
          <w:p w14:paraId="6A7216FF" w14:textId="77777777" w:rsidR="00DF344E" w:rsidRPr="00DF344E" w:rsidRDefault="00DF344E" w:rsidP="00885E8C">
            <w:pPr>
              <w:jc w:val="center"/>
              <w:rPr>
                <w:color w:val="000000"/>
                <w:sz w:val="22"/>
                <w:szCs w:val="22"/>
              </w:rPr>
            </w:pPr>
            <w:r w:rsidRPr="00DF344E">
              <w:rPr>
                <w:color w:val="000000"/>
                <w:sz w:val="22"/>
                <w:szCs w:val="22"/>
              </w:rPr>
              <w:t>NV</w:t>
            </w:r>
          </w:p>
        </w:tc>
        <w:tc>
          <w:tcPr>
            <w:tcW w:w="1703" w:type="dxa"/>
            <w:noWrap/>
            <w:vAlign w:val="center"/>
          </w:tcPr>
          <w:p w14:paraId="35E9124C" w14:textId="77777777" w:rsidR="00DF344E" w:rsidRPr="00DF344E" w:rsidRDefault="00DF344E" w:rsidP="00885E8C">
            <w:pPr>
              <w:jc w:val="right"/>
              <w:rPr>
                <w:color w:val="000000"/>
                <w:sz w:val="22"/>
                <w:szCs w:val="22"/>
              </w:rPr>
            </w:pPr>
            <w:r w:rsidRPr="00DF344E">
              <w:rPr>
                <w:color w:val="000000"/>
                <w:sz w:val="22"/>
                <w:szCs w:val="22"/>
              </w:rPr>
              <w:t>$1,140,983</w:t>
            </w:r>
          </w:p>
        </w:tc>
        <w:tc>
          <w:tcPr>
            <w:tcW w:w="1704" w:type="dxa"/>
            <w:noWrap/>
            <w:vAlign w:val="center"/>
          </w:tcPr>
          <w:p w14:paraId="496FC965" w14:textId="77777777" w:rsidR="00DF344E" w:rsidRPr="00DF344E" w:rsidRDefault="00DF344E" w:rsidP="00885E8C">
            <w:pPr>
              <w:jc w:val="right"/>
              <w:rPr>
                <w:color w:val="000000"/>
                <w:sz w:val="22"/>
                <w:szCs w:val="22"/>
              </w:rPr>
            </w:pPr>
            <w:r w:rsidRPr="00DF344E">
              <w:rPr>
                <w:color w:val="000000"/>
                <w:sz w:val="22"/>
                <w:szCs w:val="22"/>
              </w:rPr>
              <w:t>$875,172</w:t>
            </w:r>
          </w:p>
        </w:tc>
        <w:tc>
          <w:tcPr>
            <w:tcW w:w="1703" w:type="dxa"/>
            <w:noWrap/>
            <w:vAlign w:val="center"/>
          </w:tcPr>
          <w:p w14:paraId="608E1516" w14:textId="77777777" w:rsidR="00DF344E" w:rsidRPr="00DF344E" w:rsidRDefault="00DF344E" w:rsidP="00885E8C">
            <w:pPr>
              <w:jc w:val="right"/>
              <w:rPr>
                <w:color w:val="000000"/>
                <w:sz w:val="22"/>
                <w:szCs w:val="22"/>
              </w:rPr>
            </w:pPr>
            <w:r w:rsidRPr="00DF344E">
              <w:rPr>
                <w:color w:val="000000"/>
                <w:sz w:val="22"/>
                <w:szCs w:val="22"/>
              </w:rPr>
              <w:t>$803,393</w:t>
            </w:r>
          </w:p>
        </w:tc>
        <w:tc>
          <w:tcPr>
            <w:tcW w:w="1704" w:type="dxa"/>
            <w:noWrap/>
            <w:vAlign w:val="center"/>
          </w:tcPr>
          <w:p w14:paraId="45CBCE53" w14:textId="77777777" w:rsidR="00DF344E" w:rsidRPr="00DF344E" w:rsidRDefault="00DF344E" w:rsidP="00885E8C">
            <w:pPr>
              <w:jc w:val="right"/>
              <w:rPr>
                <w:color w:val="000000"/>
                <w:sz w:val="22"/>
                <w:szCs w:val="22"/>
              </w:rPr>
            </w:pPr>
            <w:r w:rsidRPr="00DF344E">
              <w:rPr>
                <w:color w:val="000000"/>
                <w:sz w:val="22"/>
                <w:szCs w:val="22"/>
              </w:rPr>
              <w:t>1.30</w:t>
            </w:r>
          </w:p>
        </w:tc>
        <w:tc>
          <w:tcPr>
            <w:tcW w:w="1704" w:type="dxa"/>
            <w:noWrap/>
            <w:vAlign w:val="center"/>
          </w:tcPr>
          <w:p w14:paraId="36B71E1E" w14:textId="77777777" w:rsidR="00DF344E" w:rsidRPr="00DF344E" w:rsidRDefault="00DF344E" w:rsidP="00885E8C">
            <w:pPr>
              <w:jc w:val="right"/>
              <w:rPr>
                <w:color w:val="000000"/>
                <w:sz w:val="22"/>
                <w:szCs w:val="22"/>
              </w:rPr>
            </w:pPr>
            <w:r w:rsidRPr="00DF344E">
              <w:rPr>
                <w:color w:val="000000"/>
                <w:sz w:val="22"/>
                <w:szCs w:val="22"/>
              </w:rPr>
              <w:t>1.42</w:t>
            </w:r>
          </w:p>
        </w:tc>
      </w:tr>
      <w:tr w:rsidR="00DF344E" w:rsidRPr="00DF344E" w14:paraId="5A6FC238" w14:textId="77777777" w:rsidTr="00885E8C">
        <w:trPr>
          <w:trHeight w:val="320"/>
        </w:trPr>
        <w:tc>
          <w:tcPr>
            <w:tcW w:w="810" w:type="dxa"/>
            <w:noWrap/>
            <w:vAlign w:val="center"/>
          </w:tcPr>
          <w:p w14:paraId="0DDCDA0A" w14:textId="77777777" w:rsidR="00DF344E" w:rsidRPr="00DF344E" w:rsidRDefault="00DF344E" w:rsidP="00885E8C">
            <w:pPr>
              <w:jc w:val="center"/>
              <w:rPr>
                <w:color w:val="000000"/>
                <w:sz w:val="22"/>
                <w:szCs w:val="22"/>
              </w:rPr>
            </w:pPr>
            <w:r w:rsidRPr="00DF344E">
              <w:rPr>
                <w:color w:val="000000"/>
                <w:sz w:val="22"/>
                <w:szCs w:val="22"/>
              </w:rPr>
              <w:t>OH</w:t>
            </w:r>
          </w:p>
        </w:tc>
        <w:tc>
          <w:tcPr>
            <w:tcW w:w="1703" w:type="dxa"/>
            <w:noWrap/>
            <w:vAlign w:val="center"/>
          </w:tcPr>
          <w:p w14:paraId="6CA5767D" w14:textId="77777777" w:rsidR="00DF344E" w:rsidRPr="00DF344E" w:rsidRDefault="00DF344E" w:rsidP="00885E8C">
            <w:pPr>
              <w:jc w:val="right"/>
              <w:rPr>
                <w:color w:val="000000"/>
                <w:sz w:val="22"/>
                <w:szCs w:val="22"/>
              </w:rPr>
            </w:pPr>
            <w:r w:rsidRPr="00DF344E">
              <w:rPr>
                <w:color w:val="000000"/>
                <w:sz w:val="22"/>
                <w:szCs w:val="22"/>
              </w:rPr>
              <w:t>$9,906,805</w:t>
            </w:r>
          </w:p>
        </w:tc>
        <w:tc>
          <w:tcPr>
            <w:tcW w:w="1704" w:type="dxa"/>
            <w:noWrap/>
            <w:vAlign w:val="center"/>
          </w:tcPr>
          <w:p w14:paraId="22BF96D8" w14:textId="77777777" w:rsidR="00DF344E" w:rsidRPr="00DF344E" w:rsidRDefault="00DF344E" w:rsidP="00885E8C">
            <w:pPr>
              <w:jc w:val="right"/>
              <w:rPr>
                <w:color w:val="000000"/>
                <w:sz w:val="22"/>
                <w:szCs w:val="22"/>
              </w:rPr>
            </w:pPr>
            <w:r w:rsidRPr="00DF344E">
              <w:rPr>
                <w:color w:val="000000"/>
                <w:sz w:val="22"/>
                <w:szCs w:val="22"/>
              </w:rPr>
              <w:t>$17,900,000</w:t>
            </w:r>
          </w:p>
        </w:tc>
        <w:tc>
          <w:tcPr>
            <w:tcW w:w="1703" w:type="dxa"/>
            <w:noWrap/>
            <w:vAlign w:val="center"/>
          </w:tcPr>
          <w:p w14:paraId="2B0A927E" w14:textId="77777777" w:rsidR="00DF344E" w:rsidRPr="00DF344E" w:rsidRDefault="00DF344E" w:rsidP="00885E8C">
            <w:pPr>
              <w:jc w:val="right"/>
              <w:rPr>
                <w:color w:val="000000"/>
                <w:sz w:val="22"/>
                <w:szCs w:val="22"/>
              </w:rPr>
            </w:pPr>
            <w:r w:rsidRPr="00DF344E">
              <w:rPr>
                <w:color w:val="000000"/>
                <w:sz w:val="22"/>
                <w:szCs w:val="22"/>
              </w:rPr>
              <w:t>$15,800,000</w:t>
            </w:r>
          </w:p>
        </w:tc>
        <w:tc>
          <w:tcPr>
            <w:tcW w:w="1704" w:type="dxa"/>
            <w:noWrap/>
            <w:vAlign w:val="center"/>
          </w:tcPr>
          <w:p w14:paraId="4FA2C430" w14:textId="77777777" w:rsidR="00DF344E" w:rsidRPr="00DF344E" w:rsidRDefault="00DF344E" w:rsidP="00885E8C">
            <w:pPr>
              <w:jc w:val="right"/>
              <w:rPr>
                <w:color w:val="000000"/>
                <w:sz w:val="22"/>
                <w:szCs w:val="22"/>
              </w:rPr>
            </w:pPr>
            <w:r w:rsidRPr="00DF344E">
              <w:rPr>
                <w:color w:val="000000"/>
                <w:sz w:val="22"/>
                <w:szCs w:val="22"/>
              </w:rPr>
              <w:t>0.55</w:t>
            </w:r>
          </w:p>
        </w:tc>
        <w:tc>
          <w:tcPr>
            <w:tcW w:w="1704" w:type="dxa"/>
            <w:noWrap/>
            <w:vAlign w:val="center"/>
          </w:tcPr>
          <w:p w14:paraId="324D4C2A" w14:textId="77777777" w:rsidR="00DF344E" w:rsidRPr="00DF344E" w:rsidRDefault="00DF344E" w:rsidP="00885E8C">
            <w:pPr>
              <w:jc w:val="right"/>
              <w:rPr>
                <w:sz w:val="22"/>
                <w:szCs w:val="22"/>
              </w:rPr>
            </w:pPr>
            <w:r w:rsidRPr="00DF344E">
              <w:rPr>
                <w:color w:val="000000"/>
                <w:sz w:val="22"/>
                <w:szCs w:val="22"/>
              </w:rPr>
              <w:t>0.63</w:t>
            </w:r>
          </w:p>
        </w:tc>
      </w:tr>
      <w:tr w:rsidR="00DF344E" w:rsidRPr="00DF344E" w14:paraId="351CDD4E" w14:textId="77777777" w:rsidTr="00885E8C">
        <w:trPr>
          <w:trHeight w:val="320"/>
        </w:trPr>
        <w:tc>
          <w:tcPr>
            <w:tcW w:w="810" w:type="dxa"/>
            <w:noWrap/>
            <w:vAlign w:val="center"/>
          </w:tcPr>
          <w:p w14:paraId="0C7ACBD1" w14:textId="77777777" w:rsidR="00DF344E" w:rsidRPr="00DF344E" w:rsidRDefault="00DF344E" w:rsidP="00885E8C">
            <w:pPr>
              <w:jc w:val="center"/>
              <w:rPr>
                <w:color w:val="000000"/>
                <w:sz w:val="22"/>
                <w:szCs w:val="22"/>
              </w:rPr>
            </w:pPr>
            <w:r w:rsidRPr="00DF344E">
              <w:rPr>
                <w:color w:val="000000"/>
                <w:sz w:val="22"/>
                <w:szCs w:val="22"/>
              </w:rPr>
              <w:t>OR</w:t>
            </w:r>
          </w:p>
        </w:tc>
        <w:tc>
          <w:tcPr>
            <w:tcW w:w="1703" w:type="dxa"/>
            <w:noWrap/>
            <w:vAlign w:val="center"/>
          </w:tcPr>
          <w:p w14:paraId="5DE9D2DC" w14:textId="77777777" w:rsidR="00DF344E" w:rsidRPr="00DF344E" w:rsidRDefault="00DF344E" w:rsidP="00885E8C">
            <w:pPr>
              <w:jc w:val="right"/>
              <w:rPr>
                <w:color w:val="000000"/>
                <w:sz w:val="22"/>
                <w:szCs w:val="22"/>
              </w:rPr>
            </w:pPr>
            <w:r w:rsidRPr="00DF344E">
              <w:rPr>
                <w:color w:val="000000"/>
                <w:sz w:val="22"/>
                <w:szCs w:val="22"/>
              </w:rPr>
              <w:t>$675,001</w:t>
            </w:r>
          </w:p>
        </w:tc>
        <w:tc>
          <w:tcPr>
            <w:tcW w:w="1704" w:type="dxa"/>
            <w:noWrap/>
            <w:vAlign w:val="center"/>
          </w:tcPr>
          <w:p w14:paraId="6E4B3C21" w14:textId="77777777" w:rsidR="00DF344E" w:rsidRPr="00DF344E" w:rsidRDefault="00DF344E" w:rsidP="00885E8C">
            <w:pPr>
              <w:jc w:val="right"/>
              <w:rPr>
                <w:color w:val="000000"/>
                <w:sz w:val="22"/>
                <w:szCs w:val="22"/>
              </w:rPr>
            </w:pPr>
            <w:r w:rsidRPr="00DF344E">
              <w:rPr>
                <w:color w:val="000000"/>
                <w:sz w:val="22"/>
                <w:szCs w:val="22"/>
              </w:rPr>
              <w:t>$875,203</w:t>
            </w:r>
          </w:p>
        </w:tc>
        <w:tc>
          <w:tcPr>
            <w:tcW w:w="1703" w:type="dxa"/>
            <w:noWrap/>
            <w:vAlign w:val="center"/>
          </w:tcPr>
          <w:p w14:paraId="574EA1A4" w14:textId="77777777" w:rsidR="00DF344E" w:rsidRPr="00DF344E" w:rsidRDefault="00DF344E" w:rsidP="00885E8C">
            <w:pPr>
              <w:jc w:val="right"/>
              <w:rPr>
                <w:color w:val="000000"/>
                <w:sz w:val="22"/>
                <w:szCs w:val="22"/>
              </w:rPr>
            </w:pPr>
            <w:r w:rsidRPr="00DF344E">
              <w:rPr>
                <w:color w:val="000000"/>
                <w:sz w:val="22"/>
                <w:szCs w:val="22"/>
              </w:rPr>
              <w:t>$683,171</w:t>
            </w:r>
          </w:p>
        </w:tc>
        <w:tc>
          <w:tcPr>
            <w:tcW w:w="1704" w:type="dxa"/>
            <w:noWrap/>
            <w:vAlign w:val="center"/>
          </w:tcPr>
          <w:p w14:paraId="7E9C00BE" w14:textId="77777777" w:rsidR="00DF344E" w:rsidRPr="00DF344E" w:rsidRDefault="00DF344E" w:rsidP="00885E8C">
            <w:pPr>
              <w:jc w:val="right"/>
              <w:rPr>
                <w:color w:val="000000"/>
                <w:sz w:val="22"/>
                <w:szCs w:val="22"/>
              </w:rPr>
            </w:pPr>
            <w:r w:rsidRPr="00DF344E">
              <w:rPr>
                <w:color w:val="000000"/>
                <w:sz w:val="22"/>
                <w:szCs w:val="22"/>
              </w:rPr>
              <w:t>0.77</w:t>
            </w:r>
          </w:p>
        </w:tc>
        <w:tc>
          <w:tcPr>
            <w:tcW w:w="1704" w:type="dxa"/>
            <w:noWrap/>
            <w:vAlign w:val="center"/>
          </w:tcPr>
          <w:p w14:paraId="41D57601" w14:textId="77777777" w:rsidR="00DF344E" w:rsidRPr="00DF344E" w:rsidRDefault="00DF344E" w:rsidP="00885E8C">
            <w:pPr>
              <w:jc w:val="right"/>
              <w:rPr>
                <w:color w:val="000000"/>
                <w:sz w:val="22"/>
                <w:szCs w:val="22"/>
              </w:rPr>
            </w:pPr>
            <w:r w:rsidRPr="00DF344E">
              <w:rPr>
                <w:color w:val="000000"/>
                <w:sz w:val="22"/>
                <w:szCs w:val="22"/>
              </w:rPr>
              <w:t>0.99</w:t>
            </w:r>
          </w:p>
        </w:tc>
      </w:tr>
      <w:tr w:rsidR="00DF344E" w:rsidRPr="00DF344E" w14:paraId="07245899" w14:textId="77777777" w:rsidTr="00885E8C">
        <w:trPr>
          <w:trHeight w:val="320"/>
        </w:trPr>
        <w:tc>
          <w:tcPr>
            <w:tcW w:w="810" w:type="dxa"/>
            <w:noWrap/>
            <w:vAlign w:val="center"/>
          </w:tcPr>
          <w:p w14:paraId="2F62C41E" w14:textId="77777777" w:rsidR="00DF344E" w:rsidRPr="00DF344E" w:rsidRDefault="00DF344E" w:rsidP="00885E8C">
            <w:pPr>
              <w:jc w:val="center"/>
              <w:rPr>
                <w:color w:val="000000"/>
                <w:sz w:val="22"/>
                <w:szCs w:val="22"/>
              </w:rPr>
            </w:pPr>
            <w:r w:rsidRPr="00DF344E">
              <w:rPr>
                <w:color w:val="000000"/>
                <w:sz w:val="22"/>
                <w:szCs w:val="22"/>
              </w:rPr>
              <w:t>PA</w:t>
            </w:r>
          </w:p>
        </w:tc>
        <w:tc>
          <w:tcPr>
            <w:tcW w:w="1703" w:type="dxa"/>
            <w:noWrap/>
            <w:vAlign w:val="center"/>
          </w:tcPr>
          <w:p w14:paraId="7B0A7103" w14:textId="77777777" w:rsidR="00DF344E" w:rsidRPr="00DF344E" w:rsidRDefault="00DF344E" w:rsidP="00885E8C">
            <w:pPr>
              <w:jc w:val="right"/>
              <w:rPr>
                <w:color w:val="000000"/>
                <w:sz w:val="22"/>
                <w:szCs w:val="22"/>
              </w:rPr>
            </w:pPr>
            <w:r w:rsidRPr="00DF344E">
              <w:rPr>
                <w:color w:val="000000"/>
                <w:sz w:val="22"/>
                <w:szCs w:val="22"/>
              </w:rPr>
              <w:t>$7,376,983</w:t>
            </w:r>
          </w:p>
        </w:tc>
        <w:tc>
          <w:tcPr>
            <w:tcW w:w="1704" w:type="dxa"/>
            <w:noWrap/>
            <w:vAlign w:val="center"/>
          </w:tcPr>
          <w:p w14:paraId="5A9E702E" w14:textId="77777777" w:rsidR="00DF344E" w:rsidRPr="00DF344E" w:rsidRDefault="00DF344E" w:rsidP="00885E8C">
            <w:pPr>
              <w:jc w:val="right"/>
              <w:rPr>
                <w:color w:val="000000"/>
                <w:sz w:val="22"/>
                <w:szCs w:val="22"/>
              </w:rPr>
            </w:pPr>
            <w:r w:rsidRPr="00DF344E">
              <w:rPr>
                <w:color w:val="000000"/>
                <w:sz w:val="22"/>
                <w:szCs w:val="22"/>
              </w:rPr>
              <w:t>$7,732,884</w:t>
            </w:r>
          </w:p>
        </w:tc>
        <w:tc>
          <w:tcPr>
            <w:tcW w:w="1703" w:type="dxa"/>
            <w:noWrap/>
            <w:vAlign w:val="center"/>
          </w:tcPr>
          <w:p w14:paraId="0B428ABA" w14:textId="77777777" w:rsidR="00DF344E" w:rsidRPr="00DF344E" w:rsidRDefault="00DF344E" w:rsidP="00885E8C">
            <w:pPr>
              <w:jc w:val="right"/>
              <w:rPr>
                <w:color w:val="000000"/>
                <w:sz w:val="22"/>
                <w:szCs w:val="22"/>
              </w:rPr>
            </w:pPr>
            <w:r w:rsidRPr="00DF344E">
              <w:rPr>
                <w:color w:val="000000"/>
                <w:sz w:val="22"/>
                <w:szCs w:val="22"/>
              </w:rPr>
              <w:t>$6,079,670</w:t>
            </w:r>
          </w:p>
        </w:tc>
        <w:tc>
          <w:tcPr>
            <w:tcW w:w="1704" w:type="dxa"/>
            <w:noWrap/>
            <w:vAlign w:val="center"/>
          </w:tcPr>
          <w:p w14:paraId="12D0B845" w14:textId="77777777" w:rsidR="00DF344E" w:rsidRPr="00DF344E" w:rsidRDefault="00DF344E" w:rsidP="00885E8C">
            <w:pPr>
              <w:jc w:val="right"/>
              <w:rPr>
                <w:color w:val="000000"/>
                <w:sz w:val="22"/>
                <w:szCs w:val="22"/>
              </w:rPr>
            </w:pPr>
            <w:r w:rsidRPr="00DF344E">
              <w:rPr>
                <w:color w:val="000000"/>
                <w:sz w:val="22"/>
                <w:szCs w:val="22"/>
              </w:rPr>
              <w:t>0.95</w:t>
            </w:r>
          </w:p>
        </w:tc>
        <w:tc>
          <w:tcPr>
            <w:tcW w:w="1704" w:type="dxa"/>
            <w:noWrap/>
            <w:vAlign w:val="center"/>
          </w:tcPr>
          <w:p w14:paraId="6C39F978" w14:textId="77777777" w:rsidR="00DF344E" w:rsidRPr="00DF344E" w:rsidRDefault="00DF344E" w:rsidP="00885E8C">
            <w:pPr>
              <w:jc w:val="right"/>
              <w:rPr>
                <w:sz w:val="22"/>
                <w:szCs w:val="22"/>
              </w:rPr>
            </w:pPr>
            <w:r w:rsidRPr="00DF344E">
              <w:rPr>
                <w:color w:val="000000"/>
                <w:sz w:val="22"/>
                <w:szCs w:val="22"/>
              </w:rPr>
              <w:t>1.21</w:t>
            </w:r>
          </w:p>
        </w:tc>
      </w:tr>
      <w:tr w:rsidR="00DF344E" w:rsidRPr="00DF344E" w14:paraId="0BF533FB" w14:textId="77777777" w:rsidTr="00885E8C">
        <w:trPr>
          <w:trHeight w:val="320"/>
        </w:trPr>
        <w:tc>
          <w:tcPr>
            <w:tcW w:w="810" w:type="dxa"/>
            <w:noWrap/>
            <w:vAlign w:val="center"/>
          </w:tcPr>
          <w:p w14:paraId="18679D8E" w14:textId="77777777" w:rsidR="00DF344E" w:rsidRPr="00DF344E" w:rsidRDefault="00DF344E" w:rsidP="00885E8C">
            <w:pPr>
              <w:jc w:val="center"/>
              <w:rPr>
                <w:color w:val="000000"/>
                <w:sz w:val="22"/>
                <w:szCs w:val="22"/>
              </w:rPr>
            </w:pPr>
            <w:r w:rsidRPr="00DF344E">
              <w:rPr>
                <w:color w:val="000000"/>
                <w:sz w:val="22"/>
                <w:szCs w:val="22"/>
              </w:rPr>
              <w:t>TX</w:t>
            </w:r>
          </w:p>
        </w:tc>
        <w:tc>
          <w:tcPr>
            <w:tcW w:w="1703" w:type="dxa"/>
            <w:noWrap/>
            <w:vAlign w:val="center"/>
          </w:tcPr>
          <w:p w14:paraId="5A141E5C" w14:textId="77777777" w:rsidR="00DF344E" w:rsidRPr="00DF344E" w:rsidRDefault="00DF344E" w:rsidP="00885E8C">
            <w:pPr>
              <w:jc w:val="right"/>
              <w:rPr>
                <w:color w:val="000000"/>
                <w:sz w:val="22"/>
                <w:szCs w:val="22"/>
              </w:rPr>
            </w:pPr>
            <w:r w:rsidRPr="00DF344E">
              <w:rPr>
                <w:color w:val="000000"/>
                <w:sz w:val="22"/>
                <w:szCs w:val="22"/>
              </w:rPr>
              <w:t>$8,672,722</w:t>
            </w:r>
          </w:p>
        </w:tc>
        <w:tc>
          <w:tcPr>
            <w:tcW w:w="1704" w:type="dxa"/>
            <w:noWrap/>
            <w:vAlign w:val="center"/>
          </w:tcPr>
          <w:p w14:paraId="50DD9E17" w14:textId="77777777" w:rsidR="00DF344E" w:rsidRPr="00DF344E" w:rsidRDefault="00DF344E" w:rsidP="00885E8C">
            <w:pPr>
              <w:jc w:val="right"/>
              <w:rPr>
                <w:color w:val="000000"/>
                <w:sz w:val="22"/>
                <w:szCs w:val="22"/>
              </w:rPr>
            </w:pPr>
            <w:r w:rsidRPr="00DF344E">
              <w:rPr>
                <w:color w:val="000000"/>
                <w:sz w:val="22"/>
                <w:szCs w:val="22"/>
              </w:rPr>
              <w:t>$9,097,626</w:t>
            </w:r>
          </w:p>
        </w:tc>
        <w:tc>
          <w:tcPr>
            <w:tcW w:w="1703" w:type="dxa"/>
            <w:noWrap/>
            <w:vAlign w:val="center"/>
          </w:tcPr>
          <w:p w14:paraId="6106BD0F" w14:textId="77777777" w:rsidR="00DF344E" w:rsidRPr="00DF344E" w:rsidRDefault="00DF344E" w:rsidP="00885E8C">
            <w:pPr>
              <w:jc w:val="right"/>
              <w:rPr>
                <w:color w:val="000000"/>
                <w:sz w:val="22"/>
                <w:szCs w:val="22"/>
              </w:rPr>
            </w:pPr>
            <w:r w:rsidRPr="00DF344E">
              <w:rPr>
                <w:color w:val="000000"/>
                <w:sz w:val="22"/>
                <w:szCs w:val="22"/>
              </w:rPr>
              <w:t>$7,951,115</w:t>
            </w:r>
          </w:p>
        </w:tc>
        <w:tc>
          <w:tcPr>
            <w:tcW w:w="1704" w:type="dxa"/>
            <w:noWrap/>
            <w:vAlign w:val="center"/>
          </w:tcPr>
          <w:p w14:paraId="5A8FC715" w14:textId="77777777" w:rsidR="00DF344E" w:rsidRPr="00DF344E" w:rsidRDefault="00DF344E" w:rsidP="00885E8C">
            <w:pPr>
              <w:jc w:val="right"/>
              <w:rPr>
                <w:color w:val="000000"/>
                <w:sz w:val="22"/>
                <w:szCs w:val="22"/>
              </w:rPr>
            </w:pPr>
            <w:r w:rsidRPr="00DF344E">
              <w:rPr>
                <w:color w:val="000000"/>
                <w:sz w:val="22"/>
                <w:szCs w:val="22"/>
              </w:rPr>
              <w:t>0.95</w:t>
            </w:r>
          </w:p>
        </w:tc>
        <w:tc>
          <w:tcPr>
            <w:tcW w:w="1704" w:type="dxa"/>
            <w:noWrap/>
            <w:vAlign w:val="center"/>
          </w:tcPr>
          <w:p w14:paraId="58D55A47" w14:textId="77777777" w:rsidR="00DF344E" w:rsidRPr="00DF344E" w:rsidRDefault="00DF344E" w:rsidP="00885E8C">
            <w:pPr>
              <w:jc w:val="right"/>
              <w:rPr>
                <w:color w:val="000000"/>
                <w:sz w:val="22"/>
                <w:szCs w:val="22"/>
              </w:rPr>
            </w:pPr>
            <w:r w:rsidRPr="00DF344E">
              <w:rPr>
                <w:color w:val="000000"/>
                <w:sz w:val="22"/>
                <w:szCs w:val="22"/>
              </w:rPr>
              <w:t>1.09</w:t>
            </w:r>
          </w:p>
        </w:tc>
      </w:tr>
      <w:tr w:rsidR="00DF344E" w:rsidRPr="00DF344E" w14:paraId="434D413C" w14:textId="77777777" w:rsidTr="00885E8C">
        <w:trPr>
          <w:trHeight w:val="320"/>
        </w:trPr>
        <w:tc>
          <w:tcPr>
            <w:tcW w:w="810" w:type="dxa"/>
            <w:noWrap/>
            <w:vAlign w:val="center"/>
          </w:tcPr>
          <w:p w14:paraId="58D7E405" w14:textId="77777777" w:rsidR="00DF344E" w:rsidRPr="00DF344E" w:rsidRDefault="00DF344E" w:rsidP="00885E8C">
            <w:pPr>
              <w:jc w:val="center"/>
              <w:rPr>
                <w:color w:val="000000"/>
                <w:sz w:val="22"/>
                <w:szCs w:val="22"/>
              </w:rPr>
            </w:pPr>
            <w:r w:rsidRPr="00DF344E">
              <w:rPr>
                <w:color w:val="000000"/>
                <w:sz w:val="22"/>
                <w:szCs w:val="22"/>
              </w:rPr>
              <w:t>WA</w:t>
            </w:r>
          </w:p>
        </w:tc>
        <w:tc>
          <w:tcPr>
            <w:tcW w:w="1703" w:type="dxa"/>
            <w:noWrap/>
            <w:vAlign w:val="center"/>
          </w:tcPr>
          <w:p w14:paraId="6D538ABA" w14:textId="77777777" w:rsidR="00DF344E" w:rsidRPr="00DF344E" w:rsidRDefault="00DF344E" w:rsidP="00885E8C">
            <w:pPr>
              <w:jc w:val="right"/>
              <w:rPr>
                <w:color w:val="000000"/>
                <w:sz w:val="22"/>
                <w:szCs w:val="22"/>
              </w:rPr>
            </w:pPr>
            <w:r w:rsidRPr="00DF344E">
              <w:rPr>
                <w:color w:val="000000"/>
                <w:sz w:val="22"/>
                <w:szCs w:val="22"/>
              </w:rPr>
              <w:t>$1,508,492</w:t>
            </w:r>
          </w:p>
        </w:tc>
        <w:tc>
          <w:tcPr>
            <w:tcW w:w="1704" w:type="dxa"/>
            <w:noWrap/>
            <w:vAlign w:val="center"/>
          </w:tcPr>
          <w:p w14:paraId="38FDE587" w14:textId="77777777" w:rsidR="00DF344E" w:rsidRPr="00DF344E" w:rsidRDefault="00DF344E" w:rsidP="00885E8C">
            <w:pPr>
              <w:jc w:val="right"/>
              <w:rPr>
                <w:color w:val="000000"/>
                <w:sz w:val="22"/>
                <w:szCs w:val="22"/>
              </w:rPr>
            </w:pPr>
            <w:r w:rsidRPr="00DF344E">
              <w:rPr>
                <w:color w:val="000000"/>
                <w:sz w:val="22"/>
                <w:szCs w:val="22"/>
              </w:rPr>
              <w:t>$1,730,470</w:t>
            </w:r>
          </w:p>
        </w:tc>
        <w:tc>
          <w:tcPr>
            <w:tcW w:w="1703" w:type="dxa"/>
            <w:noWrap/>
            <w:vAlign w:val="center"/>
          </w:tcPr>
          <w:p w14:paraId="7F5B2B5B" w14:textId="77777777" w:rsidR="00DF344E" w:rsidRPr="00DF344E" w:rsidRDefault="00DF344E" w:rsidP="00885E8C">
            <w:pPr>
              <w:jc w:val="right"/>
              <w:rPr>
                <w:color w:val="000000"/>
                <w:sz w:val="22"/>
                <w:szCs w:val="22"/>
              </w:rPr>
            </w:pPr>
            <w:r w:rsidRPr="00DF344E">
              <w:rPr>
                <w:color w:val="000000"/>
                <w:sz w:val="22"/>
                <w:szCs w:val="22"/>
              </w:rPr>
              <w:t>$851,890</w:t>
            </w:r>
          </w:p>
        </w:tc>
        <w:tc>
          <w:tcPr>
            <w:tcW w:w="1704" w:type="dxa"/>
            <w:noWrap/>
            <w:vAlign w:val="center"/>
          </w:tcPr>
          <w:p w14:paraId="679B2E8D" w14:textId="77777777" w:rsidR="00DF344E" w:rsidRPr="00DF344E" w:rsidRDefault="00DF344E" w:rsidP="00885E8C">
            <w:pPr>
              <w:jc w:val="right"/>
              <w:rPr>
                <w:color w:val="000000"/>
                <w:sz w:val="22"/>
                <w:szCs w:val="22"/>
              </w:rPr>
            </w:pPr>
            <w:r w:rsidRPr="00DF344E">
              <w:rPr>
                <w:color w:val="000000"/>
                <w:sz w:val="22"/>
                <w:szCs w:val="22"/>
              </w:rPr>
              <w:t>0.87</w:t>
            </w:r>
          </w:p>
        </w:tc>
        <w:tc>
          <w:tcPr>
            <w:tcW w:w="1704" w:type="dxa"/>
            <w:noWrap/>
            <w:vAlign w:val="center"/>
          </w:tcPr>
          <w:p w14:paraId="4755D806" w14:textId="77777777" w:rsidR="00DF344E" w:rsidRPr="00DF344E" w:rsidRDefault="00DF344E" w:rsidP="00885E8C">
            <w:pPr>
              <w:jc w:val="right"/>
              <w:rPr>
                <w:sz w:val="22"/>
                <w:szCs w:val="22"/>
              </w:rPr>
            </w:pPr>
            <w:r w:rsidRPr="00DF344E">
              <w:rPr>
                <w:color w:val="000000"/>
                <w:sz w:val="22"/>
                <w:szCs w:val="22"/>
              </w:rPr>
              <w:t>1.77</w:t>
            </w:r>
          </w:p>
        </w:tc>
      </w:tr>
      <w:tr w:rsidR="00DF344E" w:rsidRPr="00DF344E" w14:paraId="1397665D" w14:textId="77777777" w:rsidTr="00885E8C">
        <w:trPr>
          <w:trHeight w:val="320"/>
        </w:trPr>
        <w:tc>
          <w:tcPr>
            <w:tcW w:w="810" w:type="dxa"/>
            <w:noWrap/>
            <w:vAlign w:val="center"/>
          </w:tcPr>
          <w:p w14:paraId="05CC7996" w14:textId="77777777" w:rsidR="00DF344E" w:rsidRPr="00DF344E" w:rsidRDefault="00DF344E" w:rsidP="00885E8C">
            <w:pPr>
              <w:jc w:val="center"/>
              <w:rPr>
                <w:color w:val="000000"/>
                <w:sz w:val="22"/>
                <w:szCs w:val="22"/>
              </w:rPr>
            </w:pPr>
            <w:r w:rsidRPr="00DF344E">
              <w:rPr>
                <w:color w:val="000000"/>
                <w:sz w:val="22"/>
                <w:szCs w:val="22"/>
              </w:rPr>
              <w:t>WI</w:t>
            </w:r>
          </w:p>
        </w:tc>
        <w:tc>
          <w:tcPr>
            <w:tcW w:w="1703" w:type="dxa"/>
            <w:noWrap/>
            <w:vAlign w:val="center"/>
          </w:tcPr>
          <w:p w14:paraId="10611A5B" w14:textId="77777777" w:rsidR="00DF344E" w:rsidRPr="00DF344E" w:rsidRDefault="00DF344E" w:rsidP="00885E8C">
            <w:pPr>
              <w:jc w:val="right"/>
              <w:rPr>
                <w:color w:val="000000"/>
                <w:sz w:val="22"/>
                <w:szCs w:val="22"/>
              </w:rPr>
            </w:pPr>
            <w:r w:rsidRPr="00DF344E">
              <w:rPr>
                <w:color w:val="000000"/>
                <w:sz w:val="22"/>
                <w:szCs w:val="22"/>
              </w:rPr>
              <w:t>$3,799,754</w:t>
            </w:r>
          </w:p>
        </w:tc>
        <w:tc>
          <w:tcPr>
            <w:tcW w:w="1704" w:type="dxa"/>
            <w:noWrap/>
            <w:vAlign w:val="center"/>
          </w:tcPr>
          <w:p w14:paraId="783CC4A3" w14:textId="77777777" w:rsidR="00DF344E" w:rsidRPr="00DF344E" w:rsidRDefault="00DF344E" w:rsidP="00885E8C">
            <w:pPr>
              <w:jc w:val="right"/>
              <w:rPr>
                <w:color w:val="000000"/>
                <w:sz w:val="22"/>
                <w:szCs w:val="22"/>
              </w:rPr>
            </w:pPr>
            <w:r w:rsidRPr="00DF344E">
              <w:rPr>
                <w:color w:val="000000"/>
                <w:sz w:val="22"/>
                <w:szCs w:val="22"/>
              </w:rPr>
              <w:t>$13,400,000</w:t>
            </w:r>
          </w:p>
        </w:tc>
        <w:tc>
          <w:tcPr>
            <w:tcW w:w="1703" w:type="dxa"/>
            <w:noWrap/>
            <w:vAlign w:val="center"/>
          </w:tcPr>
          <w:p w14:paraId="4E50882A" w14:textId="77777777" w:rsidR="00DF344E" w:rsidRPr="00DF344E" w:rsidRDefault="00DF344E" w:rsidP="00885E8C">
            <w:pPr>
              <w:jc w:val="right"/>
              <w:rPr>
                <w:color w:val="000000"/>
                <w:sz w:val="22"/>
                <w:szCs w:val="22"/>
              </w:rPr>
            </w:pPr>
            <w:r w:rsidRPr="00DF344E">
              <w:rPr>
                <w:color w:val="000000"/>
                <w:sz w:val="22"/>
                <w:szCs w:val="22"/>
              </w:rPr>
              <w:t>$8,553,513</w:t>
            </w:r>
          </w:p>
        </w:tc>
        <w:tc>
          <w:tcPr>
            <w:tcW w:w="1704" w:type="dxa"/>
            <w:noWrap/>
            <w:vAlign w:val="center"/>
          </w:tcPr>
          <w:p w14:paraId="0284A321" w14:textId="77777777" w:rsidR="00DF344E" w:rsidRPr="00DF344E" w:rsidRDefault="00DF344E" w:rsidP="00885E8C">
            <w:pPr>
              <w:jc w:val="right"/>
              <w:rPr>
                <w:color w:val="000000"/>
                <w:sz w:val="22"/>
                <w:szCs w:val="22"/>
              </w:rPr>
            </w:pPr>
            <w:r w:rsidRPr="00DF344E">
              <w:rPr>
                <w:color w:val="000000"/>
                <w:sz w:val="22"/>
                <w:szCs w:val="22"/>
              </w:rPr>
              <w:t>0.28</w:t>
            </w:r>
          </w:p>
        </w:tc>
        <w:tc>
          <w:tcPr>
            <w:tcW w:w="1704" w:type="dxa"/>
            <w:noWrap/>
            <w:vAlign w:val="center"/>
          </w:tcPr>
          <w:p w14:paraId="3572E3BC" w14:textId="77777777" w:rsidR="00DF344E" w:rsidRPr="00DF344E" w:rsidRDefault="00DF344E" w:rsidP="00885E8C">
            <w:pPr>
              <w:jc w:val="right"/>
              <w:rPr>
                <w:color w:val="000000"/>
                <w:sz w:val="22"/>
                <w:szCs w:val="22"/>
              </w:rPr>
            </w:pPr>
            <w:r w:rsidRPr="00DF344E">
              <w:rPr>
                <w:color w:val="000000"/>
                <w:sz w:val="22"/>
                <w:szCs w:val="22"/>
              </w:rPr>
              <w:t>0.44</w:t>
            </w:r>
          </w:p>
        </w:tc>
      </w:tr>
      <w:tr w:rsidR="00DF344E" w:rsidRPr="00DF344E" w14:paraId="58C05512" w14:textId="77777777" w:rsidTr="00885E8C">
        <w:trPr>
          <w:trHeight w:val="320"/>
        </w:trPr>
        <w:tc>
          <w:tcPr>
            <w:tcW w:w="810" w:type="dxa"/>
            <w:noWrap/>
            <w:vAlign w:val="center"/>
          </w:tcPr>
          <w:p w14:paraId="323EB7B5" w14:textId="77777777" w:rsidR="00DF344E" w:rsidRPr="00DF344E" w:rsidRDefault="00DF344E" w:rsidP="00885E8C">
            <w:pPr>
              <w:jc w:val="center"/>
              <w:rPr>
                <w:color w:val="000000"/>
                <w:sz w:val="22"/>
                <w:szCs w:val="22"/>
              </w:rPr>
            </w:pPr>
            <w:r w:rsidRPr="00DF344E">
              <w:rPr>
                <w:color w:val="000000"/>
                <w:sz w:val="22"/>
                <w:szCs w:val="22"/>
              </w:rPr>
              <w:t>WV</w:t>
            </w:r>
          </w:p>
        </w:tc>
        <w:tc>
          <w:tcPr>
            <w:tcW w:w="1703" w:type="dxa"/>
            <w:noWrap/>
            <w:vAlign w:val="center"/>
          </w:tcPr>
          <w:p w14:paraId="2B1A5DE4" w14:textId="77777777" w:rsidR="00DF344E" w:rsidRPr="00DF344E" w:rsidRDefault="00DF344E" w:rsidP="00885E8C">
            <w:pPr>
              <w:jc w:val="right"/>
              <w:rPr>
                <w:color w:val="000000"/>
                <w:sz w:val="22"/>
                <w:szCs w:val="22"/>
              </w:rPr>
            </w:pPr>
            <w:r w:rsidRPr="00DF344E">
              <w:rPr>
                <w:color w:val="000000"/>
                <w:sz w:val="22"/>
                <w:szCs w:val="22"/>
              </w:rPr>
              <w:t>$4,060,743</w:t>
            </w:r>
          </w:p>
        </w:tc>
        <w:tc>
          <w:tcPr>
            <w:tcW w:w="1704" w:type="dxa"/>
            <w:noWrap/>
            <w:vAlign w:val="center"/>
          </w:tcPr>
          <w:p w14:paraId="2D90C414" w14:textId="77777777" w:rsidR="00DF344E" w:rsidRPr="00DF344E" w:rsidRDefault="00DF344E" w:rsidP="00885E8C">
            <w:pPr>
              <w:jc w:val="right"/>
              <w:rPr>
                <w:color w:val="000000"/>
                <w:sz w:val="22"/>
                <w:szCs w:val="22"/>
              </w:rPr>
            </w:pPr>
            <w:r w:rsidRPr="00DF344E">
              <w:rPr>
                <w:color w:val="000000"/>
                <w:sz w:val="22"/>
                <w:szCs w:val="22"/>
              </w:rPr>
              <w:t>$2,864,356</w:t>
            </w:r>
          </w:p>
        </w:tc>
        <w:tc>
          <w:tcPr>
            <w:tcW w:w="1703" w:type="dxa"/>
            <w:noWrap/>
            <w:vAlign w:val="center"/>
          </w:tcPr>
          <w:p w14:paraId="25BEFB59" w14:textId="77777777" w:rsidR="00DF344E" w:rsidRPr="00DF344E" w:rsidRDefault="00DF344E" w:rsidP="00885E8C">
            <w:pPr>
              <w:jc w:val="right"/>
              <w:rPr>
                <w:color w:val="000000"/>
                <w:sz w:val="22"/>
                <w:szCs w:val="22"/>
              </w:rPr>
            </w:pPr>
            <w:r w:rsidRPr="00DF344E">
              <w:rPr>
                <w:color w:val="000000"/>
                <w:sz w:val="22"/>
                <w:szCs w:val="22"/>
              </w:rPr>
              <w:t>$2,498,261</w:t>
            </w:r>
          </w:p>
        </w:tc>
        <w:tc>
          <w:tcPr>
            <w:tcW w:w="1704" w:type="dxa"/>
            <w:noWrap/>
            <w:vAlign w:val="center"/>
          </w:tcPr>
          <w:p w14:paraId="2ABD5522" w14:textId="77777777" w:rsidR="00DF344E" w:rsidRPr="00DF344E" w:rsidRDefault="00DF344E" w:rsidP="00885E8C">
            <w:pPr>
              <w:jc w:val="right"/>
              <w:rPr>
                <w:color w:val="000000"/>
                <w:sz w:val="22"/>
                <w:szCs w:val="22"/>
              </w:rPr>
            </w:pPr>
            <w:r w:rsidRPr="00DF344E">
              <w:rPr>
                <w:color w:val="000000"/>
                <w:sz w:val="22"/>
                <w:szCs w:val="22"/>
              </w:rPr>
              <w:t>1.42</w:t>
            </w:r>
          </w:p>
        </w:tc>
        <w:tc>
          <w:tcPr>
            <w:tcW w:w="1704" w:type="dxa"/>
            <w:noWrap/>
            <w:vAlign w:val="center"/>
          </w:tcPr>
          <w:p w14:paraId="3C77BDFD" w14:textId="77777777" w:rsidR="00DF344E" w:rsidRPr="00DF344E" w:rsidRDefault="00DF344E" w:rsidP="00885E8C">
            <w:pPr>
              <w:jc w:val="right"/>
              <w:rPr>
                <w:sz w:val="22"/>
                <w:szCs w:val="22"/>
              </w:rPr>
            </w:pPr>
            <w:r w:rsidRPr="00DF344E">
              <w:rPr>
                <w:color w:val="000000"/>
                <w:sz w:val="22"/>
                <w:szCs w:val="22"/>
              </w:rPr>
              <w:t>1.63</w:t>
            </w:r>
          </w:p>
        </w:tc>
      </w:tr>
      <w:tr w:rsidR="00DF344E" w:rsidRPr="00DF344E" w14:paraId="6A354F58" w14:textId="77777777" w:rsidTr="00885E8C">
        <w:trPr>
          <w:trHeight w:val="320"/>
        </w:trPr>
        <w:tc>
          <w:tcPr>
            <w:tcW w:w="810" w:type="dxa"/>
            <w:noWrap/>
            <w:vAlign w:val="center"/>
          </w:tcPr>
          <w:p w14:paraId="658C7C49" w14:textId="77777777" w:rsidR="00DF344E" w:rsidRPr="00DF344E" w:rsidRDefault="00DF344E" w:rsidP="00885E8C">
            <w:pPr>
              <w:jc w:val="center"/>
              <w:rPr>
                <w:color w:val="000000"/>
                <w:sz w:val="22"/>
                <w:szCs w:val="22"/>
              </w:rPr>
            </w:pPr>
            <w:r w:rsidRPr="00DF344E">
              <w:rPr>
                <w:color w:val="000000"/>
                <w:sz w:val="22"/>
                <w:szCs w:val="22"/>
              </w:rPr>
              <w:t>Total</w:t>
            </w:r>
          </w:p>
        </w:tc>
        <w:tc>
          <w:tcPr>
            <w:tcW w:w="1703" w:type="dxa"/>
            <w:noWrap/>
            <w:vAlign w:val="center"/>
          </w:tcPr>
          <w:p w14:paraId="5988FA2C" w14:textId="77777777" w:rsidR="00DF344E" w:rsidRPr="00DF344E" w:rsidRDefault="00DF344E" w:rsidP="00885E8C">
            <w:pPr>
              <w:jc w:val="right"/>
              <w:rPr>
                <w:color w:val="000000"/>
                <w:sz w:val="22"/>
                <w:szCs w:val="22"/>
              </w:rPr>
            </w:pPr>
            <w:r w:rsidRPr="00DF344E">
              <w:rPr>
                <w:color w:val="000000"/>
                <w:sz w:val="22"/>
                <w:szCs w:val="22"/>
              </w:rPr>
              <w:t>$77,100,000</w:t>
            </w:r>
          </w:p>
        </w:tc>
        <w:tc>
          <w:tcPr>
            <w:tcW w:w="1704" w:type="dxa"/>
            <w:noWrap/>
            <w:vAlign w:val="center"/>
          </w:tcPr>
          <w:p w14:paraId="76F25B46" w14:textId="77777777" w:rsidR="00DF344E" w:rsidRPr="00DF344E" w:rsidRDefault="00DF344E" w:rsidP="00885E8C">
            <w:pPr>
              <w:jc w:val="right"/>
              <w:rPr>
                <w:color w:val="000000"/>
                <w:sz w:val="22"/>
                <w:szCs w:val="22"/>
              </w:rPr>
            </w:pPr>
            <w:r w:rsidRPr="00DF344E">
              <w:rPr>
                <w:color w:val="000000"/>
                <w:sz w:val="22"/>
                <w:szCs w:val="22"/>
              </w:rPr>
              <w:t>$93,200,000</w:t>
            </w:r>
          </w:p>
        </w:tc>
        <w:tc>
          <w:tcPr>
            <w:tcW w:w="1703" w:type="dxa"/>
            <w:noWrap/>
            <w:vAlign w:val="center"/>
          </w:tcPr>
          <w:p w14:paraId="4AA47ED8" w14:textId="77777777" w:rsidR="00DF344E" w:rsidRPr="00DF344E" w:rsidRDefault="00DF344E" w:rsidP="00885E8C">
            <w:pPr>
              <w:jc w:val="right"/>
              <w:rPr>
                <w:color w:val="000000"/>
                <w:sz w:val="22"/>
                <w:szCs w:val="22"/>
              </w:rPr>
            </w:pPr>
            <w:r w:rsidRPr="00DF344E">
              <w:rPr>
                <w:color w:val="000000"/>
                <w:sz w:val="22"/>
                <w:szCs w:val="22"/>
              </w:rPr>
              <w:t>$73,100,000</w:t>
            </w:r>
          </w:p>
        </w:tc>
        <w:tc>
          <w:tcPr>
            <w:tcW w:w="1704" w:type="dxa"/>
            <w:noWrap/>
            <w:vAlign w:val="center"/>
          </w:tcPr>
          <w:p w14:paraId="23A30C65" w14:textId="77777777" w:rsidR="00DF344E" w:rsidRPr="00DF344E" w:rsidRDefault="00DF344E" w:rsidP="00885E8C">
            <w:pPr>
              <w:jc w:val="right"/>
              <w:rPr>
                <w:color w:val="000000"/>
                <w:sz w:val="22"/>
                <w:szCs w:val="22"/>
              </w:rPr>
            </w:pPr>
            <w:r w:rsidRPr="00DF344E">
              <w:rPr>
                <w:color w:val="000000"/>
                <w:sz w:val="22"/>
                <w:szCs w:val="22"/>
              </w:rPr>
              <w:t>0.83</w:t>
            </w:r>
          </w:p>
        </w:tc>
        <w:tc>
          <w:tcPr>
            <w:tcW w:w="1704" w:type="dxa"/>
            <w:noWrap/>
            <w:vAlign w:val="center"/>
          </w:tcPr>
          <w:p w14:paraId="411F560F" w14:textId="77777777" w:rsidR="00DF344E" w:rsidRPr="00DF344E" w:rsidRDefault="00DF344E" w:rsidP="00885E8C">
            <w:pPr>
              <w:jc w:val="right"/>
              <w:rPr>
                <w:color w:val="000000"/>
                <w:sz w:val="22"/>
                <w:szCs w:val="22"/>
              </w:rPr>
            </w:pPr>
            <w:r w:rsidRPr="00DF344E">
              <w:rPr>
                <w:color w:val="000000"/>
                <w:sz w:val="22"/>
                <w:szCs w:val="22"/>
              </w:rPr>
              <w:t>1.05</w:t>
            </w:r>
          </w:p>
        </w:tc>
      </w:tr>
    </w:tbl>
    <w:p w14:paraId="1A31D144" w14:textId="77777777" w:rsidR="00DF344E" w:rsidRPr="00DF344E" w:rsidRDefault="00DF344E" w:rsidP="00DF344E">
      <w:pPr>
        <w:rPr>
          <w:rFonts w:ascii="Times New Roman" w:hAnsi="Times New Roman" w:cs="Times New Roman"/>
        </w:rPr>
      </w:pPr>
    </w:p>
    <w:p w14:paraId="0435DF92" w14:textId="269E4E11" w:rsidR="00DF344E" w:rsidRPr="00DF344E" w:rsidRDefault="00DF344E" w:rsidP="00DF344E">
      <w:pPr>
        <w:rPr>
          <w:rFonts w:ascii="Times New Roman" w:hAnsi="Times New Roman" w:cs="Times New Roman"/>
          <w:b/>
          <w:bCs/>
        </w:rPr>
      </w:pPr>
      <w:r w:rsidRPr="00DF344E">
        <w:rPr>
          <w:rFonts w:ascii="Times New Roman" w:hAnsi="Times New Roman" w:cs="Times New Roman"/>
          <w:b/>
          <w:bCs/>
        </w:rPr>
        <w:t xml:space="preserve">Table </w:t>
      </w:r>
      <w:r w:rsidR="006810B2">
        <w:rPr>
          <w:rFonts w:ascii="Times New Roman" w:hAnsi="Times New Roman" w:cs="Times New Roman"/>
          <w:b/>
          <w:bCs/>
        </w:rPr>
        <w:t>C</w:t>
      </w:r>
      <w:r w:rsidRPr="00DF344E">
        <w:rPr>
          <w:rFonts w:ascii="Times New Roman" w:hAnsi="Times New Roman" w:cs="Times New Roman"/>
          <w:b/>
          <w:bCs/>
        </w:rPr>
        <w:t>2: Sum and Ratio of Donations by Election Cycle</w:t>
      </w:r>
    </w:p>
    <w:tbl>
      <w:tblPr>
        <w:tblStyle w:val="TableGrid"/>
        <w:tblW w:w="9355" w:type="dxa"/>
        <w:tblLook w:val="04A0" w:firstRow="1" w:lastRow="0" w:firstColumn="1" w:lastColumn="0" w:noHBand="0" w:noVBand="1"/>
      </w:tblPr>
      <w:tblGrid>
        <w:gridCol w:w="805"/>
        <w:gridCol w:w="1710"/>
        <w:gridCol w:w="1710"/>
        <w:gridCol w:w="1710"/>
        <w:gridCol w:w="1710"/>
        <w:gridCol w:w="1710"/>
      </w:tblGrid>
      <w:tr w:rsidR="00DF344E" w:rsidRPr="00DF344E" w14:paraId="0C7EA33C" w14:textId="77777777" w:rsidTr="00885E8C">
        <w:trPr>
          <w:trHeight w:val="320"/>
        </w:trPr>
        <w:tc>
          <w:tcPr>
            <w:tcW w:w="805" w:type="dxa"/>
            <w:noWrap/>
            <w:vAlign w:val="center"/>
            <w:hideMark/>
          </w:tcPr>
          <w:p w14:paraId="21CE8A8E" w14:textId="77777777" w:rsidR="00DF344E" w:rsidRPr="00DF344E" w:rsidRDefault="00DF344E" w:rsidP="00885E8C">
            <w:pPr>
              <w:jc w:val="center"/>
              <w:rPr>
                <w:b/>
                <w:bCs/>
                <w:color w:val="000000"/>
                <w:sz w:val="22"/>
                <w:szCs w:val="22"/>
              </w:rPr>
            </w:pPr>
            <w:r w:rsidRPr="00DF344E">
              <w:rPr>
                <w:b/>
                <w:bCs/>
                <w:color w:val="000000"/>
                <w:sz w:val="22"/>
                <w:szCs w:val="22"/>
              </w:rPr>
              <w:t>Cycle</w:t>
            </w:r>
          </w:p>
        </w:tc>
        <w:tc>
          <w:tcPr>
            <w:tcW w:w="1710" w:type="dxa"/>
            <w:noWrap/>
            <w:vAlign w:val="center"/>
            <w:hideMark/>
          </w:tcPr>
          <w:p w14:paraId="0BA62B00" w14:textId="77777777" w:rsidR="00DF344E" w:rsidRPr="00DF344E" w:rsidRDefault="00DF344E" w:rsidP="00885E8C">
            <w:pPr>
              <w:jc w:val="center"/>
              <w:rPr>
                <w:b/>
                <w:bCs/>
                <w:color w:val="000000"/>
                <w:sz w:val="22"/>
                <w:szCs w:val="22"/>
              </w:rPr>
            </w:pPr>
            <w:r w:rsidRPr="00DF344E">
              <w:rPr>
                <w:b/>
                <w:bCs/>
                <w:color w:val="000000"/>
                <w:sz w:val="22"/>
                <w:szCs w:val="22"/>
              </w:rPr>
              <w:t>Attorney</w:t>
            </w:r>
          </w:p>
        </w:tc>
        <w:tc>
          <w:tcPr>
            <w:tcW w:w="1710" w:type="dxa"/>
            <w:noWrap/>
            <w:vAlign w:val="center"/>
            <w:hideMark/>
          </w:tcPr>
          <w:p w14:paraId="00CC686F" w14:textId="4B855743" w:rsidR="00DF344E" w:rsidRPr="00DF344E" w:rsidRDefault="00DF344E" w:rsidP="00885E8C">
            <w:pPr>
              <w:jc w:val="center"/>
              <w:rPr>
                <w:b/>
                <w:bCs/>
                <w:color w:val="000000"/>
                <w:sz w:val="22"/>
                <w:szCs w:val="22"/>
              </w:rPr>
            </w:pPr>
            <w:r w:rsidRPr="00DF344E">
              <w:rPr>
                <w:b/>
                <w:bCs/>
                <w:color w:val="000000"/>
                <w:sz w:val="22"/>
                <w:szCs w:val="22"/>
              </w:rPr>
              <w:t>Non-</w:t>
            </w:r>
            <w:r w:rsidR="00A50268">
              <w:rPr>
                <w:b/>
                <w:bCs/>
                <w:color w:val="000000"/>
                <w:sz w:val="22"/>
                <w:szCs w:val="22"/>
              </w:rPr>
              <w:t>A</w:t>
            </w:r>
            <w:r w:rsidRPr="00DF344E">
              <w:rPr>
                <w:b/>
                <w:bCs/>
                <w:color w:val="000000"/>
                <w:sz w:val="22"/>
                <w:szCs w:val="22"/>
              </w:rPr>
              <w:t>ttorney</w:t>
            </w:r>
          </w:p>
        </w:tc>
        <w:tc>
          <w:tcPr>
            <w:tcW w:w="1710" w:type="dxa"/>
            <w:noWrap/>
            <w:vAlign w:val="center"/>
            <w:hideMark/>
          </w:tcPr>
          <w:p w14:paraId="3CCF1E1A" w14:textId="77777777" w:rsidR="00DF344E" w:rsidRPr="00DF344E" w:rsidRDefault="00DF344E" w:rsidP="00885E8C">
            <w:pPr>
              <w:jc w:val="center"/>
              <w:rPr>
                <w:b/>
                <w:bCs/>
                <w:color w:val="000000"/>
                <w:sz w:val="22"/>
                <w:szCs w:val="22"/>
              </w:rPr>
            </w:pPr>
            <w:r w:rsidRPr="00DF344E">
              <w:rPr>
                <w:b/>
                <w:bCs/>
                <w:color w:val="000000"/>
                <w:sz w:val="22"/>
                <w:szCs w:val="22"/>
              </w:rPr>
              <w:t>Business</w:t>
            </w:r>
          </w:p>
        </w:tc>
        <w:tc>
          <w:tcPr>
            <w:tcW w:w="1710" w:type="dxa"/>
            <w:noWrap/>
            <w:vAlign w:val="center"/>
            <w:hideMark/>
          </w:tcPr>
          <w:p w14:paraId="70C292A0" w14:textId="77777777" w:rsidR="00DF344E" w:rsidRPr="00DF344E" w:rsidRDefault="00DF344E" w:rsidP="00885E8C">
            <w:pPr>
              <w:jc w:val="center"/>
              <w:rPr>
                <w:b/>
                <w:bCs/>
                <w:color w:val="000000"/>
                <w:sz w:val="22"/>
                <w:szCs w:val="22"/>
              </w:rPr>
            </w:pPr>
            <w:r w:rsidRPr="00DF344E">
              <w:rPr>
                <w:b/>
                <w:bCs/>
                <w:color w:val="000000"/>
                <w:sz w:val="22"/>
                <w:szCs w:val="22"/>
              </w:rPr>
              <w:t>Ratio of</w:t>
            </w:r>
          </w:p>
          <w:p w14:paraId="737FFEDB" w14:textId="77777777" w:rsidR="00DF344E" w:rsidRPr="00DF344E" w:rsidRDefault="00DF344E" w:rsidP="00885E8C">
            <w:pPr>
              <w:jc w:val="center"/>
              <w:rPr>
                <w:b/>
                <w:bCs/>
                <w:color w:val="000000"/>
                <w:sz w:val="22"/>
                <w:szCs w:val="22"/>
              </w:rPr>
            </w:pPr>
            <w:r w:rsidRPr="00DF344E">
              <w:rPr>
                <w:b/>
                <w:bCs/>
                <w:color w:val="000000"/>
                <w:sz w:val="22"/>
                <w:szCs w:val="22"/>
              </w:rPr>
              <w:t>Attorney to</w:t>
            </w:r>
          </w:p>
          <w:p w14:paraId="106105A2" w14:textId="77777777" w:rsidR="00DF344E" w:rsidRPr="00DF344E" w:rsidRDefault="00DF344E" w:rsidP="00885E8C">
            <w:pPr>
              <w:jc w:val="center"/>
              <w:rPr>
                <w:b/>
                <w:bCs/>
                <w:color w:val="000000"/>
                <w:sz w:val="22"/>
                <w:szCs w:val="22"/>
              </w:rPr>
            </w:pPr>
            <w:r w:rsidRPr="00DF344E">
              <w:rPr>
                <w:b/>
                <w:bCs/>
                <w:color w:val="000000"/>
                <w:sz w:val="22"/>
                <w:szCs w:val="22"/>
              </w:rPr>
              <w:t>Non-Attorney $</w:t>
            </w:r>
          </w:p>
        </w:tc>
        <w:tc>
          <w:tcPr>
            <w:tcW w:w="1710" w:type="dxa"/>
            <w:noWrap/>
            <w:vAlign w:val="center"/>
            <w:hideMark/>
          </w:tcPr>
          <w:p w14:paraId="7521C4E1" w14:textId="77777777" w:rsidR="00DF344E" w:rsidRPr="00DF344E" w:rsidRDefault="00DF344E" w:rsidP="00885E8C">
            <w:pPr>
              <w:jc w:val="center"/>
              <w:rPr>
                <w:b/>
                <w:bCs/>
                <w:color w:val="000000"/>
                <w:sz w:val="22"/>
                <w:szCs w:val="22"/>
              </w:rPr>
            </w:pPr>
            <w:r w:rsidRPr="00DF344E">
              <w:rPr>
                <w:b/>
                <w:bCs/>
                <w:color w:val="000000"/>
                <w:sz w:val="22"/>
                <w:szCs w:val="22"/>
              </w:rPr>
              <w:t>Ratio of</w:t>
            </w:r>
          </w:p>
          <w:p w14:paraId="2B8AF250" w14:textId="77777777" w:rsidR="00DF344E" w:rsidRPr="00DF344E" w:rsidRDefault="00DF344E" w:rsidP="00885E8C">
            <w:pPr>
              <w:jc w:val="center"/>
              <w:rPr>
                <w:b/>
                <w:bCs/>
                <w:color w:val="000000"/>
                <w:sz w:val="22"/>
                <w:szCs w:val="22"/>
              </w:rPr>
            </w:pPr>
            <w:r w:rsidRPr="00DF344E">
              <w:rPr>
                <w:b/>
                <w:bCs/>
                <w:color w:val="000000"/>
                <w:sz w:val="22"/>
                <w:szCs w:val="22"/>
              </w:rPr>
              <w:t>Attorney to Business $</w:t>
            </w:r>
          </w:p>
        </w:tc>
      </w:tr>
      <w:tr w:rsidR="00DF344E" w:rsidRPr="00DF344E" w14:paraId="5ABEA32C" w14:textId="77777777" w:rsidTr="00885E8C">
        <w:trPr>
          <w:trHeight w:val="320"/>
        </w:trPr>
        <w:tc>
          <w:tcPr>
            <w:tcW w:w="805" w:type="dxa"/>
            <w:noWrap/>
            <w:vAlign w:val="bottom"/>
          </w:tcPr>
          <w:p w14:paraId="7148E2CD" w14:textId="77777777" w:rsidR="00DF344E" w:rsidRPr="00DF344E" w:rsidRDefault="00DF344E" w:rsidP="00885E8C">
            <w:pPr>
              <w:jc w:val="center"/>
              <w:rPr>
                <w:color w:val="000000"/>
                <w:sz w:val="22"/>
                <w:szCs w:val="22"/>
              </w:rPr>
            </w:pPr>
            <w:r w:rsidRPr="00DF344E">
              <w:rPr>
                <w:color w:val="000000"/>
                <w:sz w:val="22"/>
                <w:szCs w:val="22"/>
              </w:rPr>
              <w:t>2000</w:t>
            </w:r>
          </w:p>
        </w:tc>
        <w:tc>
          <w:tcPr>
            <w:tcW w:w="1710" w:type="dxa"/>
            <w:noWrap/>
            <w:vAlign w:val="bottom"/>
          </w:tcPr>
          <w:p w14:paraId="1431C08C" w14:textId="77777777" w:rsidR="00DF344E" w:rsidRPr="00DF344E" w:rsidRDefault="00DF344E" w:rsidP="00885E8C">
            <w:pPr>
              <w:jc w:val="right"/>
              <w:rPr>
                <w:color w:val="000000"/>
                <w:sz w:val="22"/>
                <w:szCs w:val="22"/>
              </w:rPr>
            </w:pPr>
            <w:r w:rsidRPr="00DF344E">
              <w:rPr>
                <w:color w:val="000000"/>
                <w:sz w:val="22"/>
                <w:szCs w:val="22"/>
              </w:rPr>
              <w:t>$11,800,000</w:t>
            </w:r>
          </w:p>
        </w:tc>
        <w:tc>
          <w:tcPr>
            <w:tcW w:w="1710" w:type="dxa"/>
            <w:noWrap/>
            <w:vAlign w:val="bottom"/>
          </w:tcPr>
          <w:p w14:paraId="53B467E4" w14:textId="77777777" w:rsidR="00DF344E" w:rsidRPr="00DF344E" w:rsidRDefault="00DF344E" w:rsidP="00885E8C">
            <w:pPr>
              <w:jc w:val="right"/>
              <w:rPr>
                <w:color w:val="000000"/>
                <w:sz w:val="22"/>
                <w:szCs w:val="22"/>
              </w:rPr>
            </w:pPr>
            <w:r w:rsidRPr="00DF344E">
              <w:rPr>
                <w:color w:val="000000"/>
                <w:sz w:val="22"/>
                <w:szCs w:val="22"/>
              </w:rPr>
              <w:t>$9,545,204</w:t>
            </w:r>
          </w:p>
        </w:tc>
        <w:tc>
          <w:tcPr>
            <w:tcW w:w="1710" w:type="dxa"/>
            <w:noWrap/>
            <w:vAlign w:val="bottom"/>
          </w:tcPr>
          <w:p w14:paraId="4B027609" w14:textId="77777777" w:rsidR="00DF344E" w:rsidRPr="00DF344E" w:rsidRDefault="00DF344E" w:rsidP="00885E8C">
            <w:pPr>
              <w:jc w:val="right"/>
              <w:rPr>
                <w:color w:val="000000"/>
                <w:sz w:val="22"/>
                <w:szCs w:val="22"/>
              </w:rPr>
            </w:pPr>
            <w:r w:rsidRPr="00DF344E">
              <w:rPr>
                <w:color w:val="000000"/>
                <w:sz w:val="22"/>
                <w:szCs w:val="22"/>
              </w:rPr>
              <w:t>$7,470,740</w:t>
            </w:r>
          </w:p>
        </w:tc>
        <w:tc>
          <w:tcPr>
            <w:tcW w:w="1710" w:type="dxa"/>
            <w:noWrap/>
            <w:vAlign w:val="bottom"/>
          </w:tcPr>
          <w:p w14:paraId="387719CD" w14:textId="77777777" w:rsidR="00DF344E" w:rsidRPr="00DF344E" w:rsidRDefault="00DF344E" w:rsidP="00885E8C">
            <w:pPr>
              <w:jc w:val="right"/>
              <w:rPr>
                <w:color w:val="000000"/>
                <w:sz w:val="22"/>
                <w:szCs w:val="22"/>
              </w:rPr>
            </w:pPr>
            <w:r w:rsidRPr="00DF344E">
              <w:rPr>
                <w:color w:val="000000"/>
                <w:sz w:val="22"/>
                <w:szCs w:val="22"/>
              </w:rPr>
              <w:t>1.24</w:t>
            </w:r>
          </w:p>
        </w:tc>
        <w:tc>
          <w:tcPr>
            <w:tcW w:w="1710" w:type="dxa"/>
            <w:noWrap/>
            <w:vAlign w:val="bottom"/>
          </w:tcPr>
          <w:p w14:paraId="4C25A1D7" w14:textId="77777777" w:rsidR="00DF344E" w:rsidRPr="00DF344E" w:rsidRDefault="00DF344E" w:rsidP="00885E8C">
            <w:pPr>
              <w:jc w:val="right"/>
              <w:rPr>
                <w:color w:val="000000"/>
                <w:sz w:val="22"/>
                <w:szCs w:val="22"/>
              </w:rPr>
            </w:pPr>
            <w:r w:rsidRPr="00DF344E">
              <w:rPr>
                <w:color w:val="000000"/>
                <w:sz w:val="22"/>
                <w:szCs w:val="22"/>
              </w:rPr>
              <w:t>1.58</w:t>
            </w:r>
          </w:p>
        </w:tc>
      </w:tr>
      <w:tr w:rsidR="00DF344E" w:rsidRPr="00DF344E" w14:paraId="7F36F67E" w14:textId="77777777" w:rsidTr="00885E8C">
        <w:trPr>
          <w:trHeight w:val="320"/>
        </w:trPr>
        <w:tc>
          <w:tcPr>
            <w:tcW w:w="805" w:type="dxa"/>
            <w:noWrap/>
            <w:vAlign w:val="bottom"/>
          </w:tcPr>
          <w:p w14:paraId="5E86C8AB" w14:textId="77777777" w:rsidR="00DF344E" w:rsidRPr="00DF344E" w:rsidRDefault="00DF344E" w:rsidP="00885E8C">
            <w:pPr>
              <w:jc w:val="center"/>
              <w:rPr>
                <w:color w:val="000000"/>
                <w:sz w:val="22"/>
                <w:szCs w:val="22"/>
              </w:rPr>
            </w:pPr>
            <w:r w:rsidRPr="00DF344E">
              <w:rPr>
                <w:color w:val="000000"/>
                <w:sz w:val="22"/>
                <w:szCs w:val="22"/>
              </w:rPr>
              <w:t>2002</w:t>
            </w:r>
          </w:p>
        </w:tc>
        <w:tc>
          <w:tcPr>
            <w:tcW w:w="1710" w:type="dxa"/>
            <w:noWrap/>
            <w:vAlign w:val="bottom"/>
          </w:tcPr>
          <w:p w14:paraId="73CD215C" w14:textId="77777777" w:rsidR="00DF344E" w:rsidRPr="00DF344E" w:rsidRDefault="00DF344E" w:rsidP="00885E8C">
            <w:pPr>
              <w:jc w:val="right"/>
              <w:rPr>
                <w:color w:val="000000"/>
                <w:sz w:val="22"/>
                <w:szCs w:val="22"/>
              </w:rPr>
            </w:pPr>
            <w:r w:rsidRPr="00DF344E">
              <w:rPr>
                <w:color w:val="000000"/>
                <w:sz w:val="22"/>
                <w:szCs w:val="22"/>
              </w:rPr>
              <w:t>$8,634,685</w:t>
            </w:r>
          </w:p>
        </w:tc>
        <w:tc>
          <w:tcPr>
            <w:tcW w:w="1710" w:type="dxa"/>
            <w:noWrap/>
            <w:vAlign w:val="bottom"/>
          </w:tcPr>
          <w:p w14:paraId="1F85AD13" w14:textId="77777777" w:rsidR="00DF344E" w:rsidRPr="00DF344E" w:rsidRDefault="00DF344E" w:rsidP="00885E8C">
            <w:pPr>
              <w:jc w:val="right"/>
              <w:rPr>
                <w:color w:val="000000"/>
                <w:sz w:val="22"/>
                <w:szCs w:val="22"/>
              </w:rPr>
            </w:pPr>
            <w:r w:rsidRPr="00DF344E">
              <w:rPr>
                <w:color w:val="000000"/>
                <w:sz w:val="22"/>
                <w:szCs w:val="22"/>
              </w:rPr>
              <w:t>$7,983,110</w:t>
            </w:r>
          </w:p>
        </w:tc>
        <w:tc>
          <w:tcPr>
            <w:tcW w:w="1710" w:type="dxa"/>
            <w:noWrap/>
            <w:vAlign w:val="bottom"/>
          </w:tcPr>
          <w:p w14:paraId="664D85E5" w14:textId="77777777" w:rsidR="00DF344E" w:rsidRPr="00DF344E" w:rsidRDefault="00DF344E" w:rsidP="00885E8C">
            <w:pPr>
              <w:jc w:val="right"/>
              <w:rPr>
                <w:color w:val="000000"/>
                <w:sz w:val="22"/>
                <w:szCs w:val="22"/>
              </w:rPr>
            </w:pPr>
            <w:r w:rsidRPr="00DF344E">
              <w:rPr>
                <w:color w:val="000000"/>
                <w:sz w:val="22"/>
                <w:szCs w:val="22"/>
              </w:rPr>
              <w:t>$6,822,220</w:t>
            </w:r>
          </w:p>
        </w:tc>
        <w:tc>
          <w:tcPr>
            <w:tcW w:w="1710" w:type="dxa"/>
            <w:noWrap/>
            <w:vAlign w:val="bottom"/>
          </w:tcPr>
          <w:p w14:paraId="471693C8" w14:textId="77777777" w:rsidR="00DF344E" w:rsidRPr="00DF344E" w:rsidRDefault="00DF344E" w:rsidP="00885E8C">
            <w:pPr>
              <w:jc w:val="right"/>
              <w:rPr>
                <w:color w:val="000000"/>
                <w:sz w:val="22"/>
                <w:szCs w:val="22"/>
              </w:rPr>
            </w:pPr>
            <w:r w:rsidRPr="00DF344E">
              <w:rPr>
                <w:color w:val="000000"/>
                <w:sz w:val="22"/>
                <w:szCs w:val="22"/>
              </w:rPr>
              <w:t>1.08</w:t>
            </w:r>
          </w:p>
        </w:tc>
        <w:tc>
          <w:tcPr>
            <w:tcW w:w="1710" w:type="dxa"/>
            <w:noWrap/>
            <w:vAlign w:val="bottom"/>
          </w:tcPr>
          <w:p w14:paraId="48304795" w14:textId="77777777" w:rsidR="00DF344E" w:rsidRPr="00DF344E" w:rsidRDefault="00DF344E" w:rsidP="00885E8C">
            <w:pPr>
              <w:jc w:val="right"/>
              <w:rPr>
                <w:sz w:val="22"/>
                <w:szCs w:val="22"/>
              </w:rPr>
            </w:pPr>
            <w:r w:rsidRPr="00DF344E">
              <w:rPr>
                <w:color w:val="000000"/>
                <w:sz w:val="22"/>
                <w:szCs w:val="22"/>
              </w:rPr>
              <w:t>1.27</w:t>
            </w:r>
          </w:p>
        </w:tc>
      </w:tr>
      <w:tr w:rsidR="00DF344E" w:rsidRPr="00DF344E" w14:paraId="1648F191" w14:textId="77777777" w:rsidTr="00885E8C">
        <w:trPr>
          <w:trHeight w:val="320"/>
        </w:trPr>
        <w:tc>
          <w:tcPr>
            <w:tcW w:w="805" w:type="dxa"/>
            <w:noWrap/>
            <w:vAlign w:val="bottom"/>
          </w:tcPr>
          <w:p w14:paraId="7A9B3808" w14:textId="77777777" w:rsidR="00DF344E" w:rsidRPr="00DF344E" w:rsidRDefault="00DF344E" w:rsidP="00885E8C">
            <w:pPr>
              <w:jc w:val="center"/>
              <w:rPr>
                <w:color w:val="000000"/>
                <w:sz w:val="22"/>
                <w:szCs w:val="22"/>
              </w:rPr>
            </w:pPr>
            <w:r w:rsidRPr="00DF344E">
              <w:rPr>
                <w:color w:val="000000"/>
                <w:sz w:val="22"/>
                <w:szCs w:val="22"/>
              </w:rPr>
              <w:t>2004</w:t>
            </w:r>
          </w:p>
        </w:tc>
        <w:tc>
          <w:tcPr>
            <w:tcW w:w="1710" w:type="dxa"/>
            <w:noWrap/>
            <w:vAlign w:val="bottom"/>
          </w:tcPr>
          <w:p w14:paraId="2FC17947" w14:textId="77777777" w:rsidR="00DF344E" w:rsidRPr="00DF344E" w:rsidRDefault="00DF344E" w:rsidP="00885E8C">
            <w:pPr>
              <w:jc w:val="right"/>
              <w:rPr>
                <w:color w:val="000000"/>
                <w:sz w:val="22"/>
                <w:szCs w:val="22"/>
              </w:rPr>
            </w:pPr>
            <w:r w:rsidRPr="00DF344E">
              <w:rPr>
                <w:color w:val="000000"/>
                <w:sz w:val="22"/>
                <w:szCs w:val="22"/>
              </w:rPr>
              <w:t>$8,239,693</w:t>
            </w:r>
          </w:p>
        </w:tc>
        <w:tc>
          <w:tcPr>
            <w:tcW w:w="1710" w:type="dxa"/>
            <w:noWrap/>
            <w:vAlign w:val="bottom"/>
          </w:tcPr>
          <w:p w14:paraId="2C5661B3" w14:textId="77777777" w:rsidR="00DF344E" w:rsidRPr="00DF344E" w:rsidRDefault="00DF344E" w:rsidP="00885E8C">
            <w:pPr>
              <w:jc w:val="right"/>
              <w:rPr>
                <w:color w:val="000000"/>
                <w:sz w:val="22"/>
                <w:szCs w:val="22"/>
              </w:rPr>
            </w:pPr>
            <w:r w:rsidRPr="00DF344E">
              <w:rPr>
                <w:color w:val="000000"/>
                <w:sz w:val="22"/>
                <w:szCs w:val="22"/>
              </w:rPr>
              <w:t>$8,421,196</w:t>
            </w:r>
          </w:p>
        </w:tc>
        <w:tc>
          <w:tcPr>
            <w:tcW w:w="1710" w:type="dxa"/>
            <w:noWrap/>
            <w:vAlign w:val="bottom"/>
          </w:tcPr>
          <w:p w14:paraId="08EEDFC1" w14:textId="77777777" w:rsidR="00DF344E" w:rsidRPr="00DF344E" w:rsidRDefault="00DF344E" w:rsidP="00885E8C">
            <w:pPr>
              <w:jc w:val="right"/>
              <w:rPr>
                <w:color w:val="000000"/>
                <w:sz w:val="22"/>
                <w:szCs w:val="22"/>
              </w:rPr>
            </w:pPr>
            <w:r w:rsidRPr="00DF344E">
              <w:rPr>
                <w:color w:val="000000"/>
                <w:sz w:val="22"/>
                <w:szCs w:val="22"/>
              </w:rPr>
              <w:t>$7,075,298</w:t>
            </w:r>
          </w:p>
        </w:tc>
        <w:tc>
          <w:tcPr>
            <w:tcW w:w="1710" w:type="dxa"/>
            <w:noWrap/>
            <w:vAlign w:val="bottom"/>
          </w:tcPr>
          <w:p w14:paraId="4F0AACC7" w14:textId="77777777" w:rsidR="00DF344E" w:rsidRPr="00DF344E" w:rsidRDefault="00DF344E" w:rsidP="00885E8C">
            <w:pPr>
              <w:jc w:val="right"/>
              <w:rPr>
                <w:color w:val="000000"/>
                <w:sz w:val="22"/>
                <w:szCs w:val="22"/>
              </w:rPr>
            </w:pPr>
            <w:r w:rsidRPr="00DF344E">
              <w:rPr>
                <w:color w:val="000000"/>
                <w:sz w:val="22"/>
                <w:szCs w:val="22"/>
              </w:rPr>
              <w:t>0.98</w:t>
            </w:r>
          </w:p>
        </w:tc>
        <w:tc>
          <w:tcPr>
            <w:tcW w:w="1710" w:type="dxa"/>
            <w:noWrap/>
            <w:vAlign w:val="bottom"/>
          </w:tcPr>
          <w:p w14:paraId="67933AF0" w14:textId="77777777" w:rsidR="00DF344E" w:rsidRPr="00DF344E" w:rsidRDefault="00DF344E" w:rsidP="00885E8C">
            <w:pPr>
              <w:jc w:val="right"/>
              <w:rPr>
                <w:color w:val="000000"/>
                <w:sz w:val="22"/>
                <w:szCs w:val="22"/>
              </w:rPr>
            </w:pPr>
            <w:r w:rsidRPr="00DF344E">
              <w:rPr>
                <w:color w:val="000000"/>
                <w:sz w:val="22"/>
                <w:szCs w:val="22"/>
              </w:rPr>
              <w:t>1.16</w:t>
            </w:r>
          </w:p>
        </w:tc>
      </w:tr>
      <w:tr w:rsidR="00DF344E" w:rsidRPr="00DF344E" w14:paraId="305B0123" w14:textId="77777777" w:rsidTr="00885E8C">
        <w:trPr>
          <w:trHeight w:val="320"/>
        </w:trPr>
        <w:tc>
          <w:tcPr>
            <w:tcW w:w="805" w:type="dxa"/>
            <w:noWrap/>
            <w:vAlign w:val="bottom"/>
          </w:tcPr>
          <w:p w14:paraId="0767FC21" w14:textId="77777777" w:rsidR="00DF344E" w:rsidRPr="00DF344E" w:rsidRDefault="00DF344E" w:rsidP="00885E8C">
            <w:pPr>
              <w:jc w:val="center"/>
              <w:rPr>
                <w:color w:val="000000"/>
                <w:sz w:val="22"/>
                <w:szCs w:val="22"/>
              </w:rPr>
            </w:pPr>
            <w:r w:rsidRPr="00DF344E">
              <w:rPr>
                <w:color w:val="000000"/>
                <w:sz w:val="22"/>
                <w:szCs w:val="22"/>
              </w:rPr>
              <w:t>2006</w:t>
            </w:r>
          </w:p>
        </w:tc>
        <w:tc>
          <w:tcPr>
            <w:tcW w:w="1710" w:type="dxa"/>
            <w:noWrap/>
            <w:vAlign w:val="bottom"/>
          </w:tcPr>
          <w:p w14:paraId="3B403729" w14:textId="77777777" w:rsidR="00DF344E" w:rsidRPr="00DF344E" w:rsidRDefault="00DF344E" w:rsidP="00885E8C">
            <w:pPr>
              <w:jc w:val="right"/>
              <w:rPr>
                <w:color w:val="000000"/>
                <w:sz w:val="22"/>
                <w:szCs w:val="22"/>
              </w:rPr>
            </w:pPr>
            <w:r w:rsidRPr="00DF344E">
              <w:rPr>
                <w:color w:val="000000"/>
                <w:sz w:val="22"/>
                <w:szCs w:val="22"/>
              </w:rPr>
              <w:t>$7,261,088</w:t>
            </w:r>
          </w:p>
        </w:tc>
        <w:tc>
          <w:tcPr>
            <w:tcW w:w="1710" w:type="dxa"/>
            <w:noWrap/>
            <w:vAlign w:val="bottom"/>
          </w:tcPr>
          <w:p w14:paraId="2990EA13" w14:textId="77777777" w:rsidR="00DF344E" w:rsidRPr="00DF344E" w:rsidRDefault="00DF344E" w:rsidP="00885E8C">
            <w:pPr>
              <w:jc w:val="right"/>
              <w:rPr>
                <w:color w:val="000000"/>
                <w:sz w:val="22"/>
                <w:szCs w:val="22"/>
              </w:rPr>
            </w:pPr>
            <w:r w:rsidRPr="00DF344E">
              <w:rPr>
                <w:color w:val="000000"/>
                <w:sz w:val="22"/>
                <w:szCs w:val="22"/>
              </w:rPr>
              <w:t>$10,300,000</w:t>
            </w:r>
          </w:p>
        </w:tc>
        <w:tc>
          <w:tcPr>
            <w:tcW w:w="1710" w:type="dxa"/>
            <w:noWrap/>
            <w:vAlign w:val="bottom"/>
          </w:tcPr>
          <w:p w14:paraId="3770AE00" w14:textId="77777777" w:rsidR="00DF344E" w:rsidRPr="00DF344E" w:rsidRDefault="00DF344E" w:rsidP="00885E8C">
            <w:pPr>
              <w:jc w:val="right"/>
              <w:rPr>
                <w:color w:val="000000"/>
                <w:sz w:val="22"/>
                <w:szCs w:val="22"/>
              </w:rPr>
            </w:pPr>
            <w:r w:rsidRPr="00DF344E">
              <w:rPr>
                <w:color w:val="000000"/>
                <w:sz w:val="22"/>
                <w:szCs w:val="22"/>
              </w:rPr>
              <w:t>$7,225,079</w:t>
            </w:r>
          </w:p>
        </w:tc>
        <w:tc>
          <w:tcPr>
            <w:tcW w:w="1710" w:type="dxa"/>
            <w:noWrap/>
            <w:vAlign w:val="bottom"/>
          </w:tcPr>
          <w:p w14:paraId="78CFFA55" w14:textId="77777777" w:rsidR="00DF344E" w:rsidRPr="00DF344E" w:rsidRDefault="00DF344E" w:rsidP="00885E8C">
            <w:pPr>
              <w:jc w:val="right"/>
              <w:rPr>
                <w:color w:val="000000"/>
                <w:sz w:val="22"/>
                <w:szCs w:val="22"/>
              </w:rPr>
            </w:pPr>
            <w:r w:rsidRPr="00DF344E">
              <w:rPr>
                <w:color w:val="000000"/>
                <w:sz w:val="22"/>
                <w:szCs w:val="22"/>
              </w:rPr>
              <w:t>0.70</w:t>
            </w:r>
          </w:p>
        </w:tc>
        <w:tc>
          <w:tcPr>
            <w:tcW w:w="1710" w:type="dxa"/>
            <w:noWrap/>
            <w:vAlign w:val="bottom"/>
          </w:tcPr>
          <w:p w14:paraId="5DC381E4" w14:textId="77777777" w:rsidR="00DF344E" w:rsidRPr="00DF344E" w:rsidRDefault="00DF344E" w:rsidP="00885E8C">
            <w:pPr>
              <w:jc w:val="right"/>
              <w:rPr>
                <w:sz w:val="22"/>
                <w:szCs w:val="22"/>
              </w:rPr>
            </w:pPr>
            <w:r w:rsidRPr="00DF344E">
              <w:rPr>
                <w:color w:val="000000"/>
                <w:sz w:val="22"/>
                <w:szCs w:val="22"/>
              </w:rPr>
              <w:t>1.00</w:t>
            </w:r>
          </w:p>
        </w:tc>
      </w:tr>
      <w:tr w:rsidR="00DF344E" w:rsidRPr="00DF344E" w14:paraId="3B402936" w14:textId="77777777" w:rsidTr="00885E8C">
        <w:trPr>
          <w:trHeight w:val="320"/>
        </w:trPr>
        <w:tc>
          <w:tcPr>
            <w:tcW w:w="805" w:type="dxa"/>
            <w:noWrap/>
            <w:vAlign w:val="bottom"/>
          </w:tcPr>
          <w:p w14:paraId="2E47787A" w14:textId="77777777" w:rsidR="00DF344E" w:rsidRPr="00DF344E" w:rsidRDefault="00DF344E" w:rsidP="00885E8C">
            <w:pPr>
              <w:jc w:val="center"/>
              <w:rPr>
                <w:color w:val="000000"/>
                <w:sz w:val="22"/>
                <w:szCs w:val="22"/>
              </w:rPr>
            </w:pPr>
            <w:r w:rsidRPr="00DF344E">
              <w:rPr>
                <w:color w:val="000000"/>
                <w:sz w:val="22"/>
                <w:szCs w:val="22"/>
              </w:rPr>
              <w:t>2008</w:t>
            </w:r>
          </w:p>
        </w:tc>
        <w:tc>
          <w:tcPr>
            <w:tcW w:w="1710" w:type="dxa"/>
            <w:noWrap/>
            <w:vAlign w:val="bottom"/>
          </w:tcPr>
          <w:p w14:paraId="06E5B538" w14:textId="77777777" w:rsidR="00DF344E" w:rsidRPr="00DF344E" w:rsidRDefault="00DF344E" w:rsidP="00885E8C">
            <w:pPr>
              <w:jc w:val="right"/>
              <w:rPr>
                <w:color w:val="000000"/>
                <w:sz w:val="22"/>
                <w:szCs w:val="22"/>
              </w:rPr>
            </w:pPr>
            <w:r w:rsidRPr="00DF344E">
              <w:rPr>
                <w:color w:val="000000"/>
                <w:sz w:val="22"/>
                <w:szCs w:val="22"/>
              </w:rPr>
              <w:t>$7,557,942</w:t>
            </w:r>
          </w:p>
        </w:tc>
        <w:tc>
          <w:tcPr>
            <w:tcW w:w="1710" w:type="dxa"/>
            <w:noWrap/>
            <w:vAlign w:val="bottom"/>
          </w:tcPr>
          <w:p w14:paraId="3565D11A" w14:textId="77777777" w:rsidR="00DF344E" w:rsidRPr="00DF344E" w:rsidRDefault="00DF344E" w:rsidP="00885E8C">
            <w:pPr>
              <w:jc w:val="right"/>
              <w:rPr>
                <w:color w:val="000000"/>
                <w:sz w:val="22"/>
                <w:szCs w:val="22"/>
              </w:rPr>
            </w:pPr>
            <w:r w:rsidRPr="00DF344E">
              <w:rPr>
                <w:color w:val="000000"/>
                <w:sz w:val="22"/>
                <w:szCs w:val="22"/>
              </w:rPr>
              <w:t>$8,004,478</w:t>
            </w:r>
          </w:p>
        </w:tc>
        <w:tc>
          <w:tcPr>
            <w:tcW w:w="1710" w:type="dxa"/>
            <w:noWrap/>
            <w:vAlign w:val="bottom"/>
          </w:tcPr>
          <w:p w14:paraId="1E13AF49" w14:textId="77777777" w:rsidR="00DF344E" w:rsidRPr="00DF344E" w:rsidRDefault="00DF344E" w:rsidP="00885E8C">
            <w:pPr>
              <w:jc w:val="right"/>
              <w:rPr>
                <w:color w:val="000000"/>
                <w:sz w:val="22"/>
                <w:szCs w:val="22"/>
              </w:rPr>
            </w:pPr>
            <w:r w:rsidRPr="00DF344E">
              <w:rPr>
                <w:color w:val="000000"/>
                <w:sz w:val="22"/>
                <w:szCs w:val="22"/>
              </w:rPr>
              <w:t>$6,107,023</w:t>
            </w:r>
          </w:p>
        </w:tc>
        <w:tc>
          <w:tcPr>
            <w:tcW w:w="1710" w:type="dxa"/>
            <w:noWrap/>
            <w:vAlign w:val="bottom"/>
          </w:tcPr>
          <w:p w14:paraId="74383904" w14:textId="77777777" w:rsidR="00DF344E" w:rsidRPr="00DF344E" w:rsidRDefault="00DF344E" w:rsidP="00885E8C">
            <w:pPr>
              <w:jc w:val="right"/>
              <w:rPr>
                <w:color w:val="000000"/>
                <w:sz w:val="22"/>
                <w:szCs w:val="22"/>
              </w:rPr>
            </w:pPr>
            <w:r w:rsidRPr="00DF344E">
              <w:rPr>
                <w:color w:val="000000"/>
                <w:sz w:val="22"/>
                <w:szCs w:val="22"/>
              </w:rPr>
              <w:t>0.94</w:t>
            </w:r>
          </w:p>
        </w:tc>
        <w:tc>
          <w:tcPr>
            <w:tcW w:w="1710" w:type="dxa"/>
            <w:noWrap/>
            <w:vAlign w:val="bottom"/>
          </w:tcPr>
          <w:p w14:paraId="2BF042D1" w14:textId="77777777" w:rsidR="00DF344E" w:rsidRPr="00DF344E" w:rsidRDefault="00DF344E" w:rsidP="00885E8C">
            <w:pPr>
              <w:jc w:val="right"/>
              <w:rPr>
                <w:color w:val="000000"/>
                <w:sz w:val="22"/>
                <w:szCs w:val="22"/>
              </w:rPr>
            </w:pPr>
            <w:r w:rsidRPr="00DF344E">
              <w:rPr>
                <w:color w:val="000000"/>
                <w:sz w:val="22"/>
                <w:szCs w:val="22"/>
              </w:rPr>
              <w:t>1.24</w:t>
            </w:r>
          </w:p>
        </w:tc>
      </w:tr>
      <w:tr w:rsidR="00DF344E" w:rsidRPr="00DF344E" w14:paraId="44ABD4F2" w14:textId="77777777" w:rsidTr="00885E8C">
        <w:trPr>
          <w:trHeight w:val="320"/>
        </w:trPr>
        <w:tc>
          <w:tcPr>
            <w:tcW w:w="805" w:type="dxa"/>
            <w:noWrap/>
            <w:vAlign w:val="bottom"/>
          </w:tcPr>
          <w:p w14:paraId="2779DBEE" w14:textId="77777777" w:rsidR="00DF344E" w:rsidRPr="00DF344E" w:rsidRDefault="00DF344E" w:rsidP="00885E8C">
            <w:pPr>
              <w:jc w:val="center"/>
              <w:rPr>
                <w:color w:val="000000"/>
                <w:sz w:val="22"/>
                <w:szCs w:val="22"/>
              </w:rPr>
            </w:pPr>
            <w:r w:rsidRPr="00DF344E">
              <w:rPr>
                <w:color w:val="000000"/>
                <w:sz w:val="22"/>
                <w:szCs w:val="22"/>
              </w:rPr>
              <w:t>2010</w:t>
            </w:r>
          </w:p>
        </w:tc>
        <w:tc>
          <w:tcPr>
            <w:tcW w:w="1710" w:type="dxa"/>
            <w:noWrap/>
            <w:vAlign w:val="bottom"/>
          </w:tcPr>
          <w:p w14:paraId="08F6EEBD" w14:textId="77777777" w:rsidR="00DF344E" w:rsidRPr="00DF344E" w:rsidRDefault="00DF344E" w:rsidP="00885E8C">
            <w:pPr>
              <w:jc w:val="right"/>
              <w:rPr>
                <w:color w:val="000000"/>
                <w:sz w:val="22"/>
                <w:szCs w:val="22"/>
              </w:rPr>
            </w:pPr>
            <w:r w:rsidRPr="00DF344E">
              <w:rPr>
                <w:color w:val="000000"/>
                <w:sz w:val="22"/>
                <w:szCs w:val="22"/>
              </w:rPr>
              <w:t>$4,517,267</w:t>
            </w:r>
          </w:p>
        </w:tc>
        <w:tc>
          <w:tcPr>
            <w:tcW w:w="1710" w:type="dxa"/>
            <w:noWrap/>
            <w:vAlign w:val="bottom"/>
          </w:tcPr>
          <w:p w14:paraId="043181C2" w14:textId="77777777" w:rsidR="00DF344E" w:rsidRPr="00DF344E" w:rsidRDefault="00DF344E" w:rsidP="00885E8C">
            <w:pPr>
              <w:jc w:val="right"/>
              <w:rPr>
                <w:color w:val="000000"/>
                <w:sz w:val="22"/>
                <w:szCs w:val="22"/>
              </w:rPr>
            </w:pPr>
            <w:r w:rsidRPr="00DF344E">
              <w:rPr>
                <w:color w:val="000000"/>
                <w:sz w:val="22"/>
                <w:szCs w:val="22"/>
              </w:rPr>
              <w:t>$4,390,877</w:t>
            </w:r>
          </w:p>
        </w:tc>
        <w:tc>
          <w:tcPr>
            <w:tcW w:w="1710" w:type="dxa"/>
            <w:noWrap/>
            <w:vAlign w:val="bottom"/>
          </w:tcPr>
          <w:p w14:paraId="7A4BB2AF" w14:textId="77777777" w:rsidR="00DF344E" w:rsidRPr="00DF344E" w:rsidRDefault="00DF344E" w:rsidP="00885E8C">
            <w:pPr>
              <w:jc w:val="right"/>
              <w:rPr>
                <w:color w:val="000000"/>
                <w:sz w:val="22"/>
                <w:szCs w:val="22"/>
              </w:rPr>
            </w:pPr>
            <w:r w:rsidRPr="00DF344E">
              <w:rPr>
                <w:color w:val="000000"/>
                <w:sz w:val="22"/>
                <w:szCs w:val="22"/>
              </w:rPr>
              <w:t>$3,458,198</w:t>
            </w:r>
          </w:p>
        </w:tc>
        <w:tc>
          <w:tcPr>
            <w:tcW w:w="1710" w:type="dxa"/>
            <w:noWrap/>
            <w:vAlign w:val="bottom"/>
          </w:tcPr>
          <w:p w14:paraId="4512E127" w14:textId="77777777" w:rsidR="00DF344E" w:rsidRPr="00DF344E" w:rsidRDefault="00DF344E" w:rsidP="00885E8C">
            <w:pPr>
              <w:jc w:val="right"/>
              <w:rPr>
                <w:color w:val="000000"/>
                <w:sz w:val="22"/>
                <w:szCs w:val="22"/>
              </w:rPr>
            </w:pPr>
            <w:r w:rsidRPr="00DF344E">
              <w:rPr>
                <w:color w:val="000000"/>
                <w:sz w:val="22"/>
                <w:szCs w:val="22"/>
              </w:rPr>
              <w:t>1.03</w:t>
            </w:r>
          </w:p>
        </w:tc>
        <w:tc>
          <w:tcPr>
            <w:tcW w:w="1710" w:type="dxa"/>
            <w:noWrap/>
            <w:vAlign w:val="bottom"/>
          </w:tcPr>
          <w:p w14:paraId="00547F7F" w14:textId="77777777" w:rsidR="00DF344E" w:rsidRPr="00DF344E" w:rsidRDefault="00DF344E" w:rsidP="00885E8C">
            <w:pPr>
              <w:jc w:val="right"/>
              <w:rPr>
                <w:sz w:val="22"/>
                <w:szCs w:val="22"/>
              </w:rPr>
            </w:pPr>
            <w:r w:rsidRPr="00DF344E">
              <w:rPr>
                <w:color w:val="000000"/>
                <w:sz w:val="22"/>
                <w:szCs w:val="22"/>
              </w:rPr>
              <w:t>1.31</w:t>
            </w:r>
          </w:p>
        </w:tc>
      </w:tr>
      <w:tr w:rsidR="00DF344E" w:rsidRPr="00DF344E" w14:paraId="7307EE3D" w14:textId="77777777" w:rsidTr="00885E8C">
        <w:trPr>
          <w:trHeight w:val="320"/>
        </w:trPr>
        <w:tc>
          <w:tcPr>
            <w:tcW w:w="805" w:type="dxa"/>
            <w:noWrap/>
            <w:vAlign w:val="bottom"/>
          </w:tcPr>
          <w:p w14:paraId="0F152F65" w14:textId="77777777" w:rsidR="00DF344E" w:rsidRPr="00DF344E" w:rsidRDefault="00DF344E" w:rsidP="00885E8C">
            <w:pPr>
              <w:jc w:val="center"/>
              <w:rPr>
                <w:color w:val="000000"/>
                <w:sz w:val="22"/>
                <w:szCs w:val="22"/>
              </w:rPr>
            </w:pPr>
            <w:r w:rsidRPr="00DF344E">
              <w:rPr>
                <w:color w:val="000000"/>
                <w:sz w:val="22"/>
                <w:szCs w:val="22"/>
              </w:rPr>
              <w:t>2012</w:t>
            </w:r>
          </w:p>
        </w:tc>
        <w:tc>
          <w:tcPr>
            <w:tcW w:w="1710" w:type="dxa"/>
            <w:noWrap/>
            <w:vAlign w:val="bottom"/>
          </w:tcPr>
          <w:p w14:paraId="3AC7F1A2" w14:textId="77777777" w:rsidR="00DF344E" w:rsidRPr="00DF344E" w:rsidRDefault="00DF344E" w:rsidP="00885E8C">
            <w:pPr>
              <w:jc w:val="right"/>
              <w:rPr>
                <w:color w:val="000000"/>
                <w:sz w:val="22"/>
                <w:szCs w:val="22"/>
              </w:rPr>
            </w:pPr>
            <w:r w:rsidRPr="00DF344E">
              <w:rPr>
                <w:color w:val="000000"/>
                <w:sz w:val="22"/>
                <w:szCs w:val="22"/>
              </w:rPr>
              <w:t>$6,319,960</w:t>
            </w:r>
          </w:p>
        </w:tc>
        <w:tc>
          <w:tcPr>
            <w:tcW w:w="1710" w:type="dxa"/>
            <w:noWrap/>
            <w:vAlign w:val="bottom"/>
          </w:tcPr>
          <w:p w14:paraId="238DB9AE" w14:textId="77777777" w:rsidR="00DF344E" w:rsidRPr="00DF344E" w:rsidRDefault="00DF344E" w:rsidP="00885E8C">
            <w:pPr>
              <w:jc w:val="right"/>
              <w:rPr>
                <w:color w:val="000000"/>
                <w:sz w:val="22"/>
                <w:szCs w:val="22"/>
              </w:rPr>
            </w:pPr>
            <w:r w:rsidRPr="00DF344E">
              <w:rPr>
                <w:color w:val="000000"/>
                <w:sz w:val="22"/>
                <w:szCs w:val="22"/>
              </w:rPr>
              <w:t>$6,268,185</w:t>
            </w:r>
          </w:p>
        </w:tc>
        <w:tc>
          <w:tcPr>
            <w:tcW w:w="1710" w:type="dxa"/>
            <w:noWrap/>
            <w:vAlign w:val="bottom"/>
          </w:tcPr>
          <w:p w14:paraId="0F191C49" w14:textId="77777777" w:rsidR="00DF344E" w:rsidRPr="00DF344E" w:rsidRDefault="00DF344E" w:rsidP="00885E8C">
            <w:pPr>
              <w:jc w:val="right"/>
              <w:rPr>
                <w:color w:val="000000"/>
                <w:sz w:val="22"/>
                <w:szCs w:val="22"/>
              </w:rPr>
            </w:pPr>
            <w:r w:rsidRPr="00DF344E">
              <w:rPr>
                <w:color w:val="000000"/>
                <w:sz w:val="22"/>
                <w:szCs w:val="22"/>
              </w:rPr>
              <w:t>$4,820,898</w:t>
            </w:r>
          </w:p>
        </w:tc>
        <w:tc>
          <w:tcPr>
            <w:tcW w:w="1710" w:type="dxa"/>
            <w:noWrap/>
            <w:vAlign w:val="bottom"/>
          </w:tcPr>
          <w:p w14:paraId="515EC85A" w14:textId="77777777" w:rsidR="00DF344E" w:rsidRPr="00DF344E" w:rsidRDefault="00DF344E" w:rsidP="00885E8C">
            <w:pPr>
              <w:jc w:val="right"/>
              <w:rPr>
                <w:color w:val="000000"/>
                <w:sz w:val="22"/>
                <w:szCs w:val="22"/>
              </w:rPr>
            </w:pPr>
            <w:r w:rsidRPr="00DF344E">
              <w:rPr>
                <w:color w:val="000000"/>
                <w:sz w:val="22"/>
                <w:szCs w:val="22"/>
              </w:rPr>
              <w:t>1.01</w:t>
            </w:r>
          </w:p>
        </w:tc>
        <w:tc>
          <w:tcPr>
            <w:tcW w:w="1710" w:type="dxa"/>
            <w:noWrap/>
            <w:vAlign w:val="bottom"/>
          </w:tcPr>
          <w:p w14:paraId="3C390880" w14:textId="77777777" w:rsidR="00DF344E" w:rsidRPr="00DF344E" w:rsidRDefault="00DF344E" w:rsidP="00885E8C">
            <w:pPr>
              <w:jc w:val="right"/>
              <w:rPr>
                <w:color w:val="000000"/>
                <w:sz w:val="22"/>
                <w:szCs w:val="22"/>
              </w:rPr>
            </w:pPr>
            <w:r w:rsidRPr="00DF344E">
              <w:rPr>
                <w:color w:val="000000"/>
                <w:sz w:val="22"/>
                <w:szCs w:val="22"/>
              </w:rPr>
              <w:t>1.31</w:t>
            </w:r>
          </w:p>
        </w:tc>
      </w:tr>
      <w:tr w:rsidR="00DF344E" w:rsidRPr="00DF344E" w14:paraId="218AD3B3" w14:textId="77777777" w:rsidTr="00885E8C">
        <w:trPr>
          <w:trHeight w:val="320"/>
        </w:trPr>
        <w:tc>
          <w:tcPr>
            <w:tcW w:w="805" w:type="dxa"/>
            <w:noWrap/>
            <w:vAlign w:val="bottom"/>
          </w:tcPr>
          <w:p w14:paraId="124B8EE7" w14:textId="77777777" w:rsidR="00DF344E" w:rsidRPr="00DF344E" w:rsidRDefault="00DF344E" w:rsidP="00885E8C">
            <w:pPr>
              <w:jc w:val="center"/>
              <w:rPr>
                <w:color w:val="000000"/>
                <w:sz w:val="22"/>
                <w:szCs w:val="22"/>
              </w:rPr>
            </w:pPr>
            <w:r w:rsidRPr="00DF344E">
              <w:rPr>
                <w:color w:val="000000"/>
                <w:sz w:val="22"/>
                <w:szCs w:val="22"/>
              </w:rPr>
              <w:t>2014</w:t>
            </w:r>
          </w:p>
        </w:tc>
        <w:tc>
          <w:tcPr>
            <w:tcW w:w="1710" w:type="dxa"/>
            <w:noWrap/>
            <w:vAlign w:val="bottom"/>
          </w:tcPr>
          <w:p w14:paraId="77B5E73E" w14:textId="77777777" w:rsidR="00DF344E" w:rsidRPr="00DF344E" w:rsidRDefault="00DF344E" w:rsidP="00885E8C">
            <w:pPr>
              <w:jc w:val="right"/>
              <w:rPr>
                <w:color w:val="000000"/>
                <w:sz w:val="22"/>
                <w:szCs w:val="22"/>
              </w:rPr>
            </w:pPr>
            <w:r w:rsidRPr="00DF344E">
              <w:rPr>
                <w:color w:val="000000"/>
                <w:sz w:val="22"/>
                <w:szCs w:val="22"/>
              </w:rPr>
              <w:t>$7,012,614</w:t>
            </w:r>
          </w:p>
        </w:tc>
        <w:tc>
          <w:tcPr>
            <w:tcW w:w="1710" w:type="dxa"/>
            <w:noWrap/>
            <w:vAlign w:val="bottom"/>
          </w:tcPr>
          <w:p w14:paraId="18751FA0" w14:textId="77777777" w:rsidR="00DF344E" w:rsidRPr="00DF344E" w:rsidRDefault="00DF344E" w:rsidP="00885E8C">
            <w:pPr>
              <w:jc w:val="right"/>
              <w:rPr>
                <w:color w:val="000000"/>
                <w:sz w:val="22"/>
                <w:szCs w:val="22"/>
              </w:rPr>
            </w:pPr>
            <w:r w:rsidRPr="00DF344E">
              <w:rPr>
                <w:color w:val="000000"/>
                <w:sz w:val="22"/>
                <w:szCs w:val="22"/>
              </w:rPr>
              <w:t>$9,000,865</w:t>
            </w:r>
          </w:p>
        </w:tc>
        <w:tc>
          <w:tcPr>
            <w:tcW w:w="1710" w:type="dxa"/>
            <w:noWrap/>
            <w:vAlign w:val="bottom"/>
          </w:tcPr>
          <w:p w14:paraId="604AF864" w14:textId="77777777" w:rsidR="00DF344E" w:rsidRPr="00DF344E" w:rsidRDefault="00DF344E" w:rsidP="00885E8C">
            <w:pPr>
              <w:jc w:val="right"/>
              <w:rPr>
                <w:color w:val="000000"/>
                <w:sz w:val="22"/>
                <w:szCs w:val="22"/>
              </w:rPr>
            </w:pPr>
            <w:r w:rsidRPr="00DF344E">
              <w:rPr>
                <w:color w:val="000000"/>
                <w:sz w:val="22"/>
                <w:szCs w:val="22"/>
              </w:rPr>
              <w:t>$7,521,959</w:t>
            </w:r>
          </w:p>
        </w:tc>
        <w:tc>
          <w:tcPr>
            <w:tcW w:w="1710" w:type="dxa"/>
            <w:noWrap/>
            <w:vAlign w:val="bottom"/>
          </w:tcPr>
          <w:p w14:paraId="3728082B" w14:textId="77777777" w:rsidR="00DF344E" w:rsidRPr="00DF344E" w:rsidRDefault="00DF344E" w:rsidP="00885E8C">
            <w:pPr>
              <w:jc w:val="right"/>
              <w:rPr>
                <w:color w:val="000000"/>
                <w:sz w:val="22"/>
                <w:szCs w:val="22"/>
              </w:rPr>
            </w:pPr>
            <w:r w:rsidRPr="00DF344E">
              <w:rPr>
                <w:color w:val="000000"/>
                <w:sz w:val="22"/>
                <w:szCs w:val="22"/>
              </w:rPr>
              <w:t>0.78</w:t>
            </w:r>
          </w:p>
        </w:tc>
        <w:tc>
          <w:tcPr>
            <w:tcW w:w="1710" w:type="dxa"/>
            <w:noWrap/>
            <w:vAlign w:val="bottom"/>
          </w:tcPr>
          <w:p w14:paraId="15CE2C6B" w14:textId="77777777" w:rsidR="00DF344E" w:rsidRPr="00DF344E" w:rsidRDefault="00DF344E" w:rsidP="00885E8C">
            <w:pPr>
              <w:jc w:val="right"/>
              <w:rPr>
                <w:sz w:val="22"/>
                <w:szCs w:val="22"/>
              </w:rPr>
            </w:pPr>
            <w:r w:rsidRPr="00DF344E">
              <w:rPr>
                <w:color w:val="000000"/>
                <w:sz w:val="22"/>
                <w:szCs w:val="22"/>
              </w:rPr>
              <w:t>0.93</w:t>
            </w:r>
          </w:p>
        </w:tc>
      </w:tr>
      <w:tr w:rsidR="00DF344E" w:rsidRPr="00DF344E" w14:paraId="5C0E50A3" w14:textId="77777777" w:rsidTr="00885E8C">
        <w:trPr>
          <w:trHeight w:val="320"/>
        </w:trPr>
        <w:tc>
          <w:tcPr>
            <w:tcW w:w="805" w:type="dxa"/>
            <w:noWrap/>
            <w:vAlign w:val="bottom"/>
          </w:tcPr>
          <w:p w14:paraId="65E830CC" w14:textId="77777777" w:rsidR="00DF344E" w:rsidRPr="00DF344E" w:rsidRDefault="00DF344E" w:rsidP="00885E8C">
            <w:pPr>
              <w:jc w:val="center"/>
              <w:rPr>
                <w:color w:val="000000"/>
                <w:sz w:val="22"/>
                <w:szCs w:val="22"/>
              </w:rPr>
            </w:pPr>
            <w:r w:rsidRPr="00DF344E">
              <w:rPr>
                <w:color w:val="000000"/>
                <w:sz w:val="22"/>
                <w:szCs w:val="22"/>
              </w:rPr>
              <w:t>2016</w:t>
            </w:r>
          </w:p>
        </w:tc>
        <w:tc>
          <w:tcPr>
            <w:tcW w:w="1710" w:type="dxa"/>
            <w:noWrap/>
            <w:vAlign w:val="bottom"/>
          </w:tcPr>
          <w:p w14:paraId="17A4F9D9" w14:textId="77777777" w:rsidR="00DF344E" w:rsidRPr="00DF344E" w:rsidRDefault="00DF344E" w:rsidP="00885E8C">
            <w:pPr>
              <w:jc w:val="right"/>
              <w:rPr>
                <w:color w:val="000000"/>
                <w:sz w:val="22"/>
                <w:szCs w:val="22"/>
              </w:rPr>
            </w:pPr>
            <w:r w:rsidRPr="00DF344E">
              <w:rPr>
                <w:color w:val="000000"/>
                <w:sz w:val="22"/>
                <w:szCs w:val="22"/>
              </w:rPr>
              <w:t>$5,023,881</w:t>
            </w:r>
          </w:p>
        </w:tc>
        <w:tc>
          <w:tcPr>
            <w:tcW w:w="1710" w:type="dxa"/>
            <w:noWrap/>
            <w:vAlign w:val="bottom"/>
          </w:tcPr>
          <w:p w14:paraId="2F11B759" w14:textId="77777777" w:rsidR="00DF344E" w:rsidRPr="00DF344E" w:rsidRDefault="00DF344E" w:rsidP="00885E8C">
            <w:pPr>
              <w:jc w:val="right"/>
              <w:rPr>
                <w:color w:val="000000"/>
                <w:sz w:val="22"/>
                <w:szCs w:val="22"/>
              </w:rPr>
            </w:pPr>
            <w:r w:rsidRPr="00DF344E">
              <w:rPr>
                <w:color w:val="000000"/>
                <w:sz w:val="22"/>
                <w:szCs w:val="22"/>
              </w:rPr>
              <w:t>$7,176,122</w:t>
            </w:r>
          </w:p>
        </w:tc>
        <w:tc>
          <w:tcPr>
            <w:tcW w:w="1710" w:type="dxa"/>
            <w:noWrap/>
            <w:vAlign w:val="bottom"/>
          </w:tcPr>
          <w:p w14:paraId="55B3B00A" w14:textId="77777777" w:rsidR="00DF344E" w:rsidRPr="00DF344E" w:rsidRDefault="00DF344E" w:rsidP="00885E8C">
            <w:pPr>
              <w:jc w:val="right"/>
              <w:rPr>
                <w:color w:val="000000"/>
                <w:sz w:val="22"/>
                <w:szCs w:val="22"/>
              </w:rPr>
            </w:pPr>
            <w:r w:rsidRPr="00DF344E">
              <w:rPr>
                <w:color w:val="000000"/>
                <w:sz w:val="22"/>
                <w:szCs w:val="22"/>
              </w:rPr>
              <w:t>$5,482,282</w:t>
            </w:r>
          </w:p>
        </w:tc>
        <w:tc>
          <w:tcPr>
            <w:tcW w:w="1710" w:type="dxa"/>
            <w:noWrap/>
            <w:vAlign w:val="bottom"/>
          </w:tcPr>
          <w:p w14:paraId="6975603F" w14:textId="77777777" w:rsidR="00DF344E" w:rsidRPr="00DF344E" w:rsidRDefault="00DF344E" w:rsidP="00885E8C">
            <w:pPr>
              <w:jc w:val="right"/>
              <w:rPr>
                <w:color w:val="000000"/>
                <w:sz w:val="22"/>
                <w:szCs w:val="22"/>
              </w:rPr>
            </w:pPr>
            <w:r w:rsidRPr="00DF344E">
              <w:rPr>
                <w:color w:val="000000"/>
                <w:sz w:val="22"/>
                <w:szCs w:val="22"/>
              </w:rPr>
              <w:t>0.70</w:t>
            </w:r>
          </w:p>
        </w:tc>
        <w:tc>
          <w:tcPr>
            <w:tcW w:w="1710" w:type="dxa"/>
            <w:noWrap/>
            <w:vAlign w:val="bottom"/>
          </w:tcPr>
          <w:p w14:paraId="56FA5150" w14:textId="77777777" w:rsidR="00DF344E" w:rsidRPr="00DF344E" w:rsidRDefault="00DF344E" w:rsidP="00885E8C">
            <w:pPr>
              <w:jc w:val="right"/>
              <w:rPr>
                <w:color w:val="000000"/>
                <w:sz w:val="22"/>
                <w:szCs w:val="22"/>
              </w:rPr>
            </w:pPr>
            <w:r w:rsidRPr="00DF344E">
              <w:rPr>
                <w:color w:val="000000"/>
                <w:sz w:val="22"/>
                <w:szCs w:val="22"/>
              </w:rPr>
              <w:t>0.92</w:t>
            </w:r>
          </w:p>
        </w:tc>
      </w:tr>
      <w:tr w:rsidR="00DF344E" w:rsidRPr="00DF344E" w14:paraId="18F8DD5C" w14:textId="77777777" w:rsidTr="00885E8C">
        <w:trPr>
          <w:trHeight w:val="320"/>
        </w:trPr>
        <w:tc>
          <w:tcPr>
            <w:tcW w:w="805" w:type="dxa"/>
            <w:noWrap/>
            <w:vAlign w:val="bottom"/>
          </w:tcPr>
          <w:p w14:paraId="2C38709B" w14:textId="77777777" w:rsidR="00DF344E" w:rsidRPr="00DF344E" w:rsidRDefault="00DF344E" w:rsidP="00885E8C">
            <w:pPr>
              <w:jc w:val="center"/>
              <w:rPr>
                <w:color w:val="000000"/>
                <w:sz w:val="22"/>
                <w:szCs w:val="22"/>
              </w:rPr>
            </w:pPr>
            <w:r w:rsidRPr="00DF344E">
              <w:rPr>
                <w:color w:val="000000"/>
                <w:sz w:val="22"/>
                <w:szCs w:val="22"/>
              </w:rPr>
              <w:lastRenderedPageBreak/>
              <w:t>2018</w:t>
            </w:r>
          </w:p>
        </w:tc>
        <w:tc>
          <w:tcPr>
            <w:tcW w:w="1710" w:type="dxa"/>
            <w:noWrap/>
            <w:vAlign w:val="bottom"/>
          </w:tcPr>
          <w:p w14:paraId="0C44B9A9" w14:textId="77777777" w:rsidR="00DF344E" w:rsidRPr="00DF344E" w:rsidRDefault="00DF344E" w:rsidP="00885E8C">
            <w:pPr>
              <w:jc w:val="right"/>
              <w:rPr>
                <w:color w:val="000000"/>
                <w:sz w:val="22"/>
                <w:szCs w:val="22"/>
              </w:rPr>
            </w:pPr>
            <w:r w:rsidRPr="00DF344E">
              <w:rPr>
                <w:color w:val="000000"/>
                <w:sz w:val="22"/>
                <w:szCs w:val="22"/>
              </w:rPr>
              <w:t>$3,427,624</w:t>
            </w:r>
          </w:p>
        </w:tc>
        <w:tc>
          <w:tcPr>
            <w:tcW w:w="1710" w:type="dxa"/>
            <w:noWrap/>
            <w:vAlign w:val="bottom"/>
          </w:tcPr>
          <w:p w14:paraId="43934995" w14:textId="77777777" w:rsidR="00DF344E" w:rsidRPr="00DF344E" w:rsidRDefault="00DF344E" w:rsidP="00885E8C">
            <w:pPr>
              <w:jc w:val="right"/>
              <w:rPr>
                <w:color w:val="000000"/>
                <w:sz w:val="22"/>
                <w:szCs w:val="22"/>
              </w:rPr>
            </w:pPr>
            <w:r w:rsidRPr="00DF344E">
              <w:rPr>
                <w:color w:val="000000"/>
                <w:sz w:val="22"/>
                <w:szCs w:val="22"/>
              </w:rPr>
              <w:t>$5,854,783</w:t>
            </w:r>
          </w:p>
        </w:tc>
        <w:tc>
          <w:tcPr>
            <w:tcW w:w="1710" w:type="dxa"/>
            <w:noWrap/>
            <w:vAlign w:val="bottom"/>
          </w:tcPr>
          <w:p w14:paraId="047AB405" w14:textId="77777777" w:rsidR="00DF344E" w:rsidRPr="00DF344E" w:rsidRDefault="00DF344E" w:rsidP="00885E8C">
            <w:pPr>
              <w:jc w:val="right"/>
              <w:rPr>
                <w:color w:val="000000"/>
                <w:sz w:val="22"/>
                <w:szCs w:val="22"/>
              </w:rPr>
            </w:pPr>
            <w:r w:rsidRPr="00DF344E">
              <w:rPr>
                <w:color w:val="000000"/>
                <w:sz w:val="22"/>
                <w:szCs w:val="22"/>
              </w:rPr>
              <w:t>$4,139,096</w:t>
            </w:r>
          </w:p>
        </w:tc>
        <w:tc>
          <w:tcPr>
            <w:tcW w:w="1710" w:type="dxa"/>
            <w:noWrap/>
            <w:vAlign w:val="bottom"/>
          </w:tcPr>
          <w:p w14:paraId="7258E3F4" w14:textId="77777777" w:rsidR="00DF344E" w:rsidRPr="00DF344E" w:rsidRDefault="00DF344E" w:rsidP="00885E8C">
            <w:pPr>
              <w:jc w:val="right"/>
              <w:rPr>
                <w:color w:val="000000"/>
                <w:sz w:val="22"/>
                <w:szCs w:val="22"/>
              </w:rPr>
            </w:pPr>
            <w:r w:rsidRPr="00DF344E">
              <w:rPr>
                <w:color w:val="000000"/>
                <w:sz w:val="22"/>
                <w:szCs w:val="22"/>
              </w:rPr>
              <w:t>0.59</w:t>
            </w:r>
          </w:p>
        </w:tc>
        <w:tc>
          <w:tcPr>
            <w:tcW w:w="1710" w:type="dxa"/>
            <w:noWrap/>
            <w:vAlign w:val="bottom"/>
          </w:tcPr>
          <w:p w14:paraId="572DF410" w14:textId="77777777" w:rsidR="00DF344E" w:rsidRPr="00DF344E" w:rsidRDefault="00DF344E" w:rsidP="00885E8C">
            <w:pPr>
              <w:jc w:val="right"/>
              <w:rPr>
                <w:sz w:val="22"/>
                <w:szCs w:val="22"/>
              </w:rPr>
            </w:pPr>
            <w:r w:rsidRPr="00DF344E">
              <w:rPr>
                <w:color w:val="000000"/>
                <w:sz w:val="22"/>
                <w:szCs w:val="22"/>
              </w:rPr>
              <w:t>0.83</w:t>
            </w:r>
          </w:p>
        </w:tc>
      </w:tr>
      <w:tr w:rsidR="00DF344E" w:rsidRPr="00DF344E" w14:paraId="25F6A591" w14:textId="77777777" w:rsidTr="00885E8C">
        <w:trPr>
          <w:trHeight w:val="320"/>
        </w:trPr>
        <w:tc>
          <w:tcPr>
            <w:tcW w:w="805" w:type="dxa"/>
            <w:noWrap/>
            <w:vAlign w:val="bottom"/>
          </w:tcPr>
          <w:p w14:paraId="1E50DA35" w14:textId="77777777" w:rsidR="00DF344E" w:rsidRPr="00DF344E" w:rsidRDefault="00DF344E" w:rsidP="00885E8C">
            <w:pPr>
              <w:jc w:val="center"/>
              <w:rPr>
                <w:color w:val="000000"/>
                <w:sz w:val="22"/>
                <w:szCs w:val="22"/>
              </w:rPr>
            </w:pPr>
            <w:r w:rsidRPr="00DF344E">
              <w:rPr>
                <w:color w:val="000000"/>
                <w:sz w:val="22"/>
                <w:szCs w:val="22"/>
              </w:rPr>
              <w:t>2020</w:t>
            </w:r>
          </w:p>
        </w:tc>
        <w:tc>
          <w:tcPr>
            <w:tcW w:w="1710" w:type="dxa"/>
            <w:noWrap/>
            <w:vAlign w:val="bottom"/>
          </w:tcPr>
          <w:p w14:paraId="1ECFD72E" w14:textId="77777777" w:rsidR="00DF344E" w:rsidRPr="00DF344E" w:rsidRDefault="00DF344E" w:rsidP="00885E8C">
            <w:pPr>
              <w:jc w:val="right"/>
              <w:rPr>
                <w:color w:val="000000"/>
                <w:sz w:val="22"/>
                <w:szCs w:val="22"/>
              </w:rPr>
            </w:pPr>
            <w:r w:rsidRPr="00DF344E">
              <w:rPr>
                <w:color w:val="000000"/>
                <w:sz w:val="22"/>
                <w:szCs w:val="22"/>
              </w:rPr>
              <w:t>$4,071,418</w:t>
            </w:r>
          </w:p>
        </w:tc>
        <w:tc>
          <w:tcPr>
            <w:tcW w:w="1710" w:type="dxa"/>
            <w:noWrap/>
            <w:vAlign w:val="bottom"/>
          </w:tcPr>
          <w:p w14:paraId="267ED4D5" w14:textId="77777777" w:rsidR="00DF344E" w:rsidRPr="00DF344E" w:rsidRDefault="00DF344E" w:rsidP="00885E8C">
            <w:pPr>
              <w:jc w:val="right"/>
              <w:rPr>
                <w:color w:val="000000"/>
                <w:sz w:val="22"/>
                <w:szCs w:val="22"/>
              </w:rPr>
            </w:pPr>
            <w:r w:rsidRPr="00DF344E">
              <w:rPr>
                <w:color w:val="000000"/>
                <w:sz w:val="22"/>
                <w:szCs w:val="22"/>
              </w:rPr>
              <w:t>$7,189,592</w:t>
            </w:r>
          </w:p>
        </w:tc>
        <w:tc>
          <w:tcPr>
            <w:tcW w:w="1710" w:type="dxa"/>
            <w:noWrap/>
            <w:vAlign w:val="bottom"/>
          </w:tcPr>
          <w:p w14:paraId="6AB7B00A" w14:textId="77777777" w:rsidR="00DF344E" w:rsidRPr="00DF344E" w:rsidRDefault="00DF344E" w:rsidP="00885E8C">
            <w:pPr>
              <w:jc w:val="right"/>
              <w:rPr>
                <w:color w:val="000000"/>
                <w:sz w:val="22"/>
                <w:szCs w:val="22"/>
              </w:rPr>
            </w:pPr>
            <w:r w:rsidRPr="00DF344E">
              <w:rPr>
                <w:color w:val="000000"/>
                <w:sz w:val="22"/>
                <w:szCs w:val="22"/>
              </w:rPr>
              <w:t>$5,801,400</w:t>
            </w:r>
          </w:p>
        </w:tc>
        <w:tc>
          <w:tcPr>
            <w:tcW w:w="1710" w:type="dxa"/>
            <w:noWrap/>
            <w:vAlign w:val="bottom"/>
          </w:tcPr>
          <w:p w14:paraId="23E96679" w14:textId="77777777" w:rsidR="00DF344E" w:rsidRPr="00DF344E" w:rsidRDefault="00DF344E" w:rsidP="00885E8C">
            <w:pPr>
              <w:jc w:val="right"/>
              <w:rPr>
                <w:color w:val="000000"/>
                <w:sz w:val="22"/>
                <w:szCs w:val="22"/>
              </w:rPr>
            </w:pPr>
            <w:r w:rsidRPr="00DF344E">
              <w:rPr>
                <w:color w:val="000000"/>
                <w:sz w:val="22"/>
                <w:szCs w:val="22"/>
              </w:rPr>
              <w:t>0.57</w:t>
            </w:r>
          </w:p>
        </w:tc>
        <w:tc>
          <w:tcPr>
            <w:tcW w:w="1710" w:type="dxa"/>
            <w:noWrap/>
            <w:vAlign w:val="bottom"/>
          </w:tcPr>
          <w:p w14:paraId="4C0CE694" w14:textId="77777777" w:rsidR="00DF344E" w:rsidRPr="00DF344E" w:rsidRDefault="00DF344E" w:rsidP="00885E8C">
            <w:pPr>
              <w:jc w:val="right"/>
              <w:rPr>
                <w:color w:val="000000"/>
                <w:sz w:val="22"/>
                <w:szCs w:val="22"/>
              </w:rPr>
            </w:pPr>
            <w:r w:rsidRPr="00DF344E">
              <w:rPr>
                <w:color w:val="000000"/>
                <w:sz w:val="22"/>
                <w:szCs w:val="22"/>
              </w:rPr>
              <w:t>0.70</w:t>
            </w:r>
          </w:p>
        </w:tc>
      </w:tr>
      <w:tr w:rsidR="00DF344E" w:rsidRPr="00DF344E" w14:paraId="186456FE" w14:textId="77777777" w:rsidTr="00885E8C">
        <w:trPr>
          <w:trHeight w:val="320"/>
        </w:trPr>
        <w:tc>
          <w:tcPr>
            <w:tcW w:w="805" w:type="dxa"/>
            <w:noWrap/>
            <w:vAlign w:val="bottom"/>
          </w:tcPr>
          <w:p w14:paraId="023A7170" w14:textId="77777777" w:rsidR="00DF344E" w:rsidRPr="00DF344E" w:rsidRDefault="00DF344E" w:rsidP="00885E8C">
            <w:pPr>
              <w:jc w:val="center"/>
              <w:rPr>
                <w:color w:val="000000"/>
                <w:sz w:val="22"/>
                <w:szCs w:val="22"/>
              </w:rPr>
            </w:pPr>
            <w:r w:rsidRPr="00DF344E">
              <w:rPr>
                <w:color w:val="000000"/>
                <w:sz w:val="22"/>
                <w:szCs w:val="22"/>
              </w:rPr>
              <w:t>2022</w:t>
            </w:r>
          </w:p>
        </w:tc>
        <w:tc>
          <w:tcPr>
            <w:tcW w:w="1710" w:type="dxa"/>
            <w:noWrap/>
            <w:vAlign w:val="bottom"/>
          </w:tcPr>
          <w:p w14:paraId="171E8D4A" w14:textId="77777777" w:rsidR="00DF344E" w:rsidRPr="00DF344E" w:rsidRDefault="00DF344E" w:rsidP="00885E8C">
            <w:pPr>
              <w:jc w:val="right"/>
              <w:rPr>
                <w:color w:val="000000"/>
                <w:sz w:val="22"/>
                <w:szCs w:val="22"/>
              </w:rPr>
            </w:pPr>
            <w:r w:rsidRPr="00DF344E">
              <w:rPr>
                <w:color w:val="000000"/>
                <w:sz w:val="22"/>
                <w:szCs w:val="22"/>
              </w:rPr>
              <w:t>$3,193,172</w:t>
            </w:r>
          </w:p>
        </w:tc>
        <w:tc>
          <w:tcPr>
            <w:tcW w:w="1710" w:type="dxa"/>
            <w:noWrap/>
            <w:vAlign w:val="bottom"/>
          </w:tcPr>
          <w:p w14:paraId="0A1EFAD3" w14:textId="77777777" w:rsidR="00DF344E" w:rsidRPr="00DF344E" w:rsidRDefault="00DF344E" w:rsidP="00885E8C">
            <w:pPr>
              <w:jc w:val="right"/>
              <w:rPr>
                <w:color w:val="000000"/>
                <w:sz w:val="22"/>
                <w:szCs w:val="22"/>
              </w:rPr>
            </w:pPr>
            <w:r w:rsidRPr="00DF344E">
              <w:rPr>
                <w:color w:val="000000"/>
                <w:sz w:val="22"/>
                <w:szCs w:val="22"/>
              </w:rPr>
              <w:t>$9,126,450</w:t>
            </w:r>
          </w:p>
        </w:tc>
        <w:tc>
          <w:tcPr>
            <w:tcW w:w="1710" w:type="dxa"/>
            <w:noWrap/>
            <w:vAlign w:val="bottom"/>
          </w:tcPr>
          <w:p w14:paraId="618917D7" w14:textId="77777777" w:rsidR="00DF344E" w:rsidRPr="00DF344E" w:rsidRDefault="00DF344E" w:rsidP="00885E8C">
            <w:pPr>
              <w:jc w:val="right"/>
              <w:rPr>
                <w:color w:val="000000"/>
                <w:sz w:val="22"/>
                <w:szCs w:val="22"/>
              </w:rPr>
            </w:pPr>
            <w:r w:rsidRPr="00DF344E">
              <w:rPr>
                <w:color w:val="000000"/>
                <w:sz w:val="22"/>
                <w:szCs w:val="22"/>
              </w:rPr>
              <w:t>$7,149,119</w:t>
            </w:r>
          </w:p>
        </w:tc>
        <w:tc>
          <w:tcPr>
            <w:tcW w:w="1710" w:type="dxa"/>
            <w:noWrap/>
            <w:vAlign w:val="bottom"/>
          </w:tcPr>
          <w:p w14:paraId="63646CDE" w14:textId="77777777" w:rsidR="00DF344E" w:rsidRPr="00DF344E" w:rsidRDefault="00DF344E" w:rsidP="00885E8C">
            <w:pPr>
              <w:jc w:val="right"/>
              <w:rPr>
                <w:color w:val="000000"/>
                <w:sz w:val="22"/>
                <w:szCs w:val="22"/>
              </w:rPr>
            </w:pPr>
            <w:r w:rsidRPr="00DF344E">
              <w:rPr>
                <w:color w:val="000000"/>
                <w:sz w:val="22"/>
                <w:szCs w:val="22"/>
              </w:rPr>
              <w:t>0.35</w:t>
            </w:r>
          </w:p>
        </w:tc>
        <w:tc>
          <w:tcPr>
            <w:tcW w:w="1710" w:type="dxa"/>
            <w:noWrap/>
            <w:vAlign w:val="bottom"/>
          </w:tcPr>
          <w:p w14:paraId="1EB171B8" w14:textId="77777777" w:rsidR="00DF344E" w:rsidRPr="00DF344E" w:rsidRDefault="00DF344E" w:rsidP="00885E8C">
            <w:pPr>
              <w:jc w:val="right"/>
              <w:rPr>
                <w:sz w:val="22"/>
                <w:szCs w:val="22"/>
              </w:rPr>
            </w:pPr>
            <w:r w:rsidRPr="00DF344E">
              <w:rPr>
                <w:color w:val="000000"/>
                <w:sz w:val="22"/>
                <w:szCs w:val="22"/>
              </w:rPr>
              <w:t>0.45</w:t>
            </w:r>
          </w:p>
        </w:tc>
      </w:tr>
      <w:tr w:rsidR="00DF344E" w:rsidRPr="00DF344E" w14:paraId="7C2DBAA4" w14:textId="77777777" w:rsidTr="00885E8C">
        <w:trPr>
          <w:trHeight w:val="320"/>
        </w:trPr>
        <w:tc>
          <w:tcPr>
            <w:tcW w:w="805" w:type="dxa"/>
            <w:noWrap/>
            <w:vAlign w:val="bottom"/>
          </w:tcPr>
          <w:p w14:paraId="5C6A1C1F" w14:textId="77777777" w:rsidR="00DF344E" w:rsidRPr="00DF344E" w:rsidRDefault="00DF344E" w:rsidP="00885E8C">
            <w:pPr>
              <w:jc w:val="center"/>
              <w:rPr>
                <w:color w:val="000000"/>
                <w:sz w:val="22"/>
                <w:szCs w:val="22"/>
              </w:rPr>
            </w:pPr>
            <w:r w:rsidRPr="00DF344E">
              <w:rPr>
                <w:color w:val="000000"/>
                <w:sz w:val="22"/>
                <w:szCs w:val="22"/>
              </w:rPr>
              <w:t>Total</w:t>
            </w:r>
          </w:p>
        </w:tc>
        <w:tc>
          <w:tcPr>
            <w:tcW w:w="1710" w:type="dxa"/>
            <w:noWrap/>
            <w:vAlign w:val="bottom"/>
          </w:tcPr>
          <w:p w14:paraId="6DC5C6E6" w14:textId="77777777" w:rsidR="00DF344E" w:rsidRPr="00DF344E" w:rsidRDefault="00DF344E" w:rsidP="00885E8C">
            <w:pPr>
              <w:jc w:val="right"/>
              <w:rPr>
                <w:color w:val="000000"/>
                <w:sz w:val="22"/>
                <w:szCs w:val="22"/>
              </w:rPr>
            </w:pPr>
            <w:r w:rsidRPr="00DF344E">
              <w:rPr>
                <w:color w:val="000000"/>
                <w:sz w:val="22"/>
                <w:szCs w:val="22"/>
              </w:rPr>
              <w:t>$77,100,000</w:t>
            </w:r>
          </w:p>
        </w:tc>
        <w:tc>
          <w:tcPr>
            <w:tcW w:w="1710" w:type="dxa"/>
            <w:noWrap/>
            <w:vAlign w:val="bottom"/>
          </w:tcPr>
          <w:p w14:paraId="576C4623" w14:textId="77777777" w:rsidR="00DF344E" w:rsidRPr="00DF344E" w:rsidRDefault="00DF344E" w:rsidP="00885E8C">
            <w:pPr>
              <w:jc w:val="right"/>
              <w:rPr>
                <w:color w:val="000000"/>
                <w:sz w:val="22"/>
                <w:szCs w:val="22"/>
              </w:rPr>
            </w:pPr>
            <w:r w:rsidRPr="00DF344E">
              <w:rPr>
                <w:color w:val="000000"/>
                <w:sz w:val="22"/>
                <w:szCs w:val="22"/>
              </w:rPr>
              <w:t>$93,200,000</w:t>
            </w:r>
          </w:p>
        </w:tc>
        <w:tc>
          <w:tcPr>
            <w:tcW w:w="1710" w:type="dxa"/>
            <w:noWrap/>
            <w:vAlign w:val="bottom"/>
          </w:tcPr>
          <w:p w14:paraId="6FCB8BCC" w14:textId="77777777" w:rsidR="00DF344E" w:rsidRPr="00DF344E" w:rsidRDefault="00DF344E" w:rsidP="00885E8C">
            <w:pPr>
              <w:jc w:val="right"/>
              <w:rPr>
                <w:color w:val="000000"/>
                <w:sz w:val="22"/>
                <w:szCs w:val="22"/>
              </w:rPr>
            </w:pPr>
            <w:r w:rsidRPr="00DF344E">
              <w:rPr>
                <w:color w:val="000000"/>
                <w:sz w:val="22"/>
                <w:szCs w:val="22"/>
              </w:rPr>
              <w:t>$73,100,000</w:t>
            </w:r>
          </w:p>
        </w:tc>
        <w:tc>
          <w:tcPr>
            <w:tcW w:w="1710" w:type="dxa"/>
            <w:noWrap/>
            <w:vAlign w:val="bottom"/>
          </w:tcPr>
          <w:p w14:paraId="6EBEFE34" w14:textId="77777777" w:rsidR="00DF344E" w:rsidRPr="00DF344E" w:rsidRDefault="00DF344E" w:rsidP="00885E8C">
            <w:pPr>
              <w:jc w:val="right"/>
              <w:rPr>
                <w:color w:val="000000"/>
                <w:sz w:val="22"/>
                <w:szCs w:val="22"/>
              </w:rPr>
            </w:pPr>
            <w:r w:rsidRPr="00DF344E">
              <w:rPr>
                <w:color w:val="000000"/>
                <w:sz w:val="22"/>
                <w:szCs w:val="22"/>
              </w:rPr>
              <w:t>0.83</w:t>
            </w:r>
          </w:p>
        </w:tc>
        <w:tc>
          <w:tcPr>
            <w:tcW w:w="1710" w:type="dxa"/>
            <w:noWrap/>
            <w:vAlign w:val="bottom"/>
          </w:tcPr>
          <w:p w14:paraId="302AFCB7" w14:textId="77777777" w:rsidR="00DF344E" w:rsidRPr="00DF344E" w:rsidRDefault="00DF344E" w:rsidP="00885E8C">
            <w:pPr>
              <w:jc w:val="right"/>
              <w:rPr>
                <w:color w:val="000000"/>
                <w:sz w:val="22"/>
                <w:szCs w:val="22"/>
              </w:rPr>
            </w:pPr>
            <w:r w:rsidRPr="00DF344E">
              <w:rPr>
                <w:color w:val="000000"/>
                <w:sz w:val="22"/>
                <w:szCs w:val="22"/>
              </w:rPr>
              <w:t>1.05</w:t>
            </w:r>
          </w:p>
        </w:tc>
      </w:tr>
    </w:tbl>
    <w:p w14:paraId="0FCEB2EA" w14:textId="77777777" w:rsidR="00DF344E" w:rsidRDefault="00DF344E" w:rsidP="00DF344E">
      <w:pPr>
        <w:rPr>
          <w:rFonts w:ascii="Times New Roman" w:hAnsi="Times New Roman" w:cs="Times New Roman"/>
          <w:sz w:val="28"/>
          <w:szCs w:val="28"/>
        </w:rPr>
      </w:pPr>
    </w:p>
    <w:p w14:paraId="490DB188" w14:textId="13D2E7DE" w:rsidR="00561AC8" w:rsidRDefault="00561AC8">
      <w:pPr>
        <w:rPr>
          <w:rFonts w:ascii="Times New Roman" w:hAnsi="Times New Roman" w:cs="Times New Roman"/>
          <w:sz w:val="28"/>
          <w:szCs w:val="28"/>
        </w:rPr>
      </w:pPr>
      <w:r>
        <w:rPr>
          <w:rFonts w:ascii="Times New Roman" w:hAnsi="Times New Roman" w:cs="Times New Roman"/>
          <w:sz w:val="28"/>
          <w:szCs w:val="28"/>
        </w:rPr>
        <w:br w:type="page"/>
      </w:r>
    </w:p>
    <w:p w14:paraId="5AC00361" w14:textId="77777777" w:rsidR="00870671" w:rsidRDefault="00870671" w:rsidP="00561AC8">
      <w:pPr>
        <w:rPr>
          <w:rFonts w:ascii="Times New Roman" w:hAnsi="Times New Roman" w:cs="Times New Roman"/>
          <w:b/>
          <w:bCs/>
        </w:rPr>
        <w:sectPr w:rsidR="00870671" w:rsidSect="00870671">
          <w:pgSz w:w="12240" w:h="15840"/>
          <w:pgMar w:top="1440" w:right="1440" w:bottom="1296" w:left="1440" w:header="720" w:footer="720" w:gutter="0"/>
          <w:cols w:space="720"/>
          <w:docGrid w:linePitch="360"/>
        </w:sectPr>
      </w:pPr>
    </w:p>
    <w:p w14:paraId="3CB89DAA" w14:textId="68C6BDBC" w:rsidR="00561AC8" w:rsidRPr="00E80868" w:rsidRDefault="00561AC8" w:rsidP="00561AC8">
      <w:pPr>
        <w:rPr>
          <w:rFonts w:ascii="Times New Roman" w:hAnsi="Times New Roman" w:cs="Times New Roman"/>
          <w:b/>
          <w:bCs/>
        </w:rPr>
      </w:pPr>
      <w:r w:rsidRPr="00E80868">
        <w:rPr>
          <w:rFonts w:ascii="Times New Roman" w:hAnsi="Times New Roman" w:cs="Times New Roman"/>
          <w:b/>
          <w:bCs/>
        </w:rPr>
        <w:lastRenderedPageBreak/>
        <w:t>Appendix D: Marginal Effects Plots</w:t>
      </w:r>
      <w:r w:rsidR="00FE3BAE" w:rsidRPr="00E80868">
        <w:rPr>
          <w:rFonts w:ascii="Times New Roman" w:hAnsi="Times New Roman" w:cs="Times New Roman"/>
          <w:b/>
          <w:bCs/>
        </w:rPr>
        <w:t xml:space="preserve"> with Confidence Intervals</w:t>
      </w:r>
    </w:p>
    <w:p w14:paraId="48F5E027" w14:textId="77777777" w:rsidR="00154B46" w:rsidRPr="00E80868" w:rsidRDefault="00154B46" w:rsidP="00561AC8">
      <w:pPr>
        <w:rPr>
          <w:rFonts w:ascii="Times New Roman" w:hAnsi="Times New Roman" w:cs="Times New Roman"/>
          <w:b/>
          <w:bCs/>
        </w:rPr>
      </w:pPr>
    </w:p>
    <w:p w14:paraId="18FB5D50" w14:textId="2A9737ED" w:rsidR="00154B46" w:rsidRPr="009E4EEC" w:rsidRDefault="004F2398" w:rsidP="00154B46">
      <w:pPr>
        <w:rPr>
          <w:rFonts w:ascii="Times New Roman" w:hAnsi="Times New Roman" w:cs="Times New Roman"/>
        </w:rPr>
      </w:pPr>
      <w:r>
        <w:rPr>
          <w:rFonts w:ascii="Times New Roman" w:hAnsi="Times New Roman" w:cs="Times New Roman"/>
        </w:rPr>
        <w:t xml:space="preserve">Marginal effects plots for the </w:t>
      </w:r>
      <w:r w:rsidRPr="00E80868">
        <w:rPr>
          <w:rFonts w:ascii="Times New Roman" w:hAnsi="Times New Roman" w:cs="Times New Roman"/>
        </w:rPr>
        <w:t>theoretically important and statistically significant</w:t>
      </w:r>
      <w:r>
        <w:rPr>
          <w:rFonts w:ascii="Times New Roman" w:hAnsi="Times New Roman" w:cs="Times New Roman"/>
        </w:rPr>
        <w:t xml:space="preserve"> explanatory variables from Table 2 are provided below. </w:t>
      </w:r>
      <w:r w:rsidR="00154B46" w:rsidRPr="00E80868">
        <w:rPr>
          <w:rFonts w:ascii="Times New Roman" w:hAnsi="Times New Roman" w:cs="Times New Roman"/>
        </w:rPr>
        <w:t>S</w:t>
      </w:r>
      <w:r w:rsidR="00154B46" w:rsidRPr="009E4EEC">
        <w:rPr>
          <w:rFonts w:ascii="Times New Roman" w:hAnsi="Times New Roman" w:cs="Times New Roman"/>
        </w:rPr>
        <w:t>haded region</w:t>
      </w:r>
      <w:r w:rsidR="00154B46" w:rsidRPr="00E80868">
        <w:rPr>
          <w:rFonts w:ascii="Times New Roman" w:hAnsi="Times New Roman" w:cs="Times New Roman"/>
        </w:rPr>
        <w:t>s</w:t>
      </w:r>
      <w:r w:rsidR="00154B46" w:rsidRPr="009E4EEC">
        <w:rPr>
          <w:rFonts w:ascii="Times New Roman" w:hAnsi="Times New Roman" w:cs="Times New Roman"/>
        </w:rPr>
        <w:t xml:space="preserve"> reflect 95% confidence intervals.</w:t>
      </w:r>
    </w:p>
    <w:p w14:paraId="6124B970" w14:textId="77777777" w:rsidR="00561AC8" w:rsidRPr="00E80868" w:rsidRDefault="00561AC8" w:rsidP="009E4EEC">
      <w:pPr>
        <w:rPr>
          <w:rFonts w:ascii="Times New Roman" w:hAnsi="Times New Roman" w:cs="Times New Roman"/>
          <w:b/>
          <w:bCs/>
        </w:rPr>
      </w:pPr>
    </w:p>
    <w:p w14:paraId="7D9D7522" w14:textId="5F4ACD02" w:rsidR="00561AC8" w:rsidRPr="00E80868" w:rsidRDefault="00561AC8" w:rsidP="00561AC8">
      <w:pPr>
        <w:rPr>
          <w:rFonts w:ascii="Times New Roman" w:hAnsi="Times New Roman" w:cs="Times New Roman"/>
          <w:b/>
          <w:bCs/>
        </w:rPr>
      </w:pPr>
      <w:r w:rsidRPr="00E80868">
        <w:rPr>
          <w:rFonts w:ascii="Times New Roman" w:hAnsi="Times New Roman" w:cs="Times New Roman"/>
          <w:b/>
          <w:bCs/>
        </w:rPr>
        <w:t>Figure D1: Relationship between Incumbent Status and Individual Donations by Occupational Category</w:t>
      </w:r>
    </w:p>
    <w:p w14:paraId="20258E94" w14:textId="426B4995" w:rsidR="00561AC8" w:rsidRPr="00E80868" w:rsidRDefault="00E41AE0" w:rsidP="00561AC8">
      <w:pPr>
        <w:rPr>
          <w:rFonts w:ascii="Times New Roman" w:hAnsi="Times New Roman" w:cs="Times New Roman"/>
          <w:b/>
          <w:bCs/>
        </w:rPr>
      </w:pPr>
      <w:r w:rsidRPr="00E41AE0">
        <w:rPr>
          <w:rFonts w:ascii="Times New Roman" w:hAnsi="Times New Roman" w:cs="Times New Roman"/>
          <w:b/>
          <w:bCs/>
          <w:noProof/>
        </w:rPr>
        <w:drawing>
          <wp:inline distT="0" distB="0" distL="0" distR="0" wp14:anchorId="28F2A1A9" wp14:editId="49C36536">
            <wp:extent cx="5943600" cy="3566160"/>
            <wp:effectExtent l="0" t="0" r="0" b="2540"/>
            <wp:docPr id="17018141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814166" name=""/>
                    <pic:cNvPicPr/>
                  </pic:nvPicPr>
                  <pic:blipFill>
                    <a:blip r:embed="rId9"/>
                    <a:stretch>
                      <a:fillRect/>
                    </a:stretch>
                  </pic:blipFill>
                  <pic:spPr>
                    <a:xfrm>
                      <a:off x="0" y="0"/>
                      <a:ext cx="5943600" cy="3566160"/>
                    </a:xfrm>
                    <a:prstGeom prst="rect">
                      <a:avLst/>
                    </a:prstGeom>
                  </pic:spPr>
                </pic:pic>
              </a:graphicData>
            </a:graphic>
          </wp:inline>
        </w:drawing>
      </w:r>
    </w:p>
    <w:p w14:paraId="0128B598" w14:textId="6807FAD3" w:rsidR="00561AC8" w:rsidRPr="00E80868" w:rsidRDefault="00561AC8" w:rsidP="00561AC8">
      <w:pPr>
        <w:rPr>
          <w:rFonts w:ascii="Times New Roman" w:hAnsi="Times New Roman" w:cs="Times New Roman"/>
          <w:b/>
          <w:bCs/>
        </w:rPr>
      </w:pPr>
      <w:r w:rsidRPr="00E80868">
        <w:rPr>
          <w:rFonts w:ascii="Times New Roman" w:hAnsi="Times New Roman" w:cs="Times New Roman"/>
          <w:b/>
          <w:bCs/>
        </w:rPr>
        <w:t>Figure D2: Relationship between Quality Candidate Status and Individual Donations by Occupational Category</w:t>
      </w:r>
    </w:p>
    <w:p w14:paraId="66C3D7F8" w14:textId="6639AF7E" w:rsidR="00561AC8" w:rsidRPr="00E80868" w:rsidRDefault="00AE01F6" w:rsidP="00561AC8">
      <w:pPr>
        <w:rPr>
          <w:rFonts w:ascii="Times New Roman" w:hAnsi="Times New Roman" w:cs="Times New Roman"/>
          <w:b/>
          <w:bCs/>
        </w:rPr>
      </w:pPr>
      <w:r w:rsidRPr="00AE01F6">
        <w:rPr>
          <w:rFonts w:ascii="Times New Roman" w:hAnsi="Times New Roman" w:cs="Times New Roman"/>
          <w:b/>
          <w:bCs/>
          <w:noProof/>
        </w:rPr>
        <w:drawing>
          <wp:inline distT="0" distB="0" distL="0" distR="0" wp14:anchorId="4E0E7520" wp14:editId="4B5E5E43">
            <wp:extent cx="5943600" cy="1783080"/>
            <wp:effectExtent l="0" t="0" r="0" b="0"/>
            <wp:docPr id="16250133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013392" name=""/>
                    <pic:cNvPicPr/>
                  </pic:nvPicPr>
                  <pic:blipFill>
                    <a:blip r:embed="rId10"/>
                    <a:stretch>
                      <a:fillRect/>
                    </a:stretch>
                  </pic:blipFill>
                  <pic:spPr>
                    <a:xfrm>
                      <a:off x="0" y="0"/>
                      <a:ext cx="5943600" cy="1783080"/>
                    </a:xfrm>
                    <a:prstGeom prst="rect">
                      <a:avLst/>
                    </a:prstGeom>
                  </pic:spPr>
                </pic:pic>
              </a:graphicData>
            </a:graphic>
          </wp:inline>
        </w:drawing>
      </w:r>
    </w:p>
    <w:p w14:paraId="749CD536" w14:textId="0ABD9743" w:rsidR="00870671" w:rsidRPr="00E80868" w:rsidRDefault="00870671" w:rsidP="00870671">
      <w:pPr>
        <w:rPr>
          <w:rFonts w:ascii="Times New Roman" w:hAnsi="Times New Roman" w:cs="Times New Roman"/>
        </w:rPr>
      </w:pPr>
      <w:r w:rsidRPr="00E80868">
        <w:rPr>
          <w:rFonts w:ascii="Times New Roman" w:hAnsi="Times New Roman" w:cs="Times New Roman"/>
        </w:rPr>
        <w:t xml:space="preserve">Note: </w:t>
      </w:r>
      <w:r w:rsidR="004B6C25" w:rsidRPr="009E4EEC">
        <w:rPr>
          <w:rFonts w:ascii="Times New Roman" w:hAnsi="Times New Roman" w:cs="Times New Roman"/>
          <w:i/>
          <w:iCs/>
        </w:rPr>
        <w:t>Quality candidate</w:t>
      </w:r>
      <w:r w:rsidR="004B6C25" w:rsidRPr="009E4EEC">
        <w:rPr>
          <w:rFonts w:ascii="Times New Roman" w:hAnsi="Times New Roman" w:cs="Times New Roman"/>
        </w:rPr>
        <w:t xml:space="preserve"> is not statistically significant in Models 3 and 4.</w:t>
      </w:r>
    </w:p>
    <w:p w14:paraId="11CB4717" w14:textId="2F7035A9" w:rsidR="00561AC8" w:rsidRPr="00E80868" w:rsidRDefault="00561AC8" w:rsidP="00561AC8">
      <w:pPr>
        <w:rPr>
          <w:rFonts w:ascii="Times New Roman" w:hAnsi="Times New Roman" w:cs="Times New Roman"/>
          <w:b/>
          <w:bCs/>
        </w:rPr>
      </w:pPr>
    </w:p>
    <w:p w14:paraId="77CABB98" w14:textId="77777777" w:rsidR="00870671" w:rsidRPr="00E80868" w:rsidRDefault="00870671">
      <w:pPr>
        <w:rPr>
          <w:rFonts w:ascii="Times New Roman" w:hAnsi="Times New Roman" w:cs="Times New Roman"/>
          <w:b/>
          <w:bCs/>
        </w:rPr>
      </w:pPr>
      <w:r w:rsidRPr="00E80868">
        <w:rPr>
          <w:rFonts w:ascii="Times New Roman" w:hAnsi="Times New Roman" w:cs="Times New Roman"/>
          <w:b/>
          <w:bCs/>
        </w:rPr>
        <w:br w:type="page"/>
      </w:r>
    </w:p>
    <w:p w14:paraId="71DFE7CC" w14:textId="68E90D7E" w:rsidR="002346FE" w:rsidRPr="00E80868" w:rsidRDefault="002346FE" w:rsidP="002346FE">
      <w:pPr>
        <w:rPr>
          <w:rFonts w:ascii="Times New Roman" w:hAnsi="Times New Roman" w:cs="Times New Roman"/>
          <w:b/>
          <w:bCs/>
        </w:rPr>
      </w:pPr>
      <w:r w:rsidRPr="00E80868">
        <w:rPr>
          <w:rFonts w:ascii="Times New Roman" w:hAnsi="Times New Roman" w:cs="Times New Roman"/>
          <w:b/>
          <w:bCs/>
        </w:rPr>
        <w:lastRenderedPageBreak/>
        <w:t>Figure D</w:t>
      </w:r>
      <w:r w:rsidR="00870671" w:rsidRPr="00E80868">
        <w:rPr>
          <w:rFonts w:ascii="Times New Roman" w:hAnsi="Times New Roman" w:cs="Times New Roman"/>
          <w:b/>
          <w:bCs/>
        </w:rPr>
        <w:t>3</w:t>
      </w:r>
      <w:r w:rsidRPr="00E80868">
        <w:rPr>
          <w:rFonts w:ascii="Times New Roman" w:hAnsi="Times New Roman" w:cs="Times New Roman"/>
          <w:b/>
          <w:bCs/>
        </w:rPr>
        <w:t>: Relationship between Open Seat Status and Individual Donations by Occupational Category</w:t>
      </w:r>
    </w:p>
    <w:p w14:paraId="1CC6C87E" w14:textId="26D2A199" w:rsidR="002346FE" w:rsidRPr="00E80868" w:rsidRDefault="00AE01F6" w:rsidP="00561AC8">
      <w:pPr>
        <w:rPr>
          <w:rFonts w:ascii="Times New Roman" w:hAnsi="Times New Roman" w:cs="Times New Roman"/>
          <w:b/>
          <w:bCs/>
        </w:rPr>
      </w:pPr>
      <w:r w:rsidRPr="00AE01F6">
        <w:rPr>
          <w:rFonts w:ascii="Times New Roman" w:hAnsi="Times New Roman" w:cs="Times New Roman"/>
          <w:b/>
          <w:bCs/>
          <w:noProof/>
        </w:rPr>
        <w:drawing>
          <wp:inline distT="0" distB="0" distL="0" distR="0" wp14:anchorId="798E3296" wp14:editId="7EA66941">
            <wp:extent cx="5943600" cy="3566160"/>
            <wp:effectExtent l="0" t="0" r="0" b="2540"/>
            <wp:docPr id="9361562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156215" name=""/>
                    <pic:cNvPicPr/>
                  </pic:nvPicPr>
                  <pic:blipFill>
                    <a:blip r:embed="rId11"/>
                    <a:stretch>
                      <a:fillRect/>
                    </a:stretch>
                  </pic:blipFill>
                  <pic:spPr>
                    <a:xfrm>
                      <a:off x="0" y="0"/>
                      <a:ext cx="5943600" cy="3566160"/>
                    </a:xfrm>
                    <a:prstGeom prst="rect">
                      <a:avLst/>
                    </a:prstGeom>
                  </pic:spPr>
                </pic:pic>
              </a:graphicData>
            </a:graphic>
          </wp:inline>
        </w:drawing>
      </w:r>
    </w:p>
    <w:p w14:paraId="290B8628" w14:textId="415198CB" w:rsidR="00870671" w:rsidRPr="00E80868" w:rsidRDefault="00870671" w:rsidP="00870671">
      <w:pPr>
        <w:rPr>
          <w:rFonts w:ascii="Times New Roman" w:hAnsi="Times New Roman" w:cs="Times New Roman"/>
          <w:b/>
          <w:bCs/>
        </w:rPr>
      </w:pPr>
      <w:r w:rsidRPr="00E80868">
        <w:rPr>
          <w:rFonts w:ascii="Times New Roman" w:hAnsi="Times New Roman" w:cs="Times New Roman"/>
          <w:b/>
          <w:bCs/>
        </w:rPr>
        <w:t>Figure D4: Relationship between Partisan Affiliation and Individual Donations by Occupational Category</w:t>
      </w:r>
    </w:p>
    <w:p w14:paraId="3A2680AD" w14:textId="69839F8F" w:rsidR="00870671" w:rsidRPr="00E80868" w:rsidRDefault="00FC6878" w:rsidP="00870671">
      <w:pPr>
        <w:rPr>
          <w:rFonts w:ascii="Times New Roman" w:hAnsi="Times New Roman" w:cs="Times New Roman"/>
          <w:b/>
          <w:bCs/>
        </w:rPr>
      </w:pPr>
      <w:r w:rsidRPr="00FC6878">
        <w:rPr>
          <w:rFonts w:ascii="Times New Roman" w:hAnsi="Times New Roman" w:cs="Times New Roman"/>
          <w:b/>
          <w:bCs/>
          <w:noProof/>
        </w:rPr>
        <w:drawing>
          <wp:inline distT="0" distB="0" distL="0" distR="0" wp14:anchorId="798D2A08" wp14:editId="0A069634">
            <wp:extent cx="5943600" cy="3566160"/>
            <wp:effectExtent l="0" t="0" r="0" b="2540"/>
            <wp:docPr id="11931069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106977" name=""/>
                    <pic:cNvPicPr/>
                  </pic:nvPicPr>
                  <pic:blipFill>
                    <a:blip r:embed="rId12"/>
                    <a:stretch>
                      <a:fillRect/>
                    </a:stretch>
                  </pic:blipFill>
                  <pic:spPr>
                    <a:xfrm>
                      <a:off x="0" y="0"/>
                      <a:ext cx="5943600" cy="3566160"/>
                    </a:xfrm>
                    <a:prstGeom prst="rect">
                      <a:avLst/>
                    </a:prstGeom>
                  </pic:spPr>
                </pic:pic>
              </a:graphicData>
            </a:graphic>
          </wp:inline>
        </w:drawing>
      </w:r>
    </w:p>
    <w:p w14:paraId="72234602" w14:textId="145EDA5E" w:rsidR="00870671" w:rsidRPr="009E4EEC" w:rsidRDefault="00870671" w:rsidP="00870671">
      <w:pPr>
        <w:rPr>
          <w:rFonts w:ascii="Times New Roman" w:hAnsi="Times New Roman" w:cs="Times New Roman"/>
        </w:rPr>
      </w:pPr>
      <w:r w:rsidRPr="00E80868">
        <w:rPr>
          <w:rFonts w:ascii="Times New Roman" w:hAnsi="Times New Roman" w:cs="Times New Roman"/>
        </w:rPr>
        <w:t xml:space="preserve">Note: </w:t>
      </w:r>
      <w:r w:rsidR="004B6C25" w:rsidRPr="009E4EEC">
        <w:rPr>
          <w:rFonts w:ascii="Times New Roman" w:hAnsi="Times New Roman" w:cs="Times New Roman"/>
          <w:i/>
          <w:iCs/>
        </w:rPr>
        <w:t>Democrat</w:t>
      </w:r>
      <w:r w:rsidR="004B6C25" w:rsidRPr="009E4EEC">
        <w:rPr>
          <w:rFonts w:ascii="Times New Roman" w:hAnsi="Times New Roman" w:cs="Times New Roman"/>
        </w:rPr>
        <w:t xml:space="preserve"> is not statistically significant in Model 1.</w:t>
      </w:r>
    </w:p>
    <w:p w14:paraId="705FF5E4" w14:textId="77777777" w:rsidR="004B6C25" w:rsidRPr="009E4EEC" w:rsidRDefault="004B6C25" w:rsidP="00870671">
      <w:pPr>
        <w:rPr>
          <w:rFonts w:ascii="Times New Roman" w:hAnsi="Times New Roman" w:cs="Times New Roman"/>
        </w:rPr>
      </w:pPr>
    </w:p>
    <w:p w14:paraId="18CCAC78" w14:textId="2300358E" w:rsidR="00870671" w:rsidRPr="00E80868" w:rsidRDefault="00870671" w:rsidP="00870671">
      <w:pPr>
        <w:rPr>
          <w:rFonts w:ascii="Times New Roman" w:hAnsi="Times New Roman" w:cs="Times New Roman"/>
          <w:b/>
          <w:bCs/>
        </w:rPr>
      </w:pPr>
      <w:r w:rsidRPr="00E80868">
        <w:rPr>
          <w:rFonts w:ascii="Times New Roman" w:hAnsi="Times New Roman" w:cs="Times New Roman"/>
          <w:b/>
          <w:bCs/>
        </w:rPr>
        <w:lastRenderedPageBreak/>
        <w:t>Figure D5: Relationship between At-Large/District Election Format and Individual Donations by Occupational Category</w:t>
      </w:r>
    </w:p>
    <w:p w14:paraId="7F0130E9" w14:textId="157FBAFE" w:rsidR="00870671" w:rsidRPr="00E80868" w:rsidRDefault="00FC6878" w:rsidP="00870671">
      <w:pPr>
        <w:rPr>
          <w:rFonts w:ascii="Times New Roman" w:hAnsi="Times New Roman" w:cs="Times New Roman"/>
          <w:b/>
          <w:bCs/>
        </w:rPr>
      </w:pPr>
      <w:r w:rsidRPr="00FC6878">
        <w:rPr>
          <w:rFonts w:ascii="Times New Roman" w:hAnsi="Times New Roman" w:cs="Times New Roman"/>
          <w:b/>
          <w:bCs/>
          <w:noProof/>
        </w:rPr>
        <w:drawing>
          <wp:inline distT="0" distB="0" distL="0" distR="0" wp14:anchorId="603560FD" wp14:editId="7C66F59C">
            <wp:extent cx="5943600" cy="3566160"/>
            <wp:effectExtent l="0" t="0" r="0" b="2540"/>
            <wp:docPr id="7958526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852616" name=""/>
                    <pic:cNvPicPr/>
                  </pic:nvPicPr>
                  <pic:blipFill>
                    <a:blip r:embed="rId13"/>
                    <a:stretch>
                      <a:fillRect/>
                    </a:stretch>
                  </pic:blipFill>
                  <pic:spPr>
                    <a:xfrm>
                      <a:off x="0" y="0"/>
                      <a:ext cx="5943600" cy="3566160"/>
                    </a:xfrm>
                    <a:prstGeom prst="rect">
                      <a:avLst/>
                    </a:prstGeom>
                  </pic:spPr>
                </pic:pic>
              </a:graphicData>
            </a:graphic>
          </wp:inline>
        </w:drawing>
      </w:r>
    </w:p>
    <w:p w14:paraId="6AC9EC2C" w14:textId="510278F5" w:rsidR="004B6C25" w:rsidRPr="009E4EEC" w:rsidRDefault="00870671" w:rsidP="004B6C25">
      <w:pPr>
        <w:rPr>
          <w:rFonts w:ascii="Times New Roman" w:hAnsi="Times New Roman" w:cs="Times New Roman"/>
        </w:rPr>
      </w:pPr>
      <w:r w:rsidRPr="009E4EEC">
        <w:rPr>
          <w:rFonts w:ascii="Times New Roman" w:hAnsi="Times New Roman" w:cs="Times New Roman"/>
        </w:rPr>
        <w:t xml:space="preserve">Note: </w:t>
      </w:r>
      <w:r w:rsidR="00154B46" w:rsidRPr="009E4EEC">
        <w:rPr>
          <w:rFonts w:ascii="Times New Roman" w:hAnsi="Times New Roman" w:cs="Times New Roman"/>
          <w:i/>
          <w:iCs/>
        </w:rPr>
        <w:t>District Election</w:t>
      </w:r>
      <w:r w:rsidR="004B6C25" w:rsidRPr="009E4EEC">
        <w:rPr>
          <w:rFonts w:ascii="Times New Roman" w:hAnsi="Times New Roman" w:cs="Times New Roman"/>
        </w:rPr>
        <w:t xml:space="preserve"> is </w:t>
      </w:r>
      <w:r w:rsidR="00FC6878">
        <w:rPr>
          <w:rFonts w:ascii="Times New Roman" w:hAnsi="Times New Roman" w:cs="Times New Roman"/>
        </w:rPr>
        <w:t>marginally</w:t>
      </w:r>
      <w:r w:rsidR="004B6C25" w:rsidRPr="009E4EEC">
        <w:rPr>
          <w:rFonts w:ascii="Times New Roman" w:hAnsi="Times New Roman" w:cs="Times New Roman"/>
        </w:rPr>
        <w:t xml:space="preserve"> significant in Model 1.</w:t>
      </w:r>
    </w:p>
    <w:p w14:paraId="6119084A" w14:textId="77777777" w:rsidR="00870671" w:rsidRPr="009E4EEC" w:rsidRDefault="00870671" w:rsidP="00870671">
      <w:pPr>
        <w:rPr>
          <w:rFonts w:ascii="Times New Roman" w:hAnsi="Times New Roman" w:cs="Times New Roman"/>
        </w:rPr>
      </w:pPr>
    </w:p>
    <w:p w14:paraId="7E7D4716" w14:textId="5864E465" w:rsidR="00870671" w:rsidRPr="00E80868" w:rsidRDefault="00870671" w:rsidP="00870671">
      <w:pPr>
        <w:rPr>
          <w:rFonts w:ascii="Times New Roman" w:hAnsi="Times New Roman" w:cs="Times New Roman"/>
          <w:b/>
          <w:bCs/>
        </w:rPr>
      </w:pPr>
      <w:r w:rsidRPr="00E80868">
        <w:rPr>
          <w:rFonts w:ascii="Times New Roman" w:hAnsi="Times New Roman" w:cs="Times New Roman"/>
          <w:b/>
          <w:bCs/>
        </w:rPr>
        <w:t>Figure D6: Relationship between Term Length and Individual Donations by Occupational Category</w:t>
      </w:r>
    </w:p>
    <w:p w14:paraId="271D1540" w14:textId="55EA8094" w:rsidR="00870671" w:rsidRPr="00E80868" w:rsidRDefault="00FC6878" w:rsidP="00870671">
      <w:pPr>
        <w:rPr>
          <w:rFonts w:ascii="Times New Roman" w:hAnsi="Times New Roman" w:cs="Times New Roman"/>
          <w:b/>
          <w:bCs/>
        </w:rPr>
      </w:pPr>
      <w:r w:rsidRPr="00FC6878">
        <w:rPr>
          <w:rFonts w:ascii="Times New Roman" w:hAnsi="Times New Roman" w:cs="Times New Roman"/>
          <w:b/>
          <w:bCs/>
          <w:noProof/>
        </w:rPr>
        <w:drawing>
          <wp:inline distT="0" distB="0" distL="0" distR="0" wp14:anchorId="2053977E" wp14:editId="1D4FBBBE">
            <wp:extent cx="5943600" cy="3566160"/>
            <wp:effectExtent l="0" t="0" r="0" b="2540"/>
            <wp:docPr id="2600243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024363" name=""/>
                    <pic:cNvPicPr/>
                  </pic:nvPicPr>
                  <pic:blipFill>
                    <a:blip r:embed="rId14"/>
                    <a:stretch>
                      <a:fillRect/>
                    </a:stretch>
                  </pic:blipFill>
                  <pic:spPr>
                    <a:xfrm>
                      <a:off x="0" y="0"/>
                      <a:ext cx="5943600" cy="3566160"/>
                    </a:xfrm>
                    <a:prstGeom prst="rect">
                      <a:avLst/>
                    </a:prstGeom>
                  </pic:spPr>
                </pic:pic>
              </a:graphicData>
            </a:graphic>
          </wp:inline>
        </w:drawing>
      </w:r>
    </w:p>
    <w:p w14:paraId="5CFAEDEA" w14:textId="77777777" w:rsidR="00154B46" w:rsidRPr="009E4EEC" w:rsidRDefault="00154B46" w:rsidP="00870671">
      <w:pPr>
        <w:rPr>
          <w:rFonts w:ascii="Times New Roman" w:hAnsi="Times New Roman" w:cs="Times New Roman"/>
        </w:rPr>
      </w:pPr>
    </w:p>
    <w:p w14:paraId="3C821568" w14:textId="6226608E" w:rsidR="00870671" w:rsidRPr="00E80868" w:rsidRDefault="00870671" w:rsidP="00870671">
      <w:pPr>
        <w:rPr>
          <w:rFonts w:ascii="Times New Roman" w:hAnsi="Times New Roman" w:cs="Times New Roman"/>
          <w:b/>
          <w:bCs/>
        </w:rPr>
      </w:pPr>
      <w:r w:rsidRPr="00E80868">
        <w:rPr>
          <w:rFonts w:ascii="Times New Roman" w:hAnsi="Times New Roman" w:cs="Times New Roman"/>
          <w:b/>
          <w:bCs/>
        </w:rPr>
        <w:lastRenderedPageBreak/>
        <w:t>Figure D7: Relationship between Court Size and Individual Donations by Occupational Category</w:t>
      </w:r>
    </w:p>
    <w:p w14:paraId="657C1257" w14:textId="535DBB3F" w:rsidR="00870671" w:rsidRDefault="007A0E5D" w:rsidP="00870671">
      <w:pPr>
        <w:rPr>
          <w:rFonts w:ascii="Times New Roman" w:hAnsi="Times New Roman" w:cs="Times New Roman"/>
          <w:b/>
          <w:bCs/>
        </w:rPr>
      </w:pPr>
      <w:r w:rsidRPr="007A0E5D">
        <w:rPr>
          <w:rFonts w:ascii="Times New Roman" w:hAnsi="Times New Roman" w:cs="Times New Roman"/>
          <w:b/>
          <w:bCs/>
          <w:noProof/>
        </w:rPr>
        <w:drawing>
          <wp:inline distT="0" distB="0" distL="0" distR="0" wp14:anchorId="4DE53D52" wp14:editId="48D5F399">
            <wp:extent cx="5943600" cy="3566160"/>
            <wp:effectExtent l="0" t="0" r="0" b="2540"/>
            <wp:docPr id="15895496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549693" name=""/>
                    <pic:cNvPicPr/>
                  </pic:nvPicPr>
                  <pic:blipFill>
                    <a:blip r:embed="rId15"/>
                    <a:stretch>
                      <a:fillRect/>
                    </a:stretch>
                  </pic:blipFill>
                  <pic:spPr>
                    <a:xfrm>
                      <a:off x="0" y="0"/>
                      <a:ext cx="5943600" cy="3566160"/>
                    </a:xfrm>
                    <a:prstGeom prst="rect">
                      <a:avLst/>
                    </a:prstGeom>
                  </pic:spPr>
                </pic:pic>
              </a:graphicData>
            </a:graphic>
          </wp:inline>
        </w:drawing>
      </w:r>
    </w:p>
    <w:p w14:paraId="08692ECD" w14:textId="674E1E47" w:rsidR="006E7581" w:rsidRPr="009E4EEC" w:rsidRDefault="006E7581" w:rsidP="006E7581">
      <w:pPr>
        <w:rPr>
          <w:rFonts w:ascii="Times New Roman" w:hAnsi="Times New Roman" w:cs="Times New Roman"/>
        </w:rPr>
      </w:pPr>
      <w:r w:rsidRPr="009E4EEC">
        <w:rPr>
          <w:rFonts w:ascii="Times New Roman" w:hAnsi="Times New Roman" w:cs="Times New Roman"/>
        </w:rPr>
        <w:t xml:space="preserve">Note: </w:t>
      </w:r>
      <w:r>
        <w:rPr>
          <w:rFonts w:ascii="Times New Roman" w:hAnsi="Times New Roman" w:cs="Times New Roman"/>
          <w:i/>
          <w:iCs/>
        </w:rPr>
        <w:t>Court Size</w:t>
      </w:r>
      <w:r w:rsidRPr="009E4EEC">
        <w:rPr>
          <w:rFonts w:ascii="Times New Roman" w:hAnsi="Times New Roman" w:cs="Times New Roman"/>
        </w:rPr>
        <w:t xml:space="preserve"> is </w:t>
      </w:r>
      <w:r>
        <w:rPr>
          <w:rFonts w:ascii="Times New Roman" w:hAnsi="Times New Roman" w:cs="Times New Roman"/>
        </w:rPr>
        <w:t>marginally</w:t>
      </w:r>
      <w:r w:rsidRPr="009E4EEC">
        <w:rPr>
          <w:rFonts w:ascii="Times New Roman" w:hAnsi="Times New Roman" w:cs="Times New Roman"/>
        </w:rPr>
        <w:t xml:space="preserve"> significant in Model 1.</w:t>
      </w:r>
    </w:p>
    <w:p w14:paraId="0F7F6B5D" w14:textId="77777777" w:rsidR="006E7581" w:rsidRPr="00E80868" w:rsidRDefault="006E7581" w:rsidP="00870671">
      <w:pPr>
        <w:rPr>
          <w:rFonts w:ascii="Times New Roman" w:hAnsi="Times New Roman" w:cs="Times New Roman"/>
          <w:b/>
          <w:bCs/>
        </w:rPr>
      </w:pPr>
    </w:p>
    <w:p w14:paraId="186CD878" w14:textId="08DE9297" w:rsidR="00870671" w:rsidRPr="00E80868" w:rsidRDefault="00870671" w:rsidP="00870671">
      <w:pPr>
        <w:rPr>
          <w:rFonts w:ascii="Times New Roman" w:hAnsi="Times New Roman" w:cs="Times New Roman"/>
          <w:b/>
          <w:bCs/>
        </w:rPr>
      </w:pPr>
      <w:r w:rsidRPr="00E80868">
        <w:rPr>
          <w:rFonts w:ascii="Times New Roman" w:hAnsi="Times New Roman" w:cs="Times New Roman"/>
          <w:b/>
          <w:bCs/>
        </w:rPr>
        <w:t>Figure D8: Relationship between Lower Appellate Court and Individual Donations by Occupational Category</w:t>
      </w:r>
    </w:p>
    <w:p w14:paraId="22B93DDA" w14:textId="0DE4D0C1" w:rsidR="00870671" w:rsidRPr="00E80868" w:rsidRDefault="007A0E5D" w:rsidP="00870671">
      <w:pPr>
        <w:rPr>
          <w:rFonts w:ascii="Times New Roman" w:hAnsi="Times New Roman" w:cs="Times New Roman"/>
          <w:b/>
          <w:bCs/>
        </w:rPr>
      </w:pPr>
      <w:r w:rsidRPr="007A0E5D">
        <w:rPr>
          <w:rFonts w:ascii="Times New Roman" w:hAnsi="Times New Roman" w:cs="Times New Roman"/>
          <w:b/>
          <w:bCs/>
          <w:noProof/>
        </w:rPr>
        <w:drawing>
          <wp:inline distT="0" distB="0" distL="0" distR="0" wp14:anchorId="1E292627" wp14:editId="15BCF997">
            <wp:extent cx="5943600" cy="1783080"/>
            <wp:effectExtent l="0" t="0" r="0" b="0"/>
            <wp:docPr id="6866750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675089" name=""/>
                    <pic:cNvPicPr/>
                  </pic:nvPicPr>
                  <pic:blipFill>
                    <a:blip r:embed="rId16"/>
                    <a:stretch>
                      <a:fillRect/>
                    </a:stretch>
                  </pic:blipFill>
                  <pic:spPr>
                    <a:xfrm>
                      <a:off x="0" y="0"/>
                      <a:ext cx="5943600" cy="1783080"/>
                    </a:xfrm>
                    <a:prstGeom prst="rect">
                      <a:avLst/>
                    </a:prstGeom>
                  </pic:spPr>
                </pic:pic>
              </a:graphicData>
            </a:graphic>
          </wp:inline>
        </w:drawing>
      </w:r>
    </w:p>
    <w:p w14:paraId="5A1AE21E" w14:textId="018FD590" w:rsidR="007A72B3" w:rsidRPr="009E4EEC" w:rsidRDefault="006A3301">
      <w:pPr>
        <w:rPr>
          <w:rFonts w:ascii="Times New Roman" w:hAnsi="Times New Roman" w:cs="Times New Roman"/>
        </w:rPr>
      </w:pPr>
      <w:r w:rsidRPr="009E4EEC">
        <w:rPr>
          <w:rFonts w:ascii="Times New Roman" w:hAnsi="Times New Roman" w:cs="Times New Roman"/>
        </w:rPr>
        <w:t xml:space="preserve">Note: </w:t>
      </w:r>
      <w:r w:rsidRPr="009E4EEC">
        <w:rPr>
          <w:rFonts w:ascii="Times New Roman" w:hAnsi="Times New Roman" w:cs="Times New Roman"/>
          <w:i/>
          <w:iCs/>
        </w:rPr>
        <w:t>Lower Appellate Court</w:t>
      </w:r>
      <w:r w:rsidRPr="009E4EEC">
        <w:rPr>
          <w:rFonts w:ascii="Times New Roman" w:hAnsi="Times New Roman" w:cs="Times New Roman"/>
        </w:rPr>
        <w:t xml:space="preserve"> is not statistically significant in Models 1 and 2.</w:t>
      </w:r>
      <w:r w:rsidR="007A72B3" w:rsidRPr="009E4EEC">
        <w:rPr>
          <w:rFonts w:ascii="Times New Roman" w:hAnsi="Times New Roman" w:cs="Times New Roman"/>
        </w:rPr>
        <w:br w:type="page"/>
      </w:r>
    </w:p>
    <w:p w14:paraId="23679BF0" w14:textId="0E0D8CED" w:rsidR="007A72B3" w:rsidRPr="00E80868" w:rsidRDefault="007A72B3" w:rsidP="007A72B3">
      <w:pPr>
        <w:rPr>
          <w:rFonts w:ascii="Times New Roman" w:hAnsi="Times New Roman" w:cs="Times New Roman"/>
          <w:b/>
          <w:bCs/>
        </w:rPr>
      </w:pPr>
      <w:r w:rsidRPr="00E80868">
        <w:rPr>
          <w:rFonts w:ascii="Times New Roman" w:hAnsi="Times New Roman" w:cs="Times New Roman"/>
          <w:b/>
          <w:bCs/>
        </w:rPr>
        <w:lastRenderedPageBreak/>
        <w:t>Figure D9: Relationship between Possibility of Partisan Takeover and Individual Donations by Occupational Category</w:t>
      </w:r>
    </w:p>
    <w:p w14:paraId="58D60C2B" w14:textId="4A922230" w:rsidR="007A72B3" w:rsidRPr="00E80868" w:rsidRDefault="006E7581" w:rsidP="007A72B3">
      <w:pPr>
        <w:rPr>
          <w:rFonts w:ascii="Times New Roman" w:hAnsi="Times New Roman" w:cs="Times New Roman"/>
          <w:b/>
          <w:bCs/>
        </w:rPr>
      </w:pPr>
      <w:r w:rsidRPr="006E7581">
        <w:rPr>
          <w:rFonts w:ascii="Times New Roman" w:hAnsi="Times New Roman" w:cs="Times New Roman"/>
          <w:b/>
          <w:bCs/>
          <w:noProof/>
        </w:rPr>
        <w:drawing>
          <wp:inline distT="0" distB="0" distL="0" distR="0" wp14:anchorId="6336589D" wp14:editId="3AD7B08C">
            <wp:extent cx="5943600" cy="3566160"/>
            <wp:effectExtent l="0" t="0" r="0" b="2540"/>
            <wp:docPr id="3802977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297729" name=""/>
                    <pic:cNvPicPr/>
                  </pic:nvPicPr>
                  <pic:blipFill>
                    <a:blip r:embed="rId17"/>
                    <a:stretch>
                      <a:fillRect/>
                    </a:stretch>
                  </pic:blipFill>
                  <pic:spPr>
                    <a:xfrm>
                      <a:off x="0" y="0"/>
                      <a:ext cx="5943600" cy="3566160"/>
                    </a:xfrm>
                    <a:prstGeom prst="rect">
                      <a:avLst/>
                    </a:prstGeom>
                  </pic:spPr>
                </pic:pic>
              </a:graphicData>
            </a:graphic>
          </wp:inline>
        </w:drawing>
      </w:r>
    </w:p>
    <w:p w14:paraId="14894C0D" w14:textId="25F15154" w:rsidR="00870671" w:rsidRDefault="006A3301" w:rsidP="00561AC8">
      <w:pPr>
        <w:rPr>
          <w:rFonts w:ascii="Times New Roman" w:hAnsi="Times New Roman" w:cs="Times New Roman"/>
        </w:rPr>
      </w:pPr>
      <w:r w:rsidRPr="009E4EEC">
        <w:rPr>
          <w:rFonts w:ascii="Times New Roman" w:hAnsi="Times New Roman" w:cs="Times New Roman"/>
        </w:rPr>
        <w:t xml:space="preserve">Note: </w:t>
      </w:r>
      <w:r w:rsidRPr="009E4EEC">
        <w:rPr>
          <w:rFonts w:ascii="Times New Roman" w:hAnsi="Times New Roman" w:cs="Times New Roman"/>
          <w:i/>
          <w:iCs/>
        </w:rPr>
        <w:t>Partisan Takeover</w:t>
      </w:r>
      <w:r w:rsidRPr="009E4EEC">
        <w:rPr>
          <w:rFonts w:ascii="Times New Roman" w:hAnsi="Times New Roman" w:cs="Times New Roman"/>
        </w:rPr>
        <w:t xml:space="preserve"> is not statistically significant in Model 2.</w:t>
      </w:r>
    </w:p>
    <w:p w14:paraId="42DE9052" w14:textId="77777777" w:rsidR="00870671" w:rsidRPr="009E4EEC" w:rsidRDefault="00870671" w:rsidP="00561AC8">
      <w:pPr>
        <w:rPr>
          <w:rFonts w:ascii="Times New Roman" w:hAnsi="Times New Roman" w:cs="Times New Roman"/>
        </w:rPr>
      </w:pPr>
    </w:p>
    <w:sectPr w:rsidR="00870671" w:rsidRPr="009E4EEC" w:rsidSect="009E4EEC">
      <w:pgSz w:w="12240" w:h="15840"/>
      <w:pgMar w:top="1296" w:right="1440" w:bottom="129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3AD8A6" w14:textId="77777777" w:rsidR="00DA7A73" w:rsidRDefault="00DA7A73" w:rsidP="0083218D">
      <w:r>
        <w:separator/>
      </w:r>
    </w:p>
  </w:endnote>
  <w:endnote w:type="continuationSeparator" w:id="0">
    <w:p w14:paraId="0319AF94" w14:textId="77777777" w:rsidR="00DA7A73" w:rsidRDefault="00DA7A73" w:rsidP="008321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79474765"/>
      <w:docPartObj>
        <w:docPartGallery w:val="Page Numbers (Bottom of Page)"/>
        <w:docPartUnique/>
      </w:docPartObj>
    </w:sdtPr>
    <w:sdtContent>
      <w:p w14:paraId="6DE2A63D" w14:textId="3142487C" w:rsidR="0083218D" w:rsidRDefault="0083218D" w:rsidP="00C03EC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538C4CD" w14:textId="77777777" w:rsidR="0083218D" w:rsidRDefault="008321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Times New Roman" w:hAnsi="Times New Roman" w:cs="Times New Roman"/>
      </w:rPr>
      <w:id w:val="756487562"/>
      <w:docPartObj>
        <w:docPartGallery w:val="Page Numbers (Bottom of Page)"/>
        <w:docPartUnique/>
      </w:docPartObj>
    </w:sdtPr>
    <w:sdtContent>
      <w:p w14:paraId="528806E1" w14:textId="54C48017" w:rsidR="0083218D" w:rsidRPr="0083218D" w:rsidRDefault="0083218D" w:rsidP="00C03ECD">
        <w:pPr>
          <w:pStyle w:val="Footer"/>
          <w:framePr w:wrap="none" w:vAnchor="text" w:hAnchor="margin" w:xAlign="center" w:y="1"/>
          <w:rPr>
            <w:rStyle w:val="PageNumber"/>
            <w:rFonts w:ascii="Times New Roman" w:hAnsi="Times New Roman" w:cs="Times New Roman"/>
          </w:rPr>
        </w:pPr>
        <w:r w:rsidRPr="0083218D">
          <w:rPr>
            <w:rStyle w:val="PageNumber"/>
            <w:rFonts w:ascii="Times New Roman" w:hAnsi="Times New Roman" w:cs="Times New Roman"/>
          </w:rPr>
          <w:fldChar w:fldCharType="begin"/>
        </w:r>
        <w:r w:rsidRPr="0083218D">
          <w:rPr>
            <w:rStyle w:val="PageNumber"/>
            <w:rFonts w:ascii="Times New Roman" w:hAnsi="Times New Roman" w:cs="Times New Roman"/>
          </w:rPr>
          <w:instrText xml:space="preserve"> PAGE </w:instrText>
        </w:r>
        <w:r w:rsidRPr="0083218D">
          <w:rPr>
            <w:rStyle w:val="PageNumber"/>
            <w:rFonts w:ascii="Times New Roman" w:hAnsi="Times New Roman" w:cs="Times New Roman"/>
          </w:rPr>
          <w:fldChar w:fldCharType="separate"/>
        </w:r>
        <w:r w:rsidRPr="0083218D">
          <w:rPr>
            <w:rStyle w:val="PageNumber"/>
            <w:rFonts w:ascii="Times New Roman" w:hAnsi="Times New Roman" w:cs="Times New Roman"/>
            <w:noProof/>
          </w:rPr>
          <w:t>2</w:t>
        </w:r>
        <w:r w:rsidRPr="0083218D">
          <w:rPr>
            <w:rStyle w:val="PageNumber"/>
            <w:rFonts w:ascii="Times New Roman" w:hAnsi="Times New Roman" w:cs="Times New Roman"/>
          </w:rPr>
          <w:fldChar w:fldCharType="end"/>
        </w:r>
      </w:p>
    </w:sdtContent>
  </w:sdt>
  <w:p w14:paraId="28F823F4" w14:textId="77777777" w:rsidR="0083218D" w:rsidRDefault="008321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6A88AA" w14:textId="77777777" w:rsidR="00DA7A73" w:rsidRDefault="00DA7A73" w:rsidP="0083218D">
      <w:r>
        <w:separator/>
      </w:r>
    </w:p>
  </w:footnote>
  <w:footnote w:type="continuationSeparator" w:id="0">
    <w:p w14:paraId="7BD012D5" w14:textId="77777777" w:rsidR="00DA7A73" w:rsidRDefault="00DA7A73" w:rsidP="0083218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344E"/>
    <w:rsid w:val="00062F8E"/>
    <w:rsid w:val="000737A1"/>
    <w:rsid w:val="000758F5"/>
    <w:rsid w:val="00081391"/>
    <w:rsid w:val="00092B92"/>
    <w:rsid w:val="000A2BA2"/>
    <w:rsid w:val="000C7A2D"/>
    <w:rsid w:val="00144EDB"/>
    <w:rsid w:val="00154B46"/>
    <w:rsid w:val="001915CF"/>
    <w:rsid w:val="00193633"/>
    <w:rsid w:val="001C02B7"/>
    <w:rsid w:val="001E3BDE"/>
    <w:rsid w:val="001E53A5"/>
    <w:rsid w:val="00214982"/>
    <w:rsid w:val="00221344"/>
    <w:rsid w:val="002346FE"/>
    <w:rsid w:val="002416F5"/>
    <w:rsid w:val="00275C14"/>
    <w:rsid w:val="002C4C34"/>
    <w:rsid w:val="002E1280"/>
    <w:rsid w:val="00322D8D"/>
    <w:rsid w:val="00366CC8"/>
    <w:rsid w:val="00372F2F"/>
    <w:rsid w:val="003B4F9A"/>
    <w:rsid w:val="003F1444"/>
    <w:rsid w:val="003F1A80"/>
    <w:rsid w:val="0043349B"/>
    <w:rsid w:val="00442864"/>
    <w:rsid w:val="004803ED"/>
    <w:rsid w:val="004A2D98"/>
    <w:rsid w:val="004B6C25"/>
    <w:rsid w:val="004D0E55"/>
    <w:rsid w:val="004D2AB5"/>
    <w:rsid w:val="004D7E9D"/>
    <w:rsid w:val="004F2398"/>
    <w:rsid w:val="00513BAD"/>
    <w:rsid w:val="005338AD"/>
    <w:rsid w:val="00561AC8"/>
    <w:rsid w:val="00595B39"/>
    <w:rsid w:val="005A2279"/>
    <w:rsid w:val="005A272D"/>
    <w:rsid w:val="005B3493"/>
    <w:rsid w:val="005B38CE"/>
    <w:rsid w:val="006009C4"/>
    <w:rsid w:val="00627F96"/>
    <w:rsid w:val="00662EA7"/>
    <w:rsid w:val="006810B2"/>
    <w:rsid w:val="00696C53"/>
    <w:rsid w:val="006A3301"/>
    <w:rsid w:val="006B58FB"/>
    <w:rsid w:val="006C135C"/>
    <w:rsid w:val="006D61D9"/>
    <w:rsid w:val="006D70B5"/>
    <w:rsid w:val="006E2912"/>
    <w:rsid w:val="006E7581"/>
    <w:rsid w:val="006F1914"/>
    <w:rsid w:val="007010EE"/>
    <w:rsid w:val="007413DA"/>
    <w:rsid w:val="00750547"/>
    <w:rsid w:val="00751173"/>
    <w:rsid w:val="0075190C"/>
    <w:rsid w:val="00760A1E"/>
    <w:rsid w:val="007A0E5D"/>
    <w:rsid w:val="007A72B3"/>
    <w:rsid w:val="007D1060"/>
    <w:rsid w:val="007D13F5"/>
    <w:rsid w:val="007D68BD"/>
    <w:rsid w:val="007E25DA"/>
    <w:rsid w:val="007E5E23"/>
    <w:rsid w:val="008133D4"/>
    <w:rsid w:val="0083218D"/>
    <w:rsid w:val="008403C2"/>
    <w:rsid w:val="00844B21"/>
    <w:rsid w:val="00856DEF"/>
    <w:rsid w:val="008661CC"/>
    <w:rsid w:val="00870671"/>
    <w:rsid w:val="00871A0C"/>
    <w:rsid w:val="008A32A1"/>
    <w:rsid w:val="008F2C32"/>
    <w:rsid w:val="0091307E"/>
    <w:rsid w:val="00927DB6"/>
    <w:rsid w:val="00944739"/>
    <w:rsid w:val="00952B7C"/>
    <w:rsid w:val="00986775"/>
    <w:rsid w:val="009A2B50"/>
    <w:rsid w:val="009A531D"/>
    <w:rsid w:val="009C2D3F"/>
    <w:rsid w:val="009D27E3"/>
    <w:rsid w:val="009E4EEC"/>
    <w:rsid w:val="00A01032"/>
    <w:rsid w:val="00A04A3B"/>
    <w:rsid w:val="00A3701D"/>
    <w:rsid w:val="00A50268"/>
    <w:rsid w:val="00A52EA4"/>
    <w:rsid w:val="00AB179A"/>
    <w:rsid w:val="00AB1E32"/>
    <w:rsid w:val="00AB58C1"/>
    <w:rsid w:val="00AE01F6"/>
    <w:rsid w:val="00B21464"/>
    <w:rsid w:val="00B24813"/>
    <w:rsid w:val="00B2487F"/>
    <w:rsid w:val="00B46E01"/>
    <w:rsid w:val="00BB6F17"/>
    <w:rsid w:val="00BD3C40"/>
    <w:rsid w:val="00C10269"/>
    <w:rsid w:val="00C479DD"/>
    <w:rsid w:val="00C519CB"/>
    <w:rsid w:val="00C52859"/>
    <w:rsid w:val="00C56D03"/>
    <w:rsid w:val="00C646F9"/>
    <w:rsid w:val="00C804A5"/>
    <w:rsid w:val="00CB0708"/>
    <w:rsid w:val="00CB1472"/>
    <w:rsid w:val="00CD0CE2"/>
    <w:rsid w:val="00DA7A73"/>
    <w:rsid w:val="00DE19D2"/>
    <w:rsid w:val="00DE30C6"/>
    <w:rsid w:val="00DF344E"/>
    <w:rsid w:val="00E41AE0"/>
    <w:rsid w:val="00E50E6E"/>
    <w:rsid w:val="00E638A4"/>
    <w:rsid w:val="00E80868"/>
    <w:rsid w:val="00E97463"/>
    <w:rsid w:val="00EA01D2"/>
    <w:rsid w:val="00EE03BD"/>
    <w:rsid w:val="00EE1D83"/>
    <w:rsid w:val="00F47C85"/>
    <w:rsid w:val="00F70140"/>
    <w:rsid w:val="00F853AF"/>
    <w:rsid w:val="00F92EFA"/>
    <w:rsid w:val="00FA41A8"/>
    <w:rsid w:val="00FA53F4"/>
    <w:rsid w:val="00FC6878"/>
    <w:rsid w:val="00FD3E60"/>
    <w:rsid w:val="00FE3B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4AAC488"/>
  <w15:chartTrackingRefBased/>
  <w15:docId w15:val="{4E250F8B-04C3-344B-A806-0C5185195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F34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F34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F344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F344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F344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F344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344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344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344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344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F344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F344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F344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F344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F344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344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344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344E"/>
    <w:rPr>
      <w:rFonts w:eastAsiaTheme="majorEastAsia" w:cstheme="majorBidi"/>
      <w:color w:val="272727" w:themeColor="text1" w:themeTint="D8"/>
    </w:rPr>
  </w:style>
  <w:style w:type="paragraph" w:styleId="Title">
    <w:name w:val="Title"/>
    <w:basedOn w:val="Normal"/>
    <w:next w:val="Normal"/>
    <w:link w:val="TitleChar"/>
    <w:uiPriority w:val="10"/>
    <w:qFormat/>
    <w:rsid w:val="00DF344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34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344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344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344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F344E"/>
    <w:rPr>
      <w:i/>
      <w:iCs/>
      <w:color w:val="404040" w:themeColor="text1" w:themeTint="BF"/>
    </w:rPr>
  </w:style>
  <w:style w:type="paragraph" w:styleId="ListParagraph">
    <w:name w:val="List Paragraph"/>
    <w:basedOn w:val="Normal"/>
    <w:uiPriority w:val="34"/>
    <w:qFormat/>
    <w:rsid w:val="00DF344E"/>
    <w:pPr>
      <w:ind w:left="720"/>
      <w:contextualSpacing/>
    </w:pPr>
  </w:style>
  <w:style w:type="character" w:styleId="IntenseEmphasis">
    <w:name w:val="Intense Emphasis"/>
    <w:basedOn w:val="DefaultParagraphFont"/>
    <w:uiPriority w:val="21"/>
    <w:qFormat/>
    <w:rsid w:val="00DF344E"/>
    <w:rPr>
      <w:i/>
      <w:iCs/>
      <w:color w:val="0F4761" w:themeColor="accent1" w:themeShade="BF"/>
    </w:rPr>
  </w:style>
  <w:style w:type="paragraph" w:styleId="IntenseQuote">
    <w:name w:val="Intense Quote"/>
    <w:basedOn w:val="Normal"/>
    <w:next w:val="Normal"/>
    <w:link w:val="IntenseQuoteChar"/>
    <w:uiPriority w:val="30"/>
    <w:qFormat/>
    <w:rsid w:val="00DF34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F344E"/>
    <w:rPr>
      <w:i/>
      <w:iCs/>
      <w:color w:val="0F4761" w:themeColor="accent1" w:themeShade="BF"/>
    </w:rPr>
  </w:style>
  <w:style w:type="character" w:styleId="IntenseReference">
    <w:name w:val="Intense Reference"/>
    <w:basedOn w:val="DefaultParagraphFont"/>
    <w:uiPriority w:val="32"/>
    <w:qFormat/>
    <w:rsid w:val="00DF344E"/>
    <w:rPr>
      <w:b/>
      <w:bCs/>
      <w:smallCaps/>
      <w:color w:val="0F4761" w:themeColor="accent1" w:themeShade="BF"/>
      <w:spacing w:val="5"/>
    </w:rPr>
  </w:style>
  <w:style w:type="table" w:styleId="TableGrid">
    <w:name w:val="Table Grid"/>
    <w:basedOn w:val="TableNormal"/>
    <w:uiPriority w:val="39"/>
    <w:rsid w:val="00DF344E"/>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83218D"/>
    <w:pPr>
      <w:tabs>
        <w:tab w:val="center" w:pos="4680"/>
        <w:tab w:val="right" w:pos="9360"/>
      </w:tabs>
    </w:pPr>
  </w:style>
  <w:style w:type="character" w:customStyle="1" w:styleId="FooterChar">
    <w:name w:val="Footer Char"/>
    <w:basedOn w:val="DefaultParagraphFont"/>
    <w:link w:val="Footer"/>
    <w:uiPriority w:val="99"/>
    <w:rsid w:val="0083218D"/>
  </w:style>
  <w:style w:type="character" w:styleId="PageNumber">
    <w:name w:val="page number"/>
    <w:basedOn w:val="DefaultParagraphFont"/>
    <w:uiPriority w:val="99"/>
    <w:semiHidden/>
    <w:unhideWhenUsed/>
    <w:rsid w:val="0083218D"/>
  </w:style>
  <w:style w:type="paragraph" w:styleId="Header">
    <w:name w:val="header"/>
    <w:basedOn w:val="Normal"/>
    <w:link w:val="HeaderChar"/>
    <w:uiPriority w:val="99"/>
    <w:unhideWhenUsed/>
    <w:rsid w:val="0083218D"/>
    <w:pPr>
      <w:tabs>
        <w:tab w:val="center" w:pos="4680"/>
        <w:tab w:val="right" w:pos="9360"/>
      </w:tabs>
    </w:pPr>
  </w:style>
  <w:style w:type="character" w:customStyle="1" w:styleId="HeaderChar">
    <w:name w:val="Header Char"/>
    <w:basedOn w:val="DefaultParagraphFont"/>
    <w:link w:val="Header"/>
    <w:uiPriority w:val="99"/>
    <w:rsid w:val="0083218D"/>
  </w:style>
  <w:style w:type="table" w:styleId="TableGridLight">
    <w:name w:val="Grid Table Light"/>
    <w:basedOn w:val="TableNormal"/>
    <w:uiPriority w:val="40"/>
    <w:rsid w:val="00F70140"/>
    <w:rPr>
      <w:kern w:val="0"/>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4D2A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emf"/><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12" Type="http://schemas.openxmlformats.org/officeDocument/2006/relationships/image" Target="media/image5.emf"/><Relationship Id="rId17" Type="http://schemas.openxmlformats.org/officeDocument/2006/relationships/image" Target="media/image10.emf"/><Relationship Id="rId2" Type="http://schemas.openxmlformats.org/officeDocument/2006/relationships/settings" Target="settings.xml"/><Relationship Id="rId16" Type="http://schemas.openxmlformats.org/officeDocument/2006/relationships/image" Target="media/image9.emf"/><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image" Target="media/image4.emf"/><Relationship Id="rId5" Type="http://schemas.openxmlformats.org/officeDocument/2006/relationships/endnotes" Target="endnotes.xml"/><Relationship Id="rId15" Type="http://schemas.openxmlformats.org/officeDocument/2006/relationships/image" Target="media/image8.emf"/><Relationship Id="rId10" Type="http://schemas.openxmlformats.org/officeDocument/2006/relationships/image" Target="media/image3.emf"/><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2.emf"/><Relationship Id="rId14" Type="http://schemas.openxmlformats.org/officeDocument/2006/relationships/image" Target="media/image7.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2080</Words>
  <Characters>12524</Characters>
  <Application>Microsoft Office Word</Application>
  <DocSecurity>0</DocSecurity>
  <Lines>963</Lines>
  <Paragraphs>859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Boyea, Brent</dc:creator>
  <cp:keywords/>
  <dc:description/>
  <cp:lastModifiedBy>Boyea, Brent</cp:lastModifiedBy>
  <cp:revision>3</cp:revision>
  <cp:lastPrinted>2026-01-12T18:39:00Z</cp:lastPrinted>
  <dcterms:created xsi:type="dcterms:W3CDTF">2026-01-29T22:48:00Z</dcterms:created>
  <dcterms:modified xsi:type="dcterms:W3CDTF">2026-01-29T22:49:00Z</dcterms:modified>
</cp:coreProperties>
</file>