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15B3EC" w14:textId="65A5BB94" w:rsidR="00F17D51" w:rsidRPr="00F17D51" w:rsidRDefault="00042B73" w:rsidP="00F17D51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noProof/>
        </w:rPr>
        <w:drawing>
          <wp:inline distT="0" distB="0" distL="0" distR="0" wp14:anchorId="53CC4F0F" wp14:editId="53F7BF97">
            <wp:extent cx="5731510" cy="3722370"/>
            <wp:effectExtent l="133350" t="114300" r="135890" b="163830"/>
            <wp:docPr id="1169168664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72237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35FBF804" w14:textId="3E73F9B3" w:rsidR="00F17D51" w:rsidRPr="00864B14" w:rsidRDefault="00864B14" w:rsidP="00F17D51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64B14">
        <w:rPr>
          <w:rFonts w:ascii="Times New Roman" w:hAnsi="Times New Roman" w:cs="Times New Roman"/>
          <w:b/>
          <w:sz w:val="24"/>
          <w:szCs w:val="24"/>
        </w:rPr>
        <w:t xml:space="preserve">Supplementary </w:t>
      </w:r>
      <w:r w:rsidR="00F17D51" w:rsidRPr="00864B14">
        <w:rPr>
          <w:rFonts w:ascii="Times New Roman" w:hAnsi="Times New Roman" w:cs="Times New Roman"/>
          <w:b/>
          <w:sz w:val="24"/>
          <w:szCs w:val="24"/>
        </w:rPr>
        <w:t xml:space="preserve">Figure 1. </w:t>
      </w:r>
      <w:r w:rsidR="00F17D51" w:rsidRPr="00864B14">
        <w:rPr>
          <w:rFonts w:ascii="Times New Roman" w:hAnsi="Times New Roman" w:cs="Times New Roman"/>
          <w:bCs/>
          <w:sz w:val="24"/>
          <w:szCs w:val="24"/>
        </w:rPr>
        <w:t xml:space="preserve">View of established clonal orchard of </w:t>
      </w:r>
      <w:r w:rsidR="00F17D51" w:rsidRPr="00864B14">
        <w:rPr>
          <w:rFonts w:ascii="Times New Roman" w:hAnsi="Times New Roman" w:cs="Times New Roman"/>
          <w:bCs/>
          <w:i/>
          <w:sz w:val="24"/>
          <w:szCs w:val="24"/>
        </w:rPr>
        <w:t>Morus alba</w:t>
      </w:r>
      <w:r w:rsidR="00F17D51" w:rsidRPr="00864B14">
        <w:rPr>
          <w:rFonts w:ascii="Times New Roman" w:hAnsi="Times New Roman" w:cs="Times New Roman"/>
          <w:bCs/>
          <w:sz w:val="24"/>
          <w:szCs w:val="24"/>
        </w:rPr>
        <w:t xml:space="preserve"> L.</w:t>
      </w:r>
    </w:p>
    <w:p w14:paraId="07A58086" w14:textId="77777777" w:rsidR="00FA3738" w:rsidRDefault="00FA3738" w:rsidP="00F17D51">
      <w:pPr>
        <w:jc w:val="center"/>
        <w:rPr>
          <w:rFonts w:ascii="Times New Roman" w:hAnsi="Times New Roman" w:cs="Times New Roman"/>
          <w:bCs/>
          <w:sz w:val="20"/>
          <w:szCs w:val="20"/>
        </w:rPr>
      </w:pPr>
    </w:p>
    <w:p w14:paraId="01B01424" w14:textId="77777777" w:rsidR="00FA3738" w:rsidRDefault="00FA3738" w:rsidP="00F17D51">
      <w:pPr>
        <w:jc w:val="center"/>
        <w:rPr>
          <w:rFonts w:ascii="Times New Roman" w:hAnsi="Times New Roman" w:cs="Times New Roman"/>
          <w:bCs/>
          <w:sz w:val="20"/>
          <w:szCs w:val="20"/>
        </w:rPr>
      </w:pPr>
    </w:p>
    <w:p w14:paraId="5F67F853" w14:textId="77777777" w:rsidR="00FA3738" w:rsidRPr="00F17D51" w:rsidRDefault="00FA3738" w:rsidP="00F17D51">
      <w:pPr>
        <w:jc w:val="center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2"/>
        <w:gridCol w:w="8804"/>
      </w:tblGrid>
      <w:tr w:rsidR="00F17D51" w:rsidRPr="00F17D51" w14:paraId="252B4379" w14:textId="77777777" w:rsidTr="00864B14">
        <w:tc>
          <w:tcPr>
            <w:tcW w:w="222" w:type="dxa"/>
          </w:tcPr>
          <w:p w14:paraId="4CE96043" w14:textId="5B88414C" w:rsidR="00F17D51" w:rsidRPr="00F17D51" w:rsidRDefault="00F17D51" w:rsidP="00F46E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804" w:type="dxa"/>
          </w:tcPr>
          <w:p w14:paraId="301EB5A5" w14:textId="153DF6A0" w:rsidR="00F17D51" w:rsidRPr="00F17D51" w:rsidRDefault="00F17D51" w:rsidP="00F46E6B">
            <w:pPr>
              <w:rPr>
                <w:rFonts w:ascii="Times New Roman" w:hAnsi="Times New Roman" w:cs="Times New Roman"/>
              </w:rPr>
            </w:pPr>
          </w:p>
        </w:tc>
      </w:tr>
      <w:tr w:rsidR="00F17D51" w:rsidRPr="00F17D51" w14:paraId="313DC4AB" w14:textId="77777777" w:rsidTr="00864B14">
        <w:tc>
          <w:tcPr>
            <w:tcW w:w="222" w:type="dxa"/>
          </w:tcPr>
          <w:p w14:paraId="07C84C35" w14:textId="052B0ED4" w:rsidR="00F17D51" w:rsidRPr="00F17D51" w:rsidRDefault="00F17D51" w:rsidP="00F46E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804" w:type="dxa"/>
          </w:tcPr>
          <w:p w14:paraId="2A20392A" w14:textId="0E87FA29" w:rsidR="00F17D51" w:rsidRPr="00F17D51" w:rsidRDefault="00042B73" w:rsidP="00F46E6B">
            <w:pPr>
              <w:rPr>
                <w:rFonts w:ascii="Times New Roman" w:hAnsi="Times New Roman" w:cs="Times New Roman"/>
              </w:rPr>
            </w:pPr>
            <w:r>
              <w:rPr>
                <w:noProof/>
              </w:rPr>
              <w:drawing>
                <wp:inline distT="0" distB="0" distL="0" distR="0" wp14:anchorId="6894078D" wp14:editId="538FC1CD">
                  <wp:extent cx="5338908" cy="6026827"/>
                  <wp:effectExtent l="133350" t="114300" r="147955" b="164465"/>
                  <wp:docPr id="172634204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47813" cy="6036879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C65F2C6" w14:textId="6FD35195" w:rsidR="00F17D51" w:rsidRDefault="00864B14" w:rsidP="00F17D51">
      <w:pPr>
        <w:jc w:val="center"/>
        <w:rPr>
          <w:rFonts w:ascii="Times New Roman" w:hAnsi="Times New Roman" w:cs="Times New Roman"/>
          <w:bCs/>
          <w:sz w:val="24"/>
        </w:rPr>
      </w:pPr>
      <w:r w:rsidRPr="00864B14">
        <w:rPr>
          <w:rFonts w:ascii="Times New Roman" w:hAnsi="Times New Roman" w:cs="Times New Roman"/>
          <w:b/>
          <w:sz w:val="24"/>
        </w:rPr>
        <w:t xml:space="preserve">Supplementary </w:t>
      </w:r>
      <w:r w:rsidR="00F17D51" w:rsidRPr="00F17D51">
        <w:rPr>
          <w:rFonts w:ascii="Times New Roman" w:hAnsi="Times New Roman" w:cs="Times New Roman"/>
          <w:b/>
          <w:sz w:val="24"/>
        </w:rPr>
        <w:t xml:space="preserve">Figure 2. </w:t>
      </w:r>
      <w:r w:rsidR="00F17D51" w:rsidRPr="00F17D51">
        <w:rPr>
          <w:rFonts w:ascii="Times New Roman" w:hAnsi="Times New Roman" w:cs="Times New Roman"/>
          <w:bCs/>
          <w:sz w:val="24"/>
        </w:rPr>
        <w:t>Variation in fruit length and width</w:t>
      </w:r>
    </w:p>
    <w:p w14:paraId="20A86B50" w14:textId="77777777" w:rsidR="00FA3738" w:rsidRDefault="00FA3738" w:rsidP="00F17D51">
      <w:pPr>
        <w:jc w:val="center"/>
        <w:rPr>
          <w:rFonts w:ascii="Times New Roman" w:hAnsi="Times New Roman" w:cs="Times New Roman"/>
          <w:b/>
          <w:bCs/>
          <w:sz w:val="24"/>
        </w:rPr>
      </w:pPr>
    </w:p>
    <w:p w14:paraId="6F9F39D8" w14:textId="77777777" w:rsidR="00FA3738" w:rsidRDefault="00FA3738" w:rsidP="00F17D51">
      <w:pPr>
        <w:jc w:val="center"/>
        <w:rPr>
          <w:rFonts w:ascii="Times New Roman" w:hAnsi="Times New Roman" w:cs="Times New Roman"/>
          <w:b/>
          <w:bCs/>
          <w:sz w:val="24"/>
        </w:rPr>
      </w:pPr>
    </w:p>
    <w:p w14:paraId="6A6A305F" w14:textId="77777777" w:rsidR="00FA3738" w:rsidRDefault="00FA3738" w:rsidP="00F17D51">
      <w:pPr>
        <w:jc w:val="center"/>
        <w:rPr>
          <w:rFonts w:ascii="Times New Roman" w:hAnsi="Times New Roman" w:cs="Times New Roman"/>
          <w:b/>
          <w:sz w:val="24"/>
        </w:rPr>
      </w:pPr>
    </w:p>
    <w:p w14:paraId="41B65ACD" w14:textId="77777777" w:rsidR="00FA3738" w:rsidRDefault="00FA3738" w:rsidP="00F17D51">
      <w:pPr>
        <w:jc w:val="center"/>
        <w:rPr>
          <w:rFonts w:ascii="Times New Roman" w:hAnsi="Times New Roman" w:cs="Times New Roman"/>
          <w:b/>
          <w:sz w:val="24"/>
        </w:rPr>
      </w:pPr>
    </w:p>
    <w:p w14:paraId="04BE9398" w14:textId="01D9D036" w:rsidR="00042B73" w:rsidRDefault="00042B73" w:rsidP="00405ACA">
      <w:pPr>
        <w:jc w:val="center"/>
        <w:rPr>
          <w:rFonts w:ascii="Times New Roman" w:hAnsi="Times New Roman" w:cs="Times New Roman"/>
        </w:rPr>
      </w:pPr>
      <w:r>
        <w:rPr>
          <w:noProof/>
        </w:rPr>
        <w:lastRenderedPageBreak/>
        <w:drawing>
          <wp:inline distT="0" distB="0" distL="0" distR="0" wp14:anchorId="1AC97054" wp14:editId="5B755C18">
            <wp:extent cx="4962281" cy="3567499"/>
            <wp:effectExtent l="133350" t="114300" r="143510" b="166370"/>
            <wp:docPr id="187522812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0422" cy="358054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64CCAFE4" w14:textId="58115BA9" w:rsidR="00E40A59" w:rsidRPr="00864B14" w:rsidRDefault="00864B14" w:rsidP="00405AC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4B14">
        <w:rPr>
          <w:rFonts w:ascii="Times New Roman" w:hAnsi="Times New Roman" w:cs="Times New Roman"/>
          <w:b/>
          <w:bCs/>
          <w:sz w:val="24"/>
          <w:szCs w:val="24"/>
        </w:rPr>
        <w:t xml:space="preserve">Supplementary </w:t>
      </w:r>
      <w:r w:rsidR="00E40A59" w:rsidRPr="00864B14">
        <w:rPr>
          <w:rFonts w:ascii="Times New Roman" w:hAnsi="Times New Roman" w:cs="Times New Roman"/>
          <w:b/>
          <w:bCs/>
          <w:sz w:val="24"/>
          <w:szCs w:val="24"/>
        </w:rPr>
        <w:t>Figure 3a</w:t>
      </w:r>
    </w:p>
    <w:p w14:paraId="662E762D" w14:textId="438C9A70" w:rsidR="00042B73" w:rsidRDefault="00042B73" w:rsidP="00405ACA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2B4520A5" wp14:editId="366F0090">
            <wp:extent cx="4555881" cy="4145015"/>
            <wp:effectExtent l="133350" t="114300" r="130810" b="160655"/>
            <wp:docPr id="1514955883" name="Picture 2" descr="A collage of several blue bar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4955883" name="Picture 2" descr="A collage of several blue bar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7260" cy="416446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7C7FAFD4" w14:textId="01453BBC" w:rsidR="00E40A59" w:rsidRPr="00864B14" w:rsidRDefault="00864B14" w:rsidP="00405AC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4B14">
        <w:rPr>
          <w:rFonts w:ascii="Times New Roman" w:hAnsi="Times New Roman" w:cs="Times New Roman"/>
          <w:b/>
          <w:bCs/>
          <w:sz w:val="24"/>
          <w:szCs w:val="24"/>
        </w:rPr>
        <w:t xml:space="preserve">Supplementary </w:t>
      </w:r>
      <w:r w:rsidR="00E40A59" w:rsidRPr="00864B14">
        <w:rPr>
          <w:rFonts w:ascii="Times New Roman" w:hAnsi="Times New Roman" w:cs="Times New Roman"/>
          <w:b/>
          <w:bCs/>
          <w:sz w:val="24"/>
          <w:szCs w:val="24"/>
        </w:rPr>
        <w:t>Figure 3b</w:t>
      </w:r>
    </w:p>
    <w:p w14:paraId="04FD228A" w14:textId="352258AB" w:rsidR="00042B73" w:rsidRDefault="00042B73" w:rsidP="00405ACA">
      <w:pPr>
        <w:jc w:val="center"/>
        <w:rPr>
          <w:rFonts w:ascii="Times New Roman" w:hAnsi="Times New Roman" w:cs="Times New Roman"/>
        </w:rPr>
      </w:pPr>
      <w:r>
        <w:rPr>
          <w:noProof/>
        </w:rPr>
        <w:lastRenderedPageBreak/>
        <w:drawing>
          <wp:inline distT="0" distB="0" distL="0" distR="0" wp14:anchorId="11AE081F" wp14:editId="525588D4">
            <wp:extent cx="4707412" cy="3764470"/>
            <wp:effectExtent l="133350" t="114300" r="131445" b="160020"/>
            <wp:docPr id="1752142680" name="Picture 3" descr="A collage of several blue rectangular bar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2142680" name="Picture 3" descr="A collage of several blue rectangular bar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6396" cy="377165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68B4A6A0" w14:textId="0EE4F986" w:rsidR="00E40A59" w:rsidRPr="00864B14" w:rsidRDefault="00864B14" w:rsidP="00405AC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4B14">
        <w:rPr>
          <w:rFonts w:ascii="Times New Roman" w:hAnsi="Times New Roman" w:cs="Times New Roman"/>
          <w:b/>
          <w:bCs/>
          <w:sz w:val="24"/>
          <w:szCs w:val="24"/>
        </w:rPr>
        <w:t xml:space="preserve">Supplementary </w:t>
      </w:r>
      <w:r w:rsidR="00E40A59" w:rsidRPr="00864B14">
        <w:rPr>
          <w:rFonts w:ascii="Times New Roman" w:hAnsi="Times New Roman" w:cs="Times New Roman"/>
          <w:b/>
          <w:bCs/>
          <w:sz w:val="24"/>
          <w:szCs w:val="24"/>
        </w:rPr>
        <w:t>Figure 3c</w:t>
      </w:r>
    </w:p>
    <w:p w14:paraId="20BB96E8" w14:textId="0F3A880C" w:rsidR="00042B73" w:rsidRDefault="00042B73" w:rsidP="00405ACA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26C85612" wp14:editId="6A156877">
            <wp:extent cx="4641850" cy="3527931"/>
            <wp:effectExtent l="133350" t="114300" r="120650" b="168275"/>
            <wp:docPr id="737094001" name="Picture 4" descr="A collage of several graph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7094001" name="Picture 4" descr="A collage of several graph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0929" cy="353483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47DB9137" w14:textId="0FDC3B8B" w:rsidR="00E40A59" w:rsidRPr="00864B14" w:rsidRDefault="00864B14" w:rsidP="00405AC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4B14">
        <w:rPr>
          <w:rFonts w:ascii="Times New Roman" w:hAnsi="Times New Roman" w:cs="Times New Roman"/>
          <w:b/>
          <w:bCs/>
          <w:sz w:val="24"/>
          <w:szCs w:val="24"/>
        </w:rPr>
        <w:t xml:space="preserve">Supplementary </w:t>
      </w:r>
      <w:r w:rsidR="00E40A59" w:rsidRPr="00864B14">
        <w:rPr>
          <w:rFonts w:ascii="Times New Roman" w:hAnsi="Times New Roman" w:cs="Times New Roman"/>
          <w:b/>
          <w:bCs/>
          <w:sz w:val="24"/>
          <w:szCs w:val="24"/>
        </w:rPr>
        <w:t>Figure 3d</w:t>
      </w:r>
    </w:p>
    <w:p w14:paraId="49334A2C" w14:textId="020D78D2" w:rsidR="00042B73" w:rsidRDefault="00042B73" w:rsidP="00405ACA">
      <w:pPr>
        <w:jc w:val="center"/>
        <w:rPr>
          <w:rFonts w:ascii="Times New Roman" w:hAnsi="Times New Roman" w:cs="Times New Roman"/>
        </w:rPr>
      </w:pPr>
      <w:r>
        <w:rPr>
          <w:noProof/>
        </w:rPr>
        <w:lastRenderedPageBreak/>
        <w:drawing>
          <wp:inline distT="0" distB="0" distL="0" distR="0" wp14:anchorId="3BC545BB" wp14:editId="47A0421F">
            <wp:extent cx="4571512" cy="2900625"/>
            <wp:effectExtent l="133350" t="114300" r="133985" b="167005"/>
            <wp:docPr id="1940548407" name="Picture 5" descr="A collage of several graph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0548407" name="Picture 5" descr="A collage of several graph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948" cy="290661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2A1F7B9D" w14:textId="5D909CCD" w:rsidR="00E40A59" w:rsidRPr="00864B14" w:rsidRDefault="00864B14" w:rsidP="00405AC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4B14">
        <w:rPr>
          <w:rFonts w:ascii="Times New Roman" w:hAnsi="Times New Roman" w:cs="Times New Roman"/>
          <w:b/>
          <w:bCs/>
          <w:sz w:val="24"/>
          <w:szCs w:val="24"/>
        </w:rPr>
        <w:t xml:space="preserve">Supplementary </w:t>
      </w:r>
      <w:r w:rsidR="00E40A59" w:rsidRPr="00864B14">
        <w:rPr>
          <w:rFonts w:ascii="Times New Roman" w:hAnsi="Times New Roman" w:cs="Times New Roman"/>
          <w:b/>
          <w:bCs/>
          <w:sz w:val="24"/>
          <w:szCs w:val="24"/>
        </w:rPr>
        <w:t xml:space="preserve">Figure </w:t>
      </w:r>
      <w:proofErr w:type="gramStart"/>
      <w:r w:rsidR="00E40A59" w:rsidRPr="00864B14">
        <w:rPr>
          <w:rFonts w:ascii="Times New Roman" w:hAnsi="Times New Roman" w:cs="Times New Roman"/>
          <w:b/>
          <w:bCs/>
          <w:sz w:val="24"/>
          <w:szCs w:val="24"/>
        </w:rPr>
        <w:t>3e</w:t>
      </w:r>
      <w:proofErr w:type="gramEnd"/>
    </w:p>
    <w:p w14:paraId="3518DE92" w14:textId="0F5E95F7" w:rsidR="00405ACA" w:rsidRPr="00864B14" w:rsidRDefault="00864B14" w:rsidP="00405A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4B14">
        <w:rPr>
          <w:rFonts w:ascii="Times New Roman" w:hAnsi="Times New Roman" w:cs="Times New Roman"/>
          <w:b/>
          <w:sz w:val="24"/>
          <w:szCs w:val="24"/>
        </w:rPr>
        <w:t xml:space="preserve">Supplementary </w:t>
      </w:r>
      <w:r w:rsidR="00405ACA" w:rsidRPr="00864B14">
        <w:rPr>
          <w:rFonts w:ascii="Times New Roman" w:hAnsi="Times New Roman" w:cs="Times New Roman"/>
          <w:b/>
          <w:sz w:val="24"/>
          <w:szCs w:val="24"/>
        </w:rPr>
        <w:t>Figure 3</w:t>
      </w:r>
      <w:r w:rsidRPr="00864B1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40A59" w:rsidRPr="00864B14">
        <w:rPr>
          <w:rFonts w:ascii="Times New Roman" w:hAnsi="Times New Roman" w:cs="Times New Roman"/>
          <w:b/>
          <w:sz w:val="24"/>
          <w:szCs w:val="24"/>
        </w:rPr>
        <w:t>(a-e)</w:t>
      </w:r>
      <w:r w:rsidR="00405ACA" w:rsidRPr="00864B14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05ACA" w:rsidRPr="00864B14">
        <w:rPr>
          <w:rFonts w:ascii="Times New Roman" w:hAnsi="Times New Roman" w:cs="Times New Roman"/>
          <w:bCs/>
          <w:sz w:val="24"/>
          <w:szCs w:val="24"/>
        </w:rPr>
        <w:t>Graphical representation of characteristics of parent clones</w:t>
      </w:r>
    </w:p>
    <w:p w14:paraId="55452393" w14:textId="4A217BE9" w:rsidR="007D7BB6" w:rsidRDefault="007D7BB6" w:rsidP="00042B73">
      <w:pPr>
        <w:rPr>
          <w:rFonts w:ascii="Times New Roman" w:hAnsi="Times New Roman" w:cs="Times New Roman"/>
        </w:rPr>
      </w:pPr>
    </w:p>
    <w:p w14:paraId="24423F77" w14:textId="46E83FC0" w:rsidR="00042B73" w:rsidRDefault="00042B73" w:rsidP="00042B73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37218E97" wp14:editId="5CC27A7F">
            <wp:extent cx="4922497" cy="3789222"/>
            <wp:effectExtent l="114300" t="114300" r="107315" b="173355"/>
            <wp:docPr id="881977813" name="Picture 6" descr="Several blue rectangular bar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1977813" name="Picture 6" descr="Several blue rectangular bar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1588" cy="379622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1A5F708F" w14:textId="6769B6A4" w:rsidR="00FF7ED8" w:rsidRPr="00864B14" w:rsidRDefault="00864B14" w:rsidP="00042B7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4B14">
        <w:rPr>
          <w:rFonts w:ascii="Times New Roman" w:hAnsi="Times New Roman" w:cs="Times New Roman"/>
          <w:b/>
          <w:bCs/>
          <w:sz w:val="24"/>
          <w:szCs w:val="24"/>
        </w:rPr>
        <w:t xml:space="preserve">Supplementary </w:t>
      </w:r>
      <w:r w:rsidR="00FF7ED8" w:rsidRPr="00864B14">
        <w:rPr>
          <w:rFonts w:ascii="Times New Roman" w:hAnsi="Times New Roman" w:cs="Times New Roman"/>
          <w:b/>
          <w:bCs/>
          <w:sz w:val="24"/>
          <w:szCs w:val="24"/>
        </w:rPr>
        <w:t>Figure 4a</w:t>
      </w:r>
    </w:p>
    <w:p w14:paraId="31CC2A52" w14:textId="77777777" w:rsidR="00042B73" w:rsidRDefault="00042B73" w:rsidP="00042B73">
      <w:pPr>
        <w:rPr>
          <w:rFonts w:ascii="Times New Roman" w:hAnsi="Times New Roman" w:cs="Times New Roman"/>
        </w:rPr>
      </w:pPr>
    </w:p>
    <w:p w14:paraId="5FC7A6FC" w14:textId="47947F5A" w:rsidR="00042B73" w:rsidRDefault="00042B73" w:rsidP="00042B73">
      <w:pPr>
        <w:jc w:val="center"/>
        <w:rPr>
          <w:rFonts w:ascii="Times New Roman" w:hAnsi="Times New Roman" w:cs="Times New Roman"/>
        </w:rPr>
      </w:pPr>
      <w:r>
        <w:rPr>
          <w:noProof/>
        </w:rPr>
        <w:lastRenderedPageBreak/>
        <w:drawing>
          <wp:inline distT="0" distB="0" distL="0" distR="0" wp14:anchorId="649E61E6" wp14:editId="0F5220D6">
            <wp:extent cx="4859222" cy="3954780"/>
            <wp:effectExtent l="133350" t="114300" r="132080" b="160020"/>
            <wp:docPr id="1985161249" name="Picture 7" descr="A collage of several graph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5161249" name="Picture 7" descr="A collage of several graph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2484" cy="396557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46FC8EFD" w14:textId="7A5D4695" w:rsidR="00FF7ED8" w:rsidRPr="00864B14" w:rsidRDefault="00864B14" w:rsidP="00042B7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4B14">
        <w:rPr>
          <w:rFonts w:ascii="Times New Roman" w:hAnsi="Times New Roman" w:cs="Times New Roman"/>
          <w:b/>
          <w:bCs/>
          <w:sz w:val="24"/>
          <w:szCs w:val="24"/>
        </w:rPr>
        <w:t xml:space="preserve">Supplementary </w:t>
      </w:r>
      <w:r w:rsidR="00FF7ED8" w:rsidRPr="00864B14">
        <w:rPr>
          <w:rFonts w:ascii="Times New Roman" w:hAnsi="Times New Roman" w:cs="Times New Roman"/>
          <w:b/>
          <w:bCs/>
          <w:sz w:val="24"/>
          <w:szCs w:val="24"/>
        </w:rPr>
        <w:t>Figure 4b</w:t>
      </w:r>
    </w:p>
    <w:p w14:paraId="3594F98B" w14:textId="6A31B09E" w:rsidR="00042B73" w:rsidRDefault="00042B73" w:rsidP="00042B73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4EAFF56C" wp14:editId="4F3715F4">
            <wp:extent cx="5509260" cy="3143440"/>
            <wp:effectExtent l="133350" t="114300" r="148590" b="171450"/>
            <wp:docPr id="1774287196" name="Picture 8" descr="A group of blue bar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4287196" name="Picture 8" descr="A group of blue bar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313" cy="314860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4A9EC5BC" w14:textId="3204B9EB" w:rsidR="00FF7ED8" w:rsidRPr="00864B14" w:rsidRDefault="00864B14" w:rsidP="00042B7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4B14">
        <w:rPr>
          <w:rFonts w:ascii="Times New Roman" w:hAnsi="Times New Roman" w:cs="Times New Roman"/>
          <w:b/>
          <w:bCs/>
          <w:sz w:val="24"/>
          <w:szCs w:val="24"/>
        </w:rPr>
        <w:t xml:space="preserve">Supplementary </w:t>
      </w:r>
      <w:r w:rsidR="00FF7ED8" w:rsidRPr="00864B14">
        <w:rPr>
          <w:rFonts w:ascii="Times New Roman" w:hAnsi="Times New Roman" w:cs="Times New Roman"/>
          <w:b/>
          <w:bCs/>
          <w:sz w:val="24"/>
          <w:szCs w:val="24"/>
        </w:rPr>
        <w:t>Figure 4c</w:t>
      </w:r>
    </w:p>
    <w:p w14:paraId="5872B024" w14:textId="3CF09A9C" w:rsidR="007D7BB6" w:rsidRPr="00864B14" w:rsidRDefault="00864B14" w:rsidP="007D7BB6">
      <w:pPr>
        <w:jc w:val="center"/>
        <w:rPr>
          <w:rFonts w:ascii="Times New Roman" w:hAnsi="Times New Roman" w:cs="Times New Roman"/>
          <w:sz w:val="24"/>
          <w:szCs w:val="24"/>
        </w:rPr>
      </w:pPr>
      <w:r w:rsidRPr="00864B14">
        <w:rPr>
          <w:rFonts w:ascii="Times New Roman" w:hAnsi="Times New Roman" w:cs="Times New Roman"/>
          <w:b/>
          <w:bCs/>
          <w:sz w:val="24"/>
          <w:szCs w:val="24"/>
        </w:rPr>
        <w:t xml:space="preserve">Supplementary </w:t>
      </w:r>
      <w:r w:rsidR="007D7BB6" w:rsidRPr="00864B14">
        <w:rPr>
          <w:rFonts w:ascii="Times New Roman" w:hAnsi="Times New Roman" w:cs="Times New Roman"/>
          <w:b/>
          <w:bCs/>
          <w:sz w:val="24"/>
          <w:szCs w:val="24"/>
        </w:rPr>
        <w:t xml:space="preserve">Figure </w:t>
      </w:r>
      <w:r w:rsidR="00AE3E6C" w:rsidRPr="00864B14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FF7ED8" w:rsidRPr="00864B14">
        <w:rPr>
          <w:rFonts w:ascii="Times New Roman" w:hAnsi="Times New Roman" w:cs="Times New Roman"/>
          <w:b/>
          <w:bCs/>
          <w:sz w:val="24"/>
          <w:szCs w:val="24"/>
        </w:rPr>
        <w:t xml:space="preserve"> (a-c)</w:t>
      </w:r>
      <w:r w:rsidR="007D7BB6" w:rsidRPr="00864B14">
        <w:rPr>
          <w:rFonts w:ascii="Times New Roman" w:hAnsi="Times New Roman" w:cs="Times New Roman"/>
          <w:sz w:val="24"/>
          <w:szCs w:val="24"/>
        </w:rPr>
        <w:t>. Graphical representation of characteristics of crosses</w:t>
      </w:r>
    </w:p>
    <w:p w14:paraId="67C9E8CE" w14:textId="77777777" w:rsidR="007D7BB6" w:rsidRPr="00F17D51" w:rsidRDefault="007D7BB6">
      <w:pPr>
        <w:rPr>
          <w:rFonts w:ascii="Times New Roman" w:hAnsi="Times New Roman" w:cs="Times New Roman"/>
        </w:rPr>
      </w:pPr>
    </w:p>
    <w:sectPr w:rsidR="007D7BB6" w:rsidRPr="00F17D51" w:rsidSect="00FF7ED8">
      <w:pgSz w:w="11906" w:h="16838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D51"/>
    <w:rsid w:val="00042B73"/>
    <w:rsid w:val="000C48C1"/>
    <w:rsid w:val="00286B2C"/>
    <w:rsid w:val="00405ACA"/>
    <w:rsid w:val="004A0ED7"/>
    <w:rsid w:val="00595619"/>
    <w:rsid w:val="007B7539"/>
    <w:rsid w:val="007D7BB6"/>
    <w:rsid w:val="00837478"/>
    <w:rsid w:val="00864B14"/>
    <w:rsid w:val="008C59D8"/>
    <w:rsid w:val="00910856"/>
    <w:rsid w:val="009D2E37"/>
    <w:rsid w:val="009E1F94"/>
    <w:rsid w:val="00A356F0"/>
    <w:rsid w:val="00A80106"/>
    <w:rsid w:val="00AE3E6C"/>
    <w:rsid w:val="00C32896"/>
    <w:rsid w:val="00C81464"/>
    <w:rsid w:val="00E03C94"/>
    <w:rsid w:val="00E40A59"/>
    <w:rsid w:val="00E9740A"/>
    <w:rsid w:val="00EB479E"/>
    <w:rsid w:val="00F17D51"/>
    <w:rsid w:val="00F2798E"/>
    <w:rsid w:val="00FA3738"/>
    <w:rsid w:val="00FA7FCE"/>
    <w:rsid w:val="00FF7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8A1C03"/>
  <w15:chartTrackingRefBased/>
  <w15:docId w15:val="{14A0DD98-7317-45B9-BC75-3B34D326C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7D51"/>
    <w:pPr>
      <w:spacing w:after="200" w:line="276" w:lineRule="auto"/>
    </w:pPr>
    <w:rPr>
      <w:kern w:val="0"/>
      <w:lang w:val="en-US"/>
      <w14:ligatures w14:val="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17D51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66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6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Anmol Negi</dc:creator>
  <cp:keywords/>
  <dc:description/>
  <cp:lastModifiedBy>Anmol Negi</cp:lastModifiedBy>
  <cp:revision>7</cp:revision>
  <dcterms:created xsi:type="dcterms:W3CDTF">2024-10-30T12:47:00Z</dcterms:created>
  <dcterms:modified xsi:type="dcterms:W3CDTF">2025-02-20T04:14:00Z</dcterms:modified>
</cp:coreProperties>
</file>