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BB7F" w14:textId="189C6C74" w:rsidR="00040272" w:rsidRPr="00387F13" w:rsidRDefault="00040272" w:rsidP="00040272">
      <w:pPr>
        <w:rPr>
          <w:rFonts w:cs="Times New Roman"/>
          <w:szCs w:val="24"/>
        </w:rPr>
      </w:pPr>
      <w:r w:rsidRPr="009F123E">
        <w:rPr>
          <w:rFonts w:cs="Times New Roman"/>
          <w:b/>
          <w:bCs/>
          <w:szCs w:val="24"/>
        </w:rPr>
        <w:t xml:space="preserve">Table </w:t>
      </w:r>
      <w:r w:rsidR="00096840">
        <w:rPr>
          <w:rFonts w:cs="Times New Roman"/>
          <w:b/>
          <w:bCs/>
          <w:szCs w:val="24"/>
        </w:rPr>
        <w:t>S</w:t>
      </w:r>
      <w:r w:rsidRPr="009F123E">
        <w:rPr>
          <w:rFonts w:cs="Times New Roman"/>
          <w:b/>
          <w:bCs/>
          <w:szCs w:val="24"/>
        </w:rPr>
        <w:t xml:space="preserve">1. </w:t>
      </w:r>
      <w:r w:rsidRPr="00387F13">
        <w:rPr>
          <w:rFonts w:cs="Times New Roman"/>
          <w:szCs w:val="24"/>
        </w:rPr>
        <w:t xml:space="preserve">GCA effects calculated using BLUPs </w:t>
      </w:r>
      <w:bookmarkStart w:id="0" w:name="_Hlk169949449"/>
      <w:r w:rsidRPr="00387F13">
        <w:rPr>
          <w:rFonts w:cs="Times New Roman"/>
          <w:szCs w:val="24"/>
        </w:rPr>
        <w:t xml:space="preserve">for </w:t>
      </w:r>
      <w:r w:rsidR="00004E16">
        <w:rPr>
          <w:rFonts w:cs="Times New Roman"/>
          <w:szCs w:val="24"/>
        </w:rPr>
        <w:t xml:space="preserve">the </w:t>
      </w:r>
      <w:r w:rsidRPr="00387F13">
        <w:rPr>
          <w:rFonts w:cs="Times New Roman"/>
          <w:szCs w:val="24"/>
        </w:rPr>
        <w:t xml:space="preserve">twelve </w:t>
      </w:r>
      <w:r w:rsidR="00004E16">
        <w:rPr>
          <w:rFonts w:cs="Times New Roman"/>
          <w:szCs w:val="24"/>
        </w:rPr>
        <w:t xml:space="preserve">yield and yield attributing </w:t>
      </w:r>
      <w:r w:rsidRPr="00387F13">
        <w:rPr>
          <w:rFonts w:cs="Times New Roman"/>
          <w:szCs w:val="24"/>
        </w:rPr>
        <w:t>traits</w:t>
      </w:r>
    </w:p>
    <w:tbl>
      <w:tblPr>
        <w:tblW w:w="482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26"/>
        <w:gridCol w:w="756"/>
        <w:gridCol w:w="756"/>
        <w:gridCol w:w="756"/>
        <w:gridCol w:w="756"/>
        <w:gridCol w:w="929"/>
        <w:gridCol w:w="1221"/>
        <w:gridCol w:w="1038"/>
        <w:gridCol w:w="755"/>
        <w:gridCol w:w="755"/>
        <w:gridCol w:w="1068"/>
        <w:gridCol w:w="755"/>
        <w:gridCol w:w="1095"/>
      </w:tblGrid>
      <w:tr w:rsidR="009F123E" w14:paraId="52117FE6" w14:textId="77777777" w:rsidTr="009F123E">
        <w:trPr>
          <w:trHeight w:val="28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bookmarkEnd w:id="0"/>
          <w:p w14:paraId="6033925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S.No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23E1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LINE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3F4E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837B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F090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93FD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1B6D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17E9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1A71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4078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1AEA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5B94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26BC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DA2F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27D21005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46DC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23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91A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5D7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EF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4E2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E48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BDD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166.63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781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163.17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AF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91A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1A1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71D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4DA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85.06</w:t>
            </w:r>
          </w:p>
        </w:tc>
      </w:tr>
      <w:tr w:rsidR="009F123E" w14:paraId="30FA93BB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68C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A5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893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FC9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010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02A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9D7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895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132.49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011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77F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23C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618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00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343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75.76</w:t>
            </w:r>
          </w:p>
        </w:tc>
      </w:tr>
      <w:tr w:rsidR="009F123E" w14:paraId="47A0AC72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38F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1036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C30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BA8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EF4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CB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0B52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2CB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102.76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12C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40.60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77B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84A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EED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99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5A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66.72</w:t>
            </w:r>
          </w:p>
        </w:tc>
      </w:tr>
      <w:tr w:rsidR="009F123E" w14:paraId="10BA49F4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7F1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D37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629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56A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1E5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0F5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717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02A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132.94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504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974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4D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22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389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C2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66.57</w:t>
            </w:r>
          </w:p>
        </w:tc>
      </w:tr>
      <w:tr w:rsidR="009F123E" w14:paraId="1C51A456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3D79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21C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070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210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EB0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872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8A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DB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168.43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9E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135.81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CBA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ADD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92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341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BF9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66.35</w:t>
            </w:r>
          </w:p>
        </w:tc>
      </w:tr>
      <w:tr w:rsidR="009F123E" w14:paraId="3362877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A2AF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46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52D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CD8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35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866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122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5C38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98.53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BCF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605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EB6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C10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AF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1DC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62.84</w:t>
            </w:r>
          </w:p>
        </w:tc>
      </w:tr>
      <w:tr w:rsidR="009F123E" w14:paraId="395F34A5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6ED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3E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309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3E7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3A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4C8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F13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8ED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5D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6F9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E9F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98B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6B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133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61.22</w:t>
            </w:r>
          </w:p>
        </w:tc>
      </w:tr>
      <w:tr w:rsidR="009F123E" w14:paraId="2E8AD58A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380D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2D5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4D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CBB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05C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58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30D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874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74.29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A8D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AF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852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058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F2E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4A7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54.90</w:t>
            </w:r>
          </w:p>
        </w:tc>
      </w:tr>
      <w:tr w:rsidR="009F123E" w14:paraId="3FE7EF0A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EC99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800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0FD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E0B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C31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EFD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897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61A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85.95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43B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D43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86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A92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F5E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1A8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54.78</w:t>
            </w:r>
          </w:p>
        </w:tc>
      </w:tr>
      <w:tr w:rsidR="009F123E" w14:paraId="3AC65432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A3AC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DF6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6CE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78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7FB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9F68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3F4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099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128.94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36E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FF9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F9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A35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3AB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9F3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52.24</w:t>
            </w:r>
          </w:p>
        </w:tc>
      </w:tr>
      <w:tr w:rsidR="009F123E" w14:paraId="2700B976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D0E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377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CE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F1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7CF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FAFC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73D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8F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22.91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1E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B22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05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9F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82F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166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46.56</w:t>
            </w:r>
          </w:p>
        </w:tc>
      </w:tr>
      <w:tr w:rsidR="009F123E" w14:paraId="7824BFBE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79D5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D2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F70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100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E93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C99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C5C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C9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105.66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302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760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B6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724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E3A1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7C7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43.12</w:t>
            </w:r>
          </w:p>
        </w:tc>
      </w:tr>
      <w:tr w:rsidR="009F123E" w14:paraId="5B7D0406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CD23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840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1BA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D47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B04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440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58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60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98.98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98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81.38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62B3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5A2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572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396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62A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43.02</w:t>
            </w:r>
          </w:p>
        </w:tc>
      </w:tr>
      <w:tr w:rsidR="009F123E" w14:paraId="0364FDF2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04F3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BE6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83C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6E1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E2C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6A8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1A4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C2F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138.94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68C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CA3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654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249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841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588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42.92</w:t>
            </w:r>
          </w:p>
        </w:tc>
      </w:tr>
      <w:tr w:rsidR="009F123E" w14:paraId="28B0518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ECEA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B2E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755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D0E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1E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B92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FD8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F6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124.55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189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CDE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765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96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5CD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93C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41.10</w:t>
            </w:r>
          </w:p>
        </w:tc>
      </w:tr>
      <w:tr w:rsidR="009F123E" w14:paraId="6CA475D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94C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BEC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09D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148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B27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71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ECE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2A2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71.97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19B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27.82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7F7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161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30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29B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534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39.93</w:t>
            </w:r>
          </w:p>
        </w:tc>
      </w:tr>
      <w:tr w:rsidR="009F123E" w14:paraId="0CDAB439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9DB1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743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9AB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191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D7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024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CE7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833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56.25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4E6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C8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858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A23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08D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914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39.68</w:t>
            </w:r>
          </w:p>
        </w:tc>
      </w:tr>
      <w:tr w:rsidR="009F123E" w14:paraId="09466C0E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4EF86" w14:textId="4FFE060B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5CDF5" w14:textId="5F3AC29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LINE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0786" w14:textId="6C47F89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C5925" w14:textId="20189B9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4ECDC" w14:textId="6B16991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F76AE" w14:textId="5CFC1D5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8EB58" w14:textId="4EFF452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6BCF" w14:textId="320C2D1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999B3" w14:textId="182A182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A3607" w14:textId="21EE743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787C1" w14:textId="53EDB4E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FCF73" w14:textId="6141E7F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674E7" w14:textId="386CFE1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F7ACB" w14:textId="485BBE5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155670D1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0A8D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8B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67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00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3F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8B4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37C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C92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98.43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7D5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64.07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2043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B8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21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C4A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224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39.46</w:t>
            </w:r>
          </w:p>
        </w:tc>
      </w:tr>
      <w:tr w:rsidR="009F123E" w14:paraId="39321D19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BE2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652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96A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8E6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946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41D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41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BF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832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3D3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3DC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D57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571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448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34.49</w:t>
            </w:r>
          </w:p>
        </w:tc>
      </w:tr>
      <w:tr w:rsidR="009F123E" w14:paraId="70105276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22B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8CA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FF7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8B7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235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B6C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7C3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288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47.18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D0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C7A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51C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521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2A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C90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32.00</w:t>
            </w:r>
          </w:p>
        </w:tc>
      </w:tr>
      <w:tr w:rsidR="009F123E" w14:paraId="41203637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87B2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F5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25A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2D8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942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96B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AC2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33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134.63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751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DB5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369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909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7D4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6A2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31.00</w:t>
            </w:r>
          </w:p>
        </w:tc>
      </w:tr>
      <w:tr w:rsidR="009F123E" w14:paraId="627FF04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A81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A02A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3A6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83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248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AC8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00D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248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187.11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C08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181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FD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FFF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6E6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D23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30.69</w:t>
            </w:r>
          </w:p>
        </w:tc>
      </w:tr>
      <w:tr w:rsidR="009F123E" w14:paraId="14536E67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1DAF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A03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CBA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BBA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38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CA6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BA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-9.43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414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97.89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6BA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-35.12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088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A0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63E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0B1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625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29.13</w:t>
            </w:r>
          </w:p>
        </w:tc>
      </w:tr>
      <w:tr w:rsidR="009F123E" w14:paraId="785C597E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F209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2ED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FC4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EE4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26B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92F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B4E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B72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67.47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C47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DFF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8EB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6028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C8DA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244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27.02</w:t>
            </w:r>
          </w:p>
        </w:tc>
      </w:tr>
      <w:tr w:rsidR="009F123E" w14:paraId="7A69B583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21E2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C71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5F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DEB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B4F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ED0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7D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90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FFF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A95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E48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E58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05B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1B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26.37</w:t>
            </w:r>
          </w:p>
        </w:tc>
      </w:tr>
      <w:tr w:rsidR="009F123E" w14:paraId="4356B7EE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56BC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4C7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880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3C3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AFE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22B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6EF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FEA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62.78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9D9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53.89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14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775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522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8D6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60DA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25.14</w:t>
            </w:r>
          </w:p>
        </w:tc>
      </w:tr>
      <w:tr w:rsidR="009F123E" w14:paraId="5860596F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B046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475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9FA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A6D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C0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F41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A40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656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-9.62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9E1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B2B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6D1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7C2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B66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4F7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23.79</w:t>
            </w:r>
          </w:p>
        </w:tc>
      </w:tr>
      <w:tr w:rsidR="009F123E" w14:paraId="259778DA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E06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38F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C0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AD1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738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37B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22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CBF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-23.26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DFC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DCF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B5D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BB9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A80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01F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22.94</w:t>
            </w:r>
          </w:p>
        </w:tc>
      </w:tr>
      <w:tr w:rsidR="009F123E" w14:paraId="6DFE2C1D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415D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6C0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E48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DC1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DDE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5B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1F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B7D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87.21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B72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57.59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2C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95D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5A2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F01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C27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19.87</w:t>
            </w:r>
          </w:p>
        </w:tc>
      </w:tr>
      <w:tr w:rsidR="009F123E" w14:paraId="173629D4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F49D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1DB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63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7F1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2B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FD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88E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102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4B8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25.00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7C7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EC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466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767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8AB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18.95</w:t>
            </w:r>
          </w:p>
        </w:tc>
      </w:tr>
      <w:tr w:rsidR="009F123E" w14:paraId="0033339E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F75B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F2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495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7B0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10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75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DFB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3E8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20.70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AD1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EC8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E4A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DD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987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1C79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17.53</w:t>
            </w:r>
          </w:p>
        </w:tc>
      </w:tr>
      <w:tr w:rsidR="009F123E" w14:paraId="1EB9AB2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F19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4FD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CF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C64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885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8403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4A7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D9A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21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39.65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C3B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9AB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720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F61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9F3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17.52</w:t>
            </w:r>
          </w:p>
        </w:tc>
      </w:tr>
      <w:tr w:rsidR="009F123E" w14:paraId="1C98C88A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8AE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AA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C5C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927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F9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056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50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1AE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81.65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66C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41.87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56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4A3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294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008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81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16.49</w:t>
            </w:r>
          </w:p>
        </w:tc>
      </w:tr>
      <w:tr w:rsidR="009F123E" w14:paraId="2AE3BEB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191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7C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9E3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225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A10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584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818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EEE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43.07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83F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2DC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3B2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9B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BF6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1A3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12.79</w:t>
            </w:r>
          </w:p>
        </w:tc>
      </w:tr>
      <w:tr w:rsidR="009F123E" w14:paraId="7BAD834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F76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30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157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E7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6AC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5D09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74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38A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058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52.48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4E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A58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92D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136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B3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12.34</w:t>
            </w:r>
          </w:p>
        </w:tc>
      </w:tr>
      <w:tr w:rsidR="009F123E" w14:paraId="1FA8DFF1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B595D" w14:textId="78DAF1D7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02345" w14:textId="027CB7F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LINE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5E9C7" w14:textId="05AA907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65DB8" w14:textId="7B750A3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6415F" w14:textId="54168AE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6B825" w14:textId="7FDCDA2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34D18" w14:textId="56A9D02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1498B" w14:textId="4BA334D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1955" w14:textId="4F2E2F29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BC8CB" w14:textId="39D40DB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2D156" w14:textId="171DF1F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5B5EC" w14:textId="72D7EF6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0E4F2" w14:textId="6107895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BD2F5" w14:textId="792BFF6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6601D862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2516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993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78F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B1A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3D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3AA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DEF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C2D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-32.88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FC6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-27.99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608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C82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813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8AA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AB4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12.00</w:t>
            </w:r>
          </w:p>
        </w:tc>
      </w:tr>
      <w:tr w:rsidR="009F123E" w14:paraId="66A7D39F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71F5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A0A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326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76B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709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3DE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B51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9F1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1ED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37F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0A4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C0F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68ED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30C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10.69</w:t>
            </w:r>
          </w:p>
        </w:tc>
      </w:tr>
      <w:tr w:rsidR="009F123E" w14:paraId="48E5AF9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657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72C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3BD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B0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EA0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E2D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4E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AB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-22.75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91E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-23.22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298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F1C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2F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EA2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5E0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10.65</w:t>
            </w:r>
          </w:p>
        </w:tc>
      </w:tr>
      <w:tr w:rsidR="009F123E" w14:paraId="517967F1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EDAB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8D5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36C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5BAD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DDC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46A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2A5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958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-17.75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988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C09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E1F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F8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E8E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353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7.46</w:t>
            </w:r>
          </w:p>
        </w:tc>
      </w:tr>
      <w:tr w:rsidR="009F123E" w14:paraId="0EB75ABB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568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63C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946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8C7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AF2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430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04B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161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54.95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311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50D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B6B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5B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93F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6B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7.43</w:t>
            </w:r>
          </w:p>
        </w:tc>
      </w:tr>
      <w:tr w:rsidR="009F123E" w14:paraId="7318CC10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07F1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96A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3309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AC1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80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D3D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13E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0A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28.95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FFE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33.72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2F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C74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1BE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30C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103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6.54</w:t>
            </w:r>
          </w:p>
        </w:tc>
      </w:tr>
      <w:tr w:rsidR="009F123E" w14:paraId="1963761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9655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0B6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C29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FE8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4D9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109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2E9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FAE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1F3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089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01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BEE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348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199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5.95</w:t>
            </w:r>
          </w:p>
        </w:tc>
      </w:tr>
      <w:tr w:rsidR="009F123E" w14:paraId="6AE1232D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63D0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11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A6A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C1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A09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56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DED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271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50.06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B2D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77C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BE3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67C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98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12F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5.18</w:t>
            </w:r>
          </w:p>
        </w:tc>
      </w:tr>
      <w:tr w:rsidR="009F123E" w14:paraId="7FA1215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F540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88D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10C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7A4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F3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681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D8E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F44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96.65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8D4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85.71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7BA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C6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FD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41B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4A9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2.45</w:t>
            </w:r>
          </w:p>
        </w:tc>
      </w:tr>
      <w:tr w:rsidR="009F123E" w14:paraId="7A58622A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9B4F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F58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EE2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796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F9C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180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8C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-9.86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A2E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62.59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383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FB6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561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CA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E80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B0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2.35</w:t>
            </w:r>
          </w:p>
        </w:tc>
      </w:tr>
      <w:tr w:rsidR="009F123E" w14:paraId="6338A50D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AE55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BF1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AE0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7B0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BF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D5C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13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B0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5CE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876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CAC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9B0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98C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6CA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1.83</w:t>
            </w:r>
          </w:p>
        </w:tc>
      </w:tr>
      <w:tr w:rsidR="009F123E" w14:paraId="2A75CCB7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0D45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EE7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A71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8AD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A1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10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B0A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03A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24.66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0B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C44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AF1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EA2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8BD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248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1.72</w:t>
            </w:r>
          </w:p>
        </w:tc>
      </w:tr>
      <w:tr w:rsidR="009F123E" w14:paraId="7FB42209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B613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C976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914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384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B2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FA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18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50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-105.79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61B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F01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6A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3F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8B5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70E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-1.12</w:t>
            </w:r>
          </w:p>
        </w:tc>
      </w:tr>
      <w:tr w:rsidR="009F123E" w14:paraId="75EB2EF2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ABD3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9A9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7718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B69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031A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DC9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DB6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CD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33.83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11A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24.80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8A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9C1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A53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274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94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-2.61</w:t>
            </w:r>
          </w:p>
        </w:tc>
      </w:tr>
      <w:tr w:rsidR="009F123E" w14:paraId="167A20B1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4E6A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0C4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668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83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827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14E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759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D64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-31.25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A82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-19.63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FC2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62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F2D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ED7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6B7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-10.42</w:t>
            </w:r>
          </w:p>
        </w:tc>
      </w:tr>
      <w:tr w:rsidR="009F123E" w14:paraId="20040E95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4DED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6F0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895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342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40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E5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057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539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-38.75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9EF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-24.97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EE3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3D3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21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E7B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DDA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-10.72</w:t>
            </w:r>
          </w:p>
        </w:tc>
      </w:tr>
      <w:tr w:rsidR="009F123E" w14:paraId="3DB638E1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38C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06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460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5A1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73A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10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14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76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-11.13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DA3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-23.92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670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D4B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47A6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C1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61B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-14.22</w:t>
            </w:r>
          </w:p>
        </w:tc>
      </w:tr>
      <w:tr w:rsidR="009F123E" w14:paraId="53C8C87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0F7A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A0C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FF9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451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BB5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E05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34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B00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-138.16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4C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-78.63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66B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FF1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DC9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9D2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7E3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-17.28</w:t>
            </w:r>
          </w:p>
        </w:tc>
      </w:tr>
      <w:tr w:rsidR="009F123E" w14:paraId="416FBD34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1190" w14:textId="50A89205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5B273" w14:textId="6DF697F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LINE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BF0C6" w14:textId="2830C9E1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08D50" w14:textId="72BD8CF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9DE14" w14:textId="6CD68DF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95897" w14:textId="7E12193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88E76" w14:textId="175E725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DE875" w14:textId="1D55CE0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BB510" w14:textId="7FCD8229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DE827" w14:textId="0A0751C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FE2A1" w14:textId="55D86AD9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618C0" w14:textId="6A87EBD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0448E" w14:textId="7B6F44E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2EE60" w14:textId="76B291A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4307D47E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0150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2F7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8C4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30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74A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50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F0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A37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-66.06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40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-22.63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A51A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A75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9A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A86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F57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-18.46</w:t>
            </w:r>
          </w:p>
        </w:tc>
      </w:tr>
      <w:tr w:rsidR="009F123E" w14:paraId="590B6801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FBEB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3D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EF1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1DF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D0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282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44C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03D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-22.77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F8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586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ABD2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8C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BB8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F3D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-18.96</w:t>
            </w:r>
          </w:p>
        </w:tc>
      </w:tr>
      <w:tr w:rsidR="009F123E" w14:paraId="3432ED79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1E28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B37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51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BBC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CF7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639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70B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91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-33.81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40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-25.95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9DF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1BD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D6D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7CE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3C1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-19.72</w:t>
            </w:r>
          </w:p>
        </w:tc>
      </w:tr>
      <w:tr w:rsidR="009F123E" w14:paraId="744D24CF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D0F0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651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A3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DE3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F95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E6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E04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6D3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-58.30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BDA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-23.71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21B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CB1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83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DFE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02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-20.29</w:t>
            </w:r>
          </w:p>
        </w:tc>
      </w:tr>
      <w:tr w:rsidR="009F123E" w14:paraId="6DCD16A0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A019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B3F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7E06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7FC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45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BB8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C2E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34E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113.83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DC2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34.55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349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E65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883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68F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526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-20.76</w:t>
            </w:r>
          </w:p>
        </w:tc>
      </w:tr>
      <w:tr w:rsidR="009F123E" w14:paraId="3478B5DB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9E7C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D3C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E0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B2C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9D4E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931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A13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7E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-60.28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1D7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-36.65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733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8CF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F1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A32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20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-24.76</w:t>
            </w:r>
          </w:p>
        </w:tc>
      </w:tr>
      <w:tr w:rsidR="009F123E" w14:paraId="0C9D27CE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74A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888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976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47F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62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0F7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60F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1D9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-53.62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BE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-54.16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4AE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1D1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920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38C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108D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-26.58</w:t>
            </w:r>
          </w:p>
        </w:tc>
      </w:tr>
      <w:tr w:rsidR="009F123E" w14:paraId="63E7ED7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CBB7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F9A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E9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F99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104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44F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22B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BD2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-61.30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7BA2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-48.57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D8F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0EF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9B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ABC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E96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-28.34</w:t>
            </w:r>
          </w:p>
        </w:tc>
      </w:tr>
      <w:tr w:rsidR="009F123E" w14:paraId="5A7AFBE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FFF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18B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7F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7EB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77C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65D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C25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D0D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-58.21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C6D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-51.26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14F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1A2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0B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F61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ADC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-32.44</w:t>
            </w:r>
          </w:p>
        </w:tc>
      </w:tr>
      <w:tr w:rsidR="009F123E" w14:paraId="0113DF13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ED60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00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FB6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DBD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55A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DB8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92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FD3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828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041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0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65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E83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EEF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-34.31</w:t>
            </w:r>
          </w:p>
        </w:tc>
      </w:tr>
      <w:tr w:rsidR="009F123E" w14:paraId="44D8D7EB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1916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3EA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F3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D1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337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48B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83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19EC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-116.57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55C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-76.81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32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B2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7D0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E44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F4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-35.76</w:t>
            </w:r>
          </w:p>
        </w:tc>
      </w:tr>
      <w:tr w:rsidR="009F123E" w14:paraId="25A491F3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020D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7F8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641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AA9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240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8D1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F2D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307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-139.47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9F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-76.73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9DE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721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51A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036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A60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-36.73</w:t>
            </w:r>
          </w:p>
        </w:tc>
      </w:tr>
      <w:tr w:rsidR="009F123E" w14:paraId="138E651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FD86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D48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83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6FE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59A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1F6A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041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24E3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-76.28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07F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-81.32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54B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BEE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AB4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AA8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A27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-37.51</w:t>
            </w:r>
          </w:p>
        </w:tc>
      </w:tr>
      <w:tr w:rsidR="009F123E" w14:paraId="38727366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9A2A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11B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091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2FD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BB1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C25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FB7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2D6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-67.01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432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-64.34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13F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947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85E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F0EF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D2B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-46.96</w:t>
            </w:r>
          </w:p>
        </w:tc>
      </w:tr>
      <w:tr w:rsidR="009F123E" w14:paraId="240BF8F7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EEC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19F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25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112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614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A6E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B9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07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-165.73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DE6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-115.97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468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40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C6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B25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94B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-60.80</w:t>
            </w:r>
          </w:p>
        </w:tc>
      </w:tr>
      <w:tr w:rsidR="009F123E" w14:paraId="6154A8AB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AEB0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665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1D3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ECA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453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DFB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8A5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265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-145.64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E93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-105.23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CFA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079A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CA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4A1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1B4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-61.05</w:t>
            </w:r>
          </w:p>
        </w:tc>
      </w:tr>
      <w:tr w:rsidR="009F123E" w14:paraId="17FEBB4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7A2D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F73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5CB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A7E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0B5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389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086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-7.92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69A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-152.19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FF8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-115.28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6C1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67C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1C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BA7E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C7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-63.90</w:t>
            </w:r>
          </w:p>
        </w:tc>
      </w:tr>
      <w:tr w:rsidR="009F123E" w14:paraId="7D9657D8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800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3D3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393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80F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F11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02F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AC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CE7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-145.82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8D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-114.39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329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8D3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8C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9E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CE9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-65.88</w:t>
            </w:r>
          </w:p>
        </w:tc>
      </w:tr>
      <w:tr w:rsidR="009F123E" w14:paraId="658AF8D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0081F" w14:textId="3E3CA8DA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4709D" w14:textId="382683E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LINE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31B2" w14:textId="389EB3B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C3A68" w14:textId="3B61774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958DD" w14:textId="2529CC0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2C8CB" w14:textId="4F856F0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DC833" w14:textId="4D013FC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605B2" w14:textId="43F78B4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56E36" w14:textId="0AA71D8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1BA7F" w14:textId="48248BC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C92C6" w14:textId="3D12181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7A7D" w14:textId="7A3243C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2EEF9" w14:textId="755F0FF1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66699" w14:textId="5AF38B0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699BE18A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4E7D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EEC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0FE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55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C6E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80C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C8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6B8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-139.07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2F2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-94.86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0A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16D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A7C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6C5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688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-66.41</w:t>
            </w:r>
          </w:p>
        </w:tc>
      </w:tr>
      <w:tr w:rsidR="009F123E" w14:paraId="215ECBA9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851A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0A0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70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50E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2FA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AD6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EE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FD4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-151.41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4F0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-91.15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8D6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DBD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A71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471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4E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-67.97</w:t>
            </w:r>
          </w:p>
        </w:tc>
      </w:tr>
      <w:tr w:rsidR="009F123E" w14:paraId="33B482E9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7E86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BF2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23B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3BE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D67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664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392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-9.28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D9F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-85.74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32E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-70.60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A91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568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8B8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7FD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78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-68.43</w:t>
            </w:r>
          </w:p>
        </w:tc>
      </w:tr>
      <w:tr w:rsidR="009F123E" w14:paraId="4FF19D32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EE33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F5B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158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B0A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3BB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17B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96A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971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-123.80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91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-88.85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0C3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8B8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B97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A76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EE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-70.02</w:t>
            </w:r>
          </w:p>
        </w:tc>
      </w:tr>
      <w:tr w:rsidR="009F123E" w14:paraId="681B3861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86E0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202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78B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D91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709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4BB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693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-13.35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BD2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-195.96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764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-130.56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8A7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DCE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EE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DD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EC7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-71.86</w:t>
            </w:r>
          </w:p>
        </w:tc>
      </w:tr>
      <w:tr w:rsidR="009F123E" w14:paraId="282D447B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EC35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7F1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B3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4F9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CA0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055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F1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5A0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-199.97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98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-142.80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459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11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BB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571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AFEC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-79.71</w:t>
            </w:r>
          </w:p>
        </w:tc>
      </w:tr>
      <w:tr w:rsidR="009F123E" w14:paraId="6F850452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8E60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E19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7A9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9D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4D3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1D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BFC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617E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-244.49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0CE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-190.40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5B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C7B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E2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6FC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8F3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-99.73</w:t>
            </w:r>
          </w:p>
        </w:tc>
      </w:tr>
      <w:tr w:rsidR="009F123E" w14:paraId="49A34679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39FD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8FF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YL-189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BD7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8D9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DBA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928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57A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75A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-166.63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063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-144.55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B8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419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01E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92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365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-106.38</w:t>
            </w:r>
          </w:p>
        </w:tc>
      </w:tr>
      <w:tr w:rsidR="009F123E" w14:paraId="458ADAE3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373F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577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YL-228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A7B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448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12C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242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312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816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-237.57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D2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-181.86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395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3DF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875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A6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78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-114.46</w:t>
            </w:r>
          </w:p>
        </w:tc>
      </w:tr>
      <w:tr w:rsidR="009F123E" w14:paraId="57ED2024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1DA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9FA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LM-13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E90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041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C0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DA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39B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BD21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-18.94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89D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-13.58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C7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3E7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53A1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2CA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E1A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-7.24</w:t>
            </w:r>
          </w:p>
        </w:tc>
      </w:tr>
      <w:tr w:rsidR="009F123E" w14:paraId="7F4E775C" w14:textId="77777777" w:rsidTr="009F123E">
        <w:trPr>
          <w:trHeight w:val="28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6D79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8FB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LM-14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D891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17A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E67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14B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60D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133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296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46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9BA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E9F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7C0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97E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7.24</w:t>
            </w:r>
          </w:p>
        </w:tc>
      </w:tr>
    </w:tbl>
    <w:p w14:paraId="68A9626F" w14:textId="15A1D328" w:rsidR="00E6585D" w:rsidRPr="00396A72" w:rsidRDefault="00040272" w:rsidP="00040272">
      <w:pPr>
        <w:rPr>
          <w:rFonts w:cs="Times New Roman"/>
          <w:szCs w:val="24"/>
        </w:rPr>
      </w:pPr>
      <w:r w:rsidRPr="003842D9">
        <w:rPr>
          <w:rFonts w:cs="Times New Roman"/>
          <w:sz w:val="20"/>
          <w:szCs w:val="20"/>
        </w:rPr>
        <w:t>DT: Days to 50% tasselling; DS: Days to 50% silking; ASI: Anthesis Silking Interval; PH: Plant height (cm); EH: Ear height (cm); EWWH: Ear weight with husk (g); EWWOH: Ear weight without husk (g); EL: Ear length (cm); ED: Ear diameter (cm); NGR: Number of grain rows; SI: 100 grain weight (g); TGW: Total grain weight (g)</w:t>
      </w:r>
      <w:r w:rsidR="003842D9">
        <w:rPr>
          <w:rFonts w:cs="Times New Roman"/>
          <w:sz w:val="20"/>
          <w:szCs w:val="20"/>
        </w:rPr>
        <w:t xml:space="preserve">    </w:t>
      </w:r>
      <w:r w:rsidR="009F123E" w:rsidRPr="003842D9">
        <w:rPr>
          <w:rFonts w:cs="Times New Roman"/>
          <w:sz w:val="20"/>
          <w:szCs w:val="20"/>
        </w:rPr>
        <w:t>*</w:t>
      </w:r>
      <w:r w:rsidR="009F123E" w:rsidRPr="003842D9">
        <w:rPr>
          <w:rFonts w:cs="Times New Roman"/>
          <w:color w:val="111111"/>
          <w:sz w:val="20"/>
          <w:szCs w:val="20"/>
          <w:shd w:val="clear" w:color="auto" w:fill="FFFFFF"/>
        </w:rPr>
        <w:t>The shadings in the table indicate that the genotypes are good performers for the respective trait under consideration</w:t>
      </w:r>
      <w:r w:rsidR="00E6585D" w:rsidRPr="00396A72">
        <w:rPr>
          <w:rFonts w:cs="Times New Roman"/>
          <w:szCs w:val="24"/>
        </w:rPr>
        <w:br w:type="page"/>
      </w:r>
    </w:p>
    <w:p w14:paraId="45322333" w14:textId="52B3A9EB" w:rsidR="00E6585D" w:rsidRPr="009F123E" w:rsidRDefault="00E6585D" w:rsidP="00040272">
      <w:pPr>
        <w:rPr>
          <w:rFonts w:cs="Times New Roman"/>
          <w:b/>
          <w:bCs/>
          <w:szCs w:val="24"/>
        </w:rPr>
      </w:pPr>
      <w:r w:rsidRPr="009F123E">
        <w:rPr>
          <w:rFonts w:cs="Times New Roman"/>
          <w:b/>
          <w:bCs/>
          <w:szCs w:val="24"/>
        </w:rPr>
        <w:lastRenderedPageBreak/>
        <w:t xml:space="preserve">Table </w:t>
      </w:r>
      <w:r w:rsidR="00096840">
        <w:rPr>
          <w:rFonts w:cs="Times New Roman"/>
          <w:b/>
          <w:bCs/>
          <w:szCs w:val="24"/>
        </w:rPr>
        <w:t>S</w:t>
      </w:r>
      <w:r w:rsidRPr="009F123E">
        <w:rPr>
          <w:rFonts w:cs="Times New Roman"/>
          <w:b/>
          <w:bCs/>
          <w:szCs w:val="24"/>
        </w:rPr>
        <w:t xml:space="preserve">2. </w:t>
      </w:r>
      <w:r w:rsidRPr="00387F13">
        <w:rPr>
          <w:rFonts w:cs="Times New Roman"/>
          <w:szCs w:val="24"/>
        </w:rPr>
        <w:t xml:space="preserve">SCA effects calculated using BLUPs for </w:t>
      </w:r>
      <w:r w:rsidR="00004E16" w:rsidRPr="00004E16">
        <w:rPr>
          <w:rFonts w:cs="Times New Roman"/>
          <w:szCs w:val="24"/>
        </w:rPr>
        <w:t>the twelve yield and yield attributing traits</w:t>
      </w:r>
    </w:p>
    <w:tbl>
      <w:tblPr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60"/>
        <w:gridCol w:w="620"/>
        <w:gridCol w:w="640"/>
        <w:gridCol w:w="680"/>
        <w:gridCol w:w="620"/>
        <w:gridCol w:w="660"/>
        <w:gridCol w:w="1020"/>
        <w:gridCol w:w="1180"/>
        <w:gridCol w:w="600"/>
        <w:gridCol w:w="640"/>
        <w:gridCol w:w="960"/>
        <w:gridCol w:w="560"/>
        <w:gridCol w:w="840"/>
      </w:tblGrid>
      <w:tr w:rsidR="009F123E" w14:paraId="13D64904" w14:textId="77777777" w:rsidTr="009F123E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07DC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S.No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EB0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439C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A2C6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A82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1BF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A75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BB18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6E6A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B879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E379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DC5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EE81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A97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36E5966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BE6C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085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214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35D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B54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8BE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D73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D15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123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187.46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BC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279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429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07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3F1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121.10</w:t>
            </w:r>
          </w:p>
        </w:tc>
      </w:tr>
      <w:tr w:rsidR="009F123E" w14:paraId="7183783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6A2F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699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E22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88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7AF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65B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103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5B6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75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145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35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B46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5A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E12C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113.07</w:t>
            </w:r>
          </w:p>
        </w:tc>
      </w:tr>
      <w:tr w:rsidR="009F123E" w14:paraId="0366F3D1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7D5F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FB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A2D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31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48D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6F9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E2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E39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06E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F6C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6B6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A1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E72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147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113.06</w:t>
            </w:r>
          </w:p>
        </w:tc>
      </w:tr>
      <w:tr w:rsidR="009F123E" w14:paraId="635AB07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44F1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B58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C78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378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549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F06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2ED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FB3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C3B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807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253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643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D55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2AE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112.25</w:t>
            </w:r>
          </w:p>
        </w:tc>
      </w:tr>
      <w:tr w:rsidR="009F123E" w14:paraId="5B681B8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0CC2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5B9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4BE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101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0DE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86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3E1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23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257.36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088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E8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605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8B0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258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208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110.56</w:t>
            </w:r>
          </w:p>
        </w:tc>
      </w:tr>
      <w:tr w:rsidR="009F123E" w14:paraId="4584BC8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4E47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E25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A2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C0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903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AFC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4F6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1B0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9A7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6D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7F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97C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9A8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6BB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90.38</w:t>
            </w:r>
          </w:p>
        </w:tc>
      </w:tr>
      <w:tr w:rsidR="009F123E" w14:paraId="55CECB7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241E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6AB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A9D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B80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B6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776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12E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56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505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E6A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B0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746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E45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9C7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87.83</w:t>
            </w:r>
          </w:p>
        </w:tc>
      </w:tr>
      <w:tr w:rsidR="009F123E" w14:paraId="7CF0C7B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0FB9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165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F9E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220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303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32D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9B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2FD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5C4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684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E6C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476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615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1E8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85.76</w:t>
            </w:r>
          </w:p>
        </w:tc>
      </w:tr>
      <w:tr w:rsidR="009F123E" w14:paraId="42F6A28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94E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FC2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EEAE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95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1A2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618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223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B93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A1C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936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38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B42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BA4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0D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82.91</w:t>
            </w:r>
          </w:p>
        </w:tc>
      </w:tr>
      <w:tr w:rsidR="009F123E" w14:paraId="25F2F78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4D8C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C05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8C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685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9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9EF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6BF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E1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72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E4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9E3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86C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F9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7A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82.42</w:t>
            </w:r>
          </w:p>
        </w:tc>
      </w:tr>
      <w:tr w:rsidR="009F123E" w14:paraId="461C620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3B6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C9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130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4D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D9C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DBC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8EA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8C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511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E1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AE6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BE3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DDD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B19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78.83</w:t>
            </w:r>
          </w:p>
        </w:tc>
      </w:tr>
      <w:tr w:rsidR="009F123E" w14:paraId="7B705AA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9BF1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4F5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8EA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187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B4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93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A3F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B9D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075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675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5F7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7D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D20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4E4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78.30</w:t>
            </w:r>
          </w:p>
        </w:tc>
      </w:tr>
      <w:tr w:rsidR="009F123E" w14:paraId="3C4680CC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95B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6F1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B17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F4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D06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FB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FC3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7DC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28B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832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A54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A0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C75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AC2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75.09</w:t>
            </w:r>
          </w:p>
        </w:tc>
      </w:tr>
      <w:tr w:rsidR="009F123E" w14:paraId="5B8D5BA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7E1E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26C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0C8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B4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F9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AD3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0F9C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B3D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D5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E16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C4E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7A9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502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B37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74.07</w:t>
            </w:r>
          </w:p>
        </w:tc>
      </w:tr>
      <w:tr w:rsidR="009F123E" w14:paraId="13FDAD9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1D78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649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36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638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8EF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86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9BA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033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CE5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8A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C4E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294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FA6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B67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72.53</w:t>
            </w:r>
          </w:p>
        </w:tc>
      </w:tr>
      <w:tr w:rsidR="009F123E" w14:paraId="3CAC68F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8B54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FF6B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940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6A1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BC6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CA8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C0E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601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6F6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55D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95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901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67B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4C7A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72.53</w:t>
            </w:r>
          </w:p>
        </w:tc>
      </w:tr>
      <w:tr w:rsidR="009F123E" w14:paraId="68BBC7D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301E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DBE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4F5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34C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EDB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4A9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82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F50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F72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0CE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AF6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BE0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A3FB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A6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69.82</w:t>
            </w:r>
          </w:p>
        </w:tc>
      </w:tr>
      <w:tr w:rsidR="009F123E" w14:paraId="6C99E39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D732F" w14:textId="3E67A62A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8BB59" w14:textId="295E820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8270A" w14:textId="29AE5E0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E7F13" w14:textId="2159B0B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DF0F0" w14:textId="08DE5B71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11CE7" w14:textId="5566BF8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E8B2E" w14:textId="61CEE18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E4592" w14:textId="58AEF46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FAE0F" w14:textId="4AE3C12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53BE2" w14:textId="1E75E0E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71D0D" w14:textId="2B42527E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4E4A" w14:textId="2A636B5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27388" w14:textId="4318B71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6EB9E" w14:textId="26352E8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0D60DB5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5F3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6BD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8999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982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CE2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408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3CF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6ED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C5C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86D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5D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B01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F44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62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67.47</w:t>
            </w:r>
          </w:p>
        </w:tc>
      </w:tr>
      <w:tr w:rsidR="009F123E" w14:paraId="7E47921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C356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9C0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DD9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B7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A2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6A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DBB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DF9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94A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B9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79B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411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4EB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B98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66.80</w:t>
            </w:r>
          </w:p>
        </w:tc>
      </w:tr>
      <w:tr w:rsidR="009F123E" w14:paraId="2D2D63E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C321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A0C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A4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F62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9B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757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E8B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DD8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02C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0E3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9C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56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FF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7E0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66.59</w:t>
            </w:r>
          </w:p>
        </w:tc>
      </w:tr>
      <w:tr w:rsidR="009F123E" w14:paraId="6D5F0DD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E738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3D1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36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702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A0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BB0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83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85C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8F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6B7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71E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56F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AD5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82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66.40</w:t>
            </w:r>
          </w:p>
        </w:tc>
      </w:tr>
      <w:tr w:rsidR="009F123E" w14:paraId="4694C59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2F89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708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A76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BED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CFD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F7E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98BE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802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D07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04F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F47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1A7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10F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631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64.12</w:t>
            </w:r>
          </w:p>
        </w:tc>
      </w:tr>
      <w:tr w:rsidR="009F123E" w14:paraId="065D54C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E2EF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BA6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4F2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D4A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8C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462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565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0A9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477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66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3B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2DE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E98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334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61.58</w:t>
            </w:r>
          </w:p>
        </w:tc>
      </w:tr>
      <w:tr w:rsidR="009F123E" w14:paraId="5CA20BE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AA46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291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67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F7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FD5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B85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09B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CAE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26C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21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9BC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D2A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D70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0F2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61.02</w:t>
            </w:r>
          </w:p>
        </w:tc>
      </w:tr>
      <w:tr w:rsidR="009F123E" w14:paraId="6D1D09A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E6A9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BF1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9E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2D7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F1B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2D0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B78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5EC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5FB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58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727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74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37A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0AA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60.88</w:t>
            </w:r>
          </w:p>
        </w:tc>
      </w:tr>
      <w:tr w:rsidR="009F123E" w14:paraId="10D5DCB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7A02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724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394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2481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50F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5C8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81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4C4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9A7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3D0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A1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64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DC9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D5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60.36</w:t>
            </w:r>
          </w:p>
        </w:tc>
      </w:tr>
      <w:tr w:rsidR="009F123E" w14:paraId="0F8EB28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1294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875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18C9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A3E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DFF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E73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96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E23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EBC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69E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C98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9EC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0B7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876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59.61</w:t>
            </w:r>
          </w:p>
        </w:tc>
      </w:tr>
      <w:tr w:rsidR="009F123E" w14:paraId="4BB9B9B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4918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EEA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D01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E0F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357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A9E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D15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C9D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A8A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CA2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F35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5CD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9EE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029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54.45</w:t>
            </w:r>
          </w:p>
        </w:tc>
      </w:tr>
      <w:tr w:rsidR="009F123E" w14:paraId="28E438A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66C1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E44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F2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81B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32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149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53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879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34A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17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321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140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AB4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3AD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53.93</w:t>
            </w:r>
          </w:p>
        </w:tc>
      </w:tr>
      <w:tr w:rsidR="009F123E" w14:paraId="21EC230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F1F3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36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87A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886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0F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072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308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090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47A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F6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24F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B1C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1FF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69F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53.40</w:t>
            </w:r>
          </w:p>
        </w:tc>
      </w:tr>
      <w:tr w:rsidR="009F123E" w14:paraId="024A91D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7C06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DA7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5A9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DD8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790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79FB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7A6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A70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A48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554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C21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36E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16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C8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52.04</w:t>
            </w:r>
          </w:p>
        </w:tc>
      </w:tr>
      <w:tr w:rsidR="009F123E" w14:paraId="164A66B1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94D8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F1F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3FB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0FDA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E7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1F8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6CD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287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F7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959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E0D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0A0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D22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93D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51.88</w:t>
            </w:r>
          </w:p>
        </w:tc>
      </w:tr>
      <w:tr w:rsidR="009F123E" w14:paraId="3541836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2500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4A0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753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B90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83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14B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4B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2C7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38E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24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C92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803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3C2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5C9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51.86</w:t>
            </w:r>
          </w:p>
        </w:tc>
      </w:tr>
      <w:tr w:rsidR="009F123E" w14:paraId="01A5B74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30F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1EA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D6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97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02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184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EF5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E4E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4AC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91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36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CA0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5EF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390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48.98</w:t>
            </w:r>
          </w:p>
        </w:tc>
      </w:tr>
      <w:tr w:rsidR="009F123E" w14:paraId="61CAFE3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4CCE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47C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7D9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B7C9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672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68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4D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E12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070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5CF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156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A5C3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A0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C0E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48.19</w:t>
            </w:r>
          </w:p>
        </w:tc>
      </w:tr>
      <w:tr w:rsidR="009F123E" w14:paraId="538C256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4AE0" w14:textId="5EBC6B7E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473E1" w14:textId="7D74BA9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E4600" w14:textId="0227B37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01782" w14:textId="481D7A8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2C832" w14:textId="2DF28F1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6E448" w14:textId="4D696F5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067E2" w14:textId="60E0C5E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E3F1E" w14:textId="2A15075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818AC" w14:textId="03C72E9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74FDC" w14:textId="0B53CB4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F6871" w14:textId="28AA038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66F65" w14:textId="1D56871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C664F" w14:textId="1B88916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DBEC3" w14:textId="613E4041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3E76C5A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7C91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B59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F94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C3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1D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64A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AE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F7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D63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9D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FC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376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54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BA8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46.86</w:t>
            </w:r>
          </w:p>
        </w:tc>
      </w:tr>
      <w:tr w:rsidR="009F123E" w14:paraId="35CEF82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8CD7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14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233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917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1E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3B8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83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A3D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EA3E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2316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E12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8FA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012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590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44.86</w:t>
            </w:r>
          </w:p>
        </w:tc>
      </w:tr>
      <w:tr w:rsidR="009F123E" w14:paraId="6F25F64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20DC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769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DB3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BCE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000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D2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DED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6D1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1D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D6D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D4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32B1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A0F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9B5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42.12</w:t>
            </w:r>
          </w:p>
        </w:tc>
      </w:tr>
      <w:tr w:rsidR="009F123E" w14:paraId="299E77E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FB2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1D1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EBD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6FB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CFA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49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31C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990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27E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01E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BDE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1D8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199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F34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41.08</w:t>
            </w:r>
          </w:p>
        </w:tc>
      </w:tr>
      <w:tr w:rsidR="009F123E" w14:paraId="6597DD3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BC67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B2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4E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133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43A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B2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055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07A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518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8C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089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CB6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AB8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53B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40.36</w:t>
            </w:r>
          </w:p>
        </w:tc>
      </w:tr>
      <w:tr w:rsidR="009F123E" w14:paraId="2457454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629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56D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83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4E9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6BD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B47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180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36B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F03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6AE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C09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2E1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0A0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F83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39.40</w:t>
            </w:r>
          </w:p>
        </w:tc>
      </w:tr>
      <w:tr w:rsidR="009F123E" w14:paraId="2626314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E9D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0AA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98E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CA6E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F2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741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102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67C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E3A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8A03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76E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66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A32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8B7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38.54</w:t>
            </w:r>
          </w:p>
        </w:tc>
      </w:tr>
      <w:tr w:rsidR="009F123E" w14:paraId="7A3D6DB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C29E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18C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403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23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BF2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806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CDEF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1A9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2C1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D72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C10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65F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402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C0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38.46</w:t>
            </w:r>
          </w:p>
        </w:tc>
      </w:tr>
      <w:tr w:rsidR="009F123E" w14:paraId="24B5065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EE5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5BE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80D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486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B1B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A13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69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4E3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1C3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D3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214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E0E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A5D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177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37.44</w:t>
            </w:r>
          </w:p>
        </w:tc>
      </w:tr>
      <w:tr w:rsidR="009F123E" w14:paraId="10E4F94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CBB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2EC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51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1F6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92E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F81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8C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6EA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EF7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9BE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458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B7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AEB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C3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31.94</w:t>
            </w:r>
          </w:p>
        </w:tc>
      </w:tr>
      <w:tr w:rsidR="009F123E" w14:paraId="5D69B261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755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DA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20E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1B5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8D1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7FB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0A8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A82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271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222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259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CE6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E81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B3E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31.70</w:t>
            </w:r>
          </w:p>
        </w:tc>
      </w:tr>
      <w:tr w:rsidR="009F123E" w14:paraId="7624253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D131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7F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AC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2D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255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8A9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7B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DFC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FE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54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B7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F1C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FD7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843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31.67</w:t>
            </w:r>
          </w:p>
        </w:tc>
      </w:tr>
      <w:tr w:rsidR="009F123E" w14:paraId="5D93047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4513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CD2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0F8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3EB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094A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2A2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0BE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A10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76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53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B51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0E43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0E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ED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31.67</w:t>
            </w:r>
          </w:p>
        </w:tc>
      </w:tr>
      <w:tr w:rsidR="009F123E" w14:paraId="5733E80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F0F7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01D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00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AE5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2A3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A95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5BC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679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C16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A0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18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1FB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1B0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3CD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30.04</w:t>
            </w:r>
          </w:p>
        </w:tc>
      </w:tr>
      <w:tr w:rsidR="009F123E" w14:paraId="51FCCBC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7F9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12B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B3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70F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C42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A36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DD6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AF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8DA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68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869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22C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68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DF0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26.18</w:t>
            </w:r>
          </w:p>
        </w:tc>
      </w:tr>
      <w:tr w:rsidR="009F123E" w14:paraId="72F4246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29E8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8B0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85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0CE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992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965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08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D6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69E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CC2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B04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1C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2F7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34B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25.73</w:t>
            </w:r>
          </w:p>
        </w:tc>
      </w:tr>
      <w:tr w:rsidR="009F123E" w14:paraId="240A31F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5004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83F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0ED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5A6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556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FEE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66A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61B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1FF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31F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E6A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7D2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03D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B7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25.27</w:t>
            </w:r>
          </w:p>
        </w:tc>
      </w:tr>
      <w:tr w:rsidR="009F123E" w14:paraId="2A7F2E0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A975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D6F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3FB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4E7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943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222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E59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02E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12A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76F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18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6F43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3E4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D3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23.52</w:t>
            </w:r>
          </w:p>
        </w:tc>
      </w:tr>
      <w:tr w:rsidR="009F123E" w14:paraId="5882157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11CA" w14:textId="0AEF8EAA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A5883" w14:textId="2340C03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2633E" w14:textId="061BABA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63092" w14:textId="6E94975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20C02" w14:textId="557F63A9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380B2" w14:textId="131F2FE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CE994" w14:textId="2E7E4F4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9C675" w14:textId="3EB4D2E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F3B5D" w14:textId="3A0CB06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535DA" w14:textId="13D8454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FC896" w14:textId="6AE555F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D48B" w14:textId="7B1F6A3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CBF3A" w14:textId="7F3A0A6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0C8BE" w14:textId="70AE169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4A20743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6339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E8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D67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C12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61F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D1CE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A5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95E4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242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DB7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7F3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05F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D73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949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22.63</w:t>
            </w:r>
          </w:p>
        </w:tc>
      </w:tr>
      <w:tr w:rsidR="009F123E" w14:paraId="2BB6801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820E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20D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10A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D32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72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D83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717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DD5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6AF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5F3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05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239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41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3D2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22.42</w:t>
            </w:r>
          </w:p>
        </w:tc>
      </w:tr>
      <w:tr w:rsidR="009F123E" w14:paraId="1BC0121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D614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AAA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EC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1BC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955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B0B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01A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646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94C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B94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6FF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9D9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808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24F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21.45</w:t>
            </w:r>
          </w:p>
        </w:tc>
      </w:tr>
      <w:tr w:rsidR="009F123E" w14:paraId="2C7503F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4E6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78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A22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0CB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EE2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366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C7B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134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520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4D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C9C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1CB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FF36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8C5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19.77</w:t>
            </w:r>
          </w:p>
        </w:tc>
      </w:tr>
      <w:tr w:rsidR="009F123E" w14:paraId="3C36283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700E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E7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697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0F8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5C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F60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DD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81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215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4F5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3FB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24C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27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E0C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19.20</w:t>
            </w:r>
          </w:p>
        </w:tc>
      </w:tr>
      <w:tr w:rsidR="009F123E" w14:paraId="16F62A6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8D5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C6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1ED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7D3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BA6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CC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6CD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CE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F62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14CC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BA0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19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8F6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73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19.03</w:t>
            </w:r>
          </w:p>
        </w:tc>
      </w:tr>
      <w:tr w:rsidR="009F123E" w14:paraId="01E6362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5276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481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73D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FC5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7889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047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18B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4D0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38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87B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77F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3DA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02C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679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18.99</w:t>
            </w:r>
          </w:p>
        </w:tc>
      </w:tr>
      <w:tr w:rsidR="009F123E" w14:paraId="7962954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8C71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C0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A33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A6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8381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CF7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D74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DEE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991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D24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D0C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F9CB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C89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381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18.51</w:t>
            </w:r>
          </w:p>
        </w:tc>
      </w:tr>
      <w:tr w:rsidR="009F123E" w14:paraId="7FEAA73C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55F3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3AC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AA4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43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94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A85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66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179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E7C4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25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0CA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7C5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B4C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136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16.89</w:t>
            </w:r>
          </w:p>
        </w:tc>
      </w:tr>
      <w:tr w:rsidR="009F123E" w14:paraId="65C5AA9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EAA4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714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946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FDC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F54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AF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AEC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734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2D5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EE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9DE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4B2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A8D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53F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15.23</w:t>
            </w:r>
          </w:p>
        </w:tc>
      </w:tr>
      <w:tr w:rsidR="009F123E" w14:paraId="247B28E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F403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8A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874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879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E84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AD2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B5B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E79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614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7D0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5A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AD7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E67E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E23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15.08</w:t>
            </w:r>
          </w:p>
        </w:tc>
      </w:tr>
      <w:tr w:rsidR="009F123E" w14:paraId="4E392AD1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CBC8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AB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59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9C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3AC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6E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9CF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DC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68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1F3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3B0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CE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EEC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332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14.52</w:t>
            </w:r>
          </w:p>
        </w:tc>
      </w:tr>
      <w:tr w:rsidR="009F123E" w14:paraId="46561F0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C6AD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BAE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4E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5F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50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4B8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438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470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EA9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356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6D9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B53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327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51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13.16</w:t>
            </w:r>
          </w:p>
        </w:tc>
      </w:tr>
      <w:tr w:rsidR="009F123E" w14:paraId="5DD030A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826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44C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CCB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78B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4AB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C4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28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67A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B06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1A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35D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4F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BF71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410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12.91</w:t>
            </w:r>
          </w:p>
        </w:tc>
      </w:tr>
      <w:tr w:rsidR="009F123E" w14:paraId="6BDA4DE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9FC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B6D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6F8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64F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0BF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A6D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6D8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70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A89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A9E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59F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B61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51C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FFD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11.03</w:t>
            </w:r>
          </w:p>
        </w:tc>
      </w:tr>
      <w:tr w:rsidR="009F123E" w14:paraId="02C9AFE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B60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FC2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EE6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FFF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D6F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39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D73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7DE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7E6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BE1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28C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1D8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EE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50C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10.57</w:t>
            </w:r>
          </w:p>
        </w:tc>
      </w:tr>
      <w:tr w:rsidR="009F123E" w14:paraId="1D38D09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DD44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5C4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399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BB6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84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A8F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E4B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16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9F0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3E1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FB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8E6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FF1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45E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9.56</w:t>
            </w:r>
          </w:p>
        </w:tc>
      </w:tr>
      <w:tr w:rsidR="009F123E" w14:paraId="419E67F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78F3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1B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115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7B7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1E3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BE9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184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E8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0AA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F6E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82E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B06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BD6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227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9.34</w:t>
            </w:r>
          </w:p>
        </w:tc>
      </w:tr>
      <w:tr w:rsidR="009F123E" w14:paraId="4699775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4DA38" w14:textId="1B07BC2F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486E2" w14:textId="12CB235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8590" w14:textId="16180A1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BA9A6" w14:textId="3347D86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1F4" w14:textId="66454B7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5B6E1" w14:textId="0B6D1DF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58551" w14:textId="7422C79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85B60" w14:textId="754F132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661BE" w14:textId="759E238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09735" w14:textId="4EC57E41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59648" w14:textId="098974D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333AE" w14:textId="7953D47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266DD" w14:textId="200A9ED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F28" w14:textId="527C6E3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34C2B2A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76ED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4B8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BAF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AD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9B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39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624C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E9E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2EA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B1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A84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BB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DF8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0F1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8.49</w:t>
            </w:r>
          </w:p>
        </w:tc>
      </w:tr>
      <w:tr w:rsidR="009F123E" w14:paraId="2913AE5C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C361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2E0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1C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26B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7A6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D38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D5C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3A0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77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91D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E28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43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09C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243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8.09</w:t>
            </w:r>
          </w:p>
        </w:tc>
      </w:tr>
      <w:tr w:rsidR="009F123E" w14:paraId="19895FB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4DB3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A6D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D5A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AF7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999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58F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E30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D6B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8C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233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C79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0048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B46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A90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6.66</w:t>
            </w:r>
          </w:p>
        </w:tc>
      </w:tr>
      <w:tr w:rsidR="009F123E" w14:paraId="7E869F5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9190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170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FDF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F0D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61D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576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08F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5E7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63E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829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F5C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FE3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B0F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958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5.85</w:t>
            </w:r>
          </w:p>
        </w:tc>
      </w:tr>
      <w:tr w:rsidR="009F123E" w14:paraId="2D72404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B8CA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061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EFB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12F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9F9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B41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F7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665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B84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A6C9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4F7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94B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9AF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9D9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5.46</w:t>
            </w:r>
          </w:p>
        </w:tc>
      </w:tr>
      <w:tr w:rsidR="009F123E" w14:paraId="37FA2CC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9C38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E1D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FB2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074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98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DEA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48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B5B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-36.39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9F1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75D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82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26D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B08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4E8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3.03</w:t>
            </w:r>
          </w:p>
        </w:tc>
      </w:tr>
      <w:tr w:rsidR="009F123E" w14:paraId="359EF34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174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E8C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E1A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B7C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D0C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962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E28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7C1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0A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A8A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3DF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D94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D1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AA4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1.82</w:t>
            </w:r>
          </w:p>
        </w:tc>
      </w:tr>
      <w:tr w:rsidR="009F123E" w14:paraId="742954D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863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4D8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8FB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A9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C3A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041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D9B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F9F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60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B2F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419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64B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A84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396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1.12</w:t>
            </w:r>
          </w:p>
        </w:tc>
      </w:tr>
      <w:tr w:rsidR="009F123E" w14:paraId="524FF43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9CD7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D5C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2B7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B2E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E1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85A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69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591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4ED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58F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789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845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B83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F43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0.80</w:t>
            </w:r>
          </w:p>
        </w:tc>
      </w:tr>
      <w:tr w:rsidR="009F123E" w14:paraId="7D426AE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8699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8E6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C4C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748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3F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75A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696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162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F5B4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84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842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1B9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C55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01F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-0.80</w:t>
            </w:r>
          </w:p>
        </w:tc>
      </w:tr>
      <w:tr w:rsidR="009F123E" w14:paraId="1E22903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BD3B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51A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69F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8CF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27E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F72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C28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3D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3361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009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3A1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6E0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F48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879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-1.12</w:t>
            </w:r>
          </w:p>
        </w:tc>
      </w:tr>
      <w:tr w:rsidR="009F123E" w14:paraId="3D5999A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357F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150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69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DE7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F34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DED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6E7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03A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3E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AC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10A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4C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39F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A10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-1.82</w:t>
            </w:r>
          </w:p>
        </w:tc>
      </w:tr>
      <w:tr w:rsidR="009F123E" w14:paraId="08314A6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EE1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697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259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F8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917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2C6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6B3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105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D4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C16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9BA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A38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B5B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2A0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-3.03</w:t>
            </w:r>
          </w:p>
        </w:tc>
      </w:tr>
      <w:tr w:rsidR="009F123E" w14:paraId="143144E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F93C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1A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BDE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E29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19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004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129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D45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9D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79A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3AC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D12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6B3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38C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-5.46</w:t>
            </w:r>
          </w:p>
        </w:tc>
      </w:tr>
      <w:tr w:rsidR="009F123E" w14:paraId="7F1CE28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CC27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DD8D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F9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079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214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BC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714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A69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067E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E59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B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C62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BC4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BB7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-5.85</w:t>
            </w:r>
          </w:p>
        </w:tc>
      </w:tr>
      <w:tr w:rsidR="009F123E" w14:paraId="05E0F52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342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9C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B0A8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00E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9B7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777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4C9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DA0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8D3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89A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BBE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F94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620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F2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-6.66</w:t>
            </w:r>
          </w:p>
        </w:tc>
      </w:tr>
      <w:tr w:rsidR="009F123E" w14:paraId="4EDDBB2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DE1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9FB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06A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56F3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FE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86D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CBC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EE1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2E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D11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6D0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AD8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38D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B94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-8.09</w:t>
            </w:r>
          </w:p>
        </w:tc>
      </w:tr>
      <w:tr w:rsidR="009F123E" w14:paraId="6B3D231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0FB1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E79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A7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74F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F4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698B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E5F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91D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01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B43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8F7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6B4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64D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8A34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-8.49</w:t>
            </w:r>
          </w:p>
        </w:tc>
      </w:tr>
      <w:tr w:rsidR="009F123E" w14:paraId="5015107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69576" w14:textId="79350A5F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0A129" w14:textId="02DBCCB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3A52B" w14:textId="454A034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44574" w14:textId="436C1FA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3D05" w14:textId="2607DD6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6C667" w14:textId="16C5A30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6323C" w14:textId="370CA2AE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1951" w14:textId="7AC9C43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1F305" w14:textId="2978D45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4E24E" w14:textId="1B75B73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A9BDD" w14:textId="0E035F2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A1261" w14:textId="3266134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C358" w14:textId="10FED999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5D1F9" w14:textId="1BEE82A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5C78D24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77DE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5AC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71D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02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F63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8AF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AA5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10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76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1F28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61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E4B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285F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B51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-9.34</w:t>
            </w:r>
          </w:p>
        </w:tc>
      </w:tr>
      <w:tr w:rsidR="009F123E" w14:paraId="4C07509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E0C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838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BE0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9F5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E03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4F8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AB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2596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BA0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6F2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11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2E2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795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2A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-9.56</w:t>
            </w:r>
          </w:p>
        </w:tc>
      </w:tr>
      <w:tr w:rsidR="009F123E" w14:paraId="5090B3A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C9EB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243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B1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A2C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973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CE7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B6C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9B4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FD1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2F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767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E2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E0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5BA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-10.57</w:t>
            </w:r>
          </w:p>
        </w:tc>
      </w:tr>
      <w:tr w:rsidR="009F123E" w14:paraId="2141CB5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83F4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0FA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CAF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1F9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DEE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103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29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7B4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1E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D21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C41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8C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F603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B63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-11.03</w:t>
            </w:r>
          </w:p>
        </w:tc>
      </w:tr>
      <w:tr w:rsidR="009F123E" w14:paraId="15D947E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059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E6F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285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09F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C66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F5D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839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C93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367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-26.81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B1B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E98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B1B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8E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B01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-12.91</w:t>
            </w:r>
          </w:p>
        </w:tc>
      </w:tr>
      <w:tr w:rsidR="009F123E" w14:paraId="08AA1F7C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8755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A26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165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B92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BB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6A4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FD5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58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ACF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1CE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347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A77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81E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38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-13.16</w:t>
            </w:r>
          </w:p>
        </w:tc>
      </w:tr>
      <w:tr w:rsidR="009F123E" w14:paraId="1E09D09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6953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634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F62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51A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4E3D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5BD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9E3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74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EA5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DB1D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BE1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FF3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493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83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-14.52</w:t>
            </w:r>
          </w:p>
        </w:tc>
      </w:tr>
      <w:tr w:rsidR="009F123E" w14:paraId="70CF68C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32AA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863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B978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C2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B36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21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67C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EC4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073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A0A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3FA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1D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409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1AC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-15.08</w:t>
            </w:r>
          </w:p>
        </w:tc>
      </w:tr>
      <w:tr w:rsidR="009F123E" w14:paraId="19CDEC6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4264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E9A9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C55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67C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CB0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DC7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31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3D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3C5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E81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EC7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37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07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F01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-15.23</w:t>
            </w:r>
          </w:p>
        </w:tc>
      </w:tr>
      <w:tr w:rsidR="009F123E" w14:paraId="0C5DC2D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332B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E58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87B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10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7D0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8EF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1C9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9FE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A2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9CA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99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F77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4A6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121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-16.89</w:t>
            </w:r>
          </w:p>
        </w:tc>
      </w:tr>
      <w:tr w:rsidR="009F123E" w14:paraId="0CE0C12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7B6B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8C4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E3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F66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2A1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B77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057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5F9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D25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823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49A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774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271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9E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-18.51</w:t>
            </w:r>
          </w:p>
        </w:tc>
      </w:tr>
      <w:tr w:rsidR="009F123E" w14:paraId="179B562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E24E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B36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89B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7AA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F65B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CC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100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96F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8FB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79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5DC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136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5E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18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-18.99</w:t>
            </w:r>
          </w:p>
        </w:tc>
      </w:tr>
      <w:tr w:rsidR="009F123E" w14:paraId="563A960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4475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D1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F609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843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12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A243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D1D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4A8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D50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943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B5A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290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DA14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04D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-19.03</w:t>
            </w:r>
          </w:p>
        </w:tc>
      </w:tr>
      <w:tr w:rsidR="009F123E" w14:paraId="3633303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F54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11B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BB0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9A9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19C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2BA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070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1E0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EE5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908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993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34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FA3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D98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-19.20</w:t>
            </w:r>
          </w:p>
        </w:tc>
      </w:tr>
      <w:tr w:rsidR="009F123E" w14:paraId="65C2F9F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8738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955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4EB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071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EF4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AD3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EA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E78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0E4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FC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F8C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E9D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232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84B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-19.77</w:t>
            </w:r>
          </w:p>
        </w:tc>
      </w:tr>
      <w:tr w:rsidR="009F123E" w14:paraId="088CA54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BDFA2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F03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6A7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A51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4CD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FD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305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2B8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2D2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B8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B62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136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8A4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382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-21.45</w:t>
            </w:r>
          </w:p>
        </w:tc>
      </w:tr>
      <w:tr w:rsidR="009F123E" w14:paraId="68D2DC1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DE59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EC1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4DE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676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6C4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D60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882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60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A7B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81A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FD5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A3E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8711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CD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-22.42</w:t>
            </w:r>
          </w:p>
        </w:tc>
      </w:tr>
      <w:tr w:rsidR="009F123E" w14:paraId="4D743D2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3757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D44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0EB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BDF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4DD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45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F33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833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-16.91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CEFE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B4A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C1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55BC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EEA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F26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-22.63</w:t>
            </w:r>
          </w:p>
        </w:tc>
      </w:tr>
      <w:tr w:rsidR="009F123E" w14:paraId="5A3A5E5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8BFD" w14:textId="4207B6C3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44885" w14:textId="3CFB2CC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EE778" w14:textId="0AF1DB9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28F35" w14:textId="7B82B92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A8F8" w14:textId="6106D47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AD4DD" w14:textId="5E114F90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4E08E" w14:textId="592636F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76FE5" w14:textId="2A17213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C6289" w14:textId="5461BDA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CDA0B" w14:textId="44B6845E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59B49" w14:textId="2900E0E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2F757" w14:textId="21C157E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7AAD0" w14:textId="11556201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097BF" w14:textId="139D7F3B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769E4533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A640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FA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021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7506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3C7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C6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A4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2E8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F4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6931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6CC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B0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9A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25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-23.52</w:t>
            </w:r>
          </w:p>
        </w:tc>
      </w:tr>
      <w:tr w:rsidR="009F123E" w14:paraId="3DD9454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1BCC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3CC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A0D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CBD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4E4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DEF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189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1E98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4E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263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987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CAA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2C7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E6C9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-25.27</w:t>
            </w:r>
          </w:p>
        </w:tc>
      </w:tr>
      <w:tr w:rsidR="009F123E" w14:paraId="0DA3451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3C63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88E9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20E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40B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F2A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7E5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168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47D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-78.31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086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-57.09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4A9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6CE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648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1C1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E85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-25.73</w:t>
            </w:r>
          </w:p>
        </w:tc>
      </w:tr>
      <w:tr w:rsidR="009F123E" w14:paraId="2A84A11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ED1A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DDA5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CD6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56E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2F2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DF8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CBAE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C25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FF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76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41C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6F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F1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344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-26.18</w:t>
            </w:r>
          </w:p>
        </w:tc>
      </w:tr>
      <w:tr w:rsidR="009F123E" w14:paraId="6AB69B6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4663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21F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605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5D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8581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7B1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F81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4A0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C52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FD0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A83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21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8E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6DC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-30.04</w:t>
            </w:r>
          </w:p>
        </w:tc>
      </w:tr>
      <w:tr w:rsidR="009F123E" w14:paraId="3C648A1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E14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669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8B9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B5B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0BF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F28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6D6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BEC7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77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134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CE7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E4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1CE8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DE0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-31.67</w:t>
            </w:r>
          </w:p>
        </w:tc>
      </w:tr>
      <w:tr w:rsidR="009F123E" w14:paraId="141C1EB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2E44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C7A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1DFF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9F1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114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936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30D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1BA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E73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FA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1B0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18B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32DC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04D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-31.67</w:t>
            </w:r>
          </w:p>
        </w:tc>
      </w:tr>
      <w:tr w:rsidR="009F123E" w14:paraId="7AF0917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42F8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EF8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1A7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2D6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7C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E3A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F52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D9B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5CA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D792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DEE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BAD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100C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8E0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-31.70</w:t>
            </w:r>
          </w:p>
        </w:tc>
      </w:tr>
      <w:tr w:rsidR="009F123E" w14:paraId="0E5B9E3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9275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4B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4CDE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D2F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62D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493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C53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DC2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B57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-58.94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B3D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12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CDE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072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D5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-31.94</w:t>
            </w:r>
          </w:p>
        </w:tc>
      </w:tr>
      <w:tr w:rsidR="009F123E" w14:paraId="4B29F51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1CD7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49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412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AA83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18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234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3FD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171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50B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2C2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A04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041F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AA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931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-37.44</w:t>
            </w:r>
          </w:p>
        </w:tc>
      </w:tr>
      <w:tr w:rsidR="009F123E" w14:paraId="6FF2271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C730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5E7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FF5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A03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74B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200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840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10E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CD0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-75.61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12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FFE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13AF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F46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A9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-38.46</w:t>
            </w:r>
          </w:p>
        </w:tc>
      </w:tr>
      <w:tr w:rsidR="009F123E" w14:paraId="31B93F4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379C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36C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D41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89F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A35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2A3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A27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8D8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F76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1C0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3ECD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28A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3E9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B34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-38.54</w:t>
            </w:r>
          </w:p>
        </w:tc>
      </w:tr>
      <w:tr w:rsidR="009F123E" w14:paraId="0D052B4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DA45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83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0F3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FE6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9E6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DA6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BA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833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BAF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AEF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47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B13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76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9747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-39.40</w:t>
            </w:r>
          </w:p>
        </w:tc>
      </w:tr>
      <w:tr w:rsidR="009F123E" w14:paraId="75403E8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2CC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16E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4F4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63B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A69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AB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3A5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DD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DB8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97E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595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88D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946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48C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-40.36</w:t>
            </w:r>
          </w:p>
        </w:tc>
      </w:tr>
      <w:tr w:rsidR="009F123E" w14:paraId="6B3E9841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BFC1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1DA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67E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029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1D4C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D49E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50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AB9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1C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C19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0487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A18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B4B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8AB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-41.08</w:t>
            </w:r>
          </w:p>
        </w:tc>
      </w:tr>
      <w:tr w:rsidR="009F123E" w14:paraId="3543292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3E5E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8C0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0A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34F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10B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B72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BFB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63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B14B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6E4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01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1F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9838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F9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-42.12</w:t>
            </w:r>
          </w:p>
        </w:tc>
      </w:tr>
      <w:tr w:rsidR="009F123E" w14:paraId="31AE492B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FA45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1C8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49C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2E77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63A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91A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2AA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3CC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A17E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3C8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23F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400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34D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E2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-44.86</w:t>
            </w:r>
          </w:p>
        </w:tc>
      </w:tr>
      <w:tr w:rsidR="009F123E" w14:paraId="379672B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C22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093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56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CA7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09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062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9F0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EABB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58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362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E7F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63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851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F06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-46.86</w:t>
            </w:r>
          </w:p>
        </w:tc>
      </w:tr>
      <w:tr w:rsidR="009F123E" w14:paraId="3A264BD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9E4A2" w14:textId="710883CD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500C1" w14:textId="6EB5361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AC727" w14:textId="38EA3DC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6F13F" w14:textId="0D5087CF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1BBB4" w14:textId="6576D07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ABC9D" w14:textId="1A291F6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28CCE" w14:textId="36A6A40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09666" w14:textId="31EEC8A7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9F8B" w14:textId="30948609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38531" w14:textId="4CE6D92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97FA5" w14:textId="4F260E8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A46D" w14:textId="02091F74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AA804" w14:textId="33084BA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C60B2" w14:textId="604B2D7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02F8161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A9C5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D47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1B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7E2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5CB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1D8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B67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A26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-173.07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DDCF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348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25B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C8A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FD4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ACC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-48.19</w:t>
            </w:r>
          </w:p>
        </w:tc>
      </w:tr>
      <w:tr w:rsidR="009F123E" w14:paraId="6C5DF52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55E3C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CD56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3A4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34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C16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739C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0AA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388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09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5C7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E38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C31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37B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774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-48.98</w:t>
            </w:r>
          </w:p>
        </w:tc>
      </w:tr>
      <w:tr w:rsidR="009F123E" w14:paraId="23E45A7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39EF4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5EE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E1D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B9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DE0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E76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A1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EDF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06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CB9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54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ACB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CAE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CC8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-51.86</w:t>
            </w:r>
          </w:p>
        </w:tc>
      </w:tr>
      <w:tr w:rsidR="009F123E" w14:paraId="5905647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7D3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66A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030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78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73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D44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8D4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28E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41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178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1E5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2BB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008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2F5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-51.88</w:t>
            </w:r>
          </w:p>
        </w:tc>
      </w:tr>
      <w:tr w:rsidR="009F123E" w14:paraId="1445546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D3B8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13F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E1C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7C8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37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5DC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9F91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5BD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913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53B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56B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BF9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FE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D75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-52.04</w:t>
            </w:r>
          </w:p>
        </w:tc>
      </w:tr>
      <w:tr w:rsidR="009F123E" w14:paraId="1552FEB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2F1F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889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3B9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CC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5FE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77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AF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D400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E0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4AE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A18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752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265C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B6A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-53.40</w:t>
            </w:r>
          </w:p>
        </w:tc>
      </w:tr>
      <w:tr w:rsidR="009F123E" w14:paraId="4F74D50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20C6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34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72F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53F1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1C8C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FF3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214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CF26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BEB1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719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E30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A18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F8D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32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-53.93</w:t>
            </w:r>
          </w:p>
        </w:tc>
      </w:tr>
      <w:tr w:rsidR="009F123E" w14:paraId="4AD168A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D22B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AAB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2AE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4FD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8A04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935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95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FD6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4CF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51B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64B4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263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33EF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260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-54.45</w:t>
            </w:r>
          </w:p>
        </w:tc>
      </w:tr>
      <w:tr w:rsidR="009F123E" w14:paraId="5B81841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8FE6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80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CDB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1E8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64B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2F0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34D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238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025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38E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C8F6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611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ACC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55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-59.61</w:t>
            </w:r>
          </w:p>
        </w:tc>
      </w:tr>
      <w:tr w:rsidR="009F123E" w14:paraId="176C763C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57A0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7AB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E31B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669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B4E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ADF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C6FD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C94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-131.17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61D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2B2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619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4AD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A5B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349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-60.36</w:t>
            </w:r>
          </w:p>
        </w:tc>
      </w:tr>
      <w:tr w:rsidR="009F123E" w14:paraId="261733C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0989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9B2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1034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791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6C2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469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4F9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A4A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01E4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54E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ED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952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D0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C70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-60.88</w:t>
            </w:r>
          </w:p>
        </w:tc>
      </w:tr>
      <w:tr w:rsidR="009F123E" w14:paraId="4E42CF8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A2831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C3E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68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30D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FE7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1B2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210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D3E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-215.28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08E5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0DE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2C6E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4BC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158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C09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-61.02</w:t>
            </w:r>
          </w:p>
        </w:tc>
      </w:tr>
      <w:tr w:rsidR="009F123E" w14:paraId="0A67063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F4F7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877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FA3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D82C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F59C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D0A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A549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C86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0993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2ED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BD5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250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49B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6206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-61.58</w:t>
            </w:r>
          </w:p>
        </w:tc>
      </w:tr>
      <w:tr w:rsidR="009F123E" w14:paraId="31A4E65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60ED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379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CD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0B3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4C4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906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C4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6664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-211.52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F15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-129.03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76A5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64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19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966B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584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-64.12</w:t>
            </w:r>
          </w:p>
        </w:tc>
      </w:tr>
      <w:tr w:rsidR="009F123E" w14:paraId="2D62CDA5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74A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98E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D92A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0FB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EF7A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EF08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030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6CC8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3EA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E08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7C4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9CF3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F414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91C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-66.40</w:t>
            </w:r>
          </w:p>
        </w:tc>
      </w:tr>
      <w:tr w:rsidR="009F123E" w14:paraId="43F5D48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7F7F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00A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740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AA32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556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602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E1CD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529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A02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B462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FB9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F36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9A0F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0CA1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-66.59</w:t>
            </w:r>
          </w:p>
        </w:tc>
      </w:tr>
      <w:tr w:rsidR="009F123E" w14:paraId="715169F2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8439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7042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71A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60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CC1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FA3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2BE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51A5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106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16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4A2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A962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FD2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B16A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-66.80</w:t>
            </w:r>
          </w:p>
        </w:tc>
      </w:tr>
      <w:tr w:rsidR="009F123E" w14:paraId="232741E8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A623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7018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30D5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450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E1C7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619C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E0E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DAA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347D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6E26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7B2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67E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F6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7CC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-67.47</w:t>
            </w:r>
          </w:p>
        </w:tc>
      </w:tr>
      <w:tr w:rsidR="009F123E" w14:paraId="548B9274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EA1DA" w14:textId="24949DA7" w:rsidR="009F123E" w:rsidRDefault="009F123E" w:rsidP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4166A" w14:textId="7470E2E9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HYBRID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CC1D7" w14:textId="29BDFD48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52D26" w14:textId="78AA77B6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1CEB1" w14:textId="3EBF890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32582" w14:textId="54F90B4A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2B176" w14:textId="7132FABC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ECF6A" w14:textId="4BC9EADE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7DD4B" w14:textId="1C442822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EWWOH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13A2C" w14:textId="7DC45FE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17F1B" w14:textId="719F88D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5EF78" w14:textId="10527ACD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NGKR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0C56E" w14:textId="473DCF55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2EA18" w14:textId="2947C6F3" w:rsidR="009F123E" w:rsidRDefault="009F123E" w:rsidP="009F123E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TGW</w:t>
            </w:r>
          </w:p>
        </w:tc>
      </w:tr>
      <w:tr w:rsidR="009F123E" w14:paraId="312AA91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376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2C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12C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F1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BFB8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636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7768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BD1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390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4AB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5751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AC3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89F1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C43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-69.82</w:t>
            </w:r>
          </w:p>
        </w:tc>
      </w:tr>
      <w:tr w:rsidR="009F123E" w14:paraId="559A594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754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004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1AE9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1F5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265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1B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C76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DF0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8C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CA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7B8D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B47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599B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676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-72.53</w:t>
            </w:r>
          </w:p>
        </w:tc>
      </w:tr>
      <w:tr w:rsidR="009F123E" w14:paraId="07F07D56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10E1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02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9EFC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FDE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42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AF8D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184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4991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287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C2D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960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BD4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59C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EE2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-72.53</w:t>
            </w:r>
          </w:p>
        </w:tc>
      </w:tr>
      <w:tr w:rsidR="009F123E" w14:paraId="5BD2818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4FFA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027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DC27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9A9F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448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18F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8C10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3429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-151.06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DF1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384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EE6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76F9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017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131D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-74.07</w:t>
            </w:r>
          </w:p>
        </w:tc>
      </w:tr>
      <w:tr w:rsidR="009F123E" w14:paraId="0B8FC3F1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062F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0D9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97E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046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0360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3D0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F0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0FE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120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E96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2ACC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C02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338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268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-75.09</w:t>
            </w:r>
          </w:p>
        </w:tc>
      </w:tr>
      <w:tr w:rsidR="009F123E" w14:paraId="130EDB3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C9F30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3B5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D64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A03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3E7B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E3A6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3DEE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B41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-225.99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9AF9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208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F80F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3FB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7CAF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229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-78.30</w:t>
            </w:r>
          </w:p>
        </w:tc>
      </w:tr>
      <w:tr w:rsidR="009F123E" w14:paraId="1654D9F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D75D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D2A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371A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2DF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B76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4BBE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DD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4052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711E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65EC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EB0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6CD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F660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91C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-78.83</w:t>
            </w:r>
          </w:p>
        </w:tc>
      </w:tr>
      <w:tr w:rsidR="009F123E" w14:paraId="03F40D0F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AEED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2A9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FAB4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9F35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A48A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BB1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F20B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E66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1895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-108.16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572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21B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22D0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A9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0E66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-82.42</w:t>
            </w:r>
          </w:p>
        </w:tc>
      </w:tr>
      <w:tr w:rsidR="009F123E" w14:paraId="64D30439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5B3CB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F47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AF17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A4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A5BE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9C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5329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357C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-163.09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B1D3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DDD5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047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B0D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C82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AEC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-82.91</w:t>
            </w:r>
          </w:p>
        </w:tc>
      </w:tr>
      <w:tr w:rsidR="009F123E" w14:paraId="32A5328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5E92F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F67D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EC2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963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30E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243D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1903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619D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-162.16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95B9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B82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D2F9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8C80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38D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66B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-85.76</w:t>
            </w:r>
          </w:p>
        </w:tc>
      </w:tr>
      <w:tr w:rsidR="009F123E" w14:paraId="164FF570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135D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B8B8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41DF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DA2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736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D8FD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C96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F767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-51.51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1A63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1D80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A6FA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9EF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A891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937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-87.83</w:t>
            </w:r>
          </w:p>
        </w:tc>
      </w:tr>
      <w:tr w:rsidR="009F123E" w14:paraId="3C8A519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77586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531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5A40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88B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7945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3046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DD19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E81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25C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-144.86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1E9B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F087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3822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43D3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A8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-90.38</w:t>
            </w:r>
          </w:p>
        </w:tc>
      </w:tr>
      <w:tr w:rsidR="009F123E" w14:paraId="479338A7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5E75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97C5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47E5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F637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784E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16B8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5FD7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8C0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-257.36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F710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-176.13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03F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8C57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C6E2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A94A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687C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-110.56</w:t>
            </w:r>
          </w:p>
        </w:tc>
      </w:tr>
      <w:tr w:rsidR="009F123E" w14:paraId="435D353D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13F53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7392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7891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24876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2B74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ED61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9323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912D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-243.38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5BE2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C4FB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AAA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8B8A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049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C503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-112.25</w:t>
            </w:r>
          </w:p>
        </w:tc>
      </w:tr>
      <w:tr w:rsidR="009F123E" w14:paraId="0423E61A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047A7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9B5C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F3A2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DB0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F0C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44D6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B12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3C82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-287.90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134B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-198.36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10A9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FBA6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E541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ADF4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3AF1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-113.06</w:t>
            </w:r>
          </w:p>
        </w:tc>
      </w:tr>
      <w:tr w:rsidR="009F123E" w14:paraId="300CE7A1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F2FE9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DEDE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H-14-245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BFB3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0B649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DD19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E0A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22A5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F67D5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-231.51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2580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-162.09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E988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9A7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C1FB2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8E6A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5593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-113.07</w:t>
            </w:r>
          </w:p>
        </w:tc>
      </w:tr>
      <w:tr w:rsidR="009F123E" w14:paraId="4FE866BE" w14:textId="77777777" w:rsidTr="009F123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ED1FE" w14:textId="77777777" w:rsidR="009F123E" w:rsidRDefault="009F12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AFA8F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H-13-164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E80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481EC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94713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885FB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8E57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80D07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-283.66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8969E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-187.46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F36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4A59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240CA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C6D88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2E6AD" w14:textId="77777777" w:rsidR="009F123E" w:rsidRDefault="009F123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-121.10</w:t>
            </w:r>
          </w:p>
        </w:tc>
      </w:tr>
    </w:tbl>
    <w:p w14:paraId="3805FD3E" w14:textId="656F7DCC" w:rsidR="00004E16" w:rsidRPr="003842D9" w:rsidRDefault="009F123E" w:rsidP="00040272">
      <w:pPr>
        <w:rPr>
          <w:rFonts w:cs="Times New Roman"/>
          <w:sz w:val="20"/>
          <w:szCs w:val="20"/>
        </w:rPr>
      </w:pPr>
      <w:r w:rsidRPr="00396A72">
        <w:rPr>
          <w:rFonts w:cs="Times New Roman"/>
          <w:szCs w:val="24"/>
        </w:rPr>
        <w:t xml:space="preserve"> </w:t>
      </w:r>
      <w:r w:rsidR="00D637DD" w:rsidRPr="003842D9">
        <w:rPr>
          <w:rFonts w:cs="Times New Roman"/>
          <w:sz w:val="20"/>
          <w:szCs w:val="20"/>
        </w:rPr>
        <w:t xml:space="preserve">DT: Days to 50% tasselling; DS: Days to 50% silking; ASI: Anthesis Silking Interval; PH: Plant height (cm); EH: Ear height (cm); EWWH: Ear weight with husk (g); EWWOH: Ear weight without husk (g); EL: Ear length (cm); ED: Ear diameter (cm); NGR: </w:t>
      </w:r>
      <w:r w:rsidR="003842D9" w:rsidRPr="003842D9">
        <w:rPr>
          <w:rFonts w:cs="Times New Roman"/>
          <w:sz w:val="20"/>
          <w:szCs w:val="20"/>
        </w:rPr>
        <w:t>N</w:t>
      </w:r>
      <w:r w:rsidR="00D637DD" w:rsidRPr="003842D9">
        <w:rPr>
          <w:rFonts w:cs="Times New Roman"/>
          <w:sz w:val="20"/>
          <w:szCs w:val="20"/>
        </w:rPr>
        <w:t>umber of grain rows; SI: 100 grain weight (g); TGW: Total grain weight (g)</w:t>
      </w:r>
      <w:r w:rsidRPr="003842D9">
        <w:rPr>
          <w:rFonts w:cs="Times New Roman"/>
          <w:sz w:val="20"/>
          <w:szCs w:val="20"/>
        </w:rPr>
        <w:t xml:space="preserve">    *</w:t>
      </w:r>
      <w:r w:rsidRPr="003842D9">
        <w:rPr>
          <w:rFonts w:cs="Times New Roman"/>
          <w:color w:val="111111"/>
          <w:sz w:val="20"/>
          <w:szCs w:val="18"/>
          <w:shd w:val="clear" w:color="auto" w:fill="FFFFFF"/>
        </w:rPr>
        <w:t>The shadings in the table indicate that the genotypes are good performers for the respective trait under consideration</w:t>
      </w:r>
      <w:r w:rsidRPr="003842D9">
        <w:rPr>
          <w:rFonts w:cs="Times New Roman"/>
          <w:sz w:val="20"/>
          <w:szCs w:val="20"/>
        </w:rPr>
        <w:t xml:space="preserve"> </w:t>
      </w:r>
    </w:p>
    <w:p w14:paraId="67E0701C" w14:textId="77777777" w:rsidR="00004E16" w:rsidRDefault="00004E16" w:rsidP="00040272">
      <w:pPr>
        <w:rPr>
          <w:rFonts w:cs="Times New Roman"/>
          <w:szCs w:val="24"/>
        </w:rPr>
      </w:pPr>
    </w:p>
    <w:p w14:paraId="14B33668" w14:textId="4A7DC96A" w:rsidR="00E6585D" w:rsidRPr="00387F13" w:rsidRDefault="0042732E" w:rsidP="00396A72">
      <w:pPr>
        <w:rPr>
          <w:rFonts w:cs="Times New Roman"/>
          <w:szCs w:val="24"/>
        </w:rPr>
      </w:pPr>
      <w:r w:rsidRPr="009F123E">
        <w:rPr>
          <w:rFonts w:cs="Times New Roman"/>
          <w:b/>
          <w:bCs/>
          <w:szCs w:val="24"/>
        </w:rPr>
        <w:t xml:space="preserve">Table </w:t>
      </w:r>
      <w:r w:rsidR="00096840">
        <w:rPr>
          <w:rFonts w:cs="Times New Roman"/>
          <w:b/>
          <w:bCs/>
          <w:szCs w:val="24"/>
        </w:rPr>
        <w:t>S</w:t>
      </w:r>
      <w:r w:rsidRPr="009F123E">
        <w:rPr>
          <w:rFonts w:cs="Times New Roman"/>
          <w:b/>
          <w:bCs/>
          <w:szCs w:val="24"/>
        </w:rPr>
        <w:t xml:space="preserve">3. </w:t>
      </w:r>
      <w:r w:rsidR="00A16C51" w:rsidRPr="00387F13">
        <w:rPr>
          <w:rFonts w:cs="Times New Roman"/>
          <w:szCs w:val="24"/>
        </w:rPr>
        <w:t xml:space="preserve">The mean square values of the twelve yield </w:t>
      </w:r>
      <w:r w:rsidR="00B32B28" w:rsidRPr="00387F13">
        <w:rPr>
          <w:rFonts w:cs="Times New Roman"/>
          <w:szCs w:val="24"/>
        </w:rPr>
        <w:t xml:space="preserve">and yield attributing traits obtained from the </w:t>
      </w:r>
      <w:r w:rsidR="00A16C51" w:rsidRPr="00387F13">
        <w:rPr>
          <w:rFonts w:cs="Times New Roman"/>
          <w:szCs w:val="24"/>
        </w:rPr>
        <w:t xml:space="preserve">general </w:t>
      </w:r>
      <w:r w:rsidRPr="00387F13">
        <w:rPr>
          <w:rFonts w:cs="Times New Roman"/>
          <w:szCs w:val="24"/>
        </w:rPr>
        <w:t xml:space="preserve">ANOVA </w:t>
      </w:r>
    </w:p>
    <w:tbl>
      <w:tblPr>
        <w:tblW w:w="5071" w:type="pct"/>
        <w:tblLook w:val="04A0" w:firstRow="1" w:lastRow="0" w:firstColumn="1" w:lastColumn="0" w:noHBand="0" w:noVBand="1"/>
      </w:tblPr>
      <w:tblGrid>
        <w:gridCol w:w="1616"/>
        <w:gridCol w:w="623"/>
        <w:gridCol w:w="878"/>
        <w:gridCol w:w="878"/>
        <w:gridCol w:w="710"/>
        <w:gridCol w:w="1005"/>
        <w:gridCol w:w="963"/>
        <w:gridCol w:w="1005"/>
        <w:gridCol w:w="1145"/>
        <w:gridCol w:w="879"/>
        <w:gridCol w:w="795"/>
        <w:gridCol w:w="795"/>
        <w:gridCol w:w="879"/>
        <w:gridCol w:w="963"/>
      </w:tblGrid>
      <w:tr w:rsidR="00004E16" w:rsidRPr="00823C8C" w14:paraId="307C145B" w14:textId="77777777" w:rsidTr="00004E16">
        <w:trPr>
          <w:trHeight w:val="29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2566" w14:textId="77777777" w:rsidR="00004E16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 xml:space="preserve">Source of </w:t>
            </w:r>
          </w:p>
          <w:p w14:paraId="051D71D0" w14:textId="0C6C3E85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Variation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DE7A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d.f.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C4B7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DT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6483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DS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F318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ASI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C326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PH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6411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EH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C328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EWWH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AD5A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EWWOH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04AD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EL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366B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ED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6AFC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NGR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FD4C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SI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057B" w14:textId="77777777" w:rsidR="00823C8C" w:rsidRPr="002F3D6B" w:rsidRDefault="00823C8C" w:rsidP="00823C8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</w:pPr>
            <w:r w:rsidRPr="002F3D6B">
              <w:rPr>
                <w:rFonts w:eastAsia="Times New Roman" w:cs="Times New Roman"/>
                <w:b/>
                <w:bCs/>
                <w:color w:val="000000"/>
                <w:sz w:val="22"/>
                <w:lang w:eastAsia="en-IN" w:bidi="ar-SA"/>
              </w:rPr>
              <w:t>TGW</w:t>
            </w:r>
          </w:p>
        </w:tc>
      </w:tr>
      <w:tr w:rsidR="00004E16" w:rsidRPr="00823C8C" w14:paraId="51400A06" w14:textId="77777777" w:rsidTr="00004E16">
        <w:trPr>
          <w:trHeight w:val="29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A447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Replication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FAA0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CD3A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4.34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02B5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D563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1.86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B0591" w14:textId="6252E496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204.05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53E9" w14:textId="21184BD9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566.1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C905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1854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8136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B787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4.26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97C0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0.51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7532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0.77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CDD6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18.8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804D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673</w:t>
            </w:r>
          </w:p>
        </w:tc>
      </w:tr>
      <w:tr w:rsidR="00004E16" w:rsidRPr="00823C8C" w14:paraId="6B8B7986" w14:textId="77777777" w:rsidTr="00004E16">
        <w:trPr>
          <w:trHeight w:val="29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725B" w14:textId="7958AB19" w:rsidR="00823C8C" w:rsidRPr="00823C8C" w:rsidRDefault="00DA4518" w:rsidP="00004E16">
            <w:pPr>
              <w:spacing w:after="0"/>
              <w:ind w:right="244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Hybrids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CF4D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A9E9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13.49</w:t>
            </w:r>
          </w:p>
          <w:p w14:paraId="5B255FF6" w14:textId="3A52780F" w:rsidR="00823C8C" w:rsidRPr="00823C8C" w:rsidRDefault="00004E16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  <w:r w:rsidR="00823C8C"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3AF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17.59</w:t>
            </w:r>
            <w:r w:rsidR="00004E16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</w:p>
          <w:p w14:paraId="43DF59E7" w14:textId="61871254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1C5E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4.6</w:t>
            </w:r>
            <w:r w:rsidR="00004E16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</w:p>
          <w:p w14:paraId="6A88BE38" w14:textId="771ADB04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8A95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1232.08</w:t>
            </w:r>
          </w:p>
          <w:p w14:paraId="1AF6593D" w14:textId="2EBA1BFD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6F8B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907.52</w:t>
            </w:r>
          </w:p>
          <w:p w14:paraId="77CA4C67" w14:textId="3F614F85" w:rsidR="00823C8C" w:rsidRPr="00823C8C" w:rsidRDefault="00004E16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  <w:r w:rsidR="00823C8C"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AA3B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306665</w:t>
            </w:r>
          </w:p>
          <w:p w14:paraId="26E2040E" w14:textId="5DA7F33F" w:rsidR="00823C8C" w:rsidRPr="00823C8C" w:rsidRDefault="00004E16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  <w:r w:rsidR="00823C8C"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8C29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192342</w:t>
            </w:r>
            <w:r w:rsidR="00004E16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</w:p>
          <w:p w14:paraId="47C251A5" w14:textId="192E53F5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3737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13.84</w:t>
            </w:r>
          </w:p>
          <w:p w14:paraId="04C30881" w14:textId="36A8D68A" w:rsidR="00823C8C" w:rsidRPr="00823C8C" w:rsidRDefault="00004E16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  <w:r w:rsidR="00823C8C"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D5EB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0.69</w:t>
            </w:r>
            <w:r w:rsidR="00004E16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</w:p>
          <w:p w14:paraId="4929DD02" w14:textId="28C1EC9C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E24B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6.99</w:t>
            </w:r>
          </w:p>
          <w:p w14:paraId="66106CA4" w14:textId="12816986" w:rsidR="00823C8C" w:rsidRPr="00823C8C" w:rsidRDefault="00004E16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  <w:r w:rsidR="00823C8C"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4F21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29.72</w:t>
            </w:r>
          </w:p>
          <w:p w14:paraId="1F24C465" w14:textId="3B2B1BF5" w:rsidR="00823C8C" w:rsidRPr="00823C8C" w:rsidRDefault="00004E16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 xml:space="preserve"> </w:t>
            </w:r>
            <w:r w:rsidR="00823C8C"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07ED" w14:textId="77777777" w:rsidR="00004E16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102378</w:t>
            </w:r>
          </w:p>
          <w:p w14:paraId="608F10FC" w14:textId="41D4AFFB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***</w:t>
            </w:r>
          </w:p>
        </w:tc>
      </w:tr>
      <w:tr w:rsidR="00004E16" w:rsidRPr="00823C8C" w14:paraId="488ED4FF" w14:textId="77777777" w:rsidTr="00004E16">
        <w:trPr>
          <w:trHeight w:val="290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EBAF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Residuals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88E5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7762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2.59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BB4C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2.7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4481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2.87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BFF0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483.97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2112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433.33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82F0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57236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EB08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46323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7470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3.56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C121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0.26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0406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3.93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4FE5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9.44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C575" w14:textId="77777777" w:rsidR="00823C8C" w:rsidRPr="00823C8C" w:rsidRDefault="00823C8C" w:rsidP="00823C8C">
            <w:pPr>
              <w:spacing w:after="0"/>
              <w:rPr>
                <w:rFonts w:eastAsia="Times New Roman" w:cs="Times New Roman"/>
                <w:color w:val="000000"/>
                <w:sz w:val="22"/>
                <w:lang w:eastAsia="en-IN" w:bidi="ar-SA"/>
              </w:rPr>
            </w:pPr>
            <w:r w:rsidRPr="00823C8C">
              <w:rPr>
                <w:rFonts w:eastAsia="Times New Roman" w:cs="Times New Roman"/>
                <w:color w:val="000000"/>
                <w:sz w:val="22"/>
                <w:lang w:eastAsia="en-IN" w:bidi="ar-SA"/>
              </w:rPr>
              <w:t>24960</w:t>
            </w:r>
          </w:p>
        </w:tc>
      </w:tr>
    </w:tbl>
    <w:p w14:paraId="2905D71C" w14:textId="77777777" w:rsidR="00823C8C" w:rsidRPr="003842D9" w:rsidRDefault="00823C8C" w:rsidP="00823C8C">
      <w:pPr>
        <w:rPr>
          <w:rFonts w:cs="Times New Roman"/>
          <w:sz w:val="20"/>
          <w:szCs w:val="20"/>
        </w:rPr>
      </w:pPr>
      <w:r w:rsidRPr="003842D9">
        <w:rPr>
          <w:rFonts w:cs="Times New Roman"/>
          <w:sz w:val="20"/>
          <w:szCs w:val="20"/>
        </w:rPr>
        <w:t>DT: Days to 50% tasselling; DS: Days to 50% silking; ASI: Anthesis Silking Interval; PH: Plant height (cm); EH: Ear height (cm); EWWH: Ear weight with husk (g); EWWOH: Ear weight without husk (g); EL: Ear length (cm); ED: Ear diameter (cm); NGR: Number of grain rows; SI: 100 grain weight (g); TGW: Total grain weight (g)</w:t>
      </w:r>
    </w:p>
    <w:p w14:paraId="60DD5494" w14:textId="77777777" w:rsidR="00D637DD" w:rsidRDefault="00D637DD" w:rsidP="00040272">
      <w:pPr>
        <w:rPr>
          <w:rFonts w:cs="Times New Roman"/>
          <w:szCs w:val="24"/>
        </w:rPr>
      </w:pPr>
    </w:p>
    <w:p w14:paraId="00EBCDD5" w14:textId="77777777" w:rsidR="003842D9" w:rsidRDefault="003842D9" w:rsidP="00040272">
      <w:pPr>
        <w:rPr>
          <w:rFonts w:cs="Times New Roman"/>
          <w:szCs w:val="24"/>
        </w:rPr>
      </w:pPr>
    </w:p>
    <w:p w14:paraId="5E118A2F" w14:textId="77777777" w:rsidR="003842D9" w:rsidRDefault="003842D9" w:rsidP="00040272">
      <w:pPr>
        <w:rPr>
          <w:rFonts w:cs="Times New Roman"/>
          <w:szCs w:val="24"/>
        </w:rPr>
      </w:pPr>
    </w:p>
    <w:p w14:paraId="2D97E643" w14:textId="77777777" w:rsidR="003842D9" w:rsidRDefault="003842D9" w:rsidP="00040272">
      <w:pPr>
        <w:rPr>
          <w:rFonts w:cs="Times New Roman"/>
          <w:szCs w:val="24"/>
        </w:rPr>
      </w:pPr>
    </w:p>
    <w:p w14:paraId="61E3F0AD" w14:textId="77777777" w:rsidR="003842D9" w:rsidRDefault="003842D9" w:rsidP="00040272">
      <w:pPr>
        <w:rPr>
          <w:rFonts w:cs="Times New Roman"/>
          <w:szCs w:val="24"/>
        </w:rPr>
      </w:pPr>
    </w:p>
    <w:p w14:paraId="70CAECF3" w14:textId="77777777" w:rsidR="003842D9" w:rsidRDefault="003842D9" w:rsidP="00040272">
      <w:pPr>
        <w:rPr>
          <w:rFonts w:cs="Times New Roman"/>
          <w:szCs w:val="24"/>
        </w:rPr>
      </w:pPr>
    </w:p>
    <w:p w14:paraId="40C38EFE" w14:textId="77777777" w:rsidR="003842D9" w:rsidRDefault="003842D9" w:rsidP="00040272">
      <w:pPr>
        <w:rPr>
          <w:rFonts w:cs="Times New Roman"/>
          <w:szCs w:val="24"/>
        </w:rPr>
      </w:pPr>
    </w:p>
    <w:p w14:paraId="37BDBDEC" w14:textId="77777777" w:rsidR="003842D9" w:rsidRDefault="003842D9" w:rsidP="00040272">
      <w:pPr>
        <w:rPr>
          <w:rFonts w:cs="Times New Roman"/>
          <w:szCs w:val="24"/>
        </w:rPr>
      </w:pPr>
    </w:p>
    <w:p w14:paraId="7E14276D" w14:textId="77777777" w:rsidR="003842D9" w:rsidRDefault="003842D9" w:rsidP="00040272">
      <w:pPr>
        <w:rPr>
          <w:rFonts w:cs="Times New Roman"/>
          <w:szCs w:val="24"/>
        </w:rPr>
      </w:pPr>
    </w:p>
    <w:p w14:paraId="468DB01D" w14:textId="77777777" w:rsidR="003842D9" w:rsidRDefault="003842D9" w:rsidP="00040272">
      <w:pPr>
        <w:rPr>
          <w:rFonts w:cs="Times New Roman"/>
          <w:szCs w:val="24"/>
        </w:rPr>
      </w:pPr>
    </w:p>
    <w:p w14:paraId="4F06A243" w14:textId="77777777" w:rsidR="003842D9" w:rsidRDefault="003842D9" w:rsidP="00040272">
      <w:pPr>
        <w:rPr>
          <w:rFonts w:cs="Times New Roman"/>
          <w:szCs w:val="24"/>
        </w:rPr>
      </w:pPr>
    </w:p>
    <w:p w14:paraId="26CCAABD" w14:textId="77777777" w:rsidR="003842D9" w:rsidRDefault="003842D9" w:rsidP="00040272">
      <w:pPr>
        <w:rPr>
          <w:rFonts w:cs="Times New Roman"/>
          <w:szCs w:val="24"/>
        </w:rPr>
      </w:pPr>
    </w:p>
    <w:p w14:paraId="6751CAF9" w14:textId="37009667" w:rsidR="003842D9" w:rsidRDefault="003842D9" w:rsidP="00040272">
      <w:pPr>
        <w:rPr>
          <w:rFonts w:cs="Times New Roman"/>
          <w:szCs w:val="24"/>
        </w:rPr>
      </w:pPr>
      <w:r w:rsidRPr="009F123E">
        <w:rPr>
          <w:rFonts w:cs="Times New Roman"/>
          <w:b/>
          <w:bCs/>
          <w:szCs w:val="24"/>
        </w:rPr>
        <w:lastRenderedPageBreak/>
        <w:t xml:space="preserve">Table </w:t>
      </w:r>
      <w:r>
        <w:rPr>
          <w:rFonts w:cs="Times New Roman"/>
          <w:b/>
          <w:bCs/>
          <w:szCs w:val="24"/>
        </w:rPr>
        <w:t>S4</w:t>
      </w:r>
      <w:r w:rsidRPr="009F123E">
        <w:rPr>
          <w:rFonts w:cs="Times New Roman"/>
          <w:b/>
          <w:bCs/>
          <w:szCs w:val="24"/>
        </w:rPr>
        <w:t xml:space="preserve">. </w:t>
      </w:r>
      <w:r w:rsidR="00C3364C" w:rsidRPr="00C3364C">
        <w:rPr>
          <w:rFonts w:cs="Times New Roman"/>
          <w:szCs w:val="24"/>
        </w:rPr>
        <w:t xml:space="preserve">Genetic distance, Total grain weight (g) </w:t>
      </w:r>
      <w:r w:rsidR="00D42022" w:rsidRPr="00C3364C">
        <w:rPr>
          <w:rFonts w:cs="Times New Roman"/>
          <w:szCs w:val="24"/>
        </w:rPr>
        <w:t>Heterosis</w:t>
      </w:r>
      <w:r w:rsidR="00D42022">
        <w:rPr>
          <w:rFonts w:cs="Times New Roman"/>
          <w:szCs w:val="24"/>
        </w:rPr>
        <w:t xml:space="preserve"> indices a</w:t>
      </w:r>
      <w:r w:rsidR="00C3364C">
        <w:rPr>
          <w:rFonts w:cs="Times New Roman"/>
          <w:szCs w:val="24"/>
        </w:rPr>
        <w:t>nd GCA effects of the top 20 hybrids d</w:t>
      </w:r>
      <w:r w:rsidR="00C3364C" w:rsidRPr="00C3364C">
        <w:rPr>
          <w:rFonts w:cs="Times New Roman"/>
          <w:szCs w:val="24"/>
        </w:rPr>
        <w:t xml:space="preserve">erived from </w:t>
      </w:r>
      <w:r w:rsidR="00C3364C">
        <w:rPr>
          <w:rFonts w:cs="Times New Roman"/>
          <w:szCs w:val="24"/>
        </w:rPr>
        <w:t>c</w:t>
      </w:r>
      <w:r w:rsidR="00C3364C" w:rsidRPr="00C3364C">
        <w:rPr>
          <w:rFonts w:cs="Times New Roman"/>
          <w:szCs w:val="24"/>
        </w:rPr>
        <w:t xml:space="preserve">rosses between </w:t>
      </w:r>
      <w:r w:rsidR="00C3364C">
        <w:rPr>
          <w:rFonts w:cs="Times New Roman"/>
          <w:szCs w:val="24"/>
        </w:rPr>
        <w:t>i</w:t>
      </w:r>
      <w:r w:rsidR="00C3364C" w:rsidRPr="00C3364C">
        <w:rPr>
          <w:rFonts w:cs="Times New Roman"/>
          <w:szCs w:val="24"/>
        </w:rPr>
        <w:t>nbreds from two heterotic groups</w:t>
      </w:r>
    </w:p>
    <w:p w14:paraId="2F756001" w14:textId="77777777" w:rsidR="00C3364C" w:rsidRDefault="00C3364C" w:rsidP="00040272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992"/>
        <w:gridCol w:w="1137"/>
        <w:gridCol w:w="1400"/>
        <w:gridCol w:w="1400"/>
        <w:gridCol w:w="1400"/>
        <w:gridCol w:w="1380"/>
        <w:gridCol w:w="1220"/>
        <w:gridCol w:w="1080"/>
        <w:gridCol w:w="940"/>
      </w:tblGrid>
      <w:tr w:rsidR="00C3364C" w:rsidRPr="00C3364C" w14:paraId="5B180BF6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6CD2DC42" w14:textId="0520B8B0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S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C3364C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1992" w:type="dxa"/>
            <w:noWrap/>
            <w:hideMark/>
          </w:tcPr>
          <w:p w14:paraId="7058B6B3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Cross</w:t>
            </w:r>
          </w:p>
        </w:tc>
        <w:tc>
          <w:tcPr>
            <w:tcW w:w="1137" w:type="dxa"/>
            <w:noWrap/>
            <w:hideMark/>
          </w:tcPr>
          <w:p w14:paraId="1665F26E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GD_SSR</w:t>
            </w:r>
          </w:p>
        </w:tc>
        <w:tc>
          <w:tcPr>
            <w:tcW w:w="1400" w:type="dxa"/>
            <w:noWrap/>
            <w:hideMark/>
          </w:tcPr>
          <w:p w14:paraId="6012341C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TGW (g)</w:t>
            </w:r>
          </w:p>
        </w:tc>
        <w:tc>
          <w:tcPr>
            <w:tcW w:w="1400" w:type="dxa"/>
            <w:noWrap/>
            <w:hideMark/>
          </w:tcPr>
          <w:p w14:paraId="35660152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SCA Effects</w:t>
            </w:r>
          </w:p>
        </w:tc>
        <w:tc>
          <w:tcPr>
            <w:tcW w:w="1400" w:type="dxa"/>
            <w:noWrap/>
            <w:hideMark/>
          </w:tcPr>
          <w:p w14:paraId="254D76E4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BPH (%)</w:t>
            </w:r>
          </w:p>
        </w:tc>
        <w:tc>
          <w:tcPr>
            <w:tcW w:w="1380" w:type="dxa"/>
            <w:noWrap/>
            <w:hideMark/>
          </w:tcPr>
          <w:p w14:paraId="27D6C2F9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Female GCA</w:t>
            </w:r>
          </w:p>
        </w:tc>
        <w:tc>
          <w:tcPr>
            <w:tcW w:w="1220" w:type="dxa"/>
            <w:noWrap/>
            <w:hideMark/>
          </w:tcPr>
          <w:p w14:paraId="7502A27F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Male GCA</w:t>
            </w:r>
          </w:p>
        </w:tc>
        <w:tc>
          <w:tcPr>
            <w:tcW w:w="1080" w:type="dxa"/>
            <w:noWrap/>
            <w:hideMark/>
          </w:tcPr>
          <w:p w14:paraId="0120CC64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Avg. GCA</w:t>
            </w:r>
          </w:p>
        </w:tc>
        <w:tc>
          <w:tcPr>
            <w:tcW w:w="940" w:type="dxa"/>
            <w:noWrap/>
            <w:hideMark/>
          </w:tcPr>
          <w:p w14:paraId="624DBB51" w14:textId="77777777" w:rsidR="00C3364C" w:rsidRPr="00C3364C" w:rsidRDefault="00C3364C">
            <w:pPr>
              <w:rPr>
                <w:rFonts w:cs="Times New Roman"/>
                <w:b/>
                <w:bCs/>
                <w:szCs w:val="24"/>
              </w:rPr>
            </w:pPr>
            <w:r w:rsidRPr="00C3364C">
              <w:rPr>
                <w:rFonts w:cs="Times New Roman"/>
                <w:b/>
                <w:bCs/>
                <w:szCs w:val="24"/>
              </w:rPr>
              <w:t>BPH sig</w:t>
            </w:r>
          </w:p>
        </w:tc>
      </w:tr>
      <w:tr w:rsidR="00C3364C" w:rsidRPr="00C3364C" w14:paraId="30C81453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448FB32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</w:t>
            </w:r>
          </w:p>
        </w:tc>
        <w:tc>
          <w:tcPr>
            <w:tcW w:w="1992" w:type="dxa"/>
            <w:noWrap/>
            <w:hideMark/>
          </w:tcPr>
          <w:p w14:paraId="57D8063A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YL-262×YL-246</w:t>
            </w:r>
          </w:p>
        </w:tc>
        <w:tc>
          <w:tcPr>
            <w:tcW w:w="1137" w:type="dxa"/>
            <w:noWrap/>
            <w:hideMark/>
          </w:tcPr>
          <w:p w14:paraId="1573C7F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15CB5A5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997</w:t>
            </w:r>
          </w:p>
        </w:tc>
        <w:tc>
          <w:tcPr>
            <w:tcW w:w="1400" w:type="dxa"/>
            <w:noWrap/>
            <w:hideMark/>
          </w:tcPr>
          <w:p w14:paraId="3554E4D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169</w:t>
            </w:r>
          </w:p>
        </w:tc>
        <w:tc>
          <w:tcPr>
            <w:tcW w:w="1400" w:type="dxa"/>
            <w:noWrap/>
            <w:hideMark/>
          </w:tcPr>
          <w:p w14:paraId="14DBD8E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1648</w:t>
            </w:r>
          </w:p>
        </w:tc>
        <w:tc>
          <w:tcPr>
            <w:tcW w:w="1380" w:type="dxa"/>
            <w:noWrap/>
            <w:hideMark/>
          </w:tcPr>
          <w:p w14:paraId="511D1D1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-3</w:t>
            </w:r>
          </w:p>
        </w:tc>
        <w:tc>
          <w:tcPr>
            <w:tcW w:w="1220" w:type="dxa"/>
            <w:noWrap/>
            <w:hideMark/>
          </w:tcPr>
          <w:p w14:paraId="64F1C8E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2AB5460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20</w:t>
            </w:r>
          </w:p>
        </w:tc>
        <w:tc>
          <w:tcPr>
            <w:tcW w:w="940" w:type="dxa"/>
            <w:noWrap/>
            <w:hideMark/>
          </w:tcPr>
          <w:p w14:paraId="074D051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491E0109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06C0820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</w:t>
            </w:r>
          </w:p>
        </w:tc>
        <w:tc>
          <w:tcPr>
            <w:tcW w:w="1992" w:type="dxa"/>
            <w:noWrap/>
            <w:hideMark/>
          </w:tcPr>
          <w:p w14:paraId="22482FA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YL-231×YL-277</w:t>
            </w:r>
          </w:p>
        </w:tc>
        <w:tc>
          <w:tcPr>
            <w:tcW w:w="1137" w:type="dxa"/>
            <w:noWrap/>
            <w:hideMark/>
          </w:tcPr>
          <w:p w14:paraId="465860C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4786511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923</w:t>
            </w:r>
          </w:p>
        </w:tc>
        <w:tc>
          <w:tcPr>
            <w:tcW w:w="1400" w:type="dxa"/>
            <w:noWrap/>
            <w:hideMark/>
          </w:tcPr>
          <w:p w14:paraId="06E2D20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415</w:t>
            </w:r>
          </w:p>
        </w:tc>
        <w:tc>
          <w:tcPr>
            <w:tcW w:w="1400" w:type="dxa"/>
            <w:noWrap/>
            <w:hideMark/>
          </w:tcPr>
          <w:p w14:paraId="46A0201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1057</w:t>
            </w:r>
          </w:p>
        </w:tc>
        <w:tc>
          <w:tcPr>
            <w:tcW w:w="1380" w:type="dxa"/>
            <w:noWrap/>
            <w:hideMark/>
          </w:tcPr>
          <w:p w14:paraId="07FD2D5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220" w:type="dxa"/>
            <w:noWrap/>
            <w:hideMark/>
          </w:tcPr>
          <w:p w14:paraId="16C1218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-14</w:t>
            </w:r>
          </w:p>
        </w:tc>
        <w:tc>
          <w:tcPr>
            <w:tcW w:w="1080" w:type="dxa"/>
            <w:noWrap/>
            <w:hideMark/>
          </w:tcPr>
          <w:p w14:paraId="0A30C18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65</w:t>
            </w:r>
          </w:p>
        </w:tc>
        <w:tc>
          <w:tcPr>
            <w:tcW w:w="940" w:type="dxa"/>
            <w:noWrap/>
            <w:hideMark/>
          </w:tcPr>
          <w:p w14:paraId="0B7CADA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21417565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1F1A804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3</w:t>
            </w:r>
          </w:p>
        </w:tc>
        <w:tc>
          <w:tcPr>
            <w:tcW w:w="1992" w:type="dxa"/>
            <w:noWrap/>
            <w:hideMark/>
          </w:tcPr>
          <w:p w14:paraId="56B8CF2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YL-227×YL-231</w:t>
            </w:r>
          </w:p>
        </w:tc>
        <w:tc>
          <w:tcPr>
            <w:tcW w:w="1137" w:type="dxa"/>
            <w:noWrap/>
            <w:hideMark/>
          </w:tcPr>
          <w:p w14:paraId="0AEF17E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0.07</w:t>
            </w:r>
          </w:p>
        </w:tc>
        <w:tc>
          <w:tcPr>
            <w:tcW w:w="1400" w:type="dxa"/>
            <w:noWrap/>
            <w:hideMark/>
          </w:tcPr>
          <w:p w14:paraId="1175D15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900</w:t>
            </w:r>
          </w:p>
        </w:tc>
        <w:tc>
          <w:tcPr>
            <w:tcW w:w="1400" w:type="dxa"/>
            <w:noWrap/>
            <w:hideMark/>
          </w:tcPr>
          <w:p w14:paraId="6FEDB6B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219</w:t>
            </w:r>
          </w:p>
        </w:tc>
        <w:tc>
          <w:tcPr>
            <w:tcW w:w="1400" w:type="dxa"/>
            <w:noWrap/>
            <w:hideMark/>
          </w:tcPr>
          <w:p w14:paraId="0D86C9A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385</w:t>
            </w:r>
          </w:p>
        </w:tc>
        <w:tc>
          <w:tcPr>
            <w:tcW w:w="1380" w:type="dxa"/>
            <w:noWrap/>
            <w:hideMark/>
          </w:tcPr>
          <w:p w14:paraId="06F37A7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-57</w:t>
            </w:r>
          </w:p>
        </w:tc>
        <w:tc>
          <w:tcPr>
            <w:tcW w:w="1220" w:type="dxa"/>
            <w:noWrap/>
            <w:hideMark/>
          </w:tcPr>
          <w:p w14:paraId="45ADFCC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080" w:type="dxa"/>
            <w:noWrap/>
            <w:hideMark/>
          </w:tcPr>
          <w:p w14:paraId="3EC8089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44</w:t>
            </w:r>
          </w:p>
        </w:tc>
        <w:tc>
          <w:tcPr>
            <w:tcW w:w="940" w:type="dxa"/>
            <w:noWrap/>
            <w:hideMark/>
          </w:tcPr>
          <w:p w14:paraId="1AFE1A3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215D6802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6741785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</w:t>
            </w:r>
          </w:p>
        </w:tc>
        <w:tc>
          <w:tcPr>
            <w:tcW w:w="1992" w:type="dxa"/>
            <w:noWrap/>
            <w:hideMark/>
          </w:tcPr>
          <w:p w14:paraId="55B3450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YL-252×YL-231</w:t>
            </w:r>
          </w:p>
        </w:tc>
        <w:tc>
          <w:tcPr>
            <w:tcW w:w="1137" w:type="dxa"/>
            <w:noWrap/>
            <w:hideMark/>
          </w:tcPr>
          <w:p w14:paraId="596AFA3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780D514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856</w:t>
            </w:r>
          </w:p>
        </w:tc>
        <w:tc>
          <w:tcPr>
            <w:tcW w:w="1400" w:type="dxa"/>
            <w:noWrap/>
            <w:hideMark/>
          </w:tcPr>
          <w:p w14:paraId="31F3764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90</w:t>
            </w:r>
          </w:p>
        </w:tc>
        <w:tc>
          <w:tcPr>
            <w:tcW w:w="1400" w:type="dxa"/>
            <w:noWrap/>
            <w:hideMark/>
          </w:tcPr>
          <w:p w14:paraId="640D038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372</w:t>
            </w:r>
          </w:p>
        </w:tc>
        <w:tc>
          <w:tcPr>
            <w:tcW w:w="1380" w:type="dxa"/>
            <w:noWrap/>
            <w:hideMark/>
          </w:tcPr>
          <w:p w14:paraId="624CBF9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-48</w:t>
            </w:r>
          </w:p>
        </w:tc>
        <w:tc>
          <w:tcPr>
            <w:tcW w:w="1220" w:type="dxa"/>
            <w:noWrap/>
            <w:hideMark/>
          </w:tcPr>
          <w:p w14:paraId="355FA9A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080" w:type="dxa"/>
            <w:noWrap/>
            <w:hideMark/>
          </w:tcPr>
          <w:p w14:paraId="31FC275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48</w:t>
            </w:r>
          </w:p>
        </w:tc>
        <w:tc>
          <w:tcPr>
            <w:tcW w:w="940" w:type="dxa"/>
            <w:noWrap/>
            <w:hideMark/>
          </w:tcPr>
          <w:p w14:paraId="317CF20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40A8095B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176BE56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</w:t>
            </w:r>
          </w:p>
        </w:tc>
        <w:tc>
          <w:tcPr>
            <w:tcW w:w="1992" w:type="dxa"/>
            <w:noWrap/>
            <w:hideMark/>
          </w:tcPr>
          <w:p w14:paraId="214D522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YL-231×YL-255</w:t>
            </w:r>
          </w:p>
        </w:tc>
        <w:tc>
          <w:tcPr>
            <w:tcW w:w="1137" w:type="dxa"/>
            <w:noWrap/>
            <w:hideMark/>
          </w:tcPr>
          <w:p w14:paraId="2E54731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78CEF3B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793</w:t>
            </w:r>
          </w:p>
        </w:tc>
        <w:tc>
          <w:tcPr>
            <w:tcW w:w="1400" w:type="dxa"/>
            <w:noWrap/>
            <w:hideMark/>
          </w:tcPr>
          <w:p w14:paraId="3667C70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317</w:t>
            </w:r>
          </w:p>
        </w:tc>
        <w:tc>
          <w:tcPr>
            <w:tcW w:w="1400" w:type="dxa"/>
            <w:noWrap/>
            <w:hideMark/>
          </w:tcPr>
          <w:p w14:paraId="464C6AB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349</w:t>
            </w:r>
          </w:p>
        </w:tc>
        <w:tc>
          <w:tcPr>
            <w:tcW w:w="1380" w:type="dxa"/>
            <w:noWrap/>
            <w:hideMark/>
          </w:tcPr>
          <w:p w14:paraId="7CA7716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220" w:type="dxa"/>
            <w:noWrap/>
            <w:hideMark/>
          </w:tcPr>
          <w:p w14:paraId="3EB77F9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20A5F28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78</w:t>
            </w:r>
          </w:p>
        </w:tc>
        <w:tc>
          <w:tcPr>
            <w:tcW w:w="940" w:type="dxa"/>
            <w:noWrap/>
            <w:hideMark/>
          </w:tcPr>
          <w:p w14:paraId="19572EB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21736041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097BD0F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</w:t>
            </w:r>
          </w:p>
        </w:tc>
        <w:tc>
          <w:tcPr>
            <w:tcW w:w="1992" w:type="dxa"/>
            <w:noWrap/>
            <w:hideMark/>
          </w:tcPr>
          <w:p w14:paraId="6E0C2C3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YL-231×YL-252</w:t>
            </w:r>
          </w:p>
        </w:tc>
        <w:tc>
          <w:tcPr>
            <w:tcW w:w="1137" w:type="dxa"/>
            <w:noWrap/>
            <w:hideMark/>
          </w:tcPr>
          <w:p w14:paraId="6409BC7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6490ADF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719</w:t>
            </w:r>
          </w:p>
        </w:tc>
        <w:tc>
          <w:tcPr>
            <w:tcW w:w="1400" w:type="dxa"/>
            <w:noWrap/>
            <w:hideMark/>
          </w:tcPr>
          <w:p w14:paraId="1D6FFE6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-69</w:t>
            </w:r>
          </w:p>
        </w:tc>
        <w:tc>
          <w:tcPr>
            <w:tcW w:w="1400" w:type="dxa"/>
            <w:noWrap/>
            <w:hideMark/>
          </w:tcPr>
          <w:p w14:paraId="6C7EBAE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277</w:t>
            </w:r>
          </w:p>
        </w:tc>
        <w:tc>
          <w:tcPr>
            <w:tcW w:w="1380" w:type="dxa"/>
            <w:noWrap/>
            <w:hideMark/>
          </w:tcPr>
          <w:p w14:paraId="54D5572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220" w:type="dxa"/>
            <w:noWrap/>
            <w:hideMark/>
          </w:tcPr>
          <w:p w14:paraId="177D838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-48</w:t>
            </w:r>
          </w:p>
        </w:tc>
        <w:tc>
          <w:tcPr>
            <w:tcW w:w="1080" w:type="dxa"/>
            <w:noWrap/>
            <w:hideMark/>
          </w:tcPr>
          <w:p w14:paraId="452CB94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48</w:t>
            </w:r>
          </w:p>
        </w:tc>
        <w:tc>
          <w:tcPr>
            <w:tcW w:w="940" w:type="dxa"/>
            <w:noWrap/>
            <w:hideMark/>
          </w:tcPr>
          <w:p w14:paraId="5FCB9DD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6348A0CC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62406FF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7</w:t>
            </w:r>
          </w:p>
        </w:tc>
        <w:tc>
          <w:tcPr>
            <w:tcW w:w="1992" w:type="dxa"/>
            <w:noWrap/>
            <w:hideMark/>
          </w:tcPr>
          <w:p w14:paraId="5D13FBB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YL-246×YL-259</w:t>
            </w:r>
          </w:p>
        </w:tc>
        <w:tc>
          <w:tcPr>
            <w:tcW w:w="1137" w:type="dxa"/>
            <w:noWrap/>
            <w:hideMark/>
          </w:tcPr>
          <w:p w14:paraId="62AD9DE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0.26</w:t>
            </w:r>
          </w:p>
        </w:tc>
        <w:tc>
          <w:tcPr>
            <w:tcW w:w="1400" w:type="dxa"/>
            <w:noWrap/>
            <w:hideMark/>
          </w:tcPr>
          <w:p w14:paraId="398EDC9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686</w:t>
            </w:r>
          </w:p>
        </w:tc>
        <w:tc>
          <w:tcPr>
            <w:tcW w:w="1400" w:type="dxa"/>
            <w:noWrap/>
            <w:hideMark/>
          </w:tcPr>
          <w:p w14:paraId="38B15F8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149</w:t>
            </w:r>
          </w:p>
        </w:tc>
        <w:tc>
          <w:tcPr>
            <w:tcW w:w="1400" w:type="dxa"/>
            <w:noWrap/>
            <w:hideMark/>
          </w:tcPr>
          <w:p w14:paraId="07A998C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254</w:t>
            </w:r>
          </w:p>
        </w:tc>
        <w:tc>
          <w:tcPr>
            <w:tcW w:w="1380" w:type="dxa"/>
            <w:noWrap/>
            <w:hideMark/>
          </w:tcPr>
          <w:p w14:paraId="1055E32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42</w:t>
            </w:r>
          </w:p>
        </w:tc>
        <w:tc>
          <w:tcPr>
            <w:tcW w:w="1220" w:type="dxa"/>
            <w:noWrap/>
            <w:hideMark/>
          </w:tcPr>
          <w:p w14:paraId="49F7399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080" w:type="dxa"/>
            <w:noWrap/>
            <w:hideMark/>
          </w:tcPr>
          <w:p w14:paraId="2C6A009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93</w:t>
            </w:r>
          </w:p>
        </w:tc>
        <w:tc>
          <w:tcPr>
            <w:tcW w:w="940" w:type="dxa"/>
            <w:noWrap/>
            <w:hideMark/>
          </w:tcPr>
          <w:p w14:paraId="79A5A8C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0EA4276B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744DAF7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8</w:t>
            </w:r>
          </w:p>
        </w:tc>
        <w:tc>
          <w:tcPr>
            <w:tcW w:w="1992" w:type="dxa"/>
            <w:noWrap/>
            <w:hideMark/>
          </w:tcPr>
          <w:p w14:paraId="63513DA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YL-184×YL-277</w:t>
            </w:r>
          </w:p>
        </w:tc>
        <w:tc>
          <w:tcPr>
            <w:tcW w:w="1137" w:type="dxa"/>
            <w:noWrap/>
            <w:hideMark/>
          </w:tcPr>
          <w:p w14:paraId="3EB6E5D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0.13</w:t>
            </w:r>
          </w:p>
        </w:tc>
        <w:tc>
          <w:tcPr>
            <w:tcW w:w="1400" w:type="dxa"/>
            <w:noWrap/>
            <w:hideMark/>
          </w:tcPr>
          <w:p w14:paraId="099C4F7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678</w:t>
            </w:r>
          </w:p>
        </w:tc>
        <w:tc>
          <w:tcPr>
            <w:tcW w:w="1400" w:type="dxa"/>
            <w:noWrap/>
            <w:hideMark/>
          </w:tcPr>
          <w:p w14:paraId="4CA119F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13</w:t>
            </w:r>
          </w:p>
        </w:tc>
        <w:tc>
          <w:tcPr>
            <w:tcW w:w="1400" w:type="dxa"/>
            <w:noWrap/>
            <w:hideMark/>
          </w:tcPr>
          <w:p w14:paraId="5B6EDA9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249</w:t>
            </w:r>
          </w:p>
        </w:tc>
        <w:tc>
          <w:tcPr>
            <w:tcW w:w="1380" w:type="dxa"/>
            <w:noWrap/>
            <w:hideMark/>
          </w:tcPr>
          <w:p w14:paraId="46C5EC3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19</w:t>
            </w:r>
          </w:p>
        </w:tc>
        <w:tc>
          <w:tcPr>
            <w:tcW w:w="1220" w:type="dxa"/>
            <w:noWrap/>
            <w:hideMark/>
          </w:tcPr>
          <w:p w14:paraId="3202D2E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-14</w:t>
            </w:r>
          </w:p>
        </w:tc>
        <w:tc>
          <w:tcPr>
            <w:tcW w:w="1080" w:type="dxa"/>
            <w:noWrap/>
            <w:hideMark/>
          </w:tcPr>
          <w:p w14:paraId="31614C6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7CBD8BA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</w:t>
            </w:r>
          </w:p>
        </w:tc>
      </w:tr>
      <w:tr w:rsidR="00C3364C" w:rsidRPr="00C3364C" w14:paraId="37F3FA9E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4A88F6E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9</w:t>
            </w:r>
          </w:p>
        </w:tc>
        <w:tc>
          <w:tcPr>
            <w:tcW w:w="1992" w:type="dxa"/>
            <w:noWrap/>
            <w:hideMark/>
          </w:tcPr>
          <w:p w14:paraId="0375F81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YL-246×YL-262</w:t>
            </w:r>
          </w:p>
        </w:tc>
        <w:tc>
          <w:tcPr>
            <w:tcW w:w="1137" w:type="dxa"/>
            <w:noWrap/>
            <w:hideMark/>
          </w:tcPr>
          <w:p w14:paraId="5FBBF00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47F3728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660</w:t>
            </w:r>
          </w:p>
        </w:tc>
        <w:tc>
          <w:tcPr>
            <w:tcW w:w="1400" w:type="dxa"/>
            <w:noWrap/>
            <w:hideMark/>
          </w:tcPr>
          <w:p w14:paraId="617CFA1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-23</w:t>
            </w:r>
          </w:p>
        </w:tc>
        <w:tc>
          <w:tcPr>
            <w:tcW w:w="1400" w:type="dxa"/>
            <w:noWrap/>
            <w:hideMark/>
          </w:tcPr>
          <w:p w14:paraId="1293DAF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171</w:t>
            </w:r>
          </w:p>
        </w:tc>
        <w:tc>
          <w:tcPr>
            <w:tcW w:w="1380" w:type="dxa"/>
            <w:noWrap/>
            <w:hideMark/>
          </w:tcPr>
          <w:p w14:paraId="4D43101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42</w:t>
            </w:r>
          </w:p>
        </w:tc>
        <w:tc>
          <w:tcPr>
            <w:tcW w:w="1220" w:type="dxa"/>
            <w:noWrap/>
            <w:hideMark/>
          </w:tcPr>
          <w:p w14:paraId="20CC1EB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-3</w:t>
            </w:r>
          </w:p>
        </w:tc>
        <w:tc>
          <w:tcPr>
            <w:tcW w:w="1080" w:type="dxa"/>
            <w:noWrap/>
            <w:hideMark/>
          </w:tcPr>
          <w:p w14:paraId="51C3115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20</w:t>
            </w:r>
          </w:p>
        </w:tc>
        <w:tc>
          <w:tcPr>
            <w:tcW w:w="940" w:type="dxa"/>
            <w:noWrap/>
            <w:hideMark/>
          </w:tcPr>
          <w:p w14:paraId="437D460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1A73E52B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25E2603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10</w:t>
            </w:r>
          </w:p>
        </w:tc>
        <w:tc>
          <w:tcPr>
            <w:tcW w:w="1992" w:type="dxa"/>
            <w:noWrap/>
            <w:hideMark/>
          </w:tcPr>
          <w:p w14:paraId="78919EC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YL-184×YL-255</w:t>
            </w:r>
          </w:p>
        </w:tc>
        <w:tc>
          <w:tcPr>
            <w:tcW w:w="1137" w:type="dxa"/>
            <w:noWrap/>
            <w:hideMark/>
          </w:tcPr>
          <w:p w14:paraId="05861E9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0.26</w:t>
            </w:r>
          </w:p>
        </w:tc>
        <w:tc>
          <w:tcPr>
            <w:tcW w:w="1400" w:type="dxa"/>
            <w:noWrap/>
            <w:hideMark/>
          </w:tcPr>
          <w:p w14:paraId="0550C4C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648</w:t>
            </w:r>
          </w:p>
        </w:tc>
        <w:tc>
          <w:tcPr>
            <w:tcW w:w="1400" w:type="dxa"/>
            <w:noWrap/>
            <w:hideMark/>
          </w:tcPr>
          <w:p w14:paraId="069AB18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64</w:t>
            </w:r>
          </w:p>
        </w:tc>
        <w:tc>
          <w:tcPr>
            <w:tcW w:w="1400" w:type="dxa"/>
            <w:noWrap/>
            <w:hideMark/>
          </w:tcPr>
          <w:p w14:paraId="779A808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162</w:t>
            </w:r>
          </w:p>
        </w:tc>
        <w:tc>
          <w:tcPr>
            <w:tcW w:w="1380" w:type="dxa"/>
            <w:noWrap/>
            <w:hideMark/>
          </w:tcPr>
          <w:p w14:paraId="7D42BDF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19</w:t>
            </w:r>
          </w:p>
        </w:tc>
        <w:tc>
          <w:tcPr>
            <w:tcW w:w="1220" w:type="dxa"/>
            <w:noWrap/>
            <w:hideMark/>
          </w:tcPr>
          <w:p w14:paraId="047ED30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10715CE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15</w:t>
            </w:r>
          </w:p>
        </w:tc>
        <w:tc>
          <w:tcPr>
            <w:tcW w:w="940" w:type="dxa"/>
            <w:noWrap/>
            <w:hideMark/>
          </w:tcPr>
          <w:p w14:paraId="6804C7DA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</w:t>
            </w:r>
          </w:p>
        </w:tc>
      </w:tr>
      <w:tr w:rsidR="00C3364C" w:rsidRPr="00C3364C" w14:paraId="187B958C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6B2B567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11</w:t>
            </w:r>
          </w:p>
        </w:tc>
        <w:tc>
          <w:tcPr>
            <w:tcW w:w="1992" w:type="dxa"/>
            <w:noWrap/>
            <w:hideMark/>
          </w:tcPr>
          <w:p w14:paraId="78A12E1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YL-277×YL-262</w:t>
            </w:r>
          </w:p>
        </w:tc>
        <w:tc>
          <w:tcPr>
            <w:tcW w:w="1137" w:type="dxa"/>
            <w:noWrap/>
            <w:hideMark/>
          </w:tcPr>
          <w:p w14:paraId="5A72AD0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7C64E30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629</w:t>
            </w:r>
          </w:p>
        </w:tc>
        <w:tc>
          <w:tcPr>
            <w:tcW w:w="1400" w:type="dxa"/>
            <w:noWrap/>
            <w:hideMark/>
          </w:tcPr>
          <w:p w14:paraId="456726B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200</w:t>
            </w:r>
          </w:p>
        </w:tc>
        <w:tc>
          <w:tcPr>
            <w:tcW w:w="1400" w:type="dxa"/>
            <w:noWrap/>
            <w:hideMark/>
          </w:tcPr>
          <w:p w14:paraId="21450EE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155</w:t>
            </w:r>
          </w:p>
        </w:tc>
        <w:tc>
          <w:tcPr>
            <w:tcW w:w="1380" w:type="dxa"/>
            <w:noWrap/>
            <w:hideMark/>
          </w:tcPr>
          <w:p w14:paraId="715A68C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-14</w:t>
            </w:r>
          </w:p>
        </w:tc>
        <w:tc>
          <w:tcPr>
            <w:tcW w:w="1220" w:type="dxa"/>
            <w:noWrap/>
            <w:hideMark/>
          </w:tcPr>
          <w:p w14:paraId="3472432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-3</w:t>
            </w:r>
          </w:p>
        </w:tc>
        <w:tc>
          <w:tcPr>
            <w:tcW w:w="1080" w:type="dxa"/>
            <w:noWrap/>
            <w:hideMark/>
          </w:tcPr>
          <w:p w14:paraId="1E8622A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-9</w:t>
            </w:r>
          </w:p>
        </w:tc>
        <w:tc>
          <w:tcPr>
            <w:tcW w:w="940" w:type="dxa"/>
            <w:noWrap/>
            <w:hideMark/>
          </w:tcPr>
          <w:p w14:paraId="1AED30F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***</w:t>
            </w:r>
          </w:p>
        </w:tc>
      </w:tr>
      <w:tr w:rsidR="00C3364C" w:rsidRPr="00C3364C" w14:paraId="2C349C51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5824E95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</w:t>
            </w:r>
          </w:p>
        </w:tc>
        <w:tc>
          <w:tcPr>
            <w:tcW w:w="1992" w:type="dxa"/>
            <w:noWrap/>
            <w:hideMark/>
          </w:tcPr>
          <w:p w14:paraId="1B185B0A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YL-255×YL-246</w:t>
            </w:r>
          </w:p>
        </w:tc>
        <w:tc>
          <w:tcPr>
            <w:tcW w:w="1137" w:type="dxa"/>
            <w:noWrap/>
            <w:hideMark/>
          </w:tcPr>
          <w:p w14:paraId="10695D7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0.16</w:t>
            </w:r>
          </w:p>
        </w:tc>
        <w:tc>
          <w:tcPr>
            <w:tcW w:w="1400" w:type="dxa"/>
            <w:noWrap/>
            <w:hideMark/>
          </w:tcPr>
          <w:p w14:paraId="35332EA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586</w:t>
            </w:r>
          </w:p>
        </w:tc>
        <w:tc>
          <w:tcPr>
            <w:tcW w:w="1400" w:type="dxa"/>
            <w:noWrap/>
            <w:hideMark/>
          </w:tcPr>
          <w:p w14:paraId="07911AF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113</w:t>
            </w:r>
          </w:p>
        </w:tc>
        <w:tc>
          <w:tcPr>
            <w:tcW w:w="1400" w:type="dxa"/>
            <w:noWrap/>
            <w:hideMark/>
          </w:tcPr>
          <w:p w14:paraId="64C3C02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143</w:t>
            </w:r>
          </w:p>
        </w:tc>
        <w:tc>
          <w:tcPr>
            <w:tcW w:w="1380" w:type="dxa"/>
            <w:noWrap/>
            <w:hideMark/>
          </w:tcPr>
          <w:p w14:paraId="44AF9D3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20301DC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70F3355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27</w:t>
            </w:r>
          </w:p>
        </w:tc>
        <w:tc>
          <w:tcPr>
            <w:tcW w:w="940" w:type="dxa"/>
            <w:noWrap/>
            <w:hideMark/>
          </w:tcPr>
          <w:p w14:paraId="3D52CAA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</w:t>
            </w:r>
          </w:p>
        </w:tc>
      </w:tr>
      <w:tr w:rsidR="00C3364C" w:rsidRPr="00C3364C" w14:paraId="566F1524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795DA5B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13</w:t>
            </w:r>
          </w:p>
        </w:tc>
        <w:tc>
          <w:tcPr>
            <w:tcW w:w="1992" w:type="dxa"/>
            <w:noWrap/>
            <w:hideMark/>
          </w:tcPr>
          <w:p w14:paraId="18AC4D7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YL-277×YL-184</w:t>
            </w:r>
          </w:p>
        </w:tc>
        <w:tc>
          <w:tcPr>
            <w:tcW w:w="1137" w:type="dxa"/>
            <w:noWrap/>
            <w:hideMark/>
          </w:tcPr>
          <w:p w14:paraId="2524367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0.13</w:t>
            </w:r>
          </w:p>
        </w:tc>
        <w:tc>
          <w:tcPr>
            <w:tcW w:w="1400" w:type="dxa"/>
            <w:noWrap/>
            <w:hideMark/>
          </w:tcPr>
          <w:p w14:paraId="794AD04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574</w:t>
            </w:r>
          </w:p>
        </w:tc>
        <w:tc>
          <w:tcPr>
            <w:tcW w:w="1400" w:type="dxa"/>
            <w:noWrap/>
            <w:hideMark/>
          </w:tcPr>
          <w:p w14:paraId="4624BAC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247</w:t>
            </w:r>
          </w:p>
        </w:tc>
        <w:tc>
          <w:tcPr>
            <w:tcW w:w="1400" w:type="dxa"/>
            <w:noWrap/>
            <w:hideMark/>
          </w:tcPr>
          <w:p w14:paraId="0A1DA0A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139</w:t>
            </w:r>
          </w:p>
        </w:tc>
        <w:tc>
          <w:tcPr>
            <w:tcW w:w="1380" w:type="dxa"/>
            <w:noWrap/>
            <w:hideMark/>
          </w:tcPr>
          <w:p w14:paraId="2DA83FD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-14</w:t>
            </w:r>
          </w:p>
        </w:tc>
        <w:tc>
          <w:tcPr>
            <w:tcW w:w="1220" w:type="dxa"/>
            <w:noWrap/>
            <w:hideMark/>
          </w:tcPr>
          <w:p w14:paraId="2AA6F96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62BA780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269C54D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</w:t>
            </w:r>
          </w:p>
        </w:tc>
      </w:tr>
      <w:tr w:rsidR="00C3364C" w:rsidRPr="00C3364C" w14:paraId="446685A5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7E8AF4E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</w:t>
            </w:r>
          </w:p>
        </w:tc>
        <w:tc>
          <w:tcPr>
            <w:tcW w:w="1992" w:type="dxa"/>
            <w:noWrap/>
            <w:hideMark/>
          </w:tcPr>
          <w:p w14:paraId="33E1E7D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YL-184×YL-262</w:t>
            </w:r>
          </w:p>
        </w:tc>
        <w:tc>
          <w:tcPr>
            <w:tcW w:w="1137" w:type="dxa"/>
            <w:noWrap/>
            <w:hideMark/>
          </w:tcPr>
          <w:p w14:paraId="7C87ACE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7C01ABB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547</w:t>
            </w:r>
          </w:p>
        </w:tc>
        <w:tc>
          <w:tcPr>
            <w:tcW w:w="1400" w:type="dxa"/>
            <w:noWrap/>
            <w:hideMark/>
          </w:tcPr>
          <w:p w14:paraId="67250DC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204</w:t>
            </w:r>
          </w:p>
        </w:tc>
        <w:tc>
          <w:tcPr>
            <w:tcW w:w="1400" w:type="dxa"/>
            <w:noWrap/>
            <w:hideMark/>
          </w:tcPr>
          <w:p w14:paraId="138F639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128</w:t>
            </w:r>
          </w:p>
        </w:tc>
        <w:tc>
          <w:tcPr>
            <w:tcW w:w="1380" w:type="dxa"/>
            <w:noWrap/>
            <w:hideMark/>
          </w:tcPr>
          <w:p w14:paraId="7EEC63D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19</w:t>
            </w:r>
          </w:p>
        </w:tc>
        <w:tc>
          <w:tcPr>
            <w:tcW w:w="1220" w:type="dxa"/>
            <w:noWrap/>
            <w:hideMark/>
          </w:tcPr>
          <w:p w14:paraId="4DBEC34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-3</w:t>
            </w:r>
          </w:p>
        </w:tc>
        <w:tc>
          <w:tcPr>
            <w:tcW w:w="1080" w:type="dxa"/>
            <w:noWrap/>
            <w:hideMark/>
          </w:tcPr>
          <w:p w14:paraId="2A55B5E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8</w:t>
            </w:r>
          </w:p>
        </w:tc>
        <w:tc>
          <w:tcPr>
            <w:tcW w:w="940" w:type="dxa"/>
            <w:noWrap/>
            <w:hideMark/>
          </w:tcPr>
          <w:p w14:paraId="35316E7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</w:t>
            </w:r>
          </w:p>
        </w:tc>
      </w:tr>
      <w:tr w:rsidR="00C3364C" w:rsidRPr="00C3364C" w14:paraId="03DB67EA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2C21E54E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15</w:t>
            </w:r>
          </w:p>
        </w:tc>
        <w:tc>
          <w:tcPr>
            <w:tcW w:w="1992" w:type="dxa"/>
            <w:noWrap/>
            <w:hideMark/>
          </w:tcPr>
          <w:p w14:paraId="2B66BD6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YL-184×YL-246</w:t>
            </w:r>
          </w:p>
        </w:tc>
        <w:tc>
          <w:tcPr>
            <w:tcW w:w="1137" w:type="dxa"/>
            <w:noWrap/>
            <w:hideMark/>
          </w:tcPr>
          <w:p w14:paraId="1F7DBB2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0.26</w:t>
            </w:r>
          </w:p>
        </w:tc>
        <w:tc>
          <w:tcPr>
            <w:tcW w:w="1400" w:type="dxa"/>
            <w:noWrap/>
            <w:hideMark/>
          </w:tcPr>
          <w:p w14:paraId="358124E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529</w:t>
            </w:r>
          </w:p>
        </w:tc>
        <w:tc>
          <w:tcPr>
            <w:tcW w:w="1400" w:type="dxa"/>
            <w:noWrap/>
            <w:hideMark/>
          </w:tcPr>
          <w:p w14:paraId="3672719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54</w:t>
            </w:r>
          </w:p>
        </w:tc>
        <w:tc>
          <w:tcPr>
            <w:tcW w:w="1400" w:type="dxa"/>
            <w:noWrap/>
            <w:hideMark/>
          </w:tcPr>
          <w:p w14:paraId="5F7B768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125</w:t>
            </w:r>
          </w:p>
        </w:tc>
        <w:tc>
          <w:tcPr>
            <w:tcW w:w="1380" w:type="dxa"/>
            <w:noWrap/>
            <w:hideMark/>
          </w:tcPr>
          <w:p w14:paraId="1E7E20D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19</w:t>
            </w:r>
          </w:p>
        </w:tc>
        <w:tc>
          <w:tcPr>
            <w:tcW w:w="1220" w:type="dxa"/>
            <w:noWrap/>
            <w:hideMark/>
          </w:tcPr>
          <w:p w14:paraId="67BF644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3476AEC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31</w:t>
            </w:r>
          </w:p>
        </w:tc>
        <w:tc>
          <w:tcPr>
            <w:tcW w:w="940" w:type="dxa"/>
            <w:noWrap/>
            <w:hideMark/>
          </w:tcPr>
          <w:p w14:paraId="481C61A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 </w:t>
            </w:r>
          </w:p>
        </w:tc>
      </w:tr>
      <w:tr w:rsidR="00C3364C" w:rsidRPr="00C3364C" w14:paraId="7262F61C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132E357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16</w:t>
            </w:r>
          </w:p>
        </w:tc>
        <w:tc>
          <w:tcPr>
            <w:tcW w:w="1992" w:type="dxa"/>
            <w:noWrap/>
            <w:hideMark/>
          </w:tcPr>
          <w:p w14:paraId="6EC66F5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YL-259×YL-231</w:t>
            </w:r>
          </w:p>
        </w:tc>
        <w:tc>
          <w:tcPr>
            <w:tcW w:w="1137" w:type="dxa"/>
            <w:noWrap/>
            <w:hideMark/>
          </w:tcPr>
          <w:p w14:paraId="4DAB787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463A195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516</w:t>
            </w:r>
          </w:p>
        </w:tc>
        <w:tc>
          <w:tcPr>
            <w:tcW w:w="1400" w:type="dxa"/>
            <w:noWrap/>
            <w:hideMark/>
          </w:tcPr>
          <w:p w14:paraId="3DEA245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113</w:t>
            </w:r>
          </w:p>
        </w:tc>
        <w:tc>
          <w:tcPr>
            <w:tcW w:w="1400" w:type="dxa"/>
            <w:noWrap/>
            <w:hideMark/>
          </w:tcPr>
          <w:p w14:paraId="5A804D3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121</w:t>
            </w:r>
          </w:p>
        </w:tc>
        <w:tc>
          <w:tcPr>
            <w:tcW w:w="1380" w:type="dxa"/>
            <w:noWrap/>
            <w:hideMark/>
          </w:tcPr>
          <w:p w14:paraId="071EC7E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-95</w:t>
            </w:r>
          </w:p>
        </w:tc>
        <w:tc>
          <w:tcPr>
            <w:tcW w:w="1220" w:type="dxa"/>
            <w:noWrap/>
            <w:hideMark/>
          </w:tcPr>
          <w:p w14:paraId="42E837C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080" w:type="dxa"/>
            <w:noWrap/>
            <w:hideMark/>
          </w:tcPr>
          <w:p w14:paraId="61B1542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25</w:t>
            </w:r>
          </w:p>
        </w:tc>
        <w:tc>
          <w:tcPr>
            <w:tcW w:w="940" w:type="dxa"/>
            <w:noWrap/>
            <w:hideMark/>
          </w:tcPr>
          <w:p w14:paraId="6AF5CA6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**</w:t>
            </w:r>
          </w:p>
        </w:tc>
      </w:tr>
      <w:tr w:rsidR="00C3364C" w:rsidRPr="00C3364C" w14:paraId="707513F9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5988739A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17</w:t>
            </w:r>
          </w:p>
        </w:tc>
        <w:tc>
          <w:tcPr>
            <w:tcW w:w="1992" w:type="dxa"/>
            <w:noWrap/>
            <w:hideMark/>
          </w:tcPr>
          <w:p w14:paraId="62C7B64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YL-255×YL-259</w:t>
            </w:r>
          </w:p>
        </w:tc>
        <w:tc>
          <w:tcPr>
            <w:tcW w:w="1137" w:type="dxa"/>
            <w:noWrap/>
            <w:hideMark/>
          </w:tcPr>
          <w:p w14:paraId="22A8D21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0.18</w:t>
            </w:r>
          </w:p>
        </w:tc>
        <w:tc>
          <w:tcPr>
            <w:tcW w:w="1400" w:type="dxa"/>
            <w:noWrap/>
            <w:hideMark/>
          </w:tcPr>
          <w:p w14:paraId="4191298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505</w:t>
            </w:r>
          </w:p>
        </w:tc>
        <w:tc>
          <w:tcPr>
            <w:tcW w:w="1400" w:type="dxa"/>
            <w:noWrap/>
            <w:hideMark/>
          </w:tcPr>
          <w:p w14:paraId="78F20F9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-52</w:t>
            </w:r>
          </w:p>
        </w:tc>
        <w:tc>
          <w:tcPr>
            <w:tcW w:w="1400" w:type="dxa"/>
            <w:noWrap/>
            <w:hideMark/>
          </w:tcPr>
          <w:p w14:paraId="794C992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102</w:t>
            </w:r>
          </w:p>
        </w:tc>
        <w:tc>
          <w:tcPr>
            <w:tcW w:w="1380" w:type="dxa"/>
            <w:noWrap/>
            <w:hideMark/>
          </w:tcPr>
          <w:p w14:paraId="0A9D294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4A45E2E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-95</w:t>
            </w:r>
          </w:p>
        </w:tc>
        <w:tc>
          <w:tcPr>
            <w:tcW w:w="1080" w:type="dxa"/>
            <w:noWrap/>
            <w:hideMark/>
          </w:tcPr>
          <w:p w14:paraId="761ED51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-42</w:t>
            </w:r>
          </w:p>
        </w:tc>
        <w:tc>
          <w:tcPr>
            <w:tcW w:w="940" w:type="dxa"/>
            <w:noWrap/>
            <w:hideMark/>
          </w:tcPr>
          <w:p w14:paraId="17E2BCE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</w:t>
            </w:r>
          </w:p>
        </w:tc>
      </w:tr>
      <w:tr w:rsidR="00C3364C" w:rsidRPr="00C3364C" w14:paraId="06619940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568C2A8C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18</w:t>
            </w:r>
          </w:p>
        </w:tc>
        <w:tc>
          <w:tcPr>
            <w:tcW w:w="1992" w:type="dxa"/>
            <w:noWrap/>
            <w:hideMark/>
          </w:tcPr>
          <w:p w14:paraId="5A4916B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YL-184×YL-231</w:t>
            </w:r>
          </w:p>
        </w:tc>
        <w:tc>
          <w:tcPr>
            <w:tcW w:w="1137" w:type="dxa"/>
            <w:noWrap/>
            <w:hideMark/>
          </w:tcPr>
          <w:p w14:paraId="40F8A2B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1D86866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498</w:t>
            </w:r>
          </w:p>
        </w:tc>
        <w:tc>
          <w:tcPr>
            <w:tcW w:w="1400" w:type="dxa"/>
            <w:noWrap/>
            <w:hideMark/>
          </w:tcPr>
          <w:p w14:paraId="4CDF851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42</w:t>
            </w:r>
          </w:p>
        </w:tc>
        <w:tc>
          <w:tcPr>
            <w:tcW w:w="1400" w:type="dxa"/>
            <w:noWrap/>
            <w:hideMark/>
          </w:tcPr>
          <w:p w14:paraId="3601DBD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93</w:t>
            </w:r>
          </w:p>
        </w:tc>
        <w:tc>
          <w:tcPr>
            <w:tcW w:w="1380" w:type="dxa"/>
            <w:noWrap/>
            <w:hideMark/>
          </w:tcPr>
          <w:p w14:paraId="005B6CB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19</w:t>
            </w:r>
          </w:p>
        </w:tc>
        <w:tc>
          <w:tcPr>
            <w:tcW w:w="1220" w:type="dxa"/>
            <w:noWrap/>
            <w:hideMark/>
          </w:tcPr>
          <w:p w14:paraId="4E66AFBA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080" w:type="dxa"/>
            <w:noWrap/>
            <w:hideMark/>
          </w:tcPr>
          <w:p w14:paraId="5470471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82</w:t>
            </w:r>
          </w:p>
        </w:tc>
        <w:tc>
          <w:tcPr>
            <w:tcW w:w="940" w:type="dxa"/>
            <w:noWrap/>
            <w:hideMark/>
          </w:tcPr>
          <w:p w14:paraId="72642162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 </w:t>
            </w:r>
          </w:p>
        </w:tc>
      </w:tr>
      <w:tr w:rsidR="00C3364C" w:rsidRPr="00C3364C" w14:paraId="3E0D459F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6940EE6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19</w:t>
            </w:r>
          </w:p>
        </w:tc>
        <w:tc>
          <w:tcPr>
            <w:tcW w:w="1992" w:type="dxa"/>
            <w:noWrap/>
            <w:hideMark/>
          </w:tcPr>
          <w:p w14:paraId="7B071AE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YL-255×YL-231</w:t>
            </w:r>
          </w:p>
        </w:tc>
        <w:tc>
          <w:tcPr>
            <w:tcW w:w="1137" w:type="dxa"/>
            <w:noWrap/>
            <w:hideMark/>
          </w:tcPr>
          <w:p w14:paraId="5A9F9A7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37F6520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494</w:t>
            </w:r>
          </w:p>
        </w:tc>
        <w:tc>
          <w:tcPr>
            <w:tcW w:w="1400" w:type="dxa"/>
            <w:noWrap/>
            <w:hideMark/>
          </w:tcPr>
          <w:p w14:paraId="7FB68FB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-7</w:t>
            </w:r>
          </w:p>
        </w:tc>
        <w:tc>
          <w:tcPr>
            <w:tcW w:w="1400" w:type="dxa"/>
            <w:noWrap/>
            <w:hideMark/>
          </w:tcPr>
          <w:p w14:paraId="19B54FC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86</w:t>
            </w:r>
          </w:p>
        </w:tc>
        <w:tc>
          <w:tcPr>
            <w:tcW w:w="1380" w:type="dxa"/>
            <w:noWrap/>
            <w:hideMark/>
          </w:tcPr>
          <w:p w14:paraId="5BC16FF6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26F109D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080" w:type="dxa"/>
            <w:noWrap/>
            <w:hideMark/>
          </w:tcPr>
          <w:p w14:paraId="08130593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78</w:t>
            </w:r>
          </w:p>
        </w:tc>
        <w:tc>
          <w:tcPr>
            <w:tcW w:w="940" w:type="dxa"/>
            <w:noWrap/>
            <w:hideMark/>
          </w:tcPr>
          <w:p w14:paraId="5CC9A00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</w:t>
            </w:r>
          </w:p>
        </w:tc>
      </w:tr>
      <w:tr w:rsidR="00C3364C" w:rsidRPr="00C3364C" w14:paraId="283906B8" w14:textId="77777777" w:rsidTr="00C3364C">
        <w:trPr>
          <w:trHeight w:val="20"/>
        </w:trPr>
        <w:tc>
          <w:tcPr>
            <w:tcW w:w="820" w:type="dxa"/>
            <w:noWrap/>
            <w:hideMark/>
          </w:tcPr>
          <w:p w14:paraId="1E34C220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20</w:t>
            </w:r>
          </w:p>
        </w:tc>
        <w:tc>
          <w:tcPr>
            <w:tcW w:w="1992" w:type="dxa"/>
            <w:noWrap/>
            <w:hideMark/>
          </w:tcPr>
          <w:p w14:paraId="69080589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YL-277×YL-231</w:t>
            </w:r>
          </w:p>
        </w:tc>
        <w:tc>
          <w:tcPr>
            <w:tcW w:w="1137" w:type="dxa"/>
            <w:noWrap/>
            <w:hideMark/>
          </w:tcPr>
          <w:p w14:paraId="73C956A5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0.39</w:t>
            </w:r>
          </w:p>
        </w:tc>
        <w:tc>
          <w:tcPr>
            <w:tcW w:w="1400" w:type="dxa"/>
            <w:noWrap/>
            <w:hideMark/>
          </w:tcPr>
          <w:p w14:paraId="0E0DFE24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486</w:t>
            </w:r>
          </w:p>
        </w:tc>
        <w:tc>
          <w:tcPr>
            <w:tcW w:w="1400" w:type="dxa"/>
            <w:noWrap/>
            <w:hideMark/>
          </w:tcPr>
          <w:p w14:paraId="49DB6AD8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-98</w:t>
            </w:r>
          </w:p>
        </w:tc>
        <w:tc>
          <w:tcPr>
            <w:tcW w:w="1400" w:type="dxa"/>
            <w:noWrap/>
            <w:hideMark/>
          </w:tcPr>
          <w:p w14:paraId="019EAA0D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75</w:t>
            </w:r>
          </w:p>
        </w:tc>
        <w:tc>
          <w:tcPr>
            <w:tcW w:w="1380" w:type="dxa"/>
            <w:noWrap/>
            <w:hideMark/>
          </w:tcPr>
          <w:p w14:paraId="3EEE766F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-14</w:t>
            </w:r>
          </w:p>
        </w:tc>
        <w:tc>
          <w:tcPr>
            <w:tcW w:w="1220" w:type="dxa"/>
            <w:noWrap/>
            <w:hideMark/>
          </w:tcPr>
          <w:p w14:paraId="5D4265A1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145</w:t>
            </w:r>
          </w:p>
        </w:tc>
        <w:tc>
          <w:tcPr>
            <w:tcW w:w="1080" w:type="dxa"/>
            <w:noWrap/>
            <w:hideMark/>
          </w:tcPr>
          <w:p w14:paraId="5741A69B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65</w:t>
            </w:r>
          </w:p>
        </w:tc>
        <w:tc>
          <w:tcPr>
            <w:tcW w:w="940" w:type="dxa"/>
            <w:noWrap/>
            <w:hideMark/>
          </w:tcPr>
          <w:p w14:paraId="0CA16F57" w14:textId="77777777" w:rsidR="00C3364C" w:rsidRPr="00C3364C" w:rsidRDefault="00C3364C">
            <w:pPr>
              <w:rPr>
                <w:rFonts w:cs="Times New Roman"/>
                <w:szCs w:val="24"/>
              </w:rPr>
            </w:pPr>
            <w:r w:rsidRPr="00C3364C">
              <w:rPr>
                <w:rFonts w:cs="Times New Roman"/>
                <w:szCs w:val="24"/>
              </w:rPr>
              <w:t>*</w:t>
            </w:r>
          </w:p>
        </w:tc>
      </w:tr>
    </w:tbl>
    <w:p w14:paraId="7A382C62" w14:textId="77777777" w:rsidR="00C3364C" w:rsidRPr="00282165" w:rsidRDefault="00C3364C" w:rsidP="00C3364C">
      <w:pPr>
        <w:ind w:left="720"/>
        <w:rPr>
          <w:rFonts w:cstheme="minorHAnsi"/>
          <w:szCs w:val="24"/>
        </w:rPr>
      </w:pPr>
      <w:r w:rsidRPr="00282165">
        <w:rPr>
          <w:rFonts w:cstheme="minorHAnsi"/>
          <w:szCs w:val="24"/>
        </w:rPr>
        <w:t>*: α  ≤ 0.10 ;   ** : α  ≤ 0.05  ;  ***: α  ≤ 0.01</w:t>
      </w:r>
    </w:p>
    <w:p w14:paraId="0771D85F" w14:textId="77777777" w:rsidR="003842D9" w:rsidRDefault="003842D9" w:rsidP="00040272">
      <w:pPr>
        <w:rPr>
          <w:rFonts w:cs="Times New Roman"/>
          <w:szCs w:val="24"/>
        </w:rPr>
      </w:pPr>
    </w:p>
    <w:p w14:paraId="7ED1D7C7" w14:textId="77777777" w:rsidR="003842D9" w:rsidRDefault="003842D9" w:rsidP="00040272">
      <w:pPr>
        <w:rPr>
          <w:rFonts w:cs="Times New Roman"/>
          <w:szCs w:val="24"/>
        </w:rPr>
      </w:pPr>
    </w:p>
    <w:p w14:paraId="3DEC4093" w14:textId="77777777" w:rsidR="003842D9" w:rsidRDefault="003842D9" w:rsidP="00040272">
      <w:pPr>
        <w:rPr>
          <w:rFonts w:cs="Times New Roman"/>
          <w:szCs w:val="24"/>
        </w:rPr>
      </w:pPr>
    </w:p>
    <w:p w14:paraId="0E34D6D4" w14:textId="3154B922" w:rsidR="00BB03E6" w:rsidRDefault="00BB03E6" w:rsidP="00040272">
      <w:pPr>
        <w:rPr>
          <w:rFonts w:cs="Times New Roman"/>
          <w:b/>
          <w:bCs/>
          <w:szCs w:val="24"/>
        </w:rPr>
      </w:pPr>
      <w:r w:rsidRPr="00BB03E6">
        <w:rPr>
          <w:rFonts w:cs="Times New Roman"/>
          <w:b/>
          <w:bCs/>
          <w:szCs w:val="24"/>
        </w:rPr>
        <w:lastRenderedPageBreak/>
        <w:t>Supplementary Figure 1</w:t>
      </w:r>
    </w:p>
    <w:p w14:paraId="3AEECE39" w14:textId="25312E23" w:rsidR="0072504F" w:rsidRDefault="0072504F" w:rsidP="0072504F">
      <w:pPr>
        <w:pStyle w:val="NormalWeb"/>
      </w:pPr>
      <w:r>
        <w:rPr>
          <w:noProof/>
        </w:rPr>
        <w:drawing>
          <wp:inline distT="0" distB="0" distL="0" distR="0" wp14:anchorId="39C44DF0" wp14:editId="495E4AC2">
            <wp:extent cx="7061200" cy="4697659"/>
            <wp:effectExtent l="0" t="0" r="6350" b="8255"/>
            <wp:docPr id="1809341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501" cy="47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F882E" w14:textId="4FB40CDD" w:rsidR="0072504F" w:rsidRDefault="0072504F" w:rsidP="0072504F">
      <w:r w:rsidRPr="00BB03E6">
        <w:rPr>
          <w:rFonts w:cs="Times New Roman"/>
          <w:b/>
          <w:bCs/>
          <w:szCs w:val="24"/>
        </w:rPr>
        <w:t>Supplementary Figure 1</w:t>
      </w:r>
      <w:r>
        <w:t xml:space="preserve">. </w:t>
      </w:r>
      <w:r w:rsidR="004801B0">
        <w:t>T</w:t>
      </w:r>
      <w:r>
        <w:t>he GCA effect</w:t>
      </w:r>
      <w:r w:rsidR="004801B0">
        <w:t>s</w:t>
      </w:r>
      <w:r>
        <w:t xml:space="preserve"> of the female line</w:t>
      </w:r>
      <w:r w:rsidR="004801B0">
        <w:t>s</w:t>
      </w:r>
      <w:r>
        <w:t xml:space="preserve"> and </w:t>
      </w:r>
      <w:r w:rsidR="004801B0">
        <w:t xml:space="preserve">the corresponding </w:t>
      </w:r>
      <w:r>
        <w:t xml:space="preserve">SCA effects of the </w:t>
      </w:r>
      <w:r w:rsidR="004801B0">
        <w:t>high yielding topcrosses</w:t>
      </w:r>
      <w:r>
        <w:t xml:space="preserve"> grouped in YG I for the SCA and HSGCA methods</w:t>
      </w:r>
    </w:p>
    <w:p w14:paraId="6934F941" w14:textId="77777777" w:rsidR="00BB03E6" w:rsidRPr="00BB03E6" w:rsidRDefault="00BB03E6" w:rsidP="00040272">
      <w:pPr>
        <w:rPr>
          <w:rFonts w:cs="Times New Roman"/>
          <w:b/>
          <w:bCs/>
          <w:szCs w:val="24"/>
        </w:rPr>
      </w:pPr>
    </w:p>
    <w:sectPr w:rsidR="00BB03E6" w:rsidRPr="00BB03E6" w:rsidSect="000402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72"/>
    <w:rsid w:val="00004E16"/>
    <w:rsid w:val="00024A9A"/>
    <w:rsid w:val="00040272"/>
    <w:rsid w:val="00096840"/>
    <w:rsid w:val="000A70D9"/>
    <w:rsid w:val="000F3006"/>
    <w:rsid w:val="00270D05"/>
    <w:rsid w:val="002F3D6B"/>
    <w:rsid w:val="00321D5E"/>
    <w:rsid w:val="00383EF0"/>
    <w:rsid w:val="003842D9"/>
    <w:rsid w:val="00387F13"/>
    <w:rsid w:val="00396A72"/>
    <w:rsid w:val="003F7C6A"/>
    <w:rsid w:val="0042732E"/>
    <w:rsid w:val="00451954"/>
    <w:rsid w:val="004801B0"/>
    <w:rsid w:val="004C1ADE"/>
    <w:rsid w:val="005D04B7"/>
    <w:rsid w:val="00705C6A"/>
    <w:rsid w:val="0072504F"/>
    <w:rsid w:val="00823C8C"/>
    <w:rsid w:val="009B3F1F"/>
    <w:rsid w:val="009F123E"/>
    <w:rsid w:val="00A16C51"/>
    <w:rsid w:val="00A71D9C"/>
    <w:rsid w:val="00A96724"/>
    <w:rsid w:val="00B32B28"/>
    <w:rsid w:val="00BB03E6"/>
    <w:rsid w:val="00BF1567"/>
    <w:rsid w:val="00C24C7E"/>
    <w:rsid w:val="00C3364C"/>
    <w:rsid w:val="00D42022"/>
    <w:rsid w:val="00D637DD"/>
    <w:rsid w:val="00DA4518"/>
    <w:rsid w:val="00E6585D"/>
    <w:rsid w:val="00E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52AA"/>
  <w15:chartTrackingRefBased/>
  <w15:docId w15:val="{9A76EDEF-E317-4046-9D91-EE81705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4F"/>
    <w:pPr>
      <w:spacing w:line="240" w:lineRule="auto"/>
    </w:pPr>
    <w:rPr>
      <w:rFonts w:ascii="Times New Roman" w:hAnsi="Times New Roman"/>
      <w:sz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2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272"/>
    <w:rPr>
      <w:color w:val="954F72"/>
      <w:u w:val="single"/>
    </w:rPr>
  </w:style>
  <w:style w:type="paragraph" w:customStyle="1" w:styleId="msonormal0">
    <w:name w:val="msonormal"/>
    <w:basedOn w:val="Normal"/>
    <w:rsid w:val="00040272"/>
    <w:pPr>
      <w:spacing w:before="100" w:beforeAutospacing="1" w:after="100" w:afterAutospacing="1"/>
    </w:pPr>
    <w:rPr>
      <w:rFonts w:eastAsia="Times New Roman" w:cs="Times New Roman"/>
      <w:szCs w:val="24"/>
      <w:lang w:eastAsia="en-IN" w:bidi="ar-SA"/>
    </w:rPr>
  </w:style>
  <w:style w:type="paragraph" w:customStyle="1" w:styleId="xl65">
    <w:name w:val="xl65"/>
    <w:basedOn w:val="Normal"/>
    <w:rsid w:val="0004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IN" w:bidi="ar-SA"/>
    </w:rPr>
  </w:style>
  <w:style w:type="paragraph" w:customStyle="1" w:styleId="xl66">
    <w:name w:val="xl66"/>
    <w:basedOn w:val="Normal"/>
    <w:rsid w:val="00040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IN" w:bidi="ar-SA"/>
    </w:rPr>
  </w:style>
  <w:style w:type="paragraph" w:customStyle="1" w:styleId="xl67">
    <w:name w:val="xl67"/>
    <w:basedOn w:val="Normal"/>
    <w:rsid w:val="00E658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en-IN" w:bidi="ar-SA"/>
    </w:rPr>
  </w:style>
  <w:style w:type="paragraph" w:customStyle="1" w:styleId="xl68">
    <w:name w:val="xl68"/>
    <w:basedOn w:val="Normal"/>
    <w:rsid w:val="009F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en-IN" w:bidi="ar-SA"/>
    </w:rPr>
  </w:style>
  <w:style w:type="paragraph" w:customStyle="1" w:styleId="xl69">
    <w:name w:val="xl69"/>
    <w:basedOn w:val="Normal"/>
    <w:rsid w:val="009F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/>
    </w:pPr>
    <w:rPr>
      <w:rFonts w:eastAsia="Times New Roman" w:cs="Times New Roman"/>
      <w:szCs w:val="24"/>
      <w:lang w:eastAsia="en-IN" w:bidi="ar-SA"/>
    </w:rPr>
  </w:style>
  <w:style w:type="paragraph" w:customStyle="1" w:styleId="xl70">
    <w:name w:val="xl70"/>
    <w:basedOn w:val="Normal"/>
    <w:rsid w:val="009F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en-IN" w:bidi="ar-SA"/>
    </w:rPr>
  </w:style>
  <w:style w:type="paragraph" w:customStyle="1" w:styleId="xl71">
    <w:name w:val="xl71"/>
    <w:basedOn w:val="Normal"/>
    <w:rsid w:val="009F123E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en-IN" w:bidi="ar-SA"/>
    </w:rPr>
  </w:style>
  <w:style w:type="table" w:styleId="TableGrid">
    <w:name w:val="Table Grid"/>
    <w:basedOn w:val="TableNormal"/>
    <w:uiPriority w:val="59"/>
    <w:rsid w:val="00C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504F"/>
    <w:pPr>
      <w:spacing w:before="100" w:beforeAutospacing="1" w:after="100" w:afterAutospacing="1"/>
    </w:pPr>
    <w:rPr>
      <w:rFonts w:eastAsia="Times New Roman" w:cs="Times New Roman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17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Rajasekhar</dc:creator>
  <cp:keywords/>
  <dc:description/>
  <cp:lastModifiedBy>Devyani Sen</cp:lastModifiedBy>
  <cp:revision>19</cp:revision>
  <dcterms:created xsi:type="dcterms:W3CDTF">2023-09-25T16:44:00Z</dcterms:created>
  <dcterms:modified xsi:type="dcterms:W3CDTF">2024-12-17T21:53:00Z</dcterms:modified>
</cp:coreProperties>
</file>