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5362" w14:textId="37F93BB8" w:rsidR="00E2227A" w:rsidRDefault="00E2227A" w:rsidP="00E2227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S1. List of turmeric genotypes used in the study.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710"/>
        <w:gridCol w:w="4863"/>
        <w:gridCol w:w="7537"/>
      </w:tblGrid>
      <w:tr w:rsidR="00E2227A" w14:paraId="3F1A33AB" w14:textId="77777777" w:rsidTr="00E2227A">
        <w:trPr>
          <w:trHeight w:val="642"/>
        </w:trPr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C712" w14:textId="77777777" w:rsidR="00E2227A" w:rsidRPr="00382389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9352906"/>
            <w:r w:rsidRPr="003823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Genotype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97C9BD" w14:textId="77777777" w:rsidR="00E2227A" w:rsidRPr="00382389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382389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Code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4D72" w14:textId="77777777" w:rsidR="00E2227A" w:rsidRPr="00382389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3823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Characteristic features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5EFCF0" w14:textId="77777777" w:rsidR="00E2227A" w:rsidRPr="00382389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3823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Geographical origin of the genotype</w:t>
            </w:r>
          </w:p>
        </w:tc>
      </w:tr>
      <w:tr w:rsidR="00E2227A" w14:paraId="789D5E04" w14:textId="77777777" w:rsidTr="00E2227A">
        <w:trPr>
          <w:trHeight w:val="328"/>
        </w:trPr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EE9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IISR Pragati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6EBA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94E3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Short duration (180-200 days), high curcumin (5-6%) stable genotype, short plant stature, tolerant to nematode and leaf diseases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8E99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4CDF3963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C8DF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IISR Prathiba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F1F1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2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B013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Medium duration (220-240 days), plants tall and vigorous, high curcumin (5-6%), seedling progeny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96C0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4EBBE2D3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6BB3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IISR Alleppey Supreme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789C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3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D68F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Medium duration (220-240 days), plants tall and vigorous, high curcumin (5-6%), selection from Alleppey Finger Turmeric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F647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4DA7305E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9B30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Rajendra Sonali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2E72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4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931E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Short duration (180-200 days), high curcumin (5%) genotype, short plant stature, low dry recovery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DF94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Dr. Rajendra prasad Central Agricultural University, Pusa, Samastipur, Bihar.</w:t>
            </w:r>
          </w:p>
        </w:tc>
      </w:tr>
      <w:tr w:rsidR="00E2227A" w14:paraId="0D192AB8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6CE1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Megha Turmeric 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A857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5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D8B6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High curcumin (6%) type, selection from Lakadong turmeric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A66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 Research Complex for NEH Region, Barapani, Meghalaya (Umiam)</w:t>
            </w:r>
          </w:p>
        </w:tc>
      </w:tr>
      <w:tr w:rsidR="00E2227A" w14:paraId="35D3A45A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9236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Waigon Turmeric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F264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6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B8D3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Long and bold fingers, vigorous plants, selection from Waigon turmeric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4FF7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Local cultivar, Maharashtra</w:t>
            </w:r>
          </w:p>
        </w:tc>
      </w:tr>
      <w:tr w:rsidR="00E2227A" w14:paraId="0F150379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E092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Roma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0CA4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7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D3FC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Long duration (240 days), vigorous plants, low curcumin (3-4%), long and bold fingers, high dry recovery (20%)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2D50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Orissa High Altitude Research Station, Pottangi, Orissa.</w:t>
            </w:r>
          </w:p>
        </w:tc>
      </w:tr>
      <w:tr w:rsidR="00E2227A" w14:paraId="6447F657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EF48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CIM Pitambar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6B15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8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DADF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Short duration (180-200 days), high curcumin (5%) genotype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7979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Council for scientific and industrial research-Central institute of medicinal and aromatic crops, Lucknow</w:t>
            </w:r>
          </w:p>
        </w:tc>
      </w:tr>
      <w:tr w:rsidR="00E2227A" w14:paraId="6D030903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4A36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Uttar Rangini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D4F5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9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7E96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  <w:t>Tolerance to leaf spot and leaf blotch disease, high dry recovery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3A8C" w14:textId="77777777" w:rsidR="00E2227A" w:rsidRDefault="00E222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Uttara Banga Krishi Vishwavidyalaya, Pundibari, West Bengal</w:t>
            </w:r>
          </w:p>
        </w:tc>
      </w:tr>
      <w:tr w:rsidR="00E2227A" w14:paraId="3C01D771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B78B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Chhattisgarh Haldi 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2848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10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5BB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Tall, non-lodging and input responsive, low curcumin (3-4%).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B4EE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Indira Gandhi Krishi Vishwavidyalaya, Raipur, Chhattisgarh</w:t>
            </w:r>
          </w:p>
        </w:tc>
      </w:tr>
      <w:tr w:rsidR="00E2227A" w14:paraId="212DC258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E0BF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NDH 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4B8EF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6F7C" w14:textId="77777777" w:rsidR="00E2227A" w:rsidRDefault="00E2227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Salinity tolerant, long duration (240 days), vigorous plants, low curcumin (3%), high dry recovery (20%)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A689" w14:textId="77777777" w:rsidR="00E2227A" w:rsidRDefault="00E2227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Narendra Dev University of Agriculture &amp; Technology, Kumarganj, UP.</w:t>
            </w:r>
          </w:p>
        </w:tc>
      </w:tr>
      <w:tr w:rsidR="00E2227A" w:rsidRPr="00382389" w14:paraId="54244668" w14:textId="77777777" w:rsidTr="00E2227A">
        <w:trPr>
          <w:trHeight w:val="328"/>
        </w:trPr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6516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Co 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E2E5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12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463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Tolerant to leaf spot and leaf blotch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1382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PT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pt-PT"/>
                <w14:ligatures w14:val="standardContextual"/>
              </w:rPr>
              <w:t>Tamil Nadu Agricultural University, Coimbatore, Tamil Nadu</w:t>
            </w:r>
          </w:p>
        </w:tc>
      </w:tr>
      <w:tr w:rsidR="00E2227A" w14:paraId="1152F534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D814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 1545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3801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13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55CE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Long duration (240 days), vigorous plants, low curcumin (3%), long and bold fingers, high dry recovery (20%)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98B4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5B25D821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58E21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Erode Local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5158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14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7024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Seedling progeny of Erode Turmeric, high curcumin (5%), high dry recovery (22-24%), dried rhizomes have good storage quality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E062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Local cultivar selection at Erode region of Tamilnadu by ICAR-IISR, Kozhikode, Kerala</w:t>
            </w:r>
          </w:p>
        </w:tc>
      </w:tr>
      <w:tr w:rsidR="00E2227A" w14:paraId="1E6BAF3C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6399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Mydukur Local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B6DA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15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B3F7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Long duration (240 days), vigorous plants, low curcumin, long and bold fingers, high dry recovery (20%)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04B7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Local cultivar selection at Mydukur region of Andhra Pradesh by ICAR-IISR, Kozhikode, Kerala</w:t>
            </w:r>
          </w:p>
        </w:tc>
      </w:tr>
      <w:tr w:rsidR="00E2227A" w14:paraId="3E88FCC4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409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 849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2971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16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9132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Extra-long duration (240 -260 days), bright yellow colour powder with characteristic aroma, low curcumin (1-2%),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E709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2DB1F76F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C365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 379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CB82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17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47EB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Medium duration, long and bold finger genotype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C86E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65E840E4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1E24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 14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031F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18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B75E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Bright yellow colour, long and bold finger genotype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7BB3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5805F335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53E1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Acc.179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AB8A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19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ADF0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Long and bold finger genotype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C41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55BF88AE" w14:textId="77777777" w:rsidTr="00E2227A">
        <w:trPr>
          <w:trHeight w:val="31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2951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 214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0C4C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20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B3D3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Long and bold finger genotype, high dry recovery</w:t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74ED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ICAR-IISR, Kozhikode, Kerala</w:t>
            </w:r>
          </w:p>
        </w:tc>
      </w:tr>
      <w:tr w:rsidR="00E2227A" w14:paraId="182CC584" w14:textId="77777777" w:rsidTr="00E2227A">
        <w:trPr>
          <w:trHeight w:val="328"/>
        </w:trPr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5A39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Acc.69/5/22/I</w:t>
            </w:r>
            <w:r w:rsidRPr="00825B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0FC78" w14:textId="77777777" w:rsidR="00E2227A" w:rsidRDefault="00E2227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bscript"/>
                <w14:ligatures w14:val="standardContextual"/>
              </w:rPr>
              <w:t>21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778A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Seedling progeny, bright yellow colour, short statured genotype, slender rhizomes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0AAFF" w14:textId="77777777" w:rsidR="00E2227A" w:rsidRDefault="00E222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IN"/>
                <w14:ligatures w14:val="standardContextual"/>
              </w:rPr>
              <w:t>ICAR-IISR, Kozhikode, Kerala</w:t>
            </w:r>
          </w:p>
        </w:tc>
      </w:tr>
      <w:bookmarkEnd w:id="0"/>
    </w:tbl>
    <w:p w14:paraId="08A21A5F" w14:textId="77777777" w:rsidR="00E2227A" w:rsidRDefault="00E2227A" w:rsidP="00E2227A"/>
    <w:p w14:paraId="2B9CF55D" w14:textId="77777777" w:rsidR="00E2227A" w:rsidRDefault="00E2227A" w:rsidP="00CB458E">
      <w:pPr>
        <w:tabs>
          <w:tab w:val="left" w:pos="1698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1253E22" w14:textId="77777777" w:rsidR="00C118CE" w:rsidRDefault="00E2227A" w:rsidP="00C11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4678F0" w14:textId="4B4AC940" w:rsidR="00C118CE" w:rsidRDefault="00C118CE" w:rsidP="00C11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8C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FA385CF" wp14:editId="4C9D02D0">
            <wp:simplePos x="0" y="0"/>
            <wp:positionH relativeFrom="column">
              <wp:posOffset>144145</wp:posOffset>
            </wp:positionH>
            <wp:positionV relativeFrom="paragraph">
              <wp:posOffset>42545</wp:posOffset>
            </wp:positionV>
            <wp:extent cx="4126710" cy="4608000"/>
            <wp:effectExtent l="19050" t="19050" r="26670" b="21590"/>
            <wp:wrapThrough wrapText="bothSides">
              <wp:wrapPolygon edited="0">
                <wp:start x="-100" y="-89"/>
                <wp:lineTo x="-100" y="21612"/>
                <wp:lineTo x="21640" y="21612"/>
                <wp:lineTo x="21640" y="-89"/>
                <wp:lineTo x="-100" y="-89"/>
              </wp:wrapPolygon>
            </wp:wrapThrough>
            <wp:docPr id="1039866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66706" name="Picture 10398667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710" cy="460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37631" w14:textId="628EC02C" w:rsidR="00C118CE" w:rsidRPr="00382389" w:rsidRDefault="00C118CE" w:rsidP="00C118C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82389">
        <w:rPr>
          <w:rFonts w:ascii="Times New Roman" w:hAnsi="Times New Roman" w:cs="Times New Roman"/>
          <w:b/>
          <w:bCs/>
          <w:sz w:val="28"/>
          <w:szCs w:val="28"/>
        </w:rPr>
        <w:t>Figure S1- Graphical representation of geographical origin of 21 genotypes</w:t>
      </w:r>
    </w:p>
    <w:p w14:paraId="4FFF99B2" w14:textId="08033CE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1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ICAR-Indian Institute of Spices Research, Kozhikode, Kerala-</w:t>
      </w:r>
    </w:p>
    <w:p w14:paraId="7044BD9F" w14:textId="3AD8E60C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IISR Pragati, IISR Prathiba, IISR Alleppey Supreme, Acc.1545, Acc. 849, Acc. 379, Acc. 14, Acc. 179, Acc. 214 and Acc. 69/5/22/I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vertAlign w:val="subscript"/>
        </w:rPr>
        <w:t>3</w:t>
      </w:r>
    </w:p>
    <w:p w14:paraId="2D75D099" w14:textId="77777777" w:rsid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2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Tamilnadu Agricultural University, Coimbatore, Tamilnadu-</w:t>
      </w:r>
    </w:p>
    <w:p w14:paraId="182B6CA2" w14:textId="3102963F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CO 3</w:t>
      </w:r>
    </w:p>
    <w:p w14:paraId="54F33DAB" w14:textId="0AB83F18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3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Local cultivar selection at Erode region of Tamilnadu by ICAR-IISR, Kozhikode, Kerala-Erode Local</w:t>
      </w:r>
    </w:p>
    <w:p w14:paraId="1291B984" w14:textId="760A6FDD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4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Local cultivar selection at Mydukur region of Andhra Pradesh by ICAR-IISR, Kozhikode, Kerala- Mydukur Local.</w:t>
      </w:r>
      <w:r w:rsidRPr="00C118C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B86C21C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5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Orissa High Altitude Research Station, Pottangi, Orissa- Roma.</w:t>
      </w:r>
    </w:p>
    <w:p w14:paraId="7BD19F1C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6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Indira Gandhi Krishi Vishwavidyalaya, Raipur, Chhattisgarh-Chhattisgarh Haldi 2</w:t>
      </w:r>
    </w:p>
    <w:p w14:paraId="33D1E797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7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ICAR Research Complex for NEH Region, Barapani, Meghalaya (Umiam)-Megha Turmeric 1</w:t>
      </w:r>
    </w:p>
    <w:p w14:paraId="16AE4D6C" w14:textId="60EF0DFF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8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Uttara Banga Krishi Vishwavidyalaya, Pundibari, West Bengal-Uttar Rangini</w:t>
      </w:r>
    </w:p>
    <w:p w14:paraId="37DCD93D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lang w:val="pt-PT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  <w:lang w:val="pt-PT"/>
        </w:rPr>
        <w:t>9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lang w:val="pt-PT"/>
        </w:rPr>
        <w:t>. Dr. Rajendra prasad Central Agricultural University, Pusa, Samastipur, Bihar- Rajendra Sonali</w:t>
      </w:r>
    </w:p>
    <w:p w14:paraId="2E86CB0F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10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Aacharya Narendra Dev University of Agriculture &amp; Technology, Kumarganj, UP- NDH 8.</w:t>
      </w:r>
    </w:p>
    <w:p w14:paraId="0428C662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11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Council for scientific and industrial research-Central institute of medicinal and aromatic crops, Lucknow- CIM Pitambar.</w:t>
      </w:r>
    </w:p>
    <w:p w14:paraId="2B4F5F77" w14:textId="77777777" w:rsidR="00C118CE" w:rsidRPr="00C118CE" w:rsidRDefault="00C118CE" w:rsidP="00C118CE">
      <w:pPr>
        <w:pStyle w:val="NoSpacing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C118CE">
        <w:rPr>
          <w:rStyle w:val="fontstyle01"/>
          <w:rFonts w:ascii="Times New Roman" w:hAnsi="Times New Roman" w:cs="Times New Roman"/>
          <w:i w:val="0"/>
          <w:iCs w:val="0"/>
          <w:color w:val="auto"/>
        </w:rPr>
        <w:t>12</w:t>
      </w:r>
      <w:r w:rsidRPr="00C118C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 Local cultivar selection at Waigon region of Maharashtra by ICAR-IISR, Kozhikode, Kerala-Waigon Turmeric</w:t>
      </w:r>
    </w:p>
    <w:p w14:paraId="1F0E251C" w14:textId="642AD458" w:rsidR="00C118CE" w:rsidRDefault="00C118CE" w:rsidP="00C118CE">
      <w:pPr>
        <w:ind w:left="-142"/>
        <w:rPr>
          <w:rStyle w:val="fontstyle01"/>
          <w:rFonts w:ascii="Times New Roman" w:hAnsi="Times New Roman" w:cs="Times New Roman"/>
        </w:rPr>
      </w:pPr>
    </w:p>
    <w:p w14:paraId="52B468C5" w14:textId="62D1C88D" w:rsidR="00E2227A" w:rsidRDefault="00E2227A">
      <w:pPr>
        <w:rPr>
          <w:rFonts w:ascii="Times New Roman" w:hAnsi="Times New Roman" w:cs="Times New Roman"/>
          <w:sz w:val="24"/>
          <w:szCs w:val="24"/>
        </w:rPr>
      </w:pPr>
    </w:p>
    <w:p w14:paraId="4DA2068C" w14:textId="77777777" w:rsidR="00C118CE" w:rsidRDefault="00C118CE">
      <w:pPr>
        <w:rPr>
          <w:rFonts w:ascii="Times New Roman" w:hAnsi="Times New Roman" w:cs="Times New Roman"/>
          <w:sz w:val="24"/>
          <w:szCs w:val="24"/>
        </w:rPr>
      </w:pPr>
    </w:p>
    <w:p w14:paraId="3D78686A" w14:textId="77777777" w:rsidR="00C118CE" w:rsidRDefault="00C118CE">
      <w:pPr>
        <w:rPr>
          <w:rFonts w:ascii="Times New Roman" w:hAnsi="Times New Roman" w:cs="Times New Roman"/>
          <w:sz w:val="24"/>
          <w:szCs w:val="24"/>
        </w:rPr>
      </w:pPr>
    </w:p>
    <w:p w14:paraId="7A9E66A9" w14:textId="77777777" w:rsidR="00C118CE" w:rsidRDefault="00C118CE">
      <w:pPr>
        <w:rPr>
          <w:rFonts w:ascii="Times New Roman" w:hAnsi="Times New Roman" w:cs="Times New Roman"/>
          <w:sz w:val="24"/>
          <w:szCs w:val="24"/>
        </w:rPr>
      </w:pPr>
    </w:p>
    <w:p w14:paraId="7B920AF1" w14:textId="77777777" w:rsidR="00C118CE" w:rsidRDefault="00C118CE">
      <w:pPr>
        <w:rPr>
          <w:rFonts w:ascii="Times New Roman" w:hAnsi="Times New Roman" w:cs="Times New Roman"/>
          <w:sz w:val="24"/>
          <w:szCs w:val="24"/>
        </w:rPr>
      </w:pPr>
    </w:p>
    <w:p w14:paraId="6991A332" w14:textId="45293C01" w:rsidR="00CB458E" w:rsidRDefault="003C6C6B" w:rsidP="00382389">
      <w:pPr>
        <w:tabs>
          <w:tab w:val="left" w:pos="1698"/>
        </w:tabs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CB458E">
        <w:rPr>
          <w:rFonts w:ascii="Times New Roman" w:hAnsi="Times New Roman" w:cs="Times New Roman"/>
          <w:sz w:val="24"/>
          <w:szCs w:val="24"/>
        </w:rPr>
        <w:t>able</w:t>
      </w:r>
      <w:r w:rsidR="000C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2227A">
        <w:rPr>
          <w:rFonts w:ascii="Times New Roman" w:hAnsi="Times New Roman" w:cs="Times New Roman"/>
          <w:sz w:val="24"/>
          <w:szCs w:val="24"/>
        </w:rPr>
        <w:t>2</w:t>
      </w:r>
      <w:r w:rsidR="00CB458E">
        <w:rPr>
          <w:rFonts w:ascii="Times New Roman" w:hAnsi="Times New Roman" w:cs="Times New Roman"/>
          <w:sz w:val="24"/>
          <w:szCs w:val="24"/>
        </w:rPr>
        <w:t>.</w:t>
      </w:r>
      <w:r w:rsidR="00692FD6">
        <w:rPr>
          <w:rFonts w:ascii="Times New Roman" w:hAnsi="Times New Roman" w:cs="Times New Roman"/>
          <w:sz w:val="24"/>
          <w:szCs w:val="24"/>
        </w:rPr>
        <w:t xml:space="preserve"> M</w:t>
      </w:r>
      <w:r w:rsidR="00CB458E">
        <w:rPr>
          <w:rFonts w:ascii="Times New Roman" w:hAnsi="Times New Roman" w:cs="Times New Roman"/>
          <w:sz w:val="24"/>
          <w:szCs w:val="24"/>
        </w:rPr>
        <w:t xml:space="preserve">ean performances of 21 genotypes for colour characteristics under three contrasting production </w:t>
      </w:r>
      <w:r w:rsidR="00382389">
        <w:rPr>
          <w:rFonts w:ascii="Times New Roman" w:hAnsi="Times New Roman" w:cs="Times New Roman"/>
          <w:sz w:val="24"/>
          <w:szCs w:val="24"/>
        </w:rPr>
        <w:t>environment</w:t>
      </w:r>
      <w:r w:rsidR="00CB458E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leGrid"/>
        <w:tblW w:w="15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1119"/>
        <w:gridCol w:w="1107"/>
        <w:gridCol w:w="1109"/>
        <w:gridCol w:w="1109"/>
        <w:gridCol w:w="1111"/>
        <w:gridCol w:w="1147"/>
        <w:gridCol w:w="1153"/>
        <w:gridCol w:w="1110"/>
        <w:gridCol w:w="1121"/>
        <w:gridCol w:w="1109"/>
        <w:gridCol w:w="1413"/>
        <w:gridCol w:w="1144"/>
        <w:gridCol w:w="6"/>
      </w:tblGrid>
      <w:tr w:rsidR="000C7108" w:rsidRPr="000C7108" w14:paraId="3EB61190" w14:textId="77777777" w:rsidTr="00A579FE">
        <w:trPr>
          <w:trHeight w:val="145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</w:tcBorders>
            <w:vAlign w:val="center"/>
          </w:tcPr>
          <w:p w14:paraId="610AD868" w14:textId="7EB283B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</w:tcBorders>
            <w:vAlign w:val="center"/>
          </w:tcPr>
          <w:p w14:paraId="17513B2C" w14:textId="39A787B2" w:rsidR="000C7108" w:rsidRPr="003C4B9E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4B9E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L*</w:t>
            </w:r>
          </w:p>
        </w:tc>
        <w:tc>
          <w:tcPr>
            <w:tcW w:w="7056" w:type="dxa"/>
            <w:gridSpan w:val="7"/>
            <w:tcBorders>
              <w:top w:val="single" w:sz="4" w:space="0" w:color="auto"/>
            </w:tcBorders>
            <w:vAlign w:val="center"/>
          </w:tcPr>
          <w:p w14:paraId="27C153BC" w14:textId="681B8FB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A*</w:t>
            </w:r>
          </w:p>
        </w:tc>
      </w:tr>
      <w:tr w:rsidR="00E2227A" w:rsidRPr="000C7108" w14:paraId="5CD6B37F" w14:textId="65E593E0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vMerge/>
            <w:vAlign w:val="center"/>
            <w:hideMark/>
          </w:tcPr>
          <w:p w14:paraId="586A233E" w14:textId="1ABDCEC8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6ECE" w14:textId="107D8033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E2227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17E8D" w14:textId="11D7E109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15B80" w14:textId="4AB09324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6A5C0" w14:textId="6A45D9B2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E2227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5D63E" w14:textId="420FB725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A9AF" w14:textId="2BBD6CC5" w:rsidR="00E2227A" w:rsidRPr="000C7108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0C7108" w:rsidRPr="000C7108" w14:paraId="3BF04503" w14:textId="77777777" w:rsidTr="00A579FE">
        <w:trPr>
          <w:gridAfter w:val="1"/>
          <w:wAfter w:w="6" w:type="dxa"/>
          <w:trHeight w:val="194"/>
          <w:jc w:val="center"/>
        </w:trPr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</w:tcPr>
          <w:p w14:paraId="7D5E7EEC" w14:textId="7777777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1E78" w14:textId="189A70B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5A973" w14:textId="77E1F2E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8208" w14:textId="3230F93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6444" w14:textId="1BD47BC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6C1B" w14:textId="419D7D3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14C3" w14:textId="51D9DE2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34539" w14:textId="2E2D68D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6104" w14:textId="1F1B1F8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B0F7" w14:textId="6E952C5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ADDC0" w14:textId="6BD335E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A0FDA" w14:textId="20C814E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F6D6" w14:textId="36D75D2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E</w:t>
            </w:r>
            <w:r w:rsidRPr="000C7108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0C7108" w:rsidRPr="000C7108" w14:paraId="0DAC9694" w14:textId="0AD7CDF1" w:rsidTr="00A579FE">
        <w:trPr>
          <w:gridAfter w:val="1"/>
          <w:wAfter w:w="6" w:type="dxa"/>
          <w:trHeight w:val="114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3B0F14B" w14:textId="4CD158A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98437" w14:textId="4D39BCF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50.33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788A5" w14:textId="427059C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41.07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358E5" w14:textId="6B30DE2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53.23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53979" w14:textId="4CC6E36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45.11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A1C05" w14:textId="050F5FB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50.60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F1B6" w14:textId="39D7627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44.29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5AFEF01D" w14:textId="7501507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20.69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014E7556" w14:textId="4E798A9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17.56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14:paraId="39F80DD4" w14:textId="27C6080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24.52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7C375096" w14:textId="732F2AE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20.52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11B763D" w14:textId="738E578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22.90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defg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4593E3CB" w14:textId="36C1C8D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21.81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</w:tr>
      <w:tr w:rsidR="000C7108" w:rsidRPr="000C7108" w14:paraId="279C36D7" w14:textId="0672DF5F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3119726D" w14:textId="2EC37DB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95A103" w14:textId="4639722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53.93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EB30391" w14:textId="11CA39B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46.15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B811D22" w14:textId="1614A51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56.81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03E6ED" w14:textId="310DBF5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47.43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AA1BC3F" w14:textId="7771521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55.71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FF4F527" w14:textId="51679AD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45.50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153" w:type="dxa"/>
            <w:vAlign w:val="center"/>
          </w:tcPr>
          <w:p w14:paraId="10F62D60" w14:textId="43439DE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19.66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10" w:type="dxa"/>
            <w:vAlign w:val="center"/>
          </w:tcPr>
          <w:p w14:paraId="4F378694" w14:textId="140C812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17.10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21" w:type="dxa"/>
            <w:vAlign w:val="center"/>
          </w:tcPr>
          <w:p w14:paraId="2032B947" w14:textId="3EC47D4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23.36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vAlign w:val="center"/>
          </w:tcPr>
          <w:p w14:paraId="54FAA6A4" w14:textId="1306F62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19.60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413" w:type="dxa"/>
            <w:vAlign w:val="center"/>
          </w:tcPr>
          <w:p w14:paraId="2ED7D738" w14:textId="0D1DABC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25.27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abc</w:t>
            </w:r>
          </w:p>
        </w:tc>
        <w:tc>
          <w:tcPr>
            <w:tcW w:w="1144" w:type="dxa"/>
            <w:vAlign w:val="center"/>
          </w:tcPr>
          <w:p w14:paraId="29683991" w14:textId="4652DB7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22.10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</w:tr>
      <w:tr w:rsidR="000C7108" w:rsidRPr="000C7108" w14:paraId="29775BC4" w14:textId="3194B93E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2EF0A289" w14:textId="60D97E6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3740FD" w14:textId="34A7C0C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53.23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51A0A6B" w14:textId="4FBFA91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428480" w14:textId="7608EED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58.55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107B194" w14:textId="55A6AB5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47.69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85EF437" w14:textId="5750E67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8C89CCB" w14:textId="0EAB290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47.46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153" w:type="dxa"/>
            <w:vAlign w:val="center"/>
          </w:tcPr>
          <w:p w14:paraId="0F98B7EB" w14:textId="73B926B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19.71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10" w:type="dxa"/>
            <w:vAlign w:val="center"/>
          </w:tcPr>
          <w:p w14:paraId="70D47BF3" w14:textId="210FEC5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16.03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21" w:type="dxa"/>
            <w:vAlign w:val="center"/>
          </w:tcPr>
          <w:p w14:paraId="22A4015B" w14:textId="7AEA8AC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20.87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09" w:type="dxa"/>
            <w:vAlign w:val="center"/>
          </w:tcPr>
          <w:p w14:paraId="08D4BF14" w14:textId="12DA4DC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19.03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413" w:type="dxa"/>
            <w:vAlign w:val="center"/>
          </w:tcPr>
          <w:p w14:paraId="64B30C86" w14:textId="5BE6BDB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25.27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abc</w:t>
            </w:r>
          </w:p>
        </w:tc>
        <w:tc>
          <w:tcPr>
            <w:tcW w:w="1144" w:type="dxa"/>
            <w:vAlign w:val="center"/>
          </w:tcPr>
          <w:p w14:paraId="43F45B9A" w14:textId="3E08B09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24.39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</w:tr>
      <w:tr w:rsidR="000C7108" w:rsidRPr="000C7108" w14:paraId="1063F9A6" w14:textId="78EFC376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63083349" w14:textId="41C4594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7E81D1" w14:textId="7DE9C55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52.14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43171C" w14:textId="06C5A78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43.74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7AC8B3" w14:textId="67B7A76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53.72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3331BD9" w14:textId="0B9ED6D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44.69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947F79C" w14:textId="67A4D29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99FC67D" w14:textId="392EE40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44.13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53" w:type="dxa"/>
            <w:vAlign w:val="center"/>
          </w:tcPr>
          <w:p w14:paraId="74988F5E" w14:textId="6E6BFAB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20.74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10" w:type="dxa"/>
            <w:vAlign w:val="center"/>
          </w:tcPr>
          <w:p w14:paraId="1BC1066E" w14:textId="3F7DC7C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16.55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21" w:type="dxa"/>
            <w:vAlign w:val="center"/>
          </w:tcPr>
          <w:p w14:paraId="57207869" w14:textId="5765BE7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22.60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9" w:type="dxa"/>
            <w:vAlign w:val="center"/>
          </w:tcPr>
          <w:p w14:paraId="13B834CE" w14:textId="754986C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20.72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413" w:type="dxa"/>
            <w:vAlign w:val="center"/>
          </w:tcPr>
          <w:p w14:paraId="1CCE8274" w14:textId="20C4FB3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23.50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cdef</w:t>
            </w:r>
          </w:p>
        </w:tc>
        <w:tc>
          <w:tcPr>
            <w:tcW w:w="1144" w:type="dxa"/>
            <w:vAlign w:val="center"/>
          </w:tcPr>
          <w:p w14:paraId="396F57C9" w14:textId="3FE6C60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21.26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</w:tr>
      <w:tr w:rsidR="000C7108" w:rsidRPr="000C7108" w14:paraId="2A6E6302" w14:textId="73C89BED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666D210E" w14:textId="6B884BA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7D5002" w14:textId="0C44E9D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46.02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6490F60" w14:textId="2254765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41.53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8AF12" w14:textId="19FB268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45.86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p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D50E6DD" w14:textId="68703C4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37.75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r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E53B6A5" w14:textId="1CC9E32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DBDEA5" w14:textId="56EFF60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38.93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53" w:type="dxa"/>
            <w:vAlign w:val="center"/>
          </w:tcPr>
          <w:p w14:paraId="0CDECC04" w14:textId="13489C5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19.10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10" w:type="dxa"/>
            <w:vAlign w:val="center"/>
          </w:tcPr>
          <w:p w14:paraId="5A455FF0" w14:textId="63A38C1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15.66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21" w:type="dxa"/>
            <w:vAlign w:val="center"/>
          </w:tcPr>
          <w:p w14:paraId="327E53A7" w14:textId="1442A60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22.21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9" w:type="dxa"/>
            <w:vAlign w:val="center"/>
          </w:tcPr>
          <w:p w14:paraId="335C02DD" w14:textId="5BE71EB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18.60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413" w:type="dxa"/>
            <w:vAlign w:val="center"/>
          </w:tcPr>
          <w:p w14:paraId="6BE69FEA" w14:textId="4C91848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25.59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144" w:type="dxa"/>
            <w:vAlign w:val="center"/>
          </w:tcPr>
          <w:p w14:paraId="0991C6BA" w14:textId="0597190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19.94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r</w:t>
            </w:r>
          </w:p>
        </w:tc>
      </w:tr>
      <w:tr w:rsidR="000C7108" w:rsidRPr="000C7108" w14:paraId="166D3116" w14:textId="55DF728D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67D91ACB" w14:textId="149F485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5CA3AE" w14:textId="4ACC609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48.18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3B1BFC6" w14:textId="1D4B956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41.13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AA27572" w14:textId="5302827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53.92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DAF243" w14:textId="34C58E9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43.20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F71DBE" w14:textId="081D55C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50.39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2ABD982" w14:textId="4EBF526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43.17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53" w:type="dxa"/>
            <w:vAlign w:val="center"/>
          </w:tcPr>
          <w:p w14:paraId="5BCA74D2" w14:textId="10A7C21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18.01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10" w:type="dxa"/>
            <w:vAlign w:val="center"/>
          </w:tcPr>
          <w:p w14:paraId="00F0960D" w14:textId="0ECCB33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16.61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21" w:type="dxa"/>
            <w:vAlign w:val="center"/>
          </w:tcPr>
          <w:p w14:paraId="28B92A92" w14:textId="5E03D87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23.30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vAlign w:val="center"/>
          </w:tcPr>
          <w:p w14:paraId="62A2DF35" w14:textId="5494096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18.79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413" w:type="dxa"/>
            <w:vAlign w:val="center"/>
          </w:tcPr>
          <w:p w14:paraId="1D59D421" w14:textId="4E39626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26.07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44" w:type="dxa"/>
            <w:vAlign w:val="center"/>
          </w:tcPr>
          <w:p w14:paraId="1A2BA5F2" w14:textId="0A81B74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23.41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</w:tr>
      <w:tr w:rsidR="000C7108" w:rsidRPr="000C7108" w14:paraId="6B2B835B" w14:textId="746EDB08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7600CB91" w14:textId="69363A9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B34110" w14:textId="58A63E2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54.61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663537C" w14:textId="7CAA395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47.12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89B97" w14:textId="29660DF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56.83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45803CD" w14:textId="4B330E2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4A620A3" w14:textId="00B2E25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53.78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71B5A1" w14:textId="69A0B90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47.03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53" w:type="dxa"/>
            <w:vAlign w:val="center"/>
          </w:tcPr>
          <w:p w14:paraId="22150573" w14:textId="2D61FEA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17.69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10" w:type="dxa"/>
            <w:vAlign w:val="center"/>
          </w:tcPr>
          <w:p w14:paraId="1B7EC966" w14:textId="23734C4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15.86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21" w:type="dxa"/>
            <w:vAlign w:val="center"/>
          </w:tcPr>
          <w:p w14:paraId="6A00FF81" w14:textId="1941D9B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22.13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9" w:type="dxa"/>
            <w:vAlign w:val="center"/>
          </w:tcPr>
          <w:p w14:paraId="4356F392" w14:textId="0E4A3BD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17.47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</w:p>
        </w:tc>
        <w:tc>
          <w:tcPr>
            <w:tcW w:w="1413" w:type="dxa"/>
            <w:vAlign w:val="center"/>
          </w:tcPr>
          <w:p w14:paraId="79CAFD9B" w14:textId="50E6725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25.42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144" w:type="dxa"/>
            <w:vAlign w:val="center"/>
          </w:tcPr>
          <w:p w14:paraId="7B700DC7" w14:textId="33BD0EC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21.99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</w:tr>
      <w:tr w:rsidR="000C7108" w:rsidRPr="000C7108" w14:paraId="40974F3D" w14:textId="317C09D1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7F5B323D" w14:textId="575E7C8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161A45" w14:textId="55E6401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51.59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6A1D88" w14:textId="7D34B64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46.32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3BACD4" w14:textId="6A417D0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54.59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5EB628" w14:textId="6D679C5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43.50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691C47" w14:textId="3AE6758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52.44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06F15F4" w14:textId="36386D1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47.04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53" w:type="dxa"/>
            <w:vAlign w:val="center"/>
          </w:tcPr>
          <w:p w14:paraId="2D141162" w14:textId="76EDCC3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22.01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10" w:type="dxa"/>
            <w:vAlign w:val="center"/>
          </w:tcPr>
          <w:p w14:paraId="75EBB41D" w14:textId="1BBFB8C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14.85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21" w:type="dxa"/>
            <w:vAlign w:val="center"/>
          </w:tcPr>
          <w:p w14:paraId="6E69C2BB" w14:textId="2520E56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24.20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09" w:type="dxa"/>
            <w:vAlign w:val="center"/>
          </w:tcPr>
          <w:p w14:paraId="6A60660F" w14:textId="7A0CF62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19.10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413" w:type="dxa"/>
            <w:vAlign w:val="center"/>
          </w:tcPr>
          <w:p w14:paraId="0F383D78" w14:textId="5E4C4BA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24.32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abcd</w:t>
            </w:r>
          </w:p>
        </w:tc>
        <w:tc>
          <w:tcPr>
            <w:tcW w:w="1144" w:type="dxa"/>
            <w:vAlign w:val="center"/>
          </w:tcPr>
          <w:p w14:paraId="7B9AED45" w14:textId="2FFF078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20.94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</w:tr>
      <w:tr w:rsidR="000C7108" w:rsidRPr="000C7108" w14:paraId="0D9212BA" w14:textId="2CED7D62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07C7B80C" w14:textId="2EB51EC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097550" w14:textId="2DBD5D5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49.01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006892E" w14:textId="54B30B4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45.41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21BF6F" w14:textId="73C57F5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47.17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77A9FDB" w14:textId="7AB3C5F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41.59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22E66F8" w14:textId="5DBE4A9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48.79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2FAE83A" w14:textId="6840E6D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42.56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53" w:type="dxa"/>
            <w:vAlign w:val="center"/>
          </w:tcPr>
          <w:p w14:paraId="2B328C24" w14:textId="65D0B94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14.68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10" w:type="dxa"/>
            <w:vAlign w:val="center"/>
          </w:tcPr>
          <w:p w14:paraId="4D370D35" w14:textId="1360E6E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15.08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21" w:type="dxa"/>
            <w:vAlign w:val="center"/>
          </w:tcPr>
          <w:p w14:paraId="54027E36" w14:textId="0788284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18.95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09" w:type="dxa"/>
            <w:vAlign w:val="center"/>
          </w:tcPr>
          <w:p w14:paraId="7EB0B894" w14:textId="0D7D1FC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16.94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p</w:t>
            </w:r>
          </w:p>
        </w:tc>
        <w:tc>
          <w:tcPr>
            <w:tcW w:w="1413" w:type="dxa"/>
            <w:vAlign w:val="center"/>
          </w:tcPr>
          <w:p w14:paraId="5CA5F33C" w14:textId="1437F64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21.35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144" w:type="dxa"/>
            <w:vAlign w:val="center"/>
          </w:tcPr>
          <w:p w14:paraId="65712D2C" w14:textId="41F08A8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19.92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r</w:t>
            </w:r>
          </w:p>
        </w:tc>
      </w:tr>
      <w:tr w:rsidR="000C7108" w:rsidRPr="000C7108" w14:paraId="2B0F376D" w14:textId="69B8E4C5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37E51E05" w14:textId="6E1C8DA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EF9FCC" w14:textId="1CE57BD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52.37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1692BB5" w14:textId="2ACD7D0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45.36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CA55E8" w14:textId="2841D0F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52.32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909045" w14:textId="7FFAEE7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45.96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A087551" w14:textId="589A6D4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50.27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AA58CEE" w14:textId="375ED29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43.74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53" w:type="dxa"/>
            <w:vAlign w:val="center"/>
          </w:tcPr>
          <w:p w14:paraId="1B3D30A5" w14:textId="43FEB9A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15.84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10" w:type="dxa"/>
            <w:vAlign w:val="center"/>
          </w:tcPr>
          <w:p w14:paraId="157FF420" w14:textId="1E2605E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14.58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</w:p>
        </w:tc>
        <w:tc>
          <w:tcPr>
            <w:tcW w:w="1121" w:type="dxa"/>
            <w:vAlign w:val="center"/>
          </w:tcPr>
          <w:p w14:paraId="68C51C5B" w14:textId="33BC4F0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20.22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9" w:type="dxa"/>
            <w:vAlign w:val="center"/>
          </w:tcPr>
          <w:p w14:paraId="6CDDB9C1" w14:textId="5A305B3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17.84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413" w:type="dxa"/>
            <w:vAlign w:val="center"/>
          </w:tcPr>
          <w:p w14:paraId="112C1422" w14:textId="0C27419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fgh</w:t>
            </w:r>
          </w:p>
        </w:tc>
        <w:tc>
          <w:tcPr>
            <w:tcW w:w="1144" w:type="dxa"/>
            <w:vAlign w:val="center"/>
          </w:tcPr>
          <w:p w14:paraId="630D08EF" w14:textId="590D039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19.98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</w:tr>
      <w:tr w:rsidR="000C7108" w:rsidRPr="000C7108" w14:paraId="2F94C631" w14:textId="681EA922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01CE2ABE" w14:textId="6E73A1C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DB09DC" w14:textId="4BC20BF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52.54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21AEB2" w14:textId="4190C4A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42.58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D8852C" w14:textId="2E6991E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52.78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F2B67C" w14:textId="441FB08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46.22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1B83425" w14:textId="0EC39FE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50.74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0BAB9B" w14:textId="01D9521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44.38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53" w:type="dxa"/>
            <w:vAlign w:val="center"/>
          </w:tcPr>
          <w:p w14:paraId="11A37064" w14:textId="634EC23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19.92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10" w:type="dxa"/>
            <w:vAlign w:val="center"/>
          </w:tcPr>
          <w:p w14:paraId="461B5816" w14:textId="5F7DB17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17.22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21" w:type="dxa"/>
            <w:vAlign w:val="center"/>
          </w:tcPr>
          <w:p w14:paraId="220F20D5" w14:textId="740D006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21.29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9" w:type="dxa"/>
            <w:vAlign w:val="center"/>
          </w:tcPr>
          <w:p w14:paraId="396B40E1" w14:textId="31D4A29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20.31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413" w:type="dxa"/>
            <w:vAlign w:val="center"/>
          </w:tcPr>
          <w:p w14:paraId="62A4C5BD" w14:textId="456F5A5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24.24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abcd</w:t>
            </w:r>
          </w:p>
        </w:tc>
        <w:tc>
          <w:tcPr>
            <w:tcW w:w="1144" w:type="dxa"/>
            <w:vAlign w:val="center"/>
          </w:tcPr>
          <w:p w14:paraId="6642C0DE" w14:textId="5BE9BEB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21.29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</w:tr>
      <w:tr w:rsidR="000C7108" w:rsidRPr="000C7108" w14:paraId="73B810EE" w14:textId="16BE290F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79841EBD" w14:textId="6EDE6B3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A81D34" w14:textId="6E51575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49.16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764A04" w14:textId="69D513E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44.54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BD129BD" w14:textId="231051D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54.51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943AAF4" w14:textId="092FA7B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44.11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6D5079" w14:textId="044192B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53.86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2651E53" w14:textId="62A542C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47.51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53" w:type="dxa"/>
            <w:vAlign w:val="center"/>
          </w:tcPr>
          <w:p w14:paraId="2B037375" w14:textId="3146E0D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18.56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10" w:type="dxa"/>
            <w:vAlign w:val="center"/>
          </w:tcPr>
          <w:p w14:paraId="3E71083A" w14:textId="072BF72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21" w:type="dxa"/>
            <w:vAlign w:val="center"/>
          </w:tcPr>
          <w:p w14:paraId="11555FCE" w14:textId="3CB4D68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23.23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vAlign w:val="center"/>
          </w:tcPr>
          <w:p w14:paraId="1349274C" w14:textId="0097BB1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18.25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413" w:type="dxa"/>
            <w:vAlign w:val="center"/>
          </w:tcPr>
          <w:p w14:paraId="787550B1" w14:textId="57F108F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22.93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defg</w:t>
            </w:r>
          </w:p>
        </w:tc>
        <w:tc>
          <w:tcPr>
            <w:tcW w:w="1144" w:type="dxa"/>
            <w:vAlign w:val="center"/>
          </w:tcPr>
          <w:p w14:paraId="47A59E72" w14:textId="54F2D57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20.13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p</w:t>
            </w:r>
          </w:p>
        </w:tc>
      </w:tr>
      <w:tr w:rsidR="000C7108" w:rsidRPr="000C7108" w14:paraId="2EA4CAE7" w14:textId="7F5F6248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776E750A" w14:textId="3F3ED20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70A4B5" w14:textId="790040A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53.83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5F94B22" w14:textId="19BD815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46.70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FEF0FE" w14:textId="1616C5E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59.08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384178" w14:textId="122F0B5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45.54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C3E188D" w14:textId="31D2821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55.73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7E7A95" w14:textId="73D5676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48.58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53" w:type="dxa"/>
            <w:vAlign w:val="center"/>
          </w:tcPr>
          <w:p w14:paraId="4F5EAD70" w14:textId="02F4D9D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18.96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10" w:type="dxa"/>
            <w:vAlign w:val="center"/>
          </w:tcPr>
          <w:p w14:paraId="7E309380" w14:textId="065657F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15.61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21" w:type="dxa"/>
            <w:vAlign w:val="center"/>
          </w:tcPr>
          <w:p w14:paraId="28979255" w14:textId="3978609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23.39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vAlign w:val="center"/>
          </w:tcPr>
          <w:p w14:paraId="59D59208" w14:textId="5A1D64F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17.56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413" w:type="dxa"/>
            <w:vAlign w:val="center"/>
          </w:tcPr>
          <w:p w14:paraId="71501DDC" w14:textId="34B85C6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26.05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44" w:type="dxa"/>
            <w:vAlign w:val="center"/>
          </w:tcPr>
          <w:p w14:paraId="299682C6" w14:textId="1FBCFBF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23.14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</w:tr>
      <w:tr w:rsidR="000C7108" w:rsidRPr="000C7108" w14:paraId="0C55C555" w14:textId="05B9B205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0308C59B" w14:textId="13C0235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ABF0AE9" w14:textId="5CEC92F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51.63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CB41590" w14:textId="7ACFD32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45.91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EDCAEF" w14:textId="11E4071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52.71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CB47F5" w14:textId="73F1A0E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43.07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C53734F" w14:textId="17B68EB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50.43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7B4708F" w14:textId="518CEEF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45.68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53" w:type="dxa"/>
            <w:vAlign w:val="center"/>
          </w:tcPr>
          <w:p w14:paraId="0B448878" w14:textId="301AD67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22.23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10" w:type="dxa"/>
            <w:vAlign w:val="center"/>
          </w:tcPr>
          <w:p w14:paraId="5F340F93" w14:textId="10A2AC1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17.74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21" w:type="dxa"/>
            <w:vAlign w:val="center"/>
          </w:tcPr>
          <w:p w14:paraId="6B466C24" w14:textId="4BB0907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21.38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9" w:type="dxa"/>
            <w:vAlign w:val="center"/>
          </w:tcPr>
          <w:p w14:paraId="07AF96F2" w14:textId="4FA2580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18.91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413" w:type="dxa"/>
            <w:vAlign w:val="center"/>
          </w:tcPr>
          <w:p w14:paraId="763E6ABF" w14:textId="2218E77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23.83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bcde</w:t>
            </w:r>
          </w:p>
        </w:tc>
        <w:tc>
          <w:tcPr>
            <w:tcW w:w="1144" w:type="dxa"/>
            <w:vAlign w:val="center"/>
          </w:tcPr>
          <w:p w14:paraId="5392215D" w14:textId="30751DB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</w:tr>
      <w:tr w:rsidR="000C7108" w:rsidRPr="000C7108" w14:paraId="266AC28D" w14:textId="509496D3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517FFC2F" w14:textId="4F32B71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E46AA85" w14:textId="315B697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58.30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1E9AAFB" w14:textId="2CD1F25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51.22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41A34B" w14:textId="2AF2016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60.74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48B48A8" w14:textId="552D56D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45.98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F86CA45" w14:textId="476843A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57.44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C1DD62" w14:textId="05F737B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45.26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153" w:type="dxa"/>
            <w:vAlign w:val="center"/>
          </w:tcPr>
          <w:p w14:paraId="0E3329C4" w14:textId="1801F2F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17.37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10" w:type="dxa"/>
            <w:vAlign w:val="center"/>
          </w:tcPr>
          <w:p w14:paraId="5BD5EAF1" w14:textId="1DD390E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10.47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  <w:tc>
          <w:tcPr>
            <w:tcW w:w="1121" w:type="dxa"/>
            <w:vAlign w:val="center"/>
          </w:tcPr>
          <w:p w14:paraId="38A2F5DE" w14:textId="586AC23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15.97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09" w:type="dxa"/>
            <w:vAlign w:val="center"/>
          </w:tcPr>
          <w:p w14:paraId="5EBF2914" w14:textId="12A978B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14.81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r</w:t>
            </w:r>
          </w:p>
        </w:tc>
        <w:tc>
          <w:tcPr>
            <w:tcW w:w="1413" w:type="dxa"/>
            <w:vAlign w:val="center"/>
          </w:tcPr>
          <w:p w14:paraId="6697BF87" w14:textId="0A89024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21.28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144" w:type="dxa"/>
            <w:vAlign w:val="center"/>
          </w:tcPr>
          <w:p w14:paraId="669B8105" w14:textId="4529836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17.41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t</w:t>
            </w:r>
          </w:p>
        </w:tc>
      </w:tr>
      <w:tr w:rsidR="000C7108" w:rsidRPr="000C7108" w14:paraId="46EB63DA" w14:textId="794D859A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68B66BEB" w14:textId="26DE2B9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D1876A" w14:textId="1AEA628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52.96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D374FB6" w14:textId="0D4BAB2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47.00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855169" w14:textId="212CF7D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53.97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936E3C" w14:textId="7820C16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46.66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A5446C0" w14:textId="1BA8F53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49.98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EEEE9F" w14:textId="3BD44CF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45.18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53" w:type="dxa"/>
            <w:vAlign w:val="center"/>
          </w:tcPr>
          <w:p w14:paraId="1693FDFC" w14:textId="64A230C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18.24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10" w:type="dxa"/>
            <w:vAlign w:val="center"/>
          </w:tcPr>
          <w:p w14:paraId="46835BD4" w14:textId="3D36048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16.09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21" w:type="dxa"/>
            <w:vAlign w:val="center"/>
          </w:tcPr>
          <w:p w14:paraId="38669F18" w14:textId="5C589EC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20.67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09" w:type="dxa"/>
            <w:vAlign w:val="center"/>
          </w:tcPr>
          <w:p w14:paraId="53F235B5" w14:textId="4ECF720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17.57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413" w:type="dxa"/>
            <w:vAlign w:val="center"/>
          </w:tcPr>
          <w:p w14:paraId="0E03405E" w14:textId="0755A86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defgh</w:t>
            </w:r>
          </w:p>
        </w:tc>
        <w:tc>
          <w:tcPr>
            <w:tcW w:w="1144" w:type="dxa"/>
            <w:vAlign w:val="center"/>
          </w:tcPr>
          <w:p w14:paraId="2DC900EF" w14:textId="7C29F33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20.33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</w:tr>
      <w:tr w:rsidR="000C7108" w:rsidRPr="000C7108" w14:paraId="23F31888" w14:textId="03C190C0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4F628553" w14:textId="737F518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5BCD21" w14:textId="5A99A7F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54.37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7240FE2" w14:textId="353B602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47.11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36BE366" w14:textId="04E8B4AE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55.55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ADDB1E" w14:textId="5EAC005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46.96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5F15D4E" w14:textId="274352A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BEA255B" w14:textId="3533029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47.29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153" w:type="dxa"/>
            <w:vAlign w:val="center"/>
          </w:tcPr>
          <w:p w14:paraId="0B40402F" w14:textId="7064A4F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18.43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110" w:type="dxa"/>
            <w:vAlign w:val="center"/>
          </w:tcPr>
          <w:p w14:paraId="3AEB1434" w14:textId="6018F6F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15.54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121" w:type="dxa"/>
            <w:vAlign w:val="center"/>
          </w:tcPr>
          <w:p w14:paraId="6772F384" w14:textId="38C8135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20.81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09" w:type="dxa"/>
            <w:vAlign w:val="center"/>
          </w:tcPr>
          <w:p w14:paraId="3FF50CFC" w14:textId="6E9BAD4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18.25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  <w:tc>
          <w:tcPr>
            <w:tcW w:w="1413" w:type="dxa"/>
            <w:vAlign w:val="center"/>
          </w:tcPr>
          <w:p w14:paraId="36FFE6F4" w14:textId="6552619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22.83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defg</w:t>
            </w:r>
          </w:p>
        </w:tc>
        <w:tc>
          <w:tcPr>
            <w:tcW w:w="1144" w:type="dxa"/>
            <w:vAlign w:val="center"/>
          </w:tcPr>
          <w:p w14:paraId="124BFC74" w14:textId="2477BD7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21.37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</w:tr>
      <w:tr w:rsidR="000C7108" w:rsidRPr="000C7108" w14:paraId="44A39EBA" w14:textId="69080307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4000E263" w14:textId="6C27E2A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665F62" w14:textId="53CCF7A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54.73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BFFE8E0" w14:textId="41E3910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46.41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900AA2" w14:textId="6E6827D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57.07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95C2B7" w14:textId="0796CB8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47.48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1E1EDDA" w14:textId="5CC586A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55.28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5E8DBC" w14:textId="00F74EC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47.05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53" w:type="dxa"/>
            <w:vAlign w:val="center"/>
          </w:tcPr>
          <w:p w14:paraId="694660A7" w14:textId="20AD757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17.61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10" w:type="dxa"/>
            <w:vAlign w:val="center"/>
          </w:tcPr>
          <w:p w14:paraId="4BF6C8C0" w14:textId="39806F9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14.60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</w:p>
        </w:tc>
        <w:tc>
          <w:tcPr>
            <w:tcW w:w="1121" w:type="dxa"/>
            <w:vAlign w:val="center"/>
          </w:tcPr>
          <w:p w14:paraId="55803EAC" w14:textId="0F46868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21.14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ef</w:t>
            </w:r>
          </w:p>
        </w:tc>
        <w:tc>
          <w:tcPr>
            <w:tcW w:w="1109" w:type="dxa"/>
            <w:vAlign w:val="center"/>
          </w:tcPr>
          <w:p w14:paraId="33F12CEB" w14:textId="1FA4584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19.02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413" w:type="dxa"/>
            <w:vAlign w:val="center"/>
          </w:tcPr>
          <w:p w14:paraId="46550472" w14:textId="7EDBE7E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23.98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bcde</w:t>
            </w:r>
          </w:p>
        </w:tc>
        <w:tc>
          <w:tcPr>
            <w:tcW w:w="1144" w:type="dxa"/>
            <w:vAlign w:val="center"/>
          </w:tcPr>
          <w:p w14:paraId="4698516C" w14:textId="555C344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20.73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l</w:t>
            </w:r>
          </w:p>
        </w:tc>
      </w:tr>
      <w:tr w:rsidR="000C7108" w:rsidRPr="000C7108" w14:paraId="79180832" w14:textId="21905EF4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540D2E52" w14:textId="6BACDBD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G19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3B134C" w14:textId="7945D4D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56.32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1D35C0" w14:textId="523EA3F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50.09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C5CA34E" w14:textId="2CCD388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56.05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F83803F" w14:textId="3F09AD9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48.11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8C52D82" w14:textId="20CBE6A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54.52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5AAF0B" w14:textId="2A95B55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47.18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153" w:type="dxa"/>
            <w:vAlign w:val="center"/>
          </w:tcPr>
          <w:p w14:paraId="11CA05EF" w14:textId="4D4F4E6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17.26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10" w:type="dxa"/>
            <w:vAlign w:val="center"/>
          </w:tcPr>
          <w:p w14:paraId="0E52639D" w14:textId="767FBCD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14.83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21" w:type="dxa"/>
            <w:vAlign w:val="center"/>
          </w:tcPr>
          <w:p w14:paraId="09C443F2" w14:textId="1D7CE59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20.92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09" w:type="dxa"/>
            <w:vAlign w:val="center"/>
          </w:tcPr>
          <w:p w14:paraId="496F6073" w14:textId="5B7FB49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18.66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413" w:type="dxa"/>
            <w:vAlign w:val="center"/>
          </w:tcPr>
          <w:p w14:paraId="50D3E4D5" w14:textId="4D3F87D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22.28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efgh</w:t>
            </w:r>
          </w:p>
        </w:tc>
        <w:tc>
          <w:tcPr>
            <w:tcW w:w="1144" w:type="dxa"/>
            <w:vAlign w:val="center"/>
          </w:tcPr>
          <w:p w14:paraId="6BFE9D09" w14:textId="194B9A3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20.64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</w:tr>
      <w:tr w:rsidR="000C7108" w:rsidRPr="000C7108" w14:paraId="2F3C6710" w14:textId="5DD4924F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shd w:val="clear" w:color="auto" w:fill="FFFFFF"/>
            <w:vAlign w:val="center"/>
            <w:hideMark/>
          </w:tcPr>
          <w:p w14:paraId="29FF6E89" w14:textId="4DC460A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7108">
              <w:rPr>
                <w:rFonts w:ascii="Times New Roman" w:hAnsi="Times New Roman" w:cs="Times New Roman"/>
              </w:rPr>
              <w:t>G20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3A8C3D" w14:textId="070298F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54.77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87E518" w14:textId="4825E578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47.85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0055E2" w14:textId="57FE4937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56.05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C675B3" w14:textId="715452C3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49.16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7E63155" w14:textId="495B4AD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55.17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4ED843" w14:textId="4C5A489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44.13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53" w:type="dxa"/>
            <w:vAlign w:val="center"/>
          </w:tcPr>
          <w:p w14:paraId="78A84A57" w14:textId="0468695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17.82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110" w:type="dxa"/>
            <w:vAlign w:val="center"/>
          </w:tcPr>
          <w:p w14:paraId="6B38D3E7" w14:textId="349E8A12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15.84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121" w:type="dxa"/>
            <w:vAlign w:val="center"/>
          </w:tcPr>
          <w:p w14:paraId="7E263F1F" w14:textId="4123AF5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20.92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109" w:type="dxa"/>
            <w:vAlign w:val="center"/>
          </w:tcPr>
          <w:p w14:paraId="1C50925B" w14:textId="110AEF3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19.28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1413" w:type="dxa"/>
            <w:vAlign w:val="center"/>
          </w:tcPr>
          <w:p w14:paraId="5A0B7DE8" w14:textId="6B88749C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23.98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bcde</w:t>
            </w:r>
          </w:p>
        </w:tc>
        <w:tc>
          <w:tcPr>
            <w:tcW w:w="1144" w:type="dxa"/>
            <w:vAlign w:val="center"/>
          </w:tcPr>
          <w:p w14:paraId="05EA06C0" w14:textId="6CEE7E2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19.04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s</w:t>
            </w:r>
          </w:p>
        </w:tc>
      </w:tr>
      <w:tr w:rsidR="000C7108" w:rsidRPr="000C7108" w14:paraId="33DDAAD9" w14:textId="2B5C5E98" w:rsidTr="00A579FE">
        <w:trPr>
          <w:gridAfter w:val="1"/>
          <w:wAfter w:w="6" w:type="dxa"/>
          <w:trHeight w:val="145"/>
          <w:jc w:val="center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B4A9885" w14:textId="5137F45A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G21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2B2E" w14:textId="09B30E61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48.35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D1744" w14:textId="70E10E26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41.18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AE925" w14:textId="514BA95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50.28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D8D62" w14:textId="4AF800CB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41.96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A3B84" w14:textId="4E51DA5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46.98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D8D1F" w14:textId="3E9F652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vertAlign w:val="superscript"/>
              </w:rPr>
            </w:pPr>
            <w:r w:rsidRPr="000C7108">
              <w:rPr>
                <w:rFonts w:ascii="Times New Roman" w:hAnsi="Times New Roman" w:cs="Times New Roman"/>
                <w:color w:val="000000" w:themeColor="text1"/>
                <w:kern w:val="24"/>
              </w:rPr>
              <w:t>40.86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0596F5C4" w14:textId="1469A2C4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18.58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B5F0632" w14:textId="3395E689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10.83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p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77D6329" w14:textId="18B9EB7D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17.34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0052022D" w14:textId="2F8BEC75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16.14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52A2980" w14:textId="25FB1A60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20.75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1D86F356" w14:textId="2D2F8E7F" w:rsidR="000C7108" w:rsidRPr="000C7108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0C7108">
              <w:rPr>
                <w:rFonts w:ascii="Times New Roman" w:hAnsi="Times New Roman" w:cs="Times New Roman"/>
              </w:rPr>
              <w:t>20.27</w:t>
            </w:r>
            <w:r w:rsidRPr="000C710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</w:p>
        </w:tc>
      </w:tr>
    </w:tbl>
    <w:p w14:paraId="42A074D5" w14:textId="77777777" w:rsidR="00F40F9A" w:rsidRDefault="00F40F9A" w:rsidP="003C0222">
      <w:pPr>
        <w:tabs>
          <w:tab w:val="left" w:pos="1698"/>
        </w:tabs>
      </w:pPr>
    </w:p>
    <w:p w14:paraId="530E652D" w14:textId="36B7636A" w:rsidR="000C7108" w:rsidRDefault="000C7108">
      <w:pPr>
        <w:rPr>
          <w:rStyle w:val="fontstyle01"/>
          <w:rFonts w:ascii="Times New Roman" w:hAnsi="Times New Roman" w:cs="Times New Roman"/>
          <w:i w:val="0"/>
          <w:iCs w:val="0"/>
        </w:rPr>
      </w:pPr>
      <w:r>
        <w:rPr>
          <w:rStyle w:val="fontstyle01"/>
          <w:rFonts w:ascii="Times New Roman" w:hAnsi="Times New Roman" w:cs="Times New Roman"/>
          <w:i w:val="0"/>
          <w:iCs w:val="0"/>
        </w:rPr>
        <w:br w:type="page"/>
      </w:r>
    </w:p>
    <w:p w14:paraId="346DA7CF" w14:textId="77777777" w:rsidR="00393919" w:rsidRDefault="00393919" w:rsidP="00393919">
      <w:pPr>
        <w:ind w:left="-142"/>
        <w:rPr>
          <w:rStyle w:val="fontstyle01"/>
          <w:rFonts w:ascii="Times New Roman" w:hAnsi="Times New Roman" w:cs="Times New Roman"/>
          <w:i w:val="0"/>
          <w:iCs w:val="0"/>
        </w:rPr>
      </w:pPr>
    </w:p>
    <w:tbl>
      <w:tblPr>
        <w:tblStyle w:val="TableGrid"/>
        <w:tblW w:w="15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172"/>
        <w:gridCol w:w="1108"/>
        <w:gridCol w:w="1205"/>
        <w:gridCol w:w="1117"/>
        <w:gridCol w:w="1292"/>
        <w:gridCol w:w="1108"/>
        <w:gridCol w:w="1172"/>
        <w:gridCol w:w="1117"/>
        <w:gridCol w:w="1205"/>
        <w:gridCol w:w="1092"/>
        <w:gridCol w:w="1092"/>
        <w:gridCol w:w="1117"/>
      </w:tblGrid>
      <w:tr w:rsidR="000C7108" w:rsidRPr="001B538D" w14:paraId="27AE562C" w14:textId="77777777" w:rsidTr="003C4B9E">
        <w:trPr>
          <w:trHeight w:val="181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</w:tcBorders>
            <w:vAlign w:val="center"/>
          </w:tcPr>
          <w:p w14:paraId="6C01326B" w14:textId="47D303F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D784" w14:textId="2EAEB31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B*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297FA" w14:textId="023CEB95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hue°</w:t>
            </w:r>
          </w:p>
        </w:tc>
      </w:tr>
      <w:tr w:rsidR="00E2227A" w:rsidRPr="001B538D" w14:paraId="725CA963" w14:textId="575F77F9" w:rsidTr="003C4B9E">
        <w:trPr>
          <w:trHeight w:val="181"/>
          <w:jc w:val="center"/>
        </w:trPr>
        <w:tc>
          <w:tcPr>
            <w:tcW w:w="1404" w:type="dxa"/>
            <w:vMerge/>
            <w:vAlign w:val="center"/>
            <w:hideMark/>
          </w:tcPr>
          <w:p w14:paraId="12D7D744" w14:textId="7DC9F543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09128" w14:textId="4E8710DD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E2227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3A2E" w14:textId="1B67D133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2D17" w14:textId="0E935193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85DD0" w14:textId="5045C365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E2227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0CFD" w14:textId="235398D8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9CBD4" w14:textId="0921215F" w:rsidR="00E2227A" w:rsidRPr="001B538D" w:rsidRDefault="00E2227A" w:rsidP="00E22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0C7108" w:rsidRPr="001B538D" w14:paraId="58D84D46" w14:textId="77777777" w:rsidTr="003C4B9E">
        <w:trPr>
          <w:trHeight w:val="181"/>
          <w:jc w:val="center"/>
        </w:trPr>
        <w:tc>
          <w:tcPr>
            <w:tcW w:w="1404" w:type="dxa"/>
            <w:vMerge/>
            <w:tcBorders>
              <w:bottom w:val="single" w:sz="4" w:space="0" w:color="auto"/>
            </w:tcBorders>
            <w:vAlign w:val="center"/>
          </w:tcPr>
          <w:p w14:paraId="7924D148" w14:textId="7777777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A3F5" w14:textId="596CD14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9797" w14:textId="3EA54D6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4E6D" w14:textId="66978CF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8BE2" w14:textId="5F078EB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3203C" w14:textId="3FFAB1B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89468" w14:textId="0F7F710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484D" w14:textId="2720B779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68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C88BD" w14:textId="2D2B55D4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68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A18A" w14:textId="72887AAF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68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EDAB" w14:textId="78D76F27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68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9E5A" w14:textId="7BD01470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68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0A574" w14:textId="78AD14D4" w:rsidR="000C7108" w:rsidRPr="00E468C5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68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</w:tr>
      <w:tr w:rsidR="000C7108" w:rsidRPr="001B538D" w14:paraId="7DC1AC4B" w14:textId="4CD2C0FA" w:rsidTr="003C4B9E">
        <w:trPr>
          <w:trHeight w:val="181"/>
          <w:jc w:val="center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DB3997" w14:textId="1B7AC28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FFAEC" w14:textId="78AF724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54.60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hij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A3AF8" w14:textId="7DC11B8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24.12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AE4F4" w14:textId="7449501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52.89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E8203" w14:textId="3B93A5E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25.98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25392" w14:textId="2A4F82E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58.87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6C649" w14:textId="475CB8E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25.74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639BA530" w14:textId="4786D91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69.23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651D1800" w14:textId="1B430DC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53.94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282E919E" w14:textId="7674CE5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65.11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1D95172B" w14:textId="7A1C657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51.70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7BA68C02" w14:textId="2E6CCD3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68.75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3F561C31" w14:textId="1F0961C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49.72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  <w:tr w:rsidR="000C7108" w:rsidRPr="001B538D" w14:paraId="74655EEE" w14:textId="20E16E66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09FBA7EB" w14:textId="26477AC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97A5E4" w14:textId="4B2EFEA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65.08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947CD4A" w14:textId="64EBA94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27.62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8913116" w14:textId="3FCAD30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58.77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43333D" w14:textId="630D93A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27.17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6437B3C" w14:textId="1AE6095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68.48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ECC083F" w14:textId="0600433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26.86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72" w:type="dxa"/>
            <w:vAlign w:val="center"/>
          </w:tcPr>
          <w:p w14:paraId="2184F433" w14:textId="45F86B2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73.18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117" w:type="dxa"/>
            <w:vAlign w:val="center"/>
          </w:tcPr>
          <w:p w14:paraId="04991FAC" w14:textId="6634886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58.24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205" w:type="dxa"/>
            <w:vAlign w:val="center"/>
          </w:tcPr>
          <w:p w14:paraId="0160C67B" w14:textId="0862605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68.32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092" w:type="dxa"/>
            <w:vAlign w:val="center"/>
          </w:tcPr>
          <w:p w14:paraId="78AB0A9D" w14:textId="4117B46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54.19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92" w:type="dxa"/>
            <w:vAlign w:val="center"/>
          </w:tcPr>
          <w:p w14:paraId="54C31023" w14:textId="45711E2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69.80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5A4EF1B2" w14:textId="1F9F6BC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50.55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</w:tr>
      <w:tr w:rsidR="000C7108" w:rsidRPr="001B538D" w14:paraId="5A59F970" w14:textId="71E84386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6FF7CF03" w14:textId="2ED9E48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21E4E3" w14:textId="53205AB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63.57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E18439" w14:textId="1B4428D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27.35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4EA6B1E" w14:textId="20DFB99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61.85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211FE1" w14:textId="41DEB40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27.48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DA9FC5A" w14:textId="17ACA3B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64.21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F3C85A" w14:textId="551282E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28.04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2" w:type="dxa"/>
            <w:vAlign w:val="center"/>
          </w:tcPr>
          <w:p w14:paraId="54FA7107" w14:textId="41F5A8E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72.76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117" w:type="dxa"/>
            <w:vAlign w:val="center"/>
          </w:tcPr>
          <w:p w14:paraId="26CEEF1D" w14:textId="085E4F7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59.62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205" w:type="dxa"/>
            <w:vAlign w:val="center"/>
          </w:tcPr>
          <w:p w14:paraId="6BB7EFA5" w14:textId="251B20A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71.35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092" w:type="dxa"/>
            <w:vAlign w:val="center"/>
          </w:tcPr>
          <w:p w14:paraId="0A716B0E" w14:textId="1CC0AF1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55.30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92" w:type="dxa"/>
            <w:vAlign w:val="center"/>
          </w:tcPr>
          <w:p w14:paraId="3C24B0F5" w14:textId="270ABC7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68.51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66A57BAC" w14:textId="61ECB4E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48.98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</w:tr>
      <w:tr w:rsidR="000C7108" w:rsidRPr="001B538D" w14:paraId="1CC20DFF" w14:textId="460FB991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48C3283C" w14:textId="750AB8A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593C0" w14:textId="423460F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61.97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1D0675" w14:textId="6E797C8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25.90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76099C" w14:textId="45AC720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55.12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CA5634F" w14:textId="03A089E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24.94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6983A5E" w14:textId="40D6742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56.98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17F53E3" w14:textId="7E33AA5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25.40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72" w:type="dxa"/>
            <w:vAlign w:val="center"/>
          </w:tcPr>
          <w:p w14:paraId="3E13A403" w14:textId="50E62C4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71.48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17" w:type="dxa"/>
            <w:vAlign w:val="center"/>
          </w:tcPr>
          <w:p w14:paraId="1287E1D5" w14:textId="293CCE5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57.43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205" w:type="dxa"/>
            <w:vAlign w:val="center"/>
          </w:tcPr>
          <w:p w14:paraId="01EF5A96" w14:textId="1CC4F52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67.69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092" w:type="dxa"/>
            <w:vAlign w:val="center"/>
          </w:tcPr>
          <w:p w14:paraId="5672D46E" w14:textId="4AFE150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50.27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092" w:type="dxa"/>
            <w:vAlign w:val="center"/>
          </w:tcPr>
          <w:p w14:paraId="0E4C52B0" w14:textId="1078FC3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67.58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210CE270" w14:textId="0C719C6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50.07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</w:tr>
      <w:tr w:rsidR="000C7108" w:rsidRPr="001B538D" w14:paraId="414C1A95" w14:textId="3C08F079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5B9FC401" w14:textId="56C5D3E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A21EF55" w14:textId="34BCA24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54.17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ijk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7E9C2E" w14:textId="43AAEFB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25.45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275C1A" w14:textId="0FBBECF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43.03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BDE73C7" w14:textId="377FA31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20.40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BA7633F" w14:textId="36A17D6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52.54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3B1973" w14:textId="6C53D70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23.30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172" w:type="dxa"/>
            <w:vAlign w:val="center"/>
          </w:tcPr>
          <w:p w14:paraId="68E95DC6" w14:textId="7D8B13D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70.55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117" w:type="dxa"/>
            <w:vAlign w:val="center"/>
          </w:tcPr>
          <w:p w14:paraId="5BBF5C41" w14:textId="5B85A7F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58.40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205" w:type="dxa"/>
            <w:vAlign w:val="center"/>
          </w:tcPr>
          <w:p w14:paraId="574315F5" w14:textId="3189FF8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62.65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092" w:type="dxa"/>
            <w:vAlign w:val="center"/>
          </w:tcPr>
          <w:p w14:paraId="43AE4ADE" w14:textId="161DCD5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47.65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092" w:type="dxa"/>
            <w:vAlign w:val="center"/>
          </w:tcPr>
          <w:p w14:paraId="107B11F3" w14:textId="105B6BE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64.01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5C6C4EF3" w14:textId="1E46787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49.44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  <w:tr w:rsidR="000C7108" w:rsidRPr="001B538D" w14:paraId="48A15C4A" w14:textId="59CF0F32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1FA49CC0" w14:textId="387B692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B57FF85" w14:textId="676C9A0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52.76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F4A2B9" w14:textId="4C5EF09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24.29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994E3AA" w14:textId="7141959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56.05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43BE0D3" w14:textId="7C14CAE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24.38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859EFF" w14:textId="44B8BBF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54.41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385853" w14:textId="7E0EACB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25.54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72" w:type="dxa"/>
            <w:vAlign w:val="center"/>
          </w:tcPr>
          <w:p w14:paraId="0471E54A" w14:textId="108781D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71.14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vAlign w:val="center"/>
          </w:tcPr>
          <w:p w14:paraId="207604BA" w14:textId="398DA39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55.63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05" w:type="dxa"/>
            <w:vAlign w:val="center"/>
          </w:tcPr>
          <w:p w14:paraId="6AA019ED" w14:textId="09C9F3C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67.42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092" w:type="dxa"/>
            <w:vAlign w:val="center"/>
          </w:tcPr>
          <w:p w14:paraId="1B0F8872" w14:textId="239A194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52.38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92" w:type="dxa"/>
            <w:vAlign w:val="center"/>
          </w:tcPr>
          <w:p w14:paraId="3DF22DBE" w14:textId="69C84F3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64.37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0ED1B1EF" w14:textId="449316E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47.48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</w:tr>
      <w:tr w:rsidR="000C7108" w:rsidRPr="001B538D" w14:paraId="0AA5D640" w14:textId="0AE1631F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715E71B3" w14:textId="294BC82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B5B55A" w14:textId="1403FF9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59.01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96E0BBA" w14:textId="7870C59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28.12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A13CE" w14:textId="19589F6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56.91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ghi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A00F3F4" w14:textId="77E8D85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24.13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866B7C9" w14:textId="3AC1315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59.53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DE6CF27" w14:textId="208FA50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27.79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72" w:type="dxa"/>
            <w:vAlign w:val="center"/>
          </w:tcPr>
          <w:p w14:paraId="3381278A" w14:textId="59E3027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73.31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17" w:type="dxa"/>
            <w:vAlign w:val="center"/>
          </w:tcPr>
          <w:p w14:paraId="7CD69F56" w14:textId="74E2B24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60.58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05" w:type="dxa"/>
            <w:vAlign w:val="center"/>
          </w:tcPr>
          <w:p w14:paraId="50ABAE03" w14:textId="37DE0AD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68.74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92" w:type="dxa"/>
            <w:vAlign w:val="center"/>
          </w:tcPr>
          <w:p w14:paraId="653F8806" w14:textId="5C53754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54.09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92" w:type="dxa"/>
            <w:vAlign w:val="center"/>
          </w:tcPr>
          <w:p w14:paraId="51522D56" w14:textId="08C64EE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66.86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58A2304E" w14:textId="3ACEADC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51.65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0C7108" w:rsidRPr="001B538D" w14:paraId="0F724E30" w14:textId="542339D8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171908E1" w14:textId="54E385E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A827B8" w14:textId="41BA30F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58.28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86257A3" w14:textId="45C453A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26.92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400D6C" w14:textId="425A152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64.82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7B456A6" w14:textId="10F499C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23.88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7BDE9F" w14:textId="4B633C1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56.80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20C6AB" w14:textId="046C756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27.37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72" w:type="dxa"/>
            <w:vAlign w:val="center"/>
          </w:tcPr>
          <w:p w14:paraId="3E552A18" w14:textId="25EE1A7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69.30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117" w:type="dxa"/>
            <w:vAlign w:val="center"/>
          </w:tcPr>
          <w:p w14:paraId="643CB8FA" w14:textId="3A7A194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61.11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05" w:type="dxa"/>
            <w:vAlign w:val="center"/>
          </w:tcPr>
          <w:p w14:paraId="08913BFF" w14:textId="79288EA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69.52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92" w:type="dxa"/>
            <w:vAlign w:val="center"/>
          </w:tcPr>
          <w:p w14:paraId="46B74BB3" w14:textId="23F5C96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51.34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92" w:type="dxa"/>
            <w:vAlign w:val="center"/>
          </w:tcPr>
          <w:p w14:paraId="00DFF65C" w14:textId="273B5BF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66.81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2AFAE337" w14:textId="2B42EDE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52.58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0C7108" w:rsidRPr="001B538D" w14:paraId="03D2E0A9" w14:textId="4B6CE086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2F2E4687" w14:textId="684D026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60436B" w14:textId="1EF55B8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51.52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62DC199" w14:textId="17CA2E2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26.37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5D6F11" w14:textId="14EADB8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55.07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574109" w14:textId="12BBD83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22.87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818236F" w14:textId="3904B3A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51.48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51B67E" w14:textId="4FE05CD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24.46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72" w:type="dxa"/>
            <w:vAlign w:val="center"/>
          </w:tcPr>
          <w:p w14:paraId="68882ED3" w14:textId="41AD064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74.09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17" w:type="dxa"/>
            <w:vAlign w:val="center"/>
          </w:tcPr>
          <w:p w14:paraId="4B7934C9" w14:textId="25D7232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60.24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05" w:type="dxa"/>
            <w:vAlign w:val="center"/>
          </w:tcPr>
          <w:p w14:paraId="03EADE96" w14:textId="496C094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71.00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92" w:type="dxa"/>
            <w:vAlign w:val="center"/>
          </w:tcPr>
          <w:p w14:paraId="6469D29E" w14:textId="50ABA8A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53.46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92" w:type="dxa"/>
            <w:vAlign w:val="center"/>
          </w:tcPr>
          <w:p w14:paraId="4AC1E518" w14:textId="6472D92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67.46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0B7EA090" w14:textId="2502758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50.84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</w:tr>
      <w:tr w:rsidR="000C7108" w:rsidRPr="001B538D" w14:paraId="1225D3CA" w14:textId="119229A6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4C01618D" w14:textId="10BD4AF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15BA1C" w14:textId="6D57547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57.33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3537B6" w14:textId="143095B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26.28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4F692E" w14:textId="6BBF029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64.30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3D9976" w14:textId="2FD50DB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25.70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10F6C02" w14:textId="2D65811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52.45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EAC21E" w14:textId="274E88B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25.12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72" w:type="dxa"/>
            <w:vAlign w:val="center"/>
          </w:tcPr>
          <w:p w14:paraId="72B3FF86" w14:textId="6A62ADC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74.54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17" w:type="dxa"/>
            <w:vAlign w:val="center"/>
          </w:tcPr>
          <w:p w14:paraId="7E5E9D47" w14:textId="66B0A16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60.98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05" w:type="dxa"/>
            <w:vAlign w:val="center"/>
          </w:tcPr>
          <w:p w14:paraId="0EC4B8B0" w14:textId="212DA40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72.53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92" w:type="dxa"/>
            <w:vAlign w:val="center"/>
          </w:tcPr>
          <w:p w14:paraId="2BEDF036" w14:textId="6EFB24D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55.23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92" w:type="dxa"/>
            <w:vAlign w:val="center"/>
          </w:tcPr>
          <w:p w14:paraId="62250AE7" w14:textId="33C14D0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67.37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42201E1A" w14:textId="19B6032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51.50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0C7108" w:rsidRPr="001B538D" w14:paraId="538CCF04" w14:textId="587C0D60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503AAC85" w14:textId="7F1B010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B54745" w14:textId="4A502C5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58.43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EB2D50" w14:textId="26EC829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23.95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8C0A7D" w14:textId="19D3D84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62.75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6502900" w14:textId="1B7B11A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24.71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4F0C6F" w14:textId="169D303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50.04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A679A06" w14:textId="0ADEAD5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24.91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72" w:type="dxa"/>
            <w:vAlign w:val="center"/>
          </w:tcPr>
          <w:p w14:paraId="71BEFDDA" w14:textId="76A3CCA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71.16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vAlign w:val="center"/>
          </w:tcPr>
          <w:p w14:paraId="471D7826" w14:textId="04EFFD1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54.28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205" w:type="dxa"/>
            <w:vAlign w:val="center"/>
          </w:tcPr>
          <w:p w14:paraId="50972FA2" w14:textId="05CC1E2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71.25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092" w:type="dxa"/>
            <w:vAlign w:val="center"/>
          </w:tcPr>
          <w:p w14:paraId="530B2DEC" w14:textId="02ADF27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50.57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092" w:type="dxa"/>
            <w:vAlign w:val="center"/>
          </w:tcPr>
          <w:p w14:paraId="6EED88EE" w14:textId="663ADA4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64.14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29AAF644" w14:textId="7AD5A27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49.48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  <w:tr w:rsidR="000C7108" w:rsidRPr="001B538D" w14:paraId="1AA961AC" w14:textId="4452985B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5BEEA970" w14:textId="6D9829F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FD1F23" w14:textId="00C156E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53.55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173BA8" w14:textId="5A5AE2E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25.15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99E241" w14:textId="6F1C682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64.46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AE90C42" w14:textId="5B60D8A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23.20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0DBFA70" w14:textId="2A15850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56.91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023B4A" w14:textId="1BABCD0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27.66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2" w:type="dxa"/>
            <w:vAlign w:val="center"/>
          </w:tcPr>
          <w:p w14:paraId="5684F1CA" w14:textId="70C6FF6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70.87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117" w:type="dxa"/>
            <w:vAlign w:val="center"/>
          </w:tcPr>
          <w:p w14:paraId="453CAC12" w14:textId="1D401D2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58.27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205" w:type="dxa"/>
            <w:vAlign w:val="center"/>
          </w:tcPr>
          <w:p w14:paraId="43A218A3" w14:textId="3FAB572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70.17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92" w:type="dxa"/>
            <w:vAlign w:val="center"/>
          </w:tcPr>
          <w:p w14:paraId="3C9806D9" w14:textId="2B3C5CC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51.80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92" w:type="dxa"/>
            <w:vAlign w:val="center"/>
          </w:tcPr>
          <w:p w14:paraId="2F4B804F" w14:textId="45BFE25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68.04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7E86297E" w14:textId="6D5ABEE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53.95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0C7108" w:rsidRPr="001B538D" w14:paraId="7E215010" w14:textId="67E8FD01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6F14CA84" w14:textId="6345C21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0B6020" w14:textId="28E6304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58.36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17A332" w14:textId="544F01F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26.48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04E1E" w14:textId="49E11C7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69.10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1785F3" w14:textId="1BA2875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24.37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49699F" w14:textId="0CDB659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44.69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1C9F8A" w14:textId="400D081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28.17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2" w:type="dxa"/>
            <w:vAlign w:val="center"/>
          </w:tcPr>
          <w:p w14:paraId="2A21A981" w14:textId="4D599C1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71.99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vAlign w:val="center"/>
          </w:tcPr>
          <w:p w14:paraId="68708B4F" w14:textId="01C552C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59.47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05" w:type="dxa"/>
            <w:vAlign w:val="center"/>
          </w:tcPr>
          <w:p w14:paraId="409D408C" w14:textId="0A04856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71.29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092" w:type="dxa"/>
            <w:vAlign w:val="center"/>
          </w:tcPr>
          <w:p w14:paraId="6BC21572" w14:textId="6A7E078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54.23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92" w:type="dxa"/>
            <w:vAlign w:val="center"/>
          </w:tcPr>
          <w:p w14:paraId="0FBDA769" w14:textId="7FF47BD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57.07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vAlign w:val="center"/>
          </w:tcPr>
          <w:p w14:paraId="79CC1752" w14:textId="61409B0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50.60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</w:tr>
      <w:tr w:rsidR="000C7108" w:rsidRPr="001B538D" w14:paraId="6B375364" w14:textId="390F3B5B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5F097B68" w14:textId="0B4FE8E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1E5D99" w14:textId="21D71BB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55.64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ghi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698A22B" w14:textId="760C1DD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25.92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F72259" w14:textId="5C0DE1F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58.11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9F31CAB" w14:textId="452DE5F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23.08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32106" w14:textId="57D5CC5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52.03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B29BCA8" w14:textId="4EFB1B3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25.65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72" w:type="dxa"/>
            <w:vAlign w:val="center"/>
          </w:tcPr>
          <w:p w14:paraId="2A43A3AD" w14:textId="06897D4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68.22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17" w:type="dxa"/>
            <w:vAlign w:val="center"/>
          </w:tcPr>
          <w:p w14:paraId="7FEAEF86" w14:textId="63978C5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55.61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05" w:type="dxa"/>
            <w:vAlign w:val="center"/>
          </w:tcPr>
          <w:p w14:paraId="72F3D30D" w14:textId="47EFE25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69.79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92" w:type="dxa"/>
            <w:vAlign w:val="center"/>
          </w:tcPr>
          <w:p w14:paraId="0EF47ECE" w14:textId="58CBCDD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50.66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092" w:type="dxa"/>
            <w:vAlign w:val="center"/>
          </w:tcPr>
          <w:p w14:paraId="54B159A9" w14:textId="1DA3C86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65.38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32C98468" w14:textId="2F4D075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50.89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0C7108" w:rsidRPr="001B538D" w14:paraId="4680076D" w14:textId="71C93316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448725C7" w14:textId="0D37647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7E2020D" w14:textId="124FD8D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65.12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E2FD3B" w14:textId="1C3D502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29.06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94E0CC" w14:textId="7738783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69.06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A731F6" w14:textId="4C6837C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24.72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E8E252" w14:textId="5530EC3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62.65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A908D0C" w14:textId="50E2DDC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25.75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72" w:type="dxa"/>
            <w:vAlign w:val="center"/>
          </w:tcPr>
          <w:p w14:paraId="4FF018D0" w14:textId="391E82B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75.07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48F4BCCD" w14:textId="6289B3F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70.18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05" w:type="dxa"/>
            <w:vAlign w:val="center"/>
          </w:tcPr>
          <w:p w14:paraId="6FFBEB1F" w14:textId="57C9225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76.98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vAlign w:val="center"/>
          </w:tcPr>
          <w:p w14:paraId="2E77FE9F" w14:textId="5A37D5E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59.07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vAlign w:val="center"/>
          </w:tcPr>
          <w:p w14:paraId="4C6FE510" w14:textId="2B16A8E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71.22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7BB385B4" w14:textId="1F5AB4E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55.93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0C7108" w:rsidRPr="001B538D" w14:paraId="447F71DD" w14:textId="49F93622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38A9B7BD" w14:textId="5826A97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A42066" w14:textId="1716BA7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59.85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EBA187C" w14:textId="2C76B97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26.88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645BBAC" w14:textId="1E1A48C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63.62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929177E" w14:textId="6625BA5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26.21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99563F" w14:textId="47161C3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53.72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C5C766" w14:textId="0902A7D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26.11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72" w:type="dxa"/>
            <w:vAlign w:val="center"/>
          </w:tcPr>
          <w:p w14:paraId="4AC68659" w14:textId="75DA0B7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73.04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17" w:type="dxa"/>
            <w:vAlign w:val="center"/>
          </w:tcPr>
          <w:p w14:paraId="3D1CCFB6" w14:textId="48F65AA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59.10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205" w:type="dxa"/>
            <w:vAlign w:val="center"/>
          </w:tcPr>
          <w:p w14:paraId="1559489E" w14:textId="2E016A4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72.00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092" w:type="dxa"/>
            <w:vAlign w:val="center"/>
          </w:tcPr>
          <w:p w14:paraId="1D43A486" w14:textId="0757E27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56.16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92" w:type="dxa"/>
            <w:vAlign w:val="center"/>
          </w:tcPr>
          <w:p w14:paraId="470B7B53" w14:textId="5196D40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67.21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1E870668" w14:textId="2251F01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52.09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</w:tr>
      <w:tr w:rsidR="000C7108" w:rsidRPr="001B538D" w14:paraId="7E9E9113" w14:textId="7913B6AE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68401502" w14:textId="61EEBBE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9B108B0" w14:textId="5DFC207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60.85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00C049" w14:textId="61B5FF9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26.69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E4CC0D" w14:textId="7165B6E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65.99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858F951" w14:textId="506B7FE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26.18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961F73" w14:textId="3644D09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57.82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E8CA1C" w14:textId="45EEAAE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27.43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72" w:type="dxa"/>
            <w:vAlign w:val="center"/>
          </w:tcPr>
          <w:p w14:paraId="4A5F9CBB" w14:textId="3C751F8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73.14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117" w:type="dxa"/>
            <w:vAlign w:val="center"/>
          </w:tcPr>
          <w:p w14:paraId="510C9CDB" w14:textId="7447C1E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59.79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205" w:type="dxa"/>
            <w:vAlign w:val="center"/>
          </w:tcPr>
          <w:p w14:paraId="6BEA5F1D" w14:textId="7FE6B3C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72.50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92" w:type="dxa"/>
            <w:vAlign w:val="center"/>
          </w:tcPr>
          <w:p w14:paraId="194FC869" w14:textId="508BB2A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55.12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92" w:type="dxa"/>
            <w:vAlign w:val="center"/>
          </w:tcPr>
          <w:p w14:paraId="24C814C6" w14:textId="1A52B1E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68.44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2AD1C559" w14:textId="717EB11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52.07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</w:tr>
      <w:tr w:rsidR="000C7108" w:rsidRPr="001B538D" w14:paraId="7DFCEAAA" w14:textId="2D827B0C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24307E50" w14:textId="39D2879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1AD1B4" w14:textId="36B4247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56.29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76BC714" w14:textId="37E8E0C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26.30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919A4" w14:textId="7C03CE1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67.26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01DE422" w14:textId="3906311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26.65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7C62D81" w14:textId="3D96B04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59.73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142C87" w14:textId="58F4601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26.82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72" w:type="dxa"/>
            <w:vAlign w:val="center"/>
          </w:tcPr>
          <w:p w14:paraId="4F430200" w14:textId="245CD3F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72.60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17" w:type="dxa"/>
            <w:vAlign w:val="center"/>
          </w:tcPr>
          <w:p w14:paraId="58B0987C" w14:textId="183B7F8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60.96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05" w:type="dxa"/>
            <w:vAlign w:val="center"/>
          </w:tcPr>
          <w:p w14:paraId="09D6A8C3" w14:textId="3D97E94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72.54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92" w:type="dxa"/>
            <w:vAlign w:val="center"/>
          </w:tcPr>
          <w:p w14:paraId="0B1500E8" w14:textId="07DD527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54.49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92" w:type="dxa"/>
            <w:vAlign w:val="center"/>
          </w:tcPr>
          <w:p w14:paraId="3FD0835F" w14:textId="50B0600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68.13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3D4CAB1A" w14:textId="19603E51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52.30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</w:tr>
      <w:tr w:rsidR="000C7108" w:rsidRPr="001B538D" w14:paraId="0E8FBA30" w14:textId="7160764B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6AC381BA" w14:textId="3F55F47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G19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065469" w14:textId="321822B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58.86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E8AA2E" w14:textId="62F8625A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28.97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72FFCC" w14:textId="6DE2066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66.71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D7878CB" w14:textId="131CE3A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26.97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F895B1" w14:textId="658730FF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55.44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3B8CA7" w14:textId="0E6F915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26.82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72" w:type="dxa"/>
            <w:vAlign w:val="center"/>
          </w:tcPr>
          <w:p w14:paraId="3EE9B1D2" w14:textId="1C435A22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73.65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17" w:type="dxa"/>
            <w:vAlign w:val="center"/>
          </w:tcPr>
          <w:p w14:paraId="26578847" w14:textId="5EE5806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62.89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05" w:type="dxa"/>
            <w:vAlign w:val="center"/>
          </w:tcPr>
          <w:p w14:paraId="0713CE1C" w14:textId="257ABB4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72.58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92" w:type="dxa"/>
            <w:vAlign w:val="center"/>
          </w:tcPr>
          <w:p w14:paraId="1DD6B222" w14:textId="706FEC9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55.32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92" w:type="dxa"/>
            <w:vAlign w:val="center"/>
          </w:tcPr>
          <w:p w14:paraId="507C9166" w14:textId="10D4F7A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68.09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55E2E818" w14:textId="552CEF78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52.42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0C7108" w:rsidRPr="001B538D" w14:paraId="511B4893" w14:textId="4D710618" w:rsidTr="003C4B9E">
        <w:trPr>
          <w:trHeight w:val="181"/>
          <w:jc w:val="center"/>
        </w:trPr>
        <w:tc>
          <w:tcPr>
            <w:tcW w:w="1404" w:type="dxa"/>
            <w:shd w:val="clear" w:color="auto" w:fill="FFFFFF"/>
            <w:vAlign w:val="center"/>
            <w:hideMark/>
          </w:tcPr>
          <w:p w14:paraId="3AE67CE8" w14:textId="4483E98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G20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493545" w14:textId="51B896E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55.91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ghi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C4B6E65" w14:textId="0BBC4BE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27.29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B921E0E" w14:textId="55AA925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64.85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300D174" w14:textId="3D5A8B9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27.78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EE25E5A" w14:textId="2623901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57.81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337072E" w14:textId="69275CE4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27.10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72" w:type="dxa"/>
            <w:vAlign w:val="center"/>
          </w:tcPr>
          <w:p w14:paraId="7018735B" w14:textId="37EBC4D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72.31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17" w:type="dxa"/>
            <w:vAlign w:val="center"/>
          </w:tcPr>
          <w:p w14:paraId="750E6490" w14:textId="6AEAEAF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59.87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05" w:type="dxa"/>
            <w:vAlign w:val="center"/>
          </w:tcPr>
          <w:p w14:paraId="4434E7EA" w14:textId="5145839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72.11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092" w:type="dxa"/>
            <w:vAlign w:val="center"/>
          </w:tcPr>
          <w:p w14:paraId="3CB1E2BC" w14:textId="72D5FA9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55.23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92" w:type="dxa"/>
            <w:vAlign w:val="center"/>
          </w:tcPr>
          <w:p w14:paraId="0F542143" w14:textId="15FC532C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67.46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vAlign w:val="center"/>
          </w:tcPr>
          <w:p w14:paraId="298CCE73" w14:textId="0C0F757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54.90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0C7108" w:rsidRPr="001B538D" w14:paraId="019F8E64" w14:textId="19D483E4" w:rsidTr="003C4B9E">
        <w:trPr>
          <w:trHeight w:val="181"/>
          <w:jc w:val="center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EBC1994" w14:textId="502A11F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B538D">
              <w:rPr>
                <w:rFonts w:ascii="Times New Roman" w:hAnsi="Times New Roman" w:cs="Times New Roman"/>
                <w:sz w:val="24"/>
                <w:szCs w:val="24"/>
              </w:rPr>
              <w:t>G21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27A8D" w14:textId="3182591D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50.75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82604" w14:textId="70A179A9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22.24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8933" w14:textId="7DC5373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55.68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3F0F8" w14:textId="11E40556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22.69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D30AE" w14:textId="73AD6B5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45.30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78756" w14:textId="5EFAC94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1B538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23.95</w:t>
            </w:r>
            <w:r w:rsidRPr="001B538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2E3EE754" w14:textId="4819E55E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69.90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E3D3ECF" w14:textId="24811527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64.04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E9F5501" w14:textId="07153005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72.69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518CDDFB" w14:textId="52DFE1CB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54.57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42CBF20" w14:textId="71E60880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65.38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3ACF967" w14:textId="20E11BF3" w:rsidR="000C7108" w:rsidRPr="001B538D" w:rsidRDefault="000C7108" w:rsidP="000C710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468C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49.75</w:t>
            </w:r>
            <w:r w:rsidRPr="00E468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</w:tbl>
    <w:p w14:paraId="102AFD31" w14:textId="77777777" w:rsidR="00393919" w:rsidRPr="00461B76" w:rsidRDefault="00393919" w:rsidP="003939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E28A5" w14:textId="60BF4CFB" w:rsidR="000C7108" w:rsidRDefault="000C7108">
      <w:pPr>
        <w:rPr>
          <w:rStyle w:val="fontstyle01"/>
          <w:rFonts w:ascii="Times New Roman" w:hAnsi="Times New Roman" w:cs="Times New Roman"/>
          <w:i w:val="0"/>
          <w:iCs w:val="0"/>
        </w:rPr>
      </w:pPr>
      <w:r>
        <w:rPr>
          <w:rStyle w:val="fontstyle01"/>
          <w:rFonts w:ascii="Times New Roman" w:hAnsi="Times New Roman" w:cs="Times New Roman"/>
          <w:i w:val="0"/>
          <w:iCs w:val="0"/>
        </w:rPr>
        <w:br w:type="page"/>
      </w:r>
    </w:p>
    <w:p w14:paraId="25F914AC" w14:textId="77777777" w:rsidR="001B538D" w:rsidRDefault="001B538D" w:rsidP="00393919">
      <w:pPr>
        <w:ind w:left="-142"/>
        <w:rPr>
          <w:rStyle w:val="fontstyle01"/>
          <w:rFonts w:ascii="Times New Roman" w:hAnsi="Times New Roman" w:cs="Times New Roman"/>
          <w:i w:val="0"/>
          <w:iCs w:val="0"/>
        </w:rPr>
      </w:pPr>
    </w:p>
    <w:tbl>
      <w:tblPr>
        <w:tblStyle w:val="TableGrid"/>
        <w:tblW w:w="152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127"/>
        <w:gridCol w:w="1117"/>
        <w:gridCol w:w="1303"/>
        <w:gridCol w:w="1117"/>
        <w:gridCol w:w="1303"/>
        <w:gridCol w:w="1117"/>
        <w:gridCol w:w="1117"/>
        <w:gridCol w:w="1117"/>
        <w:gridCol w:w="1117"/>
        <w:gridCol w:w="1117"/>
        <w:gridCol w:w="1117"/>
        <w:gridCol w:w="1117"/>
      </w:tblGrid>
      <w:tr w:rsidR="009A2292" w:rsidRPr="00AD06E6" w14:paraId="7516E559" w14:textId="29AB67A3" w:rsidTr="003C4B9E">
        <w:trPr>
          <w:trHeight w:val="181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63AEF3D" w14:textId="77777777" w:rsidR="009A2292" w:rsidRPr="00AD06E6" w:rsidRDefault="009A2292" w:rsidP="000C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14:paraId="04BB63C9" w14:textId="5DF8D5B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A3A0" w14:textId="6CFFFAA5" w:rsidR="009A2292" w:rsidRPr="003C4B9E" w:rsidRDefault="009A2292" w:rsidP="000C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E">
              <w:rPr>
                <w:rFonts w:ascii="Times New Roman" w:hAnsi="Times New Roman" w:cs="Times New Roman"/>
                <w:sz w:val="24"/>
                <w:szCs w:val="24"/>
              </w:rPr>
              <w:t>C*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B391E9" w14:textId="51D9B094" w:rsidR="009A2292" w:rsidRPr="003C4B9E" w:rsidRDefault="009A2292" w:rsidP="000C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E">
              <w:rPr>
                <w:rFonts w:ascii="Times New Roman" w:hAnsi="Times New Roman" w:cs="Times New Roman"/>
                <w:sz w:val="24"/>
                <w:szCs w:val="24"/>
              </w:rPr>
              <w:t>A*/B*</w:t>
            </w:r>
          </w:p>
        </w:tc>
      </w:tr>
      <w:tr w:rsidR="00E2227A" w:rsidRPr="00AD06E6" w14:paraId="270529E0" w14:textId="16F16C3E" w:rsidTr="003C4B9E">
        <w:trPr>
          <w:trHeight w:val="181"/>
          <w:jc w:val="center"/>
        </w:trPr>
        <w:tc>
          <w:tcPr>
            <w:tcW w:w="1415" w:type="dxa"/>
            <w:vMerge/>
            <w:tcBorders>
              <w:top w:val="nil"/>
            </w:tcBorders>
            <w:vAlign w:val="center"/>
            <w:hideMark/>
          </w:tcPr>
          <w:p w14:paraId="52A86CB1" w14:textId="1C67692F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334F" w14:textId="7650865F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E2227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F7EE" w14:textId="0A3FDEF4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995B" w14:textId="4F58F49B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C0B04" w14:textId="19DF5E10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E2227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829B" w14:textId="0778726A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3CC5" w14:textId="0899AD4D" w:rsidR="00E2227A" w:rsidRPr="00AD06E6" w:rsidRDefault="00E2227A" w:rsidP="00E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227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9A2292" w:rsidRPr="00AD06E6" w14:paraId="12F2BE0F" w14:textId="77777777" w:rsidTr="003C4B9E">
        <w:trPr>
          <w:trHeight w:val="181"/>
          <w:jc w:val="center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3BABD56F" w14:textId="7777777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7E0FC" w14:textId="7EC2643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EFF55" w14:textId="028AAFC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4D46" w14:textId="1D852DA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57C3" w14:textId="1934E51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6ABCF" w14:textId="1D448AA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9E11E" w14:textId="6987FB7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E093A" w14:textId="20C6D30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4BAED" w14:textId="069B9D3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41388" w14:textId="1AEB651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FE94" w14:textId="5391942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5A1E" w14:textId="12ED2E2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A0F89" w14:textId="3010586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06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</w:tr>
      <w:tr w:rsidR="009A2292" w:rsidRPr="00AD06E6" w14:paraId="5D4DC131" w14:textId="0A723EE4" w:rsidTr="003C4B9E">
        <w:trPr>
          <w:trHeight w:val="181"/>
          <w:jc w:val="center"/>
        </w:trPr>
        <w:tc>
          <w:tcPr>
            <w:tcW w:w="141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14:paraId="0C244CD9" w14:textId="6FB5489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6A9D14" w14:textId="2B03B0A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58.39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78AB8E" w14:textId="758134E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29.84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110E62" w14:textId="16787EA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58.30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8C6AB" w14:textId="1D510F2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33.10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91A599" w14:textId="6CC771B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63.17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743623" w14:textId="1A0C9EF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33.73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B5F6B91" w14:textId="7546A8E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F176314" w14:textId="32CA2CA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B77B0F4" w14:textId="112036B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F009717" w14:textId="1BE01D3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086C6CC" w14:textId="7FCCAD4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BE364D4" w14:textId="6A214E4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9A2292" w:rsidRPr="00AD06E6" w14:paraId="6A7C7AED" w14:textId="3D9FF51A" w:rsidTr="003C4B9E">
        <w:trPr>
          <w:trHeight w:val="181"/>
          <w:jc w:val="center"/>
        </w:trPr>
        <w:tc>
          <w:tcPr>
            <w:tcW w:w="1415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0AF964E6" w14:textId="236A50F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auto"/>
            <w:vAlign w:val="center"/>
          </w:tcPr>
          <w:p w14:paraId="5880EB45" w14:textId="479DC5D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67.99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center"/>
          </w:tcPr>
          <w:p w14:paraId="2730F107" w14:textId="78D8210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32.48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14:paraId="15E3448F" w14:textId="279EEC6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63.24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center"/>
          </w:tcPr>
          <w:p w14:paraId="2457E423" w14:textId="49BF4A3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33.50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14:paraId="2BCC7030" w14:textId="3A62945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73.01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center"/>
          </w:tcPr>
          <w:p w14:paraId="0A9753F4" w14:textId="713AB5C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34.78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bottom"/>
          </w:tcPr>
          <w:p w14:paraId="1EC5F2CA" w14:textId="1AC48B1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jkl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bottom"/>
          </w:tcPr>
          <w:p w14:paraId="748803F7" w14:textId="01193CB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bottom"/>
          </w:tcPr>
          <w:p w14:paraId="53610832" w14:textId="403AEAE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bottom"/>
          </w:tcPr>
          <w:p w14:paraId="0E9AB3EA" w14:textId="2F52A97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bottom"/>
          </w:tcPr>
          <w:p w14:paraId="63118BD5" w14:textId="113CF23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vAlign w:val="bottom"/>
          </w:tcPr>
          <w:p w14:paraId="3C8AC95A" w14:textId="6A25A8C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</w:tr>
      <w:tr w:rsidR="009A2292" w:rsidRPr="00AD06E6" w14:paraId="52326EA1" w14:textId="335B528B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4484B448" w14:textId="3F3A54E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65C0775" w14:textId="0ABAF57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66.56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852570C" w14:textId="15E56B4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31.70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CA021AD" w14:textId="16DF5C2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65.27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61EBFA4" w14:textId="4A902F2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33.42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952D136" w14:textId="72E2524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69.01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E7B106F" w14:textId="745D7E6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37.16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88902BF" w14:textId="41C806D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AEC8152" w14:textId="31BA992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86A3A1C" w14:textId="5E92587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B325C9C" w14:textId="2F58AB4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1E4BF8B" w14:textId="77AF27F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17A77F6" w14:textId="159D2DE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A2292" w:rsidRPr="00AD06E6" w14:paraId="274CD8F3" w14:textId="6258ED8F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73CAFD83" w14:textId="7EFAE91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1106FA7" w14:textId="41687AF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65.35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E9E70AB" w14:textId="788B5FC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30.73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7E68912" w14:textId="11DECA8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59.58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5156A3E" w14:textId="186CA91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32.42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B8F5D5" w14:textId="6F7B6B3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61.64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605294" w14:textId="41C6CB8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33.12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7741D67" w14:textId="49F61A6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8987E01" w14:textId="015EEEE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ED14060" w14:textId="3200E55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45EA122" w14:textId="676A51D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0ADB11E" w14:textId="74D3267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89E74F3" w14:textId="6376CA8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9A2292" w:rsidRPr="00AD06E6" w14:paraId="273FF112" w14:textId="41F93444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4A2BAC4E" w14:textId="572B27A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96E1F6D" w14:textId="604295F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57.44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0D33D67" w14:textId="263FCC3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29.88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C67EB24" w14:textId="2B0CD47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48.43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6C6696" w14:textId="1BA0396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27.60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0350C1C" w14:textId="6CCD463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58.44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584AF3" w14:textId="027A9DA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30.66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9DEACA7" w14:textId="5F44016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021D202" w14:textId="4EF6588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E15C36E" w14:textId="5BB029C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3FF245D" w14:textId="103EE01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7B56845" w14:textId="5727289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056F211" w14:textId="144E2EE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9A2292" w:rsidRPr="00AD06E6" w14:paraId="0AA9DB6C" w14:textId="72913616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5B0FFA22" w14:textId="5B4DCDC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F2D82CE" w14:textId="503A770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55.74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8F5DDF1" w14:textId="653CF8D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29.43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4FAC56C" w14:textId="0F7CAA9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60.70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E2BC34" w14:textId="115E633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30.78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B72BBD6" w14:textId="1C6BECA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60.33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9BEB97" w14:textId="7361D29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34.64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215E068" w14:textId="166B522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1B82CC5" w14:textId="2E3A848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914AD75" w14:textId="15FAB59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7F9932F" w14:textId="4E14279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7BEDBC7" w14:textId="763F69E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7D4E7DF" w14:textId="79CE968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0.92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9A2292" w:rsidRPr="00AD06E6" w14:paraId="1C22B4BC" w14:textId="4DD035D8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3153705D" w14:textId="0DDB281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D187A09" w14:textId="6DF5A91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61.60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490082" w14:textId="6F23749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32.28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09CFF25" w14:textId="3CA8714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61.06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D75973E" w14:textId="6D104AC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29.79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BFE91DB" w14:textId="0AD8356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64.73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abcd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FC2B83B" w14:textId="2386A9A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35.44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F616A6F" w14:textId="0571FAE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D54CC8D" w14:textId="00B2865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35EC5B4" w14:textId="5BD8BA6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DD2F03A" w14:textId="2474ED5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B9B92F6" w14:textId="34C2370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7AE8585" w14:textId="19C64DF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9A2292" w:rsidRPr="00AD06E6" w14:paraId="0CAADD17" w14:textId="0D45284B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7A7C492A" w14:textId="5893338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F253DE" w14:textId="0464341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62.30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13B8CCE" w14:textId="3E3BF9C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30.74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14E64A" w14:textId="250E097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69.19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FC4071" w14:textId="2512B24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30.58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78751D6" w14:textId="0028678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61.79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FBD86E" w14:textId="2919894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34.46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6C5972" w14:textId="67A962E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8ED8613" w14:textId="6843386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B9627A3" w14:textId="75D7285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7D20AE6" w14:textId="5A32C36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3E4986E" w14:textId="687E482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1278B15" w14:textId="4FA34AA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</w:tr>
      <w:tr w:rsidR="009A2292" w:rsidRPr="00AD06E6" w14:paraId="1BADC5B4" w14:textId="550F6331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11F068C4" w14:textId="32A79A8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88B98DA" w14:textId="132E34E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53.57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DF6D56" w14:textId="1DEA212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30.37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31CB129" w14:textId="268D997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58.24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5731E8A" w14:textId="594E27E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28.46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6BDC2A5" w14:textId="53B448B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55.73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9AE382C" w14:textId="4655F66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31.55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1F6AC6" w14:textId="4672AE0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mn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5184262" w14:textId="388AE41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DB94A69" w14:textId="435DEE6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B118D35" w14:textId="058F8BE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3009566" w14:textId="6EF8113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A5D4257" w14:textId="3DBA1A9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</w:tr>
      <w:tr w:rsidR="009A2292" w:rsidRPr="00AD06E6" w14:paraId="2CCC0AFF" w14:textId="76C6E0E3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74865C6F" w14:textId="4AB0B88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726512" w14:textId="6EAFB19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59.48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C17368" w14:textId="3A05E70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30.05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AADB0E6" w14:textId="2145E49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67.40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1DD60AE" w14:textId="265EC30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31.28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9932917" w14:textId="6ADBE06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56.82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DD95E4" w14:textId="103BE43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32.09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2CC215A" w14:textId="279AECF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no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A7225D6" w14:textId="7D82B9D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D147618" w14:textId="1B1F763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54CA8AA" w14:textId="21062BF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1F5A764" w14:textId="04D1675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6AE6A23" w14:textId="7077434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9A2292" w:rsidRPr="00AD06E6" w14:paraId="5531A9F9" w14:textId="2C2A9C5B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2ACE90D6" w14:textId="440E286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FD1FC18" w14:textId="064B9CE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61.73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FCC595F" w14:textId="0670387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29.49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2AF42AD" w14:textId="1D52857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66.26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FA7ACF5" w14:textId="0B1DB32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31.98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E23454C" w14:textId="31858E1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55.60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948B417" w14:textId="6BA8BCC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32.77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EB56780" w14:textId="2A5E167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88DA56" w14:textId="7690113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CDFBC7A" w14:textId="0FF16A3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45FCE50" w14:textId="3B845D9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1ACA800" w14:textId="6006C6F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9BD0827" w14:textId="7F0ACCA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9A2292" w:rsidRPr="00AD06E6" w14:paraId="44EE62C5" w14:textId="63EEA9BD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6D52AA91" w14:textId="6E77914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862AC0B" w14:textId="1DD0077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56.67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E931A2" w14:textId="1A32C86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29.57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82C63A4" w14:textId="01D601E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68.52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E8FADA0" w14:textId="0D6F140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29.51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D20468F" w14:textId="43600A5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61.35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73436C" w14:textId="567AA8C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34.21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61E480B" w14:textId="5C5A69A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84FC522" w14:textId="1394FC7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828E47B" w14:textId="55A673A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C25EFAB" w14:textId="6DAF319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1B52B32" w14:textId="750D837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5F2B550" w14:textId="2278FC0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  <w:tr w:rsidR="009A2292" w:rsidRPr="00AD06E6" w14:paraId="2690708E" w14:textId="5B22AF5A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085005EC" w14:textId="2D18C59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6646D92" w14:textId="50BB322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61.36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216AC7F" w14:textId="293FFB5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30.74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51314AD" w14:textId="0A143AE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72.95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87A5A3F" w14:textId="7960D64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30.03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40C3328" w14:textId="3AA9414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52.45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4F0C1C" w14:textId="0A39B44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36.46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384F917" w14:textId="1669F21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911D71E" w14:textId="79780EE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A2DA56F" w14:textId="0DE08B8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FE0ABB0" w14:textId="7A54E11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CB0C168" w14:textId="254C8B5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CAE021C" w14:textId="048A943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</w:tr>
      <w:tr w:rsidR="009A2292" w:rsidRPr="00AD06E6" w14:paraId="493E7AB0" w14:textId="1A93D406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0E3ABE06" w14:textId="0CF5D41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F8C47" w14:textId="387EE3E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59.91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92565C" w14:textId="1699976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31.41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A45723F" w14:textId="4523D7E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61.92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FB0409" w14:textId="4F7AB52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29.83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9B46BE1" w14:textId="62C5FB2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57.23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FA99ED1" w14:textId="6042096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33.05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4084FF2" w14:textId="53642B3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CC92BC8" w14:textId="44DAA9C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34599FE" w14:textId="13B03E7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90393E5" w14:textId="6B5928C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1B5FBBE" w14:textId="567E5A6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439BA94" w14:textId="485FAC1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9A2292" w:rsidRPr="00AD06E6" w14:paraId="424B7A29" w14:textId="25B795C9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7CF585B4" w14:textId="5311A0C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E3C9A9" w14:textId="76FA969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67.40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A0EEE03" w14:textId="00B7910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30.88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0C0C55A" w14:textId="1D4486A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70.88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F91320A" w14:textId="68EF645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28.82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E9628C4" w14:textId="42E9BD4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66.17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abc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1902795" w14:textId="1C102B0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31.08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F06A8E2" w14:textId="1959B37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4A0B3F2" w14:textId="2145BBA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A69D94C" w14:textId="0B3D126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0.23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F94B253" w14:textId="40F86C6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40EFBA0" w14:textId="1563D44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0.34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EFA0794" w14:textId="31D49E3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</w:tr>
      <w:tr w:rsidR="009A2292" w:rsidRPr="00AD06E6" w14:paraId="24AAC0C2" w14:textId="29017E27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649A5A9F" w14:textId="6431D52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386DD7B" w14:textId="334EC51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62.56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A910A09" w14:textId="6FECDE1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31.32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FFD478B" w14:textId="6D123D6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66.89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fgh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8DCBEFF" w14:textId="6FC97E4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31.55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A4A9AFD" w14:textId="1FFEC4D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58.26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cdef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D0CF3A" w14:textId="0BD110A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33.09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ECAEAB4" w14:textId="44C64A5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6A35451" w14:textId="061EEBD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F76BA92" w14:textId="6B4935D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BBA3FDF" w14:textId="72A4856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6606816" w14:textId="2C9E8EB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951594A" w14:textId="59D5FBA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</w:tr>
      <w:tr w:rsidR="009A2292" w:rsidRPr="00AD06E6" w14:paraId="658DFCF9" w14:textId="00DB2B6D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45B1A067" w14:textId="32D70C2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F4F607C" w14:textId="6E783C7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63.58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7A210F1" w14:textId="2F9C4F7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30.88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DB90439" w14:textId="55DBB71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69.19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6605398" w14:textId="030B24A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31.91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4445340" w14:textId="2295602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62.17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E97082" w14:textId="5E9EB1B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34.77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74E8396" w14:textId="0123916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jkl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E16F51A" w14:textId="4C8DF98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E73D69C" w14:textId="7DAB8DF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7447247" w14:textId="3971DF5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DEA8010" w14:textId="6092302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31DA945" w14:textId="634EF5D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</w:p>
        </w:tc>
      </w:tr>
      <w:tr w:rsidR="009A2292" w:rsidRPr="00AD06E6" w14:paraId="0F4BE2F7" w14:textId="53F3B081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132EBCD1" w14:textId="75A2F5B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E06C74" w14:textId="15B3A53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58.98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fg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156CBB" w14:textId="1AA20D0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30.08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D94AF61" w14:textId="690BC17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70.50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77ADF8A" w14:textId="5D8A6D71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32.74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D235076" w14:textId="5797337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64.36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abcd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C3316C" w14:textId="09140CD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33.89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71BDE08" w14:textId="6739AAC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AA23FDC" w14:textId="2A5A135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16BD907" w14:textId="5CA522D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523DD13" w14:textId="4637307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4D58B3C" w14:textId="4E4BC15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6C73495" w14:textId="4B45EF1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</w:tr>
      <w:tr w:rsidR="009A2292" w:rsidRPr="00AD06E6" w14:paraId="01638578" w14:textId="63390B4C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6D4ED254" w14:textId="0E30C51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G19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FADFB6" w14:textId="27D6646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61.33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8534C8D" w14:textId="613CCA9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32.55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3B699AC" w14:textId="7179645D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69.91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BE1A01C" w14:textId="52A9177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32.79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FFAC03" w14:textId="75694A7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59.75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bcde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C99B9B" w14:textId="5FACBBF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33.84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F62D498" w14:textId="54F22B2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0.29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lm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0CBA8AD" w14:textId="696F7E2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487A9E" w14:textId="754723A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966E788" w14:textId="452F080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AFFD4A" w14:textId="38537F8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E735447" w14:textId="76515F52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</w:tr>
      <w:tr w:rsidR="009A2292" w:rsidRPr="00AD06E6" w14:paraId="4C8C453A" w14:textId="4974F053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6203FF52" w14:textId="61A3689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6CCB93D" w14:textId="66D5D3E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58.68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fg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7E1F624" w14:textId="30504EBB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31.55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3A7A929" w14:textId="590C2B4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68.14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defg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6F0DFEB" w14:textId="3BF63E8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33.81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ED05B15" w14:textId="635ACBF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62.59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bcd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2B69F1" w14:textId="00B2CA39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33.12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5CF9B79" w14:textId="2AC2CCD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C7908A4" w14:textId="0E393E48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0.58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9B7644C" w14:textId="4517126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0.32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B07109D" w14:textId="2129760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03A3FCF" w14:textId="4EA27D87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6347366" w14:textId="4AB695B5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0.70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</w:tr>
      <w:tr w:rsidR="009A2292" w:rsidRPr="00AD06E6" w14:paraId="0DD876A9" w14:textId="453BE253" w:rsidTr="003C4B9E">
        <w:trPr>
          <w:trHeight w:val="181"/>
          <w:jc w:val="center"/>
        </w:trPr>
        <w:tc>
          <w:tcPr>
            <w:tcW w:w="1415" w:type="dxa"/>
            <w:shd w:val="clear" w:color="auto" w:fill="FFFFFF"/>
            <w:vAlign w:val="center"/>
            <w:hideMark/>
          </w:tcPr>
          <w:p w14:paraId="3C489385" w14:textId="5013BF24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sz w:val="24"/>
                <w:szCs w:val="24"/>
              </w:rPr>
              <w:t>G21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32B110F" w14:textId="342FFA2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54.04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0E3871" w14:textId="13E91FE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24.73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19EC449" w14:textId="42E47D5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58.32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9080D9" w14:textId="70C94BA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27.84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6810671" w14:textId="2D4F8BA3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49.83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9D6280" w14:textId="66048CA0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31.37</w:t>
            </w:r>
            <w:r w:rsidRPr="00AD06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3A384E5" w14:textId="599A2FA6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0.37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8B2436A" w14:textId="0B22C68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0.49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7E97E37" w14:textId="5027E17E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F9E94EB" w14:textId="2502898C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0.71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896B680" w14:textId="6D63937A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0.46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56674ED" w14:textId="201DA46F" w:rsidR="009A2292" w:rsidRPr="00AD06E6" w:rsidRDefault="009A2292" w:rsidP="009A229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D06E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0.85</w:t>
            </w:r>
            <w:r w:rsidRPr="00BE09E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</w:tbl>
    <w:p w14:paraId="2E7F6AB3" w14:textId="77777777" w:rsidR="00393919" w:rsidRPr="00461B76" w:rsidRDefault="00393919" w:rsidP="003939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3A1E8" w14:textId="77777777" w:rsidR="00E84746" w:rsidRDefault="00E84746" w:rsidP="00393919">
      <w:pPr>
        <w:ind w:left="-142"/>
        <w:rPr>
          <w:rStyle w:val="fontstyle01"/>
          <w:rFonts w:ascii="Times New Roman" w:hAnsi="Times New Roman" w:cs="Times New Roman"/>
        </w:rPr>
      </w:pPr>
    </w:p>
    <w:p w14:paraId="3676FD4D" w14:textId="77777777" w:rsidR="009B6F62" w:rsidRDefault="009B6F62" w:rsidP="00393919">
      <w:pPr>
        <w:ind w:left="-142"/>
        <w:rPr>
          <w:rStyle w:val="fontstyle01"/>
          <w:rFonts w:ascii="Times New Roman" w:hAnsi="Times New Roman" w:cs="Times New Roman"/>
        </w:rPr>
        <w:sectPr w:rsidR="009B6F62" w:rsidSect="00AE7002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6E1D6C7E" w14:textId="77777777" w:rsidR="00382389" w:rsidRDefault="00335C2A" w:rsidP="00382389">
      <w:pPr>
        <w:spacing w:after="0"/>
        <w:ind w:left="-142"/>
        <w:jc w:val="center"/>
        <w:rPr>
          <w:rStyle w:val="fontstyle01"/>
          <w:b w:val="0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E2227A">
        <w:rPr>
          <w:rFonts w:ascii="Times New Roman" w:hAnsi="Times New Roman" w:cs="Times New Roman"/>
          <w:sz w:val="24"/>
          <w:szCs w:val="24"/>
        </w:rPr>
        <w:t>3</w:t>
      </w:r>
      <w:r w:rsidR="009A2292">
        <w:rPr>
          <w:rStyle w:val="fontstyle01"/>
          <w:i w:val="0"/>
          <w:iCs w:val="0"/>
        </w:rPr>
        <w:t xml:space="preserve">. </w:t>
      </w:r>
      <w:r w:rsidR="009B6F62" w:rsidRPr="003C4B9E">
        <w:rPr>
          <w:rStyle w:val="fontstyle01"/>
          <w:b w:val="0"/>
          <w:i w:val="0"/>
          <w:iCs w:val="0"/>
        </w:rPr>
        <w:t xml:space="preserve">ANOVA for colour characteristics under three different production </w:t>
      </w:r>
      <w:r w:rsidR="00382389">
        <w:rPr>
          <w:rStyle w:val="fontstyle01"/>
          <w:b w:val="0"/>
          <w:i w:val="0"/>
          <w:iCs w:val="0"/>
        </w:rPr>
        <w:t>environments</w:t>
      </w:r>
    </w:p>
    <w:p w14:paraId="10E2F495" w14:textId="5001BF87" w:rsidR="009B6F62" w:rsidRPr="009B6F62" w:rsidRDefault="009B6F62" w:rsidP="00382389">
      <w:pPr>
        <w:ind w:left="-142"/>
        <w:jc w:val="center"/>
        <w:rPr>
          <w:rStyle w:val="fontstyle01"/>
          <w:rFonts w:ascii="Times New Roman" w:hAnsi="Times New Roman" w:cs="Times New Roman"/>
          <w:i w:val="0"/>
          <w:iCs w:val="0"/>
        </w:rPr>
      </w:pPr>
      <w:r w:rsidRPr="003C4B9E">
        <w:rPr>
          <w:rStyle w:val="fontstyle01"/>
          <w:b w:val="0"/>
          <w:i w:val="0"/>
          <w:iCs w:val="0"/>
        </w:rPr>
        <w:t xml:space="preserve"> (2021-22</w:t>
      </w:r>
      <w:r w:rsidR="00382389">
        <w:rPr>
          <w:rStyle w:val="fontstyle01"/>
          <w:b w:val="0"/>
          <w:i w:val="0"/>
          <w:iCs w:val="0"/>
        </w:rPr>
        <w:t>)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1660"/>
        <w:gridCol w:w="1660"/>
        <w:gridCol w:w="2179"/>
        <w:gridCol w:w="2179"/>
        <w:gridCol w:w="2179"/>
      </w:tblGrid>
      <w:tr w:rsidR="00382389" w:rsidRPr="00E84746" w14:paraId="5EF8C9A2" w14:textId="77777777" w:rsidTr="00382389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F73" w14:textId="63922C1E" w:rsidR="00382389" w:rsidRPr="00E84746" w:rsidRDefault="00382389" w:rsidP="0069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Df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7FA" w14:textId="3BAAD060" w:rsidR="00382389" w:rsidRPr="003C4B9E" w:rsidRDefault="00382389" w:rsidP="0038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IN" w:bidi="ar-SA"/>
              </w:rPr>
              <w:t>Source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CC8E" w14:textId="53E28A5B" w:rsidR="00382389" w:rsidRPr="003C4B9E" w:rsidRDefault="00382389" w:rsidP="003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Replication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283" w14:textId="259F73AF" w:rsidR="00382389" w:rsidRPr="003C4B9E" w:rsidRDefault="00382389" w:rsidP="003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Treatment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067" w14:textId="20C19DF6" w:rsidR="00382389" w:rsidRPr="003C4B9E" w:rsidRDefault="00382389" w:rsidP="003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Error</w:t>
            </w:r>
          </w:p>
        </w:tc>
      </w:tr>
      <w:tr w:rsidR="00382389" w:rsidRPr="00E84746" w14:paraId="0B884983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DB88A" w14:textId="2C91836E" w:rsidR="00382389" w:rsidRPr="00E84746" w:rsidRDefault="00382389" w:rsidP="00E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2D527C" w14:textId="32EB6DC7" w:rsidR="00382389" w:rsidRPr="00E84746" w:rsidRDefault="00382389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C23C68" w14:textId="3670F3C5" w:rsidR="00382389" w:rsidRPr="00E2227A" w:rsidRDefault="00382389" w:rsidP="00E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E2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94480E" w14:textId="2FF07524" w:rsidR="00382389" w:rsidRPr="00E2227A" w:rsidRDefault="00382389" w:rsidP="00E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E2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20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D3F0A" w14:textId="1734F9F5" w:rsidR="00382389" w:rsidRPr="00E2227A" w:rsidRDefault="00382389" w:rsidP="00E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E2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20</w:t>
            </w:r>
          </w:p>
        </w:tc>
      </w:tr>
      <w:tr w:rsidR="00622797" w:rsidRPr="00E84746" w14:paraId="2D4DE979" w14:textId="77777777" w:rsidTr="003C4B9E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3C8C" w14:textId="22942650" w:rsidR="00622797" w:rsidRPr="003C4B9E" w:rsidRDefault="00622797" w:rsidP="00E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188" w14:textId="77777777" w:rsidR="00622797" w:rsidRPr="00E84746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A80" w14:textId="3ED5A9BA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0.19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CDE7" w14:textId="2E0DDE16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17.78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2BE" w14:textId="5615AF15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0.03</w:t>
            </w:r>
          </w:p>
        </w:tc>
      </w:tr>
      <w:tr w:rsidR="00622797" w:rsidRPr="00E84746" w14:paraId="4AB96DC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21029915" w14:textId="77777777" w:rsidR="00622797" w:rsidRPr="003C4B9E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BB77119" w14:textId="77777777" w:rsidR="00622797" w:rsidRPr="00E84746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77ACE4F" w14:textId="7777777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3.60E-03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D497AD9" w14:textId="2FB75375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6.71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6FAC1FB" w14:textId="7777777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</w:p>
        </w:tc>
      </w:tr>
      <w:tr w:rsidR="00622797" w:rsidRPr="00E84746" w14:paraId="2BBF7D02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46B6155C" w14:textId="77777777" w:rsidR="00622797" w:rsidRPr="003C4B9E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25E33A0" w14:textId="77777777" w:rsidR="00622797" w:rsidRPr="00E84746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2EF6CBA" w14:textId="59EE102B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90.93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62AC8C1" w14:textId="5EFDA6A2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34.10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2645BE6" w14:textId="7777777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0.63</w:t>
            </w:r>
          </w:p>
        </w:tc>
      </w:tr>
      <w:tr w:rsidR="00622797" w:rsidRPr="00E84746" w14:paraId="5B279B93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6C2B8D2A" w14:textId="77777777" w:rsidR="00622797" w:rsidRPr="003C4B9E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DD3837C" w14:textId="77777777" w:rsidR="00622797" w:rsidRPr="00E84746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668165F" w14:textId="0928300B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8.05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22F0AB0" w14:textId="7777C068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6.82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1B9C30D" w14:textId="7777777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0.06</w:t>
            </w:r>
          </w:p>
        </w:tc>
      </w:tr>
      <w:tr w:rsidR="00622797" w:rsidRPr="00E84746" w14:paraId="66115D26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19882D8C" w14:textId="77777777" w:rsidR="00622797" w:rsidRPr="003C4B9E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84810DB" w14:textId="77777777" w:rsidR="00622797" w:rsidRPr="00E84746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FBB4F7E" w14:textId="1C83271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81.78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FE55582" w14:textId="04262228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33.20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C0E5A08" w14:textId="7777777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0.58</w:t>
            </w:r>
          </w:p>
        </w:tc>
      </w:tr>
      <w:tr w:rsidR="00622797" w:rsidRPr="00E84746" w14:paraId="05F6BEE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432F6AF9" w14:textId="77777777" w:rsidR="00622797" w:rsidRPr="003C4B9E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D27A914" w14:textId="77777777" w:rsidR="00622797" w:rsidRPr="00E84746" w:rsidRDefault="00622797" w:rsidP="00E8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a*/b*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58E16D8" w14:textId="123F188D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3.02E-03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70F273F" w14:textId="3991D3ED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2.56E-03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B61805E" w14:textId="77777777" w:rsidR="00622797" w:rsidRPr="00E84746" w:rsidRDefault="00622797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2.47E-05</w:t>
            </w:r>
          </w:p>
        </w:tc>
      </w:tr>
      <w:tr w:rsidR="00622797" w:rsidRPr="00E84746" w14:paraId="50C17C42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197A3067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9FA480" w14:textId="54886E8A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6AE79" w14:textId="39704E2B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0.06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10280F" w14:textId="3D56F100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461B76">
              <w:rPr>
                <w:rFonts w:ascii="Times New Roman" w:hAnsi="Times New Roman" w:cs="Times New Roman"/>
                <w:sz w:val="24"/>
                <w:szCs w:val="24"/>
              </w:rPr>
              <w:t>1.81***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DD8198" w14:textId="7E0A2255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0.13</w:t>
            </w:r>
          </w:p>
        </w:tc>
      </w:tr>
      <w:tr w:rsidR="00622797" w:rsidRPr="00E84746" w14:paraId="73B61041" w14:textId="77777777" w:rsidTr="003C4B9E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0839" w14:textId="7E17C01C" w:rsidR="00622797" w:rsidRPr="003C4B9E" w:rsidRDefault="00622797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E28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A23" w14:textId="35AF35C3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0.70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719" w14:textId="3DE82F7E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15.60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9FC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3.30E-03</w:t>
            </w:r>
          </w:p>
        </w:tc>
      </w:tr>
      <w:tr w:rsidR="00622797" w:rsidRPr="00E84746" w14:paraId="52EFE6A7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2A9A75C4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2A4A644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18B2BD0" w14:textId="0507EF1B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31C8B61" w14:textId="6FFFA7EA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6.78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1BD749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3.00E-04</w:t>
            </w:r>
          </w:p>
        </w:tc>
      </w:tr>
      <w:tr w:rsidR="00622797" w:rsidRPr="00E84746" w14:paraId="1D6BBBAE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58707C5E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E600AF8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591D0B7" w14:textId="0F0E098D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3.35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600E9CC" w14:textId="32B8DF21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5.58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C1637EA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</w:p>
        </w:tc>
      </w:tr>
      <w:tr w:rsidR="00622797" w:rsidRPr="00E84746" w14:paraId="3516A59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490BB22A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0BED8B0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48BB334" w14:textId="1483DCF4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3.54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E668E82" w14:textId="13B8DAF5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25.21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F75E90B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0.03</w:t>
            </w:r>
          </w:p>
        </w:tc>
      </w:tr>
      <w:tr w:rsidR="00622797" w:rsidRPr="00E84746" w14:paraId="7DC0C809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40DC175B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678D50D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4922923" w14:textId="77156DFA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2.36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641269E" w14:textId="47C6C7F2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5.33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C733B77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</w:p>
        </w:tc>
      </w:tr>
      <w:tr w:rsidR="00622797" w:rsidRPr="00E84746" w14:paraId="09EC370E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67C70990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9C6C2BC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a*/b*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92995F1" w14:textId="5E5E7EE2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2.02E-03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B6A0AC2" w14:textId="7F3F826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E2B5D89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1.81E-05</w:t>
            </w:r>
          </w:p>
        </w:tc>
      </w:tr>
      <w:tr w:rsidR="00622797" w:rsidRPr="00E84746" w14:paraId="7301F615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2CFD8428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C3AF4D" w14:textId="75C300CC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28DC5D" w14:textId="2C3132F2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0.00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AA8E2" w14:textId="34C4346C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461B76">
              <w:rPr>
                <w:rFonts w:ascii="Times New Roman" w:hAnsi="Times New Roman" w:cs="Times New Roman"/>
                <w:sz w:val="24"/>
                <w:szCs w:val="24"/>
              </w:rPr>
              <w:t>0.44***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4DE2C9" w14:textId="606005E5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0.00</w:t>
            </w:r>
          </w:p>
        </w:tc>
      </w:tr>
      <w:tr w:rsidR="00622797" w:rsidRPr="00E84746" w14:paraId="752E9AFD" w14:textId="77777777" w:rsidTr="003C4B9E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280" w14:textId="48AD4D4B" w:rsidR="00622797" w:rsidRPr="003C4B9E" w:rsidRDefault="00622797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E1A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0F9" w14:textId="2A1D480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0.56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F05" w14:textId="1B43D4C1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25.91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F22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4.20E-03</w:t>
            </w:r>
          </w:p>
        </w:tc>
      </w:tr>
      <w:tr w:rsidR="00622797" w:rsidRPr="00E84746" w14:paraId="1FF108C9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17FCD479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96FE379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47677AB" w14:textId="4DCC005F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.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FD9A560" w14:textId="1E701B1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BAA2DF1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</w:p>
        </w:tc>
      </w:tr>
      <w:tr w:rsidR="00622797" w:rsidRPr="00E84746" w14:paraId="0FD98AA9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7CEAC834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60F7424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9E76FA8" w14:textId="75E6AAFC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96.25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EB34D0F" w14:textId="74D278B3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83.03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FA007CD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0.91</w:t>
            </w:r>
          </w:p>
        </w:tc>
      </w:tr>
      <w:tr w:rsidR="00622797" w:rsidRPr="00E84746" w14:paraId="2C229D5F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27A93B74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25AA49D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A69DBDA" w14:textId="6ED71121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7.93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23F23F" w14:textId="4486AE7F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18.75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0110944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0.13</w:t>
            </w:r>
          </w:p>
        </w:tc>
      </w:tr>
      <w:tr w:rsidR="00622797" w:rsidRPr="00E84746" w14:paraId="1016197F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46FC1250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F5767DF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738A38F" w14:textId="1998D1B2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86.63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2E7A515" w14:textId="7D9719A2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70.14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BB4BAF9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0.82</w:t>
            </w:r>
          </w:p>
        </w:tc>
      </w:tr>
      <w:tr w:rsidR="00622797" w:rsidRPr="00E84746" w14:paraId="1A8A32D2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3ADCC659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2B21A6D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a*/b*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5AC961F" w14:textId="0E149A1B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3.19E-03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080AE4" w14:textId="0E05F108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4968853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5.94E-05</w:t>
            </w:r>
          </w:p>
        </w:tc>
      </w:tr>
      <w:tr w:rsidR="00622797" w:rsidRPr="00E84746" w14:paraId="6BF697A2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20C71329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36C0DF" w14:textId="6FD02365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91EE99" w14:textId="29E5FEE0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0.24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B3747" w14:textId="20E8A1A9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1.36***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047482" w14:textId="14B9D2A3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0.7</w:t>
            </w:r>
          </w:p>
        </w:tc>
      </w:tr>
      <w:tr w:rsidR="00622797" w:rsidRPr="00E84746" w14:paraId="22A3B292" w14:textId="77777777" w:rsidTr="003C4B9E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4EF" w14:textId="79DD3C67" w:rsidR="00622797" w:rsidRPr="003C4B9E" w:rsidRDefault="00622797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DC14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AA48" w14:textId="569371FE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0.55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CC8" w14:textId="7DF69E9D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14.21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2938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3.10E-03</w:t>
            </w:r>
          </w:p>
        </w:tc>
      </w:tr>
      <w:tr w:rsidR="00622797" w:rsidRPr="00E84746" w14:paraId="132B8CB2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7D066087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8B224E8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53EE0E0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3.00E-04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845D04F" w14:textId="0FC74344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4.02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95545DB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1.00E-04</w:t>
            </w:r>
          </w:p>
        </w:tc>
      </w:tr>
      <w:tr w:rsidR="00622797" w:rsidRPr="00E84746" w14:paraId="3282FD9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08C14090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8D69B1E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C09C0B0" w14:textId="33DC582D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D320443" w14:textId="1286945E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7.03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2DA86DD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0.04</w:t>
            </w:r>
          </w:p>
        </w:tc>
      </w:tr>
      <w:tr w:rsidR="00622797" w:rsidRPr="00E84746" w14:paraId="29D9C525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664805D6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14DD79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F815906" w14:textId="04A2038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2.40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04134F1" w14:textId="2FA91A53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13.01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098BB65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0.05</w:t>
            </w:r>
          </w:p>
        </w:tc>
      </w:tr>
      <w:tr w:rsidR="00622797" w:rsidRPr="00E84746" w14:paraId="22F4AD9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226CD7C9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49F0E77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4FAB9E8" w14:textId="7D294369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1.34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1BAC87B" w14:textId="1500241F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7.37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5A9F04C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</w:p>
        </w:tc>
      </w:tr>
      <w:tr w:rsidR="00622797" w:rsidRPr="00E84746" w14:paraId="42AB9BD9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1FB50FFE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334058" w14:textId="14E1CCA2" w:rsidR="00622797" w:rsidRPr="00E84746" w:rsidRDefault="002B407C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</w:t>
            </w:r>
            <w:r w:rsidR="00622797"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</w:t>
            </w:r>
            <w:r w:rsidR="00622797"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824DE" w14:textId="60811484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1.77E-03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B3BA2" w14:textId="49FA045F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5B75B1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4.51E-05</w:t>
            </w:r>
          </w:p>
        </w:tc>
      </w:tr>
      <w:tr w:rsidR="00622797" w:rsidRPr="00E84746" w14:paraId="1D9B4AED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12FE52C2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B9A0D0" w14:textId="49405ABA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B1838" w14:textId="69F722B4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0.17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CC8DB" w14:textId="08F8586E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461B76">
              <w:rPr>
                <w:rFonts w:ascii="Times New Roman" w:hAnsi="Times New Roman" w:cs="Times New Roman"/>
                <w:sz w:val="24"/>
                <w:szCs w:val="24"/>
              </w:rPr>
              <w:t>1.18***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228FE" w14:textId="10B1D840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0.14</w:t>
            </w:r>
          </w:p>
        </w:tc>
      </w:tr>
      <w:tr w:rsidR="00622797" w:rsidRPr="00E84746" w14:paraId="7EE05D4E" w14:textId="77777777" w:rsidTr="003C4B9E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7E7" w14:textId="764C04FD" w:rsidR="00622797" w:rsidRPr="003C4B9E" w:rsidRDefault="00622797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B1D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B58" w14:textId="042E3EF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0.80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059" w14:textId="287EBCB1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19.69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84B4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</w:p>
        </w:tc>
      </w:tr>
      <w:tr w:rsidR="00622797" w:rsidRPr="00E84746" w14:paraId="714167A4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0068690F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0931155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0CBC26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AF6F7" w14:textId="078EAC10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5.22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01308E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0.61</w:t>
            </w:r>
          </w:p>
        </w:tc>
      </w:tr>
      <w:tr w:rsidR="00622797" w:rsidRPr="00E84746" w14:paraId="280AF6C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753203A6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AC2E7ED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822E0" w14:textId="46C6787C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219.66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EB28E" w14:textId="549E0229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65.70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4E0DC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22.30</w:t>
            </w:r>
          </w:p>
        </w:tc>
      </w:tr>
      <w:tr w:rsidR="00622797" w:rsidRPr="00E84746" w14:paraId="5AFDBFA4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47AAB917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B8B7E0B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F7245" w14:textId="4CC5D0DC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33.32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.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F87BA" w14:textId="5BEA6C53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16.43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.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86A910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8.85</w:t>
            </w:r>
          </w:p>
        </w:tc>
      </w:tr>
      <w:tr w:rsidR="00622797" w:rsidRPr="00E84746" w14:paraId="60E91FF8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53ADD5BC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EED815C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888E20" w14:textId="074D9891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187.25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C12415" w14:textId="007A32EE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57.05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923E42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16.17</w:t>
            </w:r>
          </w:p>
        </w:tc>
      </w:tr>
      <w:tr w:rsidR="00622797" w:rsidRPr="00E84746" w14:paraId="496134EF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6A7C47FB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CE24EB0" w14:textId="736BE876" w:rsidR="00622797" w:rsidRPr="00E84746" w:rsidRDefault="002B407C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</w:t>
            </w:r>
            <w:r w:rsidR="00622797"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</w:t>
            </w:r>
            <w:r w:rsidR="00622797"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17BFF" w14:textId="6B008456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.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2EB91B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8027FD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</w:p>
        </w:tc>
      </w:tr>
      <w:tr w:rsidR="00622797" w:rsidRPr="00E84746" w14:paraId="540C7659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4E652C4C" w14:textId="77777777" w:rsidR="00622797" w:rsidRPr="003C4B9E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13627" w14:textId="5EF40339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74824" w14:textId="5E9DC7D7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0.00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75BF9" w14:textId="4B383BF5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5.04***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069EC" w14:textId="295CC5C0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</w:p>
        </w:tc>
      </w:tr>
      <w:tr w:rsidR="00622797" w:rsidRPr="00E84746" w14:paraId="501013B5" w14:textId="77777777" w:rsidTr="003C4B9E">
        <w:trPr>
          <w:trHeight w:val="259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9E7" w14:textId="03CAA015" w:rsidR="00622797" w:rsidRPr="003C4B9E" w:rsidRDefault="00622797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E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E07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1DF4" w14:textId="2C77A91A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0.49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355" w14:textId="0E89C1EA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11.56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5ED7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0.04</w:t>
            </w:r>
          </w:p>
        </w:tc>
      </w:tr>
      <w:tr w:rsidR="00622797" w:rsidRPr="00E84746" w14:paraId="5686262F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13D0E338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FA9945D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D9664" w14:textId="779343D9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2.00E-03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6F55AB" w14:textId="45B40B06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4.70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644B4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1.00E-04</w:t>
            </w:r>
          </w:p>
        </w:tc>
      </w:tr>
      <w:tr w:rsidR="00622797" w:rsidRPr="00E84746" w14:paraId="4741766A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7373AF04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80E1368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B4670" w14:textId="1FACC224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3.42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9FF5E" w14:textId="1849960D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3.80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69A55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</w:p>
        </w:tc>
      </w:tr>
      <w:tr w:rsidR="00622797" w:rsidRPr="00E84746" w14:paraId="7D6203DA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35688C90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E531CE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B455DF" w14:textId="749D9B3B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3.63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F2208" w14:textId="69528720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8.12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95476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0.02</w:t>
            </w:r>
          </w:p>
        </w:tc>
      </w:tr>
      <w:tr w:rsidR="00622797" w:rsidRPr="00E84746" w14:paraId="79CF28D8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343AC399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6E92BB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FFB15" w14:textId="1B54CB53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2.17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024BA" w14:textId="11817D24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5.75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DD413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</w:p>
        </w:tc>
      </w:tr>
      <w:tr w:rsidR="00622797" w:rsidRPr="00E84746" w14:paraId="219E8FAC" w14:textId="77777777" w:rsidTr="003C4B9E">
        <w:trPr>
          <w:trHeight w:val="259"/>
        </w:trPr>
        <w:tc>
          <w:tcPr>
            <w:tcW w:w="1660" w:type="dxa"/>
            <w:vMerge/>
            <w:vAlign w:val="center"/>
            <w:hideMark/>
          </w:tcPr>
          <w:p w14:paraId="1B5EE001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1C451D1" w14:textId="3A44C826" w:rsidR="00622797" w:rsidRPr="00E84746" w:rsidRDefault="002B407C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</w:t>
            </w:r>
            <w:r w:rsidR="00622797"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</w:t>
            </w:r>
            <w:r w:rsidR="00622797"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39566" w14:textId="15521C8A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3.00E-03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070EB1" w14:textId="1E48992E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B95B0" w14:textId="77777777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E84746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1.94E-05</w:t>
            </w:r>
          </w:p>
        </w:tc>
      </w:tr>
      <w:tr w:rsidR="00622797" w:rsidRPr="00E84746" w14:paraId="5C385756" w14:textId="77777777" w:rsidTr="003C4B9E">
        <w:trPr>
          <w:trHeight w:val="259"/>
        </w:trPr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5B7F9B0B" w14:textId="77777777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6BEEE7" w14:textId="388ED84A" w:rsidR="00622797" w:rsidRPr="00E84746" w:rsidRDefault="00622797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90210" w14:textId="4B17DCF6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0.04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0FA19" w14:textId="16881669" w:rsidR="00622797" w:rsidRPr="00E84746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5.89***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78C91" w14:textId="0FA4E2AE" w:rsidR="00622797" w:rsidRPr="00E84746" w:rsidRDefault="00622797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0.05</w:t>
            </w:r>
          </w:p>
        </w:tc>
      </w:tr>
    </w:tbl>
    <w:p w14:paraId="63BDD2B2" w14:textId="77777777" w:rsidR="00382389" w:rsidRDefault="00382389" w:rsidP="00382389">
      <w:pPr>
        <w:pStyle w:val="NoSpacing"/>
        <w:spacing w:before="240"/>
        <w:ind w:left="567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Where Df-Degrees of freedom,</w:t>
      </w:r>
    </w:p>
    <w:p w14:paraId="0448D06F" w14:textId="77777777" w:rsidR="00382389" w:rsidRPr="00692FD6" w:rsidRDefault="00382389" w:rsidP="00382389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692FD6">
        <w:rPr>
          <w:rFonts w:ascii="Times New Roman" w:hAnsi="Times New Roman" w:cs="Times New Roman"/>
          <w:bCs/>
          <w:sz w:val="24"/>
          <w:szCs w:val="24"/>
          <w:lang w:val="pt-PT"/>
        </w:rPr>
        <w:t>Vertical structures - L</w:t>
      </w:r>
      <w:r w:rsidRPr="00692FD6">
        <w:rPr>
          <w:rFonts w:ascii="Times New Roman" w:hAnsi="Times New Roman" w:cs="Times New Roman"/>
          <w:bCs/>
          <w:sz w:val="24"/>
          <w:szCs w:val="24"/>
          <w:vertAlign w:val="subscript"/>
          <w:lang w:val="pt-PT"/>
        </w:rPr>
        <w:t>1</w:t>
      </w:r>
      <w:r w:rsidRPr="00692FD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PT"/>
        </w:rPr>
        <w:t xml:space="preserve"> 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1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2021-22), 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2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2022-23)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7870D6A9" w14:textId="77777777" w:rsidR="00382389" w:rsidRPr="00692FD6" w:rsidRDefault="00382389" w:rsidP="00382389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692FD6">
        <w:rPr>
          <w:rFonts w:ascii="Times New Roman" w:hAnsi="Times New Roman" w:cs="Times New Roman"/>
          <w:bCs/>
          <w:sz w:val="24"/>
          <w:szCs w:val="24"/>
          <w:lang w:val="pt-PT"/>
        </w:rPr>
        <w:t>Greenhouse - L</w:t>
      </w:r>
      <w:r w:rsidRPr="00692FD6">
        <w:rPr>
          <w:rFonts w:ascii="Times New Roman" w:hAnsi="Times New Roman" w:cs="Times New Roman"/>
          <w:bCs/>
          <w:sz w:val="24"/>
          <w:szCs w:val="24"/>
          <w:vertAlign w:val="subscript"/>
          <w:lang w:val="pt-PT"/>
        </w:rPr>
        <w:t xml:space="preserve">2 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3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2021-22)</w:t>
      </w:r>
      <w:r w:rsidRPr="00692FD6">
        <w:rPr>
          <w:rFonts w:ascii="Times New Roman" w:hAnsi="Times New Roman" w:cs="Times New Roman"/>
          <w:bCs/>
          <w:sz w:val="24"/>
          <w:szCs w:val="24"/>
          <w:vertAlign w:val="subscript"/>
          <w:lang w:val="pt-PT"/>
        </w:rPr>
        <w:t xml:space="preserve">, 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4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2022-23)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1BE81545" w14:textId="77777777" w:rsidR="00382389" w:rsidRDefault="00382389" w:rsidP="00382389">
      <w:pPr>
        <w:pStyle w:val="NoSpacing"/>
        <w:ind w:left="567"/>
        <w:rPr>
          <w:rFonts w:ascii="Times New Roman" w:hAnsi="Times New Roman" w:cs="Times New Roman"/>
          <w:sz w:val="24"/>
          <w:szCs w:val="24"/>
        </w:rPr>
      </w:pPr>
      <w:r w:rsidRPr="00245936">
        <w:rPr>
          <w:rFonts w:ascii="Times New Roman" w:hAnsi="Times New Roman" w:cs="Times New Roman"/>
          <w:bCs/>
          <w:sz w:val="24"/>
          <w:szCs w:val="24"/>
        </w:rPr>
        <w:t>Field condition - L</w:t>
      </w:r>
      <w:r w:rsidRPr="0024593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11358C">
        <w:rPr>
          <w:rFonts w:ascii="Times New Roman" w:hAnsi="Times New Roman" w:cs="Times New Roman"/>
          <w:sz w:val="24"/>
          <w:szCs w:val="24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1358C">
        <w:rPr>
          <w:rFonts w:ascii="Times New Roman" w:hAnsi="Times New Roman" w:cs="Times New Roman"/>
          <w:sz w:val="24"/>
          <w:szCs w:val="24"/>
        </w:rPr>
        <w:t>: 2021-22)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58C">
        <w:rPr>
          <w:rFonts w:ascii="Times New Roman" w:hAnsi="Times New Roman" w:cs="Times New Roman"/>
          <w:sz w:val="24"/>
          <w:szCs w:val="24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1358C">
        <w:rPr>
          <w:rFonts w:ascii="Times New Roman" w:hAnsi="Times New Roman" w:cs="Times New Roman"/>
          <w:sz w:val="24"/>
          <w:szCs w:val="24"/>
        </w:rPr>
        <w:t>: 2022-23)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72BD4F" w14:textId="77777777" w:rsidR="00393919" w:rsidRDefault="00393919" w:rsidP="00393919">
      <w:pPr>
        <w:ind w:left="-142"/>
        <w:rPr>
          <w:rStyle w:val="fontstyle01"/>
          <w:rFonts w:ascii="Times New Roman" w:hAnsi="Times New Roman" w:cs="Times New Roman"/>
          <w:i w:val="0"/>
          <w:iCs w:val="0"/>
        </w:rPr>
      </w:pPr>
    </w:p>
    <w:p w14:paraId="446CC22F" w14:textId="77777777" w:rsidR="009B6F62" w:rsidRDefault="009B6F62" w:rsidP="00393919">
      <w:pPr>
        <w:ind w:left="-142"/>
        <w:rPr>
          <w:rStyle w:val="fontstyle01"/>
        </w:rPr>
      </w:pPr>
    </w:p>
    <w:p w14:paraId="26283C78" w14:textId="77777777" w:rsidR="009B6F62" w:rsidRDefault="009B6F62" w:rsidP="00393919">
      <w:pPr>
        <w:ind w:left="-142"/>
        <w:rPr>
          <w:rStyle w:val="fontstyle01"/>
        </w:rPr>
      </w:pPr>
    </w:p>
    <w:p w14:paraId="74A80B20" w14:textId="77777777" w:rsidR="00382389" w:rsidRDefault="00382389" w:rsidP="00393919">
      <w:pPr>
        <w:ind w:left="-142"/>
        <w:rPr>
          <w:rStyle w:val="fontstyle01"/>
        </w:rPr>
      </w:pPr>
    </w:p>
    <w:p w14:paraId="2416AC23" w14:textId="36279D35" w:rsidR="009B6F62" w:rsidRPr="009B6F62" w:rsidRDefault="00335C2A" w:rsidP="00382389">
      <w:pPr>
        <w:ind w:left="-142"/>
        <w:jc w:val="center"/>
        <w:rPr>
          <w:rStyle w:val="fontstyle01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 w:rsidR="00836632">
        <w:rPr>
          <w:rFonts w:ascii="Times New Roman" w:hAnsi="Times New Roman" w:cs="Times New Roman"/>
          <w:sz w:val="24"/>
          <w:szCs w:val="24"/>
        </w:rPr>
        <w:t>3</w:t>
      </w:r>
      <w:r w:rsidR="009A2292">
        <w:rPr>
          <w:rStyle w:val="fontstyle01"/>
          <w:i w:val="0"/>
          <w:iCs w:val="0"/>
        </w:rPr>
        <w:t xml:space="preserve">. </w:t>
      </w:r>
      <w:r w:rsidR="009B6F62" w:rsidRPr="003C4B9E">
        <w:rPr>
          <w:rStyle w:val="fontstyle01"/>
          <w:b w:val="0"/>
          <w:i w:val="0"/>
          <w:iCs w:val="0"/>
        </w:rPr>
        <w:t xml:space="preserve">Pooled ANOVA for colour characteristics under three different production </w:t>
      </w:r>
      <w:r w:rsidR="00382389">
        <w:rPr>
          <w:rStyle w:val="fontstyle01"/>
          <w:b w:val="0"/>
          <w:i w:val="0"/>
          <w:iCs w:val="0"/>
        </w:rPr>
        <w:t>environments (</w:t>
      </w:r>
      <w:r w:rsidR="00382389" w:rsidRPr="003C4B9E">
        <w:rPr>
          <w:rStyle w:val="fontstyle01"/>
          <w:b w:val="0"/>
          <w:i w:val="0"/>
          <w:iCs w:val="0"/>
        </w:rPr>
        <w:t>2022-23)</w:t>
      </w:r>
    </w:p>
    <w:tbl>
      <w:tblPr>
        <w:tblW w:w="918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790"/>
        <w:gridCol w:w="2061"/>
        <w:gridCol w:w="1710"/>
        <w:gridCol w:w="1911"/>
      </w:tblGrid>
      <w:tr w:rsidR="00382389" w:rsidRPr="009B6F62" w14:paraId="22118AB1" w14:textId="77777777" w:rsidTr="00382389">
        <w:trPr>
          <w:trHeight w:val="233"/>
        </w:trPr>
        <w:tc>
          <w:tcPr>
            <w:tcW w:w="1710" w:type="dxa"/>
            <w:vMerge w:val="restart"/>
            <w:shd w:val="clear" w:color="auto" w:fill="auto"/>
            <w:noWrap/>
            <w:vAlign w:val="center"/>
            <w:hideMark/>
          </w:tcPr>
          <w:p w14:paraId="31E334BB" w14:textId="10B418FC" w:rsidR="00382389" w:rsidRPr="00692FD6" w:rsidRDefault="00382389" w:rsidP="00692FD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692FD6"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f</w:t>
            </w:r>
          </w:p>
        </w:tc>
        <w:tc>
          <w:tcPr>
            <w:tcW w:w="1790" w:type="dxa"/>
            <w:vMerge w:val="restart"/>
            <w:shd w:val="clear" w:color="auto" w:fill="auto"/>
            <w:noWrap/>
            <w:vAlign w:val="center"/>
            <w:hideMark/>
          </w:tcPr>
          <w:p w14:paraId="746AAF17" w14:textId="18E02690" w:rsidR="00382389" w:rsidRPr="003C4B9E" w:rsidRDefault="00382389" w:rsidP="00382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lang w:eastAsia="en-IN" w:bidi="ar-SA"/>
              </w:rPr>
              <w:t>Source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84C" w14:textId="5A21799A" w:rsidR="00382389" w:rsidRPr="00382389" w:rsidRDefault="00382389" w:rsidP="00382389">
            <w:pPr>
              <w:pStyle w:val="NoSpacing"/>
              <w:jc w:val="center"/>
              <w:rPr>
                <w:rFonts w:ascii="Times New Roman" w:hAnsi="Times New Roman" w:cs="Times New Roman"/>
                <w:lang w:eastAsia="en-IN" w:bidi="ar-SA"/>
              </w:rPr>
            </w:pPr>
            <w:r w:rsidRPr="00382389">
              <w:rPr>
                <w:rFonts w:ascii="Times New Roman" w:hAnsi="Times New Roman" w:cs="Times New Roman"/>
                <w:lang w:eastAsia="en-IN" w:bidi="ar-SA"/>
              </w:rPr>
              <w:t>Replication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47AA" w14:textId="0E7EA522" w:rsidR="00382389" w:rsidRPr="00382389" w:rsidRDefault="00382389" w:rsidP="00382389">
            <w:pPr>
              <w:pStyle w:val="NoSpacing"/>
              <w:jc w:val="center"/>
              <w:rPr>
                <w:rFonts w:ascii="Times New Roman" w:hAnsi="Times New Roman" w:cs="Times New Roman"/>
                <w:lang w:eastAsia="en-IN" w:bidi="ar-SA"/>
              </w:rPr>
            </w:pPr>
            <w:r w:rsidRPr="00382389">
              <w:rPr>
                <w:rFonts w:ascii="Times New Roman" w:hAnsi="Times New Roman" w:cs="Times New Roman"/>
                <w:lang w:eastAsia="en-IN" w:bidi="ar-SA"/>
              </w:rPr>
              <w:t>Treatment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63F" w14:textId="13252A3F" w:rsidR="00382389" w:rsidRPr="00382389" w:rsidRDefault="00382389" w:rsidP="00382389">
            <w:pPr>
              <w:pStyle w:val="NoSpacing"/>
              <w:jc w:val="center"/>
              <w:rPr>
                <w:rFonts w:ascii="Times New Roman" w:hAnsi="Times New Roman" w:cs="Times New Roman"/>
                <w:lang w:eastAsia="en-IN" w:bidi="ar-SA"/>
              </w:rPr>
            </w:pPr>
            <w:r w:rsidRPr="00382389">
              <w:rPr>
                <w:rFonts w:ascii="Times New Roman" w:hAnsi="Times New Roman" w:cs="Times New Roman"/>
                <w:lang w:eastAsia="en-IN" w:bidi="ar-SA"/>
              </w:rPr>
              <w:t>Error</w:t>
            </w:r>
          </w:p>
        </w:tc>
      </w:tr>
      <w:tr w:rsidR="00382389" w:rsidRPr="009B6F62" w14:paraId="398A0295" w14:textId="77777777" w:rsidTr="00040EFD">
        <w:trPr>
          <w:trHeight w:val="233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6FAFF4" w14:textId="7476EF18" w:rsidR="00382389" w:rsidRPr="009B6F62" w:rsidRDefault="00382389" w:rsidP="00692FD6">
            <w:pPr>
              <w:pStyle w:val="NoSpacing"/>
              <w:rPr>
                <w:b/>
                <w:bCs/>
                <w:lang w:eastAsia="en-IN" w:bidi="ar-SA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DE2F4" w14:textId="77777777" w:rsidR="00382389" w:rsidRPr="009B6F62" w:rsidRDefault="00382389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B89723" w14:textId="45D06DB0" w:rsidR="00382389" w:rsidRPr="009B6F62" w:rsidRDefault="00382389" w:rsidP="009B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8AF427" w14:textId="680CD82B" w:rsidR="00382389" w:rsidRPr="009B6F62" w:rsidRDefault="00382389" w:rsidP="009B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20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C55F3A" w14:textId="4FCDE4A7" w:rsidR="00382389" w:rsidRPr="009B6F62" w:rsidRDefault="00382389" w:rsidP="009B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20</w:t>
            </w:r>
          </w:p>
        </w:tc>
      </w:tr>
      <w:tr w:rsidR="00C52BB8" w:rsidRPr="009B6F62" w14:paraId="38968E5A" w14:textId="77777777" w:rsidTr="003C4B9E">
        <w:trPr>
          <w:trHeight w:val="233"/>
        </w:trPr>
        <w:tc>
          <w:tcPr>
            <w:tcW w:w="171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026DB0" w14:textId="77777777" w:rsidR="00C52BB8" w:rsidRPr="003C4B9E" w:rsidRDefault="00C52BB8" w:rsidP="009B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L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636B40E" w14:textId="77777777" w:rsidR="00C52BB8" w:rsidRPr="009B6F62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A662FD" w14:textId="7D3706BA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494.50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en-IN" w:bidi="ar-SA"/>
              </w:rPr>
              <w:t>**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305EF3" w14:textId="2981562E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15.49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en-IN" w:bidi="ar-SA"/>
              </w:rPr>
              <w:t>**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B75E5A" w14:textId="77777777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1.20</w:t>
            </w:r>
          </w:p>
        </w:tc>
      </w:tr>
      <w:tr w:rsidR="00C52BB8" w:rsidRPr="009B6F62" w14:paraId="2122C3DD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2DFEE43" w14:textId="77777777" w:rsidR="00C52BB8" w:rsidRPr="003C4B9E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C43277" w14:textId="77777777" w:rsidR="00C52BB8" w:rsidRPr="009B6F62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0ECED" w14:textId="70E3A9A6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112.98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1E2DF2" w14:textId="68F03791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4.78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55B7A" w14:textId="77777777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1.97</w:t>
            </w:r>
          </w:p>
        </w:tc>
      </w:tr>
      <w:tr w:rsidR="00C52BB8" w:rsidRPr="009B6F62" w14:paraId="11C326FE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DC0AB62" w14:textId="77777777" w:rsidR="00C52BB8" w:rsidRPr="003C4B9E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BADFC" w14:textId="77777777" w:rsidR="00C52BB8" w:rsidRPr="009B6F62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CE7F26" w14:textId="04264B52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10388.70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F0D682" w14:textId="4C243166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14.50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61FCE3" w14:textId="77777777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5.30</w:t>
            </w:r>
          </w:p>
        </w:tc>
      </w:tr>
      <w:tr w:rsidR="00C52BB8" w:rsidRPr="009B6F62" w14:paraId="5BDFB332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BB913A" w14:textId="77777777" w:rsidR="00C52BB8" w:rsidRPr="003C4B9E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F2553" w14:textId="77777777" w:rsidR="00C52BB8" w:rsidRPr="009B6F62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07D764" w14:textId="1FCA1B88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1621.27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DEE2EF" w14:textId="278EE1B6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11.63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B4A8DE" w14:textId="77777777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4.38</w:t>
            </w:r>
          </w:p>
        </w:tc>
      </w:tr>
      <w:tr w:rsidR="00C52BB8" w:rsidRPr="009B6F62" w14:paraId="7B2D0F2D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EA61BD" w14:textId="77777777" w:rsidR="00C52BB8" w:rsidRPr="003C4B9E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B46647" w14:textId="77777777" w:rsidR="00C52BB8" w:rsidRPr="009B6F62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C48ABC" w14:textId="7E0550F1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9569.30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0B1913" w14:textId="2F75CA86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13.70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CDD262" w14:textId="77777777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5.60</w:t>
            </w:r>
          </w:p>
        </w:tc>
      </w:tr>
      <w:tr w:rsidR="00C52BB8" w:rsidRPr="009B6F62" w14:paraId="0D18ECF9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AAC2916" w14:textId="77777777" w:rsidR="00C52BB8" w:rsidRPr="003C4B9E" w:rsidRDefault="00C52BB8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B0EEA9" w14:textId="715E54C6" w:rsidR="00C52BB8" w:rsidRPr="009B6F62" w:rsidRDefault="002B407C" w:rsidP="009B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</w:t>
            </w:r>
            <w:r w:rsidR="00C52BB8"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</w:t>
            </w:r>
            <w:r w:rsidR="00C52BB8"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C08FAD" w14:textId="343ABD6C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0.74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54C838" w14:textId="54E7547D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920D85" w14:textId="77777777" w:rsidR="00C52BB8" w:rsidRPr="009B6F62" w:rsidRDefault="00C52BB8" w:rsidP="009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2.33E-03</w:t>
            </w:r>
          </w:p>
        </w:tc>
      </w:tr>
      <w:tr w:rsidR="00C52BB8" w:rsidRPr="009B6F62" w14:paraId="4820FC27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5D68D3B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F06C" w14:textId="075BA931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061" w:type="dxa"/>
            <w:tcBorders>
              <w:top w:val="nil"/>
              <w:bottom w:val="single" w:sz="4" w:space="0" w:color="auto"/>
            </w:tcBorders>
            <w:noWrap/>
          </w:tcPr>
          <w:p w14:paraId="09B80680" w14:textId="1DDC0E1F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1.25.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noWrap/>
          </w:tcPr>
          <w:p w14:paraId="73DE16DE" w14:textId="679E692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461B76">
              <w:rPr>
                <w:rFonts w:ascii="Times New Roman" w:hAnsi="Times New Roman" w:cs="Times New Roman"/>
                <w:sz w:val="24"/>
                <w:szCs w:val="24"/>
              </w:rPr>
              <w:t>0.77*</w:t>
            </w: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  <w:noWrap/>
          </w:tcPr>
          <w:p w14:paraId="2A204697" w14:textId="107BA541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0.36</w:t>
            </w:r>
          </w:p>
        </w:tc>
      </w:tr>
      <w:tr w:rsidR="00C52BB8" w:rsidRPr="009B6F62" w14:paraId="56646122" w14:textId="77777777" w:rsidTr="003C4B9E">
        <w:trPr>
          <w:trHeight w:val="233"/>
        </w:trPr>
        <w:tc>
          <w:tcPr>
            <w:tcW w:w="171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047D0DF" w14:textId="77777777" w:rsidR="00C52BB8" w:rsidRPr="003C4B9E" w:rsidRDefault="00C52BB8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L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24A845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582DD1" w14:textId="5DD7F2D0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915.27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E28119" w14:textId="7D0B90DC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17.10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7F4B37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2.96</w:t>
            </w:r>
          </w:p>
        </w:tc>
      </w:tr>
      <w:tr w:rsidR="00C52BB8" w:rsidRPr="009B6F62" w14:paraId="1478B5DD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EF3C27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E38619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C566F" w14:textId="091C065D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91.61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ACA2CA" w14:textId="44AC1826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5.47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EDD749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1.04</w:t>
            </w:r>
          </w:p>
        </w:tc>
      </w:tr>
      <w:tr w:rsidR="00C52BB8" w:rsidRPr="009B6F62" w14:paraId="4EC1A1C6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5E59B13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7B2629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73A8EC" w14:textId="76909D82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13497.00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417CA" w14:textId="19274093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29.20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.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B160C0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15.80</w:t>
            </w:r>
          </w:p>
        </w:tc>
      </w:tr>
      <w:tr w:rsidR="00C52BB8" w:rsidRPr="009B6F62" w14:paraId="1FB9AE88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567FCC6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591B96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841372" w14:textId="720AACC4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3007.08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EAE0F7" w14:textId="765C235B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14.33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C55ACA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1.55</w:t>
            </w:r>
          </w:p>
        </w:tc>
      </w:tr>
      <w:tr w:rsidR="00C52BB8" w:rsidRPr="009B6F62" w14:paraId="70C4D12F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1696ACD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331AAE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9367BE" w14:textId="16518F2A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11770.90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FFB864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23.60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51C266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15.10</w:t>
            </w:r>
          </w:p>
        </w:tc>
      </w:tr>
      <w:tr w:rsidR="00C52BB8" w:rsidRPr="009B6F62" w14:paraId="628D3808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99F26F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F657A1" w14:textId="599115AB" w:rsidR="00C52BB8" w:rsidRPr="009B6F62" w:rsidRDefault="002B407C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</w:t>
            </w:r>
            <w:r w:rsidR="00C52BB8"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</w:t>
            </w:r>
            <w:r w:rsidR="00C52BB8"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8C8405" w14:textId="0B7DE44D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1.56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B1870F" w14:textId="3F80C445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74315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8.20E-04</w:t>
            </w:r>
          </w:p>
        </w:tc>
      </w:tr>
      <w:tr w:rsidR="00C52BB8" w:rsidRPr="009B6F62" w14:paraId="52329C42" w14:textId="77777777" w:rsidTr="003C4B9E">
        <w:trPr>
          <w:trHeight w:val="233"/>
        </w:trPr>
        <w:tc>
          <w:tcPr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1F82264" w14:textId="77777777" w:rsidR="00C52BB8" w:rsidRPr="003C4B9E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</w:p>
        </w:tc>
        <w:tc>
          <w:tcPr>
            <w:tcW w:w="17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4C1EC8" w14:textId="6D4752DC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5E84D" w14:textId="7B1DAFE2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0.38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D9F60" w14:textId="315D4F2A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1.14***</w:t>
            </w: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7F1B4" w14:textId="4F516784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0.13</w:t>
            </w:r>
          </w:p>
        </w:tc>
      </w:tr>
      <w:tr w:rsidR="00C52BB8" w:rsidRPr="009B6F62" w14:paraId="6B5C673B" w14:textId="77777777" w:rsidTr="003C4B9E">
        <w:trPr>
          <w:trHeight w:val="233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410" w14:textId="77777777" w:rsidR="00C52BB8" w:rsidRPr="003C4B9E" w:rsidRDefault="00C52BB8" w:rsidP="006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</w:pP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lang w:eastAsia="en-IN" w:bidi="ar-SA"/>
              </w:rPr>
              <w:t>L</w:t>
            </w:r>
            <w:r w:rsidRPr="003C4B9E"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en-IN" w:bidi="ar-SA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EFF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L*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9023" w14:textId="08CA22E2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544.64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6029" w14:textId="11346655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13.86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EFBF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1.76</w:t>
            </w:r>
          </w:p>
        </w:tc>
      </w:tr>
      <w:tr w:rsidR="00C52BB8" w:rsidRPr="009B6F62" w14:paraId="0D2FF169" w14:textId="77777777" w:rsidTr="003C4B9E">
        <w:trPr>
          <w:trHeight w:val="233"/>
        </w:trPr>
        <w:tc>
          <w:tcPr>
            <w:tcW w:w="1710" w:type="dxa"/>
            <w:vMerge/>
            <w:vAlign w:val="center"/>
            <w:hideMark/>
          </w:tcPr>
          <w:p w14:paraId="52F12317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7DC0F7D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A*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204AD1A1" w14:textId="08BAEB8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72.81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58CF33" w14:textId="244E2945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4.14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711BCD4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0.83</w:t>
            </w:r>
          </w:p>
        </w:tc>
      </w:tr>
      <w:tr w:rsidR="00C52BB8" w:rsidRPr="009B6F62" w14:paraId="089CE2BE" w14:textId="77777777" w:rsidTr="003C4B9E">
        <w:trPr>
          <w:trHeight w:val="233"/>
        </w:trPr>
        <w:tc>
          <w:tcPr>
            <w:tcW w:w="1710" w:type="dxa"/>
            <w:vMerge/>
            <w:vAlign w:val="center"/>
            <w:hideMark/>
          </w:tcPr>
          <w:p w14:paraId="034CEFBD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3995C7AE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B*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421A2386" w14:textId="4668B0D1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9210.00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D196D4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20.70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6944A57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14.00</w:t>
            </w:r>
          </w:p>
        </w:tc>
      </w:tr>
      <w:tr w:rsidR="00C52BB8" w:rsidRPr="009B6F62" w14:paraId="2141D199" w14:textId="77777777" w:rsidTr="003C4B9E">
        <w:trPr>
          <w:trHeight w:val="233"/>
        </w:trPr>
        <w:tc>
          <w:tcPr>
            <w:tcW w:w="1710" w:type="dxa"/>
            <w:vMerge/>
            <w:vAlign w:val="center"/>
            <w:hideMark/>
          </w:tcPr>
          <w:p w14:paraId="05B343E1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493FD2B3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hue angle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3082ED34" w14:textId="2F8294B6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2513.19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9D2A501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7.09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110EB49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5.19</w:t>
            </w:r>
          </w:p>
        </w:tc>
      </w:tr>
      <w:tr w:rsidR="00C52BB8" w:rsidRPr="009B6F62" w14:paraId="37EFB6B6" w14:textId="77777777" w:rsidTr="003C4B9E">
        <w:trPr>
          <w:trHeight w:val="233"/>
        </w:trPr>
        <w:tc>
          <w:tcPr>
            <w:tcW w:w="1710" w:type="dxa"/>
            <w:vMerge/>
            <w:vAlign w:val="center"/>
            <w:hideMark/>
          </w:tcPr>
          <w:p w14:paraId="7512AFFF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68F6CC89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C*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5F118A32" w14:textId="646CC8C0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7713.10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EEF859E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19.80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5E5D5FE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11.60</w:t>
            </w:r>
          </w:p>
        </w:tc>
      </w:tr>
      <w:tr w:rsidR="00C52BB8" w:rsidRPr="009B6F62" w14:paraId="449109EE" w14:textId="77777777" w:rsidTr="003C4B9E">
        <w:trPr>
          <w:trHeight w:val="233"/>
        </w:trPr>
        <w:tc>
          <w:tcPr>
            <w:tcW w:w="1710" w:type="dxa"/>
            <w:vMerge/>
            <w:vAlign w:val="center"/>
            <w:hideMark/>
          </w:tcPr>
          <w:p w14:paraId="0241266F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186C1A49" w14:textId="081EF194" w:rsidR="00C52BB8" w:rsidRPr="009B6F62" w:rsidRDefault="002B407C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A</w:t>
            </w:r>
            <w:r w:rsidR="00C52BB8"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B</w:t>
            </w:r>
            <w:r w:rsidR="00C52BB8"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06393193" w14:textId="7783E60E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1.44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***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B2F90B8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3.62E-03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ACFC526" w14:textId="77777777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 w:rsidRPr="009B6F62"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4.17E-03</w:t>
            </w:r>
          </w:p>
        </w:tc>
      </w:tr>
      <w:tr w:rsidR="00C52BB8" w:rsidRPr="009B6F62" w14:paraId="3F2DD5B0" w14:textId="77777777" w:rsidTr="003C4B9E">
        <w:trPr>
          <w:trHeight w:val="233"/>
        </w:trPr>
        <w:tc>
          <w:tcPr>
            <w:tcW w:w="1710" w:type="dxa"/>
            <w:vMerge/>
            <w:vAlign w:val="center"/>
          </w:tcPr>
          <w:p w14:paraId="3605AAC9" w14:textId="77777777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275A296" w14:textId="7EB354F6" w:rsidR="00C52BB8" w:rsidRPr="009B6F62" w:rsidRDefault="00C52BB8" w:rsidP="0062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Curcuminoids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45EB057F" w14:textId="7CAB2246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0.40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3EAB08" w14:textId="4B94490B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4.32**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3344033" w14:textId="7C265B3D" w:rsidR="00C52BB8" w:rsidRPr="009B6F62" w:rsidRDefault="00C52BB8" w:rsidP="006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ar-SA"/>
              </w:rPr>
              <w:t>1.15</w:t>
            </w:r>
          </w:p>
        </w:tc>
      </w:tr>
    </w:tbl>
    <w:p w14:paraId="768D71F2" w14:textId="5E64F097" w:rsidR="00692FD6" w:rsidRDefault="00382389" w:rsidP="00382389">
      <w:pPr>
        <w:pStyle w:val="NoSpacing"/>
        <w:spacing w:before="240"/>
        <w:ind w:left="567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Where </w:t>
      </w:r>
      <w:r w:rsidR="00692FD6">
        <w:rPr>
          <w:rFonts w:ascii="Times New Roman" w:hAnsi="Times New Roman" w:cs="Times New Roman"/>
          <w:bCs/>
          <w:sz w:val="24"/>
          <w:szCs w:val="24"/>
        </w:rPr>
        <w:t>Df-Degrees of freedom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7C8C627" w14:textId="616EB209" w:rsidR="00393919" w:rsidRPr="00692FD6" w:rsidRDefault="00245936" w:rsidP="00382389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692FD6">
        <w:rPr>
          <w:rFonts w:ascii="Times New Roman" w:hAnsi="Times New Roman" w:cs="Times New Roman"/>
          <w:bCs/>
          <w:sz w:val="24"/>
          <w:szCs w:val="24"/>
          <w:lang w:val="pt-PT"/>
        </w:rPr>
        <w:t>Vertical structures - L</w:t>
      </w:r>
      <w:r w:rsidRPr="00692FD6">
        <w:rPr>
          <w:rFonts w:ascii="Times New Roman" w:hAnsi="Times New Roman" w:cs="Times New Roman"/>
          <w:bCs/>
          <w:sz w:val="24"/>
          <w:szCs w:val="24"/>
          <w:vertAlign w:val="subscript"/>
          <w:lang w:val="pt-PT"/>
        </w:rPr>
        <w:t>1</w:t>
      </w:r>
      <w:r w:rsidRPr="00692FD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PT"/>
        </w:rPr>
        <w:t xml:space="preserve"> 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1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2021-22), 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2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2022-23)</w:t>
      </w:r>
      <w:r w:rsidR="00382389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396B2AF1" w14:textId="6EB0F3A9" w:rsidR="00245936" w:rsidRPr="00692FD6" w:rsidRDefault="00245936" w:rsidP="00382389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pt-PT"/>
        </w:rPr>
      </w:pPr>
      <w:r w:rsidRPr="00692FD6">
        <w:rPr>
          <w:rFonts w:ascii="Times New Roman" w:hAnsi="Times New Roman" w:cs="Times New Roman"/>
          <w:bCs/>
          <w:sz w:val="24"/>
          <w:szCs w:val="24"/>
          <w:lang w:val="pt-PT"/>
        </w:rPr>
        <w:t>Greenhouse - L</w:t>
      </w:r>
      <w:r w:rsidRPr="00692FD6">
        <w:rPr>
          <w:rFonts w:ascii="Times New Roman" w:hAnsi="Times New Roman" w:cs="Times New Roman"/>
          <w:bCs/>
          <w:sz w:val="24"/>
          <w:szCs w:val="24"/>
          <w:vertAlign w:val="subscript"/>
          <w:lang w:val="pt-PT"/>
        </w:rPr>
        <w:t xml:space="preserve">2 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3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2021-22)</w:t>
      </w:r>
      <w:r w:rsidRPr="00692FD6">
        <w:rPr>
          <w:rFonts w:ascii="Times New Roman" w:hAnsi="Times New Roman" w:cs="Times New Roman"/>
          <w:bCs/>
          <w:sz w:val="24"/>
          <w:szCs w:val="24"/>
          <w:vertAlign w:val="subscript"/>
          <w:lang w:val="pt-PT"/>
        </w:rPr>
        <w:t xml:space="preserve">, 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4</w:t>
      </w:r>
      <w:r w:rsidRPr="00692FD6">
        <w:rPr>
          <w:rFonts w:ascii="Times New Roman" w:hAnsi="Times New Roman" w:cs="Times New Roman"/>
          <w:sz w:val="24"/>
          <w:szCs w:val="24"/>
          <w:lang w:val="pt-PT"/>
        </w:rPr>
        <w:t>: 2022-23)</w:t>
      </w:r>
      <w:r w:rsidR="00382389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14:paraId="0CCB0A29" w14:textId="158085EB" w:rsidR="00245936" w:rsidRDefault="00245936" w:rsidP="00382389">
      <w:pPr>
        <w:pStyle w:val="NoSpacing"/>
        <w:ind w:left="567"/>
        <w:rPr>
          <w:rFonts w:ascii="Times New Roman" w:hAnsi="Times New Roman" w:cs="Times New Roman"/>
          <w:sz w:val="24"/>
          <w:szCs w:val="24"/>
        </w:rPr>
      </w:pPr>
      <w:r w:rsidRPr="00245936">
        <w:rPr>
          <w:rFonts w:ascii="Times New Roman" w:hAnsi="Times New Roman" w:cs="Times New Roman"/>
          <w:bCs/>
          <w:sz w:val="24"/>
          <w:szCs w:val="24"/>
        </w:rPr>
        <w:t>Field condition - L</w:t>
      </w:r>
      <w:r w:rsidRPr="0024593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11358C">
        <w:rPr>
          <w:rFonts w:ascii="Times New Roman" w:hAnsi="Times New Roman" w:cs="Times New Roman"/>
          <w:sz w:val="24"/>
          <w:szCs w:val="24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1358C">
        <w:rPr>
          <w:rFonts w:ascii="Times New Roman" w:hAnsi="Times New Roman" w:cs="Times New Roman"/>
          <w:sz w:val="24"/>
          <w:szCs w:val="24"/>
        </w:rPr>
        <w:t>: 2021-22)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58C">
        <w:rPr>
          <w:rFonts w:ascii="Times New Roman" w:hAnsi="Times New Roman" w:cs="Times New Roman"/>
          <w:sz w:val="24"/>
          <w:szCs w:val="24"/>
        </w:rPr>
        <w:t>(E</w:t>
      </w:r>
      <w:r w:rsidRPr="002B407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1358C">
        <w:rPr>
          <w:rFonts w:ascii="Times New Roman" w:hAnsi="Times New Roman" w:cs="Times New Roman"/>
          <w:sz w:val="24"/>
          <w:szCs w:val="24"/>
        </w:rPr>
        <w:t>: 2022-23)</w:t>
      </w:r>
      <w:r w:rsidR="00382389">
        <w:rPr>
          <w:rFonts w:ascii="Times New Roman" w:hAnsi="Times New Roman" w:cs="Times New Roman"/>
          <w:sz w:val="24"/>
          <w:szCs w:val="24"/>
        </w:rPr>
        <w:t>.</w:t>
      </w:r>
    </w:p>
    <w:p w14:paraId="389F68C4" w14:textId="77777777" w:rsidR="00245936" w:rsidRDefault="00245936" w:rsidP="00245936">
      <w:pPr>
        <w:pStyle w:val="NoSpacing"/>
        <w:rPr>
          <w:rStyle w:val="fontstyle01"/>
          <w:rFonts w:ascii="Times New Roman" w:hAnsi="Times New Roman" w:cs="Times New Roman"/>
          <w:i w:val="0"/>
          <w:iCs w:val="0"/>
          <w:color w:val="auto"/>
          <w:vertAlign w:val="subscript"/>
        </w:rPr>
      </w:pPr>
    </w:p>
    <w:p w14:paraId="141A154B" w14:textId="77777777" w:rsidR="00C118CE" w:rsidRDefault="00C118CE" w:rsidP="00245936">
      <w:pPr>
        <w:pStyle w:val="NoSpacing"/>
        <w:rPr>
          <w:rStyle w:val="fontstyle01"/>
          <w:rFonts w:ascii="Times New Roman" w:hAnsi="Times New Roman" w:cs="Times New Roman"/>
          <w:i w:val="0"/>
          <w:iCs w:val="0"/>
          <w:color w:val="auto"/>
          <w:vertAlign w:val="subscript"/>
        </w:rPr>
      </w:pPr>
    </w:p>
    <w:p w14:paraId="3830B874" w14:textId="3578C745" w:rsidR="00C118CE" w:rsidRDefault="00C118CE" w:rsidP="00C118CE">
      <w:pPr>
        <w:pStyle w:val="NoSpacing"/>
        <w:jc w:val="center"/>
        <w:rPr>
          <w:rStyle w:val="fontstyle01"/>
          <w:rFonts w:ascii="Times New Roman" w:hAnsi="Times New Roman" w:cs="Times New Roman"/>
          <w:i w:val="0"/>
          <w:iCs w:val="0"/>
          <w:color w:val="auto"/>
          <w:vertAlign w:val="subscript"/>
        </w:rPr>
      </w:pPr>
    </w:p>
    <w:p w14:paraId="4F5EBD7C" w14:textId="77777777" w:rsidR="00C118CE" w:rsidRDefault="00C118CE" w:rsidP="00245936">
      <w:pPr>
        <w:pStyle w:val="NoSpacing"/>
        <w:rPr>
          <w:rStyle w:val="fontstyle01"/>
          <w:rFonts w:ascii="Times New Roman" w:hAnsi="Times New Roman" w:cs="Times New Roman"/>
          <w:vertAlign w:val="subscript"/>
        </w:rPr>
      </w:pPr>
    </w:p>
    <w:p w14:paraId="26B0685D" w14:textId="77777777" w:rsidR="00C118CE" w:rsidRDefault="00C118CE" w:rsidP="00245936">
      <w:pPr>
        <w:pStyle w:val="NoSpacing"/>
        <w:rPr>
          <w:rStyle w:val="fontstyle01"/>
          <w:rFonts w:ascii="Times New Roman" w:hAnsi="Times New Roman" w:cs="Times New Roman"/>
          <w:vertAlign w:val="subscript"/>
        </w:rPr>
      </w:pPr>
    </w:p>
    <w:p w14:paraId="0FA3B5A5" w14:textId="0DA11D55" w:rsidR="00C118CE" w:rsidRDefault="00C118CE" w:rsidP="00245936">
      <w:pPr>
        <w:pStyle w:val="NoSpacing"/>
        <w:rPr>
          <w:rStyle w:val="fontstyle01"/>
          <w:rFonts w:ascii="Times New Roman" w:hAnsi="Times New Roman" w:cs="Times New Roman"/>
          <w:vertAlign w:val="subscript"/>
        </w:rPr>
      </w:pPr>
    </w:p>
    <w:p w14:paraId="5E2ACD9C" w14:textId="77777777" w:rsidR="00393919" w:rsidRDefault="00393919" w:rsidP="00393919">
      <w:pPr>
        <w:ind w:left="-142"/>
        <w:rPr>
          <w:rStyle w:val="fontstyle01"/>
          <w:rFonts w:ascii="Times New Roman" w:hAnsi="Times New Roman" w:cs="Times New Roman"/>
        </w:rPr>
      </w:pPr>
    </w:p>
    <w:sectPr w:rsidR="00393919" w:rsidSect="00AE700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D413E" w14:textId="77777777" w:rsidR="00844DBE" w:rsidRDefault="00844DBE" w:rsidP="00CF0380">
      <w:pPr>
        <w:spacing w:after="0" w:line="240" w:lineRule="auto"/>
      </w:pPr>
      <w:r>
        <w:separator/>
      </w:r>
    </w:p>
  </w:endnote>
  <w:endnote w:type="continuationSeparator" w:id="0">
    <w:p w14:paraId="69BEC9C3" w14:textId="77777777" w:rsidR="00844DBE" w:rsidRDefault="00844DBE" w:rsidP="00CF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A228" w14:textId="77777777" w:rsidR="00844DBE" w:rsidRDefault="00844DBE" w:rsidP="00CF0380">
      <w:pPr>
        <w:spacing w:after="0" w:line="240" w:lineRule="auto"/>
      </w:pPr>
      <w:r>
        <w:separator/>
      </w:r>
    </w:p>
  </w:footnote>
  <w:footnote w:type="continuationSeparator" w:id="0">
    <w:p w14:paraId="55CB6B74" w14:textId="77777777" w:rsidR="00844DBE" w:rsidRDefault="00844DBE" w:rsidP="00CF0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5A"/>
    <w:rsid w:val="000373FC"/>
    <w:rsid w:val="000878F1"/>
    <w:rsid w:val="000C7108"/>
    <w:rsid w:val="0011358C"/>
    <w:rsid w:val="00134BDE"/>
    <w:rsid w:val="001935E2"/>
    <w:rsid w:val="001B538D"/>
    <w:rsid w:val="001E09BB"/>
    <w:rsid w:val="00245936"/>
    <w:rsid w:val="002746CD"/>
    <w:rsid w:val="00276C2D"/>
    <w:rsid w:val="0029533A"/>
    <w:rsid w:val="002B407C"/>
    <w:rsid w:val="002E7F42"/>
    <w:rsid w:val="002F0DE0"/>
    <w:rsid w:val="002F1D2C"/>
    <w:rsid w:val="00335C2A"/>
    <w:rsid w:val="00382389"/>
    <w:rsid w:val="00393919"/>
    <w:rsid w:val="003B05BA"/>
    <w:rsid w:val="003C0222"/>
    <w:rsid w:val="003C4B9E"/>
    <w:rsid w:val="003C6C6B"/>
    <w:rsid w:val="003D2395"/>
    <w:rsid w:val="00431775"/>
    <w:rsid w:val="004348A1"/>
    <w:rsid w:val="00435D00"/>
    <w:rsid w:val="0044675A"/>
    <w:rsid w:val="004902B6"/>
    <w:rsid w:val="005169F2"/>
    <w:rsid w:val="00583D8A"/>
    <w:rsid w:val="005854E6"/>
    <w:rsid w:val="00622797"/>
    <w:rsid w:val="00656675"/>
    <w:rsid w:val="00692FD6"/>
    <w:rsid w:val="006B6D79"/>
    <w:rsid w:val="006E321A"/>
    <w:rsid w:val="00716882"/>
    <w:rsid w:val="00742C73"/>
    <w:rsid w:val="00773794"/>
    <w:rsid w:val="0078563A"/>
    <w:rsid w:val="007C1935"/>
    <w:rsid w:val="007D393B"/>
    <w:rsid w:val="007F0A06"/>
    <w:rsid w:val="007F718E"/>
    <w:rsid w:val="00820D15"/>
    <w:rsid w:val="00825BA3"/>
    <w:rsid w:val="00836632"/>
    <w:rsid w:val="00844DBE"/>
    <w:rsid w:val="00854D3C"/>
    <w:rsid w:val="008A117E"/>
    <w:rsid w:val="00926A89"/>
    <w:rsid w:val="009300CB"/>
    <w:rsid w:val="0093552A"/>
    <w:rsid w:val="00941F51"/>
    <w:rsid w:val="00966355"/>
    <w:rsid w:val="009A2292"/>
    <w:rsid w:val="009A6001"/>
    <w:rsid w:val="009B6F62"/>
    <w:rsid w:val="009E62CC"/>
    <w:rsid w:val="00A01D6F"/>
    <w:rsid w:val="00A503E5"/>
    <w:rsid w:val="00A579FE"/>
    <w:rsid w:val="00A61BD3"/>
    <w:rsid w:val="00A80493"/>
    <w:rsid w:val="00AD06E6"/>
    <w:rsid w:val="00AE36CB"/>
    <w:rsid w:val="00AE7002"/>
    <w:rsid w:val="00AF1020"/>
    <w:rsid w:val="00B00AFD"/>
    <w:rsid w:val="00B21831"/>
    <w:rsid w:val="00B6112F"/>
    <w:rsid w:val="00B87683"/>
    <w:rsid w:val="00BB4AD3"/>
    <w:rsid w:val="00BC2B51"/>
    <w:rsid w:val="00BC7390"/>
    <w:rsid w:val="00BE09EE"/>
    <w:rsid w:val="00BE184B"/>
    <w:rsid w:val="00BE4B87"/>
    <w:rsid w:val="00C118CE"/>
    <w:rsid w:val="00C52BB8"/>
    <w:rsid w:val="00C74F1A"/>
    <w:rsid w:val="00C77664"/>
    <w:rsid w:val="00CA4FDD"/>
    <w:rsid w:val="00CB458E"/>
    <w:rsid w:val="00CF0380"/>
    <w:rsid w:val="00D32DED"/>
    <w:rsid w:val="00D56380"/>
    <w:rsid w:val="00D868F9"/>
    <w:rsid w:val="00D86FE6"/>
    <w:rsid w:val="00DB3E8B"/>
    <w:rsid w:val="00DB5A40"/>
    <w:rsid w:val="00DE0B65"/>
    <w:rsid w:val="00E021B0"/>
    <w:rsid w:val="00E14FD9"/>
    <w:rsid w:val="00E2227A"/>
    <w:rsid w:val="00E468C5"/>
    <w:rsid w:val="00E605C4"/>
    <w:rsid w:val="00E84746"/>
    <w:rsid w:val="00E86A62"/>
    <w:rsid w:val="00E95BE4"/>
    <w:rsid w:val="00EA52CB"/>
    <w:rsid w:val="00F40F9A"/>
    <w:rsid w:val="00FA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CE38"/>
  <w15:docId w15:val="{98BC1F0B-A19D-4C65-90D8-BB7BD781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9A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33A"/>
    <w:pPr>
      <w:spacing w:after="0" w:line="240" w:lineRule="auto"/>
    </w:pPr>
    <w:rPr>
      <w:lang w:bidi="te-IN"/>
    </w:rPr>
  </w:style>
  <w:style w:type="character" w:styleId="Strong">
    <w:name w:val="Strong"/>
    <w:basedOn w:val="DefaultParagraphFont"/>
    <w:uiPriority w:val="22"/>
    <w:qFormat/>
    <w:rsid w:val="0029533A"/>
    <w:rPr>
      <w:b/>
      <w:bCs/>
    </w:rPr>
  </w:style>
  <w:style w:type="table" w:styleId="TableGrid">
    <w:name w:val="Table Grid"/>
    <w:basedOn w:val="TableNormal"/>
    <w:uiPriority w:val="39"/>
    <w:rsid w:val="0029533A"/>
    <w:pPr>
      <w:spacing w:after="0" w:line="240" w:lineRule="auto"/>
    </w:pPr>
    <w:rPr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0CB"/>
    <w:pPr>
      <w:spacing w:after="0" w:line="240" w:lineRule="auto"/>
    </w:pPr>
    <w:rPr>
      <w:lang w:bidi="te-IN"/>
    </w:rPr>
  </w:style>
  <w:style w:type="character" w:styleId="CommentReference">
    <w:name w:val="annotation reference"/>
    <w:basedOn w:val="DefaultParagraphFont"/>
    <w:uiPriority w:val="99"/>
    <w:semiHidden/>
    <w:unhideWhenUsed/>
    <w:rsid w:val="00935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52A"/>
    <w:rPr>
      <w:sz w:val="20"/>
      <w:szCs w:val="20"/>
      <w:lang w:bidi="te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52A"/>
    <w:rPr>
      <w:b/>
      <w:bCs/>
      <w:sz w:val="20"/>
      <w:szCs w:val="20"/>
      <w:lang w:bidi="te-IN"/>
    </w:rPr>
  </w:style>
  <w:style w:type="paragraph" w:styleId="NormalWeb">
    <w:name w:val="Normal (Web)"/>
    <w:basedOn w:val="Normal"/>
    <w:uiPriority w:val="99"/>
    <w:semiHidden/>
    <w:unhideWhenUsed/>
    <w:rsid w:val="00E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7E"/>
    <w:rPr>
      <w:rFonts w:ascii="Tahoma" w:hAnsi="Tahoma" w:cs="Tahoma"/>
      <w:sz w:val="16"/>
      <w:szCs w:val="16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CF0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380"/>
    <w:rPr>
      <w:lang w:bidi="te-IN"/>
    </w:rPr>
  </w:style>
  <w:style w:type="paragraph" w:styleId="Footer">
    <w:name w:val="footer"/>
    <w:basedOn w:val="Normal"/>
    <w:link w:val="FooterChar"/>
    <w:uiPriority w:val="99"/>
    <w:unhideWhenUsed/>
    <w:rsid w:val="00CF0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80"/>
    <w:rPr>
      <w:lang w:bidi="te-IN"/>
    </w:rPr>
  </w:style>
  <w:style w:type="character" w:customStyle="1" w:styleId="fontstyle01">
    <w:name w:val="fontstyle01"/>
    <w:basedOn w:val="DefaultParagraphFont"/>
    <w:rsid w:val="0039391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9391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39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984D-CE0B-4792-8A07-C3F3BBB9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silaru Raghuveer</dc:creator>
  <cp:keywords/>
  <dc:description/>
  <cp:lastModifiedBy>SILARU RAGHUVEER</cp:lastModifiedBy>
  <cp:revision>23</cp:revision>
  <cp:lastPrinted>2023-06-27T06:31:00Z</cp:lastPrinted>
  <dcterms:created xsi:type="dcterms:W3CDTF">2023-11-04T13:38:00Z</dcterms:created>
  <dcterms:modified xsi:type="dcterms:W3CDTF">2024-05-31T10:37:00Z</dcterms:modified>
</cp:coreProperties>
</file>