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9F" w:rsidRPr="009F7D9E" w:rsidRDefault="00940E9F" w:rsidP="00940E9F">
      <w:pPr>
        <w:suppressLineNumbers/>
        <w:jc w:val="center"/>
        <w:rPr>
          <w:rFonts w:cs="Times New Roman"/>
          <w:b/>
          <w:sz w:val="24"/>
          <w:szCs w:val="24"/>
          <w:lang w:val="en-IN"/>
        </w:rPr>
      </w:pPr>
      <w:r>
        <w:rPr>
          <w:rFonts w:cs="Times New Roman"/>
          <w:b/>
          <w:sz w:val="24"/>
          <w:szCs w:val="24"/>
          <w:lang w:val="en-IN"/>
        </w:rPr>
        <w:t xml:space="preserve">Exploitation of genetics for improvement of </w:t>
      </w:r>
      <w:r w:rsidRPr="009F7D9E">
        <w:rPr>
          <w:rFonts w:cs="Times New Roman"/>
          <w:b/>
          <w:sz w:val="24"/>
          <w:szCs w:val="24"/>
          <w:lang w:val="en-IN"/>
        </w:rPr>
        <w:t xml:space="preserve">morphological traits in segregating population of </w:t>
      </w:r>
      <w:r>
        <w:rPr>
          <w:rFonts w:cs="Times New Roman"/>
          <w:b/>
          <w:sz w:val="24"/>
          <w:szCs w:val="24"/>
          <w:lang w:val="en-IN"/>
        </w:rPr>
        <w:t xml:space="preserve">underutilized </w:t>
      </w:r>
      <w:r w:rsidRPr="009F7D9E">
        <w:rPr>
          <w:rFonts w:cs="Times New Roman"/>
          <w:b/>
          <w:sz w:val="24"/>
          <w:szCs w:val="24"/>
          <w:lang w:val="en-IN"/>
        </w:rPr>
        <w:t>ornamental herb (</w:t>
      </w:r>
      <w:r w:rsidRPr="009F7D9E">
        <w:rPr>
          <w:rFonts w:cs="Times New Roman"/>
          <w:b/>
          <w:i/>
          <w:sz w:val="24"/>
          <w:szCs w:val="24"/>
          <w:lang w:val="en-IN"/>
        </w:rPr>
        <w:t>Catharanthus roseus</w:t>
      </w:r>
      <w:r w:rsidRPr="009F7D9E">
        <w:rPr>
          <w:rFonts w:cs="Times New Roman"/>
          <w:b/>
          <w:sz w:val="24"/>
          <w:szCs w:val="24"/>
          <w:lang w:val="en-IN"/>
        </w:rPr>
        <w:t xml:space="preserve"> (L.) G.</w:t>
      </w:r>
      <w:r>
        <w:rPr>
          <w:rFonts w:cs="Times New Roman"/>
          <w:b/>
          <w:sz w:val="24"/>
          <w:szCs w:val="24"/>
          <w:lang w:val="en-IN"/>
        </w:rPr>
        <w:t xml:space="preserve"> </w:t>
      </w:r>
      <w:r w:rsidRPr="009F7D9E">
        <w:rPr>
          <w:rFonts w:cs="Times New Roman"/>
          <w:b/>
          <w:sz w:val="24"/>
          <w:szCs w:val="24"/>
          <w:lang w:val="en-IN"/>
        </w:rPr>
        <w:t>Don)</w:t>
      </w:r>
    </w:p>
    <w:p w:rsidR="00940E9F" w:rsidRPr="009F7D9E" w:rsidRDefault="00940E9F" w:rsidP="00940E9F">
      <w:pPr>
        <w:suppressLineNumbers/>
        <w:jc w:val="center"/>
        <w:rPr>
          <w:rFonts w:cs="Times New Roman"/>
          <w:sz w:val="24"/>
          <w:szCs w:val="24"/>
          <w:lang w:val="en-IN"/>
        </w:rPr>
      </w:pPr>
      <w:r w:rsidRPr="009F7D9E">
        <w:rPr>
          <w:rFonts w:cs="Times New Roman"/>
          <w:sz w:val="24"/>
          <w:szCs w:val="24"/>
          <w:lang w:val="en-IN"/>
        </w:rPr>
        <w:t xml:space="preserve">Bolagam Ravikumar and K </w:t>
      </w:r>
      <w:proofErr w:type="spellStart"/>
      <w:r w:rsidRPr="009F7D9E">
        <w:rPr>
          <w:rFonts w:cs="Times New Roman"/>
          <w:sz w:val="24"/>
          <w:szCs w:val="24"/>
          <w:lang w:val="en-IN"/>
        </w:rPr>
        <w:t>K</w:t>
      </w:r>
      <w:proofErr w:type="spellEnd"/>
      <w:r w:rsidRPr="009F7D9E">
        <w:rPr>
          <w:rFonts w:cs="Times New Roman"/>
          <w:sz w:val="24"/>
          <w:szCs w:val="24"/>
          <w:lang w:val="en-IN"/>
        </w:rPr>
        <w:t xml:space="preserve"> </w:t>
      </w:r>
      <w:proofErr w:type="spellStart"/>
      <w:r w:rsidRPr="009F7D9E">
        <w:rPr>
          <w:rFonts w:cs="Times New Roman"/>
          <w:sz w:val="24"/>
          <w:szCs w:val="24"/>
          <w:lang w:val="en-IN"/>
        </w:rPr>
        <w:t>Dhatt</w:t>
      </w:r>
      <w:proofErr w:type="spellEnd"/>
    </w:p>
    <w:p w:rsidR="00940E9F" w:rsidRPr="009F7D9E" w:rsidRDefault="00940E9F" w:rsidP="00940E9F">
      <w:pPr>
        <w:suppressLineNumbers/>
        <w:jc w:val="both"/>
        <w:rPr>
          <w:rFonts w:cs="Times New Roman"/>
          <w:sz w:val="24"/>
          <w:szCs w:val="24"/>
          <w:lang w:val="en-IN"/>
        </w:rPr>
      </w:pPr>
      <w:r w:rsidRPr="009F7D9E">
        <w:rPr>
          <w:rFonts w:cs="Times New Roman"/>
          <w:sz w:val="24"/>
          <w:szCs w:val="24"/>
          <w:lang w:val="en-IN"/>
        </w:rPr>
        <w:t>Department of Floriculture and Landscaping, Punjab Agricultural University, Ludhiana, Punjab, India-141004</w:t>
      </w:r>
    </w:p>
    <w:p w:rsidR="00940E9F" w:rsidRPr="009F7D9E" w:rsidRDefault="00940E9F" w:rsidP="00940E9F">
      <w:pPr>
        <w:suppressLineNumbers/>
        <w:pBdr>
          <w:bottom w:val="single" w:sz="12" w:space="1" w:color="auto"/>
        </w:pBdr>
        <w:jc w:val="both"/>
        <w:rPr>
          <w:rFonts w:cs="Times New Roman"/>
          <w:sz w:val="24"/>
          <w:szCs w:val="24"/>
          <w:lang w:val="en-IN"/>
        </w:rPr>
      </w:pPr>
      <w:r w:rsidRPr="009F7D9E">
        <w:rPr>
          <w:rFonts w:cs="Times New Roman"/>
          <w:b/>
          <w:sz w:val="24"/>
          <w:szCs w:val="24"/>
          <w:lang w:val="en-IN"/>
        </w:rPr>
        <w:t>Corresponding author email</w:t>
      </w:r>
      <w:r w:rsidRPr="009F7D9E">
        <w:rPr>
          <w:rFonts w:cs="Times New Roman"/>
          <w:sz w:val="24"/>
          <w:szCs w:val="24"/>
          <w:lang w:val="en-IN"/>
        </w:rPr>
        <w:t xml:space="preserve">: </w:t>
      </w:r>
      <w:r w:rsidRPr="00940E9F">
        <w:rPr>
          <w:rFonts w:cs="Times New Roman"/>
          <w:sz w:val="24"/>
          <w:szCs w:val="24"/>
          <w:lang w:val="en-IN"/>
        </w:rPr>
        <w:t>ravikumar-fl@pau.edu</w:t>
      </w:r>
    </w:p>
    <w:p w:rsidR="00C45AFA" w:rsidRPr="00562606" w:rsidRDefault="00C45AFA">
      <w:pPr>
        <w:rPr>
          <w:sz w:val="24"/>
          <w:szCs w:val="24"/>
        </w:rPr>
      </w:pPr>
    </w:p>
    <w:tbl>
      <w:tblPr>
        <w:tblStyle w:val="TableGrid4"/>
        <w:tblW w:w="409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2906"/>
        <w:gridCol w:w="3247"/>
      </w:tblGrid>
      <w:tr w:rsidR="006837F8" w:rsidRPr="00562606" w:rsidTr="00E23B7D">
        <w:trPr>
          <w:trHeight w:val="288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6837F8" w:rsidRPr="00562606" w:rsidRDefault="003B470B" w:rsidP="003B470B">
            <w:pPr>
              <w:rPr>
                <w:rFonts w:cs="Times New Roman"/>
                <w:b/>
                <w:noProof/>
                <w:sz w:val="24"/>
                <w:szCs w:val="24"/>
              </w:rPr>
            </w:pPr>
            <w:r w:rsidRPr="00562606">
              <w:rPr>
                <w:rFonts w:cs="Times New Roman"/>
                <w:b/>
                <w:bCs/>
                <w:iCs/>
                <w:sz w:val="24"/>
                <w:szCs w:val="24"/>
              </w:rPr>
              <w:t>Supplementary T</w:t>
            </w:r>
            <w:r w:rsidR="00940E9F">
              <w:rPr>
                <w:rFonts w:cs="Times New Roman"/>
                <w:b/>
                <w:bCs/>
                <w:iCs/>
                <w:sz w:val="24"/>
                <w:szCs w:val="24"/>
              </w:rPr>
              <w:t>able 1</w:t>
            </w:r>
            <w:r w:rsidR="00562606" w:rsidRPr="00562606">
              <w:rPr>
                <w:rFonts w:cs="Times New Roman"/>
                <w:b/>
                <w:bCs/>
                <w:iCs/>
                <w:sz w:val="24"/>
                <w:szCs w:val="24"/>
              </w:rPr>
              <w:t>.</w:t>
            </w:r>
            <w:r w:rsidR="006837F8" w:rsidRPr="00562606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="006837F8" w:rsidRPr="00562606">
              <w:rPr>
                <w:rFonts w:cs="Times New Roman"/>
                <w:bCs/>
                <w:iCs/>
                <w:sz w:val="24"/>
                <w:szCs w:val="24"/>
                <w:lang w:val="en-IN"/>
              </w:rPr>
              <w:t>Experimental material</w:t>
            </w:r>
          </w:p>
        </w:tc>
      </w:tr>
      <w:tr w:rsidR="006837F8" w:rsidRPr="00562606" w:rsidTr="00E23B7D">
        <w:trPr>
          <w:trHeight w:val="288"/>
          <w:jc w:val="center"/>
        </w:trPr>
        <w:tc>
          <w:tcPr>
            <w:tcW w:w="1081" w:type="pct"/>
            <w:vMerge w:val="restart"/>
            <w:tcBorders>
              <w:top w:val="single" w:sz="4" w:space="0" w:color="auto"/>
            </w:tcBorders>
            <w:vAlign w:val="center"/>
          </w:tcPr>
          <w:p w:rsidR="006837F8" w:rsidRPr="00562606" w:rsidRDefault="006837F8" w:rsidP="00E23B7D">
            <w:pPr>
              <w:rPr>
                <w:b/>
                <w:sz w:val="24"/>
                <w:szCs w:val="24"/>
              </w:rPr>
            </w:pPr>
            <w:r w:rsidRPr="00562606">
              <w:rPr>
                <w:b/>
                <w:sz w:val="24"/>
                <w:szCs w:val="24"/>
              </w:rPr>
              <w:t>Inbred</w:t>
            </w:r>
          </w:p>
        </w:tc>
        <w:tc>
          <w:tcPr>
            <w:tcW w:w="3919" w:type="pct"/>
            <w:gridSpan w:val="2"/>
            <w:tcBorders>
              <w:top w:val="single" w:sz="4" w:space="0" w:color="auto"/>
            </w:tcBorders>
            <w:vAlign w:val="center"/>
          </w:tcPr>
          <w:p w:rsidR="006837F8" w:rsidRPr="00562606" w:rsidRDefault="006837F8" w:rsidP="00E23B7D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562606">
              <w:rPr>
                <w:rFonts w:cs="Times New Roman"/>
                <w:b/>
                <w:noProof/>
                <w:sz w:val="24"/>
                <w:szCs w:val="24"/>
              </w:rPr>
              <w:t>As per RHS colour chart</w:t>
            </w:r>
          </w:p>
        </w:tc>
      </w:tr>
      <w:tr w:rsidR="006837F8" w:rsidRPr="00562606" w:rsidTr="00E23B7D">
        <w:trPr>
          <w:trHeight w:val="288"/>
          <w:jc w:val="center"/>
        </w:trPr>
        <w:tc>
          <w:tcPr>
            <w:tcW w:w="1081" w:type="pct"/>
            <w:vMerge/>
            <w:tcBorders>
              <w:bottom w:val="single" w:sz="4" w:space="0" w:color="auto"/>
            </w:tcBorders>
            <w:vAlign w:val="center"/>
          </w:tcPr>
          <w:p w:rsidR="006837F8" w:rsidRPr="00562606" w:rsidRDefault="006837F8" w:rsidP="00E23B7D">
            <w:pPr>
              <w:rPr>
                <w:b/>
                <w:sz w:val="24"/>
                <w:szCs w:val="24"/>
              </w:rPr>
            </w:pPr>
          </w:p>
        </w:tc>
        <w:tc>
          <w:tcPr>
            <w:tcW w:w="1851" w:type="pct"/>
            <w:tcBorders>
              <w:bottom w:val="single" w:sz="4" w:space="0" w:color="auto"/>
            </w:tcBorders>
            <w:vAlign w:val="center"/>
          </w:tcPr>
          <w:p w:rsidR="006837F8" w:rsidRPr="00562606" w:rsidRDefault="006837F8" w:rsidP="00E23B7D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562606">
              <w:rPr>
                <w:rFonts w:cs="Times New Roman"/>
                <w:b/>
                <w:noProof/>
                <w:sz w:val="24"/>
                <w:szCs w:val="24"/>
              </w:rPr>
              <w:t>Flower colour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6837F8" w:rsidRPr="00562606" w:rsidRDefault="006837F8" w:rsidP="00E23B7D">
            <w:pPr>
              <w:jc w:val="center"/>
              <w:rPr>
                <w:rFonts w:cs="Times New Roman"/>
                <w:b/>
                <w:noProof/>
                <w:sz w:val="24"/>
                <w:szCs w:val="24"/>
              </w:rPr>
            </w:pPr>
            <w:r w:rsidRPr="00562606">
              <w:rPr>
                <w:rFonts w:cs="Times New Roman"/>
                <w:b/>
                <w:noProof/>
                <w:sz w:val="24"/>
                <w:szCs w:val="24"/>
              </w:rPr>
              <w:t>Stem colour</w:t>
            </w:r>
          </w:p>
        </w:tc>
      </w:tr>
      <w:tr w:rsidR="006837F8" w:rsidRPr="00562606" w:rsidTr="00E23B7D">
        <w:trPr>
          <w:trHeight w:val="288"/>
          <w:jc w:val="center"/>
        </w:trPr>
        <w:tc>
          <w:tcPr>
            <w:tcW w:w="1081" w:type="pct"/>
            <w:tcBorders>
              <w:top w:val="single" w:sz="4" w:space="0" w:color="auto"/>
            </w:tcBorders>
            <w:vAlign w:val="center"/>
          </w:tcPr>
          <w:p w:rsidR="006837F8" w:rsidRPr="00562606" w:rsidRDefault="006837F8" w:rsidP="00E23B7D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6260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4790195" wp14:editId="413E81E7">
                  <wp:extent cx="476973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430_170504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06" t="27990" r="32063" b="24937"/>
                          <a:stretch/>
                        </pic:blipFill>
                        <pic:spPr bwMode="auto">
                          <a:xfrm>
                            <a:off x="0" y="0"/>
                            <a:ext cx="476973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7F8" w:rsidRPr="00562606" w:rsidRDefault="006837F8" w:rsidP="00E23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P1 (Vi –15-1)</w:t>
            </w:r>
          </w:p>
        </w:tc>
        <w:tc>
          <w:tcPr>
            <w:tcW w:w="1851" w:type="pct"/>
            <w:tcBorders>
              <w:top w:val="single" w:sz="4" w:space="0" w:color="auto"/>
            </w:tcBorders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Red purple group N74A</w:t>
            </w:r>
          </w:p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Red purple group 59C</w:t>
            </w:r>
          </w:p>
        </w:tc>
      </w:tr>
      <w:tr w:rsidR="006837F8" w:rsidRPr="00562606" w:rsidTr="00E23B7D">
        <w:trPr>
          <w:trHeight w:val="288"/>
          <w:jc w:val="center"/>
        </w:trPr>
        <w:tc>
          <w:tcPr>
            <w:tcW w:w="1081" w:type="pct"/>
            <w:vAlign w:val="center"/>
          </w:tcPr>
          <w:p w:rsidR="006837F8" w:rsidRPr="00562606" w:rsidRDefault="006837F8" w:rsidP="00E23B7D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6260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60A4D6B" wp14:editId="2448B4D3">
                  <wp:extent cx="459463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430_170629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07" t="24427" r="34352" b="24170"/>
                          <a:stretch/>
                        </pic:blipFill>
                        <pic:spPr bwMode="auto">
                          <a:xfrm>
                            <a:off x="0" y="0"/>
                            <a:ext cx="459463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7F8" w:rsidRPr="00562606" w:rsidRDefault="006837F8" w:rsidP="00E23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P2 (Vi –13-2)</w:t>
            </w:r>
          </w:p>
        </w:tc>
        <w:tc>
          <w:tcPr>
            <w:tcW w:w="1851" w:type="pct"/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White group N155D</w:t>
            </w:r>
          </w:p>
        </w:tc>
        <w:tc>
          <w:tcPr>
            <w:tcW w:w="2068" w:type="pct"/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Yellow green group N144B</w:t>
            </w:r>
          </w:p>
        </w:tc>
      </w:tr>
      <w:tr w:rsidR="006837F8" w:rsidRPr="00562606" w:rsidTr="00E23B7D">
        <w:trPr>
          <w:trHeight w:val="288"/>
          <w:jc w:val="center"/>
        </w:trPr>
        <w:tc>
          <w:tcPr>
            <w:tcW w:w="1081" w:type="pct"/>
            <w:vAlign w:val="center"/>
          </w:tcPr>
          <w:p w:rsidR="006837F8" w:rsidRPr="00562606" w:rsidRDefault="006837F8" w:rsidP="00E23B7D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6260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44DC9EA" wp14:editId="0747BF86">
                  <wp:extent cx="453528" cy="457200"/>
                  <wp:effectExtent l="0" t="1905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430_17110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8" t="13740" r="32634" b="22898"/>
                          <a:stretch/>
                        </pic:blipFill>
                        <pic:spPr bwMode="auto">
                          <a:xfrm rot="16200000">
                            <a:off x="0" y="0"/>
                            <a:ext cx="453528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7F8" w:rsidRPr="00562606" w:rsidRDefault="006837F8" w:rsidP="00E23B7D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P3 (Vi –16)</w:t>
            </w:r>
          </w:p>
        </w:tc>
        <w:tc>
          <w:tcPr>
            <w:tcW w:w="1851" w:type="pct"/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Red purple group N74 A</w:t>
            </w:r>
          </w:p>
        </w:tc>
        <w:tc>
          <w:tcPr>
            <w:tcW w:w="2068" w:type="pct"/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Red purple group 60A</w:t>
            </w:r>
          </w:p>
        </w:tc>
      </w:tr>
      <w:tr w:rsidR="006837F8" w:rsidRPr="00562606" w:rsidTr="00E23B7D">
        <w:trPr>
          <w:trHeight w:val="288"/>
          <w:jc w:val="center"/>
        </w:trPr>
        <w:tc>
          <w:tcPr>
            <w:tcW w:w="1081" w:type="pct"/>
            <w:vAlign w:val="center"/>
          </w:tcPr>
          <w:p w:rsidR="006837F8" w:rsidRPr="00562606" w:rsidRDefault="006837F8" w:rsidP="00E23B7D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6260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68B1CEB" wp14:editId="01E147C7">
                  <wp:extent cx="474923" cy="4572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430_17161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35" t="21120" r="24619" b="13228"/>
                          <a:stretch/>
                        </pic:blipFill>
                        <pic:spPr bwMode="auto">
                          <a:xfrm>
                            <a:off x="0" y="0"/>
                            <a:ext cx="474923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7F8" w:rsidRPr="00562606" w:rsidRDefault="006837F8" w:rsidP="00E23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P4 (Vi –15-2)</w:t>
            </w:r>
          </w:p>
        </w:tc>
        <w:tc>
          <w:tcPr>
            <w:tcW w:w="1851" w:type="pct"/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Red purple group 73 A</w:t>
            </w:r>
          </w:p>
        </w:tc>
        <w:tc>
          <w:tcPr>
            <w:tcW w:w="2068" w:type="pct"/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Red purple group 59B</w:t>
            </w:r>
          </w:p>
        </w:tc>
      </w:tr>
      <w:tr w:rsidR="006837F8" w:rsidRPr="00562606" w:rsidTr="00E23B7D">
        <w:trPr>
          <w:trHeight w:val="288"/>
          <w:jc w:val="center"/>
        </w:trPr>
        <w:tc>
          <w:tcPr>
            <w:tcW w:w="1081" w:type="pct"/>
            <w:vAlign w:val="center"/>
          </w:tcPr>
          <w:p w:rsidR="006837F8" w:rsidRPr="00562606" w:rsidRDefault="006837F8" w:rsidP="00E23B7D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6260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3A8B600E" wp14:editId="0FF0CCDD">
                  <wp:extent cx="465993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20430_17053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15" t="24173" r="30617" b="22755"/>
                          <a:stretch/>
                        </pic:blipFill>
                        <pic:spPr bwMode="auto">
                          <a:xfrm>
                            <a:off x="0" y="0"/>
                            <a:ext cx="465993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7F8" w:rsidRPr="00562606" w:rsidRDefault="006837F8" w:rsidP="00E23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P5 (Vi –29)</w:t>
            </w:r>
          </w:p>
        </w:tc>
        <w:tc>
          <w:tcPr>
            <w:tcW w:w="1851" w:type="pct"/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White group 155D</w:t>
            </w:r>
          </w:p>
        </w:tc>
        <w:tc>
          <w:tcPr>
            <w:tcW w:w="2068" w:type="pct"/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Yellow green group 149A</w:t>
            </w:r>
          </w:p>
        </w:tc>
      </w:tr>
      <w:tr w:rsidR="006837F8" w:rsidRPr="00562606" w:rsidTr="00E23B7D">
        <w:trPr>
          <w:trHeight w:val="288"/>
          <w:jc w:val="center"/>
        </w:trPr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6837F8" w:rsidRPr="00562606" w:rsidRDefault="006837F8" w:rsidP="00E23B7D">
            <w:pPr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56260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3EFE140" wp14:editId="44A1191C">
                  <wp:extent cx="490023" cy="4572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1023_12552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11" t="30713" r="40380" b="41430"/>
                          <a:stretch/>
                        </pic:blipFill>
                        <pic:spPr bwMode="auto">
                          <a:xfrm>
                            <a:off x="0" y="0"/>
                            <a:ext cx="490023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37F8" w:rsidRPr="00562606" w:rsidRDefault="006837F8" w:rsidP="00E23B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P6 (Vi –14-3)</w:t>
            </w:r>
          </w:p>
        </w:tc>
        <w:tc>
          <w:tcPr>
            <w:tcW w:w="1851" w:type="pct"/>
            <w:tcBorders>
              <w:bottom w:val="single" w:sz="4" w:space="0" w:color="auto"/>
            </w:tcBorders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Red purple group 63B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vAlign w:val="center"/>
          </w:tcPr>
          <w:p w:rsidR="006837F8" w:rsidRPr="00562606" w:rsidRDefault="006837F8" w:rsidP="00E23B7D">
            <w:pPr>
              <w:rPr>
                <w:rFonts w:cs="Times New Roman"/>
                <w:sz w:val="24"/>
                <w:szCs w:val="24"/>
              </w:rPr>
            </w:pPr>
            <w:r w:rsidRPr="00562606">
              <w:rPr>
                <w:rFonts w:cs="Times New Roman"/>
                <w:sz w:val="24"/>
                <w:szCs w:val="24"/>
              </w:rPr>
              <w:t>Yellow green group N144B</w:t>
            </w:r>
          </w:p>
        </w:tc>
      </w:tr>
    </w:tbl>
    <w:p w:rsidR="006837F8" w:rsidRDefault="006837F8">
      <w:pPr>
        <w:rPr>
          <w:sz w:val="24"/>
          <w:szCs w:val="24"/>
        </w:rPr>
      </w:pPr>
    </w:p>
    <w:p w:rsidR="00940E9F" w:rsidRDefault="00940E9F">
      <w:pPr>
        <w:rPr>
          <w:sz w:val="24"/>
          <w:szCs w:val="24"/>
        </w:rPr>
      </w:pPr>
    </w:p>
    <w:p w:rsidR="00940E9F" w:rsidRDefault="00940E9F">
      <w:pPr>
        <w:rPr>
          <w:sz w:val="24"/>
          <w:szCs w:val="24"/>
        </w:rPr>
      </w:pPr>
    </w:p>
    <w:p w:rsidR="00940E9F" w:rsidRDefault="00940E9F" w:rsidP="00940E9F">
      <w:pPr>
        <w:rPr>
          <w:rFonts w:cs="Times New Roman"/>
          <w:b/>
          <w:bCs/>
          <w:iCs/>
          <w:sz w:val="24"/>
          <w:szCs w:val="24"/>
        </w:rPr>
      </w:pPr>
      <w:proofErr w:type="gramStart"/>
      <w:r w:rsidRPr="00562606">
        <w:rPr>
          <w:rFonts w:cs="Times New Roman"/>
          <w:b/>
          <w:bCs/>
          <w:iCs/>
          <w:sz w:val="24"/>
          <w:szCs w:val="24"/>
        </w:rPr>
        <w:t>Supplementary T</w:t>
      </w:r>
      <w:r>
        <w:rPr>
          <w:rFonts w:cs="Times New Roman"/>
          <w:b/>
          <w:bCs/>
          <w:iCs/>
          <w:sz w:val="24"/>
          <w:szCs w:val="24"/>
        </w:rPr>
        <w:t>able 2</w:t>
      </w:r>
      <w:r>
        <w:rPr>
          <w:rFonts w:cs="Times New Roman"/>
          <w:b/>
          <w:bCs/>
          <w:iCs/>
          <w:sz w:val="24"/>
          <w:szCs w:val="24"/>
        </w:rPr>
        <w:t>.</w:t>
      </w:r>
      <w:proofErr w:type="gramEnd"/>
      <w:r>
        <w:rPr>
          <w:rFonts w:cs="Times New Roman"/>
          <w:b/>
          <w:bCs/>
          <w:iCs/>
          <w:sz w:val="24"/>
          <w:szCs w:val="24"/>
        </w:rPr>
        <w:t xml:space="preserve"> </w:t>
      </w:r>
      <w:r w:rsidRPr="00C45AFA">
        <w:rPr>
          <w:rFonts w:cs="Times New Roman"/>
          <w:bCs/>
          <w:iCs/>
          <w:sz w:val="24"/>
          <w:szCs w:val="24"/>
        </w:rPr>
        <w:t>Thirty cross combinations generated through full diallel</w:t>
      </w:r>
      <w:r>
        <w:rPr>
          <w:rFonts w:cs="Times New Roman"/>
          <w:bCs/>
          <w:iCs/>
          <w:sz w:val="24"/>
          <w:szCs w:val="24"/>
        </w:rPr>
        <w:t xml:space="preserve"> crossing </w:t>
      </w:r>
      <w:r w:rsidRPr="00C45AFA">
        <w:rPr>
          <w:rFonts w:cs="Times New Roman"/>
          <w:bCs/>
          <w:iCs/>
          <w:sz w:val="24"/>
          <w:szCs w:val="24"/>
        </w:rPr>
        <w:t>scheme</w:t>
      </w:r>
    </w:p>
    <w:p w:rsidR="00940E9F" w:rsidRDefault="00940E9F" w:rsidP="00940E9F">
      <w:pPr>
        <w:rPr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 xml:space="preserve">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950"/>
        <w:gridCol w:w="950"/>
        <w:gridCol w:w="950"/>
        <w:gridCol w:w="951"/>
        <w:gridCol w:w="951"/>
        <w:gridCol w:w="823"/>
      </w:tblGrid>
      <w:tr w:rsidR="00940E9F" w:rsidRPr="00C45AFA" w:rsidTr="00716A41">
        <w:trPr>
          <w:trHeight w:val="379"/>
          <w:jc w:val="center"/>
        </w:trPr>
        <w:tc>
          <w:tcPr>
            <w:tcW w:w="118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07CF022" wp14:editId="041538E6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34925</wp:posOffset>
                  </wp:positionV>
                  <wp:extent cx="154305" cy="17018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8746" b="5249"/>
                          <a:stretch/>
                        </pic:blipFill>
                        <pic:spPr bwMode="auto">
                          <a:xfrm>
                            <a:off x="0" y="0"/>
                            <a:ext cx="154305" cy="17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5AFA">
              <w:rPr>
                <w:rFonts w:cs="Times New Roman"/>
                <w:b/>
                <w:lang w:bidi="en-US"/>
              </w:rPr>
              <w:t>Parents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P1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P2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P3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P4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P5</w:t>
            </w:r>
          </w:p>
        </w:tc>
        <w:tc>
          <w:tcPr>
            <w:tcW w:w="823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P6</w:t>
            </w:r>
          </w:p>
        </w:tc>
      </w:tr>
      <w:tr w:rsidR="00940E9F" w:rsidRPr="00C45AFA" w:rsidTr="00716A41">
        <w:trPr>
          <w:trHeight w:val="255"/>
          <w:jc w:val="center"/>
        </w:trPr>
        <w:tc>
          <w:tcPr>
            <w:tcW w:w="118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P1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P12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P13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P14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P15</w:t>
            </w:r>
          </w:p>
        </w:tc>
        <w:tc>
          <w:tcPr>
            <w:tcW w:w="823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P16</w:t>
            </w:r>
          </w:p>
        </w:tc>
      </w:tr>
      <w:tr w:rsidR="00940E9F" w:rsidRPr="00C45AFA" w:rsidTr="00716A41">
        <w:trPr>
          <w:trHeight w:val="273"/>
          <w:jc w:val="center"/>
        </w:trPr>
        <w:tc>
          <w:tcPr>
            <w:tcW w:w="118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P2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P21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P23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P24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P25</w:t>
            </w:r>
          </w:p>
        </w:tc>
        <w:tc>
          <w:tcPr>
            <w:tcW w:w="823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P26</w:t>
            </w:r>
          </w:p>
        </w:tc>
      </w:tr>
      <w:tr w:rsidR="00940E9F" w:rsidRPr="00C45AFA" w:rsidTr="00716A41">
        <w:trPr>
          <w:trHeight w:val="263"/>
          <w:jc w:val="center"/>
        </w:trPr>
        <w:tc>
          <w:tcPr>
            <w:tcW w:w="118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P3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P31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P32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P34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P35</w:t>
            </w:r>
          </w:p>
        </w:tc>
        <w:tc>
          <w:tcPr>
            <w:tcW w:w="823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P36</w:t>
            </w:r>
          </w:p>
        </w:tc>
      </w:tr>
      <w:tr w:rsidR="00940E9F" w:rsidRPr="00C45AFA" w:rsidTr="00716A41">
        <w:trPr>
          <w:trHeight w:val="281"/>
          <w:jc w:val="center"/>
        </w:trPr>
        <w:tc>
          <w:tcPr>
            <w:tcW w:w="118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P4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P41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P42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P43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P45</w:t>
            </w:r>
          </w:p>
        </w:tc>
        <w:tc>
          <w:tcPr>
            <w:tcW w:w="823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P46</w:t>
            </w:r>
          </w:p>
        </w:tc>
      </w:tr>
      <w:tr w:rsidR="00940E9F" w:rsidRPr="00C45AFA" w:rsidTr="00716A41">
        <w:trPr>
          <w:trHeight w:val="271"/>
          <w:jc w:val="center"/>
        </w:trPr>
        <w:tc>
          <w:tcPr>
            <w:tcW w:w="118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P5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P51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P52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P53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P54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823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P56</w:t>
            </w:r>
          </w:p>
        </w:tc>
      </w:tr>
      <w:tr w:rsidR="00940E9F" w:rsidRPr="00C45AFA" w:rsidTr="00716A41">
        <w:trPr>
          <w:trHeight w:val="271"/>
          <w:jc w:val="center"/>
        </w:trPr>
        <w:tc>
          <w:tcPr>
            <w:tcW w:w="118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b/>
                <w:lang w:bidi="en-US"/>
              </w:rPr>
            </w:pPr>
            <w:r w:rsidRPr="00C45AFA">
              <w:rPr>
                <w:rFonts w:cs="Times New Roman"/>
                <w:b/>
                <w:lang w:bidi="en-US"/>
              </w:rPr>
              <w:t>P6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P61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P62</w:t>
            </w:r>
          </w:p>
        </w:tc>
        <w:tc>
          <w:tcPr>
            <w:tcW w:w="950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P63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P64</w:t>
            </w:r>
          </w:p>
        </w:tc>
        <w:tc>
          <w:tcPr>
            <w:tcW w:w="951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  <w:r w:rsidRPr="00C45AFA">
              <w:rPr>
                <w:rFonts w:cs="Times New Roman"/>
                <w:lang w:bidi="en-US"/>
              </w:rPr>
              <w:t>P65</w:t>
            </w:r>
          </w:p>
        </w:tc>
        <w:tc>
          <w:tcPr>
            <w:tcW w:w="823" w:type="dxa"/>
            <w:vAlign w:val="center"/>
          </w:tcPr>
          <w:p w:rsidR="00940E9F" w:rsidRPr="00C45AFA" w:rsidRDefault="00940E9F" w:rsidP="00716A41">
            <w:pPr>
              <w:jc w:val="center"/>
              <w:rPr>
                <w:rFonts w:cs="Times New Roman"/>
                <w:lang w:bidi="en-US"/>
              </w:rPr>
            </w:pPr>
          </w:p>
        </w:tc>
      </w:tr>
    </w:tbl>
    <w:p w:rsidR="00940E9F" w:rsidRDefault="00940E9F" w:rsidP="00940E9F">
      <w:pPr>
        <w:rPr>
          <w:sz w:val="24"/>
          <w:szCs w:val="24"/>
        </w:rPr>
      </w:pPr>
      <w:bookmarkStart w:id="0" w:name="_GoBack"/>
      <w:bookmarkEnd w:id="0"/>
    </w:p>
    <w:sectPr w:rsidR="0094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AD3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CA"/>
    <w:rsid w:val="002E15CA"/>
    <w:rsid w:val="003B470B"/>
    <w:rsid w:val="004D0243"/>
    <w:rsid w:val="004E36D6"/>
    <w:rsid w:val="00562606"/>
    <w:rsid w:val="006837F8"/>
    <w:rsid w:val="00940E9F"/>
    <w:rsid w:val="00C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8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6837F8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8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qFormat/>
    <w:rsid w:val="00C45AFA"/>
    <w:pPr>
      <w:spacing w:after="0" w:line="240" w:lineRule="auto"/>
    </w:pPr>
    <w:rPr>
      <w:rFonts w:ascii="Times New Roman" w:hAnsi="Times New Roman" w:cs="AdvPSAD3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0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F8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6837F8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8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F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qFormat/>
    <w:rsid w:val="00C45AFA"/>
    <w:pPr>
      <w:spacing w:after="0" w:line="240" w:lineRule="auto"/>
    </w:pPr>
    <w:rPr>
      <w:rFonts w:ascii="Times New Roman" w:hAnsi="Times New Roman" w:cs="AdvPSAD3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0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Ravikumar Bolagaum</dc:creator>
  <cp:keywords/>
  <dc:description/>
  <cp:lastModifiedBy>Ravikumar Bolagaum</cp:lastModifiedBy>
  <cp:revision>7</cp:revision>
  <dcterms:created xsi:type="dcterms:W3CDTF">2024-01-30T10:21:00Z</dcterms:created>
  <dcterms:modified xsi:type="dcterms:W3CDTF">2024-04-30T09:25:00Z</dcterms:modified>
</cp:coreProperties>
</file>