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C360" w14:textId="4A91ED79" w:rsidR="00FB3999" w:rsidRDefault="00FB3999" w:rsidP="00FB3999">
      <w:pPr>
        <w:spacing w:after="120" w:line="480" w:lineRule="auto"/>
        <w:ind w:left="0" w:firstLine="0"/>
        <w:jc w:val="center"/>
        <w:rPr>
          <w:rFonts w:asciiTheme="majorBidi" w:hAnsiTheme="majorBidi" w:cstheme="majorBidi"/>
          <w:b/>
        </w:rPr>
      </w:pPr>
      <w:r>
        <w:rPr>
          <w:noProof/>
        </w:rPr>
        <w:drawing>
          <wp:inline distT="0" distB="0" distL="0" distR="0" wp14:anchorId="260443BB" wp14:editId="2CC20F27">
            <wp:extent cx="5610860" cy="3290570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2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8772D" w14:textId="08927AE5" w:rsidR="00FB3999" w:rsidRDefault="003228CD" w:rsidP="00FB3999">
      <w:pPr>
        <w:spacing w:after="120" w:line="480" w:lineRule="auto"/>
        <w:ind w:left="0" w:firstLine="0"/>
        <w:jc w:val="center"/>
        <w:rPr>
          <w:rFonts w:asciiTheme="majorBidi" w:hAnsiTheme="majorBidi" w:cstheme="majorBidi"/>
        </w:rPr>
        <w:sectPr w:rsidR="00FB3999" w:rsidSect="00FB3999">
          <w:pgSz w:w="11906" w:h="16838"/>
          <w:pgMar w:top="1418" w:right="1418" w:bottom="1389" w:left="1418" w:header="709" w:footer="709" w:gutter="0"/>
          <w:lnNumType w:countBy="1" w:restart="continuous"/>
          <w:cols w:space="708"/>
          <w:docGrid w:linePitch="360"/>
        </w:sectPr>
      </w:pPr>
      <w:r>
        <w:rPr>
          <w:rFonts w:asciiTheme="majorBidi" w:hAnsiTheme="majorBidi" w:cstheme="majorBidi"/>
          <w:b/>
        </w:rPr>
        <w:t>Figure</w:t>
      </w:r>
      <w:r w:rsidR="00FB3999" w:rsidRPr="00E30791">
        <w:rPr>
          <w:rFonts w:asciiTheme="majorBidi" w:hAnsiTheme="majorBidi" w:cstheme="majorBidi"/>
          <w:b/>
        </w:rPr>
        <w:t xml:space="preserve"> </w:t>
      </w:r>
      <w:r w:rsidR="00FB3999">
        <w:rPr>
          <w:rFonts w:asciiTheme="majorBidi" w:hAnsiTheme="majorBidi" w:cstheme="majorBidi"/>
          <w:b/>
        </w:rPr>
        <w:t>S</w:t>
      </w:r>
      <w:r w:rsidR="00FB3999" w:rsidRPr="00E30791">
        <w:rPr>
          <w:rFonts w:asciiTheme="majorBidi" w:hAnsiTheme="majorBidi" w:cstheme="majorBidi"/>
          <w:b/>
        </w:rPr>
        <w:t>1:</w:t>
      </w:r>
      <w:r w:rsidR="00FB3999" w:rsidRPr="00E30791">
        <w:rPr>
          <w:rFonts w:asciiTheme="majorBidi" w:hAnsiTheme="majorBidi" w:cstheme="majorBidi"/>
        </w:rPr>
        <w:t xml:space="preserve"> </w:t>
      </w:r>
      <w:r w:rsidR="00FB3999" w:rsidRPr="00FB3999">
        <w:rPr>
          <w:rFonts w:asciiTheme="majorBidi" w:hAnsiTheme="majorBidi" w:cstheme="majorBidi"/>
        </w:rPr>
        <w:t xml:space="preserve">Distribution of </w:t>
      </w:r>
      <w:r w:rsidR="00FB3999" w:rsidRPr="000C3C61">
        <w:rPr>
          <w:rFonts w:asciiTheme="majorBidi" w:hAnsiTheme="majorBidi" w:cstheme="majorBidi"/>
          <w:i/>
          <w:iCs/>
        </w:rPr>
        <w:t>Z. lotus</w:t>
      </w:r>
      <w:r w:rsidR="00FB3999" w:rsidRPr="00FB3999">
        <w:rPr>
          <w:rFonts w:asciiTheme="majorBidi" w:hAnsiTheme="majorBidi" w:cstheme="majorBidi"/>
        </w:rPr>
        <w:t xml:space="preserve"> fruits sampling sites, in different climatic stages in Algeria.</w:t>
      </w:r>
    </w:p>
    <w:p w14:paraId="4ECA0BFC" w14:textId="287C119F" w:rsidR="00C62B31" w:rsidRPr="00E30791" w:rsidRDefault="00C62B31" w:rsidP="00C62B31">
      <w:pPr>
        <w:spacing w:after="120" w:line="480" w:lineRule="auto"/>
        <w:ind w:left="0" w:firstLine="0"/>
        <w:rPr>
          <w:rFonts w:asciiTheme="majorBidi" w:hAnsiTheme="majorBidi" w:cstheme="majorBidi"/>
        </w:rPr>
      </w:pPr>
      <w:r w:rsidRPr="00E30791">
        <w:rPr>
          <w:rFonts w:asciiTheme="majorBidi" w:hAnsiTheme="majorBidi" w:cstheme="majorBidi"/>
          <w:b/>
        </w:rPr>
        <w:lastRenderedPageBreak/>
        <w:t xml:space="preserve">Table </w:t>
      </w:r>
      <w:r>
        <w:rPr>
          <w:rFonts w:asciiTheme="majorBidi" w:hAnsiTheme="majorBidi" w:cstheme="majorBidi"/>
          <w:b/>
        </w:rPr>
        <w:t>S</w:t>
      </w:r>
      <w:r w:rsidRPr="00E30791">
        <w:rPr>
          <w:rFonts w:asciiTheme="majorBidi" w:hAnsiTheme="majorBidi" w:cstheme="majorBidi"/>
          <w:b/>
        </w:rPr>
        <w:t>1:</w:t>
      </w:r>
      <w:r w:rsidRPr="00E30791">
        <w:rPr>
          <w:rFonts w:asciiTheme="majorBidi" w:hAnsiTheme="majorBidi" w:cstheme="majorBidi"/>
        </w:rPr>
        <w:t xml:space="preserve"> Description of the selected sites of the nine natural populations of </w:t>
      </w:r>
      <w:r w:rsidRPr="00E30791">
        <w:rPr>
          <w:rFonts w:asciiTheme="majorBidi" w:hAnsiTheme="majorBidi" w:cstheme="majorBidi"/>
          <w:i/>
        </w:rPr>
        <w:t>Z. lotus</w:t>
      </w:r>
      <w:r w:rsidRPr="00E30791">
        <w:rPr>
          <w:rFonts w:asciiTheme="majorBidi" w:hAnsiTheme="majorBidi" w:cstheme="majorBidi"/>
        </w:rPr>
        <w:t xml:space="preserve"> in</w:t>
      </w:r>
      <w:r w:rsidRPr="00E30791">
        <w:rPr>
          <w:rFonts w:asciiTheme="majorBidi" w:eastAsia="Calibri" w:hAnsiTheme="majorBidi" w:cstheme="majorBidi"/>
          <w:sz w:val="22"/>
        </w:rPr>
        <w:t xml:space="preserve"> </w:t>
      </w:r>
      <w:r w:rsidRPr="00E30791">
        <w:rPr>
          <w:rFonts w:asciiTheme="majorBidi" w:hAnsiTheme="majorBidi" w:cstheme="majorBidi"/>
        </w:rPr>
        <w:t xml:space="preserve">Algeria. </w:t>
      </w:r>
    </w:p>
    <w:tbl>
      <w:tblPr>
        <w:tblStyle w:val="TableGrid"/>
        <w:tblW w:w="14165" w:type="dxa"/>
        <w:tblInd w:w="-409" w:type="dxa"/>
        <w:tblLayout w:type="fixed"/>
        <w:tblLook w:val="04A0" w:firstRow="1" w:lastRow="0" w:firstColumn="1" w:lastColumn="0" w:noHBand="0" w:noVBand="1"/>
      </w:tblPr>
      <w:tblGrid>
        <w:gridCol w:w="1397"/>
        <w:gridCol w:w="1559"/>
        <w:gridCol w:w="1843"/>
        <w:gridCol w:w="1134"/>
        <w:gridCol w:w="1134"/>
        <w:gridCol w:w="992"/>
        <w:gridCol w:w="1276"/>
        <w:gridCol w:w="1843"/>
        <w:gridCol w:w="1275"/>
        <w:gridCol w:w="1560"/>
        <w:gridCol w:w="152"/>
      </w:tblGrid>
      <w:tr w:rsidR="00C62B31" w:rsidRPr="00C62B31" w14:paraId="75348CBF" w14:textId="77777777" w:rsidTr="00C62B31">
        <w:trPr>
          <w:gridAfter w:val="1"/>
          <w:wAfter w:w="152" w:type="dxa"/>
        </w:trPr>
        <w:tc>
          <w:tcPr>
            <w:tcW w:w="13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3A9019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szCs w:val="24"/>
              </w:rPr>
              <w:t xml:space="preserve">Pop. 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B6E8D9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bCs/>
                <w:szCs w:val="24"/>
              </w:rPr>
              <w:t>Ouled Ziad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354048" w14:textId="6F394A41" w:rsidR="00C62B31" w:rsidRPr="00C62B31" w:rsidRDefault="00C62B31" w:rsidP="00C62B31">
            <w:pPr>
              <w:spacing w:after="0" w:line="276" w:lineRule="auto"/>
              <w:ind w:left="77" w:firstLine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bCs/>
                <w:szCs w:val="24"/>
              </w:rPr>
              <w:t>Djemâa Ouled Chikh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EFD801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bCs/>
                <w:szCs w:val="24"/>
              </w:rPr>
              <w:t>Boghar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3E9401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bCs/>
                <w:szCs w:val="24"/>
              </w:rPr>
              <w:t>Tidda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C0A496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bCs/>
                <w:szCs w:val="24"/>
              </w:rPr>
              <w:t>Maarif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76C725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bCs/>
                <w:szCs w:val="24"/>
              </w:rPr>
              <w:t>Bougtob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C286D7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bCs/>
                <w:szCs w:val="24"/>
              </w:rPr>
              <w:t>Oued Nougued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BBF359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bCs/>
                <w:szCs w:val="24"/>
              </w:rPr>
              <w:t>Metlili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735FF1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bCs/>
                <w:szCs w:val="24"/>
              </w:rPr>
              <w:t>Mougheul</w:t>
            </w:r>
          </w:p>
        </w:tc>
      </w:tr>
      <w:tr w:rsidR="00C62B31" w:rsidRPr="00C62B31" w14:paraId="6863D0AD" w14:textId="77777777" w:rsidTr="00C62B31">
        <w:tc>
          <w:tcPr>
            <w:tcW w:w="14165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086050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szCs w:val="24"/>
              </w:rPr>
              <w:t>Position</w:t>
            </w:r>
          </w:p>
        </w:tc>
      </w:tr>
      <w:tr w:rsidR="00C62B31" w:rsidRPr="00C62B31" w14:paraId="4DA3E335" w14:textId="77777777" w:rsidTr="00C62B31">
        <w:trPr>
          <w:gridAfter w:val="1"/>
          <w:wAfter w:w="152" w:type="dxa"/>
        </w:trPr>
        <w:tc>
          <w:tcPr>
            <w:tcW w:w="13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49612D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szCs w:val="24"/>
              </w:rPr>
              <w:t xml:space="preserve">Locations 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21DD82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Chlef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3B75C1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Ain Defla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21496C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Medea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0AAC0C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Tiaret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770CD8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M’Sila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472B14" w14:textId="080EEDD9" w:rsidR="00C62B31" w:rsidRPr="00C62B31" w:rsidRDefault="00C62B31" w:rsidP="00C62B31">
            <w:pPr>
              <w:spacing w:after="15" w:line="276" w:lineRule="auto"/>
              <w:ind w:left="0" w:right="50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El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C62B31">
              <w:rPr>
                <w:rFonts w:asciiTheme="majorBidi" w:hAnsiTheme="majorBidi" w:cstheme="majorBidi"/>
                <w:szCs w:val="24"/>
              </w:rPr>
              <w:t>Bayadh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4C74CF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Laghouat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29FB2B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Ghardaia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9595E2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Bechar</w:t>
            </w:r>
          </w:p>
        </w:tc>
      </w:tr>
      <w:tr w:rsidR="00C62B31" w:rsidRPr="00C62B31" w14:paraId="613C7D8C" w14:textId="77777777" w:rsidTr="00C62B31">
        <w:trPr>
          <w:gridAfter w:val="1"/>
          <w:wAfter w:w="152" w:type="dxa"/>
        </w:trPr>
        <w:tc>
          <w:tcPr>
            <w:tcW w:w="13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503582" w14:textId="29736E96" w:rsidR="00C62B31" w:rsidRPr="00C62B31" w:rsidRDefault="00C62B31" w:rsidP="00C62B31">
            <w:pPr>
              <w:spacing w:after="0" w:line="276" w:lineRule="auto"/>
              <w:ind w:left="0" w:right="49" w:firstLine="0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szCs w:val="24"/>
              </w:rPr>
              <w:t>Long</w:t>
            </w:r>
            <w:r w:rsidR="008168C0">
              <w:rPr>
                <w:rFonts w:asciiTheme="majorBidi" w:hAnsiTheme="majorBidi" w:cstheme="majorBidi"/>
                <w:b/>
                <w:szCs w:val="24"/>
              </w:rPr>
              <w:t>.</w:t>
            </w:r>
            <w:r w:rsidRPr="00C62B31">
              <w:rPr>
                <w:rFonts w:asciiTheme="majorBidi" w:hAnsiTheme="majorBidi" w:cstheme="majorBidi"/>
                <w:b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217A1E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1°6’E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56AC16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2°1’E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14A401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2°42’E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E4964C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1°14’E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66DCF2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4°18’E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36E2CB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0°7’E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A7460A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2°59’E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36A9A4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3°33’E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16A81F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2°12’W</w:t>
            </w:r>
          </w:p>
        </w:tc>
      </w:tr>
      <w:tr w:rsidR="00C62B31" w:rsidRPr="00C62B31" w14:paraId="7604DBCE" w14:textId="77777777" w:rsidTr="00C62B31">
        <w:trPr>
          <w:gridAfter w:val="1"/>
          <w:wAfter w:w="152" w:type="dxa"/>
        </w:trPr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A94291" w14:textId="4C664948" w:rsidR="00C62B31" w:rsidRPr="00C62B31" w:rsidRDefault="00C62B31" w:rsidP="00C62B31">
            <w:pPr>
              <w:spacing w:after="0" w:line="276" w:lineRule="auto"/>
              <w:ind w:left="0" w:right="49" w:firstLine="0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szCs w:val="24"/>
              </w:rPr>
              <w:t>Lat</w:t>
            </w:r>
            <w:r w:rsidR="008168C0">
              <w:rPr>
                <w:rFonts w:asciiTheme="majorBidi" w:hAnsiTheme="majorBidi" w:cstheme="majorBidi"/>
                <w:b/>
                <w:szCs w:val="24"/>
              </w:rPr>
              <w:t>.</w:t>
            </w:r>
            <w:r w:rsidRPr="00C62B31">
              <w:rPr>
                <w:rFonts w:asciiTheme="majorBidi" w:hAnsiTheme="majorBidi" w:cstheme="majorBidi"/>
                <w:b/>
                <w:szCs w:val="24"/>
              </w:rPr>
              <w:t xml:space="preserve"> (N) 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6BA54B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36°6’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B1084E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36°6’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98A547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35°57’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0961E5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35°40’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FD6482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35°22’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05B2A8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33°59’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A3B24B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33°49’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FBCA39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32°18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89EAE2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32°1’</w:t>
            </w:r>
          </w:p>
        </w:tc>
      </w:tr>
      <w:tr w:rsidR="00C62B31" w:rsidRPr="00C62B31" w14:paraId="2E2D3F25" w14:textId="77777777" w:rsidTr="00C62B31">
        <w:trPr>
          <w:gridAfter w:val="1"/>
          <w:wAfter w:w="152" w:type="dxa"/>
        </w:trPr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7169D8" w14:textId="0B16325D" w:rsidR="00C62B31" w:rsidRPr="00C62B31" w:rsidRDefault="00C62B31" w:rsidP="00C62B31">
            <w:pPr>
              <w:spacing w:after="0" w:line="276" w:lineRule="auto"/>
              <w:ind w:left="0" w:right="49" w:firstLine="0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szCs w:val="24"/>
              </w:rPr>
              <w:t>Alt</w:t>
            </w:r>
            <w:r w:rsidR="008168C0">
              <w:rPr>
                <w:rFonts w:asciiTheme="majorBidi" w:hAnsiTheme="majorBidi" w:cstheme="majorBidi"/>
                <w:b/>
                <w:szCs w:val="24"/>
              </w:rPr>
              <w:t>.</w:t>
            </w:r>
            <w:r w:rsidRPr="00C62B31">
              <w:rPr>
                <w:rFonts w:asciiTheme="majorBidi" w:hAnsiTheme="majorBidi" w:cstheme="majorBidi"/>
                <w:b/>
                <w:szCs w:val="24"/>
              </w:rPr>
              <w:t xml:space="preserve"> (m) 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F64EA0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106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330AB9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516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2F1055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925E68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705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3C60DF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5D217A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1038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DA36B0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772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70D0F5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526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0D2ABB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1023</w:t>
            </w:r>
          </w:p>
        </w:tc>
      </w:tr>
      <w:tr w:rsidR="00C62B31" w:rsidRPr="00C62B31" w14:paraId="55BF6479" w14:textId="77777777" w:rsidTr="00C62B31">
        <w:tc>
          <w:tcPr>
            <w:tcW w:w="14165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DC47E9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szCs w:val="24"/>
              </w:rPr>
              <w:t>Climate</w:t>
            </w:r>
          </w:p>
        </w:tc>
      </w:tr>
      <w:tr w:rsidR="00C62B31" w:rsidRPr="00C62B31" w14:paraId="1645302A" w14:textId="77777777" w:rsidTr="00C62B31">
        <w:trPr>
          <w:gridAfter w:val="1"/>
          <w:wAfter w:w="152" w:type="dxa"/>
        </w:trPr>
        <w:tc>
          <w:tcPr>
            <w:tcW w:w="13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7E63F4" w14:textId="2C3478D1" w:rsidR="00C62B31" w:rsidRPr="00C62B31" w:rsidRDefault="008168C0" w:rsidP="00C62B31">
            <w:pPr>
              <w:spacing w:after="0" w:line="276" w:lineRule="auto"/>
              <w:ind w:left="0" w:right="49" w:firstLin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AAT.</w:t>
            </w:r>
            <w:r w:rsidR="00C62B31" w:rsidRPr="00C62B31">
              <w:rPr>
                <w:rFonts w:asciiTheme="majorBidi" w:hAnsiTheme="majorBidi" w:cstheme="majorBidi"/>
                <w:b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CD53FE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20.5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1C14A2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19.1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507121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16.5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10D682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15.7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01F2B3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21.7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C87CB7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20.2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656175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20.1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588B56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23.2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E6472C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22.5</w:t>
            </w:r>
          </w:p>
        </w:tc>
      </w:tr>
      <w:tr w:rsidR="00C62B31" w:rsidRPr="00C62B31" w14:paraId="15A7081A" w14:textId="77777777" w:rsidTr="00C62B31">
        <w:trPr>
          <w:gridAfter w:val="1"/>
          <w:wAfter w:w="152" w:type="dxa"/>
        </w:trPr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55722D" w14:textId="1AA953A7" w:rsidR="00C62B31" w:rsidRPr="00C62B31" w:rsidRDefault="008168C0" w:rsidP="00C62B31">
            <w:pPr>
              <w:spacing w:after="0" w:line="276" w:lineRule="auto"/>
              <w:ind w:left="0" w:right="49" w:firstLin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TA.</w:t>
            </w:r>
            <w:r w:rsidR="00C62B31" w:rsidRPr="00C62B31">
              <w:rPr>
                <w:rFonts w:asciiTheme="majorBidi" w:hAnsiTheme="majorBidi" w:cstheme="majorBidi"/>
                <w:b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0A2E06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12.6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945174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10.2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05AE9A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8.8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080D27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14.5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ED8EC0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8A1FB6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13.4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F594A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13.3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41535C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12.2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27C46B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13.8</w:t>
            </w:r>
          </w:p>
        </w:tc>
      </w:tr>
      <w:tr w:rsidR="00C62B31" w:rsidRPr="00C62B31" w14:paraId="27AB8CCA" w14:textId="77777777" w:rsidTr="00C62B31">
        <w:trPr>
          <w:gridAfter w:val="1"/>
          <w:wAfter w:w="152" w:type="dxa"/>
        </w:trPr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EE8F02" w14:textId="0F097E3A" w:rsidR="00C62B31" w:rsidRPr="00C62B31" w:rsidRDefault="008168C0" w:rsidP="00C62B31">
            <w:pPr>
              <w:spacing w:after="0" w:line="276" w:lineRule="auto"/>
              <w:ind w:left="0" w:right="49" w:firstLin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TD.</w:t>
            </w:r>
            <w:r w:rsidR="00C62B31" w:rsidRPr="00C62B31">
              <w:rPr>
                <w:rFonts w:asciiTheme="majorBidi" w:hAnsiTheme="majorBidi" w:cstheme="majorBidi"/>
                <w:b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F11718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0FC59E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28.1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1D0655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28.4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88ACBE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35.8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57C1E7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36.3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B67C56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35.3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CC924E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37.1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15BAD7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33.9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AD914A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37.8</w:t>
            </w:r>
          </w:p>
        </w:tc>
      </w:tr>
      <w:tr w:rsidR="00C62B31" w:rsidRPr="00C62B31" w14:paraId="31AFE67F" w14:textId="77777777" w:rsidTr="00C62B31">
        <w:trPr>
          <w:gridAfter w:val="1"/>
          <w:wAfter w:w="152" w:type="dxa"/>
        </w:trPr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44F11A" w14:textId="5BD948BF" w:rsidR="00C62B31" w:rsidRPr="00C62B31" w:rsidRDefault="00C62B31" w:rsidP="00C62B31">
            <w:pPr>
              <w:spacing w:after="0" w:line="276" w:lineRule="auto"/>
              <w:ind w:left="0" w:right="49" w:firstLine="0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szCs w:val="24"/>
              </w:rPr>
              <w:t>P</w:t>
            </w:r>
            <w:r w:rsidR="008168C0">
              <w:rPr>
                <w:rFonts w:asciiTheme="majorBidi" w:hAnsiTheme="majorBidi" w:cstheme="majorBidi"/>
                <w:b/>
                <w:szCs w:val="24"/>
              </w:rPr>
              <w:t>.</w:t>
            </w:r>
            <w:r w:rsidRPr="00C62B31">
              <w:rPr>
                <w:rFonts w:asciiTheme="majorBidi" w:hAnsiTheme="majorBidi" w:cstheme="majorBidi"/>
                <w:b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E27CD7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404.85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DC0A76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807.23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8A4036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773.62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CE2E75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334.03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D92C5A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172.21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87371D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218.65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5A12C7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198.2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8F1B76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17.51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1D3611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107.95</w:t>
            </w:r>
          </w:p>
        </w:tc>
      </w:tr>
      <w:tr w:rsidR="00C62B31" w:rsidRPr="00C62B31" w14:paraId="3A5EA44B" w14:textId="77777777" w:rsidTr="00C62B31">
        <w:trPr>
          <w:gridAfter w:val="1"/>
          <w:wAfter w:w="152" w:type="dxa"/>
        </w:trPr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2A5214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szCs w:val="24"/>
              </w:rPr>
              <w:t xml:space="preserve">Climate 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9BAF18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Semiarid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98FFCA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Semiarid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99BA95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Semiarid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97A391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Semiarid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6AEFC7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Dry steppe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7D9A1B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Dry steppe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8DDE78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Dry steppe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9C6135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Saharan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4A1043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Saharan</w:t>
            </w:r>
          </w:p>
        </w:tc>
      </w:tr>
      <w:tr w:rsidR="00C62B31" w:rsidRPr="00C62B31" w14:paraId="17384A2C" w14:textId="77777777" w:rsidTr="00C62B31">
        <w:tc>
          <w:tcPr>
            <w:tcW w:w="14165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D1B5CC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szCs w:val="24"/>
              </w:rPr>
              <w:t>Soil</w:t>
            </w:r>
          </w:p>
        </w:tc>
      </w:tr>
      <w:tr w:rsidR="00C62B31" w:rsidRPr="00C62B31" w14:paraId="0FA18D36" w14:textId="77777777" w:rsidTr="00C62B31">
        <w:trPr>
          <w:gridAfter w:val="1"/>
          <w:wAfter w:w="152" w:type="dxa"/>
        </w:trPr>
        <w:tc>
          <w:tcPr>
            <w:tcW w:w="13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824583" w14:textId="31616F57" w:rsidR="00C62B31" w:rsidRPr="00C62B31" w:rsidRDefault="00C62B31" w:rsidP="00C62B31">
            <w:pPr>
              <w:spacing w:after="0" w:line="276" w:lineRule="auto"/>
              <w:ind w:left="0" w:right="49" w:firstLine="0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szCs w:val="24"/>
              </w:rPr>
              <w:t>CaC</w:t>
            </w:r>
            <w:r w:rsidR="008168C0">
              <w:rPr>
                <w:rFonts w:asciiTheme="majorBidi" w:hAnsiTheme="majorBidi" w:cstheme="majorBidi"/>
                <w:b/>
                <w:szCs w:val="24"/>
              </w:rPr>
              <w:t>O</w:t>
            </w:r>
            <w:r w:rsidR="008168C0">
              <w:rPr>
                <w:rFonts w:asciiTheme="majorBidi" w:hAnsiTheme="majorBidi" w:cstheme="majorBidi"/>
                <w:b/>
                <w:szCs w:val="24"/>
                <w:vertAlign w:val="subscript"/>
              </w:rPr>
              <w:t>3</w:t>
            </w:r>
            <w:r w:rsidRPr="00C62B31">
              <w:rPr>
                <w:rFonts w:asciiTheme="majorBidi" w:hAnsiTheme="majorBidi" w:cstheme="majorBidi"/>
                <w:b/>
                <w:szCs w:val="24"/>
              </w:rPr>
              <w:t xml:space="preserve"> % 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B19006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24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EF236D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3.5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2EDFFF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53F37C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2.6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B09838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24.97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CC4A59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19.1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4D2668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8.8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C710BD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4.11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D9FBE6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7.5</w:t>
            </w:r>
          </w:p>
        </w:tc>
      </w:tr>
      <w:tr w:rsidR="00C62B31" w:rsidRPr="00C62B31" w14:paraId="13B65260" w14:textId="77777777" w:rsidTr="00C62B31">
        <w:trPr>
          <w:gridAfter w:val="1"/>
          <w:wAfter w:w="152" w:type="dxa"/>
        </w:trPr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B2FE40" w14:textId="39C8AC2A" w:rsidR="00C62B31" w:rsidRPr="00C62B31" w:rsidRDefault="00C62B31" w:rsidP="00C62B31">
            <w:pPr>
              <w:spacing w:after="0" w:line="276" w:lineRule="auto"/>
              <w:ind w:left="0" w:right="49" w:firstLine="0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szCs w:val="24"/>
              </w:rPr>
              <w:t>OM</w:t>
            </w:r>
            <w:r w:rsidR="008168C0">
              <w:rPr>
                <w:rFonts w:asciiTheme="majorBidi" w:hAnsiTheme="majorBidi" w:cstheme="majorBidi"/>
                <w:b/>
                <w:szCs w:val="24"/>
              </w:rPr>
              <w:t>.</w:t>
            </w:r>
            <w:r w:rsidRPr="00C62B31">
              <w:rPr>
                <w:rFonts w:asciiTheme="majorBidi" w:hAnsiTheme="majorBidi" w:cstheme="majorBidi"/>
                <w:b/>
                <w:szCs w:val="24"/>
              </w:rPr>
              <w:t xml:space="preserve"> % 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D0A87A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1.2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DC3840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1.51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66A042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1.3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1EAF83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0.92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3FFC86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2.01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C7798B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8EB3AC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0.78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8F8FCC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0.75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8C556F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0.49</w:t>
            </w:r>
          </w:p>
        </w:tc>
      </w:tr>
      <w:tr w:rsidR="00C62B31" w:rsidRPr="00C62B31" w14:paraId="4285CA7A" w14:textId="77777777" w:rsidTr="00C62B31">
        <w:trPr>
          <w:gridAfter w:val="1"/>
          <w:wAfter w:w="152" w:type="dxa"/>
        </w:trPr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82F88D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szCs w:val="24"/>
              </w:rPr>
              <w:t xml:space="preserve">pH 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862498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7.9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36C03A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791EDB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6.5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A16A5C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7.88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7A2B1A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8.61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D482EC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7.8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AF88F3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7.97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25BDBA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8.4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EC4E54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7.85</w:t>
            </w:r>
          </w:p>
        </w:tc>
      </w:tr>
      <w:tr w:rsidR="00C62B31" w:rsidRPr="00C62B31" w14:paraId="2B909BBC" w14:textId="77777777" w:rsidTr="00C62B31">
        <w:trPr>
          <w:gridAfter w:val="1"/>
          <w:wAfter w:w="152" w:type="dxa"/>
        </w:trPr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B57B9F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szCs w:val="24"/>
              </w:rPr>
              <w:t xml:space="preserve">Clay % 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54394F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276E88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C82149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34.4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B1CB1B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12.3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C99FA0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9.76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FDAEA3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9.8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21AA89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9.4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982568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0.4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DFE63D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0.96</w:t>
            </w:r>
          </w:p>
        </w:tc>
      </w:tr>
      <w:tr w:rsidR="00C62B31" w:rsidRPr="00C62B31" w14:paraId="02C443FB" w14:textId="77777777" w:rsidTr="00C62B31">
        <w:trPr>
          <w:gridAfter w:val="1"/>
          <w:wAfter w:w="152" w:type="dxa"/>
        </w:trPr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B35283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szCs w:val="24"/>
              </w:rPr>
              <w:t xml:space="preserve">Silt % 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7155EA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46.8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F9C22F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50.6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9B4630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39.9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E0735B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38.8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B654AF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13.68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DB8343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43.6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4751F7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16.73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206C83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8.6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EFBA21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16.62</w:t>
            </w:r>
          </w:p>
        </w:tc>
      </w:tr>
      <w:tr w:rsidR="00C62B31" w:rsidRPr="00C62B31" w14:paraId="792C9C77" w14:textId="77777777" w:rsidTr="00C62B31">
        <w:trPr>
          <w:gridAfter w:val="1"/>
          <w:wAfter w:w="152" w:type="dxa"/>
        </w:trPr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70AC4E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szCs w:val="24"/>
              </w:rPr>
              <w:t xml:space="preserve">Sand % 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8F080E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26.2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34B1CB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18.4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956EC4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25.7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C753FB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48.9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EDAAE9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76.56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C2879B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46.6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D932C8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73.87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7DE499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B76F10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82.42</w:t>
            </w:r>
          </w:p>
        </w:tc>
      </w:tr>
      <w:tr w:rsidR="00C62B31" w:rsidRPr="00C62B31" w14:paraId="5BAA7BC9" w14:textId="77777777" w:rsidTr="00C62B31">
        <w:trPr>
          <w:gridAfter w:val="1"/>
          <w:wAfter w:w="152" w:type="dxa"/>
        </w:trPr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7B7CDD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b/>
                <w:szCs w:val="24"/>
              </w:rPr>
              <w:t xml:space="preserve">Soils 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71F908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Clay loam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6BA470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Loamy clay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903256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Clay loam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E7B1F5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Loam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A2DDFF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Sandy loam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2B38E2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Sandy loam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320740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Sandy loam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4CF139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Sandy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CF02C7" w14:textId="77777777" w:rsidR="00C62B31" w:rsidRPr="00C62B31" w:rsidRDefault="00C62B31" w:rsidP="00C62B31">
            <w:pPr>
              <w:spacing w:after="0" w:line="276" w:lineRule="auto"/>
              <w:ind w:left="0" w:right="49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C62B31">
              <w:rPr>
                <w:rFonts w:asciiTheme="majorBidi" w:hAnsiTheme="majorBidi" w:cstheme="majorBidi"/>
                <w:szCs w:val="24"/>
              </w:rPr>
              <w:t>Sandy</w:t>
            </w:r>
          </w:p>
        </w:tc>
      </w:tr>
    </w:tbl>
    <w:p w14:paraId="7992B913" w14:textId="745E4296" w:rsidR="00BB3178" w:rsidRDefault="008168C0" w:rsidP="00057A9E">
      <w:pPr>
        <w:ind w:left="0" w:firstLine="0"/>
      </w:pPr>
      <w:r w:rsidRPr="00057A9E">
        <w:rPr>
          <w:b/>
          <w:bCs/>
        </w:rPr>
        <w:t>Long.</w:t>
      </w:r>
      <w:r w:rsidRPr="00057A9E">
        <w:t>:</w:t>
      </w:r>
      <w:r>
        <w:t xml:space="preserve"> Longitude; </w:t>
      </w:r>
      <w:r w:rsidRPr="00057A9E">
        <w:rPr>
          <w:b/>
          <w:bCs/>
        </w:rPr>
        <w:t>Lat.</w:t>
      </w:r>
      <w:r>
        <w:t xml:space="preserve">: Latitude; </w:t>
      </w:r>
      <w:r w:rsidRPr="00057A9E">
        <w:rPr>
          <w:b/>
          <w:bCs/>
        </w:rPr>
        <w:t>Alt.</w:t>
      </w:r>
      <w:r>
        <w:t xml:space="preserve">: Altitude; </w:t>
      </w:r>
      <w:r w:rsidRPr="00057A9E">
        <w:rPr>
          <w:b/>
          <w:bCs/>
        </w:rPr>
        <w:t>AAT.</w:t>
      </w:r>
      <w:r>
        <w:t xml:space="preserve">: </w:t>
      </w:r>
      <w:r w:rsidRPr="008168C0">
        <w:t>Average annual temperature</w:t>
      </w:r>
      <w:r>
        <w:t xml:space="preserve">; </w:t>
      </w:r>
      <w:r w:rsidRPr="00057A9E">
        <w:rPr>
          <w:b/>
          <w:bCs/>
        </w:rPr>
        <w:t>TD.</w:t>
      </w:r>
      <w:r>
        <w:t xml:space="preserve">: </w:t>
      </w:r>
      <w:r w:rsidRPr="008168C0">
        <w:t>Temperature difference between the warmest and coldest months</w:t>
      </w:r>
      <w:r w:rsidR="00057A9E">
        <w:t xml:space="preserve">; </w:t>
      </w:r>
      <w:r w:rsidR="00057A9E" w:rsidRPr="00057A9E">
        <w:rPr>
          <w:b/>
          <w:bCs/>
        </w:rPr>
        <w:t>P.</w:t>
      </w:r>
      <w:r w:rsidR="00057A9E">
        <w:t xml:space="preserve">: Precipitations; </w:t>
      </w:r>
      <w:r w:rsidR="00057A9E" w:rsidRPr="00057A9E">
        <w:rPr>
          <w:b/>
          <w:bCs/>
        </w:rPr>
        <w:t>OM.</w:t>
      </w:r>
      <w:r w:rsidR="00057A9E">
        <w:t>: Organic matter.</w:t>
      </w:r>
    </w:p>
    <w:sectPr w:rsidR="00BB3178" w:rsidSect="00EF241F">
      <w:pgSz w:w="16838" w:h="11906" w:orient="landscape"/>
      <w:pgMar w:top="1418" w:right="1387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31"/>
    <w:rsid w:val="00057A9E"/>
    <w:rsid w:val="000C3C61"/>
    <w:rsid w:val="003228CD"/>
    <w:rsid w:val="003D2787"/>
    <w:rsid w:val="00400287"/>
    <w:rsid w:val="00534E5F"/>
    <w:rsid w:val="008168C0"/>
    <w:rsid w:val="009C68E1"/>
    <w:rsid w:val="00A273E8"/>
    <w:rsid w:val="00AE38B5"/>
    <w:rsid w:val="00BB3178"/>
    <w:rsid w:val="00C62B31"/>
    <w:rsid w:val="00EE3908"/>
    <w:rsid w:val="00EF241F"/>
    <w:rsid w:val="00FA1603"/>
    <w:rsid w:val="00F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FBB4"/>
  <w15:chartTrackingRefBased/>
  <w15:docId w15:val="{E30D4035-9A76-44F5-827F-942B54B7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B31"/>
    <w:pPr>
      <w:spacing w:after="112" w:line="367" w:lineRule="auto"/>
      <w:ind w:left="1686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B3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Dahlia</dc:creator>
  <cp:keywords/>
  <dc:description/>
  <cp:lastModifiedBy>Fatima Dahlia</cp:lastModifiedBy>
  <cp:revision>2</cp:revision>
  <dcterms:created xsi:type="dcterms:W3CDTF">2023-09-15T19:15:00Z</dcterms:created>
  <dcterms:modified xsi:type="dcterms:W3CDTF">2023-09-15T19:15:00Z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ab836d8d-8cd9-4398-a068-9b0d14e53fe4</vt:lpwstr>
  </property>
</Properties>
</file>