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1" w:rsidRPr="00BB1B7D" w:rsidRDefault="00D66651" w:rsidP="00D66651">
      <w:pPr>
        <w:rPr>
          <w:rFonts w:ascii="Palatino Linotype" w:hAnsi="Palatino Linotype" w:cs="Times New Roman"/>
          <w:szCs w:val="24"/>
        </w:rPr>
      </w:pPr>
      <w:r w:rsidRPr="00BB1B7D">
        <w:rPr>
          <w:rFonts w:ascii="Palatino Linotype" w:hAnsi="Palatino Linotype" w:cs="Times New Roman"/>
          <w:b/>
          <w:szCs w:val="24"/>
        </w:rPr>
        <w:t>Supplementary Table 1:</w:t>
      </w:r>
      <w:r w:rsidRPr="00BB1B7D">
        <w:rPr>
          <w:rFonts w:ascii="Palatino Linotype" w:hAnsi="Palatino Linotype" w:cs="Times New Roman"/>
          <w:szCs w:val="24"/>
        </w:rPr>
        <w:t xml:space="preserve">  List of buckwheat germplasm collected from North Western Himalayas along with place of collection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666"/>
        <w:gridCol w:w="1872"/>
        <w:gridCol w:w="1143"/>
      </w:tblGrid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>S. No/ Code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>Genotype name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 xml:space="preserve">Place of collection    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Species</w:t>
            </w:r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BWM-19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BWM-28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BWM-29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BWM-30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BWM-31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BWM-32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BWM-33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BWM-34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BWM-35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BWM-36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BWM-37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D66651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D66651" w:rsidRPr="00BB1B7D" w:rsidRDefault="00D66651" w:rsidP="00BB1B7D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lastRenderedPageBreak/>
              <w:t>S.No</w:t>
            </w:r>
            <w:proofErr w:type="spellEnd"/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>./ Code</w:t>
            </w:r>
          </w:p>
        </w:tc>
        <w:tc>
          <w:tcPr>
            <w:tcW w:w="0" w:type="auto"/>
            <w:noWrap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>Genotype name</w:t>
            </w:r>
          </w:p>
        </w:tc>
        <w:tc>
          <w:tcPr>
            <w:tcW w:w="0" w:type="auto"/>
            <w:noWrap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  <w:t xml:space="preserve">Place of collection    </w:t>
            </w:r>
          </w:p>
        </w:tc>
        <w:tc>
          <w:tcPr>
            <w:tcW w:w="0" w:type="auto"/>
            <w:noWrap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b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</w:rPr>
              <w:t>Species</w:t>
            </w:r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BB1B7D" w:rsidRPr="00BB1B7D" w:rsidRDefault="00BB1B7D" w:rsidP="00936D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38</w:t>
            </w:r>
          </w:p>
        </w:tc>
        <w:tc>
          <w:tcPr>
            <w:tcW w:w="0" w:type="auto"/>
            <w:noWrap/>
          </w:tcPr>
          <w:p w:rsidR="00BB1B7D" w:rsidRPr="00BB1B7D" w:rsidRDefault="00BB1B7D" w:rsidP="00936D1F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BWM-38</w:t>
            </w:r>
          </w:p>
        </w:tc>
        <w:tc>
          <w:tcPr>
            <w:tcW w:w="0" w:type="auto"/>
            <w:noWrap/>
          </w:tcPr>
          <w:p w:rsidR="00BB1B7D" w:rsidRPr="00BB1B7D" w:rsidRDefault="00BB1B7D" w:rsidP="00936D1F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</w:tcPr>
          <w:p w:rsidR="00BB1B7D" w:rsidRPr="00BB1B7D" w:rsidRDefault="00BB1B7D" w:rsidP="00936D1F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BWM-39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BWM-40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BWM-42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BWM-43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BWM-44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BWM-45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BWM-46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BWM-47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BWM-48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BWM-49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BWM-50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BWM-52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BWM-53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BWM-54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BWM-55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BWM-56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BWM-57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BWM-58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BWM-59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NBPGR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M1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Machil</w:t>
            </w:r>
            <w:proofErr w:type="spellEnd"/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esculentum</w:t>
            </w:r>
            <w:proofErr w:type="spellEnd"/>
          </w:p>
        </w:tc>
      </w:tr>
      <w:tr w:rsidR="00BB1B7D" w:rsidRPr="00BB1B7D" w:rsidTr="00BB1B7D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BB1B7D" w:rsidRPr="00BB1B7D" w:rsidRDefault="00BB1B7D" w:rsidP="00BB1B7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M2</w:t>
            </w:r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color w:val="000000"/>
                <w:sz w:val="20"/>
              </w:rPr>
              <w:t>Machil</w:t>
            </w:r>
            <w:proofErr w:type="spellEnd"/>
          </w:p>
        </w:tc>
        <w:tc>
          <w:tcPr>
            <w:tcW w:w="0" w:type="auto"/>
            <w:noWrap/>
            <w:hideMark/>
          </w:tcPr>
          <w:p w:rsidR="00BB1B7D" w:rsidRPr="00BB1B7D" w:rsidRDefault="00BB1B7D" w:rsidP="00D66651">
            <w:pPr>
              <w:rPr>
                <w:rFonts w:ascii="Palatino Linotype" w:eastAsia="Times New Roman" w:hAnsi="Palatino Linotype" w:cs="Times New Roman"/>
                <w:i/>
                <w:color w:val="000000"/>
                <w:sz w:val="20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bCs/>
                <w:i/>
                <w:color w:val="000000"/>
                <w:sz w:val="20"/>
              </w:rPr>
              <w:t>tartaricum</w:t>
            </w:r>
            <w:proofErr w:type="spellEnd"/>
          </w:p>
        </w:tc>
      </w:tr>
    </w:tbl>
    <w:p w:rsidR="001205FF" w:rsidRPr="00BB1B7D" w:rsidRDefault="001205FF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437E4" w:rsidP="00D66651">
      <w:pPr>
        <w:rPr>
          <w:rFonts w:ascii="Palatino Linotype" w:hAnsi="Palatino Linotype"/>
          <w:sz w:val="20"/>
        </w:rPr>
      </w:pPr>
      <w:r w:rsidRPr="00BB1B7D">
        <w:rPr>
          <w:rFonts w:ascii="Palatino Linotype" w:hAnsi="Palatino Linotype" w:cs="Times New Roman"/>
          <w:b/>
          <w:szCs w:val="24"/>
        </w:rPr>
        <w:lastRenderedPageBreak/>
        <w:t xml:space="preserve">Supplementary </w:t>
      </w:r>
      <w:r w:rsidR="00D66651" w:rsidRPr="00BB1B7D">
        <w:rPr>
          <w:rFonts w:ascii="Palatino Linotype" w:hAnsi="Palatino Linotype" w:cs="Times New Roman"/>
          <w:b/>
          <w:szCs w:val="24"/>
        </w:rPr>
        <w:t xml:space="preserve">Table 2: </w:t>
      </w:r>
      <w:r w:rsidR="00D66651" w:rsidRPr="00BB1B7D">
        <w:rPr>
          <w:rFonts w:ascii="Palatino Linotype" w:hAnsi="Palatino Linotype" w:cs="Times New Roman"/>
          <w:szCs w:val="24"/>
        </w:rPr>
        <w:t xml:space="preserve">List of qualitative and </w:t>
      </w:r>
      <w:proofErr w:type="spellStart"/>
      <w:r w:rsidR="00D66651" w:rsidRPr="00BB1B7D">
        <w:rPr>
          <w:rFonts w:ascii="Palatino Linotype" w:hAnsi="Palatino Linotype" w:cs="Times New Roman"/>
          <w:szCs w:val="24"/>
        </w:rPr>
        <w:t>quatitative</w:t>
      </w:r>
      <w:proofErr w:type="spellEnd"/>
      <w:r w:rsidR="00D66651" w:rsidRPr="00BB1B7D">
        <w:rPr>
          <w:rFonts w:ascii="Palatino Linotype" w:hAnsi="Palatino Linotype" w:cs="Times New Roman"/>
          <w:szCs w:val="24"/>
        </w:rPr>
        <w:t xml:space="preserve"> traits in the studied accessions of Buckwheat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66"/>
        <w:gridCol w:w="3111"/>
        <w:gridCol w:w="1561"/>
        <w:gridCol w:w="3750"/>
      </w:tblGrid>
      <w:tr w:rsidR="00D66651" w:rsidRPr="00BB1B7D" w:rsidTr="00D66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S.No</w:t>
            </w:r>
            <w:proofErr w:type="spellEnd"/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Character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Abbreviation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Unit/code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Plant height per plant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PHP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Cm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No. of primary branches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Number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No. of secondary branches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Number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Leaf no. per plant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LNP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Code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Leaf blade length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LBL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Cm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Leaf blade width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LBW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cm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Inflorescence length per plant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ILP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cm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Petiole length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cm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Flower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FCP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1:greenishyellow,2: pink,3:white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Stem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1:red , 2:green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Leaf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  green,2:red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Leaf margin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LMC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 pink, 2:  green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Petiole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  green, 2: pink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Seed anthocyanin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 green, 2: pink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Seed colour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1:Grey-Green,2:Grey-brown ,3:Black</w:t>
            </w:r>
          </w:p>
        </w:tc>
      </w:tr>
      <w:tr w:rsidR="00D66651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Seed shape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1:Elliptic,2:Ovate,3:Trullate</w:t>
            </w:r>
          </w:p>
        </w:tc>
      </w:tr>
      <w:tr w:rsidR="00D66651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Seed weight per weight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SWS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g/100 seeds</w:t>
            </w:r>
          </w:p>
        </w:tc>
      </w:tr>
    </w:tbl>
    <w:p w:rsidR="00D66651" w:rsidRPr="00BB1B7D" w:rsidRDefault="00D66651" w:rsidP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tbl>
      <w:tblPr>
        <w:tblStyle w:val="ListTable6Colorful"/>
        <w:tblpPr w:leftFromText="180" w:rightFromText="180" w:vertAnchor="page" w:horzAnchor="margin" w:tblpXSpec="center" w:tblpY="2781"/>
        <w:tblW w:w="0" w:type="auto"/>
        <w:tblLook w:val="04A0" w:firstRow="1" w:lastRow="0" w:firstColumn="1" w:lastColumn="0" w:noHBand="0" w:noVBand="1"/>
      </w:tblPr>
      <w:tblGrid>
        <w:gridCol w:w="715"/>
        <w:gridCol w:w="1838"/>
        <w:gridCol w:w="1805"/>
        <w:gridCol w:w="546"/>
        <w:gridCol w:w="1555"/>
        <w:gridCol w:w="931"/>
        <w:gridCol w:w="601"/>
      </w:tblGrid>
      <w:tr w:rsidR="00D437E4" w:rsidRPr="00BB1B7D" w:rsidTr="00D4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lastRenderedPageBreak/>
              <w:t>Trait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Sum of Squares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proofErr w:type="spellStart"/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Mean Square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 xml:space="preserve">      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Sig.</w:t>
            </w: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PHP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277167.548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4619.459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182.67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6170.4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25.289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283337.948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381.79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6.363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6.994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603.79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1104.61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18.41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7.804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575.6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1680.21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LNP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121847.666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2030.794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82.956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5973.2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127820.866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LBL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279.594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4.66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19.411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58.576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338.17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LBW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364.8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26.295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56.419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421.219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ILP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3.192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38.252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68.274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812.964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13.549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32.426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101.956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914.92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SWS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Between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53.705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751.429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</w:t>
            </w:r>
          </w:p>
        </w:tc>
      </w:tr>
      <w:tr w:rsidR="00D437E4" w:rsidRPr="00BB1B7D" w:rsidTr="00D437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Within Groups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  <w:tr w:rsidR="00D437E4" w:rsidRPr="00BB1B7D" w:rsidTr="00D43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53.995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437E4" w:rsidRPr="00BB1B7D" w:rsidRDefault="00D437E4" w:rsidP="00D43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Cs w:val="24"/>
              </w:rPr>
            </w:pPr>
          </w:p>
        </w:tc>
      </w:tr>
    </w:tbl>
    <w:p w:rsidR="00D437E4" w:rsidRPr="00BB1B7D" w:rsidRDefault="00D437E4" w:rsidP="00D437E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lang w:val="en-IN"/>
        </w:rPr>
      </w:pPr>
      <w:r w:rsidRPr="00BB1B7D">
        <w:rPr>
          <w:rFonts w:ascii="Palatino Linotype" w:hAnsi="Palatino Linotype" w:cs="Times New Roman"/>
          <w:b/>
          <w:sz w:val="20"/>
        </w:rPr>
        <w:t xml:space="preserve">Supplementary </w:t>
      </w:r>
      <w:r w:rsidR="00D66651" w:rsidRPr="00BB1B7D">
        <w:rPr>
          <w:rFonts w:ascii="Palatino Linotype" w:hAnsi="Palatino Linotype" w:cs="Times New Roman"/>
          <w:b/>
          <w:sz w:val="20"/>
        </w:rPr>
        <w:t xml:space="preserve">Table 3: </w:t>
      </w:r>
      <w:r w:rsidR="00D66651" w:rsidRPr="00BB1B7D">
        <w:rPr>
          <w:rFonts w:ascii="Palatino Linotype" w:eastAsia="Times New Roman" w:hAnsi="Palatino Linotype" w:cs="Times New Roman"/>
          <w:sz w:val="20"/>
          <w:lang w:val="en-IN"/>
        </w:rPr>
        <w:t xml:space="preserve">F-values obtained in the ANOVA for the studied quantitative </w:t>
      </w:r>
    </w:p>
    <w:p w:rsidR="00D437E4" w:rsidRPr="00BB1B7D" w:rsidRDefault="00D66651" w:rsidP="00D437E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lang w:val="en-IN"/>
        </w:rPr>
      </w:pPr>
      <w:proofErr w:type="gramStart"/>
      <w:r w:rsidRPr="00BB1B7D">
        <w:rPr>
          <w:rFonts w:ascii="Palatino Linotype" w:eastAsia="Times New Roman" w:hAnsi="Palatino Linotype" w:cs="Times New Roman"/>
          <w:sz w:val="20"/>
          <w:lang w:val="en-IN"/>
        </w:rPr>
        <w:t>morphological</w:t>
      </w:r>
      <w:proofErr w:type="gramEnd"/>
      <w:r w:rsidRPr="00BB1B7D">
        <w:rPr>
          <w:rFonts w:ascii="Palatino Linotype" w:eastAsia="Times New Roman" w:hAnsi="Palatino Linotype" w:cs="Times New Roman"/>
          <w:sz w:val="20"/>
          <w:lang w:val="en-IN"/>
        </w:rPr>
        <w:t xml:space="preserve"> traits (p≤0.05)</w:t>
      </w:r>
    </w:p>
    <w:p w:rsidR="00D437E4" w:rsidRPr="00BB1B7D" w:rsidRDefault="00D437E4" w:rsidP="00D437E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lang w:val="en-IN"/>
        </w:rPr>
      </w:pPr>
    </w:p>
    <w:p w:rsidR="00D437E4" w:rsidRDefault="00D437E4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BB1B7D" w:rsidRPr="00BB1B7D" w:rsidRDefault="00BB1B7D" w:rsidP="00D437E4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</w:rPr>
      </w:pPr>
    </w:p>
    <w:p w:rsidR="00D66651" w:rsidRPr="00BB1B7D" w:rsidRDefault="00D66651" w:rsidP="00D437E4">
      <w:pPr>
        <w:jc w:val="both"/>
        <w:rPr>
          <w:rFonts w:ascii="Palatino Linotype" w:hAnsi="Palatino Linotype" w:cs="Times New Roman"/>
          <w:b/>
          <w:szCs w:val="24"/>
        </w:rPr>
      </w:pPr>
      <w:r w:rsidRPr="00BB1B7D">
        <w:rPr>
          <w:rFonts w:ascii="Palatino Linotype" w:hAnsi="Palatino Linotype" w:cs="Times New Roman"/>
          <w:sz w:val="20"/>
        </w:rPr>
        <w:t xml:space="preserve">    </w:t>
      </w:r>
      <w:r w:rsidR="00D437E4" w:rsidRPr="00BB1B7D">
        <w:rPr>
          <w:rFonts w:ascii="Palatino Linotype" w:hAnsi="Palatino Linotype" w:cs="Times New Roman"/>
          <w:sz w:val="20"/>
        </w:rPr>
        <w:t xml:space="preserve">       </w:t>
      </w:r>
      <w:r w:rsidRPr="00BB1B7D">
        <w:rPr>
          <w:rFonts w:ascii="Palatino Linotype" w:hAnsi="Palatino Linotype" w:cs="Times New Roman"/>
          <w:sz w:val="20"/>
        </w:rPr>
        <w:t>Refer to the table 1 for the code of traits</w:t>
      </w: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</w:pPr>
    </w:p>
    <w:p w:rsidR="00D66651" w:rsidRPr="00BB1B7D" w:rsidRDefault="00D66651">
      <w:pPr>
        <w:rPr>
          <w:rFonts w:ascii="Palatino Linotype" w:hAnsi="Palatino Linotype"/>
          <w:sz w:val="20"/>
        </w:rPr>
        <w:sectPr w:rsidR="00D66651" w:rsidRPr="00BB1B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6651" w:rsidRPr="00BB1B7D" w:rsidRDefault="00D66651">
      <w:pPr>
        <w:rPr>
          <w:rFonts w:ascii="Palatino Linotype" w:hAnsi="Palatino Linotype" w:cs="Times New Roman"/>
          <w:szCs w:val="24"/>
        </w:rPr>
      </w:pPr>
      <w:r w:rsidRPr="00BB1B7D">
        <w:rPr>
          <w:rFonts w:ascii="Palatino Linotype" w:hAnsi="Palatino Linotype" w:cs="Times New Roman"/>
          <w:b/>
          <w:szCs w:val="24"/>
        </w:rPr>
        <w:lastRenderedPageBreak/>
        <w:t>Supplementary Table</w:t>
      </w:r>
      <w:r w:rsidRPr="00BB1B7D">
        <w:rPr>
          <w:rFonts w:ascii="Palatino Linotype" w:hAnsi="Palatino Linotype" w:cs="Times New Roman"/>
          <w:szCs w:val="24"/>
        </w:rPr>
        <w:t xml:space="preserve"> </w:t>
      </w:r>
      <w:r w:rsidRPr="00BB1B7D">
        <w:rPr>
          <w:rFonts w:ascii="Palatino Linotype" w:hAnsi="Palatino Linotype" w:cs="Times New Roman"/>
          <w:b/>
          <w:szCs w:val="24"/>
        </w:rPr>
        <w:t xml:space="preserve">4: </w:t>
      </w:r>
      <w:r w:rsidRPr="00BB1B7D">
        <w:rPr>
          <w:rFonts w:ascii="Palatino Linotype" w:hAnsi="Palatino Linotype" w:cs="Times New Roman"/>
          <w:szCs w:val="24"/>
        </w:rPr>
        <w:t>Pearson correlation matrix established between the 16 polymorphic morphological traits</w:t>
      </w:r>
    </w:p>
    <w:tbl>
      <w:tblPr>
        <w:tblStyle w:val="ListTable6Colorful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589"/>
        <w:gridCol w:w="701"/>
        <w:gridCol w:w="701"/>
        <w:gridCol w:w="701"/>
        <w:gridCol w:w="630"/>
        <w:gridCol w:w="701"/>
        <w:gridCol w:w="701"/>
        <w:gridCol w:w="639"/>
        <w:gridCol w:w="630"/>
        <w:gridCol w:w="701"/>
        <w:gridCol w:w="674"/>
        <w:gridCol w:w="630"/>
        <w:gridCol w:w="674"/>
        <w:gridCol w:w="639"/>
        <w:gridCol w:w="701"/>
        <w:gridCol w:w="630"/>
        <w:gridCol w:w="576"/>
        <w:gridCol w:w="572"/>
      </w:tblGrid>
      <w:tr w:rsidR="00BB1B7D" w:rsidRPr="00BB1B7D" w:rsidTr="00D66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Trait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PHP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LNP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LBL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LBW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ILP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FCP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LMC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SWS</w:t>
            </w: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PHP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0.544**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SBP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0.280*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LNP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0.419**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0.337**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0.497**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LBL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LBW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0.736**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ILP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PLP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0.412**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FCP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0.302*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.309*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LMC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PCP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0.354**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-.608**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0.455**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0.395**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0.328**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0.528**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0.293*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SSP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0.404**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0.377**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0.253*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0.294*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0.314*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0.291*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</w:p>
        </w:tc>
      </w:tr>
      <w:tr w:rsidR="00BB1B7D" w:rsidRPr="00BB1B7D" w:rsidTr="00D6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SWS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0.265*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0.523**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-.423**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-.278*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0.517**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-0.074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6651" w:rsidRPr="00BB1B7D" w:rsidRDefault="00D66651" w:rsidP="00D666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</w:pPr>
            <w:r w:rsidRPr="00BB1B7D">
              <w:rPr>
                <w:rFonts w:ascii="Palatino Linotype" w:eastAsia="Times New Roman" w:hAnsi="Palatino Linotype" w:cs="Times New Roman"/>
                <w:color w:val="000000"/>
                <w:sz w:val="16"/>
                <w:szCs w:val="18"/>
              </w:rPr>
              <w:t>1</w:t>
            </w:r>
          </w:p>
        </w:tc>
      </w:tr>
    </w:tbl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BB1B7D" w:rsidRDefault="00BB1B7D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</w:p>
    <w:p w:rsidR="00D66651" w:rsidRPr="00BB1B7D" w:rsidRDefault="00D66651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  <w:r w:rsidRPr="00BB1B7D">
        <w:rPr>
          <w:rFonts w:ascii="Palatino Linotype" w:hAnsi="Palatino Linotype" w:cs="Times New Roman"/>
          <w:szCs w:val="24"/>
        </w:rPr>
        <w:t>**. Correlation is significant at the 0.01 level (2-tailed).</w:t>
      </w:r>
      <w:r w:rsidRPr="00BB1B7D">
        <w:rPr>
          <w:rFonts w:ascii="Palatino Linotype" w:hAnsi="Palatino Linotype" w:cs="Times New Roman"/>
          <w:szCs w:val="24"/>
        </w:rPr>
        <w:tab/>
      </w:r>
      <w:r w:rsidRPr="00BB1B7D">
        <w:rPr>
          <w:rFonts w:ascii="Palatino Linotype" w:hAnsi="Palatino Linotype" w:cs="Times New Roman"/>
          <w:szCs w:val="24"/>
        </w:rPr>
        <w:tab/>
      </w:r>
      <w:r w:rsidRPr="00BB1B7D">
        <w:rPr>
          <w:rFonts w:ascii="Palatino Linotype" w:hAnsi="Palatino Linotype" w:cs="Times New Roman"/>
          <w:szCs w:val="24"/>
        </w:rPr>
        <w:tab/>
      </w:r>
      <w:r w:rsidRPr="00BB1B7D">
        <w:rPr>
          <w:rFonts w:ascii="Palatino Linotype" w:hAnsi="Palatino Linotype" w:cs="Times New Roman"/>
          <w:szCs w:val="24"/>
        </w:rPr>
        <w:tab/>
      </w:r>
      <w:r w:rsidRPr="00BB1B7D">
        <w:rPr>
          <w:rFonts w:ascii="Palatino Linotype" w:hAnsi="Palatino Linotype" w:cs="Times New Roman"/>
          <w:szCs w:val="24"/>
        </w:rPr>
        <w:tab/>
      </w:r>
    </w:p>
    <w:p w:rsidR="00D66651" w:rsidRPr="00BB1B7D" w:rsidRDefault="00D66651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  <w:r w:rsidRPr="00BB1B7D">
        <w:rPr>
          <w:rFonts w:ascii="Palatino Linotype" w:hAnsi="Palatino Linotype" w:cs="Times New Roman"/>
          <w:szCs w:val="24"/>
        </w:rPr>
        <w:t>*. Correlation is significant at the 0.05 level (2-tailed).</w:t>
      </w:r>
    </w:p>
    <w:p w:rsidR="00D66651" w:rsidRPr="00BB1B7D" w:rsidRDefault="00D66651" w:rsidP="00D66651">
      <w:p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  <w:r w:rsidRPr="00BB1B7D">
        <w:rPr>
          <w:rFonts w:ascii="Palatino Linotype" w:hAnsi="Palatino Linotype" w:cs="Times New Roman"/>
          <w:sz w:val="20"/>
        </w:rPr>
        <w:t xml:space="preserve">    Refer to the table 1 for the code of traits</w:t>
      </w:r>
    </w:p>
    <w:p w:rsidR="00D66651" w:rsidRPr="00BB1B7D" w:rsidRDefault="00D66651">
      <w:pPr>
        <w:rPr>
          <w:rFonts w:ascii="Palatino Linotype" w:hAnsi="Palatino Linotype"/>
          <w:sz w:val="20"/>
        </w:rPr>
      </w:pPr>
      <w:bookmarkStart w:id="0" w:name="_GoBack"/>
      <w:bookmarkEnd w:id="0"/>
    </w:p>
    <w:sectPr w:rsidR="00D66651" w:rsidRPr="00BB1B7D" w:rsidSect="00D666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1"/>
    <w:rsid w:val="001205FF"/>
    <w:rsid w:val="00BB1B7D"/>
    <w:rsid w:val="00D437E4"/>
    <w:rsid w:val="00D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666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6Colorful">
    <w:name w:val="List Table 6 Colorful"/>
    <w:basedOn w:val="TableNormal"/>
    <w:uiPriority w:val="51"/>
    <w:rsid w:val="00D66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666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6Colorful">
    <w:name w:val="List Table 6 Colorful"/>
    <w:basedOn w:val="TableNormal"/>
    <w:uiPriority w:val="51"/>
    <w:rsid w:val="00D666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Zargar</dc:creator>
  <cp:lastModifiedBy>Author</cp:lastModifiedBy>
  <cp:revision>3</cp:revision>
  <dcterms:created xsi:type="dcterms:W3CDTF">2021-09-30T05:46:00Z</dcterms:created>
  <dcterms:modified xsi:type="dcterms:W3CDTF">2022-08-21T05:44:00Z</dcterms:modified>
</cp:coreProperties>
</file>