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9F27EC" w14:textId="118C61BC" w:rsidR="0088605B" w:rsidRPr="00C638CF" w:rsidRDefault="0088605B" w:rsidP="0088605B">
      <w:pPr>
        <w:rPr>
          <w:lang w:val="en-GB"/>
        </w:rPr>
      </w:pPr>
      <w:r w:rsidRPr="00C638CF">
        <w:rPr>
          <w:lang w:val="en-GB"/>
        </w:rPr>
        <w:t xml:space="preserve">Supplementary materials </w:t>
      </w:r>
      <w:r w:rsidR="00686829">
        <w:rPr>
          <w:lang w:val="en-GB"/>
        </w:rPr>
        <w:t>revised</w:t>
      </w:r>
    </w:p>
    <w:p w14:paraId="3BB3DD8F" w14:textId="77777777" w:rsidR="0088605B" w:rsidRDefault="0088605B" w:rsidP="0088605B">
      <w:pPr>
        <w:spacing w:after="100" w:line="480" w:lineRule="auto"/>
        <w:jc w:val="both"/>
        <w:rPr>
          <w:rFonts w:ascii="Times New Roman" w:hAnsi="Times New Roman"/>
          <w:lang w:val="en-GB" w:eastAsia="zh-CN"/>
        </w:rPr>
      </w:pPr>
    </w:p>
    <w:p w14:paraId="7E4792CF" w14:textId="71C54564" w:rsidR="0088605B" w:rsidRPr="00E8744E" w:rsidRDefault="0088605B" w:rsidP="0088605B">
      <w:pPr>
        <w:suppressAutoHyphens/>
        <w:autoSpaceDN w:val="0"/>
        <w:spacing w:after="0" w:line="240" w:lineRule="auto"/>
        <w:rPr>
          <w:rFonts w:ascii="Segoe UI" w:eastAsia="Times New Roman" w:hAnsi="Segoe UI" w:cs="Segoe UI"/>
          <w:b/>
          <w:bCs/>
          <w:color w:val="333333"/>
          <w:kern w:val="0"/>
          <w:sz w:val="18"/>
          <w:szCs w:val="18"/>
          <w:lang w:val="en-GB" w:eastAsia="fr-FR"/>
          <w14:ligatures w14:val="none"/>
        </w:rPr>
      </w:pP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Table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S</w:t>
      </w:r>
      <w:r w:rsidR="00686829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1</w:t>
      </w: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. Internal consistency of the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short </w:t>
      </w:r>
      <w:r w:rsidRPr="00E8744E">
        <w:rPr>
          <w:rFonts w:ascii="Segoe UI" w:eastAsia="Times New Roman" w:hAnsi="Segoe UI" w:cs="Segoe UI"/>
          <w:color w:val="333333"/>
          <w:kern w:val="0"/>
          <w:sz w:val="18"/>
          <w:szCs w:val="18"/>
          <w:lang w:val="en-GB" w:eastAsia="fr-FR"/>
          <w14:ligatures w14:val="none"/>
        </w:rPr>
        <w:t>Basic Empathy Scale</w:t>
      </w:r>
      <w:r>
        <w:rPr>
          <w:rFonts w:ascii="Segoe UI" w:eastAsia="Times New Roman" w:hAnsi="Segoe UI" w:cs="Segoe UI"/>
          <w:color w:val="333333"/>
          <w:kern w:val="0"/>
          <w:sz w:val="18"/>
          <w:szCs w:val="18"/>
          <w:lang w:val="en-GB" w:eastAsia="fr-FR"/>
          <w14:ligatures w14:val="none"/>
        </w:rPr>
        <w:t xml:space="preserve"> (BES)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 </w:t>
      </w:r>
    </w:p>
    <w:tbl>
      <w:tblPr>
        <w:tblW w:w="8757" w:type="dxa"/>
        <w:tblInd w:w="-1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71"/>
        <w:gridCol w:w="1417"/>
        <w:gridCol w:w="1984"/>
        <w:gridCol w:w="1985"/>
      </w:tblGrid>
      <w:tr w:rsidR="0088605B" w:rsidRPr="0098278F" w14:paraId="2D52B6B1" w14:textId="77777777">
        <w:trPr>
          <w:cantSplit/>
          <w:trHeight w:val="481"/>
          <w:tblHeader/>
        </w:trPr>
        <w:tc>
          <w:tcPr>
            <w:tcW w:w="3371" w:type="dxa"/>
            <w:tcBorders>
              <w:top w:val="single" w:sz="4" w:space="0" w:color="000000"/>
              <w:bottom w:val="single" w:sz="4" w:space="0" w:color="000000"/>
            </w:tcBorders>
          </w:tcPr>
          <w:p w14:paraId="1AD80391" w14:textId="77777777" w:rsidR="0088605B" w:rsidRPr="00615D59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000000"/>
            </w:tcBorders>
          </w:tcPr>
          <w:p w14:paraId="6C0D8899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Item-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rest</w:t>
            </w:r>
            <w:proofErr w:type="spellEnd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correlation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E3E34E4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Cronbach’s 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α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198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37FEA78" w14:textId="77777777" w:rsidR="0088605B" w:rsidRPr="00D81BAA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McDonald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ω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</w:tr>
      <w:tr w:rsidR="0088605B" w:rsidRPr="008927D0" w14:paraId="2F24B4A7" w14:textId="77777777">
        <w:trPr>
          <w:cantSplit/>
          <w:trHeight w:val="77"/>
        </w:trPr>
        <w:tc>
          <w:tcPr>
            <w:tcW w:w="3371" w:type="dxa"/>
          </w:tcPr>
          <w:p w14:paraId="59376783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876E6A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emotional disconnection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D8AE3CF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452402A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32743512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  <w:tr w:rsidR="0088605B" w:rsidRPr="008927D0" w14:paraId="6E62D46B" w14:textId="77777777">
        <w:trPr>
          <w:cantSplit/>
          <w:trHeight w:val="254"/>
        </w:trPr>
        <w:tc>
          <w:tcPr>
            <w:tcW w:w="3371" w:type="dxa"/>
          </w:tcPr>
          <w:p w14:paraId="2E333E97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1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My friends’ emotions don’t affect me much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,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EF4EB1D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.34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4ECA396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.74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54C6245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.74</w:t>
            </w:r>
          </w:p>
        </w:tc>
      </w:tr>
      <w:tr w:rsidR="0088605B" w:rsidRPr="008927D0" w14:paraId="5B8BAF2E" w14:textId="77777777">
        <w:trPr>
          <w:cantSplit/>
          <w:trHeight w:val="254"/>
        </w:trPr>
        <w:tc>
          <w:tcPr>
            <w:tcW w:w="3371" w:type="dxa"/>
          </w:tcPr>
          <w:p w14:paraId="607C0787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5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I don’t become sad when I see other people crying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,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139AD39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.43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CB71BC0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.72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7B08FDB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.73</w:t>
            </w:r>
          </w:p>
        </w:tc>
      </w:tr>
      <w:tr w:rsidR="0088605B" w:rsidRPr="008927D0" w14:paraId="0EBF0C8E" w14:textId="77777777">
        <w:trPr>
          <w:cantSplit/>
          <w:trHeight w:val="254"/>
        </w:trPr>
        <w:tc>
          <w:tcPr>
            <w:tcW w:w="3371" w:type="dxa"/>
          </w:tcPr>
          <w:p w14:paraId="18CC63C3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6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Other people’s feeling don’t bother me at all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,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41BE077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.51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C7F3102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.72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6881CA0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.72</w:t>
            </w:r>
          </w:p>
        </w:tc>
      </w:tr>
      <w:tr w:rsidR="0088605B" w:rsidRPr="008927D0" w14:paraId="7C2638F4" w14:textId="77777777">
        <w:trPr>
          <w:cantSplit/>
          <w:trHeight w:val="254"/>
        </w:trPr>
        <w:tc>
          <w:tcPr>
            <w:tcW w:w="3371" w:type="dxa"/>
          </w:tcPr>
          <w:p w14:paraId="525162AD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876E6A">
              <w:rPr>
                <w:rFonts w:ascii="Segoe UI" w:hAnsi="Segoe UI" w:cs="Segoe UI"/>
                <w:sz w:val="18"/>
                <w:szCs w:val="18"/>
                <w:lang w:val="en-GB"/>
              </w:rPr>
              <w:t>10 My friend’s unhappiness doesn’t make me feel anything</w:t>
            </w:r>
            <w:r>
              <w:rPr>
                <w:rFonts w:ascii="Segoe UI" w:hAnsi="Segoe UI" w:cs="Segoe UI"/>
                <w:sz w:val="18"/>
                <w:szCs w:val="18"/>
                <w:lang w:val="en-GB"/>
              </w:rPr>
              <w:t>,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7435E71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.45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E8AD57E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.72</w:t>
            </w:r>
          </w:p>
        </w:tc>
        <w:tc>
          <w:tcPr>
            <w:tcW w:w="1985" w:type="dxa"/>
            <w:shd w:val="clear" w:color="auto" w:fill="auto"/>
          </w:tcPr>
          <w:p w14:paraId="7F2CFE57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.72</w:t>
            </w:r>
          </w:p>
        </w:tc>
      </w:tr>
      <w:tr w:rsidR="0088605B" w:rsidRPr="008927D0" w14:paraId="0BDA241F" w14:textId="77777777">
        <w:trPr>
          <w:cantSplit/>
          <w:trHeight w:val="254"/>
        </w:trPr>
        <w:tc>
          <w:tcPr>
            <w:tcW w:w="3371" w:type="dxa"/>
            <w:tcBorders>
              <w:bottom w:val="single" w:sz="4" w:space="0" w:color="auto"/>
            </w:tcBorders>
          </w:tcPr>
          <w:p w14:paraId="6163D177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876E6A">
              <w:rPr>
                <w:rFonts w:ascii="Segoe UI" w:hAnsi="Segoe UI" w:cs="Segoe UI"/>
                <w:sz w:val="18"/>
                <w:szCs w:val="18"/>
                <w:lang w:val="en-GB"/>
              </w:rPr>
              <w:t>11 I am not usually aware of my friends’ feelings</w:t>
            </w:r>
            <w:r>
              <w:rPr>
                <w:rFonts w:ascii="Segoe UI" w:hAnsi="Segoe UI" w:cs="Segoe UI"/>
                <w:sz w:val="18"/>
                <w:szCs w:val="18"/>
                <w:lang w:val="en-GB"/>
              </w:rPr>
              <w:t>, R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D67A091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.33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B87A874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.74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14:paraId="3E563272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.74</w:t>
            </w:r>
          </w:p>
        </w:tc>
      </w:tr>
      <w:tr w:rsidR="0088605B" w:rsidRPr="008927D0" w14:paraId="2DEAF79E" w14:textId="77777777">
        <w:trPr>
          <w:cantSplit/>
          <w:trHeight w:val="254"/>
        </w:trPr>
        <w:tc>
          <w:tcPr>
            <w:tcW w:w="3371" w:type="dxa"/>
            <w:tcBorders>
              <w:top w:val="single" w:sz="4" w:space="0" w:color="auto"/>
            </w:tcBorders>
          </w:tcPr>
          <w:p w14:paraId="4AA87188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876E6A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Emotional contagion</w:t>
            </w:r>
            <w:r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B18580E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FF6EF46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F461045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  <w:tr w:rsidR="0088605B" w:rsidRPr="008927D0" w14:paraId="52FD8BC0" w14:textId="77777777">
        <w:trPr>
          <w:cantSplit/>
          <w:trHeight w:val="254"/>
        </w:trPr>
        <w:tc>
          <w:tcPr>
            <w:tcW w:w="3371" w:type="dxa"/>
          </w:tcPr>
          <w:p w14:paraId="2A2A25FE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2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After being with a friend who is sad about something, I</w:t>
            </w:r>
          </w:p>
          <w:p w14:paraId="2E004097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usually feel sad.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ABAA6FD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.50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5A51259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.72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8BDC363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.72</w:t>
            </w:r>
          </w:p>
        </w:tc>
      </w:tr>
      <w:tr w:rsidR="0088605B" w:rsidRPr="008927D0" w14:paraId="7972498A" w14:textId="77777777">
        <w:trPr>
          <w:cantSplit/>
          <w:trHeight w:val="254"/>
        </w:trPr>
        <w:tc>
          <w:tcPr>
            <w:tcW w:w="3371" w:type="dxa"/>
          </w:tcPr>
          <w:p w14:paraId="63E715F8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4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I get caught up in other people’s feelings easily.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342C767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.56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3E87B02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8C3C53C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.71</w:t>
            </w:r>
          </w:p>
        </w:tc>
      </w:tr>
      <w:tr w:rsidR="0088605B" w:rsidRPr="008927D0" w14:paraId="3DB0076F" w14:textId="77777777">
        <w:trPr>
          <w:cantSplit/>
          <w:trHeight w:val="254"/>
        </w:trPr>
        <w:tc>
          <w:tcPr>
            <w:tcW w:w="3371" w:type="dxa"/>
          </w:tcPr>
          <w:p w14:paraId="307C1C8F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8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I often become sad when watching sad things on TV or in</w:t>
            </w:r>
          </w:p>
          <w:p w14:paraId="2460634E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films.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0CE7A82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.34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C3E9888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.74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86E61EF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.74</w:t>
            </w:r>
          </w:p>
        </w:tc>
      </w:tr>
      <w:tr w:rsidR="0088605B" w:rsidRPr="008927D0" w14:paraId="36E4CCF5" w14:textId="77777777">
        <w:trPr>
          <w:cantSplit/>
          <w:trHeight w:val="254"/>
        </w:trPr>
        <w:tc>
          <w:tcPr>
            <w:tcW w:w="3371" w:type="dxa"/>
            <w:tcBorders>
              <w:bottom w:val="single" w:sz="4" w:space="0" w:color="auto"/>
            </w:tcBorders>
          </w:tcPr>
          <w:p w14:paraId="2519FFAC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9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I often get swept up in my friends’ feelings.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17234DC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.45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562D1C9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.72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B16DB37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.73</w:t>
            </w:r>
          </w:p>
        </w:tc>
      </w:tr>
      <w:tr w:rsidR="0088605B" w:rsidRPr="008927D0" w14:paraId="450E1D2B" w14:textId="77777777">
        <w:trPr>
          <w:cantSplit/>
          <w:trHeight w:val="254"/>
        </w:trPr>
        <w:tc>
          <w:tcPr>
            <w:tcW w:w="3371" w:type="dxa"/>
            <w:tcBorders>
              <w:top w:val="single" w:sz="4" w:space="0" w:color="auto"/>
            </w:tcBorders>
          </w:tcPr>
          <w:p w14:paraId="0297B623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876E6A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cognitive empathy</w:t>
            </w:r>
            <w:r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1331C1B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0CA04E9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112B4BF8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  <w:tr w:rsidR="0088605B" w:rsidRPr="008927D0" w14:paraId="69EA73E3" w14:textId="77777777">
        <w:trPr>
          <w:cantSplit/>
          <w:trHeight w:val="254"/>
        </w:trPr>
        <w:tc>
          <w:tcPr>
            <w:tcW w:w="3371" w:type="dxa"/>
          </w:tcPr>
          <w:p w14:paraId="4981DDAD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3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I can understand my friend’s happiness when she/he</w:t>
            </w:r>
          </w:p>
          <w:p w14:paraId="162214A3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does well at something.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47E5C13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.15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E9F1AD8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8D5B76B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.76</w:t>
            </w:r>
          </w:p>
        </w:tc>
      </w:tr>
      <w:tr w:rsidR="0088605B" w:rsidRPr="008927D0" w14:paraId="798D6BF5" w14:textId="77777777">
        <w:trPr>
          <w:cantSplit/>
          <w:trHeight w:val="254"/>
        </w:trPr>
        <w:tc>
          <w:tcPr>
            <w:tcW w:w="3371" w:type="dxa"/>
          </w:tcPr>
          <w:p w14:paraId="626CBA82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7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When someone is feeling ‘down’ I can usually understand</w:t>
            </w:r>
          </w:p>
          <w:p w14:paraId="003BEE6A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how they feel.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635FC2D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.28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0180F82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.74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617C92C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.75</w:t>
            </w:r>
          </w:p>
        </w:tc>
      </w:tr>
      <w:tr w:rsidR="0088605B" w:rsidRPr="008927D0" w14:paraId="2060551E" w14:textId="77777777">
        <w:trPr>
          <w:cantSplit/>
          <w:trHeight w:val="254"/>
        </w:trPr>
        <w:tc>
          <w:tcPr>
            <w:tcW w:w="3371" w:type="dxa"/>
          </w:tcPr>
          <w:p w14:paraId="41738114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12 </w:t>
            </w:r>
            <w:r w:rsidRPr="008927D0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I have trouble figuring out when my friends are happy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,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72BA579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.20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077D831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0ADA35A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.75</w:t>
            </w:r>
          </w:p>
        </w:tc>
      </w:tr>
      <w:tr w:rsidR="0088605B" w:rsidRPr="008927D0" w14:paraId="00493339" w14:textId="77777777">
        <w:trPr>
          <w:cantSplit/>
          <w:trHeight w:val="254"/>
        </w:trPr>
        <w:tc>
          <w:tcPr>
            <w:tcW w:w="3371" w:type="dxa"/>
          </w:tcPr>
          <w:p w14:paraId="2AAE13D4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Overall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scale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consistency</w:t>
            </w:r>
            <w:proofErr w:type="spellEnd"/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33B6645" w14:textId="77777777" w:rsidR="0088605B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8CF5ABE" w14:textId="77777777" w:rsidR="0088605B" w:rsidRPr="00CD7172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  <w:r w:rsidRPr="00CD7172"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  <w:t>.75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5D8FC05" w14:textId="77777777" w:rsidR="0088605B" w:rsidRPr="00CD7172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  <w:r w:rsidRPr="00CD7172"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  <w:t>.75</w:t>
            </w:r>
          </w:p>
        </w:tc>
      </w:tr>
      <w:tr w:rsidR="0088605B" w:rsidRPr="008927D0" w14:paraId="6277081A" w14:textId="77777777">
        <w:trPr>
          <w:cantSplit/>
          <w:trHeight w:val="254"/>
        </w:trPr>
        <w:tc>
          <w:tcPr>
            <w:tcW w:w="3371" w:type="dxa"/>
            <w:tcBorders>
              <w:bottom w:val="single" w:sz="4" w:space="0" w:color="auto"/>
            </w:tcBorders>
          </w:tcPr>
          <w:p w14:paraId="133EB84C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 xml:space="preserve">Note. </w:t>
            </w:r>
            <w:r w:rsidRPr="00507F5D">
              <w:rPr>
                <w:rFonts w:ascii="Segoe UI" w:hAnsi="Segoe UI" w:cs="Segoe UI"/>
                <w:sz w:val="18"/>
                <w:szCs w:val="18"/>
                <w:lang w:val="en-GB"/>
              </w:rPr>
              <w:t>R: reverse scale item</w:t>
            </w:r>
            <w:r>
              <w:rPr>
                <w:rFonts w:ascii="Segoe UI" w:hAnsi="Segoe UI" w:cs="Segoe UI"/>
                <w:sz w:val="18"/>
                <w:szCs w:val="18"/>
                <w:lang w:val="en-GB"/>
              </w:rPr>
              <w:t>s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683103FD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B72FAF3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1219DD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</w:tbl>
    <w:p w14:paraId="0B7EBEF7" w14:textId="77777777" w:rsidR="0088605B" w:rsidRPr="008D07E8" w:rsidRDefault="0088605B" w:rsidP="0088605B">
      <w:pPr>
        <w:spacing w:after="100" w:line="480" w:lineRule="auto"/>
        <w:jc w:val="both"/>
        <w:rPr>
          <w:rFonts w:ascii="Times New Roman" w:hAnsi="Times New Roman"/>
          <w:lang w:val="en-GB" w:eastAsia="zh-CN"/>
        </w:rPr>
      </w:pPr>
    </w:p>
    <w:p w14:paraId="1870C454" w14:textId="1DCB1DD5" w:rsidR="0088605B" w:rsidRPr="00152B36" w:rsidRDefault="0088605B" w:rsidP="0088605B">
      <w:pPr>
        <w:suppressAutoHyphens/>
        <w:autoSpaceDN w:val="0"/>
        <w:spacing w:after="0" w:line="240" w:lineRule="auto"/>
        <w:rPr>
          <w:rFonts w:ascii="Segoe UI" w:eastAsia="Times New Roman" w:hAnsi="Segoe UI" w:cs="Segoe UI"/>
          <w:b/>
          <w:bCs/>
          <w:color w:val="333333"/>
          <w:kern w:val="0"/>
          <w:sz w:val="18"/>
          <w:szCs w:val="18"/>
          <w:lang w:val="en-GB" w:eastAsia="fr-FR"/>
          <w14:ligatures w14:val="none"/>
        </w:rPr>
      </w:pP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Table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S</w:t>
      </w:r>
      <w:r w:rsidR="00C03674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2</w:t>
      </w: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. Internal consistency of the </w:t>
      </w:r>
      <w:r w:rsidRPr="00E60D33">
        <w:rPr>
          <w:rFonts w:ascii="Segoe UI" w:eastAsia="Times New Roman" w:hAnsi="Segoe UI" w:cs="Segoe UI"/>
          <w:color w:val="333333"/>
          <w:kern w:val="0"/>
          <w:sz w:val="18"/>
          <w:szCs w:val="18"/>
          <w:lang w:val="en-GB" w:eastAsia="fr-FR"/>
          <w14:ligatures w14:val="none"/>
        </w:rPr>
        <w:t>FFMQ-15</w:t>
      </w:r>
      <w:r>
        <w:rPr>
          <w:rFonts w:ascii="Segoe UI" w:eastAsia="Times New Roman" w:hAnsi="Segoe UI" w:cs="Segoe UI"/>
          <w:color w:val="333333"/>
          <w:kern w:val="0"/>
          <w:sz w:val="18"/>
          <w:szCs w:val="18"/>
          <w:lang w:val="en-GB" w:eastAsia="fr-FR"/>
          <w14:ligatures w14:val="none"/>
        </w:rPr>
        <w:t xml:space="preserve">: </w:t>
      </w:r>
      <w:r w:rsidRPr="00E60D33">
        <w:rPr>
          <w:rFonts w:ascii="Segoe UI" w:eastAsia="Times New Roman" w:hAnsi="Segoe UI" w:cs="Segoe UI"/>
          <w:color w:val="333333"/>
          <w:kern w:val="0"/>
          <w:sz w:val="18"/>
          <w:szCs w:val="18"/>
          <w:lang w:val="en-GB" w:eastAsia="fr-FR"/>
          <w14:ligatures w14:val="none"/>
        </w:rPr>
        <w:t>15-item Five-Facet Mindfulness Questionnaire</w:t>
      </w:r>
    </w:p>
    <w:p w14:paraId="39287FA4" w14:textId="453967FE" w:rsidR="0088605B" w:rsidRPr="00152B36" w:rsidRDefault="0088605B" w:rsidP="0088605B">
      <w:pPr>
        <w:suppressAutoHyphens/>
        <w:autoSpaceDN w:val="0"/>
        <w:spacing w:after="100" w:line="480" w:lineRule="auto"/>
        <w:jc w:val="both"/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</w:pP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(attention to the present moment scale)</w:t>
      </w: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at 15 and 14 items </w:t>
      </w:r>
    </w:p>
    <w:tbl>
      <w:tblPr>
        <w:tblW w:w="9324" w:type="dxa"/>
        <w:tblInd w:w="-1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38"/>
        <w:gridCol w:w="1039"/>
        <w:gridCol w:w="1039"/>
        <w:gridCol w:w="1040"/>
        <w:gridCol w:w="1134"/>
        <w:gridCol w:w="1134"/>
      </w:tblGrid>
      <w:tr w:rsidR="0088605B" w:rsidRPr="00615D59" w14:paraId="35A6DF2F" w14:textId="77777777">
        <w:trPr>
          <w:cantSplit/>
          <w:trHeight w:val="481"/>
          <w:tblHeader/>
        </w:trPr>
        <w:tc>
          <w:tcPr>
            <w:tcW w:w="3938" w:type="dxa"/>
            <w:tcBorders>
              <w:bottom w:val="single" w:sz="4" w:space="0" w:color="000000"/>
            </w:tcBorders>
          </w:tcPr>
          <w:p w14:paraId="61B58819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:lang w:val="en-US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 </w:t>
            </w:r>
          </w:p>
        </w:tc>
        <w:tc>
          <w:tcPr>
            <w:tcW w:w="3118" w:type="dxa"/>
            <w:gridSpan w:val="3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14:paraId="0C3318E7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15 items</w:t>
            </w:r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scale</w:t>
            </w:r>
            <w:proofErr w:type="spellEnd"/>
          </w:p>
        </w:tc>
        <w:tc>
          <w:tcPr>
            <w:tcW w:w="226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14:paraId="1F4F0606" w14:textId="77777777" w:rsidR="0088605B" w:rsidRPr="00615D59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  <w:r w:rsidRPr="00615D59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14 items</w:t>
            </w:r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scale</w:t>
            </w:r>
            <w:r w:rsidRPr="00615D59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(item 6 r</w:t>
            </w:r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emoved)</w:t>
            </w:r>
          </w:p>
        </w:tc>
      </w:tr>
      <w:tr w:rsidR="0088605B" w:rsidRPr="0098278F" w14:paraId="0575800C" w14:textId="77777777">
        <w:trPr>
          <w:cantSplit/>
          <w:trHeight w:val="481"/>
          <w:tblHeader/>
        </w:trPr>
        <w:tc>
          <w:tcPr>
            <w:tcW w:w="3938" w:type="dxa"/>
            <w:tcBorders>
              <w:top w:val="single" w:sz="4" w:space="0" w:color="000000"/>
              <w:bottom w:val="single" w:sz="4" w:space="0" w:color="000000"/>
            </w:tcBorders>
          </w:tcPr>
          <w:p w14:paraId="5DCCE118" w14:textId="77777777" w:rsidR="0088605B" w:rsidRPr="00615D59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</w:p>
        </w:tc>
        <w:tc>
          <w:tcPr>
            <w:tcW w:w="1039" w:type="dxa"/>
            <w:tcBorders>
              <w:top w:val="single" w:sz="4" w:space="0" w:color="000000"/>
              <w:bottom w:val="single" w:sz="4" w:space="0" w:color="000000"/>
            </w:tcBorders>
          </w:tcPr>
          <w:p w14:paraId="17E43973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Item-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rest</w:t>
            </w:r>
            <w:proofErr w:type="spellEnd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correlation</w:t>
            </w:r>
            <w:proofErr w:type="spellEnd"/>
          </w:p>
        </w:tc>
        <w:tc>
          <w:tcPr>
            <w:tcW w:w="1039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97CC18D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Cronbach’s 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α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104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321A10B8" w14:textId="77777777" w:rsidR="0088605B" w:rsidRPr="00D81BAA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McDonald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ω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D003C29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US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Cronbach’s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α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D10B826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US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McDonald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ω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</w:tr>
      <w:tr w:rsidR="0088605B" w:rsidRPr="00152B36" w14:paraId="5C2FC741" w14:textId="77777777">
        <w:trPr>
          <w:cantSplit/>
          <w:trHeight w:val="77"/>
        </w:trPr>
        <w:tc>
          <w:tcPr>
            <w:tcW w:w="3938" w:type="dxa"/>
          </w:tcPr>
          <w:p w14:paraId="07BDF1C1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1</w:t>
            </w:r>
            <w:r w:rsidRPr="00C858FE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When I take a shower or a bath, I stay alert to the sensations of water on my body.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CF01EBB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.2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2D7A674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.76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661984A8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C031D09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E7DD3B7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.80</w:t>
            </w:r>
          </w:p>
        </w:tc>
      </w:tr>
      <w:tr w:rsidR="0088605B" w:rsidRPr="00152B36" w14:paraId="7A463815" w14:textId="77777777">
        <w:trPr>
          <w:cantSplit/>
          <w:trHeight w:val="254"/>
        </w:trPr>
        <w:tc>
          <w:tcPr>
            <w:tcW w:w="3938" w:type="dxa"/>
          </w:tcPr>
          <w:p w14:paraId="2FFBF629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2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</w:t>
            </w:r>
            <w:r w:rsidRPr="00C858FE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I’m good at finding words to describe my feelings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01F4BCC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.46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BABC731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.74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0805AD32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CD21D85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3C366AA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</w:tr>
      <w:tr w:rsidR="0088605B" w:rsidRPr="00152B36" w14:paraId="01555622" w14:textId="77777777">
        <w:trPr>
          <w:cantSplit/>
          <w:trHeight w:val="254"/>
        </w:trPr>
        <w:tc>
          <w:tcPr>
            <w:tcW w:w="3938" w:type="dxa"/>
          </w:tcPr>
          <w:p w14:paraId="72E283E6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lastRenderedPageBreak/>
              <w:t xml:space="preserve">3 </w:t>
            </w:r>
            <w:r w:rsidRPr="00C858FE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don’t pay attention to what I’m doing because I’m daydreaming, worrying, or otherwise distracted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R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6EAFB93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.3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FC21B55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449F5921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02B2B3E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326C4B7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</w:tr>
      <w:tr w:rsidR="0088605B" w:rsidRPr="00152B36" w14:paraId="79DF1A66" w14:textId="77777777">
        <w:trPr>
          <w:cantSplit/>
          <w:trHeight w:val="254"/>
        </w:trPr>
        <w:tc>
          <w:tcPr>
            <w:tcW w:w="3938" w:type="dxa"/>
          </w:tcPr>
          <w:p w14:paraId="41D60BEE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4 </w:t>
            </w:r>
            <w:r w:rsidRPr="00C858FE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believe some of my thoughts are abnormal or bad and I shouldn’t think that way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R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B946F10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.41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8759C18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72F2120B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BAB1B38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E400A7B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</w:tr>
      <w:tr w:rsidR="0088605B" w:rsidRPr="00152B36" w14:paraId="013C10CB" w14:textId="77777777">
        <w:trPr>
          <w:cantSplit/>
          <w:trHeight w:val="254"/>
        </w:trPr>
        <w:tc>
          <w:tcPr>
            <w:tcW w:w="3938" w:type="dxa"/>
          </w:tcPr>
          <w:p w14:paraId="7F04B5DC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5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When I have distressing thoughts or images, I “step back” and am aware of the thought or image without getting taken over by it.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2C1AE08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.3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7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B3E6584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.75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73C92F20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821C4FB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28E8975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</w:tr>
      <w:tr w:rsidR="0088605B" w:rsidRPr="00152B36" w14:paraId="0356CCC0" w14:textId="77777777">
        <w:trPr>
          <w:cantSplit/>
          <w:trHeight w:val="254"/>
        </w:trPr>
        <w:tc>
          <w:tcPr>
            <w:tcW w:w="3938" w:type="dxa"/>
            <w:shd w:val="clear" w:color="auto" w:fill="D9D9D9" w:themeFill="background1" w:themeFillShade="D9"/>
          </w:tcPr>
          <w:p w14:paraId="785CF391" w14:textId="77777777" w:rsidR="0088605B" w:rsidRPr="00AD444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AD444A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6 I notice how food and drink influence my thoughts, body sensations, and emotions</w:t>
            </w:r>
          </w:p>
        </w:tc>
        <w:tc>
          <w:tcPr>
            <w:tcW w:w="1039" w:type="dxa"/>
            <w:shd w:val="clear" w:color="auto" w:fill="D9D9D9" w:themeFill="background1" w:themeFillShade="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0F8E7E2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.02</w:t>
            </w:r>
          </w:p>
        </w:tc>
        <w:tc>
          <w:tcPr>
            <w:tcW w:w="1039" w:type="dxa"/>
            <w:shd w:val="clear" w:color="auto" w:fill="D9D9D9" w:themeFill="background1" w:themeFillShade="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7E47ED4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  <w:tc>
          <w:tcPr>
            <w:tcW w:w="1040" w:type="dxa"/>
            <w:shd w:val="clear" w:color="auto" w:fill="D9D9D9" w:themeFill="background1" w:themeFillShade="D9"/>
            <w:vAlign w:val="center"/>
          </w:tcPr>
          <w:p w14:paraId="63E2478E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.80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AE009CB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proofErr w:type="spellStart"/>
            <w:proofErr w:type="gramStart"/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r</w:t>
            </w:r>
            <w:r w:rsidRPr="00ED49D7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emoved</w:t>
            </w:r>
            <w:proofErr w:type="spellEnd"/>
            <w:proofErr w:type="gramEnd"/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 xml:space="preserve"> </w:t>
            </w:r>
            <w:r w:rsidRPr="00ED49D7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item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FE4B092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proofErr w:type="spellStart"/>
            <w:proofErr w:type="gramStart"/>
            <w:r w:rsidRPr="00ED49D7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removed</w:t>
            </w:r>
            <w:proofErr w:type="spellEnd"/>
            <w:proofErr w:type="gramEnd"/>
            <w:r w:rsidRPr="00ED49D7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 xml:space="preserve"> item</w:t>
            </w:r>
          </w:p>
        </w:tc>
      </w:tr>
      <w:tr w:rsidR="0088605B" w:rsidRPr="00152B36" w14:paraId="5B09B242" w14:textId="77777777">
        <w:trPr>
          <w:cantSplit/>
          <w:trHeight w:val="254"/>
        </w:trPr>
        <w:tc>
          <w:tcPr>
            <w:tcW w:w="3938" w:type="dxa"/>
          </w:tcPr>
          <w:p w14:paraId="33F99108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7 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have trouble thinking of the right words to express how I feel about things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R</w:t>
            </w: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83DAAFD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.5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3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0D55F89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.73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54BEEA61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.76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B325C63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.76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60F10F1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</w:tr>
      <w:tr w:rsidR="0088605B" w:rsidRPr="00152B36" w14:paraId="5D00E85E" w14:textId="77777777">
        <w:trPr>
          <w:cantSplit/>
          <w:trHeight w:val="254"/>
        </w:trPr>
        <w:tc>
          <w:tcPr>
            <w:tcW w:w="3938" w:type="dxa"/>
          </w:tcPr>
          <w:p w14:paraId="1E087D79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8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do jobs or tasks automatically without being aware of what I’m doing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</w:t>
            </w: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R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6C24939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.4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3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67FE760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13DC1549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D2948F7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3E11575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</w:tr>
      <w:tr w:rsidR="0088605B" w:rsidRPr="00152B36" w14:paraId="01082F0E" w14:textId="77777777">
        <w:trPr>
          <w:cantSplit/>
          <w:trHeight w:val="254"/>
        </w:trPr>
        <w:tc>
          <w:tcPr>
            <w:tcW w:w="3938" w:type="dxa"/>
          </w:tcPr>
          <w:p w14:paraId="06DF4734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9 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think some of my emotions are bad or inappropriate and I shouldn’t feel them</w:t>
            </w: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R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EBB3C54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.5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3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0064353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4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7B5194B3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.76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3C29729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.76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B2DA462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</w:tr>
      <w:tr w:rsidR="0088605B" w:rsidRPr="00152B36" w14:paraId="6BE221CC" w14:textId="77777777">
        <w:trPr>
          <w:cantSplit/>
          <w:trHeight w:val="254"/>
        </w:trPr>
        <w:tc>
          <w:tcPr>
            <w:tcW w:w="3938" w:type="dxa"/>
          </w:tcPr>
          <w:p w14:paraId="3201CB55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10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When I have distressing thoughts or images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,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I am able just to notice them without reacting.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9E24BE8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.2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7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986C1F5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.76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51CBBED0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0641BD0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B8BC3C4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.80</w:t>
            </w:r>
          </w:p>
        </w:tc>
      </w:tr>
      <w:tr w:rsidR="0088605B" w:rsidRPr="00152B36" w14:paraId="04D83D12" w14:textId="77777777">
        <w:trPr>
          <w:cantSplit/>
          <w:trHeight w:val="254"/>
        </w:trPr>
        <w:tc>
          <w:tcPr>
            <w:tcW w:w="3938" w:type="dxa"/>
          </w:tcPr>
          <w:p w14:paraId="5D378904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11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I pay attention to sensations, such as the wind in my hair or sun on my face.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6904CAC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.3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8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8DA43BD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.75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4865A105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DDF2437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47D454B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.80</w:t>
            </w:r>
          </w:p>
        </w:tc>
      </w:tr>
      <w:tr w:rsidR="0088605B" w:rsidRPr="00152B36" w14:paraId="2688B285" w14:textId="77777777">
        <w:trPr>
          <w:cantSplit/>
          <w:trHeight w:val="254"/>
        </w:trPr>
        <w:tc>
          <w:tcPr>
            <w:tcW w:w="3938" w:type="dxa"/>
          </w:tcPr>
          <w:p w14:paraId="76AB8186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12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Even when I’m feeling terribly upset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,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I can find a way to put it into words.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C94F568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.5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99756D8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.73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6DEB81EB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.76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EE41252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.76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E9FE108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</w:tr>
      <w:tr w:rsidR="0088605B" w:rsidRPr="00152B36" w14:paraId="4AEF44FD" w14:textId="77777777">
        <w:trPr>
          <w:cantSplit/>
          <w:trHeight w:val="254"/>
        </w:trPr>
        <w:tc>
          <w:tcPr>
            <w:tcW w:w="3938" w:type="dxa"/>
          </w:tcPr>
          <w:p w14:paraId="65355E26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13 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find myself doing things without paying attention</w:t>
            </w: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R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B69BCBC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.37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27A4579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.75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17C8103F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123F9D4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C343C05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</w:tr>
      <w:tr w:rsidR="0088605B" w:rsidRPr="00152B36" w14:paraId="453FD9CA" w14:textId="77777777">
        <w:trPr>
          <w:cantSplit/>
          <w:trHeight w:val="254"/>
        </w:trPr>
        <w:tc>
          <w:tcPr>
            <w:tcW w:w="3938" w:type="dxa"/>
          </w:tcPr>
          <w:p w14:paraId="58366817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14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I tell myself I shouldn’t be feeling the way I’m feeling</w:t>
            </w: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R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A440D74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.4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5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FC4DF79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.74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1EBE17F9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DAA7E53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.77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0BD3250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.78</w:t>
            </w:r>
          </w:p>
        </w:tc>
      </w:tr>
      <w:tr w:rsidR="0088605B" w:rsidRPr="00152B36" w14:paraId="2D00EF7F" w14:textId="77777777">
        <w:trPr>
          <w:cantSplit/>
          <w:trHeight w:val="254"/>
        </w:trPr>
        <w:tc>
          <w:tcPr>
            <w:tcW w:w="3938" w:type="dxa"/>
          </w:tcPr>
          <w:p w14:paraId="3D92F319" w14:textId="77777777" w:rsidR="0088605B" w:rsidRPr="00270EE9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70EE9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15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When I have distressing thoughts or images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,</w:t>
            </w:r>
            <w:r w:rsidRPr="00E73360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I just notice them and let them go.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984E252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.2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9</w:t>
            </w:r>
          </w:p>
        </w:tc>
        <w:tc>
          <w:tcPr>
            <w:tcW w:w="1039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9EB2E45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</w:t>
            </w: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6</w:t>
            </w:r>
          </w:p>
        </w:tc>
        <w:tc>
          <w:tcPr>
            <w:tcW w:w="1040" w:type="dxa"/>
            <w:shd w:val="clear" w:color="auto" w:fill="auto"/>
            <w:vAlign w:val="center"/>
          </w:tcPr>
          <w:p w14:paraId="1E5AD5AD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  <w:tc>
          <w:tcPr>
            <w:tcW w:w="113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DC401B3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.79</w:t>
            </w:r>
          </w:p>
        </w:tc>
        <w:tc>
          <w:tcPr>
            <w:tcW w:w="1134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381FE2E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.80</w:t>
            </w:r>
          </w:p>
        </w:tc>
      </w:tr>
      <w:tr w:rsidR="0088605B" w:rsidRPr="00152B36" w14:paraId="52B84094" w14:textId="77777777">
        <w:trPr>
          <w:cantSplit/>
          <w:trHeight w:val="254"/>
        </w:trPr>
        <w:tc>
          <w:tcPr>
            <w:tcW w:w="3938" w:type="dxa"/>
            <w:tcBorders>
              <w:bottom w:val="single" w:sz="4" w:space="0" w:color="auto"/>
            </w:tcBorders>
          </w:tcPr>
          <w:p w14:paraId="17F0AB3D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Overall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scale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consistency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6E5FD4F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337161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ED49D7"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  <w:t>.76</w:t>
            </w: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915A20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ED49D7"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  <w:t>.79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33B46D5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ED49D7"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  <w:t>.79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4191E9E" w14:textId="77777777" w:rsidR="0088605B" w:rsidRPr="00ED49D7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ED49D7"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  <w:t>.80</w:t>
            </w:r>
          </w:p>
        </w:tc>
      </w:tr>
      <w:tr w:rsidR="0088605B" w:rsidRPr="00507F5D" w14:paraId="66DCD3EE" w14:textId="77777777">
        <w:trPr>
          <w:cantSplit/>
          <w:trHeight w:val="254"/>
        </w:trPr>
        <w:tc>
          <w:tcPr>
            <w:tcW w:w="9324" w:type="dxa"/>
            <w:gridSpan w:val="6"/>
            <w:tcBorders>
              <w:top w:val="single" w:sz="4" w:space="0" w:color="auto"/>
            </w:tcBorders>
            <w:vAlign w:val="center"/>
          </w:tcPr>
          <w:p w14:paraId="01925BEA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Note. R: reverse scale item</w:t>
            </w:r>
          </w:p>
        </w:tc>
      </w:tr>
    </w:tbl>
    <w:p w14:paraId="40BB4CF2" w14:textId="77777777" w:rsidR="0088605B" w:rsidRDefault="0088605B" w:rsidP="0088605B">
      <w:pPr>
        <w:rPr>
          <w:lang w:val="en-GB"/>
        </w:rPr>
      </w:pPr>
    </w:p>
    <w:p w14:paraId="6C83AC0A" w14:textId="77777777" w:rsidR="0088605B" w:rsidRDefault="0088605B" w:rsidP="0088605B">
      <w:pPr>
        <w:rPr>
          <w:lang w:val="en-GB"/>
        </w:rPr>
      </w:pPr>
    </w:p>
    <w:p w14:paraId="126BEA74" w14:textId="4B61D4EE" w:rsidR="0088605B" w:rsidRPr="00E8744E" w:rsidRDefault="0088605B" w:rsidP="0088605B">
      <w:pPr>
        <w:suppressAutoHyphens/>
        <w:autoSpaceDN w:val="0"/>
        <w:spacing w:after="0" w:line="240" w:lineRule="auto"/>
        <w:rPr>
          <w:rFonts w:ascii="Segoe UI" w:eastAsia="Times New Roman" w:hAnsi="Segoe UI" w:cs="Segoe UI"/>
          <w:b/>
          <w:bCs/>
          <w:color w:val="333333"/>
          <w:kern w:val="0"/>
          <w:sz w:val="18"/>
          <w:szCs w:val="18"/>
          <w:lang w:val="en-GB" w:eastAsia="fr-FR"/>
          <w14:ligatures w14:val="none"/>
        </w:rPr>
      </w:pPr>
      <w:r w:rsidRPr="00BA107F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Table S</w:t>
      </w:r>
      <w:r w:rsidR="00E60D0C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3</w:t>
      </w:r>
      <w:r w:rsidRPr="00BA107F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. Internal consistency of the Short Self Compassion Scale (SCS-SF) reduced to 7 items </w:t>
      </w:r>
    </w:p>
    <w:tbl>
      <w:tblPr>
        <w:tblW w:w="8757" w:type="dxa"/>
        <w:tblInd w:w="-1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71"/>
        <w:gridCol w:w="1417"/>
        <w:gridCol w:w="1984"/>
        <w:gridCol w:w="1985"/>
      </w:tblGrid>
      <w:tr w:rsidR="0088605B" w:rsidRPr="0098278F" w14:paraId="23AD7733" w14:textId="77777777">
        <w:trPr>
          <w:cantSplit/>
          <w:trHeight w:val="481"/>
          <w:tblHeader/>
        </w:trPr>
        <w:tc>
          <w:tcPr>
            <w:tcW w:w="3371" w:type="dxa"/>
            <w:tcBorders>
              <w:top w:val="single" w:sz="4" w:space="0" w:color="000000"/>
              <w:bottom w:val="single" w:sz="4" w:space="0" w:color="000000"/>
            </w:tcBorders>
          </w:tcPr>
          <w:p w14:paraId="510E307E" w14:textId="77777777" w:rsidR="0088605B" w:rsidRPr="00615D59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000000"/>
            </w:tcBorders>
          </w:tcPr>
          <w:p w14:paraId="28672F23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Item-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rest</w:t>
            </w:r>
            <w:proofErr w:type="spellEnd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correlation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98811A2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Cronbach’s 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α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198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4192502" w14:textId="77777777" w:rsidR="0088605B" w:rsidRPr="00D81BAA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McDonald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ω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</w:tr>
      <w:tr w:rsidR="0088605B" w:rsidRPr="008927D0" w14:paraId="095CDAAA" w14:textId="77777777">
        <w:trPr>
          <w:cantSplit/>
          <w:trHeight w:val="77"/>
        </w:trPr>
        <w:tc>
          <w:tcPr>
            <w:tcW w:w="3371" w:type="dxa"/>
          </w:tcPr>
          <w:p w14:paraId="50C29F37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1</w:t>
            </w:r>
            <w:r w:rsidRPr="00D015F3">
              <w:rPr>
                <w:lang w:val="en-GB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When I fail at something important to me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,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I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become consumed by feelings of inadequacy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(over identification)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562E9F4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.69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EB621D6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281014"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C3CF3AC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281014"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</w:tr>
      <w:tr w:rsidR="0088605B" w:rsidRPr="008927D0" w14:paraId="4426E5CE" w14:textId="77777777">
        <w:trPr>
          <w:cantSplit/>
          <w:trHeight w:val="254"/>
        </w:trPr>
        <w:tc>
          <w:tcPr>
            <w:tcW w:w="3371" w:type="dxa"/>
          </w:tcPr>
          <w:p w14:paraId="4A3D62AE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2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When something painful happens I try to take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a balanced view of the situation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(mindfulness)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FFF8C85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.32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9BEA5F3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.87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1F1611A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.87</w:t>
            </w:r>
          </w:p>
        </w:tc>
      </w:tr>
      <w:tr w:rsidR="0088605B" w:rsidRPr="008927D0" w14:paraId="4180B8A8" w14:textId="77777777">
        <w:trPr>
          <w:cantSplit/>
          <w:trHeight w:val="254"/>
        </w:trPr>
        <w:tc>
          <w:tcPr>
            <w:tcW w:w="3371" w:type="dxa"/>
          </w:tcPr>
          <w:p w14:paraId="234AF4FE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3</w:t>
            </w:r>
            <w:r w:rsidRPr="00D015F3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When I’m feeling down, I tend to feel like most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other people are probably happier than I am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(isolation)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DA56FFF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.54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EC63433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.84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34CD4299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.85</w:t>
            </w:r>
          </w:p>
        </w:tc>
      </w:tr>
      <w:tr w:rsidR="0088605B" w:rsidRPr="008927D0" w14:paraId="5FB83A3B" w14:textId="77777777">
        <w:trPr>
          <w:cantSplit/>
          <w:trHeight w:val="254"/>
        </w:trPr>
        <w:tc>
          <w:tcPr>
            <w:tcW w:w="3371" w:type="dxa"/>
          </w:tcPr>
          <w:p w14:paraId="0238CD0B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4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When I fail at something that’s important to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me, I tend to feel alone in my failure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(isolation)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81EC176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.67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EF0BAFD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644254B3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.83</w:t>
            </w:r>
          </w:p>
        </w:tc>
      </w:tr>
      <w:tr w:rsidR="0088605B" w:rsidRPr="008927D0" w14:paraId="2D96E5D6" w14:textId="77777777">
        <w:trPr>
          <w:cantSplit/>
          <w:trHeight w:val="254"/>
        </w:trPr>
        <w:tc>
          <w:tcPr>
            <w:tcW w:w="3371" w:type="dxa"/>
          </w:tcPr>
          <w:p w14:paraId="399ED628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5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When I’m feeling down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,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I tend to obsess and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fixate on everything that’s wrong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(over identification)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D8A8584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.68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630C948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  <w:tc>
          <w:tcPr>
            <w:tcW w:w="1985" w:type="dxa"/>
            <w:shd w:val="clear" w:color="auto" w:fill="auto"/>
          </w:tcPr>
          <w:p w14:paraId="78A6AF10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</w:tr>
      <w:tr w:rsidR="0088605B" w:rsidRPr="008927D0" w14:paraId="56155D07" w14:textId="77777777">
        <w:trPr>
          <w:cantSplit/>
          <w:trHeight w:val="254"/>
        </w:trPr>
        <w:tc>
          <w:tcPr>
            <w:tcW w:w="3371" w:type="dxa"/>
          </w:tcPr>
          <w:p w14:paraId="10FC014F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lastRenderedPageBreak/>
              <w:t xml:space="preserve">6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I’m disapproving and judgmental about my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own flaws and inadequacies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(self-judgment)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ECB00E0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.67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CED6EA9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  <w:tc>
          <w:tcPr>
            <w:tcW w:w="1985" w:type="dxa"/>
            <w:shd w:val="clear" w:color="auto" w:fill="auto"/>
          </w:tcPr>
          <w:p w14:paraId="7BBB28B3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.83</w:t>
            </w:r>
          </w:p>
        </w:tc>
      </w:tr>
      <w:tr w:rsidR="0088605B" w:rsidRPr="008927D0" w14:paraId="0B71DBC1" w14:textId="77777777">
        <w:trPr>
          <w:cantSplit/>
          <w:trHeight w:val="254"/>
        </w:trPr>
        <w:tc>
          <w:tcPr>
            <w:tcW w:w="3371" w:type="dxa"/>
          </w:tcPr>
          <w:p w14:paraId="0C9EB514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693714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7</w:t>
            </w:r>
            <w:r w:rsidRPr="00693714">
              <w:rPr>
                <w:lang w:val="en-GB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I’m intolerant and impatient towards those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56150D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aspects of my personality I don’t like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(self-judgment)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F958A72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.72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6ED0A82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281014"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2EB907ED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281014"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</w:tr>
      <w:tr w:rsidR="0088605B" w:rsidRPr="008927D0" w14:paraId="19B2DBA9" w14:textId="77777777">
        <w:trPr>
          <w:cantSplit/>
          <w:trHeight w:val="254"/>
        </w:trPr>
        <w:tc>
          <w:tcPr>
            <w:tcW w:w="3371" w:type="dxa"/>
            <w:tcBorders>
              <w:bottom w:val="single" w:sz="4" w:space="0" w:color="auto"/>
            </w:tcBorders>
          </w:tcPr>
          <w:p w14:paraId="2A08279F" w14:textId="77777777" w:rsidR="0088605B" w:rsidRPr="00693714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</w:pP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Overall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scale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consistency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5E4D48F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6BB249B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  <w:t>.85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477F9B1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  <w:t>.85</w:t>
            </w:r>
          </w:p>
        </w:tc>
      </w:tr>
      <w:tr w:rsidR="0088605B" w:rsidRPr="008927D0" w14:paraId="19AA7432" w14:textId="77777777">
        <w:trPr>
          <w:cantSplit/>
          <w:trHeight w:val="254"/>
        </w:trPr>
        <w:tc>
          <w:tcPr>
            <w:tcW w:w="3371" w:type="dxa"/>
            <w:tcBorders>
              <w:top w:val="single" w:sz="4" w:space="0" w:color="auto"/>
              <w:bottom w:val="single" w:sz="4" w:space="0" w:color="auto"/>
            </w:tcBorders>
          </w:tcPr>
          <w:p w14:paraId="7DA1AC7F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 xml:space="preserve">Note. </w:t>
            </w:r>
            <w:r w:rsidRPr="00507F5D">
              <w:rPr>
                <w:rFonts w:ascii="Segoe UI" w:hAnsi="Segoe UI" w:cs="Segoe UI"/>
                <w:sz w:val="18"/>
                <w:szCs w:val="18"/>
                <w:lang w:val="en-GB"/>
              </w:rPr>
              <w:t>R: reverse scale item</w:t>
            </w:r>
            <w:r>
              <w:rPr>
                <w:rFonts w:ascii="Segoe UI" w:hAnsi="Segoe UI" w:cs="Segoe UI"/>
                <w:sz w:val="18"/>
                <w:szCs w:val="18"/>
                <w:lang w:val="en-GB"/>
              </w:rPr>
              <w:t>s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3E6376A1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8CAC6F3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3EFE30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</w:tbl>
    <w:p w14:paraId="3B386633" w14:textId="77777777" w:rsidR="0088605B" w:rsidRDefault="0088605B" w:rsidP="0088605B">
      <w:pPr>
        <w:rPr>
          <w:rFonts w:ascii="Times New Roman" w:hAnsi="Times New Roman"/>
          <w:lang w:val="en-GB" w:eastAsia="zh-CN"/>
        </w:rPr>
      </w:pPr>
    </w:p>
    <w:p w14:paraId="7DB589AA" w14:textId="77777777" w:rsidR="0088605B" w:rsidRPr="00CB1912" w:rsidRDefault="0088605B" w:rsidP="0088605B">
      <w:pPr>
        <w:rPr>
          <w:lang w:val="en-GB"/>
        </w:rPr>
      </w:pPr>
    </w:p>
    <w:p w14:paraId="386F487A" w14:textId="1C546478" w:rsidR="0088605B" w:rsidRPr="00CB1912" w:rsidRDefault="0088605B" w:rsidP="0088605B">
      <w:pPr>
        <w:suppressAutoHyphens/>
        <w:autoSpaceDN w:val="0"/>
        <w:spacing w:after="100" w:line="480" w:lineRule="auto"/>
        <w:jc w:val="both"/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</w:pPr>
      <w:bookmarkStart w:id="0" w:name="_Hlk165041370"/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Table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S</w:t>
      </w:r>
      <w:r w:rsidR="00DE2701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4</w:t>
      </w: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. Internal consistency of the MPFI-24 scale (Grégoire)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12-item version </w:t>
      </w: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and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the</w:t>
      </w: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 reduced 11-item scale</w:t>
      </w:r>
      <w:bookmarkEnd w:id="0"/>
    </w:p>
    <w:tbl>
      <w:tblPr>
        <w:tblW w:w="5000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5"/>
        <w:gridCol w:w="1502"/>
        <w:gridCol w:w="1119"/>
        <w:gridCol w:w="1060"/>
        <w:gridCol w:w="1254"/>
        <w:gridCol w:w="1314"/>
        <w:gridCol w:w="1315"/>
        <w:gridCol w:w="7"/>
        <w:gridCol w:w="1286"/>
      </w:tblGrid>
      <w:tr w:rsidR="0088605B" w:rsidRPr="00152B36" w14:paraId="2F9F27CE" w14:textId="77777777">
        <w:trPr>
          <w:cantSplit/>
          <w:trHeight w:val="481"/>
          <w:tblHeader/>
        </w:trPr>
        <w:tc>
          <w:tcPr>
            <w:tcW w:w="946" w:type="pct"/>
            <w:gridSpan w:val="2"/>
            <w:tcBorders>
              <w:bottom w:val="single" w:sz="4" w:space="0" w:color="000000"/>
            </w:tcBorders>
          </w:tcPr>
          <w:p w14:paraId="203C44C4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:lang w:val="en-US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 </w:t>
            </w:r>
          </w:p>
        </w:tc>
        <w:tc>
          <w:tcPr>
            <w:tcW w:w="1892" w:type="pct"/>
            <w:gridSpan w:val="3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4326E1E1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MPFI-24 (Grégoire)</w:t>
            </w:r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12-item version</w:t>
            </w:r>
          </w:p>
        </w:tc>
        <w:tc>
          <w:tcPr>
            <w:tcW w:w="2162" w:type="pct"/>
            <w:gridSpan w:val="4"/>
            <w:tcBorders>
              <w:bottom w:val="single" w:sz="4" w:space="0" w:color="000000"/>
            </w:tcBorders>
            <w:vAlign w:val="center"/>
          </w:tcPr>
          <w:p w14:paraId="45B443F0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11-item </w:t>
            </w:r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version (item 7 </w:t>
            </w:r>
            <w:proofErr w:type="spellStart"/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removed</w:t>
            </w:r>
            <w:proofErr w:type="spellEnd"/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)</w:t>
            </w:r>
          </w:p>
        </w:tc>
      </w:tr>
      <w:tr w:rsidR="0088605B" w:rsidRPr="0098278F" w14:paraId="2BE4DEC0" w14:textId="77777777">
        <w:trPr>
          <w:cantSplit/>
          <w:trHeight w:val="481"/>
          <w:tblHeader/>
        </w:trPr>
        <w:tc>
          <w:tcPr>
            <w:tcW w:w="946" w:type="pct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07C6C69B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</w:p>
        </w:tc>
        <w:tc>
          <w:tcPr>
            <w:tcW w:w="617" w:type="pct"/>
            <w:tcBorders>
              <w:top w:val="single" w:sz="4" w:space="0" w:color="000000"/>
              <w:bottom w:val="single" w:sz="4" w:space="0" w:color="000000"/>
            </w:tcBorders>
          </w:tcPr>
          <w:p w14:paraId="6FBDE7B2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Item-rest correlation</w:t>
            </w:r>
          </w:p>
        </w:tc>
        <w:tc>
          <w:tcPr>
            <w:tcW w:w="584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36E8B20" w14:textId="77777777" w:rsidR="0088605B" w:rsidRPr="001E5F37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Cronbach’s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α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691" w:type="pct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2DC4762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McDonald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ω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724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</w:tcPr>
          <w:p w14:paraId="77AB3EA2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Item-rest correlation</w:t>
            </w:r>
          </w:p>
        </w:tc>
        <w:tc>
          <w:tcPr>
            <w:tcW w:w="725" w:type="pct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F8ECA5A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US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Cronbach’s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α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713" w:type="pct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3F5E87E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US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McDonald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ω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</w:tr>
      <w:tr w:rsidR="0088605B" w:rsidRPr="00152B36" w14:paraId="5136961E" w14:textId="77777777">
        <w:trPr>
          <w:cantSplit/>
          <w:trHeight w:val="318"/>
        </w:trPr>
        <w:tc>
          <w:tcPr>
            <w:tcW w:w="1563" w:type="pct"/>
            <w:gridSpan w:val="3"/>
            <w:tcBorders>
              <w:top w:val="single" w:sz="4" w:space="0" w:color="000000"/>
            </w:tcBorders>
          </w:tcPr>
          <w:p w14:paraId="06422F57" w14:textId="77777777" w:rsidR="0088605B" w:rsidRPr="00152B36" w:rsidRDefault="0088605B">
            <w:pPr>
              <w:suppressAutoHyphens/>
              <w:autoSpaceDN w:val="0"/>
              <w:snapToGrid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152B36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Flexibility</w:t>
            </w:r>
            <w:proofErr w:type="spellEnd"/>
            <w:r w:rsidRPr="00152B36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152B36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subscale</w:t>
            </w:r>
            <w:proofErr w:type="spellEnd"/>
          </w:p>
        </w:tc>
        <w:tc>
          <w:tcPr>
            <w:tcW w:w="584" w:type="pct"/>
            <w:tcBorders>
              <w:top w:val="single" w:sz="4" w:space="0" w:color="000000"/>
            </w:tcBorders>
            <w:vAlign w:val="center"/>
          </w:tcPr>
          <w:p w14:paraId="341EC9F0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691" w:type="pct"/>
            <w:tcBorders>
              <w:top w:val="single" w:sz="4" w:space="0" w:color="000000"/>
            </w:tcBorders>
            <w:vAlign w:val="center"/>
          </w:tcPr>
          <w:p w14:paraId="1C35D1E8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24" w:type="pct"/>
            <w:tcBorders>
              <w:top w:val="single" w:sz="4" w:space="0" w:color="000000"/>
            </w:tcBorders>
          </w:tcPr>
          <w:p w14:paraId="57C28354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25" w:type="pct"/>
            <w:tcBorders>
              <w:top w:val="single" w:sz="4" w:space="0" w:color="000000"/>
            </w:tcBorders>
            <w:vAlign w:val="center"/>
          </w:tcPr>
          <w:p w14:paraId="5C350362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13" w:type="pct"/>
            <w:gridSpan w:val="2"/>
            <w:tcBorders>
              <w:top w:val="single" w:sz="4" w:space="0" w:color="000000"/>
            </w:tcBorders>
            <w:vAlign w:val="center"/>
          </w:tcPr>
          <w:p w14:paraId="78CFA695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</w:tr>
      <w:tr w:rsidR="0088605B" w:rsidRPr="00152B36" w14:paraId="4E4E8B7C" w14:textId="77777777">
        <w:trPr>
          <w:cantSplit/>
          <w:trHeight w:val="77"/>
        </w:trPr>
        <w:tc>
          <w:tcPr>
            <w:tcW w:w="118" w:type="pct"/>
          </w:tcPr>
          <w:p w14:paraId="3629DDA2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1</w:t>
            </w:r>
          </w:p>
        </w:tc>
        <w:tc>
          <w:tcPr>
            <w:tcW w:w="828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F28566E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Acceptance</w:t>
            </w:r>
          </w:p>
        </w:tc>
        <w:tc>
          <w:tcPr>
            <w:tcW w:w="617" w:type="pct"/>
          </w:tcPr>
          <w:p w14:paraId="4988BE36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.44</w:t>
            </w:r>
          </w:p>
        </w:tc>
        <w:tc>
          <w:tcPr>
            <w:tcW w:w="584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DF5E806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.77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7DD2EFD0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.79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vAlign w:val="center"/>
          </w:tcPr>
          <w:p w14:paraId="20470343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.48</w:t>
            </w:r>
          </w:p>
        </w:tc>
        <w:tc>
          <w:tcPr>
            <w:tcW w:w="725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F54EF30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.83</w:t>
            </w:r>
          </w:p>
        </w:tc>
        <w:tc>
          <w:tcPr>
            <w:tcW w:w="713" w:type="pct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868FA13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.83</w:t>
            </w:r>
          </w:p>
        </w:tc>
      </w:tr>
      <w:tr w:rsidR="0088605B" w:rsidRPr="00152B36" w14:paraId="237C4221" w14:textId="77777777">
        <w:trPr>
          <w:cantSplit/>
          <w:trHeight w:val="254"/>
        </w:trPr>
        <w:tc>
          <w:tcPr>
            <w:tcW w:w="118" w:type="pct"/>
          </w:tcPr>
          <w:p w14:paraId="3649F30F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2</w:t>
            </w:r>
          </w:p>
        </w:tc>
        <w:tc>
          <w:tcPr>
            <w:tcW w:w="828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DFE4636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US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Conta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c</w:t>
            </w: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t with the present moment </w:t>
            </w:r>
          </w:p>
        </w:tc>
        <w:tc>
          <w:tcPr>
            <w:tcW w:w="617" w:type="pct"/>
            <w:vAlign w:val="center"/>
          </w:tcPr>
          <w:p w14:paraId="2ED87590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.41</w:t>
            </w:r>
          </w:p>
        </w:tc>
        <w:tc>
          <w:tcPr>
            <w:tcW w:w="584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122D706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.77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709FE67B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.80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vAlign w:val="center"/>
          </w:tcPr>
          <w:p w14:paraId="4159ECB4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.43</w:t>
            </w:r>
          </w:p>
        </w:tc>
        <w:tc>
          <w:tcPr>
            <w:tcW w:w="725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1DA7E26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.83</w:t>
            </w:r>
          </w:p>
        </w:tc>
        <w:tc>
          <w:tcPr>
            <w:tcW w:w="713" w:type="pct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6263998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.84</w:t>
            </w:r>
          </w:p>
        </w:tc>
      </w:tr>
      <w:tr w:rsidR="0088605B" w:rsidRPr="00152B36" w14:paraId="25D0DBE6" w14:textId="77777777">
        <w:trPr>
          <w:cantSplit/>
          <w:trHeight w:val="254"/>
        </w:trPr>
        <w:tc>
          <w:tcPr>
            <w:tcW w:w="118" w:type="pct"/>
          </w:tcPr>
          <w:p w14:paraId="7101B185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3</w:t>
            </w:r>
          </w:p>
        </w:tc>
        <w:tc>
          <w:tcPr>
            <w:tcW w:w="828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9042ABC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Defusion</w:t>
            </w:r>
            <w:proofErr w:type="spellEnd"/>
          </w:p>
        </w:tc>
        <w:tc>
          <w:tcPr>
            <w:tcW w:w="617" w:type="pct"/>
          </w:tcPr>
          <w:p w14:paraId="5FE84C08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.48</w:t>
            </w:r>
          </w:p>
        </w:tc>
        <w:tc>
          <w:tcPr>
            <w:tcW w:w="584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DB9B1A9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.76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07E189AC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.79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vAlign w:val="center"/>
          </w:tcPr>
          <w:p w14:paraId="726B46E6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.51</w:t>
            </w:r>
          </w:p>
        </w:tc>
        <w:tc>
          <w:tcPr>
            <w:tcW w:w="725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88BE755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.83</w:t>
            </w:r>
          </w:p>
        </w:tc>
        <w:tc>
          <w:tcPr>
            <w:tcW w:w="713" w:type="pct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A36726F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.83</w:t>
            </w:r>
          </w:p>
        </w:tc>
      </w:tr>
      <w:tr w:rsidR="0088605B" w:rsidRPr="00152B36" w14:paraId="5A753A0D" w14:textId="77777777">
        <w:trPr>
          <w:cantSplit/>
          <w:trHeight w:val="254"/>
        </w:trPr>
        <w:tc>
          <w:tcPr>
            <w:tcW w:w="118" w:type="pct"/>
          </w:tcPr>
          <w:p w14:paraId="5890DCA5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4</w:t>
            </w:r>
          </w:p>
        </w:tc>
        <w:tc>
          <w:tcPr>
            <w:tcW w:w="828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86D9AD4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Self as </w:t>
            </w:r>
            <w:proofErr w:type="spellStart"/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context</w:t>
            </w:r>
            <w:proofErr w:type="spellEnd"/>
          </w:p>
        </w:tc>
        <w:tc>
          <w:tcPr>
            <w:tcW w:w="617" w:type="pct"/>
          </w:tcPr>
          <w:p w14:paraId="2FD99EA5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.64</w:t>
            </w:r>
          </w:p>
        </w:tc>
        <w:tc>
          <w:tcPr>
            <w:tcW w:w="584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AA7DB6F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.75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249A13B5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.78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vAlign w:val="center"/>
          </w:tcPr>
          <w:p w14:paraId="45F2CD30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.67</w:t>
            </w:r>
          </w:p>
        </w:tc>
        <w:tc>
          <w:tcPr>
            <w:tcW w:w="725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EB67A64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.82</w:t>
            </w:r>
          </w:p>
        </w:tc>
        <w:tc>
          <w:tcPr>
            <w:tcW w:w="713" w:type="pct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981FA8A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.82</w:t>
            </w:r>
          </w:p>
        </w:tc>
      </w:tr>
      <w:tr w:rsidR="0088605B" w:rsidRPr="00152B36" w14:paraId="35545E9F" w14:textId="77777777">
        <w:trPr>
          <w:cantSplit/>
          <w:trHeight w:val="254"/>
        </w:trPr>
        <w:tc>
          <w:tcPr>
            <w:tcW w:w="118" w:type="pct"/>
          </w:tcPr>
          <w:p w14:paraId="5E40EE38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5</w:t>
            </w:r>
          </w:p>
        </w:tc>
        <w:tc>
          <w:tcPr>
            <w:tcW w:w="828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BFFD0F4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Contact </w:t>
            </w:r>
            <w:proofErr w:type="spellStart"/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with</w:t>
            </w:r>
            <w:proofErr w:type="spellEnd"/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values</w:t>
            </w:r>
          </w:p>
        </w:tc>
        <w:tc>
          <w:tcPr>
            <w:tcW w:w="617" w:type="pct"/>
            <w:vAlign w:val="center"/>
          </w:tcPr>
          <w:p w14:paraId="20000F16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.58</w:t>
            </w:r>
          </w:p>
        </w:tc>
        <w:tc>
          <w:tcPr>
            <w:tcW w:w="584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D4F8EF1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.75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302B8620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.78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vAlign w:val="center"/>
          </w:tcPr>
          <w:p w14:paraId="10C5338C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.61</w:t>
            </w:r>
          </w:p>
        </w:tc>
        <w:tc>
          <w:tcPr>
            <w:tcW w:w="725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85744FE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.82</w:t>
            </w:r>
          </w:p>
        </w:tc>
        <w:tc>
          <w:tcPr>
            <w:tcW w:w="713" w:type="pct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6FEBAE3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.82</w:t>
            </w:r>
          </w:p>
        </w:tc>
      </w:tr>
      <w:tr w:rsidR="0088605B" w:rsidRPr="00152B36" w14:paraId="219218D1" w14:textId="77777777">
        <w:trPr>
          <w:cantSplit/>
          <w:trHeight w:val="254"/>
        </w:trPr>
        <w:tc>
          <w:tcPr>
            <w:tcW w:w="118" w:type="pct"/>
            <w:tcBorders>
              <w:bottom w:val="single" w:sz="4" w:space="0" w:color="auto"/>
            </w:tcBorders>
          </w:tcPr>
          <w:p w14:paraId="00BED088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6</w:t>
            </w:r>
          </w:p>
        </w:tc>
        <w:tc>
          <w:tcPr>
            <w:tcW w:w="828" w:type="pct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352B1EC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Comitted</w:t>
            </w:r>
            <w:proofErr w:type="spellEnd"/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action</w:t>
            </w:r>
          </w:p>
        </w:tc>
        <w:tc>
          <w:tcPr>
            <w:tcW w:w="617" w:type="pct"/>
            <w:tcBorders>
              <w:bottom w:val="single" w:sz="4" w:space="0" w:color="auto"/>
            </w:tcBorders>
          </w:tcPr>
          <w:p w14:paraId="06806D47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.42</w:t>
            </w:r>
          </w:p>
        </w:tc>
        <w:tc>
          <w:tcPr>
            <w:tcW w:w="584" w:type="pct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7ECE0CD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.77</w:t>
            </w:r>
          </w:p>
        </w:tc>
        <w:tc>
          <w:tcPr>
            <w:tcW w:w="691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578C372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.80</w:t>
            </w:r>
          </w:p>
        </w:tc>
        <w:tc>
          <w:tcPr>
            <w:tcW w:w="724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4EEB9A1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.45</w:t>
            </w:r>
          </w:p>
        </w:tc>
        <w:tc>
          <w:tcPr>
            <w:tcW w:w="725" w:type="pct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5542313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.83</w:t>
            </w:r>
          </w:p>
        </w:tc>
        <w:tc>
          <w:tcPr>
            <w:tcW w:w="713" w:type="pct"/>
            <w:gridSpan w:val="2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7D28055" w14:textId="77777777" w:rsidR="0088605B" w:rsidRPr="0061397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61397F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.83</w:t>
            </w:r>
          </w:p>
        </w:tc>
      </w:tr>
      <w:tr w:rsidR="0088605B" w:rsidRPr="00152B36" w14:paraId="40497396" w14:textId="77777777">
        <w:trPr>
          <w:cantSplit/>
          <w:trHeight w:val="254"/>
        </w:trPr>
        <w:tc>
          <w:tcPr>
            <w:tcW w:w="1563" w:type="pct"/>
            <w:gridSpan w:val="3"/>
          </w:tcPr>
          <w:p w14:paraId="7CCEDEE4" w14:textId="77777777" w:rsidR="0088605B" w:rsidRPr="00152B36" w:rsidRDefault="0088605B">
            <w:pPr>
              <w:suppressAutoHyphens/>
              <w:autoSpaceDN w:val="0"/>
              <w:snapToGrid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152B36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Inflexibility</w:t>
            </w:r>
            <w:proofErr w:type="spellEnd"/>
            <w:r w:rsidRPr="00152B36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152B36"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subscale</w:t>
            </w:r>
            <w:proofErr w:type="spellEnd"/>
          </w:p>
        </w:tc>
        <w:tc>
          <w:tcPr>
            <w:tcW w:w="584" w:type="pct"/>
            <w:vAlign w:val="center"/>
          </w:tcPr>
          <w:p w14:paraId="2749D048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691" w:type="pct"/>
            <w:vAlign w:val="center"/>
          </w:tcPr>
          <w:p w14:paraId="55C832F2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24" w:type="pct"/>
            <w:tcBorders>
              <w:top w:val="single" w:sz="4" w:space="0" w:color="auto"/>
            </w:tcBorders>
            <w:vAlign w:val="center"/>
          </w:tcPr>
          <w:p w14:paraId="7C57511E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29" w:type="pct"/>
            <w:gridSpan w:val="2"/>
            <w:vAlign w:val="center"/>
          </w:tcPr>
          <w:p w14:paraId="3CCFD89F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  <w:tc>
          <w:tcPr>
            <w:tcW w:w="709" w:type="pct"/>
            <w:vAlign w:val="center"/>
          </w:tcPr>
          <w:p w14:paraId="0CB614D2" w14:textId="77777777" w:rsidR="0088605B" w:rsidRPr="0061397F" w:rsidRDefault="0088605B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14:ligatures w14:val="none"/>
              </w:rPr>
            </w:pPr>
          </w:p>
        </w:tc>
      </w:tr>
      <w:tr w:rsidR="0088605B" w:rsidRPr="00152B36" w14:paraId="7F5A8624" w14:textId="77777777">
        <w:trPr>
          <w:cantSplit/>
          <w:trHeight w:val="254"/>
        </w:trPr>
        <w:tc>
          <w:tcPr>
            <w:tcW w:w="118" w:type="pct"/>
            <w:shd w:val="clear" w:color="auto" w:fill="D9D9D9" w:themeFill="background1" w:themeFillShade="D9"/>
          </w:tcPr>
          <w:p w14:paraId="5CE41D47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7</w:t>
            </w:r>
          </w:p>
        </w:tc>
        <w:tc>
          <w:tcPr>
            <w:tcW w:w="828" w:type="pct"/>
            <w:shd w:val="clear" w:color="auto" w:fill="D9D9D9" w:themeFill="background1" w:themeFillShade="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6441A30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proofErr w:type="spellStart"/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Experiential</w:t>
            </w:r>
            <w:proofErr w:type="spellEnd"/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avoidance</w:t>
            </w:r>
            <w:proofErr w:type="spellEnd"/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R</w:t>
            </w:r>
          </w:p>
        </w:tc>
        <w:tc>
          <w:tcPr>
            <w:tcW w:w="617" w:type="pct"/>
            <w:shd w:val="clear" w:color="auto" w:fill="D9D9D9" w:themeFill="background1" w:themeFillShade="D9"/>
            <w:vAlign w:val="center"/>
          </w:tcPr>
          <w:p w14:paraId="6DAD84C4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-.33</w:t>
            </w:r>
          </w:p>
        </w:tc>
        <w:tc>
          <w:tcPr>
            <w:tcW w:w="584" w:type="pct"/>
            <w:shd w:val="clear" w:color="auto" w:fill="D9D9D9" w:themeFill="background1" w:themeFillShade="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4CB5189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84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703B1D5" w14:textId="77777777" w:rsidR="0088605B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.84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3CA3A01" w14:textId="77777777" w:rsidR="0088605B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proofErr w:type="spellStart"/>
            <w:proofErr w:type="gramStart"/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removed</w:t>
            </w:r>
            <w:proofErr w:type="spellEnd"/>
            <w:proofErr w:type="gramEnd"/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item</w:t>
            </w:r>
          </w:p>
        </w:tc>
        <w:tc>
          <w:tcPr>
            <w:tcW w:w="725" w:type="pct"/>
            <w:shd w:val="clear" w:color="auto" w:fill="D9D9D9" w:themeFill="background1" w:themeFillShade="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0201B7E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proofErr w:type="spellStart"/>
            <w:proofErr w:type="gramStart"/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removed</w:t>
            </w:r>
            <w:proofErr w:type="spellEnd"/>
            <w:proofErr w:type="gramEnd"/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item </w:t>
            </w:r>
          </w:p>
        </w:tc>
        <w:tc>
          <w:tcPr>
            <w:tcW w:w="713" w:type="pct"/>
            <w:gridSpan w:val="2"/>
            <w:shd w:val="clear" w:color="auto" w:fill="D9D9D9" w:themeFill="background1" w:themeFillShade="D9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ACB9687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proofErr w:type="spellStart"/>
            <w:proofErr w:type="gramStart"/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removed</w:t>
            </w:r>
            <w:proofErr w:type="spellEnd"/>
            <w:proofErr w:type="gramEnd"/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item</w:t>
            </w:r>
          </w:p>
        </w:tc>
      </w:tr>
      <w:tr w:rsidR="0088605B" w:rsidRPr="00152B36" w14:paraId="1EE163EA" w14:textId="77777777">
        <w:trPr>
          <w:cantSplit/>
          <w:trHeight w:val="254"/>
        </w:trPr>
        <w:tc>
          <w:tcPr>
            <w:tcW w:w="118" w:type="pct"/>
          </w:tcPr>
          <w:p w14:paraId="4ED90FC2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8</w:t>
            </w:r>
          </w:p>
        </w:tc>
        <w:tc>
          <w:tcPr>
            <w:tcW w:w="828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83E68E7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US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Lack of Contact with the Present Moment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R</w:t>
            </w:r>
          </w:p>
        </w:tc>
        <w:tc>
          <w:tcPr>
            <w:tcW w:w="617" w:type="pct"/>
            <w:vAlign w:val="center"/>
          </w:tcPr>
          <w:p w14:paraId="0D4B678C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.42</w:t>
            </w:r>
          </w:p>
        </w:tc>
        <w:tc>
          <w:tcPr>
            <w:tcW w:w="584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0D022A1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77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6BCD39E0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.80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vAlign w:val="center"/>
          </w:tcPr>
          <w:p w14:paraId="3B3239D7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.42</w:t>
            </w:r>
          </w:p>
        </w:tc>
        <w:tc>
          <w:tcPr>
            <w:tcW w:w="725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0E1C380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4</w:t>
            </w:r>
          </w:p>
        </w:tc>
        <w:tc>
          <w:tcPr>
            <w:tcW w:w="713" w:type="pct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015C989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4</w:t>
            </w:r>
          </w:p>
        </w:tc>
      </w:tr>
      <w:tr w:rsidR="0088605B" w:rsidRPr="00152B36" w14:paraId="2C86251A" w14:textId="77777777">
        <w:trPr>
          <w:cantSplit/>
          <w:trHeight w:val="254"/>
        </w:trPr>
        <w:tc>
          <w:tcPr>
            <w:tcW w:w="118" w:type="pct"/>
          </w:tcPr>
          <w:p w14:paraId="47C2C500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9</w:t>
            </w:r>
          </w:p>
        </w:tc>
        <w:tc>
          <w:tcPr>
            <w:tcW w:w="828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60C654C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Self as content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R</w:t>
            </w:r>
          </w:p>
        </w:tc>
        <w:tc>
          <w:tcPr>
            <w:tcW w:w="617" w:type="pct"/>
            <w:vAlign w:val="center"/>
          </w:tcPr>
          <w:p w14:paraId="7496D558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.54</w:t>
            </w:r>
          </w:p>
        </w:tc>
        <w:tc>
          <w:tcPr>
            <w:tcW w:w="584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9838EC6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76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27091ADF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.79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vAlign w:val="center"/>
          </w:tcPr>
          <w:p w14:paraId="2358A7CB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.53</w:t>
            </w:r>
          </w:p>
        </w:tc>
        <w:tc>
          <w:tcPr>
            <w:tcW w:w="725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B29D4DD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83</w:t>
            </w:r>
          </w:p>
        </w:tc>
        <w:tc>
          <w:tcPr>
            <w:tcW w:w="713" w:type="pct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ED7EC04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83</w:t>
            </w:r>
          </w:p>
        </w:tc>
      </w:tr>
      <w:tr w:rsidR="0088605B" w:rsidRPr="00152B36" w14:paraId="3E6C53A4" w14:textId="77777777">
        <w:trPr>
          <w:cantSplit/>
          <w:trHeight w:val="254"/>
        </w:trPr>
        <w:tc>
          <w:tcPr>
            <w:tcW w:w="118" w:type="pct"/>
          </w:tcPr>
          <w:p w14:paraId="314A3382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10</w:t>
            </w:r>
          </w:p>
        </w:tc>
        <w:tc>
          <w:tcPr>
            <w:tcW w:w="828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6A6CCA2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Fusion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R</w:t>
            </w:r>
          </w:p>
        </w:tc>
        <w:tc>
          <w:tcPr>
            <w:tcW w:w="617" w:type="pct"/>
            <w:vAlign w:val="center"/>
          </w:tcPr>
          <w:p w14:paraId="4805247D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.57</w:t>
            </w:r>
          </w:p>
        </w:tc>
        <w:tc>
          <w:tcPr>
            <w:tcW w:w="584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855ADC0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75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59F74629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.79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vAlign w:val="center"/>
          </w:tcPr>
          <w:p w14:paraId="7E4B818F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.57</w:t>
            </w:r>
          </w:p>
        </w:tc>
        <w:tc>
          <w:tcPr>
            <w:tcW w:w="725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1B65604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82</w:t>
            </w:r>
          </w:p>
        </w:tc>
        <w:tc>
          <w:tcPr>
            <w:tcW w:w="713" w:type="pct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B0EB617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83</w:t>
            </w:r>
          </w:p>
        </w:tc>
      </w:tr>
      <w:tr w:rsidR="0088605B" w:rsidRPr="00152B36" w14:paraId="0551574F" w14:textId="77777777">
        <w:trPr>
          <w:cantSplit/>
          <w:trHeight w:val="254"/>
        </w:trPr>
        <w:tc>
          <w:tcPr>
            <w:tcW w:w="118" w:type="pct"/>
          </w:tcPr>
          <w:p w14:paraId="5CD198C3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11</w:t>
            </w:r>
          </w:p>
        </w:tc>
        <w:tc>
          <w:tcPr>
            <w:tcW w:w="828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FDE570A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US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Lack of Contact with Values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 R</w:t>
            </w:r>
          </w:p>
        </w:tc>
        <w:tc>
          <w:tcPr>
            <w:tcW w:w="617" w:type="pct"/>
            <w:vAlign w:val="center"/>
          </w:tcPr>
          <w:p w14:paraId="3FBE118B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.49</w:t>
            </w:r>
          </w:p>
        </w:tc>
        <w:tc>
          <w:tcPr>
            <w:tcW w:w="584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9B3E586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76</w:t>
            </w:r>
          </w:p>
        </w:tc>
        <w:tc>
          <w:tcPr>
            <w:tcW w:w="691" w:type="pct"/>
            <w:tcBorders>
              <w:right w:val="single" w:sz="4" w:space="0" w:color="auto"/>
            </w:tcBorders>
            <w:vAlign w:val="center"/>
          </w:tcPr>
          <w:p w14:paraId="05793254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.80</w:t>
            </w:r>
          </w:p>
        </w:tc>
        <w:tc>
          <w:tcPr>
            <w:tcW w:w="724" w:type="pct"/>
            <w:tcBorders>
              <w:left w:val="single" w:sz="4" w:space="0" w:color="auto"/>
            </w:tcBorders>
            <w:vAlign w:val="center"/>
          </w:tcPr>
          <w:p w14:paraId="158C82AE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.49</w:t>
            </w:r>
          </w:p>
        </w:tc>
        <w:tc>
          <w:tcPr>
            <w:tcW w:w="725" w:type="pct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A7E0F99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83</w:t>
            </w:r>
          </w:p>
        </w:tc>
        <w:tc>
          <w:tcPr>
            <w:tcW w:w="713" w:type="pct"/>
            <w:gridSpan w:val="2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612937DF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83</w:t>
            </w:r>
          </w:p>
        </w:tc>
      </w:tr>
      <w:tr w:rsidR="0088605B" w:rsidRPr="00152B36" w14:paraId="084EF2EE" w14:textId="77777777">
        <w:trPr>
          <w:cantSplit/>
          <w:trHeight w:val="254"/>
        </w:trPr>
        <w:tc>
          <w:tcPr>
            <w:tcW w:w="118" w:type="pct"/>
            <w:tcBorders>
              <w:bottom w:val="single" w:sz="4" w:space="0" w:color="auto"/>
            </w:tcBorders>
          </w:tcPr>
          <w:p w14:paraId="1C8F1764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12</w:t>
            </w:r>
          </w:p>
        </w:tc>
        <w:tc>
          <w:tcPr>
            <w:tcW w:w="828" w:type="pct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88118D1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Inaction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R</w:t>
            </w:r>
          </w:p>
        </w:tc>
        <w:tc>
          <w:tcPr>
            <w:tcW w:w="617" w:type="pct"/>
            <w:tcBorders>
              <w:bottom w:val="single" w:sz="4" w:space="0" w:color="auto"/>
            </w:tcBorders>
            <w:vAlign w:val="center"/>
          </w:tcPr>
          <w:p w14:paraId="4BA1DA53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.57</w:t>
            </w:r>
          </w:p>
        </w:tc>
        <w:tc>
          <w:tcPr>
            <w:tcW w:w="584" w:type="pct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B41782C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75</w:t>
            </w:r>
          </w:p>
        </w:tc>
        <w:tc>
          <w:tcPr>
            <w:tcW w:w="691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9ABF78B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.79</w:t>
            </w:r>
          </w:p>
        </w:tc>
        <w:tc>
          <w:tcPr>
            <w:tcW w:w="724" w:type="pct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54454E2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.56</w:t>
            </w:r>
          </w:p>
        </w:tc>
        <w:tc>
          <w:tcPr>
            <w:tcW w:w="725" w:type="pct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9791D38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82</w:t>
            </w:r>
          </w:p>
        </w:tc>
        <w:tc>
          <w:tcPr>
            <w:tcW w:w="713" w:type="pct"/>
            <w:gridSpan w:val="2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662D33F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Calibri" w:eastAsia="Calibri" w:hAnsi="Calibri" w:cs="Times New Roman"/>
                <w:kern w:val="0"/>
                <w:sz w:val="22"/>
                <w:szCs w:val="22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</w:t>
            </w:r>
            <w:r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83</w:t>
            </w:r>
          </w:p>
        </w:tc>
      </w:tr>
      <w:tr w:rsidR="0088605B" w:rsidRPr="00152B36" w14:paraId="591E172A" w14:textId="77777777">
        <w:trPr>
          <w:cantSplit/>
          <w:trHeight w:val="254"/>
        </w:trPr>
        <w:tc>
          <w:tcPr>
            <w:tcW w:w="946" w:type="pct"/>
            <w:gridSpan w:val="2"/>
            <w:tcBorders>
              <w:bottom w:val="single" w:sz="4" w:space="0" w:color="auto"/>
            </w:tcBorders>
            <w:vAlign w:val="center"/>
          </w:tcPr>
          <w:p w14:paraId="57CA3C2C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proofErr w:type="spellStart"/>
            <w:r w:rsidRPr="00152B36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Overall</w:t>
            </w:r>
            <w:proofErr w:type="spellEnd"/>
            <w:r w:rsidRPr="00152B36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scale</w:t>
            </w:r>
            <w:proofErr w:type="spellEnd"/>
            <w:r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consistency</w:t>
            </w:r>
            <w:proofErr w:type="spellEnd"/>
          </w:p>
        </w:tc>
        <w:tc>
          <w:tcPr>
            <w:tcW w:w="617" w:type="pct"/>
            <w:tcBorders>
              <w:bottom w:val="single" w:sz="4" w:space="0" w:color="auto"/>
            </w:tcBorders>
            <w:vAlign w:val="center"/>
          </w:tcPr>
          <w:p w14:paraId="0473482B" w14:textId="77777777" w:rsidR="0088605B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</w:p>
        </w:tc>
        <w:tc>
          <w:tcPr>
            <w:tcW w:w="584" w:type="pct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5A4477A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.78</w:t>
            </w:r>
          </w:p>
        </w:tc>
        <w:tc>
          <w:tcPr>
            <w:tcW w:w="691" w:type="pc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A56F375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.81</w:t>
            </w:r>
          </w:p>
        </w:tc>
        <w:tc>
          <w:tcPr>
            <w:tcW w:w="724" w:type="pct"/>
            <w:tcBorders>
              <w:left w:val="single" w:sz="4" w:space="0" w:color="auto"/>
              <w:bottom w:val="single" w:sz="4" w:space="0" w:color="auto"/>
            </w:tcBorders>
          </w:tcPr>
          <w:p w14:paraId="14C684B5" w14:textId="77777777" w:rsidR="0088605B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</w:p>
        </w:tc>
        <w:tc>
          <w:tcPr>
            <w:tcW w:w="725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EDDC5E2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.84</w:t>
            </w:r>
          </w:p>
        </w:tc>
        <w:tc>
          <w:tcPr>
            <w:tcW w:w="713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CFD366F" w14:textId="77777777" w:rsidR="0088605B" w:rsidRPr="00152B36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.84</w:t>
            </w:r>
          </w:p>
        </w:tc>
      </w:tr>
      <w:tr w:rsidR="0088605B" w:rsidRPr="00152B36" w14:paraId="241D8E3A" w14:textId="77777777">
        <w:trPr>
          <w:cantSplit/>
          <w:trHeight w:val="254"/>
        </w:trPr>
        <w:tc>
          <w:tcPr>
            <w:tcW w:w="5000" w:type="pct"/>
            <w:gridSpan w:val="9"/>
            <w:tcBorders>
              <w:top w:val="single" w:sz="4" w:space="0" w:color="auto"/>
            </w:tcBorders>
          </w:tcPr>
          <w:p w14:paraId="726B941A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</w:pPr>
            <w:r w:rsidRPr="001E5F37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Note. </w:t>
            </w:r>
            <w:proofErr w:type="gramStart"/>
            <w:r w:rsidRPr="001E5F37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R:</w:t>
            </w:r>
            <w:proofErr w:type="gramEnd"/>
            <w:r w:rsidRPr="001E5F37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Reverse </w:t>
            </w:r>
            <w:proofErr w:type="spellStart"/>
            <w:r w:rsidRPr="001E5F37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scale</w:t>
            </w:r>
            <w:proofErr w:type="spellEnd"/>
            <w:r w:rsidRPr="001E5F37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item</w:t>
            </w:r>
          </w:p>
        </w:tc>
      </w:tr>
    </w:tbl>
    <w:p w14:paraId="1CE60663" w14:textId="77777777" w:rsidR="0088605B" w:rsidRDefault="0088605B" w:rsidP="0088605B"/>
    <w:p w14:paraId="3F8FCA19" w14:textId="5827CB2A" w:rsidR="0088605B" w:rsidRPr="00CB1912" w:rsidRDefault="0088605B" w:rsidP="0088605B">
      <w:pPr>
        <w:suppressAutoHyphens/>
        <w:autoSpaceDN w:val="0"/>
        <w:spacing w:after="100" w:line="480" w:lineRule="auto"/>
        <w:jc w:val="both"/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</w:pP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Table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S</w:t>
      </w:r>
      <w:r w:rsidR="00124239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5</w:t>
      </w: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. Internal consistency of the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5 VAS health measures </w:t>
      </w:r>
    </w:p>
    <w:tbl>
      <w:tblPr>
        <w:tblW w:w="8757" w:type="dxa"/>
        <w:tblInd w:w="-1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71"/>
        <w:gridCol w:w="1417"/>
        <w:gridCol w:w="1984"/>
        <w:gridCol w:w="1985"/>
      </w:tblGrid>
      <w:tr w:rsidR="0088605B" w:rsidRPr="0098278F" w14:paraId="0B64D853" w14:textId="77777777">
        <w:trPr>
          <w:cantSplit/>
          <w:trHeight w:val="481"/>
          <w:tblHeader/>
        </w:trPr>
        <w:tc>
          <w:tcPr>
            <w:tcW w:w="3371" w:type="dxa"/>
            <w:tcBorders>
              <w:top w:val="single" w:sz="4" w:space="0" w:color="000000"/>
              <w:bottom w:val="single" w:sz="4" w:space="0" w:color="000000"/>
            </w:tcBorders>
          </w:tcPr>
          <w:p w14:paraId="0A48FB86" w14:textId="77777777" w:rsidR="0088605B" w:rsidRPr="00615D59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</w:p>
        </w:tc>
        <w:tc>
          <w:tcPr>
            <w:tcW w:w="1417" w:type="dxa"/>
            <w:tcBorders>
              <w:top w:val="single" w:sz="4" w:space="0" w:color="000000"/>
              <w:bottom w:val="single" w:sz="4" w:space="0" w:color="000000"/>
            </w:tcBorders>
          </w:tcPr>
          <w:p w14:paraId="2CE60060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Item-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rest</w:t>
            </w:r>
            <w:proofErr w:type="spellEnd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correlation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EA91B4D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Cronbach’s 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α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198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088903D6" w14:textId="77777777" w:rsidR="0088605B" w:rsidRPr="00D81BAA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McDonald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ω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</w:tr>
      <w:tr w:rsidR="0088605B" w:rsidRPr="00CE0C06" w14:paraId="2CBF5DB7" w14:textId="77777777">
        <w:trPr>
          <w:cantSplit/>
          <w:trHeight w:val="77"/>
        </w:trPr>
        <w:tc>
          <w:tcPr>
            <w:tcW w:w="3371" w:type="dxa"/>
          </w:tcPr>
          <w:p w14:paraId="36CBA8BE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1</w:t>
            </w:r>
            <w:r w:rsidRPr="00D015F3">
              <w:rPr>
                <w:lang w:val="en-GB"/>
              </w:rPr>
              <w:t xml:space="preserve"> </w:t>
            </w:r>
            <w:r w:rsidRPr="00CE0C0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Please indicate your level of life satisfaction over the past few weeks by moving the slider.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E154A87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.65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1D8FE26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.79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C9AE13B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.79</w:t>
            </w:r>
          </w:p>
        </w:tc>
      </w:tr>
      <w:tr w:rsidR="0088605B" w:rsidRPr="00CE0C06" w14:paraId="18DCB17D" w14:textId="77777777">
        <w:trPr>
          <w:cantSplit/>
          <w:trHeight w:val="254"/>
        </w:trPr>
        <w:tc>
          <w:tcPr>
            <w:tcW w:w="3371" w:type="dxa"/>
          </w:tcPr>
          <w:p w14:paraId="447B01AF" w14:textId="77777777" w:rsidR="0088605B" w:rsidRPr="00152B3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2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CE0C0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Please indicate your level of 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anxiety</w:t>
            </w:r>
            <w:r w:rsidRPr="00CE0C0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over the past few weeks by moving the slider.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DFC6600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.56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6E1D629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0E1934C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.83</w:t>
            </w:r>
          </w:p>
        </w:tc>
      </w:tr>
      <w:tr w:rsidR="0088605B" w:rsidRPr="00CE0C06" w14:paraId="1FB0F890" w14:textId="77777777">
        <w:trPr>
          <w:cantSplit/>
          <w:trHeight w:val="254"/>
        </w:trPr>
        <w:tc>
          <w:tcPr>
            <w:tcW w:w="3371" w:type="dxa"/>
          </w:tcPr>
          <w:p w14:paraId="6591CB05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lastRenderedPageBreak/>
              <w:t>3</w:t>
            </w:r>
            <w:r w:rsidRPr="00D015F3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CE0C0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Please indicate your level of 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happiness</w:t>
            </w:r>
            <w:r w:rsidRPr="00CE0C0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over the past few weeks by moving the slider.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5266B04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.66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DE43705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.78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71F87FE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.79</w:t>
            </w:r>
          </w:p>
        </w:tc>
      </w:tr>
      <w:tr w:rsidR="0088605B" w:rsidRPr="00CE0C06" w14:paraId="2146328D" w14:textId="77777777">
        <w:trPr>
          <w:cantSplit/>
          <w:trHeight w:val="254"/>
        </w:trPr>
        <w:tc>
          <w:tcPr>
            <w:tcW w:w="3371" w:type="dxa"/>
          </w:tcPr>
          <w:p w14:paraId="633C6542" w14:textId="77777777" w:rsidR="0088605B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4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  <w:r w:rsidRPr="00CE0C0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Please indicate your level of 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depression </w:t>
            </w:r>
            <w:r w:rsidRPr="00CE0C0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over the past few weeks by moving the slider.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R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F05709E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.65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EBE167F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.77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D71C959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</w:tr>
      <w:tr w:rsidR="0088605B" w:rsidRPr="00CE0C06" w14:paraId="24545904" w14:textId="77777777">
        <w:trPr>
          <w:cantSplit/>
          <w:trHeight w:val="254"/>
        </w:trPr>
        <w:tc>
          <w:tcPr>
            <w:tcW w:w="3371" w:type="dxa"/>
          </w:tcPr>
          <w:p w14:paraId="1D0E0F2F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5 </w:t>
            </w:r>
            <w:r w:rsidRPr="00CE0C0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Please indicate your level of 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inner peace</w:t>
            </w:r>
            <w:r w:rsidRPr="00CE0C06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over the past few weeks by moving the slider.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F694E3F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  <w:t>.63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5EBAE5D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.78</w:t>
            </w:r>
          </w:p>
        </w:tc>
        <w:tc>
          <w:tcPr>
            <w:tcW w:w="1985" w:type="dxa"/>
            <w:shd w:val="clear" w:color="auto" w:fill="auto"/>
          </w:tcPr>
          <w:p w14:paraId="7D8CF9B4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</w:tr>
      <w:tr w:rsidR="0088605B" w:rsidRPr="008927D0" w14:paraId="57A38A0A" w14:textId="77777777">
        <w:trPr>
          <w:cantSplit/>
          <w:trHeight w:val="254"/>
        </w:trPr>
        <w:tc>
          <w:tcPr>
            <w:tcW w:w="3371" w:type="dxa"/>
            <w:tcBorders>
              <w:bottom w:val="single" w:sz="4" w:space="0" w:color="auto"/>
            </w:tcBorders>
          </w:tcPr>
          <w:p w14:paraId="52E7B436" w14:textId="77777777" w:rsidR="0088605B" w:rsidRPr="00693714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</w:pP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Overall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scale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consistency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DF95994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1EE5411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F1BC6BA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  <w:tr w:rsidR="0088605B" w:rsidRPr="008927D0" w14:paraId="3778E02C" w14:textId="77777777">
        <w:trPr>
          <w:cantSplit/>
          <w:trHeight w:val="254"/>
        </w:trPr>
        <w:tc>
          <w:tcPr>
            <w:tcW w:w="3371" w:type="dxa"/>
            <w:tcBorders>
              <w:top w:val="single" w:sz="4" w:space="0" w:color="auto"/>
              <w:bottom w:val="single" w:sz="4" w:space="0" w:color="auto"/>
            </w:tcBorders>
          </w:tcPr>
          <w:p w14:paraId="37F38284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 xml:space="preserve">Note. </w:t>
            </w:r>
            <w:r w:rsidRPr="00507F5D">
              <w:rPr>
                <w:rFonts w:ascii="Segoe UI" w:hAnsi="Segoe UI" w:cs="Segoe UI"/>
                <w:sz w:val="18"/>
                <w:szCs w:val="18"/>
                <w:lang w:val="en-GB"/>
              </w:rPr>
              <w:t>R: reverse scale item</w:t>
            </w:r>
            <w:r>
              <w:rPr>
                <w:rFonts w:ascii="Segoe UI" w:hAnsi="Segoe UI" w:cs="Segoe UI"/>
                <w:sz w:val="18"/>
                <w:szCs w:val="18"/>
                <w:lang w:val="en-GB"/>
              </w:rPr>
              <w:t>s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13E2D67A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04AB59B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D25A006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  <w:t>.84</w:t>
            </w:r>
          </w:p>
        </w:tc>
      </w:tr>
    </w:tbl>
    <w:p w14:paraId="68CD541B" w14:textId="77777777" w:rsidR="0088605B" w:rsidRDefault="0088605B" w:rsidP="0088605B">
      <w:pPr>
        <w:spacing w:after="100" w:line="480" w:lineRule="auto"/>
        <w:jc w:val="both"/>
        <w:rPr>
          <w:rFonts w:ascii="Times New Roman" w:hAnsi="Times New Roman"/>
          <w:lang w:val="en-GB" w:eastAsia="zh-CN"/>
        </w:rPr>
      </w:pPr>
    </w:p>
    <w:p w14:paraId="28208320" w14:textId="3C78DD01" w:rsidR="0088605B" w:rsidRDefault="0088605B" w:rsidP="0088605B">
      <w:pPr>
        <w:suppressAutoHyphens/>
        <w:autoSpaceDN w:val="0"/>
        <w:spacing w:after="100" w:line="480" w:lineRule="auto"/>
        <w:jc w:val="both"/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</w:pP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Table 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S</w:t>
      </w:r>
      <w:r w:rsidR="00124239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6</w:t>
      </w:r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. Internal consistency of the </w:t>
      </w:r>
      <w:proofErr w:type="spellStart"/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>ProQOl</w:t>
      </w:r>
      <w:proofErr w:type="spellEnd"/>
      <w:r w:rsidRPr="00152B36"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 scale</w:t>
      </w:r>
      <w:r>
        <w:rPr>
          <w:rFonts w:ascii="Segoe UI" w:eastAsia="Calibri" w:hAnsi="Segoe UI" w:cs="Segoe UI"/>
          <w:kern w:val="0"/>
          <w:sz w:val="18"/>
          <w:szCs w:val="18"/>
          <w:lang w:val="en-GB" w:eastAsia="zh-CN"/>
          <w14:ligatures w14:val="none"/>
        </w:rPr>
        <w:t xml:space="preserve"> </w:t>
      </w:r>
    </w:p>
    <w:tbl>
      <w:tblPr>
        <w:tblW w:w="8757" w:type="dxa"/>
        <w:tblInd w:w="-1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96"/>
        <w:gridCol w:w="992"/>
        <w:gridCol w:w="1984"/>
        <w:gridCol w:w="1985"/>
      </w:tblGrid>
      <w:tr w:rsidR="0088605B" w:rsidRPr="0098278F" w14:paraId="710B002B" w14:textId="77777777">
        <w:trPr>
          <w:cantSplit/>
          <w:trHeight w:val="481"/>
          <w:tblHeader/>
        </w:trPr>
        <w:tc>
          <w:tcPr>
            <w:tcW w:w="3796" w:type="dxa"/>
            <w:tcBorders>
              <w:top w:val="single" w:sz="4" w:space="0" w:color="000000"/>
              <w:bottom w:val="single" w:sz="4" w:space="0" w:color="000000"/>
            </w:tcBorders>
          </w:tcPr>
          <w:p w14:paraId="02532B03" w14:textId="77777777" w:rsidR="0088605B" w:rsidRPr="00615D59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</w:tcBorders>
          </w:tcPr>
          <w:p w14:paraId="4BA5B109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</w:pPr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Item-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rest</w:t>
            </w:r>
            <w:proofErr w:type="spellEnd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Calibri" w:hAnsi="Segoe UI" w:cs="Segoe UI"/>
                <w:kern w:val="0"/>
                <w:sz w:val="18"/>
                <w:szCs w:val="18"/>
                <w14:ligatures w14:val="none"/>
              </w:rPr>
              <w:t>correlation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E8580C9" w14:textId="77777777" w:rsidR="0088605B" w:rsidRPr="00507F5D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Cronbach’s 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α</w:t>
            </w:r>
            <w:r w:rsidRPr="00507F5D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  <w:tc>
          <w:tcPr>
            <w:tcW w:w="1985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52AA79AF" w14:textId="77777777" w:rsidR="0088605B" w:rsidRPr="00D81BAA" w:rsidRDefault="0088605B">
            <w:pPr>
              <w:suppressAutoHyphens/>
              <w:autoSpaceDN w:val="0"/>
              <w:spacing w:after="0" w:line="240" w:lineRule="auto"/>
              <w:rPr>
                <w:rFonts w:ascii="Calibri" w:eastAsia="Calibri" w:hAnsi="Calibri" w:cs="Times New Roman"/>
                <w:kern w:val="0"/>
                <w:sz w:val="22"/>
                <w:szCs w:val="22"/>
                <w:lang w:val="en-GB"/>
                <w14:ligatures w14:val="none"/>
              </w:rPr>
            </w:pP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>McDonald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 xml:space="preserve">’s 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ω</w:t>
            </w:r>
            <w:r w:rsidRPr="00152B36">
              <w:rPr>
                <w:rFonts w:ascii="Segoe UI" w:eastAsia="Times New Roman" w:hAnsi="Segoe UI" w:cs="Segoe UI"/>
                <w:bCs/>
                <w:color w:val="333333"/>
                <w:kern w:val="0"/>
                <w:sz w:val="18"/>
                <w:szCs w:val="18"/>
                <w:lang w:val="en-US" w:eastAsia="fr-FR"/>
                <w14:ligatures w14:val="none"/>
              </w:rPr>
              <w:t xml:space="preserve"> (if item is dropped)</w:t>
            </w:r>
          </w:p>
        </w:tc>
      </w:tr>
      <w:tr w:rsidR="0088605B" w:rsidRPr="008927D0" w14:paraId="24DBD76E" w14:textId="77777777">
        <w:trPr>
          <w:cantSplit/>
          <w:trHeight w:val="77"/>
        </w:trPr>
        <w:tc>
          <w:tcPr>
            <w:tcW w:w="3796" w:type="dxa"/>
          </w:tcPr>
          <w:p w14:paraId="4E126A68" w14:textId="77777777" w:rsidR="0088605B" w:rsidRPr="002B1867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2B1867">
              <w:rPr>
                <w:rFonts w:ascii="Segoe UI" w:eastAsia="Times New Roman" w:hAnsi="Segoe UI" w:cs="Segoe UI"/>
                <w:b/>
                <w:bCs/>
                <w:color w:val="333333"/>
                <w:sz w:val="18"/>
                <w:szCs w:val="18"/>
                <w:lang w:val="en-GB" w:eastAsia="fr-FR"/>
              </w:rPr>
              <w:t>compassion fatigue dimension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388EA21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68ABF5E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33DC48A6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  <w:tr w:rsidR="0088605B" w:rsidRPr="002B1867" w14:paraId="2008FD83" w14:textId="77777777">
        <w:trPr>
          <w:cantSplit/>
          <w:trHeight w:val="77"/>
        </w:trPr>
        <w:tc>
          <w:tcPr>
            <w:tcW w:w="3796" w:type="dxa"/>
          </w:tcPr>
          <w:p w14:paraId="20E4699C" w14:textId="77777777" w:rsidR="0088605B" w:rsidRPr="002B1867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 w:rsidRPr="00A173FC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1</w:t>
            </w:r>
            <w:r w:rsidRPr="00A173FC">
              <w:rPr>
                <w:lang w:val="en-GB"/>
              </w:rPr>
              <w:t xml:space="preserve"> </w:t>
            </w:r>
            <w:r w:rsidRPr="00A173FC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think that I might have been affected by the traumatic stress of those I help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5B4468F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.47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003C154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B1C8437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</w:tr>
      <w:tr w:rsidR="0088605B" w:rsidRPr="002B1867" w14:paraId="00DA334B" w14:textId="77777777">
        <w:trPr>
          <w:cantSplit/>
          <w:trHeight w:val="77"/>
        </w:trPr>
        <w:tc>
          <w:tcPr>
            <w:tcW w:w="3796" w:type="dxa"/>
          </w:tcPr>
          <w:p w14:paraId="13F241AA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4 </w:t>
            </w:r>
            <w:r w:rsidRPr="00A173FC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feel depressed as because of the traumatic experiences of the people I help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FCDDDA4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.67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7BCAFFA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.78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0CB7C3AB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.79</w:t>
            </w:r>
          </w:p>
        </w:tc>
      </w:tr>
      <w:tr w:rsidR="0088605B" w:rsidRPr="002B1867" w14:paraId="62075B11" w14:textId="77777777">
        <w:trPr>
          <w:cantSplit/>
          <w:trHeight w:val="77"/>
        </w:trPr>
        <w:tc>
          <w:tcPr>
            <w:tcW w:w="3796" w:type="dxa"/>
          </w:tcPr>
          <w:p w14:paraId="4DEE7240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8 </w:t>
            </w:r>
            <w:r w:rsidRPr="00FF17F1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As a result of my helping, I have intrusive, frightening thoughts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FA1EF52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.52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266FB94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.80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13CE07A1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</w:tr>
      <w:tr w:rsidR="0088605B" w:rsidRPr="002B1867" w14:paraId="1608AC8A" w14:textId="77777777">
        <w:trPr>
          <w:cantSplit/>
          <w:trHeight w:val="77"/>
        </w:trPr>
        <w:tc>
          <w:tcPr>
            <w:tcW w:w="3796" w:type="dxa"/>
          </w:tcPr>
          <w:p w14:paraId="4F3D8220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  <w:t>Burnout dimension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5B5F57F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097C3E2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4942782A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  <w:tr w:rsidR="0088605B" w:rsidRPr="002B1867" w14:paraId="0E0A7EB3" w14:textId="77777777">
        <w:trPr>
          <w:cantSplit/>
          <w:trHeight w:val="77"/>
        </w:trPr>
        <w:tc>
          <w:tcPr>
            <w:tcW w:w="3796" w:type="dxa"/>
          </w:tcPr>
          <w:p w14:paraId="65CFF655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2</w:t>
            </w:r>
            <w:r w:rsidRPr="00A173FC">
              <w:rPr>
                <w:lang w:val="en-GB"/>
              </w:rPr>
              <w:t xml:space="preserve"> </w:t>
            </w:r>
            <w:r w:rsidRPr="00A173FC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I feel trapped by my job as a 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health professional 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62A10AA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.64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6CE3847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.78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051D2A2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.79</w:t>
            </w:r>
          </w:p>
        </w:tc>
      </w:tr>
      <w:tr w:rsidR="0088605B" w:rsidRPr="002B1867" w14:paraId="08922DA1" w14:textId="77777777">
        <w:trPr>
          <w:cantSplit/>
          <w:trHeight w:val="77"/>
        </w:trPr>
        <w:tc>
          <w:tcPr>
            <w:tcW w:w="3796" w:type="dxa"/>
            <w:vAlign w:val="center"/>
          </w:tcPr>
          <w:p w14:paraId="43AB5798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6 </w:t>
            </w:r>
            <w:r w:rsidRPr="00FF17F1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feel worn out because of my work as a helper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F4C2F66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.64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48C312FA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.78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EBBE020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.80</w:t>
            </w:r>
          </w:p>
        </w:tc>
      </w:tr>
      <w:tr w:rsidR="0088605B" w:rsidRPr="002B1867" w14:paraId="6FBA292C" w14:textId="77777777">
        <w:trPr>
          <w:cantSplit/>
          <w:trHeight w:val="77"/>
        </w:trPr>
        <w:tc>
          <w:tcPr>
            <w:tcW w:w="3796" w:type="dxa"/>
            <w:vAlign w:val="center"/>
          </w:tcPr>
          <w:p w14:paraId="6AED32A8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7 </w:t>
            </w:r>
            <w:r w:rsidRPr="00FF17F1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feel overwhelmed because the size of my workload seems endless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8BD4793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.49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06FA5A7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5632A393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</w:tr>
      <w:tr w:rsidR="0088605B" w:rsidRPr="002B1867" w14:paraId="124A06EC" w14:textId="77777777">
        <w:trPr>
          <w:cantSplit/>
          <w:trHeight w:val="77"/>
        </w:trPr>
        <w:tc>
          <w:tcPr>
            <w:tcW w:w="3796" w:type="dxa"/>
            <w:vAlign w:val="center"/>
          </w:tcPr>
          <w:p w14:paraId="53CA826E" w14:textId="77777777" w:rsidR="0088605B" w:rsidRPr="001D39B6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sz w:val="18"/>
                <w:szCs w:val="18"/>
                <w:lang w:val="en-GB" w:eastAsia="fr-FR"/>
              </w:rPr>
            </w:pPr>
            <w:r w:rsidRPr="001D39B6">
              <w:rPr>
                <w:rFonts w:ascii="Segoe UI" w:eastAsia="Times New Roman" w:hAnsi="Segoe UI" w:cs="Segoe UI"/>
                <w:b/>
                <w:bCs/>
                <w:color w:val="333333"/>
                <w:sz w:val="18"/>
                <w:szCs w:val="18"/>
                <w:lang w:val="en-GB" w:eastAsia="fr-FR"/>
              </w:rPr>
              <w:t>Compassion satisfaction</w:t>
            </w:r>
            <w:r>
              <w:rPr>
                <w:rFonts w:ascii="Segoe UI" w:eastAsia="Times New Roman" w:hAnsi="Segoe UI" w:cs="Segoe UI"/>
                <w:b/>
                <w:bCs/>
                <w:color w:val="333333"/>
                <w:sz w:val="18"/>
                <w:szCs w:val="18"/>
                <w:lang w:val="en-GB" w:eastAsia="fr-FR"/>
              </w:rPr>
              <w:t xml:space="preserve"> dimension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AFAA322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C511BC8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shd w:val="clear" w:color="auto" w:fill="auto"/>
            <w:vAlign w:val="center"/>
          </w:tcPr>
          <w:p w14:paraId="6EA3859F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  <w:tr w:rsidR="0088605B" w:rsidRPr="002B1867" w14:paraId="3B1A72EE" w14:textId="77777777">
        <w:trPr>
          <w:cantSplit/>
          <w:trHeight w:val="77"/>
        </w:trPr>
        <w:tc>
          <w:tcPr>
            <w:tcW w:w="3796" w:type="dxa"/>
            <w:vAlign w:val="center"/>
          </w:tcPr>
          <w:p w14:paraId="3CF83D6A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3</w:t>
            </w:r>
            <w:r w:rsidRPr="00A173FC">
              <w:rPr>
                <w:lang w:val="en-GB"/>
              </w:rPr>
              <w:t xml:space="preserve"> </w:t>
            </w:r>
            <w:r w:rsidRPr="00A173FC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I like my work as a 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health professional R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1A58CF65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.39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5C191EE5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4AC322CA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</w:tr>
      <w:tr w:rsidR="0088605B" w:rsidRPr="002B1867" w14:paraId="23CD52C9" w14:textId="77777777">
        <w:trPr>
          <w:cantSplit/>
          <w:trHeight w:val="77"/>
        </w:trPr>
        <w:tc>
          <w:tcPr>
            <w:tcW w:w="3796" w:type="dxa"/>
            <w:vAlign w:val="center"/>
          </w:tcPr>
          <w:p w14:paraId="00B7DC3F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5 </w:t>
            </w:r>
            <w:r w:rsidRPr="00012202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My work makes me feel satisfied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R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88910D0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.47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D56D0AF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69095BC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</w:tr>
      <w:tr w:rsidR="0088605B" w:rsidRPr="002B1867" w14:paraId="67D08D17" w14:textId="77777777">
        <w:trPr>
          <w:cantSplit/>
          <w:trHeight w:val="77"/>
        </w:trPr>
        <w:tc>
          <w:tcPr>
            <w:tcW w:w="3796" w:type="dxa"/>
            <w:vAlign w:val="center"/>
          </w:tcPr>
          <w:p w14:paraId="16EDA018" w14:textId="77777777" w:rsidR="0088605B" w:rsidRPr="00876E6A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b/>
                <w:bCs/>
                <w:color w:val="333333"/>
                <w:kern w:val="0"/>
                <w:sz w:val="18"/>
                <w:szCs w:val="18"/>
                <w:lang w:val="en-GB" w:eastAsia="fr-FR"/>
                <w14:ligatures w14:val="none"/>
              </w:rPr>
            </w:pP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9 </w:t>
            </w:r>
            <w:r w:rsidRPr="00FF17F1"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>I am happy that I chose to do this work</w:t>
            </w:r>
            <w:r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  <w:t xml:space="preserve"> R</w:t>
            </w:r>
          </w:p>
        </w:tc>
        <w:tc>
          <w:tcPr>
            <w:tcW w:w="992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35237F9A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.41</w:t>
            </w:r>
          </w:p>
        </w:tc>
        <w:tc>
          <w:tcPr>
            <w:tcW w:w="1984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DE30A58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.81</w:t>
            </w:r>
          </w:p>
        </w:tc>
        <w:tc>
          <w:tcPr>
            <w:tcW w:w="1985" w:type="dxa"/>
            <w:shd w:val="clear" w:color="auto" w:fill="auto"/>
            <w:vAlign w:val="center"/>
          </w:tcPr>
          <w:p w14:paraId="7A108BCF" w14:textId="77777777" w:rsidR="0088605B" w:rsidRPr="00281014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</w:tr>
      <w:tr w:rsidR="0088605B" w:rsidRPr="008927D0" w14:paraId="149B54E1" w14:textId="77777777">
        <w:trPr>
          <w:cantSplit/>
          <w:trHeight w:val="254"/>
        </w:trPr>
        <w:tc>
          <w:tcPr>
            <w:tcW w:w="3796" w:type="dxa"/>
            <w:tcBorders>
              <w:bottom w:val="single" w:sz="4" w:space="0" w:color="auto"/>
            </w:tcBorders>
          </w:tcPr>
          <w:p w14:paraId="46C1A62A" w14:textId="77777777" w:rsidR="0088605B" w:rsidRPr="00693714" w:rsidRDefault="0088605B">
            <w:pPr>
              <w:suppressAutoHyphens/>
              <w:autoSpaceDN w:val="0"/>
              <w:spacing w:after="0" w:line="240" w:lineRule="auto"/>
              <w:rPr>
                <w:rFonts w:ascii="Segoe UI" w:eastAsia="Times New Roman" w:hAnsi="Segoe UI" w:cs="Segoe UI"/>
                <w:color w:val="333333"/>
                <w:sz w:val="18"/>
                <w:szCs w:val="18"/>
                <w:lang w:val="en-GB" w:eastAsia="fr-FR"/>
              </w:rPr>
            </w:pP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Overall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scale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  <w:proofErr w:type="spellStart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>consistency</w:t>
            </w:r>
            <w:proofErr w:type="spellEnd"/>
            <w:r w:rsidRPr="00507F5D">
              <w:rPr>
                <w:rFonts w:ascii="Segoe UI" w:eastAsia="Times New Roman" w:hAnsi="Segoe UI" w:cs="Segoe UI"/>
                <w:b/>
                <w:color w:val="333333"/>
                <w:kern w:val="0"/>
                <w:sz w:val="18"/>
                <w:szCs w:val="18"/>
                <w:lang w:eastAsia="fr-FR"/>
                <w14:ligatures w14:val="none"/>
              </w:rPr>
              <w:t xml:space="preserve"> 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0E1067F0" w14:textId="77777777" w:rsidR="0088605B" w:rsidRPr="00507F5D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kern w:val="0"/>
                <w:sz w:val="18"/>
                <w:szCs w:val="18"/>
                <w:lang w:val="en-US"/>
                <w14:ligatures w14:val="none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26700B06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363BECC" w14:textId="77777777" w:rsidR="0088605B" w:rsidRPr="00D73C1F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  <w:t>.82</w:t>
            </w:r>
          </w:p>
        </w:tc>
      </w:tr>
      <w:tr w:rsidR="0088605B" w:rsidRPr="008927D0" w14:paraId="041F7F59" w14:textId="77777777">
        <w:trPr>
          <w:cantSplit/>
          <w:trHeight w:val="254"/>
        </w:trPr>
        <w:tc>
          <w:tcPr>
            <w:tcW w:w="3796" w:type="dxa"/>
            <w:tcBorders>
              <w:top w:val="single" w:sz="4" w:space="0" w:color="auto"/>
              <w:bottom w:val="single" w:sz="4" w:space="0" w:color="auto"/>
            </w:tcBorders>
          </w:tcPr>
          <w:p w14:paraId="2613FB21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  <w:r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  <w:t xml:space="preserve">Note. </w:t>
            </w:r>
            <w:r w:rsidRPr="00507F5D">
              <w:rPr>
                <w:rFonts w:ascii="Segoe UI" w:hAnsi="Segoe UI" w:cs="Segoe UI"/>
                <w:sz w:val="18"/>
                <w:szCs w:val="18"/>
                <w:lang w:val="en-GB"/>
              </w:rPr>
              <w:t>R: reverse scale item</w:t>
            </w:r>
            <w:r>
              <w:rPr>
                <w:rFonts w:ascii="Segoe UI" w:hAnsi="Segoe UI" w:cs="Segoe UI"/>
                <w:sz w:val="18"/>
                <w:szCs w:val="18"/>
                <w:lang w:val="en-GB"/>
              </w:rPr>
              <w:t>s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6795EE16" w14:textId="77777777" w:rsidR="0088605B" w:rsidRPr="008927D0" w:rsidRDefault="0088605B">
            <w:pPr>
              <w:suppressAutoHyphens/>
              <w:autoSpaceDN w:val="0"/>
              <w:spacing w:after="0" w:line="240" w:lineRule="auto"/>
              <w:rPr>
                <w:rFonts w:ascii="Segoe UI" w:eastAsia="Calibri" w:hAnsi="Segoe UI" w:cs="Segoe UI"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  <w:vAlign w:val="center"/>
          </w:tcPr>
          <w:p w14:paraId="7DDBBEAB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2EAFE9" w14:textId="77777777" w:rsidR="0088605B" w:rsidRPr="008927D0" w:rsidRDefault="0088605B">
            <w:pPr>
              <w:suppressAutoHyphens/>
              <w:autoSpaceDN w:val="0"/>
              <w:spacing w:after="0" w:line="240" w:lineRule="auto"/>
              <w:jc w:val="center"/>
              <w:rPr>
                <w:rFonts w:ascii="Segoe UI" w:eastAsia="Calibri" w:hAnsi="Segoe UI" w:cs="Segoe UI"/>
                <w:b/>
                <w:bCs/>
                <w:kern w:val="0"/>
                <w:sz w:val="18"/>
                <w:szCs w:val="18"/>
                <w:lang w:val="en-GB"/>
                <w14:ligatures w14:val="none"/>
              </w:rPr>
            </w:pPr>
          </w:p>
        </w:tc>
      </w:tr>
    </w:tbl>
    <w:p w14:paraId="6172CDEB" w14:textId="77777777" w:rsidR="00124239" w:rsidRDefault="00124239" w:rsidP="0088605B">
      <w:pPr>
        <w:spacing w:after="100"/>
        <w:jc w:val="both"/>
        <w:rPr>
          <w:rFonts w:ascii="Segoe UI" w:hAnsi="Segoe UI" w:cs="Segoe UI"/>
          <w:sz w:val="18"/>
          <w:szCs w:val="18"/>
          <w:lang w:val="en-GB" w:eastAsia="zh-CN"/>
        </w:rPr>
      </w:pPr>
    </w:p>
    <w:p w14:paraId="5872A9EC" w14:textId="77777777" w:rsidR="00124239" w:rsidRDefault="00124239" w:rsidP="0088605B">
      <w:pPr>
        <w:spacing w:after="100"/>
        <w:jc w:val="both"/>
        <w:rPr>
          <w:rFonts w:ascii="Segoe UI" w:hAnsi="Segoe UI" w:cs="Segoe UI"/>
          <w:sz w:val="18"/>
          <w:szCs w:val="18"/>
          <w:lang w:val="en-GB" w:eastAsia="zh-CN"/>
        </w:rPr>
      </w:pPr>
    </w:p>
    <w:p w14:paraId="709A8212" w14:textId="77777777" w:rsidR="0098278F" w:rsidRDefault="0098278F" w:rsidP="0088605B">
      <w:pPr>
        <w:spacing w:after="100"/>
        <w:jc w:val="both"/>
        <w:rPr>
          <w:rFonts w:ascii="Segoe UI" w:hAnsi="Segoe UI" w:cs="Segoe UI"/>
          <w:sz w:val="18"/>
          <w:szCs w:val="18"/>
          <w:lang w:val="en-GB" w:eastAsia="zh-CN"/>
        </w:rPr>
      </w:pPr>
    </w:p>
    <w:sectPr w:rsidR="0098278F" w:rsidSect="008860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05B"/>
    <w:rsid w:val="00064101"/>
    <w:rsid w:val="00124239"/>
    <w:rsid w:val="00253C27"/>
    <w:rsid w:val="002E453E"/>
    <w:rsid w:val="004B3740"/>
    <w:rsid w:val="004C65F1"/>
    <w:rsid w:val="005C47BE"/>
    <w:rsid w:val="006367C6"/>
    <w:rsid w:val="00686829"/>
    <w:rsid w:val="00856E21"/>
    <w:rsid w:val="0087142F"/>
    <w:rsid w:val="0088605B"/>
    <w:rsid w:val="0098278F"/>
    <w:rsid w:val="009F235B"/>
    <w:rsid w:val="00C03674"/>
    <w:rsid w:val="00CD0018"/>
    <w:rsid w:val="00DE2701"/>
    <w:rsid w:val="00E60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95C6B"/>
  <w15:chartTrackingRefBased/>
  <w15:docId w15:val="{BD94C3FC-06FD-4140-BCEA-771D4F7AE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605B"/>
  </w:style>
  <w:style w:type="paragraph" w:styleId="Titre1">
    <w:name w:val="heading 1"/>
    <w:basedOn w:val="Normal"/>
    <w:next w:val="Normal"/>
    <w:link w:val="Titre1Car"/>
    <w:uiPriority w:val="9"/>
    <w:qFormat/>
    <w:rsid w:val="008860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8860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8860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8860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8860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8860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8860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8860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8860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860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8860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8860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88605B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88605B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88605B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88605B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88605B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88605B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8860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8860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8860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8860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8860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88605B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88605B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88605B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8860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88605B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88605B"/>
    <w:rPr>
      <w:b/>
      <w:bCs/>
      <w:smallCaps/>
      <w:color w:val="0F4761" w:themeColor="accent1" w:themeShade="BF"/>
      <w:spacing w:val="5"/>
    </w:rPr>
  </w:style>
  <w:style w:type="paragraph" w:styleId="Commentaire">
    <w:name w:val="annotation text"/>
    <w:basedOn w:val="Normal"/>
    <w:link w:val="CommentaireCar1"/>
    <w:rsid w:val="0088605B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  <w:kern w:val="0"/>
      <w:sz w:val="20"/>
      <w:szCs w:val="20"/>
      <w14:ligatures w14:val="none"/>
    </w:rPr>
  </w:style>
  <w:style w:type="character" w:customStyle="1" w:styleId="CommentaireCar1">
    <w:name w:val="Commentaire Car1"/>
    <w:basedOn w:val="Policepardfaut"/>
    <w:link w:val="Commentaire"/>
    <w:rsid w:val="0088605B"/>
    <w:rPr>
      <w:rFonts w:ascii="Calibri" w:eastAsia="Calibri" w:hAnsi="Calibri" w:cs="Times New Roman"/>
      <w:kern w:val="0"/>
      <w:sz w:val="20"/>
      <w:szCs w:val="20"/>
      <w14:ligatures w14:val="none"/>
    </w:rPr>
  </w:style>
  <w:style w:type="character" w:customStyle="1" w:styleId="CommentaireCar">
    <w:name w:val="Commentaire Car"/>
    <w:basedOn w:val="Policepardfaut"/>
    <w:uiPriority w:val="99"/>
    <w:semiHidden/>
    <w:rsid w:val="0088605B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1087</Words>
  <Characters>5982</Characters>
  <Application>Microsoft Office Word</Application>
  <DocSecurity>0</DocSecurity>
  <Lines>49</Lines>
  <Paragraphs>14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cuchet</dc:creator>
  <cp:keywords/>
  <dc:description/>
  <cp:lastModifiedBy>isabelle cuchet</cp:lastModifiedBy>
  <cp:revision>2</cp:revision>
  <dcterms:created xsi:type="dcterms:W3CDTF">2024-09-12T11:50:00Z</dcterms:created>
  <dcterms:modified xsi:type="dcterms:W3CDTF">2024-09-12T11:50:00Z</dcterms:modified>
</cp:coreProperties>
</file>