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1B7480">
      <w:pPr>
        <w:keepNext/>
        <w:keepLines/>
        <w:spacing w:line="240" w:lineRule="auto"/>
        <w:jc w:val="center"/>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1B7480">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01DBE8EB" w:rsidR="00DB4B2C" w:rsidRPr="00410502" w:rsidRDefault="00DB4B2C" w:rsidP="001B7480">
            <w:pPr>
              <w:rPr>
                <w:rFonts w:ascii="Arial" w:hAnsi="Arial" w:cs="Arial"/>
                <w:b/>
                <w:sz w:val="20"/>
                <w:szCs w:val="20"/>
              </w:rPr>
            </w:pPr>
            <w:r w:rsidRPr="003101FF">
              <w:rPr>
                <w:rFonts w:ascii="Arial" w:hAnsi="Arial" w:cs="Arial"/>
                <w:b/>
                <w:sz w:val="20"/>
                <w:szCs w:val="20"/>
              </w:rPr>
              <w:t>TITLE</w:t>
            </w:r>
            <w:r w:rsidR="001B7480">
              <w:rPr>
                <w:rFonts w:ascii="Arial" w:hAnsi="Arial" w:cs="Arial"/>
                <w:b/>
                <w:sz w:val="20"/>
                <w:szCs w:val="20"/>
              </w:rPr>
              <w:t xml:space="preserve">: </w:t>
            </w:r>
            <w:r w:rsidR="001B7480" w:rsidRPr="001B7480">
              <w:rPr>
                <w:rFonts w:ascii="Arial" w:hAnsi="Arial" w:cs="Arial"/>
                <w:b/>
                <w:sz w:val="20"/>
                <w:szCs w:val="20"/>
              </w:rPr>
              <w:t>Palliative care in the treatment of women with breast cancer: a scoping review</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Content>
            <w:tc>
              <w:tcPr>
                <w:tcW w:w="0" w:type="auto"/>
                <w:vAlign w:val="center"/>
              </w:tcPr>
              <w:p w14:paraId="069CBC2F" w14:textId="67DF6FF1" w:rsidR="00DB4B2C" w:rsidRPr="00410502" w:rsidRDefault="001B7480" w:rsidP="001B7480">
                <w:pPr>
                  <w:jc w:val="cente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1B7480">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Content>
            <w:tc>
              <w:tcPr>
                <w:tcW w:w="0" w:type="auto"/>
                <w:vAlign w:val="center"/>
              </w:tcPr>
              <w:p w14:paraId="11CE00AF" w14:textId="637DF79B" w:rsidR="00DB4B2C" w:rsidRPr="00410502" w:rsidRDefault="001B7480" w:rsidP="001B7480">
                <w:pPr>
                  <w:jc w:val="cente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1B7480">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Content>
            <w:tc>
              <w:tcPr>
                <w:tcW w:w="0" w:type="auto"/>
                <w:vAlign w:val="center"/>
              </w:tcPr>
              <w:p w14:paraId="0E118E1E" w14:textId="000DA86B" w:rsidR="00DB4B2C" w:rsidRPr="00410502" w:rsidRDefault="001B7480" w:rsidP="001B7480">
                <w:pPr>
                  <w:jc w:val="center"/>
                  <w:rPr>
                    <w:rFonts w:ascii="Arial" w:hAnsi="Arial" w:cs="Arial"/>
                    <w:sz w:val="20"/>
                    <w:szCs w:val="20"/>
                  </w:rPr>
                </w:pPr>
                <w:r>
                  <w:rPr>
                    <w:rFonts w:ascii="Arial" w:hAnsi="Arial" w:cs="Arial"/>
                    <w:sz w:val="20"/>
                    <w:szCs w:val="20"/>
                  </w:rPr>
                  <w:t>3-4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Content>
            <w:tc>
              <w:tcPr>
                <w:tcW w:w="0" w:type="auto"/>
                <w:vAlign w:val="center"/>
              </w:tcPr>
              <w:p w14:paraId="3D477225" w14:textId="6D9A843B" w:rsidR="00DB4B2C" w:rsidRPr="00410502" w:rsidRDefault="001B7480" w:rsidP="001B7480">
                <w:pPr>
                  <w:jc w:val="center"/>
                  <w:rPr>
                    <w:rFonts w:ascii="Arial" w:hAnsi="Arial" w:cs="Arial"/>
                    <w:sz w:val="20"/>
                    <w:szCs w:val="20"/>
                  </w:rPr>
                </w:pPr>
                <w:r>
                  <w:rPr>
                    <w:rFonts w:ascii="Arial" w:hAnsi="Arial" w:cs="Arial"/>
                    <w:sz w:val="20"/>
                    <w:szCs w:val="20"/>
                  </w:rPr>
                  <w:t>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1B7480">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Content>
            <w:tc>
              <w:tcPr>
                <w:tcW w:w="0" w:type="auto"/>
                <w:vAlign w:val="center"/>
              </w:tcPr>
              <w:p w14:paraId="409342E1" w14:textId="40F7D5A6" w:rsidR="00DB4B2C" w:rsidRPr="00410502" w:rsidRDefault="001B7480" w:rsidP="001B7480">
                <w:pPr>
                  <w:jc w:val="cente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Content>
            <w:tc>
              <w:tcPr>
                <w:tcW w:w="0" w:type="auto"/>
                <w:vAlign w:val="center"/>
              </w:tcPr>
              <w:p w14:paraId="164C8DAC" w14:textId="7ACE0DA5" w:rsidR="00DB4B2C" w:rsidRPr="00410502" w:rsidRDefault="001B7480" w:rsidP="001B7480">
                <w:pPr>
                  <w:jc w:val="center"/>
                  <w:rPr>
                    <w:rFonts w:ascii="Arial" w:hAnsi="Arial" w:cs="Arial"/>
                    <w:sz w:val="20"/>
                    <w:szCs w:val="20"/>
                  </w:rPr>
                </w:pPr>
                <w:r>
                  <w:rPr>
                    <w:rFonts w:ascii="Arial" w:hAnsi="Arial" w:cs="Arial"/>
                    <w:sz w:val="20"/>
                    <w:szCs w:val="20"/>
                  </w:rPr>
                  <w:t>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Content>
            <w:tc>
              <w:tcPr>
                <w:tcW w:w="0" w:type="auto"/>
                <w:vAlign w:val="center"/>
              </w:tcPr>
              <w:p w14:paraId="4CBB42E1" w14:textId="0D7F5649" w:rsidR="00DB4B2C" w:rsidRPr="00410502" w:rsidRDefault="001B7480" w:rsidP="001B7480">
                <w:pPr>
                  <w:jc w:val="center"/>
                  <w:rPr>
                    <w:rFonts w:ascii="Arial" w:hAnsi="Arial" w:cs="Arial"/>
                    <w:sz w:val="20"/>
                    <w:szCs w:val="20"/>
                  </w:rPr>
                </w:pPr>
                <w:r>
                  <w:rPr>
                    <w:rFonts w:ascii="Arial" w:hAnsi="Arial" w:cs="Arial"/>
                    <w:sz w:val="20"/>
                    <w:szCs w:val="20"/>
                  </w:rPr>
                  <w:t>6-7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Content>
            <w:tc>
              <w:tcPr>
                <w:tcW w:w="0" w:type="auto"/>
                <w:vAlign w:val="center"/>
              </w:tcPr>
              <w:p w14:paraId="1CDC3935" w14:textId="3BD23BCB" w:rsidR="00DB4B2C" w:rsidRPr="00410502" w:rsidRDefault="001B7480" w:rsidP="001B7480">
                <w:pPr>
                  <w:jc w:val="center"/>
                  <w:rPr>
                    <w:rFonts w:ascii="Arial" w:hAnsi="Arial" w:cs="Arial"/>
                    <w:sz w:val="20"/>
                    <w:szCs w:val="20"/>
                  </w:rPr>
                </w:pPr>
                <w:r>
                  <w:rPr>
                    <w:rFonts w:ascii="Arial" w:hAnsi="Arial" w:cs="Arial"/>
                    <w:sz w:val="20"/>
                    <w:szCs w:val="20"/>
                  </w:rPr>
                  <w:t>6-7</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Content>
            <w:tc>
              <w:tcPr>
                <w:tcW w:w="0" w:type="auto"/>
                <w:vAlign w:val="center"/>
              </w:tcPr>
              <w:p w14:paraId="1A0EA094" w14:textId="273F2732" w:rsidR="00DB4B2C" w:rsidRPr="00410502" w:rsidRDefault="001B7480" w:rsidP="001B7480">
                <w:pPr>
                  <w:jc w:val="cente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Content>
            <w:tc>
              <w:tcPr>
                <w:tcW w:w="0" w:type="auto"/>
                <w:vAlign w:val="center"/>
              </w:tcPr>
              <w:p w14:paraId="67341785" w14:textId="025DD0F2" w:rsidR="00DB4B2C" w:rsidRPr="00410502" w:rsidRDefault="001B7480" w:rsidP="001B7480">
                <w:pPr>
                  <w:jc w:val="cente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Content>
            <w:tc>
              <w:tcPr>
                <w:tcW w:w="0" w:type="auto"/>
                <w:vAlign w:val="center"/>
              </w:tcPr>
              <w:p w14:paraId="6267AA69" w14:textId="6B6EC92A" w:rsidR="00DB4B2C" w:rsidRPr="00410502" w:rsidRDefault="001B7480" w:rsidP="001B7480">
                <w:pPr>
                  <w:jc w:val="center"/>
                  <w:rPr>
                    <w:rFonts w:ascii="Arial" w:hAnsi="Arial" w:cs="Arial"/>
                    <w:sz w:val="20"/>
                    <w:szCs w:val="20"/>
                  </w:rPr>
                </w:pPr>
                <w:r>
                  <w:rPr>
                    <w:rFonts w:ascii="Arial" w:hAnsi="Arial" w:cs="Arial"/>
                    <w:sz w:val="20"/>
                    <w:szCs w:val="20"/>
                  </w:rPr>
                  <w:t>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Content>
            <w:tc>
              <w:tcPr>
                <w:tcW w:w="0" w:type="auto"/>
                <w:vAlign w:val="center"/>
              </w:tcPr>
              <w:p w14:paraId="238FDA2D" w14:textId="1FA9946C" w:rsidR="00DB4B2C" w:rsidRPr="00410502" w:rsidRDefault="001B7480" w:rsidP="001B7480">
                <w:pPr>
                  <w:jc w:val="cente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Content>
            <w:tc>
              <w:tcPr>
                <w:tcW w:w="0" w:type="auto"/>
                <w:vAlign w:val="center"/>
              </w:tcPr>
              <w:p w14:paraId="3AD60FD9" w14:textId="13712EDB" w:rsidR="00DB4B2C" w:rsidRPr="00410502" w:rsidRDefault="001B7480" w:rsidP="001B7480">
                <w:pPr>
                  <w:jc w:val="center"/>
                  <w:rPr>
                    <w:rFonts w:ascii="Arial" w:hAnsi="Arial" w:cs="Arial"/>
                    <w:sz w:val="20"/>
                    <w:szCs w:val="20"/>
                  </w:rPr>
                </w:pPr>
                <w:r>
                  <w:rPr>
                    <w:rFonts w:ascii="Arial" w:hAnsi="Arial" w:cs="Arial"/>
                    <w:sz w:val="20"/>
                    <w:szCs w:val="20"/>
                  </w:rPr>
                  <w:t>8</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1B7480">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Content>
            <w:tc>
              <w:tcPr>
                <w:tcW w:w="0" w:type="auto"/>
                <w:vAlign w:val="center"/>
              </w:tcPr>
              <w:p w14:paraId="2B8181F1" w14:textId="70A79F29" w:rsidR="00DB4B2C" w:rsidRPr="00410502" w:rsidRDefault="001B7480" w:rsidP="001B7480">
                <w:pPr>
                  <w:jc w:val="center"/>
                  <w:rPr>
                    <w:rFonts w:ascii="Arial" w:hAnsi="Arial" w:cs="Arial"/>
                    <w:sz w:val="20"/>
                    <w:szCs w:val="20"/>
                  </w:rPr>
                </w:pPr>
                <w:r>
                  <w:rPr>
                    <w:rFonts w:ascii="Arial" w:hAnsi="Arial" w:cs="Arial"/>
                    <w:sz w:val="20"/>
                    <w:szCs w:val="20"/>
                  </w:rPr>
                  <w:t>8</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Content>
            <w:tc>
              <w:tcPr>
                <w:tcW w:w="0" w:type="auto"/>
                <w:vAlign w:val="center"/>
              </w:tcPr>
              <w:p w14:paraId="666E17BC" w14:textId="60DCE827" w:rsidR="00DB4B2C" w:rsidRPr="00410502" w:rsidRDefault="001B7480" w:rsidP="001B7480">
                <w:pPr>
                  <w:jc w:val="center"/>
                  <w:rPr>
                    <w:rFonts w:ascii="Arial" w:hAnsi="Arial" w:cs="Arial"/>
                    <w:sz w:val="20"/>
                    <w:szCs w:val="20"/>
                  </w:rPr>
                </w:pPr>
                <w:r>
                  <w:rPr>
                    <w:rFonts w:ascii="Arial" w:hAnsi="Arial" w:cs="Arial"/>
                    <w:sz w:val="20"/>
                    <w:szCs w:val="20"/>
                  </w:rPr>
                  <w:t>8</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Content>
            <w:tc>
              <w:tcPr>
                <w:tcW w:w="0" w:type="auto"/>
                <w:vAlign w:val="center"/>
              </w:tcPr>
              <w:p w14:paraId="12770347" w14:textId="6950E33C" w:rsidR="00DB4B2C" w:rsidRPr="00410502" w:rsidRDefault="001B7480" w:rsidP="001B7480">
                <w:pPr>
                  <w:jc w:val="cente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Content>
            <w:tc>
              <w:tcPr>
                <w:tcW w:w="0" w:type="auto"/>
                <w:vAlign w:val="center"/>
              </w:tcPr>
              <w:p w14:paraId="5216E7AB" w14:textId="60910371" w:rsidR="00DB4B2C" w:rsidRPr="00410502" w:rsidRDefault="001B7480" w:rsidP="001B7480">
                <w:pPr>
                  <w:jc w:val="center"/>
                  <w:rPr>
                    <w:rFonts w:ascii="Arial" w:hAnsi="Arial" w:cs="Arial"/>
                    <w:sz w:val="20"/>
                    <w:szCs w:val="20"/>
                  </w:rPr>
                </w:pPr>
                <w:r>
                  <w:rPr>
                    <w:rFonts w:ascii="Arial" w:hAnsi="Arial" w:cs="Arial"/>
                    <w:sz w:val="20"/>
                    <w:szCs w:val="20"/>
                  </w:rPr>
                  <w:t>9-25</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Content>
            <w:tc>
              <w:tcPr>
                <w:tcW w:w="0" w:type="auto"/>
                <w:vAlign w:val="center"/>
              </w:tcPr>
              <w:p w14:paraId="71489CEE" w14:textId="6F03644D" w:rsidR="00DB4B2C" w:rsidRPr="00410502" w:rsidRDefault="001B7480" w:rsidP="001B7480">
                <w:pPr>
                  <w:jc w:val="center"/>
                  <w:rPr>
                    <w:rFonts w:ascii="Arial" w:hAnsi="Arial" w:cs="Arial"/>
                    <w:sz w:val="20"/>
                    <w:szCs w:val="20"/>
                  </w:rPr>
                </w:pPr>
                <w:r>
                  <w:rPr>
                    <w:rFonts w:ascii="Arial" w:hAnsi="Arial" w:cs="Arial"/>
                    <w:sz w:val="20"/>
                    <w:szCs w:val="20"/>
                  </w:rPr>
                  <w:t>9-25</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1B7480">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Content>
            <w:tc>
              <w:tcPr>
                <w:tcW w:w="0" w:type="auto"/>
                <w:vAlign w:val="center"/>
              </w:tcPr>
              <w:p w14:paraId="27450F34" w14:textId="7E3B5D33" w:rsidR="00DB4B2C" w:rsidRPr="00410502" w:rsidRDefault="001B7480" w:rsidP="001B7480">
                <w:pPr>
                  <w:jc w:val="center"/>
                  <w:rPr>
                    <w:rFonts w:ascii="Arial" w:hAnsi="Arial" w:cs="Arial"/>
                    <w:sz w:val="20"/>
                    <w:szCs w:val="20"/>
                  </w:rPr>
                </w:pPr>
                <w:r>
                  <w:rPr>
                    <w:rFonts w:ascii="Arial" w:hAnsi="Arial" w:cs="Arial"/>
                    <w:sz w:val="20"/>
                    <w:szCs w:val="20"/>
                  </w:rPr>
                  <w:t>25-27</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Content>
            <w:tc>
              <w:tcPr>
                <w:tcW w:w="0" w:type="auto"/>
                <w:vAlign w:val="center"/>
              </w:tcPr>
              <w:p w14:paraId="20712F37" w14:textId="5BFB662A" w:rsidR="00DB4B2C" w:rsidRPr="00410502" w:rsidRDefault="001B7480" w:rsidP="001B7480">
                <w:pPr>
                  <w:jc w:val="center"/>
                  <w:rPr>
                    <w:rFonts w:ascii="Arial" w:hAnsi="Arial" w:cs="Arial"/>
                    <w:sz w:val="20"/>
                    <w:szCs w:val="20"/>
                  </w:rPr>
                </w:pPr>
                <w:r>
                  <w:rPr>
                    <w:rFonts w:ascii="Arial" w:hAnsi="Arial" w:cs="Arial"/>
                    <w:sz w:val="20"/>
                    <w:szCs w:val="20"/>
                  </w:rPr>
                  <w:t>28</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Content>
            <w:tc>
              <w:tcPr>
                <w:tcW w:w="0" w:type="auto"/>
                <w:vAlign w:val="center"/>
              </w:tcPr>
              <w:p w14:paraId="3EF42E18" w14:textId="51F53B3B" w:rsidR="00DB4B2C" w:rsidRPr="00410502" w:rsidRDefault="001B7480" w:rsidP="001B7480">
                <w:pPr>
                  <w:jc w:val="center"/>
                  <w:rPr>
                    <w:rFonts w:ascii="Arial" w:hAnsi="Arial" w:cs="Arial"/>
                    <w:sz w:val="20"/>
                    <w:szCs w:val="20"/>
                  </w:rPr>
                </w:pPr>
                <w:r>
                  <w:rPr>
                    <w:rFonts w:ascii="Arial" w:hAnsi="Arial" w:cs="Arial"/>
                    <w:sz w:val="20"/>
                    <w:szCs w:val="20"/>
                  </w:rPr>
                  <w:t>28</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1B7480">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Content>
            <w:tc>
              <w:tcPr>
                <w:tcW w:w="0" w:type="auto"/>
                <w:vAlign w:val="center"/>
              </w:tcPr>
              <w:p w14:paraId="5224A8F5" w14:textId="7CD102AF" w:rsidR="00DB4B2C" w:rsidRPr="00410502" w:rsidRDefault="001B7480" w:rsidP="001B7480">
                <w:pPr>
                  <w:jc w:val="center"/>
                  <w:rPr>
                    <w:rFonts w:ascii="Arial" w:hAnsi="Arial" w:cs="Arial"/>
                    <w:sz w:val="20"/>
                    <w:szCs w:val="20"/>
                  </w:rPr>
                </w:pPr>
                <w:r>
                  <w:rPr>
                    <w:rFonts w:ascii="Arial" w:hAnsi="Arial" w:cs="Arial"/>
                    <w:sz w:val="20"/>
                    <w:szCs w:val="20"/>
                  </w:rPr>
                  <w:t>28</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ipervnculo"/>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6011" w14:textId="77777777" w:rsidR="00FE62AA" w:rsidRDefault="00FE62AA" w:rsidP="008F00FC">
      <w:pPr>
        <w:spacing w:after="0" w:line="240" w:lineRule="auto"/>
      </w:pPr>
      <w:r>
        <w:separator/>
      </w:r>
    </w:p>
  </w:endnote>
  <w:endnote w:type="continuationSeparator" w:id="0">
    <w:p w14:paraId="25BA63E1" w14:textId="77777777" w:rsidR="00FE62AA" w:rsidRDefault="00FE62AA"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000000" w:rsidP="00A20945">
    <w:pPr>
      <w:pStyle w:val="Piedepgina"/>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Piedepgina"/>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8643A"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I+Jv67fAAAADQEAAA8AAABk&#10;cnMvZG93bnJldi54bWxMj81OwzAQhO9IvIO1SNxaJ24hbYhTISQ4Ilro3YlNEtVeR7Hzw9uzPcFt&#10;VvNpdqY4LM6yyQyh8yghXSfADNZed9hI+Pp8Xe2AhahQK+vRSPgxAQ7l7U2hcu1nPJrpFBtGIRhy&#10;JaGNsc85D3VrnApr3xsk79sPTkU6h4brQc0U7iwXSfLIneqQPrSqNy+tqS+n0UkQ85RObx9Vvbe7&#10;kJ2by4jH+C7l/d3y/AQsmiX+wXCtT9WhpE6VH1EHZiWsxDbNiCUnyQSwK7JJH0hVpLYbAbws+P8V&#10;5S8AAAD//wMAUEsBAi0AFAAGAAgAAAAhALaDOJL+AAAA4QEAABMAAAAAAAAAAAAAAAAAAAAAAFtD&#10;b250ZW50X1R5cGVzXS54bWxQSwECLQAUAAYACAAAACEAOP0h/9YAAACUAQAACwAAAAAAAAAAAAAA&#10;AAAvAQAAX3JlbHMvLnJlbHNQSwECLQAUAAYACAAAACEA+6fE1qcEAADkEAAADgAAAAAAAAAAAAAA&#10;AAAuAgAAZHJzL2Uyb0RvYy54bWxQSwECLQAUAAYACAAAACEAj4m/rt8AAAANAQAADwAAAAAAAAAA&#10;AAAAAAABBwAAZHJzL2Rvd25yZXYueG1sUEsFBgAAAAAEAAQA8wAAAA0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052B" w14:textId="77777777" w:rsidR="00FE62AA" w:rsidRDefault="00FE62AA" w:rsidP="008F00FC">
      <w:pPr>
        <w:spacing w:after="0" w:line="240" w:lineRule="auto"/>
      </w:pPr>
      <w:r>
        <w:separator/>
      </w:r>
    </w:p>
  </w:footnote>
  <w:footnote w:type="continuationSeparator" w:id="0">
    <w:p w14:paraId="1EB63FCB" w14:textId="77777777" w:rsidR="00FE62AA" w:rsidRDefault="00FE62AA"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Encabezado"/>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6FF1"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FKngIAAPcFAAAOAAAAZHJzL2Uyb0RvYy54bWysVNtu2zAMfR+wfxD0vtrO0q4L6hRBiw4D&#10;ui5oO/RZlaXYgCxqlHLb14+SLwm6oQWG5UGhLPKQPLxcXO5awzYKfQO25MVJzpmyEqrGrkr+4/Hm&#10;wzlnPghbCQNWlXyvPL+cv393sXUzNYEaTKWQEYj1s60reR2Cm2WZl7VqhT8Bpyw9asBWBLriKqtQ&#10;bAm9Ndkkz8+yLWDlEKTynr5ed498nvC1VjJ819qrwEzJKbaQTkznczyz+YWYrVC4upF9GOIfomhF&#10;Y8npCHUtgmBrbP6AahuJ4EGHEwltBlo3UqUcKJsif5HNQy2cSrkQOd6NNPn/ByvvNg9uiUTD1vmZ&#10;JzFmsdPYxn+Kj+0SWfuRLLULTNLHIp9+LIrpKWeSHieT87M80ZkdzB368EVBy6JQcqRqJJLE5tYH&#10;ckmqg0rPXXXTGJNkTyqdwBxQwnmyTH2hrgyyjaCKCimVDUWsImGt/LFBkcffa1ZR26zbb1B1aKfJ&#10;oMMaHY3IyUEflBOhZvEouWxQmlgkMdMU+yPcU5ax23r/seV6sc+YzDpQFGO6xkYACzH9Ti1+yQ41&#10;SVLYG5WCtvdKs6aiKkzeStDXolJv5Wci4JDCiF28ht1FGVPuTVWattH4VeY749EieQYbRuO2sYB/&#10;827GYutOfyCpoyay9AzVfokMoZt17+RNQ+13K3xYCqThpjVAC4tea8BfnG1p+Evuf64FKs7MV0vN&#10;9rmYTuO2SJfp6acJXfD45fn4xa7bK4gVp1XnZBKjfjCDqBHaJ9pTi+iVnoSV5Jt6J+BwuQrdUqJN&#10;J9VikdRoQ1CP3doHJyN4ZCmOy+PuSaDrZyrQON7BsCjE7MVodbrR0sJiHUA3ae4OPPX80XYZejJu&#10;wri+ju9J67Cv578BAAD//wMAUEsDBBQABgAIAAAAIQAT6qXd5AAAAA0BAAAPAAAAZHJzL2Rvd25y&#10;ZXYueG1sTI9PT4NAEMXvJn6HzZh4a5dihYosjfHPycakaGK4bWEKKDtL2KXgt3d60tvMvJc3v5du&#10;Z9OJEw6utaRgtQxAIJW2aqlW8PH+stiAcF5TpTtLqOAHHWyzy4tUJ5WdaI+n3NeCQ8glWkHjfZ9I&#10;6coGjXZL2yOxdrSD0Z7XoZbVoCcON50MgyCSRrfEHxrd42OD5Xc+GgXPYZFPY9Hv7P6t2HwdP6en&#10;4LVW6vpqfrgH4XH2f2Y44zM6ZMx0sCNVTnQKFqv1LZfxPMVhBOJsWd/FMYgDn26iCGSWyv8tsl8A&#10;AAD//wMAUEsBAi0AFAAGAAgAAAAhALaDOJL+AAAA4QEAABMAAAAAAAAAAAAAAAAAAAAAAFtDb250&#10;ZW50X1R5cGVzXS54bWxQSwECLQAUAAYACAAAACEAOP0h/9YAAACUAQAACwAAAAAAAAAAAAAAAAAv&#10;AQAAX3JlbHMvLnJlbHNQSwECLQAUAAYACAAAACEAdyoxSp4CAAD3BQAADgAAAAAAAAAAAAAAAAAu&#10;AgAAZHJzL2Uyb0RvYy54bWxQSwECLQAUAAYACAAAACEAE+ql3eQAAAANAQAADwAAAAAAAAAAAAAA&#10;AAD4BAAAZHJzL2Rvd25yZXYueG1sUEsFBgAAAAAEAAQA8wAAAAkGA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3B2E7"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GDfEzjeAAAADAEAAA8AAABk&#10;cnMvZG93bnJldi54bWxMj8tOwzAQRfdI/IM1SOxapwly2hCnQkiwRLTA3olNEtUeR7Hz4O+ZrmA3&#10;j6M7Z8rj6iybzRh6jxJ22wSYwcbrHlsJnx8vmz2wEBVqZT0aCT8mwLG6vSlVof2CJzOfY8soBEOh&#10;JHQxDgXnoemMU2HrB4O0+/ajU5HaseV6VAuFO8vTJBHcqR7pQqcG89yZ5nKenIR0mXfz63vdHOw+&#10;5F/tZcJTfJPy/m59egQWzRr/YLjqkzpU5FT7CXVgVsJGZCmhVOSpAHYlHg5ZDqymUSYE8Krk/5+o&#10;fgEAAP//AwBQSwECLQAUAAYACAAAACEAtoM4kv4AAADhAQAAEwAAAAAAAAAAAAAAAAAAAAAAW0Nv&#10;bnRlbnRfVHlwZXNdLnhtbFBLAQItABQABgAIAAAAIQA4/SH/1gAAAJQBAAALAAAAAAAAAAAAAAAA&#10;AC8BAABfcmVscy8ucmVsc1BLAQItABQABgAIAAAAIQD7p8TWpwQAAOQQAAAOAAAAAAAAAAAAAAAA&#10;AC4CAABkcnMvZTJvRG9jLnhtbFBLAQItABQABgAIAAAAIQBg3xM43gAAAAwBAAAPAAAAAAAAAAAA&#10;AAAAAAEHAABkcnMvZG93bnJldi54bWxQSwUGAAAAAAQABADzAAAADA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578215">
    <w:abstractNumId w:val="4"/>
  </w:num>
  <w:num w:numId="2" w16cid:durableId="1832483253">
    <w:abstractNumId w:val="5"/>
  </w:num>
  <w:num w:numId="3" w16cid:durableId="1636636461">
    <w:abstractNumId w:val="7"/>
  </w:num>
  <w:num w:numId="4" w16cid:durableId="50034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428418">
    <w:abstractNumId w:val="9"/>
  </w:num>
  <w:num w:numId="6" w16cid:durableId="2028826822">
    <w:abstractNumId w:val="8"/>
  </w:num>
  <w:num w:numId="7" w16cid:durableId="1600723853">
    <w:abstractNumId w:val="0"/>
  </w:num>
  <w:num w:numId="8" w16cid:durableId="1479029437">
    <w:abstractNumId w:val="6"/>
  </w:num>
  <w:num w:numId="9" w16cid:durableId="259801137">
    <w:abstractNumId w:val="2"/>
  </w:num>
  <w:num w:numId="10" w16cid:durableId="1289120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480"/>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 w:val="00FE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DECD5D64-09B6-4717-955C-0AE0AD9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Ttulo1">
    <w:name w:val="heading 1"/>
    <w:basedOn w:val="Normal"/>
    <w:next w:val="Normal"/>
    <w:link w:val="Ttulo1C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tulo2">
    <w:name w:val="heading 2"/>
    <w:basedOn w:val="Normal"/>
    <w:next w:val="Normal"/>
    <w:link w:val="Ttulo2C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tulo3">
    <w:name w:val="heading 3"/>
    <w:basedOn w:val="Normal"/>
    <w:next w:val="Normal"/>
    <w:link w:val="Ttulo3C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tulo4">
    <w:name w:val="heading 4"/>
    <w:basedOn w:val="Normal"/>
    <w:next w:val="Normal"/>
    <w:link w:val="Ttulo4C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tulo5">
    <w:name w:val="heading 5"/>
    <w:basedOn w:val="Normal"/>
    <w:next w:val="Normal"/>
    <w:link w:val="Ttulo5C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tulo6">
    <w:name w:val="heading 6"/>
    <w:basedOn w:val="Normal"/>
    <w:next w:val="Normal"/>
    <w:link w:val="Ttulo6C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tulo7">
    <w:name w:val="heading 7"/>
    <w:basedOn w:val="Normal"/>
    <w:next w:val="Normal"/>
    <w:link w:val="Ttulo7C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tulo8">
    <w:name w:val="heading 8"/>
    <w:basedOn w:val="Normal"/>
    <w:next w:val="Normal"/>
    <w:link w:val="Ttulo8C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tulo9">
    <w:name w:val="heading 9"/>
    <w:basedOn w:val="Normal"/>
    <w:next w:val="Normal"/>
    <w:link w:val="Ttulo9C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0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00FC"/>
  </w:style>
  <w:style w:type="paragraph" w:styleId="Piedepgina">
    <w:name w:val="footer"/>
    <w:basedOn w:val="Normal"/>
    <w:link w:val="PiedepginaCar"/>
    <w:uiPriority w:val="99"/>
    <w:unhideWhenUsed/>
    <w:rsid w:val="008F00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00FC"/>
  </w:style>
  <w:style w:type="character" w:styleId="nfasissutil">
    <w:name w:val="Subtle Emphasis"/>
    <w:aliases w:val="Document Footer"/>
    <w:basedOn w:val="Fuentedeprrafopredeter"/>
    <w:uiPriority w:val="19"/>
    <w:qFormat/>
    <w:rsid w:val="002022D5"/>
    <w:rPr>
      <w:rFonts w:asciiTheme="minorHAnsi" w:hAnsiTheme="minorHAnsi"/>
      <w:b/>
      <w:iCs/>
      <w:color w:val="808080" w:themeColor="background1" w:themeShade="80"/>
    </w:rPr>
  </w:style>
  <w:style w:type="character" w:styleId="Hipervnculo">
    <w:name w:val="Hyperlink"/>
    <w:basedOn w:val="Fuentedeprrafopredeter"/>
    <w:uiPriority w:val="99"/>
    <w:unhideWhenUsed/>
    <w:rsid w:val="00F911F0"/>
    <w:rPr>
      <w:color w:val="2E5D8B" w:themeColor="hyperlink"/>
      <w:u w:val="single"/>
    </w:rPr>
  </w:style>
  <w:style w:type="table" w:styleId="Tablaconcuadrcula">
    <w:name w:val="Table Grid"/>
    <w:basedOn w:val="Tabla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3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1B33BA"/>
    <w:pPr>
      <w:ind w:left="720"/>
      <w:contextualSpacing/>
    </w:pPr>
  </w:style>
  <w:style w:type="character" w:styleId="Textodelmarcadordeposicin">
    <w:name w:val="Placeholder Text"/>
    <w:basedOn w:val="Fuentedeprrafopredeter"/>
    <w:uiPriority w:val="99"/>
    <w:semiHidden/>
    <w:rsid w:val="0002445A"/>
    <w:rPr>
      <w:color w:val="808080"/>
    </w:rPr>
  </w:style>
  <w:style w:type="paragraph" w:styleId="Sinespaciado">
    <w:name w:val="No Spacing"/>
    <w:link w:val="SinespaciadoCar"/>
    <w:uiPriority w:val="1"/>
    <w:qFormat/>
    <w:rsid w:val="0002445A"/>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02445A"/>
    <w:rPr>
      <w:rFonts w:eastAsiaTheme="minorEastAsia"/>
      <w:lang w:eastAsia="ja-JP"/>
    </w:rPr>
  </w:style>
  <w:style w:type="character" w:styleId="Textoennegrita">
    <w:name w:val="Strong"/>
    <w:basedOn w:val="Fuentedeprrafopredeter"/>
    <w:uiPriority w:val="22"/>
    <w:qFormat/>
    <w:rsid w:val="0002445A"/>
    <w:rPr>
      <w:b/>
      <w:bCs/>
    </w:rPr>
  </w:style>
  <w:style w:type="paragraph" w:styleId="TDC1">
    <w:name w:val="toc 1"/>
    <w:basedOn w:val="Normal"/>
    <w:next w:val="Normal"/>
    <w:autoRedefine/>
    <w:uiPriority w:val="39"/>
    <w:unhideWhenUsed/>
    <w:rsid w:val="00A706B2"/>
    <w:pPr>
      <w:spacing w:after="100"/>
    </w:pPr>
  </w:style>
  <w:style w:type="paragraph" w:styleId="TDC2">
    <w:name w:val="toc 2"/>
    <w:basedOn w:val="Normal"/>
    <w:next w:val="Normal"/>
    <w:autoRedefine/>
    <w:uiPriority w:val="39"/>
    <w:unhideWhenUsed/>
    <w:rsid w:val="00A706B2"/>
    <w:pPr>
      <w:spacing w:after="100"/>
      <w:ind w:left="220"/>
    </w:pPr>
  </w:style>
  <w:style w:type="paragraph" w:styleId="TD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tulo1"/>
    <w:link w:val="KTProgramreportHeading1Char"/>
    <w:rsid w:val="00A706B2"/>
    <w:rPr>
      <w:rFonts w:ascii="Arial" w:hAnsi="Arial"/>
    </w:rPr>
  </w:style>
  <w:style w:type="character" w:customStyle="1" w:styleId="KTProgramreportHeading1Char">
    <w:name w:val="KT Program report_Heading 1 Char"/>
    <w:basedOn w:val="Ttulo1Car"/>
    <w:link w:val="KTProgramreportHeading1"/>
    <w:rsid w:val="00A706B2"/>
    <w:rPr>
      <w:rFonts w:ascii="Arial" w:eastAsiaTheme="majorEastAsia" w:hAnsi="Arial" w:cstheme="majorBidi"/>
      <w:b/>
      <w:bCs/>
      <w:color w:val="224567" w:themeColor="accent1" w:themeShade="BF"/>
      <w:sz w:val="28"/>
      <w:szCs w:val="28"/>
    </w:rPr>
  </w:style>
  <w:style w:type="character" w:customStyle="1" w:styleId="Ttulo1Car">
    <w:name w:val="Título 1 Car"/>
    <w:basedOn w:val="Fuentedeprrafopredeter"/>
    <w:link w:val="Ttulo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tulo2"/>
    <w:link w:val="KTProgramHeading3Char"/>
    <w:rsid w:val="00A706B2"/>
    <w:pPr>
      <w:spacing w:before="120"/>
    </w:pPr>
    <w:rPr>
      <w:rFonts w:ascii="Arial" w:hAnsi="Arial"/>
    </w:rPr>
  </w:style>
  <w:style w:type="paragraph" w:customStyle="1" w:styleId="KTProgramHeading4">
    <w:name w:val="KT Program_Heading 4"/>
    <w:basedOn w:val="Ttulo3"/>
    <w:link w:val="KTProgramHeading4Char"/>
    <w:rsid w:val="00A706B2"/>
    <w:rPr>
      <w:rFonts w:ascii="Arial" w:hAnsi="Arial"/>
    </w:rPr>
  </w:style>
  <w:style w:type="character" w:customStyle="1" w:styleId="KTProgramHeading3Char">
    <w:name w:val="KT Program_Heading 3 Char"/>
    <w:basedOn w:val="Ttulo2C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Ttulo3Car"/>
    <w:link w:val="KTProgramHeading4"/>
    <w:rsid w:val="00A706B2"/>
    <w:rPr>
      <w:rFonts w:ascii="Arial" w:eastAsiaTheme="majorEastAsia" w:hAnsi="Arial" w:cstheme="majorBidi"/>
      <w:b/>
      <w:bCs/>
      <w:color w:val="2E5D8B" w:themeColor="accent1"/>
    </w:rPr>
  </w:style>
  <w:style w:type="character" w:customStyle="1" w:styleId="Ttulo2Car">
    <w:name w:val="Título 2 Car"/>
    <w:basedOn w:val="Fuentedeprrafopredeter"/>
    <w:link w:val="Ttulo2"/>
    <w:uiPriority w:val="9"/>
    <w:rsid w:val="004F5410"/>
    <w:rPr>
      <w:rFonts w:asciiTheme="majorHAnsi" w:eastAsiaTheme="majorEastAsia" w:hAnsiTheme="majorHAnsi" w:cstheme="majorBidi"/>
      <w:b/>
      <w:bCs/>
      <w:color w:val="2E5D8B" w:themeColor="accent1"/>
      <w:sz w:val="26"/>
      <w:szCs w:val="26"/>
    </w:rPr>
  </w:style>
  <w:style w:type="character" w:customStyle="1" w:styleId="Ttulo3Car">
    <w:name w:val="Título 3 Car"/>
    <w:basedOn w:val="Fuentedeprrafopredeter"/>
    <w:link w:val="Ttulo3"/>
    <w:uiPriority w:val="9"/>
    <w:rsid w:val="00536F35"/>
    <w:rPr>
      <w:rFonts w:asciiTheme="majorHAnsi" w:eastAsiaTheme="majorEastAsia" w:hAnsiTheme="majorHAnsi" w:cstheme="majorBidi"/>
      <w:b/>
      <w:bCs/>
      <w:color w:val="2E5D8B" w:themeColor="accent1"/>
    </w:rPr>
  </w:style>
  <w:style w:type="table" w:styleId="Listaclara-nfasis1">
    <w:name w:val="Light List Accent 1"/>
    <w:basedOn w:val="Tabla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Ttulo4Car">
    <w:name w:val="Título 4 Car"/>
    <w:basedOn w:val="Fuentedeprrafopredeter"/>
    <w:link w:val="Ttulo4"/>
    <w:uiPriority w:val="9"/>
    <w:rsid w:val="00536F35"/>
    <w:rPr>
      <w:rFonts w:asciiTheme="majorHAnsi" w:eastAsiaTheme="majorEastAsia" w:hAnsiTheme="majorHAnsi" w:cstheme="majorBidi"/>
      <w:b/>
      <w:bCs/>
      <w:i/>
      <w:iCs/>
      <w:color w:val="2E5D8B" w:themeColor="accent1"/>
    </w:rPr>
  </w:style>
  <w:style w:type="character" w:customStyle="1" w:styleId="Ttulo5Car">
    <w:name w:val="Título 5 Car"/>
    <w:basedOn w:val="Fuentedeprrafopredeter"/>
    <w:link w:val="Ttulo5"/>
    <w:uiPriority w:val="9"/>
    <w:rsid w:val="004F5410"/>
    <w:rPr>
      <w:rFonts w:asciiTheme="majorHAnsi" w:eastAsiaTheme="majorEastAsia" w:hAnsiTheme="majorHAnsi" w:cstheme="majorBidi"/>
      <w:b/>
      <w:color w:val="5C5C5C" w:themeColor="text1" w:themeTint="BF"/>
      <w:u w:val="single"/>
    </w:rPr>
  </w:style>
  <w:style w:type="character" w:customStyle="1" w:styleId="Ttulo6Car">
    <w:name w:val="Título 6 Car"/>
    <w:basedOn w:val="Fuentedeprrafopredeter"/>
    <w:link w:val="Ttulo6"/>
    <w:uiPriority w:val="9"/>
    <w:rsid w:val="004F5410"/>
    <w:rPr>
      <w:rFonts w:asciiTheme="majorHAnsi" w:eastAsiaTheme="majorEastAsia" w:hAnsiTheme="majorHAnsi" w:cstheme="majorBidi"/>
      <w:b/>
      <w:i/>
      <w:iCs/>
      <w:color w:val="5C5C5C" w:themeColor="text1" w:themeTint="BF"/>
      <w:u w:val="single"/>
    </w:rPr>
  </w:style>
  <w:style w:type="character" w:customStyle="1" w:styleId="Ttulo7Car">
    <w:name w:val="Título 7 Car"/>
    <w:basedOn w:val="Fuentedeprrafopredeter"/>
    <w:link w:val="Ttulo7"/>
    <w:uiPriority w:val="9"/>
    <w:rsid w:val="00536F35"/>
    <w:rPr>
      <w:rFonts w:asciiTheme="majorHAnsi" w:eastAsiaTheme="majorEastAsia" w:hAnsiTheme="majorHAnsi" w:cstheme="majorBidi"/>
      <w:i/>
      <w:iCs/>
      <w:color w:val="5C5C5C" w:themeColor="text1" w:themeTint="BF"/>
    </w:rPr>
  </w:style>
  <w:style w:type="character" w:customStyle="1" w:styleId="Ttulo8Car">
    <w:name w:val="Título 8 Car"/>
    <w:basedOn w:val="Fuentedeprrafopredeter"/>
    <w:link w:val="Ttulo8"/>
    <w:uiPriority w:val="9"/>
    <w:rsid w:val="00536F35"/>
    <w:rPr>
      <w:rFonts w:asciiTheme="majorHAnsi" w:eastAsiaTheme="majorEastAsia" w:hAnsiTheme="majorHAnsi" w:cstheme="majorBidi"/>
      <w:color w:val="5C5C5C" w:themeColor="text1" w:themeTint="BF"/>
      <w:sz w:val="20"/>
      <w:szCs w:val="20"/>
    </w:rPr>
  </w:style>
  <w:style w:type="character" w:customStyle="1" w:styleId="Ttulo9Car">
    <w:name w:val="Título 9 Car"/>
    <w:basedOn w:val="Fuentedeprrafopredeter"/>
    <w:link w:val="Ttulo9"/>
    <w:uiPriority w:val="9"/>
    <w:rsid w:val="00536F35"/>
    <w:rPr>
      <w:rFonts w:asciiTheme="majorHAnsi" w:eastAsiaTheme="majorEastAsia" w:hAnsiTheme="majorHAnsi" w:cstheme="majorBidi"/>
      <w:i/>
      <w:iCs/>
      <w:color w:val="5C5C5C" w:themeColor="text1" w:themeTint="BF"/>
      <w:sz w:val="20"/>
      <w:szCs w:val="20"/>
    </w:rPr>
  </w:style>
  <w:style w:type="table" w:styleId="Cuadrculamedia3-nfasis3">
    <w:name w:val="Medium Grid 3 Accent 3"/>
    <w:basedOn w:val="Tabla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Sombreadomedio2-nfasis1">
    <w:name w:val="Medium Shading 2 Accent 1"/>
    <w:basedOn w:val="Tabla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a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66B8D"/>
    <w:rPr>
      <w:sz w:val="16"/>
      <w:szCs w:val="16"/>
    </w:rPr>
  </w:style>
  <w:style w:type="paragraph" w:styleId="Textocomentario">
    <w:name w:val="annotation text"/>
    <w:basedOn w:val="Normal"/>
    <w:link w:val="TextocomentarioCar"/>
    <w:uiPriority w:val="99"/>
    <w:semiHidden/>
    <w:unhideWhenUsed/>
    <w:rsid w:val="00866B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B8D"/>
    <w:rPr>
      <w:sz w:val="20"/>
      <w:szCs w:val="20"/>
    </w:rPr>
  </w:style>
  <w:style w:type="paragraph" w:styleId="Asuntodelcomentario">
    <w:name w:val="annotation subject"/>
    <w:basedOn w:val="Textocomentario"/>
    <w:next w:val="Textocomentario"/>
    <w:link w:val="AsuntodelcomentarioCar"/>
    <w:uiPriority w:val="99"/>
    <w:semiHidden/>
    <w:unhideWhenUsed/>
    <w:rsid w:val="00866B8D"/>
    <w:rPr>
      <w:b/>
      <w:bCs/>
    </w:rPr>
  </w:style>
  <w:style w:type="character" w:customStyle="1" w:styleId="AsuntodelcomentarioCar">
    <w:name w:val="Asunto del comentario Car"/>
    <w:basedOn w:val="TextocomentarioCar"/>
    <w:link w:val="Asuntodelcomentario"/>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B43173"/>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918</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JONATHAN ROMEL VELASCO YANÉZ</cp:lastModifiedBy>
  <cp:revision>5</cp:revision>
  <cp:lastPrinted>2018-11-16T17:06:00Z</cp:lastPrinted>
  <dcterms:created xsi:type="dcterms:W3CDTF">2019-09-09T17:41:00Z</dcterms:created>
  <dcterms:modified xsi:type="dcterms:W3CDTF">2023-08-31T00:40:00Z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