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0DBE" w14:textId="7CE473EB" w:rsidR="002E60EB" w:rsidRDefault="002E60EB" w:rsidP="002E60EB">
      <w:pPr>
        <w:pStyle w:val="Heading1"/>
        <w:spacing w:line="240" w:lineRule="auto"/>
      </w:pPr>
      <w:r>
        <w:t>Supplementary Table 1 -</w:t>
      </w:r>
      <w:r>
        <w:t xml:space="preserve"> Regression models predicting burnout score and work engagement</w:t>
      </w:r>
      <w:r>
        <w:t xml:space="preserve"> using individual staff support interventions.</w:t>
      </w:r>
    </w:p>
    <w:tbl>
      <w:tblPr>
        <w:tblStyle w:val="TableGridLight"/>
        <w:tblW w:w="5120" w:type="pct"/>
        <w:tblLook w:val="04A0" w:firstRow="1" w:lastRow="0" w:firstColumn="1" w:lastColumn="0" w:noHBand="0" w:noVBand="1"/>
      </w:tblPr>
      <w:tblGrid>
        <w:gridCol w:w="2766"/>
        <w:gridCol w:w="744"/>
        <w:gridCol w:w="1878"/>
        <w:gridCol w:w="837"/>
        <w:gridCol w:w="918"/>
        <w:gridCol w:w="1469"/>
        <w:gridCol w:w="852"/>
      </w:tblGrid>
      <w:tr w:rsidR="002E60EB" w:rsidRPr="002E60EB" w14:paraId="0A41506C" w14:textId="77777777" w:rsidTr="002E60EB">
        <w:trPr>
          <w:trHeight w:val="330"/>
        </w:trPr>
        <w:tc>
          <w:tcPr>
            <w:tcW w:w="1461" w:type="pct"/>
            <w:hideMark/>
          </w:tcPr>
          <w:p w14:paraId="22271482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pct"/>
            <w:gridSpan w:val="3"/>
            <w:hideMark/>
          </w:tcPr>
          <w:p w14:paraId="504A89DB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Burnout Score</w:t>
            </w:r>
          </w:p>
        </w:tc>
        <w:tc>
          <w:tcPr>
            <w:tcW w:w="1711" w:type="pct"/>
            <w:gridSpan w:val="3"/>
            <w:hideMark/>
          </w:tcPr>
          <w:p w14:paraId="56976D1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Work Engagement</w:t>
            </w:r>
          </w:p>
        </w:tc>
      </w:tr>
      <w:tr w:rsidR="002E60EB" w:rsidRPr="002E60EB" w14:paraId="148041F9" w14:textId="77777777" w:rsidTr="002E60EB">
        <w:trPr>
          <w:trHeight w:val="315"/>
        </w:trPr>
        <w:tc>
          <w:tcPr>
            <w:tcW w:w="1461" w:type="pct"/>
            <w:hideMark/>
          </w:tcPr>
          <w:p w14:paraId="06B6E7C6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3" w:type="pct"/>
            <w:hideMark/>
          </w:tcPr>
          <w:p w14:paraId="31E654AC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B</w:t>
            </w:r>
          </w:p>
        </w:tc>
        <w:tc>
          <w:tcPr>
            <w:tcW w:w="992" w:type="pct"/>
            <w:hideMark/>
          </w:tcPr>
          <w:p w14:paraId="6C4B17BC" w14:textId="77777777" w:rsidR="002E60EB" w:rsidRPr="002E60EB" w:rsidRDefault="002E60EB" w:rsidP="002E60E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Conf. Int (95%)</w:t>
            </w:r>
          </w:p>
        </w:tc>
        <w:tc>
          <w:tcPr>
            <w:tcW w:w="442" w:type="pct"/>
            <w:hideMark/>
          </w:tcPr>
          <w:p w14:paraId="17DA6B8E" w14:textId="77777777" w:rsidR="002E60EB" w:rsidRPr="002E60EB" w:rsidRDefault="002E60EB" w:rsidP="002E60E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P-Value</w:t>
            </w:r>
          </w:p>
        </w:tc>
        <w:tc>
          <w:tcPr>
            <w:tcW w:w="485" w:type="pct"/>
            <w:hideMark/>
          </w:tcPr>
          <w:p w14:paraId="315CDB90" w14:textId="77777777" w:rsidR="002E60EB" w:rsidRPr="002E60EB" w:rsidRDefault="002E60EB" w:rsidP="002E60E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B</w:t>
            </w:r>
          </w:p>
        </w:tc>
        <w:tc>
          <w:tcPr>
            <w:tcW w:w="776" w:type="pct"/>
            <w:hideMark/>
          </w:tcPr>
          <w:p w14:paraId="525FE6E6" w14:textId="77777777" w:rsidR="002E60EB" w:rsidRPr="002E60EB" w:rsidRDefault="002E60EB" w:rsidP="002E60E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Conf. Int (95%)</w:t>
            </w:r>
          </w:p>
        </w:tc>
        <w:tc>
          <w:tcPr>
            <w:tcW w:w="450" w:type="pct"/>
            <w:hideMark/>
          </w:tcPr>
          <w:p w14:paraId="4429D940" w14:textId="77777777" w:rsidR="002E60EB" w:rsidRPr="002E60EB" w:rsidRDefault="002E60EB" w:rsidP="002E60E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P-Value</w:t>
            </w:r>
          </w:p>
        </w:tc>
      </w:tr>
      <w:tr w:rsidR="002E60EB" w:rsidRPr="002E60EB" w14:paraId="7C593A2C" w14:textId="77777777" w:rsidTr="002E60EB">
        <w:trPr>
          <w:trHeight w:val="300"/>
        </w:trPr>
        <w:tc>
          <w:tcPr>
            <w:tcW w:w="1461" w:type="pct"/>
            <w:hideMark/>
          </w:tcPr>
          <w:p w14:paraId="176F9925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Rewards score</w:t>
            </w:r>
          </w:p>
        </w:tc>
        <w:tc>
          <w:tcPr>
            <w:tcW w:w="393" w:type="pct"/>
            <w:hideMark/>
          </w:tcPr>
          <w:p w14:paraId="2F52CFF3" w14:textId="1B07E585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92" w:type="pct"/>
            <w:hideMark/>
          </w:tcPr>
          <w:p w14:paraId="170056E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-0.44 – -0.16</w:t>
            </w:r>
          </w:p>
        </w:tc>
        <w:tc>
          <w:tcPr>
            <w:tcW w:w="442" w:type="pct"/>
            <w:hideMark/>
          </w:tcPr>
          <w:p w14:paraId="0312832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&lt;0.001</w:t>
            </w:r>
          </w:p>
        </w:tc>
        <w:tc>
          <w:tcPr>
            <w:tcW w:w="485" w:type="pct"/>
            <w:hideMark/>
          </w:tcPr>
          <w:p w14:paraId="783F5C7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0.03</w:t>
            </w:r>
          </w:p>
        </w:tc>
        <w:tc>
          <w:tcPr>
            <w:tcW w:w="776" w:type="pct"/>
            <w:hideMark/>
          </w:tcPr>
          <w:p w14:paraId="31CA480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0.02 – 0.05</w:t>
            </w:r>
          </w:p>
        </w:tc>
        <w:tc>
          <w:tcPr>
            <w:tcW w:w="450" w:type="pct"/>
            <w:hideMark/>
          </w:tcPr>
          <w:p w14:paraId="3838F69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&lt;0.001</w:t>
            </w:r>
          </w:p>
        </w:tc>
      </w:tr>
      <w:tr w:rsidR="002E60EB" w:rsidRPr="002E60EB" w14:paraId="47D3D3A6" w14:textId="77777777" w:rsidTr="002E60EB">
        <w:trPr>
          <w:trHeight w:val="300"/>
        </w:trPr>
        <w:tc>
          <w:tcPr>
            <w:tcW w:w="1461" w:type="pct"/>
            <w:hideMark/>
          </w:tcPr>
          <w:p w14:paraId="0619AE16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HSE Control</w:t>
            </w:r>
          </w:p>
        </w:tc>
        <w:tc>
          <w:tcPr>
            <w:tcW w:w="393" w:type="pct"/>
            <w:hideMark/>
          </w:tcPr>
          <w:p w14:paraId="22383E76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-1.03</w:t>
            </w:r>
          </w:p>
        </w:tc>
        <w:tc>
          <w:tcPr>
            <w:tcW w:w="992" w:type="pct"/>
            <w:hideMark/>
          </w:tcPr>
          <w:p w14:paraId="62C0FEB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-3.26 – 1.19</w:t>
            </w:r>
          </w:p>
        </w:tc>
        <w:tc>
          <w:tcPr>
            <w:tcW w:w="442" w:type="pct"/>
            <w:hideMark/>
          </w:tcPr>
          <w:p w14:paraId="20F9C2F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0.36</w:t>
            </w:r>
          </w:p>
        </w:tc>
        <w:tc>
          <w:tcPr>
            <w:tcW w:w="485" w:type="pct"/>
            <w:hideMark/>
          </w:tcPr>
          <w:p w14:paraId="28B99F4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</w:t>
            </w:r>
          </w:p>
        </w:tc>
        <w:tc>
          <w:tcPr>
            <w:tcW w:w="776" w:type="pct"/>
            <w:hideMark/>
          </w:tcPr>
          <w:p w14:paraId="742031F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0.26 – 0.74</w:t>
            </w:r>
          </w:p>
        </w:tc>
        <w:tc>
          <w:tcPr>
            <w:tcW w:w="450" w:type="pct"/>
            <w:hideMark/>
          </w:tcPr>
          <w:p w14:paraId="1228F1E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&lt;0.001</w:t>
            </w:r>
          </w:p>
        </w:tc>
      </w:tr>
      <w:tr w:rsidR="002E60EB" w:rsidRPr="002E60EB" w14:paraId="76D139AC" w14:textId="77777777" w:rsidTr="002E60EB">
        <w:trPr>
          <w:trHeight w:val="300"/>
        </w:trPr>
        <w:tc>
          <w:tcPr>
            <w:tcW w:w="1461" w:type="pct"/>
            <w:hideMark/>
          </w:tcPr>
          <w:p w14:paraId="246B66C4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HSE Managers Support</w:t>
            </w:r>
          </w:p>
        </w:tc>
        <w:tc>
          <w:tcPr>
            <w:tcW w:w="393" w:type="pct"/>
            <w:hideMark/>
          </w:tcPr>
          <w:p w14:paraId="4752306A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1.55</w:t>
            </w:r>
          </w:p>
        </w:tc>
        <w:tc>
          <w:tcPr>
            <w:tcW w:w="992" w:type="pct"/>
            <w:hideMark/>
          </w:tcPr>
          <w:p w14:paraId="371829B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-0.70 – 3.79</w:t>
            </w:r>
          </w:p>
        </w:tc>
        <w:tc>
          <w:tcPr>
            <w:tcW w:w="442" w:type="pct"/>
            <w:hideMark/>
          </w:tcPr>
          <w:p w14:paraId="3505888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0.175</w:t>
            </w:r>
          </w:p>
        </w:tc>
        <w:tc>
          <w:tcPr>
            <w:tcW w:w="485" w:type="pct"/>
            <w:hideMark/>
          </w:tcPr>
          <w:p w14:paraId="3053999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0.15</w:t>
            </w:r>
          </w:p>
        </w:tc>
        <w:tc>
          <w:tcPr>
            <w:tcW w:w="776" w:type="pct"/>
            <w:hideMark/>
          </w:tcPr>
          <w:p w14:paraId="1237AA3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-0.09 – 0.40</w:t>
            </w:r>
          </w:p>
        </w:tc>
        <w:tc>
          <w:tcPr>
            <w:tcW w:w="450" w:type="pct"/>
            <w:hideMark/>
          </w:tcPr>
          <w:p w14:paraId="7C8AE07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0.216</w:t>
            </w:r>
          </w:p>
        </w:tc>
      </w:tr>
      <w:tr w:rsidR="002E60EB" w:rsidRPr="002E60EB" w14:paraId="7695DE1F" w14:textId="77777777" w:rsidTr="002E60EB">
        <w:trPr>
          <w:trHeight w:val="300"/>
        </w:trPr>
        <w:tc>
          <w:tcPr>
            <w:tcW w:w="1461" w:type="pct"/>
            <w:hideMark/>
          </w:tcPr>
          <w:p w14:paraId="539E679B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HES Peer support</w:t>
            </w:r>
          </w:p>
        </w:tc>
        <w:tc>
          <w:tcPr>
            <w:tcW w:w="393" w:type="pct"/>
            <w:hideMark/>
          </w:tcPr>
          <w:p w14:paraId="7EF98357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-2.33</w:t>
            </w:r>
          </w:p>
        </w:tc>
        <w:tc>
          <w:tcPr>
            <w:tcW w:w="992" w:type="pct"/>
            <w:hideMark/>
          </w:tcPr>
          <w:p w14:paraId="45309F3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-4.93 – 0.27</w:t>
            </w:r>
          </w:p>
        </w:tc>
        <w:tc>
          <w:tcPr>
            <w:tcW w:w="442" w:type="pct"/>
            <w:hideMark/>
          </w:tcPr>
          <w:p w14:paraId="755999B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0.079</w:t>
            </w:r>
          </w:p>
        </w:tc>
        <w:tc>
          <w:tcPr>
            <w:tcW w:w="485" w:type="pct"/>
            <w:hideMark/>
          </w:tcPr>
          <w:p w14:paraId="096BB27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-0.12</w:t>
            </w:r>
          </w:p>
        </w:tc>
        <w:tc>
          <w:tcPr>
            <w:tcW w:w="776" w:type="pct"/>
            <w:hideMark/>
          </w:tcPr>
          <w:p w14:paraId="03A95752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-0.40 – 0.16</w:t>
            </w:r>
          </w:p>
        </w:tc>
        <w:tc>
          <w:tcPr>
            <w:tcW w:w="450" w:type="pct"/>
            <w:hideMark/>
          </w:tcPr>
          <w:p w14:paraId="1287961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0.388</w:t>
            </w:r>
          </w:p>
        </w:tc>
      </w:tr>
      <w:tr w:rsidR="002E60EB" w:rsidRPr="002E60EB" w14:paraId="5DCBDE3D" w14:textId="77777777" w:rsidTr="002E60EB">
        <w:trPr>
          <w:trHeight w:val="300"/>
        </w:trPr>
        <w:tc>
          <w:tcPr>
            <w:tcW w:w="1461" w:type="pct"/>
            <w:hideMark/>
          </w:tcPr>
          <w:p w14:paraId="6E774F6F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HES Relationships</w:t>
            </w:r>
          </w:p>
        </w:tc>
        <w:tc>
          <w:tcPr>
            <w:tcW w:w="393" w:type="pct"/>
            <w:hideMark/>
          </w:tcPr>
          <w:p w14:paraId="722F3F0C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-1.92</w:t>
            </w:r>
          </w:p>
        </w:tc>
        <w:tc>
          <w:tcPr>
            <w:tcW w:w="992" w:type="pct"/>
            <w:hideMark/>
          </w:tcPr>
          <w:p w14:paraId="1992949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-4.58 – 0.75</w:t>
            </w:r>
          </w:p>
        </w:tc>
        <w:tc>
          <w:tcPr>
            <w:tcW w:w="442" w:type="pct"/>
            <w:hideMark/>
          </w:tcPr>
          <w:p w14:paraId="275B279E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0.157</w:t>
            </w:r>
          </w:p>
        </w:tc>
        <w:tc>
          <w:tcPr>
            <w:tcW w:w="485" w:type="pct"/>
            <w:hideMark/>
          </w:tcPr>
          <w:p w14:paraId="6F0BAC2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0.45</w:t>
            </w:r>
          </w:p>
        </w:tc>
        <w:tc>
          <w:tcPr>
            <w:tcW w:w="776" w:type="pct"/>
            <w:hideMark/>
          </w:tcPr>
          <w:p w14:paraId="2DD8CA4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0.16 – 0.74</w:t>
            </w:r>
          </w:p>
        </w:tc>
        <w:tc>
          <w:tcPr>
            <w:tcW w:w="450" w:type="pct"/>
            <w:hideMark/>
          </w:tcPr>
          <w:p w14:paraId="70D606B2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0.002</w:t>
            </w:r>
          </w:p>
        </w:tc>
      </w:tr>
      <w:tr w:rsidR="002E60EB" w:rsidRPr="002E60EB" w14:paraId="21674FE9" w14:textId="77777777" w:rsidTr="002E60EB">
        <w:trPr>
          <w:trHeight w:val="300"/>
        </w:trPr>
        <w:tc>
          <w:tcPr>
            <w:tcW w:w="1461" w:type="pct"/>
            <w:hideMark/>
          </w:tcPr>
          <w:p w14:paraId="7119A27F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HES Demands</w:t>
            </w:r>
          </w:p>
        </w:tc>
        <w:tc>
          <w:tcPr>
            <w:tcW w:w="393" w:type="pct"/>
            <w:hideMark/>
          </w:tcPr>
          <w:p w14:paraId="7F7BE841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-6.21</w:t>
            </w:r>
          </w:p>
        </w:tc>
        <w:tc>
          <w:tcPr>
            <w:tcW w:w="992" w:type="pct"/>
            <w:hideMark/>
          </w:tcPr>
          <w:p w14:paraId="4F8A0B3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-8.39 – -4.03</w:t>
            </w:r>
          </w:p>
        </w:tc>
        <w:tc>
          <w:tcPr>
            <w:tcW w:w="442" w:type="pct"/>
            <w:hideMark/>
          </w:tcPr>
          <w:p w14:paraId="7DDCEB5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&lt;0.001</w:t>
            </w:r>
          </w:p>
        </w:tc>
        <w:tc>
          <w:tcPr>
            <w:tcW w:w="485" w:type="pct"/>
            <w:hideMark/>
          </w:tcPr>
          <w:p w14:paraId="1F3E12F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-0.29</w:t>
            </w:r>
          </w:p>
        </w:tc>
        <w:tc>
          <w:tcPr>
            <w:tcW w:w="776" w:type="pct"/>
            <w:hideMark/>
          </w:tcPr>
          <w:p w14:paraId="2B6A995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-0.52 – -0.05</w:t>
            </w:r>
          </w:p>
        </w:tc>
        <w:tc>
          <w:tcPr>
            <w:tcW w:w="450" w:type="pct"/>
            <w:hideMark/>
          </w:tcPr>
          <w:p w14:paraId="3388C7D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0.018</w:t>
            </w:r>
          </w:p>
        </w:tc>
      </w:tr>
      <w:tr w:rsidR="002E60EB" w:rsidRPr="002E60EB" w14:paraId="460436BD" w14:textId="77777777" w:rsidTr="002E60EB">
        <w:trPr>
          <w:trHeight w:val="300"/>
        </w:trPr>
        <w:tc>
          <w:tcPr>
            <w:tcW w:w="1461" w:type="pct"/>
            <w:hideMark/>
          </w:tcPr>
          <w:p w14:paraId="13715817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HES Role</w:t>
            </w:r>
          </w:p>
        </w:tc>
        <w:tc>
          <w:tcPr>
            <w:tcW w:w="393" w:type="pct"/>
            <w:hideMark/>
          </w:tcPr>
          <w:p w14:paraId="7E4D37E7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-1.34</w:t>
            </w:r>
          </w:p>
        </w:tc>
        <w:tc>
          <w:tcPr>
            <w:tcW w:w="992" w:type="pct"/>
            <w:hideMark/>
          </w:tcPr>
          <w:p w14:paraId="7366990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-3.86 – 1.17</w:t>
            </w:r>
          </w:p>
        </w:tc>
        <w:tc>
          <w:tcPr>
            <w:tcW w:w="442" w:type="pct"/>
            <w:hideMark/>
          </w:tcPr>
          <w:p w14:paraId="420A2C3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0.295</w:t>
            </w:r>
          </w:p>
        </w:tc>
        <w:tc>
          <w:tcPr>
            <w:tcW w:w="485" w:type="pct"/>
            <w:hideMark/>
          </w:tcPr>
          <w:p w14:paraId="1B4EFF2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0.51</w:t>
            </w:r>
          </w:p>
        </w:tc>
        <w:tc>
          <w:tcPr>
            <w:tcW w:w="776" w:type="pct"/>
            <w:hideMark/>
          </w:tcPr>
          <w:p w14:paraId="409ED4A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0.23 – 0.78</w:t>
            </w:r>
          </w:p>
        </w:tc>
        <w:tc>
          <w:tcPr>
            <w:tcW w:w="450" w:type="pct"/>
            <w:hideMark/>
          </w:tcPr>
          <w:p w14:paraId="2850FCE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&lt;0.001</w:t>
            </w:r>
          </w:p>
        </w:tc>
      </w:tr>
      <w:tr w:rsidR="002E60EB" w:rsidRPr="002E60EB" w14:paraId="3AE85281" w14:textId="77777777" w:rsidTr="002E60EB">
        <w:trPr>
          <w:trHeight w:val="300"/>
        </w:trPr>
        <w:tc>
          <w:tcPr>
            <w:tcW w:w="1461" w:type="pct"/>
            <w:hideMark/>
          </w:tcPr>
          <w:p w14:paraId="2AB4C94D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HES Change</w:t>
            </w:r>
          </w:p>
        </w:tc>
        <w:tc>
          <w:tcPr>
            <w:tcW w:w="393" w:type="pct"/>
            <w:hideMark/>
          </w:tcPr>
          <w:p w14:paraId="749B643D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-1.58</w:t>
            </w:r>
          </w:p>
        </w:tc>
        <w:tc>
          <w:tcPr>
            <w:tcW w:w="992" w:type="pct"/>
            <w:hideMark/>
          </w:tcPr>
          <w:p w14:paraId="08616D2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-3.73 – 0.57</w:t>
            </w:r>
          </w:p>
        </w:tc>
        <w:tc>
          <w:tcPr>
            <w:tcW w:w="442" w:type="pct"/>
            <w:hideMark/>
          </w:tcPr>
          <w:p w14:paraId="1CA42CE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0.149</w:t>
            </w:r>
          </w:p>
        </w:tc>
        <w:tc>
          <w:tcPr>
            <w:tcW w:w="485" w:type="pct"/>
            <w:hideMark/>
          </w:tcPr>
          <w:p w14:paraId="615C8B2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</w:t>
            </w:r>
          </w:p>
        </w:tc>
        <w:tc>
          <w:tcPr>
            <w:tcW w:w="776" w:type="pct"/>
            <w:hideMark/>
          </w:tcPr>
          <w:p w14:paraId="3653A8E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0.07 – 0.54</w:t>
            </w:r>
          </w:p>
        </w:tc>
        <w:tc>
          <w:tcPr>
            <w:tcW w:w="450" w:type="pct"/>
            <w:hideMark/>
          </w:tcPr>
          <w:p w14:paraId="42831C7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0.01</w:t>
            </w:r>
          </w:p>
        </w:tc>
      </w:tr>
      <w:tr w:rsidR="002E60EB" w:rsidRPr="002E60EB" w14:paraId="6CC9D763" w14:textId="77777777" w:rsidTr="002E60EB">
        <w:trPr>
          <w:trHeight w:val="300"/>
        </w:trPr>
        <w:tc>
          <w:tcPr>
            <w:tcW w:w="1461" w:type="pct"/>
            <w:hideMark/>
          </w:tcPr>
          <w:p w14:paraId="7DB20510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Staff support interventions accessed (yes)</w:t>
            </w:r>
          </w:p>
        </w:tc>
        <w:tc>
          <w:tcPr>
            <w:tcW w:w="393" w:type="pct"/>
            <w:hideMark/>
          </w:tcPr>
          <w:p w14:paraId="31792DBA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pct"/>
            <w:hideMark/>
          </w:tcPr>
          <w:p w14:paraId="10DBF63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2" w:type="pct"/>
            <w:hideMark/>
          </w:tcPr>
          <w:p w14:paraId="6182487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5" w:type="pct"/>
            <w:hideMark/>
          </w:tcPr>
          <w:p w14:paraId="5E21FF6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6" w:type="pct"/>
            <w:hideMark/>
          </w:tcPr>
          <w:p w14:paraId="5950D36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0" w:type="pct"/>
            <w:hideMark/>
          </w:tcPr>
          <w:p w14:paraId="0CCB42AE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E60EB" w:rsidRPr="002E60EB" w14:paraId="31BA3002" w14:textId="77777777" w:rsidTr="002E60EB">
        <w:trPr>
          <w:trHeight w:val="300"/>
        </w:trPr>
        <w:tc>
          <w:tcPr>
            <w:tcW w:w="1461" w:type="pct"/>
            <w:hideMark/>
          </w:tcPr>
          <w:p w14:paraId="1658EA6D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Clinical supervision</w:t>
            </w:r>
          </w:p>
        </w:tc>
        <w:tc>
          <w:tcPr>
            <w:tcW w:w="393" w:type="pct"/>
            <w:hideMark/>
          </w:tcPr>
          <w:p w14:paraId="6C261C0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1.76</w:t>
            </w:r>
          </w:p>
        </w:tc>
        <w:tc>
          <w:tcPr>
            <w:tcW w:w="992" w:type="pct"/>
            <w:hideMark/>
          </w:tcPr>
          <w:p w14:paraId="0D0D4C5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-1.85 – 5.37</w:t>
            </w:r>
          </w:p>
        </w:tc>
        <w:tc>
          <w:tcPr>
            <w:tcW w:w="442" w:type="pct"/>
            <w:hideMark/>
          </w:tcPr>
          <w:p w14:paraId="5236C11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0.337</w:t>
            </w:r>
          </w:p>
        </w:tc>
        <w:tc>
          <w:tcPr>
            <w:tcW w:w="485" w:type="pct"/>
            <w:hideMark/>
          </w:tcPr>
          <w:p w14:paraId="199A18C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0.19</w:t>
            </w:r>
          </w:p>
        </w:tc>
        <w:tc>
          <w:tcPr>
            <w:tcW w:w="776" w:type="pct"/>
            <w:hideMark/>
          </w:tcPr>
          <w:p w14:paraId="47B61F9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-0.20 – 0.58</w:t>
            </w:r>
          </w:p>
        </w:tc>
        <w:tc>
          <w:tcPr>
            <w:tcW w:w="450" w:type="pct"/>
            <w:hideMark/>
          </w:tcPr>
          <w:p w14:paraId="30E73A7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0.328</w:t>
            </w:r>
          </w:p>
        </w:tc>
      </w:tr>
      <w:tr w:rsidR="002E60EB" w:rsidRPr="002E60EB" w14:paraId="561D8826" w14:textId="77777777" w:rsidTr="002E60EB">
        <w:trPr>
          <w:trHeight w:val="300"/>
        </w:trPr>
        <w:tc>
          <w:tcPr>
            <w:tcW w:w="1461" w:type="pct"/>
            <w:hideMark/>
          </w:tcPr>
          <w:p w14:paraId="4ED09B96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Reflective practice (</w:t>
            </w:r>
            <w:proofErr w:type="gramStart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e.g.</w:t>
            </w:r>
            <w:proofErr w:type="gramEnd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debriefing, Schwartz rounds)</w:t>
            </w:r>
          </w:p>
        </w:tc>
        <w:tc>
          <w:tcPr>
            <w:tcW w:w="393" w:type="pct"/>
            <w:hideMark/>
          </w:tcPr>
          <w:p w14:paraId="33EDA1A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-3.81</w:t>
            </w:r>
          </w:p>
        </w:tc>
        <w:tc>
          <w:tcPr>
            <w:tcW w:w="992" w:type="pct"/>
            <w:hideMark/>
          </w:tcPr>
          <w:p w14:paraId="3E60886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-6.98 – -0.64</w:t>
            </w:r>
          </w:p>
        </w:tc>
        <w:tc>
          <w:tcPr>
            <w:tcW w:w="442" w:type="pct"/>
            <w:hideMark/>
          </w:tcPr>
          <w:p w14:paraId="185D720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0.019</w:t>
            </w:r>
          </w:p>
        </w:tc>
        <w:tc>
          <w:tcPr>
            <w:tcW w:w="485" w:type="pct"/>
            <w:hideMark/>
          </w:tcPr>
          <w:p w14:paraId="53EBEFC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0.11</w:t>
            </w:r>
          </w:p>
        </w:tc>
        <w:tc>
          <w:tcPr>
            <w:tcW w:w="776" w:type="pct"/>
            <w:hideMark/>
          </w:tcPr>
          <w:p w14:paraId="1D5B57F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-0.24 – 0.45</w:t>
            </w:r>
          </w:p>
        </w:tc>
        <w:tc>
          <w:tcPr>
            <w:tcW w:w="450" w:type="pct"/>
            <w:hideMark/>
          </w:tcPr>
          <w:p w14:paraId="544AD6C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0.537</w:t>
            </w:r>
          </w:p>
        </w:tc>
      </w:tr>
      <w:tr w:rsidR="002E60EB" w:rsidRPr="002E60EB" w14:paraId="416335D5" w14:textId="77777777" w:rsidTr="002E60EB">
        <w:trPr>
          <w:trHeight w:val="300"/>
        </w:trPr>
        <w:tc>
          <w:tcPr>
            <w:tcW w:w="1461" w:type="pct"/>
            <w:hideMark/>
          </w:tcPr>
          <w:p w14:paraId="45FCF212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Peer support group</w:t>
            </w:r>
          </w:p>
        </w:tc>
        <w:tc>
          <w:tcPr>
            <w:tcW w:w="393" w:type="pct"/>
            <w:hideMark/>
          </w:tcPr>
          <w:p w14:paraId="13DF755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1.17</w:t>
            </w:r>
          </w:p>
        </w:tc>
        <w:tc>
          <w:tcPr>
            <w:tcW w:w="992" w:type="pct"/>
            <w:hideMark/>
          </w:tcPr>
          <w:p w14:paraId="7EA4FAB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-1.84 – 4.19</w:t>
            </w:r>
          </w:p>
        </w:tc>
        <w:tc>
          <w:tcPr>
            <w:tcW w:w="442" w:type="pct"/>
            <w:hideMark/>
          </w:tcPr>
          <w:p w14:paraId="1A33519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0.445</w:t>
            </w:r>
          </w:p>
        </w:tc>
        <w:tc>
          <w:tcPr>
            <w:tcW w:w="485" w:type="pct"/>
            <w:hideMark/>
          </w:tcPr>
          <w:p w14:paraId="3DCCF0B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-0.23</w:t>
            </w:r>
          </w:p>
        </w:tc>
        <w:tc>
          <w:tcPr>
            <w:tcW w:w="776" w:type="pct"/>
            <w:hideMark/>
          </w:tcPr>
          <w:p w14:paraId="7A3C139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-0.56 – 0.10</w:t>
            </w:r>
          </w:p>
        </w:tc>
        <w:tc>
          <w:tcPr>
            <w:tcW w:w="450" w:type="pct"/>
            <w:hideMark/>
          </w:tcPr>
          <w:p w14:paraId="6DC88A0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0.165</w:t>
            </w:r>
          </w:p>
        </w:tc>
      </w:tr>
      <w:tr w:rsidR="002E60EB" w:rsidRPr="002E60EB" w14:paraId="11550D62" w14:textId="77777777" w:rsidTr="002E60EB">
        <w:trPr>
          <w:trHeight w:val="300"/>
        </w:trPr>
        <w:tc>
          <w:tcPr>
            <w:tcW w:w="1461" w:type="pct"/>
            <w:hideMark/>
          </w:tcPr>
          <w:p w14:paraId="161514C2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Peer supervision or mentoring</w:t>
            </w:r>
          </w:p>
        </w:tc>
        <w:tc>
          <w:tcPr>
            <w:tcW w:w="393" w:type="pct"/>
            <w:hideMark/>
          </w:tcPr>
          <w:p w14:paraId="41CA0AE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1.01</w:t>
            </w:r>
          </w:p>
        </w:tc>
        <w:tc>
          <w:tcPr>
            <w:tcW w:w="992" w:type="pct"/>
            <w:hideMark/>
          </w:tcPr>
          <w:p w14:paraId="7F1205A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-1.91 – 3.93</w:t>
            </w:r>
          </w:p>
        </w:tc>
        <w:tc>
          <w:tcPr>
            <w:tcW w:w="442" w:type="pct"/>
            <w:hideMark/>
          </w:tcPr>
          <w:p w14:paraId="716EE20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0.496</w:t>
            </w:r>
          </w:p>
        </w:tc>
        <w:tc>
          <w:tcPr>
            <w:tcW w:w="485" w:type="pct"/>
            <w:hideMark/>
          </w:tcPr>
          <w:p w14:paraId="45E2202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0.13</w:t>
            </w:r>
          </w:p>
        </w:tc>
        <w:tc>
          <w:tcPr>
            <w:tcW w:w="776" w:type="pct"/>
            <w:hideMark/>
          </w:tcPr>
          <w:p w14:paraId="0EF84A8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-0.19 – 0.44</w:t>
            </w:r>
          </w:p>
        </w:tc>
        <w:tc>
          <w:tcPr>
            <w:tcW w:w="450" w:type="pct"/>
            <w:hideMark/>
          </w:tcPr>
          <w:p w14:paraId="664F755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0.424</w:t>
            </w:r>
          </w:p>
        </w:tc>
      </w:tr>
      <w:tr w:rsidR="002E60EB" w:rsidRPr="002E60EB" w14:paraId="05760F0C" w14:textId="77777777" w:rsidTr="002E60EB">
        <w:trPr>
          <w:trHeight w:val="300"/>
        </w:trPr>
        <w:tc>
          <w:tcPr>
            <w:tcW w:w="1461" w:type="pct"/>
            <w:hideMark/>
          </w:tcPr>
          <w:p w14:paraId="06EF115E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Training or event focused on stress management</w:t>
            </w:r>
          </w:p>
        </w:tc>
        <w:tc>
          <w:tcPr>
            <w:tcW w:w="393" w:type="pct"/>
            <w:hideMark/>
          </w:tcPr>
          <w:p w14:paraId="1C79EF6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-2.44</w:t>
            </w:r>
          </w:p>
        </w:tc>
        <w:tc>
          <w:tcPr>
            <w:tcW w:w="992" w:type="pct"/>
            <w:hideMark/>
          </w:tcPr>
          <w:p w14:paraId="0CE3363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-5.30 – 0.43</w:t>
            </w:r>
          </w:p>
        </w:tc>
        <w:tc>
          <w:tcPr>
            <w:tcW w:w="442" w:type="pct"/>
            <w:hideMark/>
          </w:tcPr>
          <w:p w14:paraId="03A39B0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0.096</w:t>
            </w:r>
          </w:p>
        </w:tc>
        <w:tc>
          <w:tcPr>
            <w:tcW w:w="485" w:type="pct"/>
            <w:hideMark/>
          </w:tcPr>
          <w:p w14:paraId="367DF94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0.29</w:t>
            </w:r>
          </w:p>
        </w:tc>
        <w:tc>
          <w:tcPr>
            <w:tcW w:w="776" w:type="pct"/>
            <w:hideMark/>
          </w:tcPr>
          <w:p w14:paraId="19D043E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-0.02 – 0.60</w:t>
            </w:r>
          </w:p>
        </w:tc>
        <w:tc>
          <w:tcPr>
            <w:tcW w:w="450" w:type="pct"/>
            <w:hideMark/>
          </w:tcPr>
          <w:p w14:paraId="65C9B01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0.064</w:t>
            </w:r>
          </w:p>
        </w:tc>
      </w:tr>
      <w:tr w:rsidR="002E60EB" w:rsidRPr="002E60EB" w14:paraId="101AAAD6" w14:textId="77777777" w:rsidTr="002E60EB">
        <w:trPr>
          <w:trHeight w:val="300"/>
        </w:trPr>
        <w:tc>
          <w:tcPr>
            <w:tcW w:w="1461" w:type="pct"/>
            <w:hideMark/>
          </w:tcPr>
          <w:p w14:paraId="1D2BEFEA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Mindfulness or meditation</w:t>
            </w:r>
          </w:p>
        </w:tc>
        <w:tc>
          <w:tcPr>
            <w:tcW w:w="393" w:type="pct"/>
            <w:hideMark/>
          </w:tcPr>
          <w:p w14:paraId="399FB27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-1.54</w:t>
            </w:r>
          </w:p>
        </w:tc>
        <w:tc>
          <w:tcPr>
            <w:tcW w:w="992" w:type="pct"/>
            <w:hideMark/>
          </w:tcPr>
          <w:p w14:paraId="3E8E132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-4.59 – 1.51</w:t>
            </w:r>
          </w:p>
        </w:tc>
        <w:tc>
          <w:tcPr>
            <w:tcW w:w="442" w:type="pct"/>
            <w:hideMark/>
          </w:tcPr>
          <w:p w14:paraId="6B81F1D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0.321</w:t>
            </w:r>
          </w:p>
        </w:tc>
        <w:tc>
          <w:tcPr>
            <w:tcW w:w="485" w:type="pct"/>
            <w:hideMark/>
          </w:tcPr>
          <w:p w14:paraId="7328DA0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0.01</w:t>
            </w:r>
          </w:p>
        </w:tc>
        <w:tc>
          <w:tcPr>
            <w:tcW w:w="776" w:type="pct"/>
            <w:hideMark/>
          </w:tcPr>
          <w:p w14:paraId="0140BBC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-0.32 – 0.34</w:t>
            </w:r>
          </w:p>
        </w:tc>
        <w:tc>
          <w:tcPr>
            <w:tcW w:w="450" w:type="pct"/>
            <w:hideMark/>
          </w:tcPr>
          <w:p w14:paraId="2B705932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0.965</w:t>
            </w:r>
          </w:p>
        </w:tc>
      </w:tr>
      <w:tr w:rsidR="002E60EB" w:rsidRPr="002E60EB" w14:paraId="30507029" w14:textId="77777777" w:rsidTr="002E60EB">
        <w:trPr>
          <w:trHeight w:val="300"/>
        </w:trPr>
        <w:tc>
          <w:tcPr>
            <w:tcW w:w="1461" w:type="pct"/>
            <w:hideMark/>
          </w:tcPr>
          <w:p w14:paraId="6A188049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Relaxation or exercise class (</w:t>
            </w:r>
            <w:proofErr w:type="gramStart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e.g.</w:t>
            </w:r>
            <w:proofErr w:type="gramEnd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yoga, Pilates)</w:t>
            </w:r>
          </w:p>
        </w:tc>
        <w:tc>
          <w:tcPr>
            <w:tcW w:w="393" w:type="pct"/>
            <w:hideMark/>
          </w:tcPr>
          <w:p w14:paraId="48FE5CF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-0.25</w:t>
            </w:r>
          </w:p>
        </w:tc>
        <w:tc>
          <w:tcPr>
            <w:tcW w:w="992" w:type="pct"/>
            <w:hideMark/>
          </w:tcPr>
          <w:p w14:paraId="6141CCE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-3.78 – 3.27</w:t>
            </w:r>
          </w:p>
        </w:tc>
        <w:tc>
          <w:tcPr>
            <w:tcW w:w="442" w:type="pct"/>
            <w:hideMark/>
          </w:tcPr>
          <w:p w14:paraId="345F350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0.888</w:t>
            </w:r>
          </w:p>
        </w:tc>
        <w:tc>
          <w:tcPr>
            <w:tcW w:w="485" w:type="pct"/>
            <w:hideMark/>
          </w:tcPr>
          <w:p w14:paraId="438134D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-0.15</w:t>
            </w:r>
          </w:p>
        </w:tc>
        <w:tc>
          <w:tcPr>
            <w:tcW w:w="776" w:type="pct"/>
            <w:hideMark/>
          </w:tcPr>
          <w:p w14:paraId="4ED4EEE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-0.53 – 0.23</w:t>
            </w:r>
          </w:p>
        </w:tc>
        <w:tc>
          <w:tcPr>
            <w:tcW w:w="450" w:type="pct"/>
            <w:hideMark/>
          </w:tcPr>
          <w:p w14:paraId="59DDE2BE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0.433</w:t>
            </w:r>
          </w:p>
        </w:tc>
      </w:tr>
      <w:tr w:rsidR="002E60EB" w:rsidRPr="002E60EB" w14:paraId="78463284" w14:textId="77777777" w:rsidTr="002E60EB">
        <w:trPr>
          <w:trHeight w:val="300"/>
        </w:trPr>
        <w:tc>
          <w:tcPr>
            <w:tcW w:w="1461" w:type="pct"/>
            <w:hideMark/>
          </w:tcPr>
          <w:p w14:paraId="18EBA645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Counselling or psychological therapy</w:t>
            </w:r>
          </w:p>
        </w:tc>
        <w:tc>
          <w:tcPr>
            <w:tcW w:w="393" w:type="pct"/>
            <w:hideMark/>
          </w:tcPr>
          <w:p w14:paraId="23566296" w14:textId="18FCD3FE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92" w:type="pct"/>
            <w:hideMark/>
          </w:tcPr>
          <w:p w14:paraId="4410CCD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-0.33 – 6.13</w:t>
            </w:r>
          </w:p>
        </w:tc>
        <w:tc>
          <w:tcPr>
            <w:tcW w:w="442" w:type="pct"/>
            <w:hideMark/>
          </w:tcPr>
          <w:p w14:paraId="538F1E5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0.078</w:t>
            </w:r>
          </w:p>
        </w:tc>
        <w:tc>
          <w:tcPr>
            <w:tcW w:w="485" w:type="pct"/>
            <w:hideMark/>
          </w:tcPr>
          <w:p w14:paraId="348C897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-0.19</w:t>
            </w:r>
          </w:p>
        </w:tc>
        <w:tc>
          <w:tcPr>
            <w:tcW w:w="776" w:type="pct"/>
            <w:hideMark/>
          </w:tcPr>
          <w:p w14:paraId="0E8340A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-0.53 – 0.16</w:t>
            </w:r>
          </w:p>
        </w:tc>
        <w:tc>
          <w:tcPr>
            <w:tcW w:w="450" w:type="pct"/>
            <w:hideMark/>
          </w:tcPr>
          <w:p w14:paraId="5C53072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0.297</w:t>
            </w:r>
          </w:p>
        </w:tc>
      </w:tr>
      <w:tr w:rsidR="002E60EB" w:rsidRPr="002E60EB" w14:paraId="6CBEA74B" w14:textId="77777777" w:rsidTr="002E60EB">
        <w:trPr>
          <w:trHeight w:val="300"/>
        </w:trPr>
        <w:tc>
          <w:tcPr>
            <w:tcW w:w="1461" w:type="pct"/>
            <w:hideMark/>
          </w:tcPr>
          <w:p w14:paraId="380CD981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Complementary or other therapies</w:t>
            </w:r>
          </w:p>
        </w:tc>
        <w:tc>
          <w:tcPr>
            <w:tcW w:w="393" w:type="pct"/>
            <w:hideMark/>
          </w:tcPr>
          <w:p w14:paraId="600104E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-0.72</w:t>
            </w:r>
          </w:p>
        </w:tc>
        <w:tc>
          <w:tcPr>
            <w:tcW w:w="992" w:type="pct"/>
            <w:hideMark/>
          </w:tcPr>
          <w:p w14:paraId="2225DFF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-4.21 – 2.76</w:t>
            </w:r>
          </w:p>
        </w:tc>
        <w:tc>
          <w:tcPr>
            <w:tcW w:w="442" w:type="pct"/>
            <w:hideMark/>
          </w:tcPr>
          <w:p w14:paraId="220EF77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0.683</w:t>
            </w:r>
          </w:p>
        </w:tc>
        <w:tc>
          <w:tcPr>
            <w:tcW w:w="485" w:type="pct"/>
            <w:hideMark/>
          </w:tcPr>
          <w:p w14:paraId="3337F15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-0.09</w:t>
            </w:r>
          </w:p>
        </w:tc>
        <w:tc>
          <w:tcPr>
            <w:tcW w:w="776" w:type="pct"/>
            <w:hideMark/>
          </w:tcPr>
          <w:p w14:paraId="0433368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-0.47 – 0.28</w:t>
            </w:r>
          </w:p>
        </w:tc>
        <w:tc>
          <w:tcPr>
            <w:tcW w:w="450" w:type="pct"/>
            <w:hideMark/>
          </w:tcPr>
          <w:p w14:paraId="3BC0C12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0.622</w:t>
            </w:r>
          </w:p>
        </w:tc>
      </w:tr>
      <w:tr w:rsidR="002E60EB" w:rsidRPr="002E60EB" w14:paraId="1615C3B5" w14:textId="77777777" w:rsidTr="002E60EB">
        <w:trPr>
          <w:trHeight w:val="300"/>
        </w:trPr>
        <w:tc>
          <w:tcPr>
            <w:tcW w:w="1461" w:type="pct"/>
            <w:hideMark/>
          </w:tcPr>
          <w:p w14:paraId="6924D5F0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Occupational health involvement</w:t>
            </w:r>
          </w:p>
        </w:tc>
        <w:tc>
          <w:tcPr>
            <w:tcW w:w="393" w:type="pct"/>
            <w:hideMark/>
          </w:tcPr>
          <w:p w14:paraId="4530556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0.24</w:t>
            </w:r>
          </w:p>
        </w:tc>
        <w:tc>
          <w:tcPr>
            <w:tcW w:w="992" w:type="pct"/>
            <w:hideMark/>
          </w:tcPr>
          <w:p w14:paraId="6A48CB2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-3.45 – 3.93</w:t>
            </w:r>
          </w:p>
        </w:tc>
        <w:tc>
          <w:tcPr>
            <w:tcW w:w="442" w:type="pct"/>
            <w:hideMark/>
          </w:tcPr>
          <w:p w14:paraId="05A73BC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0.898</w:t>
            </w:r>
          </w:p>
        </w:tc>
        <w:tc>
          <w:tcPr>
            <w:tcW w:w="485" w:type="pct"/>
            <w:hideMark/>
          </w:tcPr>
          <w:p w14:paraId="7BAC8D7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-0.19</w:t>
            </w:r>
          </w:p>
        </w:tc>
        <w:tc>
          <w:tcPr>
            <w:tcW w:w="776" w:type="pct"/>
            <w:hideMark/>
          </w:tcPr>
          <w:p w14:paraId="25BB0D9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-0.59 – 0.21</w:t>
            </w:r>
          </w:p>
        </w:tc>
        <w:tc>
          <w:tcPr>
            <w:tcW w:w="450" w:type="pct"/>
            <w:hideMark/>
          </w:tcPr>
          <w:p w14:paraId="1404C56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0.345</w:t>
            </w:r>
          </w:p>
        </w:tc>
      </w:tr>
      <w:tr w:rsidR="002E60EB" w:rsidRPr="002E60EB" w14:paraId="02412732" w14:textId="77777777" w:rsidTr="002E60EB">
        <w:trPr>
          <w:trHeight w:val="300"/>
        </w:trPr>
        <w:tc>
          <w:tcPr>
            <w:tcW w:w="1461" w:type="pct"/>
            <w:hideMark/>
          </w:tcPr>
          <w:p w14:paraId="5C01AE93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Employee assistance programme</w:t>
            </w:r>
          </w:p>
        </w:tc>
        <w:tc>
          <w:tcPr>
            <w:tcW w:w="393" w:type="pct"/>
            <w:hideMark/>
          </w:tcPr>
          <w:p w14:paraId="4793239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-2.40</w:t>
            </w:r>
          </w:p>
        </w:tc>
        <w:tc>
          <w:tcPr>
            <w:tcW w:w="992" w:type="pct"/>
            <w:hideMark/>
          </w:tcPr>
          <w:p w14:paraId="72C9C1D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-6.28 – 1.47</w:t>
            </w:r>
          </w:p>
        </w:tc>
        <w:tc>
          <w:tcPr>
            <w:tcW w:w="442" w:type="pct"/>
            <w:hideMark/>
          </w:tcPr>
          <w:p w14:paraId="411ED28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0.222</w:t>
            </w:r>
          </w:p>
        </w:tc>
        <w:tc>
          <w:tcPr>
            <w:tcW w:w="485" w:type="pct"/>
            <w:hideMark/>
          </w:tcPr>
          <w:p w14:paraId="567ED16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0.07</w:t>
            </w:r>
          </w:p>
        </w:tc>
        <w:tc>
          <w:tcPr>
            <w:tcW w:w="776" w:type="pct"/>
            <w:hideMark/>
          </w:tcPr>
          <w:p w14:paraId="5A34C9F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-0.35 – 0.49</w:t>
            </w:r>
          </w:p>
        </w:tc>
        <w:tc>
          <w:tcPr>
            <w:tcW w:w="450" w:type="pct"/>
            <w:hideMark/>
          </w:tcPr>
          <w:p w14:paraId="3633F4B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0.747</w:t>
            </w:r>
          </w:p>
        </w:tc>
      </w:tr>
      <w:tr w:rsidR="002E60EB" w:rsidRPr="002E60EB" w14:paraId="73B6B549" w14:textId="77777777" w:rsidTr="002E60EB">
        <w:trPr>
          <w:trHeight w:val="300"/>
        </w:trPr>
        <w:tc>
          <w:tcPr>
            <w:tcW w:w="1461" w:type="pct"/>
            <w:hideMark/>
          </w:tcPr>
          <w:p w14:paraId="18895A8B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Flexible working options (</w:t>
            </w:r>
            <w:proofErr w:type="gramStart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e.g.</w:t>
            </w:r>
            <w:proofErr w:type="gramEnd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altered shift patterns, working times)</w:t>
            </w:r>
          </w:p>
        </w:tc>
        <w:tc>
          <w:tcPr>
            <w:tcW w:w="393" w:type="pct"/>
            <w:hideMark/>
          </w:tcPr>
          <w:p w14:paraId="686354D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0.84</w:t>
            </w:r>
          </w:p>
        </w:tc>
        <w:tc>
          <w:tcPr>
            <w:tcW w:w="992" w:type="pct"/>
            <w:hideMark/>
          </w:tcPr>
          <w:p w14:paraId="45BBDFB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-1.69 – 3.36</w:t>
            </w:r>
          </w:p>
        </w:tc>
        <w:tc>
          <w:tcPr>
            <w:tcW w:w="442" w:type="pct"/>
            <w:hideMark/>
          </w:tcPr>
          <w:p w14:paraId="5381DD6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0.514</w:t>
            </w:r>
          </w:p>
        </w:tc>
        <w:tc>
          <w:tcPr>
            <w:tcW w:w="485" w:type="pct"/>
            <w:hideMark/>
          </w:tcPr>
          <w:p w14:paraId="38185AB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-0.24</w:t>
            </w:r>
          </w:p>
        </w:tc>
        <w:tc>
          <w:tcPr>
            <w:tcW w:w="776" w:type="pct"/>
            <w:hideMark/>
          </w:tcPr>
          <w:p w14:paraId="195C05B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-0.51 – 0.03</w:t>
            </w:r>
          </w:p>
        </w:tc>
        <w:tc>
          <w:tcPr>
            <w:tcW w:w="450" w:type="pct"/>
            <w:hideMark/>
          </w:tcPr>
          <w:p w14:paraId="7A53963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0.086</w:t>
            </w:r>
          </w:p>
        </w:tc>
      </w:tr>
      <w:tr w:rsidR="002E60EB" w:rsidRPr="002E60EB" w14:paraId="04D79DAA" w14:textId="77777777" w:rsidTr="002E60EB">
        <w:trPr>
          <w:trHeight w:val="300"/>
        </w:trPr>
        <w:tc>
          <w:tcPr>
            <w:tcW w:w="1461" w:type="pct"/>
            <w:hideMark/>
          </w:tcPr>
          <w:p w14:paraId="4355B4B8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Training or support for personal or professional development</w:t>
            </w:r>
          </w:p>
        </w:tc>
        <w:tc>
          <w:tcPr>
            <w:tcW w:w="393" w:type="pct"/>
            <w:hideMark/>
          </w:tcPr>
          <w:p w14:paraId="4A02D2C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-4.63</w:t>
            </w:r>
          </w:p>
        </w:tc>
        <w:tc>
          <w:tcPr>
            <w:tcW w:w="992" w:type="pct"/>
            <w:hideMark/>
          </w:tcPr>
          <w:p w14:paraId="695D179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-8.02 – -1.25</w:t>
            </w:r>
          </w:p>
        </w:tc>
        <w:tc>
          <w:tcPr>
            <w:tcW w:w="442" w:type="pct"/>
            <w:hideMark/>
          </w:tcPr>
          <w:p w14:paraId="33602E3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0.008</w:t>
            </w:r>
          </w:p>
        </w:tc>
        <w:tc>
          <w:tcPr>
            <w:tcW w:w="485" w:type="pct"/>
            <w:hideMark/>
          </w:tcPr>
          <w:p w14:paraId="0BD9CCB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</w:t>
            </w:r>
          </w:p>
        </w:tc>
        <w:tc>
          <w:tcPr>
            <w:tcW w:w="776" w:type="pct"/>
            <w:hideMark/>
          </w:tcPr>
          <w:p w14:paraId="3D8EA4E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-0.26 – 0.47</w:t>
            </w:r>
          </w:p>
        </w:tc>
        <w:tc>
          <w:tcPr>
            <w:tcW w:w="450" w:type="pct"/>
            <w:hideMark/>
          </w:tcPr>
          <w:p w14:paraId="2458FC6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0.583</w:t>
            </w:r>
          </w:p>
        </w:tc>
      </w:tr>
      <w:tr w:rsidR="002E60EB" w:rsidRPr="002E60EB" w14:paraId="1A6784F2" w14:textId="77777777" w:rsidTr="002E60EB">
        <w:trPr>
          <w:trHeight w:val="300"/>
        </w:trPr>
        <w:tc>
          <w:tcPr>
            <w:tcW w:w="1461" w:type="pct"/>
            <w:hideMark/>
          </w:tcPr>
          <w:p w14:paraId="5EC8369B" w14:textId="77777777" w:rsidR="002E60EB" w:rsidRPr="002E60EB" w:rsidRDefault="002E60EB" w:rsidP="002E60EB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Experience in Life-limiting Conditions (years)</w:t>
            </w:r>
          </w:p>
        </w:tc>
        <w:tc>
          <w:tcPr>
            <w:tcW w:w="393" w:type="pct"/>
            <w:hideMark/>
          </w:tcPr>
          <w:p w14:paraId="41E3CCD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0.26</w:t>
            </w:r>
          </w:p>
        </w:tc>
        <w:tc>
          <w:tcPr>
            <w:tcW w:w="992" w:type="pct"/>
            <w:hideMark/>
          </w:tcPr>
          <w:p w14:paraId="5B357F6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-0.53 – 1.05</w:t>
            </w:r>
          </w:p>
        </w:tc>
        <w:tc>
          <w:tcPr>
            <w:tcW w:w="442" w:type="pct"/>
            <w:hideMark/>
          </w:tcPr>
          <w:p w14:paraId="2E66BBC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0.518</w:t>
            </w:r>
          </w:p>
        </w:tc>
        <w:tc>
          <w:tcPr>
            <w:tcW w:w="485" w:type="pct"/>
            <w:hideMark/>
          </w:tcPr>
          <w:p w14:paraId="363EEE8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-0.04</w:t>
            </w:r>
          </w:p>
        </w:tc>
        <w:tc>
          <w:tcPr>
            <w:tcW w:w="776" w:type="pct"/>
            <w:hideMark/>
          </w:tcPr>
          <w:p w14:paraId="2751891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-0.13 – 0.04</w:t>
            </w:r>
          </w:p>
        </w:tc>
        <w:tc>
          <w:tcPr>
            <w:tcW w:w="450" w:type="pct"/>
            <w:hideMark/>
          </w:tcPr>
          <w:p w14:paraId="7E04D4E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0.321</w:t>
            </w:r>
          </w:p>
        </w:tc>
      </w:tr>
      <w:tr w:rsidR="002E60EB" w:rsidRPr="002E60EB" w14:paraId="749F8632" w14:textId="77777777" w:rsidTr="002E60EB">
        <w:trPr>
          <w:trHeight w:val="300"/>
        </w:trPr>
        <w:tc>
          <w:tcPr>
            <w:tcW w:w="1461" w:type="pct"/>
            <w:hideMark/>
          </w:tcPr>
          <w:p w14:paraId="1063FD3A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Employed clinician (Yes)</w:t>
            </w:r>
          </w:p>
        </w:tc>
        <w:tc>
          <w:tcPr>
            <w:tcW w:w="393" w:type="pct"/>
            <w:hideMark/>
          </w:tcPr>
          <w:p w14:paraId="66F64E38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-0.01</w:t>
            </w:r>
          </w:p>
        </w:tc>
        <w:tc>
          <w:tcPr>
            <w:tcW w:w="992" w:type="pct"/>
            <w:hideMark/>
          </w:tcPr>
          <w:p w14:paraId="1223A45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-2.58 – 2.55</w:t>
            </w:r>
          </w:p>
        </w:tc>
        <w:tc>
          <w:tcPr>
            <w:tcW w:w="442" w:type="pct"/>
            <w:hideMark/>
          </w:tcPr>
          <w:p w14:paraId="7C6584C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0.991</w:t>
            </w:r>
          </w:p>
        </w:tc>
        <w:tc>
          <w:tcPr>
            <w:tcW w:w="485" w:type="pct"/>
            <w:hideMark/>
          </w:tcPr>
          <w:p w14:paraId="5DA4F12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0.33</w:t>
            </w:r>
          </w:p>
        </w:tc>
        <w:tc>
          <w:tcPr>
            <w:tcW w:w="776" w:type="pct"/>
            <w:hideMark/>
          </w:tcPr>
          <w:p w14:paraId="1BC4846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0.05 – 0.60</w:t>
            </w:r>
          </w:p>
        </w:tc>
        <w:tc>
          <w:tcPr>
            <w:tcW w:w="450" w:type="pct"/>
            <w:hideMark/>
          </w:tcPr>
          <w:p w14:paraId="5D17C9A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0.021</w:t>
            </w:r>
          </w:p>
        </w:tc>
      </w:tr>
      <w:tr w:rsidR="002E60EB" w:rsidRPr="002E60EB" w14:paraId="21057CA8" w14:textId="77777777" w:rsidTr="002E60EB">
        <w:trPr>
          <w:trHeight w:val="300"/>
        </w:trPr>
        <w:tc>
          <w:tcPr>
            <w:tcW w:w="1461" w:type="pct"/>
            <w:hideMark/>
          </w:tcPr>
          <w:p w14:paraId="26EC2267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Child stressors</w:t>
            </w:r>
          </w:p>
        </w:tc>
        <w:tc>
          <w:tcPr>
            <w:tcW w:w="393" w:type="pct"/>
            <w:hideMark/>
          </w:tcPr>
          <w:p w14:paraId="4BF0952C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3.93</w:t>
            </w:r>
          </w:p>
        </w:tc>
        <w:tc>
          <w:tcPr>
            <w:tcW w:w="992" w:type="pct"/>
            <w:hideMark/>
          </w:tcPr>
          <w:p w14:paraId="679784F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1.25 – 6.62</w:t>
            </w:r>
          </w:p>
        </w:tc>
        <w:tc>
          <w:tcPr>
            <w:tcW w:w="442" w:type="pct"/>
            <w:hideMark/>
          </w:tcPr>
          <w:p w14:paraId="3AD4B24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0.004</w:t>
            </w:r>
          </w:p>
        </w:tc>
        <w:tc>
          <w:tcPr>
            <w:tcW w:w="485" w:type="pct"/>
            <w:hideMark/>
          </w:tcPr>
          <w:p w14:paraId="0CC715C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-0.09</w:t>
            </w:r>
          </w:p>
        </w:tc>
        <w:tc>
          <w:tcPr>
            <w:tcW w:w="776" w:type="pct"/>
            <w:hideMark/>
          </w:tcPr>
          <w:p w14:paraId="4C9AFC3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-0.38 – 0.20</w:t>
            </w:r>
          </w:p>
        </w:tc>
        <w:tc>
          <w:tcPr>
            <w:tcW w:w="450" w:type="pct"/>
            <w:hideMark/>
          </w:tcPr>
          <w:p w14:paraId="70CA6EB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0.55</w:t>
            </w:r>
          </w:p>
        </w:tc>
      </w:tr>
      <w:tr w:rsidR="002E60EB" w:rsidRPr="002E60EB" w14:paraId="372D6213" w14:textId="77777777" w:rsidTr="002E60EB">
        <w:trPr>
          <w:trHeight w:val="300"/>
        </w:trPr>
        <w:tc>
          <w:tcPr>
            <w:tcW w:w="1461" w:type="pct"/>
            <w:hideMark/>
          </w:tcPr>
          <w:p w14:paraId="6A8BF259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Parent stressors</w:t>
            </w:r>
          </w:p>
        </w:tc>
        <w:tc>
          <w:tcPr>
            <w:tcW w:w="393" w:type="pct"/>
            <w:hideMark/>
          </w:tcPr>
          <w:p w14:paraId="15DD3ED0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-0.81</w:t>
            </w:r>
          </w:p>
        </w:tc>
        <w:tc>
          <w:tcPr>
            <w:tcW w:w="992" w:type="pct"/>
            <w:hideMark/>
          </w:tcPr>
          <w:p w14:paraId="63BF7C6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-4.67 – 3.05</w:t>
            </w:r>
          </w:p>
        </w:tc>
        <w:tc>
          <w:tcPr>
            <w:tcW w:w="442" w:type="pct"/>
            <w:hideMark/>
          </w:tcPr>
          <w:p w14:paraId="4414D9F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0.68</w:t>
            </w:r>
          </w:p>
        </w:tc>
        <w:tc>
          <w:tcPr>
            <w:tcW w:w="485" w:type="pct"/>
            <w:hideMark/>
          </w:tcPr>
          <w:p w14:paraId="6EFA519C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0.21</w:t>
            </w:r>
          </w:p>
        </w:tc>
        <w:tc>
          <w:tcPr>
            <w:tcW w:w="776" w:type="pct"/>
            <w:hideMark/>
          </w:tcPr>
          <w:p w14:paraId="1419C410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-0.21 – 0.62</w:t>
            </w:r>
          </w:p>
        </w:tc>
        <w:tc>
          <w:tcPr>
            <w:tcW w:w="450" w:type="pct"/>
            <w:hideMark/>
          </w:tcPr>
          <w:p w14:paraId="3B834CF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0.333</w:t>
            </w:r>
          </w:p>
        </w:tc>
      </w:tr>
      <w:tr w:rsidR="002E60EB" w:rsidRPr="002E60EB" w14:paraId="675DCFE8" w14:textId="77777777" w:rsidTr="002E60EB">
        <w:trPr>
          <w:trHeight w:val="300"/>
        </w:trPr>
        <w:tc>
          <w:tcPr>
            <w:tcW w:w="1461" w:type="pct"/>
            <w:hideMark/>
          </w:tcPr>
          <w:p w14:paraId="63183669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Organisation stressors</w:t>
            </w:r>
          </w:p>
        </w:tc>
        <w:tc>
          <w:tcPr>
            <w:tcW w:w="393" w:type="pct"/>
            <w:hideMark/>
          </w:tcPr>
          <w:p w14:paraId="32EC4D3C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1.79</w:t>
            </w:r>
          </w:p>
        </w:tc>
        <w:tc>
          <w:tcPr>
            <w:tcW w:w="992" w:type="pct"/>
            <w:hideMark/>
          </w:tcPr>
          <w:p w14:paraId="2E5BD0A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-1.88 – 5.47</w:t>
            </w:r>
          </w:p>
        </w:tc>
        <w:tc>
          <w:tcPr>
            <w:tcW w:w="442" w:type="pct"/>
            <w:hideMark/>
          </w:tcPr>
          <w:p w14:paraId="135FCEE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0.338</w:t>
            </w:r>
          </w:p>
        </w:tc>
        <w:tc>
          <w:tcPr>
            <w:tcW w:w="485" w:type="pct"/>
            <w:hideMark/>
          </w:tcPr>
          <w:p w14:paraId="5D90B3D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-0.62</w:t>
            </w:r>
          </w:p>
        </w:tc>
        <w:tc>
          <w:tcPr>
            <w:tcW w:w="776" w:type="pct"/>
            <w:hideMark/>
          </w:tcPr>
          <w:p w14:paraId="1350A6C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-1.02 – -0.22</w:t>
            </w:r>
          </w:p>
        </w:tc>
        <w:tc>
          <w:tcPr>
            <w:tcW w:w="450" w:type="pct"/>
            <w:hideMark/>
          </w:tcPr>
          <w:p w14:paraId="181B38C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0.002</w:t>
            </w:r>
          </w:p>
        </w:tc>
      </w:tr>
      <w:tr w:rsidR="002E60EB" w:rsidRPr="002E60EB" w14:paraId="7C8C64B8" w14:textId="77777777" w:rsidTr="002E60EB">
        <w:trPr>
          <w:trHeight w:val="300"/>
        </w:trPr>
        <w:tc>
          <w:tcPr>
            <w:tcW w:w="1461" w:type="pct"/>
            <w:hideMark/>
          </w:tcPr>
          <w:p w14:paraId="14FDD82B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Occupation group (Clinical vs Other)</w:t>
            </w:r>
          </w:p>
        </w:tc>
        <w:tc>
          <w:tcPr>
            <w:tcW w:w="393" w:type="pct"/>
            <w:hideMark/>
          </w:tcPr>
          <w:p w14:paraId="695A97C6" w14:textId="365D855A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92" w:type="pct"/>
            <w:hideMark/>
          </w:tcPr>
          <w:p w14:paraId="537D82EF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-1.66 – 3.45</w:t>
            </w:r>
          </w:p>
        </w:tc>
        <w:tc>
          <w:tcPr>
            <w:tcW w:w="442" w:type="pct"/>
            <w:hideMark/>
          </w:tcPr>
          <w:p w14:paraId="1114FC4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0.491</w:t>
            </w:r>
          </w:p>
        </w:tc>
        <w:tc>
          <w:tcPr>
            <w:tcW w:w="485" w:type="pct"/>
            <w:hideMark/>
          </w:tcPr>
          <w:p w14:paraId="6D1E96B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-0.25</w:t>
            </w:r>
          </w:p>
        </w:tc>
        <w:tc>
          <w:tcPr>
            <w:tcW w:w="776" w:type="pct"/>
            <w:hideMark/>
          </w:tcPr>
          <w:p w14:paraId="4987E3E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-0.52 – 0.03</w:t>
            </w:r>
          </w:p>
        </w:tc>
        <w:tc>
          <w:tcPr>
            <w:tcW w:w="450" w:type="pct"/>
            <w:hideMark/>
          </w:tcPr>
          <w:p w14:paraId="7D3F32C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0.078</w:t>
            </w:r>
          </w:p>
        </w:tc>
      </w:tr>
      <w:tr w:rsidR="002E60EB" w:rsidRPr="002E60EB" w14:paraId="7D8BC346" w14:textId="77777777" w:rsidTr="002E60EB">
        <w:trPr>
          <w:trHeight w:val="300"/>
        </w:trPr>
        <w:tc>
          <w:tcPr>
            <w:tcW w:w="1461" w:type="pct"/>
            <w:hideMark/>
          </w:tcPr>
          <w:p w14:paraId="3100D211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Managerial role (Yes)</w:t>
            </w:r>
          </w:p>
        </w:tc>
        <w:tc>
          <w:tcPr>
            <w:tcW w:w="393" w:type="pct"/>
            <w:hideMark/>
          </w:tcPr>
          <w:p w14:paraId="0787AD52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-1.99</w:t>
            </w:r>
          </w:p>
        </w:tc>
        <w:tc>
          <w:tcPr>
            <w:tcW w:w="992" w:type="pct"/>
            <w:hideMark/>
          </w:tcPr>
          <w:p w14:paraId="7B10DFC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-4.77 – 0.79</w:t>
            </w:r>
          </w:p>
        </w:tc>
        <w:tc>
          <w:tcPr>
            <w:tcW w:w="442" w:type="pct"/>
            <w:hideMark/>
          </w:tcPr>
          <w:p w14:paraId="5165CFF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0.159</w:t>
            </w:r>
          </w:p>
        </w:tc>
        <w:tc>
          <w:tcPr>
            <w:tcW w:w="485" w:type="pct"/>
            <w:hideMark/>
          </w:tcPr>
          <w:p w14:paraId="49E78474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0.52</w:t>
            </w:r>
          </w:p>
        </w:tc>
        <w:tc>
          <w:tcPr>
            <w:tcW w:w="776" w:type="pct"/>
            <w:hideMark/>
          </w:tcPr>
          <w:p w14:paraId="51D1348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0.22 – 0.82</w:t>
            </w:r>
          </w:p>
        </w:tc>
        <w:tc>
          <w:tcPr>
            <w:tcW w:w="450" w:type="pct"/>
            <w:hideMark/>
          </w:tcPr>
          <w:p w14:paraId="61D9D9F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0.001</w:t>
            </w:r>
          </w:p>
        </w:tc>
      </w:tr>
      <w:tr w:rsidR="002E60EB" w:rsidRPr="002E60EB" w14:paraId="00BA723A" w14:textId="77777777" w:rsidTr="002E60EB">
        <w:trPr>
          <w:trHeight w:val="300"/>
        </w:trPr>
        <w:tc>
          <w:tcPr>
            <w:tcW w:w="1461" w:type="pct"/>
            <w:hideMark/>
          </w:tcPr>
          <w:p w14:paraId="75CF5FDE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Community </w:t>
            </w:r>
            <w:proofErr w:type="gramStart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role(</w:t>
            </w:r>
            <w:proofErr w:type="gramEnd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Yes)</w:t>
            </w:r>
          </w:p>
        </w:tc>
        <w:tc>
          <w:tcPr>
            <w:tcW w:w="393" w:type="pct"/>
            <w:hideMark/>
          </w:tcPr>
          <w:p w14:paraId="2F9DC933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1.73</w:t>
            </w:r>
          </w:p>
        </w:tc>
        <w:tc>
          <w:tcPr>
            <w:tcW w:w="992" w:type="pct"/>
            <w:hideMark/>
          </w:tcPr>
          <w:p w14:paraId="533C859D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-0.76 – 4.21</w:t>
            </w:r>
          </w:p>
        </w:tc>
        <w:tc>
          <w:tcPr>
            <w:tcW w:w="442" w:type="pct"/>
            <w:hideMark/>
          </w:tcPr>
          <w:p w14:paraId="53DEBAF1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0.173</w:t>
            </w:r>
          </w:p>
        </w:tc>
        <w:tc>
          <w:tcPr>
            <w:tcW w:w="485" w:type="pct"/>
            <w:hideMark/>
          </w:tcPr>
          <w:p w14:paraId="22B6806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-0.12</w:t>
            </w:r>
          </w:p>
        </w:tc>
        <w:tc>
          <w:tcPr>
            <w:tcW w:w="776" w:type="pct"/>
            <w:hideMark/>
          </w:tcPr>
          <w:p w14:paraId="4E68A28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-0.39 – 0.15</w:t>
            </w:r>
          </w:p>
        </w:tc>
        <w:tc>
          <w:tcPr>
            <w:tcW w:w="450" w:type="pct"/>
            <w:hideMark/>
          </w:tcPr>
          <w:p w14:paraId="1F2F9D83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0.371</w:t>
            </w:r>
          </w:p>
        </w:tc>
      </w:tr>
      <w:tr w:rsidR="002E60EB" w:rsidRPr="002E60EB" w14:paraId="6BC6468D" w14:textId="77777777" w:rsidTr="002E60EB">
        <w:trPr>
          <w:trHeight w:val="300"/>
        </w:trPr>
        <w:tc>
          <w:tcPr>
            <w:tcW w:w="1461" w:type="pct"/>
            <w:hideMark/>
          </w:tcPr>
          <w:p w14:paraId="0BBCC110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Bereavement </w:t>
            </w:r>
            <w:proofErr w:type="gramStart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role(</w:t>
            </w:r>
            <w:proofErr w:type="gramEnd"/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Yes)</w:t>
            </w:r>
          </w:p>
        </w:tc>
        <w:tc>
          <w:tcPr>
            <w:tcW w:w="393" w:type="pct"/>
            <w:hideMark/>
          </w:tcPr>
          <w:p w14:paraId="634739CF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2.25</w:t>
            </w:r>
          </w:p>
        </w:tc>
        <w:tc>
          <w:tcPr>
            <w:tcW w:w="992" w:type="pct"/>
            <w:hideMark/>
          </w:tcPr>
          <w:p w14:paraId="3E81ABF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-1.57 – 6.07</w:t>
            </w:r>
          </w:p>
        </w:tc>
        <w:tc>
          <w:tcPr>
            <w:tcW w:w="442" w:type="pct"/>
            <w:hideMark/>
          </w:tcPr>
          <w:p w14:paraId="0FAF7C0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0.248</w:t>
            </w:r>
          </w:p>
        </w:tc>
        <w:tc>
          <w:tcPr>
            <w:tcW w:w="485" w:type="pct"/>
            <w:hideMark/>
          </w:tcPr>
          <w:p w14:paraId="5A35C2BA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-0.18</w:t>
            </w:r>
          </w:p>
        </w:tc>
        <w:tc>
          <w:tcPr>
            <w:tcW w:w="776" w:type="pct"/>
            <w:hideMark/>
          </w:tcPr>
          <w:p w14:paraId="5B7C3D86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-0.59 – 0.24</w:t>
            </w:r>
          </w:p>
        </w:tc>
        <w:tc>
          <w:tcPr>
            <w:tcW w:w="450" w:type="pct"/>
            <w:hideMark/>
          </w:tcPr>
          <w:p w14:paraId="4851235B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0.402</w:t>
            </w:r>
          </w:p>
        </w:tc>
      </w:tr>
      <w:tr w:rsidR="002E60EB" w:rsidRPr="002E60EB" w14:paraId="03E1BBE4" w14:textId="77777777" w:rsidTr="002E60EB">
        <w:trPr>
          <w:trHeight w:val="315"/>
        </w:trPr>
        <w:tc>
          <w:tcPr>
            <w:tcW w:w="1461" w:type="pct"/>
            <w:hideMark/>
          </w:tcPr>
          <w:p w14:paraId="308D9007" w14:textId="3CEAE6F2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Number of child deaths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(2019)</w:t>
            </w:r>
          </w:p>
        </w:tc>
        <w:tc>
          <w:tcPr>
            <w:tcW w:w="393" w:type="pct"/>
            <w:hideMark/>
          </w:tcPr>
          <w:p w14:paraId="41DB194F" w14:textId="77777777" w:rsidR="002E60EB" w:rsidRPr="002E60EB" w:rsidRDefault="002E60EB" w:rsidP="002E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-0.08</w:t>
            </w:r>
          </w:p>
        </w:tc>
        <w:tc>
          <w:tcPr>
            <w:tcW w:w="992" w:type="pct"/>
            <w:hideMark/>
          </w:tcPr>
          <w:p w14:paraId="0D66D175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-0.14 – -0.02</w:t>
            </w:r>
          </w:p>
        </w:tc>
        <w:tc>
          <w:tcPr>
            <w:tcW w:w="442" w:type="pct"/>
            <w:hideMark/>
          </w:tcPr>
          <w:p w14:paraId="3C7E1C3E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0.014</w:t>
            </w:r>
          </w:p>
        </w:tc>
        <w:tc>
          <w:tcPr>
            <w:tcW w:w="485" w:type="pct"/>
            <w:hideMark/>
          </w:tcPr>
          <w:p w14:paraId="4D0E4CD7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776" w:type="pct"/>
            <w:hideMark/>
          </w:tcPr>
          <w:p w14:paraId="38A6B789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-0.01 – 0.01</w:t>
            </w:r>
          </w:p>
        </w:tc>
        <w:tc>
          <w:tcPr>
            <w:tcW w:w="450" w:type="pct"/>
            <w:hideMark/>
          </w:tcPr>
          <w:p w14:paraId="6EDBDE08" w14:textId="77777777" w:rsidR="002E60EB" w:rsidRPr="002E60EB" w:rsidRDefault="002E60EB" w:rsidP="002E60E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0.953</w:t>
            </w:r>
          </w:p>
        </w:tc>
      </w:tr>
      <w:tr w:rsidR="002E60EB" w:rsidRPr="002E60EB" w14:paraId="65D508DA" w14:textId="77777777" w:rsidTr="002E60EB">
        <w:trPr>
          <w:trHeight w:val="300"/>
        </w:trPr>
        <w:tc>
          <w:tcPr>
            <w:tcW w:w="1461" w:type="pct"/>
            <w:hideMark/>
          </w:tcPr>
          <w:p w14:paraId="05F1CB5C" w14:textId="77777777" w:rsidR="002E60EB" w:rsidRPr="002E60EB" w:rsidRDefault="002E60EB" w:rsidP="002E60E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Observations</w:t>
            </w:r>
          </w:p>
        </w:tc>
        <w:tc>
          <w:tcPr>
            <w:tcW w:w="1827" w:type="pct"/>
            <w:gridSpan w:val="3"/>
            <w:hideMark/>
          </w:tcPr>
          <w:p w14:paraId="28133E5F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291</w:t>
            </w:r>
          </w:p>
        </w:tc>
        <w:tc>
          <w:tcPr>
            <w:tcW w:w="1711" w:type="pct"/>
            <w:gridSpan w:val="3"/>
            <w:hideMark/>
          </w:tcPr>
          <w:p w14:paraId="054C93F6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291</w:t>
            </w:r>
          </w:p>
        </w:tc>
      </w:tr>
      <w:tr w:rsidR="002E60EB" w:rsidRPr="002E60EB" w14:paraId="7A8986E0" w14:textId="77777777" w:rsidTr="002E60EB">
        <w:trPr>
          <w:trHeight w:val="360"/>
        </w:trPr>
        <w:tc>
          <w:tcPr>
            <w:tcW w:w="1461" w:type="pct"/>
            <w:hideMark/>
          </w:tcPr>
          <w:p w14:paraId="38C16DC9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</w:t>
            </w: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en-GB"/>
                <w14:ligatures w14:val="none"/>
              </w:rPr>
              <w:t>2</w:t>
            </w: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/ R</w:t>
            </w: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en-GB"/>
                <w14:ligatures w14:val="none"/>
              </w:rPr>
              <w:t>2</w:t>
            </w: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adjusted</w:t>
            </w:r>
          </w:p>
        </w:tc>
        <w:tc>
          <w:tcPr>
            <w:tcW w:w="1827" w:type="pct"/>
            <w:gridSpan w:val="3"/>
            <w:hideMark/>
          </w:tcPr>
          <w:p w14:paraId="6F9D82A5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0.493 / 0.433</w:t>
            </w:r>
          </w:p>
        </w:tc>
        <w:tc>
          <w:tcPr>
            <w:tcW w:w="1711" w:type="pct"/>
            <w:gridSpan w:val="3"/>
            <w:hideMark/>
          </w:tcPr>
          <w:p w14:paraId="08A9F0DA" w14:textId="77777777" w:rsidR="002E60EB" w:rsidRPr="002E60EB" w:rsidRDefault="002E60EB" w:rsidP="002E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2E60EB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0.613 / 0.566</w:t>
            </w:r>
          </w:p>
        </w:tc>
      </w:tr>
    </w:tbl>
    <w:p w14:paraId="5999B5D5" w14:textId="77777777" w:rsidR="00EC5353" w:rsidRDefault="00EC5353"/>
    <w:sectPr w:rsidR="00EC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NrE0NDYyMDQ1NTdQ0lEKTi0uzszPAykwrAUAjzIAJSwAAAA="/>
  </w:docVars>
  <w:rsids>
    <w:rsidRoot w:val="002E60EB"/>
    <w:rsid w:val="0004275B"/>
    <w:rsid w:val="002E60EB"/>
    <w:rsid w:val="0030115B"/>
    <w:rsid w:val="004C6CB1"/>
    <w:rsid w:val="007279EF"/>
    <w:rsid w:val="00CE67B2"/>
    <w:rsid w:val="00EC5353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2032"/>
  <w15:chartTrackingRefBased/>
  <w15:docId w15:val="{9FD2A2B6-D053-4882-ABDA-A3D03AF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0EB"/>
    <w:pPr>
      <w:keepNext/>
      <w:keepLines/>
      <w:spacing w:before="240" w:after="100" w:line="480" w:lineRule="auto"/>
      <w:jc w:val="both"/>
      <w:outlineLvl w:val="0"/>
    </w:pPr>
    <w:rPr>
      <w:rFonts w:eastAsiaTheme="majorEastAsia" w:cstheme="majorBidi"/>
      <w:b/>
      <w:color w:val="000000" w:themeColor="text1"/>
      <w:kern w:val="0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E6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60EB"/>
    <w:rPr>
      <w:rFonts w:eastAsiaTheme="majorEastAsia" w:cstheme="majorBidi"/>
      <w:b/>
      <w:color w:val="000000" w:themeColor="text1"/>
      <w:kern w:val="0"/>
      <w:sz w:val="2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Bedendo</dc:creator>
  <cp:keywords/>
  <dc:description/>
  <cp:lastModifiedBy>Andre Bedendo</cp:lastModifiedBy>
  <cp:revision>1</cp:revision>
  <dcterms:created xsi:type="dcterms:W3CDTF">2023-07-21T17:41:00Z</dcterms:created>
  <dcterms:modified xsi:type="dcterms:W3CDTF">2023-07-21T17:49:00Z</dcterms:modified>
</cp:coreProperties>
</file>