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FCAC5" w14:textId="7F10C1BA" w:rsidR="001A2012" w:rsidRDefault="00EA3C95" w:rsidP="001A2012">
      <w:pPr>
        <w:spacing w:line="480" w:lineRule="auto"/>
        <w:jc w:val="center"/>
        <w:rPr>
          <w:rFonts w:ascii="Times New Roman" w:hAnsi="Times New Roman" w:cs="Times New Roman"/>
          <w:b/>
          <w:sz w:val="28"/>
          <w:szCs w:val="21"/>
          <w:lang w:val="en-US"/>
        </w:rPr>
      </w:pPr>
      <w:r w:rsidRPr="0067026A">
        <w:rPr>
          <w:rFonts w:ascii="Times New Roman" w:hAnsi="Times New Roman" w:cs="Times New Roman"/>
          <w:b/>
          <w:sz w:val="28"/>
          <w:szCs w:val="21"/>
          <w:lang w:val="en-US"/>
        </w:rPr>
        <w:t>ONLINE APPENDIX</w:t>
      </w:r>
    </w:p>
    <w:p w14:paraId="4C7CD672" w14:textId="77777777" w:rsidR="0067026A" w:rsidRPr="0067026A" w:rsidRDefault="0067026A" w:rsidP="0067026A">
      <w:pPr>
        <w:shd w:val="clear" w:color="auto" w:fill="FFFFFF"/>
        <w:spacing w:line="360" w:lineRule="auto"/>
        <w:jc w:val="center"/>
        <w:outlineLvl w:val="2"/>
        <w:rPr>
          <w:rFonts w:ascii="Times New Roman" w:eastAsia="Times New Roman" w:hAnsi="Times New Roman" w:cs="Times New Roman"/>
          <w:bCs/>
          <w:color w:val="000000" w:themeColor="text1"/>
          <w:sz w:val="28"/>
          <w:szCs w:val="28"/>
          <w:lang w:val="en-US"/>
        </w:rPr>
      </w:pPr>
      <w:r w:rsidRPr="0067026A">
        <w:rPr>
          <w:rFonts w:ascii="Times New Roman" w:eastAsia="Times New Roman" w:hAnsi="Times New Roman" w:cs="Times New Roman"/>
          <w:bCs/>
          <w:color w:val="000000" w:themeColor="text1"/>
          <w:sz w:val="28"/>
          <w:szCs w:val="28"/>
          <w:lang w:val="en-US"/>
        </w:rPr>
        <w:t xml:space="preserve">Tycoon Candidates, Electoral Strategies, and Voter Support: </w:t>
      </w:r>
    </w:p>
    <w:p w14:paraId="6C3BA934" w14:textId="2D37B8DE" w:rsidR="0067026A" w:rsidRDefault="0067026A" w:rsidP="0067026A">
      <w:pPr>
        <w:shd w:val="clear" w:color="auto" w:fill="FFFFFF"/>
        <w:spacing w:line="360" w:lineRule="auto"/>
        <w:jc w:val="center"/>
        <w:outlineLvl w:val="2"/>
        <w:rPr>
          <w:rFonts w:ascii="Times New Roman" w:eastAsia="Times New Roman" w:hAnsi="Times New Roman" w:cs="Times New Roman"/>
          <w:bCs/>
          <w:color w:val="000000" w:themeColor="text1"/>
          <w:sz w:val="28"/>
          <w:szCs w:val="28"/>
          <w:lang w:val="en-US"/>
        </w:rPr>
      </w:pPr>
      <w:r w:rsidRPr="0067026A">
        <w:rPr>
          <w:rFonts w:ascii="Times New Roman" w:eastAsia="Times New Roman" w:hAnsi="Times New Roman" w:cs="Times New Roman"/>
          <w:bCs/>
          <w:color w:val="000000" w:themeColor="text1"/>
          <w:sz w:val="28"/>
          <w:szCs w:val="28"/>
          <w:lang w:val="en-US"/>
        </w:rPr>
        <w:t>A Survey Experiment in South Africa</w:t>
      </w:r>
    </w:p>
    <w:p w14:paraId="0C01EA8E" w14:textId="77777777" w:rsidR="0020076B" w:rsidRDefault="0020076B" w:rsidP="0067026A">
      <w:pPr>
        <w:shd w:val="clear" w:color="auto" w:fill="FFFFFF"/>
        <w:spacing w:line="360" w:lineRule="auto"/>
        <w:jc w:val="center"/>
        <w:outlineLvl w:val="2"/>
        <w:rPr>
          <w:rFonts w:ascii="Times New Roman" w:eastAsia="Times New Roman" w:hAnsi="Times New Roman" w:cs="Times New Roman"/>
          <w:bCs/>
          <w:color w:val="000000" w:themeColor="text1"/>
          <w:sz w:val="28"/>
          <w:szCs w:val="28"/>
          <w:lang w:val="en-US"/>
        </w:rPr>
      </w:pPr>
    </w:p>
    <w:p w14:paraId="6FE423DC" w14:textId="77777777" w:rsidR="00B3590E" w:rsidRPr="00B3590E" w:rsidRDefault="00B3590E" w:rsidP="00B3590E">
      <w:pPr>
        <w:jc w:val="center"/>
        <w:rPr>
          <w:color w:val="000000" w:themeColor="text1"/>
          <w:lang w:val="en-US"/>
        </w:rPr>
      </w:pPr>
      <w:proofErr w:type="spellStart"/>
      <w:r w:rsidRPr="00B3590E">
        <w:rPr>
          <w:color w:val="000000" w:themeColor="text1"/>
          <w:lang w:val="en-US"/>
        </w:rPr>
        <w:t>Mogens</w:t>
      </w:r>
      <w:proofErr w:type="spellEnd"/>
      <w:r w:rsidRPr="00B3590E">
        <w:rPr>
          <w:color w:val="000000" w:themeColor="text1"/>
          <w:lang w:val="en-US"/>
        </w:rPr>
        <w:t xml:space="preserve"> K. </w:t>
      </w:r>
      <w:proofErr w:type="spellStart"/>
      <w:r w:rsidRPr="00B3590E">
        <w:rPr>
          <w:color w:val="000000" w:themeColor="text1"/>
          <w:lang w:val="en-US"/>
        </w:rPr>
        <w:t>Justesen</w:t>
      </w:r>
      <w:proofErr w:type="spellEnd"/>
      <w:r w:rsidRPr="00B3590E">
        <w:rPr>
          <w:color w:val="000000" w:themeColor="text1"/>
          <w:lang w:val="en-US"/>
        </w:rPr>
        <w:t xml:space="preserve"> </w:t>
      </w:r>
    </w:p>
    <w:p w14:paraId="1E409354" w14:textId="77777777" w:rsidR="00B3590E" w:rsidRPr="00B3590E" w:rsidRDefault="00B3590E" w:rsidP="00B3590E">
      <w:pPr>
        <w:jc w:val="center"/>
        <w:rPr>
          <w:color w:val="000000" w:themeColor="text1"/>
          <w:lang w:val="en-US"/>
        </w:rPr>
      </w:pPr>
      <w:r w:rsidRPr="00B3590E">
        <w:rPr>
          <w:color w:val="000000" w:themeColor="text1"/>
          <w:lang w:val="en-US"/>
        </w:rPr>
        <w:t xml:space="preserve">Copenhagen Business School </w:t>
      </w:r>
    </w:p>
    <w:p w14:paraId="2E60C047" w14:textId="77777777" w:rsidR="00B3590E" w:rsidRPr="00724E71" w:rsidRDefault="00B3590E" w:rsidP="00B3590E">
      <w:pPr>
        <w:jc w:val="center"/>
        <w:rPr>
          <w:rStyle w:val="Hyperlink"/>
          <w:color w:val="000000" w:themeColor="text1"/>
        </w:rPr>
      </w:pPr>
      <w:hyperlink r:id="rId7" w:history="1">
        <w:r w:rsidRPr="00724E71">
          <w:rPr>
            <w:rStyle w:val="Hyperlink"/>
            <w:color w:val="000000" w:themeColor="text1"/>
          </w:rPr>
          <w:t>mkj.egb@cbs.dk</w:t>
        </w:r>
      </w:hyperlink>
    </w:p>
    <w:p w14:paraId="50BD3790" w14:textId="77777777" w:rsidR="00B3590E" w:rsidRPr="002E4404" w:rsidRDefault="00B3590E" w:rsidP="00B3590E">
      <w:pPr>
        <w:jc w:val="center"/>
        <w:rPr>
          <w:rStyle w:val="Hyperlink"/>
          <w:color w:val="000000" w:themeColor="text1"/>
        </w:rPr>
      </w:pPr>
    </w:p>
    <w:p w14:paraId="06096C01" w14:textId="77777777" w:rsidR="00B3590E" w:rsidRPr="002E4404" w:rsidRDefault="00B3590E" w:rsidP="00B3590E">
      <w:pPr>
        <w:jc w:val="center"/>
        <w:rPr>
          <w:color w:val="000000" w:themeColor="text1"/>
          <w:u w:val="single"/>
        </w:rPr>
      </w:pPr>
      <w:r w:rsidRPr="002E4404">
        <w:rPr>
          <w:rFonts w:eastAsia="Times New Roman"/>
          <w:color w:val="000000" w:themeColor="text1"/>
          <w:shd w:val="clear" w:color="auto" w:fill="FFFFFF"/>
        </w:rPr>
        <w:t>Stanislav Markus</w:t>
      </w:r>
    </w:p>
    <w:p w14:paraId="328109ED" w14:textId="77777777" w:rsidR="00B3590E" w:rsidRPr="0020076B" w:rsidRDefault="00B3590E" w:rsidP="00B3590E">
      <w:pPr>
        <w:jc w:val="center"/>
        <w:rPr>
          <w:rFonts w:eastAsia="Times New Roman"/>
          <w:color w:val="000000" w:themeColor="text1"/>
          <w:shd w:val="clear" w:color="auto" w:fill="FFFFFF"/>
          <w:lang w:val="en-US"/>
        </w:rPr>
      </w:pPr>
      <w:r w:rsidRPr="0020076B">
        <w:rPr>
          <w:rFonts w:eastAsia="Times New Roman"/>
          <w:color w:val="000000" w:themeColor="text1"/>
          <w:shd w:val="clear" w:color="auto" w:fill="FFFFFF"/>
          <w:lang w:val="en-US"/>
        </w:rPr>
        <w:t>University of South Carolina</w:t>
      </w:r>
    </w:p>
    <w:p w14:paraId="1B669F58" w14:textId="77777777" w:rsidR="00B3590E" w:rsidRPr="0020076B" w:rsidRDefault="00B3590E" w:rsidP="00B3590E">
      <w:pPr>
        <w:jc w:val="center"/>
        <w:rPr>
          <w:color w:val="000000" w:themeColor="text1"/>
          <w:lang w:val="en-US"/>
        </w:rPr>
      </w:pPr>
      <w:hyperlink r:id="rId8" w:history="1">
        <w:r w:rsidRPr="0020076B">
          <w:rPr>
            <w:rStyle w:val="Hyperlink"/>
            <w:color w:val="000000" w:themeColor="text1"/>
            <w:lang w:val="en-US"/>
          </w:rPr>
          <w:t>stanislav@post.harvard.edu</w:t>
        </w:r>
      </w:hyperlink>
      <w:r w:rsidRPr="0020076B">
        <w:rPr>
          <w:color w:val="000000" w:themeColor="text1"/>
          <w:lang w:val="en-US"/>
        </w:rPr>
        <w:t xml:space="preserve"> </w:t>
      </w:r>
    </w:p>
    <w:p w14:paraId="27089326" w14:textId="77777777" w:rsidR="00282463" w:rsidRDefault="00282463" w:rsidP="0026750C">
      <w:pPr>
        <w:spacing w:line="480" w:lineRule="auto"/>
        <w:rPr>
          <w:rFonts w:ascii="Times New Roman" w:hAnsi="Times New Roman" w:cs="Times New Roman"/>
          <w:b/>
          <w:sz w:val="28"/>
          <w:szCs w:val="28"/>
          <w:lang w:val="en-US"/>
        </w:rPr>
      </w:pPr>
    </w:p>
    <w:p w14:paraId="22C182F0" w14:textId="0F01E1A3" w:rsidR="0026750C" w:rsidRPr="005860DF" w:rsidRDefault="0026750C" w:rsidP="0026750C">
      <w:pPr>
        <w:spacing w:line="480" w:lineRule="auto"/>
        <w:rPr>
          <w:rFonts w:ascii="Times New Roman" w:hAnsi="Times New Roman" w:cs="Times New Roman"/>
          <w:b/>
          <w:sz w:val="28"/>
          <w:szCs w:val="28"/>
          <w:lang w:val="en-US"/>
        </w:rPr>
      </w:pPr>
      <w:r w:rsidRPr="005860DF">
        <w:rPr>
          <w:rFonts w:ascii="Times New Roman" w:hAnsi="Times New Roman" w:cs="Times New Roman"/>
          <w:b/>
          <w:sz w:val="28"/>
          <w:szCs w:val="28"/>
          <w:lang w:val="en-US"/>
        </w:rPr>
        <w:t>Content</w:t>
      </w:r>
    </w:p>
    <w:p w14:paraId="697012F2" w14:textId="77777777" w:rsidR="004F3E68" w:rsidRPr="005860DF" w:rsidRDefault="004F3E68" w:rsidP="004F3E68">
      <w:pPr>
        <w:jc w:val="both"/>
        <w:rPr>
          <w:rFonts w:ascii="Times New Roman" w:hAnsi="Times New Roman" w:cs="Times New Roman"/>
          <w:sz w:val="22"/>
          <w:szCs w:val="22"/>
          <w:lang w:val="en-US"/>
        </w:rPr>
      </w:pPr>
      <w:r w:rsidRPr="005860DF">
        <w:rPr>
          <w:rFonts w:ascii="Times New Roman" w:hAnsi="Times New Roman" w:cs="Times New Roman"/>
          <w:sz w:val="22"/>
          <w:szCs w:val="22"/>
          <w:lang w:val="en-US"/>
        </w:rPr>
        <w:t xml:space="preserve">Appendix </w:t>
      </w:r>
      <w:r>
        <w:rPr>
          <w:rFonts w:ascii="Times New Roman" w:hAnsi="Times New Roman" w:cs="Times New Roman"/>
          <w:sz w:val="22"/>
          <w:szCs w:val="22"/>
          <w:lang w:val="en-US"/>
        </w:rPr>
        <w:t>A</w:t>
      </w:r>
      <w:r w:rsidRPr="005860DF">
        <w:rPr>
          <w:rFonts w:ascii="Times New Roman" w:hAnsi="Times New Roman" w:cs="Times New Roman"/>
          <w:sz w:val="22"/>
          <w:szCs w:val="22"/>
          <w:lang w:val="en-US"/>
        </w:rPr>
        <w:t xml:space="preserve">. </w:t>
      </w:r>
      <w:r w:rsidRPr="005860DF">
        <w:rPr>
          <w:rFonts w:ascii="Times New Roman" w:hAnsi="Times New Roman" w:cs="Times New Roman"/>
          <w:sz w:val="22"/>
          <w:szCs w:val="22"/>
          <w:lang w:val="en-US"/>
        </w:rPr>
        <w:tab/>
        <w:t>Variable descriptions.</w:t>
      </w:r>
    </w:p>
    <w:p w14:paraId="0B93C3EE" w14:textId="77777777" w:rsidR="004F3E68" w:rsidRPr="005860DF" w:rsidRDefault="004F3E68" w:rsidP="004F3E68">
      <w:pPr>
        <w:jc w:val="both"/>
        <w:rPr>
          <w:rFonts w:ascii="Times New Roman" w:hAnsi="Times New Roman" w:cs="Times New Roman"/>
          <w:sz w:val="22"/>
          <w:szCs w:val="22"/>
          <w:lang w:val="en-US"/>
        </w:rPr>
      </w:pPr>
      <w:r w:rsidRPr="005860DF">
        <w:rPr>
          <w:rFonts w:ascii="Times New Roman" w:hAnsi="Times New Roman" w:cs="Times New Roman"/>
          <w:sz w:val="22"/>
          <w:szCs w:val="22"/>
          <w:lang w:val="en-US"/>
        </w:rPr>
        <w:t xml:space="preserve">Appendix </w:t>
      </w:r>
      <w:r>
        <w:rPr>
          <w:rFonts w:ascii="Times New Roman" w:hAnsi="Times New Roman" w:cs="Times New Roman"/>
          <w:sz w:val="22"/>
          <w:szCs w:val="22"/>
          <w:lang w:val="en-US"/>
        </w:rPr>
        <w:t>B</w:t>
      </w:r>
      <w:r w:rsidRPr="005860DF">
        <w:rPr>
          <w:rFonts w:ascii="Times New Roman" w:hAnsi="Times New Roman" w:cs="Times New Roman"/>
          <w:sz w:val="22"/>
          <w:szCs w:val="22"/>
          <w:lang w:val="en-US"/>
        </w:rPr>
        <w:t xml:space="preserve">. </w:t>
      </w:r>
      <w:r w:rsidRPr="005860DF">
        <w:rPr>
          <w:rFonts w:ascii="Times New Roman" w:hAnsi="Times New Roman" w:cs="Times New Roman"/>
          <w:sz w:val="22"/>
          <w:szCs w:val="22"/>
          <w:lang w:val="en-US"/>
        </w:rPr>
        <w:tab/>
        <w:t xml:space="preserve">Table </w:t>
      </w:r>
      <w:r>
        <w:rPr>
          <w:rFonts w:ascii="Times New Roman" w:hAnsi="Times New Roman" w:cs="Times New Roman"/>
          <w:sz w:val="22"/>
          <w:szCs w:val="22"/>
          <w:lang w:val="en-US"/>
        </w:rPr>
        <w:t>B</w:t>
      </w:r>
      <w:r w:rsidRPr="005860DF">
        <w:rPr>
          <w:rFonts w:ascii="Times New Roman" w:hAnsi="Times New Roman" w:cs="Times New Roman"/>
          <w:sz w:val="22"/>
          <w:szCs w:val="22"/>
          <w:lang w:val="en-US"/>
        </w:rPr>
        <w:t>. Summary statistics.</w:t>
      </w:r>
      <w:r w:rsidRPr="005860DF">
        <w:rPr>
          <w:rFonts w:ascii="Times New Roman" w:hAnsi="Times New Roman" w:cs="Times New Roman"/>
          <w:color w:val="FF0000"/>
          <w:sz w:val="22"/>
          <w:szCs w:val="22"/>
          <w:lang w:val="en-US"/>
        </w:rPr>
        <w:t xml:space="preserve"> </w:t>
      </w:r>
    </w:p>
    <w:p w14:paraId="3ED03829" w14:textId="77777777" w:rsidR="004F3E68" w:rsidRPr="005860DF" w:rsidRDefault="004F3E68" w:rsidP="004F3E68">
      <w:pPr>
        <w:jc w:val="both"/>
        <w:rPr>
          <w:rFonts w:ascii="Times New Roman" w:hAnsi="Times New Roman" w:cs="Times New Roman"/>
          <w:sz w:val="22"/>
          <w:szCs w:val="22"/>
          <w:lang w:val="en-US"/>
        </w:rPr>
      </w:pPr>
      <w:r w:rsidRPr="005860DF">
        <w:rPr>
          <w:rFonts w:ascii="Times New Roman" w:hAnsi="Times New Roman" w:cs="Times New Roman"/>
          <w:sz w:val="22"/>
          <w:szCs w:val="22"/>
          <w:lang w:val="en-US"/>
        </w:rPr>
        <w:t xml:space="preserve">Appendix </w:t>
      </w:r>
      <w:r>
        <w:rPr>
          <w:rFonts w:ascii="Times New Roman" w:hAnsi="Times New Roman" w:cs="Times New Roman"/>
          <w:sz w:val="22"/>
          <w:szCs w:val="22"/>
          <w:lang w:val="en-US"/>
        </w:rPr>
        <w:t>C</w:t>
      </w:r>
      <w:r w:rsidRPr="005860DF">
        <w:rPr>
          <w:rFonts w:ascii="Times New Roman" w:hAnsi="Times New Roman" w:cs="Times New Roman"/>
          <w:sz w:val="22"/>
          <w:szCs w:val="22"/>
          <w:lang w:val="en-US"/>
        </w:rPr>
        <w:t xml:space="preserve">. </w:t>
      </w:r>
      <w:r w:rsidRPr="005860DF">
        <w:rPr>
          <w:rFonts w:ascii="Times New Roman" w:hAnsi="Times New Roman" w:cs="Times New Roman"/>
          <w:sz w:val="22"/>
          <w:szCs w:val="22"/>
          <w:lang w:val="en-US"/>
        </w:rPr>
        <w:tab/>
        <w:t>Power test.</w:t>
      </w:r>
    </w:p>
    <w:p w14:paraId="5507474C" w14:textId="77777777" w:rsidR="004F3E68" w:rsidRPr="005860DF" w:rsidRDefault="004F3E68" w:rsidP="004F3E68">
      <w:pPr>
        <w:jc w:val="both"/>
        <w:rPr>
          <w:rFonts w:ascii="Times New Roman" w:hAnsi="Times New Roman" w:cs="Times New Roman"/>
          <w:sz w:val="22"/>
          <w:szCs w:val="22"/>
          <w:lang w:val="en-US"/>
        </w:rPr>
      </w:pPr>
      <w:r w:rsidRPr="005860DF">
        <w:rPr>
          <w:rFonts w:ascii="Times New Roman" w:hAnsi="Times New Roman" w:cs="Times New Roman"/>
          <w:sz w:val="22"/>
          <w:szCs w:val="22"/>
          <w:lang w:val="en-US"/>
        </w:rPr>
        <w:t xml:space="preserve">Appendix </w:t>
      </w:r>
      <w:r>
        <w:rPr>
          <w:rFonts w:ascii="Times New Roman" w:hAnsi="Times New Roman" w:cs="Times New Roman"/>
          <w:sz w:val="22"/>
          <w:szCs w:val="22"/>
          <w:lang w:val="en-US"/>
        </w:rPr>
        <w:t>D</w:t>
      </w:r>
      <w:r w:rsidRPr="005860DF">
        <w:rPr>
          <w:rFonts w:ascii="Times New Roman" w:hAnsi="Times New Roman" w:cs="Times New Roman"/>
          <w:sz w:val="22"/>
          <w:szCs w:val="22"/>
          <w:lang w:val="en-US"/>
        </w:rPr>
        <w:t xml:space="preserve">. </w:t>
      </w:r>
      <w:r w:rsidRPr="005860DF">
        <w:rPr>
          <w:rFonts w:ascii="Times New Roman" w:hAnsi="Times New Roman" w:cs="Times New Roman"/>
          <w:sz w:val="22"/>
          <w:szCs w:val="22"/>
          <w:lang w:val="en-US"/>
        </w:rPr>
        <w:tab/>
        <w:t xml:space="preserve">Table </w:t>
      </w:r>
      <w:r>
        <w:rPr>
          <w:rFonts w:ascii="Times New Roman" w:hAnsi="Times New Roman" w:cs="Times New Roman"/>
          <w:sz w:val="22"/>
          <w:szCs w:val="22"/>
          <w:lang w:val="en-US"/>
        </w:rPr>
        <w:t>D</w:t>
      </w:r>
      <w:r w:rsidRPr="005860DF">
        <w:rPr>
          <w:rFonts w:ascii="Times New Roman" w:hAnsi="Times New Roman" w:cs="Times New Roman"/>
          <w:sz w:val="22"/>
          <w:szCs w:val="22"/>
          <w:lang w:val="en-US"/>
        </w:rPr>
        <w:t>. Balance tests.</w:t>
      </w:r>
    </w:p>
    <w:p w14:paraId="1347169D" w14:textId="77777777" w:rsidR="004F3E68" w:rsidRPr="005860DF" w:rsidRDefault="004F3E68" w:rsidP="004F3E68">
      <w:pPr>
        <w:jc w:val="both"/>
        <w:rPr>
          <w:rFonts w:ascii="Times New Roman" w:hAnsi="Times New Roman" w:cs="Times New Roman"/>
          <w:sz w:val="22"/>
          <w:szCs w:val="22"/>
          <w:lang w:val="en-US"/>
        </w:rPr>
      </w:pPr>
      <w:r w:rsidRPr="005860DF">
        <w:rPr>
          <w:rFonts w:ascii="Times New Roman" w:hAnsi="Times New Roman" w:cs="Times New Roman"/>
          <w:sz w:val="22"/>
          <w:szCs w:val="22"/>
          <w:lang w:val="en-US"/>
        </w:rPr>
        <w:t xml:space="preserve">Appendix </w:t>
      </w:r>
      <w:r>
        <w:rPr>
          <w:rFonts w:ascii="Times New Roman" w:hAnsi="Times New Roman" w:cs="Times New Roman"/>
          <w:sz w:val="22"/>
          <w:szCs w:val="22"/>
          <w:lang w:val="en-US"/>
        </w:rPr>
        <w:t>E</w:t>
      </w:r>
      <w:r w:rsidRPr="005860DF">
        <w:rPr>
          <w:rFonts w:ascii="Times New Roman" w:hAnsi="Times New Roman" w:cs="Times New Roman"/>
          <w:sz w:val="22"/>
          <w:szCs w:val="22"/>
          <w:lang w:val="en-US"/>
        </w:rPr>
        <w:t xml:space="preserve">. </w:t>
      </w:r>
      <w:r w:rsidRPr="005860DF">
        <w:rPr>
          <w:rFonts w:ascii="Times New Roman" w:hAnsi="Times New Roman" w:cs="Times New Roman"/>
          <w:sz w:val="22"/>
          <w:szCs w:val="22"/>
          <w:lang w:val="en-US"/>
        </w:rPr>
        <w:tab/>
        <w:t xml:space="preserve">Figure </w:t>
      </w:r>
      <w:r>
        <w:rPr>
          <w:rFonts w:ascii="Times New Roman" w:hAnsi="Times New Roman" w:cs="Times New Roman"/>
          <w:sz w:val="22"/>
          <w:szCs w:val="22"/>
          <w:lang w:val="en-US"/>
        </w:rPr>
        <w:t>E</w:t>
      </w:r>
      <w:r w:rsidRPr="005860DF">
        <w:rPr>
          <w:rFonts w:ascii="Times New Roman" w:hAnsi="Times New Roman" w:cs="Times New Roman"/>
          <w:sz w:val="22"/>
          <w:szCs w:val="22"/>
          <w:lang w:val="en-US"/>
        </w:rPr>
        <w:t>. Distribution of outcome variable.</w:t>
      </w:r>
    </w:p>
    <w:p w14:paraId="293B3D02" w14:textId="77777777" w:rsidR="004F3E68" w:rsidRPr="005860DF" w:rsidRDefault="004F3E68" w:rsidP="004F3E68">
      <w:pPr>
        <w:jc w:val="both"/>
        <w:rPr>
          <w:rFonts w:ascii="Times New Roman" w:hAnsi="Times New Roman" w:cs="Times New Roman"/>
          <w:sz w:val="22"/>
          <w:szCs w:val="22"/>
          <w:lang w:val="en-US"/>
        </w:rPr>
      </w:pPr>
      <w:r w:rsidRPr="005860DF">
        <w:rPr>
          <w:rFonts w:ascii="Times New Roman" w:hAnsi="Times New Roman" w:cs="Times New Roman"/>
          <w:sz w:val="22"/>
          <w:szCs w:val="22"/>
          <w:lang w:val="en-US"/>
        </w:rPr>
        <w:t xml:space="preserve">Appendix </w:t>
      </w:r>
      <w:r>
        <w:rPr>
          <w:rFonts w:ascii="Times New Roman" w:hAnsi="Times New Roman" w:cs="Times New Roman"/>
          <w:sz w:val="22"/>
          <w:szCs w:val="22"/>
          <w:lang w:val="en-US"/>
        </w:rPr>
        <w:t>F</w:t>
      </w:r>
      <w:r w:rsidRPr="005860DF">
        <w:rPr>
          <w:rFonts w:ascii="Times New Roman" w:hAnsi="Times New Roman" w:cs="Times New Roman"/>
          <w:sz w:val="22"/>
          <w:szCs w:val="22"/>
          <w:lang w:val="en-US"/>
        </w:rPr>
        <w:t xml:space="preserve">. </w:t>
      </w:r>
      <w:r w:rsidRPr="005860DF">
        <w:rPr>
          <w:rFonts w:ascii="Times New Roman" w:hAnsi="Times New Roman" w:cs="Times New Roman"/>
          <w:sz w:val="22"/>
          <w:szCs w:val="22"/>
          <w:lang w:val="en-US"/>
        </w:rPr>
        <w:tab/>
      </w:r>
    </w:p>
    <w:p w14:paraId="60A04380" w14:textId="76931940" w:rsidR="004F3E68" w:rsidRPr="005860DF" w:rsidRDefault="004F3E68" w:rsidP="004F3E68">
      <w:pPr>
        <w:pStyle w:val="Listeafsnit"/>
        <w:numPr>
          <w:ilvl w:val="0"/>
          <w:numId w:val="2"/>
        </w:numPr>
        <w:ind w:left="1276" w:hanging="142"/>
        <w:jc w:val="both"/>
        <w:rPr>
          <w:rFonts w:ascii="Times New Roman" w:hAnsi="Times New Roman" w:cs="Times New Roman"/>
          <w:sz w:val="22"/>
          <w:szCs w:val="22"/>
          <w:lang w:val="en-US"/>
        </w:rPr>
      </w:pPr>
      <w:r w:rsidRPr="005860DF">
        <w:rPr>
          <w:rFonts w:ascii="Times New Roman" w:hAnsi="Times New Roman" w:cs="Times New Roman"/>
          <w:sz w:val="22"/>
          <w:szCs w:val="22"/>
          <w:lang w:val="en-US"/>
        </w:rPr>
        <w:t xml:space="preserve">Table </w:t>
      </w:r>
      <w:r>
        <w:rPr>
          <w:rFonts w:ascii="Times New Roman" w:hAnsi="Times New Roman" w:cs="Times New Roman"/>
          <w:sz w:val="22"/>
          <w:szCs w:val="22"/>
          <w:lang w:val="en-US"/>
        </w:rPr>
        <w:t>F</w:t>
      </w:r>
      <w:r w:rsidR="002E1539">
        <w:rPr>
          <w:rFonts w:ascii="Times New Roman" w:hAnsi="Times New Roman" w:cs="Times New Roman"/>
          <w:sz w:val="22"/>
          <w:szCs w:val="22"/>
          <w:lang w:val="en-US"/>
        </w:rPr>
        <w:t>1</w:t>
      </w:r>
      <w:r w:rsidRPr="005860DF">
        <w:rPr>
          <w:rFonts w:ascii="Times New Roman" w:hAnsi="Times New Roman" w:cs="Times New Roman"/>
          <w:sz w:val="22"/>
          <w:szCs w:val="22"/>
          <w:lang w:val="en-US"/>
        </w:rPr>
        <w:t xml:space="preserve">. Figure 1 (OLS) regression table and ordered logit regression. </w:t>
      </w:r>
    </w:p>
    <w:p w14:paraId="7F4A742A" w14:textId="77777777" w:rsidR="004F3E68" w:rsidRPr="005860DF" w:rsidRDefault="004F3E68" w:rsidP="004F3E68">
      <w:pPr>
        <w:pStyle w:val="Listeafsnit"/>
        <w:numPr>
          <w:ilvl w:val="0"/>
          <w:numId w:val="2"/>
        </w:numPr>
        <w:ind w:left="1276" w:hanging="142"/>
        <w:jc w:val="both"/>
        <w:rPr>
          <w:rFonts w:ascii="Times New Roman" w:hAnsi="Times New Roman" w:cs="Times New Roman"/>
          <w:sz w:val="22"/>
          <w:szCs w:val="22"/>
          <w:lang w:val="en-US"/>
        </w:rPr>
      </w:pPr>
      <w:r w:rsidRPr="005860DF">
        <w:rPr>
          <w:rFonts w:ascii="Times New Roman" w:hAnsi="Times New Roman" w:cs="Times New Roman"/>
          <w:sz w:val="22"/>
          <w:szCs w:val="22"/>
          <w:lang w:val="en-US"/>
        </w:rPr>
        <w:t xml:space="preserve">Figure </w:t>
      </w:r>
      <w:r>
        <w:rPr>
          <w:rFonts w:ascii="Times New Roman" w:hAnsi="Times New Roman" w:cs="Times New Roman"/>
          <w:sz w:val="22"/>
          <w:szCs w:val="22"/>
          <w:lang w:val="en-US"/>
        </w:rPr>
        <w:t>F</w:t>
      </w:r>
      <w:r w:rsidRPr="005860DF">
        <w:rPr>
          <w:rFonts w:ascii="Times New Roman" w:hAnsi="Times New Roman" w:cs="Times New Roman"/>
          <w:sz w:val="22"/>
          <w:szCs w:val="22"/>
          <w:lang w:val="en-US"/>
        </w:rPr>
        <w:t>1: Straight comparison of means for regression in Figure 1.</w:t>
      </w:r>
    </w:p>
    <w:p w14:paraId="66577A53" w14:textId="77777777" w:rsidR="004F3E68" w:rsidRPr="005860DF" w:rsidRDefault="004F3E68" w:rsidP="004F3E68">
      <w:pPr>
        <w:pStyle w:val="Listeafsnit"/>
        <w:numPr>
          <w:ilvl w:val="0"/>
          <w:numId w:val="2"/>
        </w:numPr>
        <w:ind w:left="1276" w:hanging="142"/>
        <w:jc w:val="both"/>
        <w:rPr>
          <w:rFonts w:ascii="Times New Roman" w:hAnsi="Times New Roman" w:cs="Times New Roman"/>
          <w:sz w:val="22"/>
          <w:szCs w:val="22"/>
          <w:lang w:val="en-US"/>
        </w:rPr>
      </w:pPr>
      <w:r w:rsidRPr="005860DF">
        <w:rPr>
          <w:rFonts w:ascii="Times New Roman" w:hAnsi="Times New Roman" w:cs="Times New Roman"/>
          <w:sz w:val="22"/>
          <w:szCs w:val="22"/>
          <w:lang w:val="en-US"/>
        </w:rPr>
        <w:t xml:space="preserve">Figure </w:t>
      </w:r>
      <w:r>
        <w:rPr>
          <w:rFonts w:ascii="Times New Roman" w:hAnsi="Times New Roman" w:cs="Times New Roman"/>
          <w:sz w:val="22"/>
          <w:szCs w:val="22"/>
          <w:lang w:val="en-US"/>
        </w:rPr>
        <w:t>F</w:t>
      </w:r>
      <w:r w:rsidRPr="005860DF">
        <w:rPr>
          <w:rFonts w:ascii="Times New Roman" w:hAnsi="Times New Roman" w:cs="Times New Roman"/>
          <w:sz w:val="22"/>
          <w:szCs w:val="22"/>
          <w:lang w:val="en-US"/>
        </w:rPr>
        <w:t>2</w:t>
      </w:r>
      <w:r w:rsidRPr="005860DF">
        <w:rPr>
          <w:rFonts w:ascii="Times New Roman" w:hAnsi="Times New Roman" w:cs="Times New Roman"/>
          <w:i/>
          <w:iCs/>
          <w:sz w:val="22"/>
          <w:szCs w:val="22"/>
          <w:lang w:val="en-US"/>
        </w:rPr>
        <w:t xml:space="preserve">. </w:t>
      </w:r>
      <w:r w:rsidRPr="005860DF">
        <w:rPr>
          <w:rFonts w:ascii="Times New Roman" w:hAnsi="Times New Roman" w:cs="Times New Roman"/>
          <w:sz w:val="22"/>
          <w:szCs w:val="22"/>
          <w:lang w:val="en-US"/>
        </w:rPr>
        <w:t xml:space="preserve">Marginal effects of clientelism on probability of tycoon support, using estimates generated from ordered logit regressions in Table G1. </w:t>
      </w:r>
    </w:p>
    <w:p w14:paraId="44FCA0C9" w14:textId="77777777" w:rsidR="004F3E68" w:rsidRPr="00B76D22" w:rsidRDefault="004F3E68" w:rsidP="004F3E68">
      <w:pPr>
        <w:jc w:val="both"/>
        <w:rPr>
          <w:rFonts w:ascii="Times New Roman" w:hAnsi="Times New Roman" w:cs="Times New Roman"/>
          <w:sz w:val="22"/>
          <w:szCs w:val="22"/>
          <w:lang w:val="en-US"/>
        </w:rPr>
      </w:pPr>
      <w:r w:rsidRPr="005860DF">
        <w:rPr>
          <w:rFonts w:ascii="Times New Roman" w:hAnsi="Times New Roman" w:cs="Times New Roman"/>
          <w:sz w:val="22"/>
          <w:szCs w:val="22"/>
          <w:lang w:val="en-US"/>
        </w:rPr>
        <w:t xml:space="preserve">Appendix </w:t>
      </w:r>
      <w:r>
        <w:rPr>
          <w:rFonts w:ascii="Times New Roman" w:hAnsi="Times New Roman" w:cs="Times New Roman"/>
          <w:sz w:val="22"/>
          <w:szCs w:val="22"/>
          <w:lang w:val="en-US"/>
        </w:rPr>
        <w:t>G</w:t>
      </w:r>
      <w:r w:rsidRPr="005860DF">
        <w:rPr>
          <w:rFonts w:ascii="Times New Roman" w:hAnsi="Times New Roman" w:cs="Times New Roman"/>
          <w:sz w:val="22"/>
          <w:szCs w:val="22"/>
          <w:lang w:val="en-US"/>
        </w:rPr>
        <w:t>.</w:t>
      </w:r>
      <w:r>
        <w:rPr>
          <w:rFonts w:ascii="Times New Roman" w:hAnsi="Times New Roman" w:cs="Times New Roman"/>
          <w:sz w:val="22"/>
          <w:szCs w:val="22"/>
          <w:lang w:val="en-US"/>
        </w:rPr>
        <w:tab/>
      </w:r>
      <w:r w:rsidRPr="005860DF">
        <w:rPr>
          <w:rFonts w:ascii="Times New Roman" w:hAnsi="Times New Roman" w:cs="Times New Roman"/>
          <w:sz w:val="22"/>
          <w:szCs w:val="22"/>
          <w:lang w:val="en-US"/>
        </w:rPr>
        <w:t xml:space="preserve">Table </w:t>
      </w:r>
      <w:r>
        <w:rPr>
          <w:rFonts w:ascii="Times New Roman" w:hAnsi="Times New Roman" w:cs="Times New Roman"/>
          <w:sz w:val="22"/>
          <w:szCs w:val="22"/>
          <w:lang w:val="en-US"/>
        </w:rPr>
        <w:t>G</w:t>
      </w:r>
      <w:r w:rsidRPr="005860DF">
        <w:rPr>
          <w:rFonts w:ascii="Times New Roman" w:hAnsi="Times New Roman" w:cs="Times New Roman"/>
          <w:sz w:val="22"/>
          <w:szCs w:val="22"/>
          <w:lang w:val="en-US"/>
        </w:rPr>
        <w:t>. Reproducing Figure 1: Regressions with control variables, OLS and ordered logit.</w:t>
      </w:r>
    </w:p>
    <w:p w14:paraId="2AB128AC" w14:textId="77777777" w:rsidR="004F3E68" w:rsidRPr="005860DF" w:rsidRDefault="004F3E68" w:rsidP="004F3E68">
      <w:pPr>
        <w:jc w:val="both"/>
        <w:rPr>
          <w:rFonts w:ascii="Times New Roman" w:hAnsi="Times New Roman" w:cs="Times New Roman"/>
          <w:sz w:val="22"/>
          <w:szCs w:val="22"/>
          <w:lang w:val="en-US"/>
        </w:rPr>
      </w:pPr>
      <w:r w:rsidRPr="005860DF">
        <w:rPr>
          <w:rFonts w:ascii="Times New Roman" w:hAnsi="Times New Roman" w:cs="Times New Roman"/>
          <w:sz w:val="22"/>
          <w:szCs w:val="22"/>
          <w:lang w:val="en-US"/>
        </w:rPr>
        <w:t xml:space="preserve">Appendix </w:t>
      </w:r>
      <w:r>
        <w:rPr>
          <w:rFonts w:ascii="Times New Roman" w:hAnsi="Times New Roman" w:cs="Times New Roman"/>
          <w:sz w:val="22"/>
          <w:szCs w:val="22"/>
          <w:lang w:val="en-US"/>
        </w:rPr>
        <w:t>H</w:t>
      </w:r>
      <w:r w:rsidRPr="005860DF">
        <w:rPr>
          <w:rFonts w:ascii="Times New Roman" w:hAnsi="Times New Roman" w:cs="Times New Roman"/>
          <w:sz w:val="22"/>
          <w:szCs w:val="22"/>
          <w:lang w:val="en-US"/>
        </w:rPr>
        <w:t xml:space="preserve">. </w:t>
      </w:r>
      <w:r w:rsidRPr="005860DF">
        <w:rPr>
          <w:rFonts w:ascii="Times New Roman" w:hAnsi="Times New Roman" w:cs="Times New Roman"/>
          <w:sz w:val="22"/>
          <w:szCs w:val="22"/>
          <w:lang w:val="en-US"/>
        </w:rPr>
        <w:tab/>
        <w:t xml:space="preserve">Table </w:t>
      </w:r>
      <w:r>
        <w:rPr>
          <w:rFonts w:ascii="Times New Roman" w:hAnsi="Times New Roman" w:cs="Times New Roman"/>
          <w:sz w:val="22"/>
          <w:szCs w:val="22"/>
          <w:lang w:val="en-US"/>
        </w:rPr>
        <w:t>H</w:t>
      </w:r>
      <w:r w:rsidRPr="005860DF">
        <w:rPr>
          <w:rFonts w:ascii="Times New Roman" w:hAnsi="Times New Roman" w:cs="Times New Roman"/>
          <w:sz w:val="22"/>
          <w:szCs w:val="22"/>
          <w:lang w:val="en-US"/>
        </w:rPr>
        <w:t>. Reproducing Figure 1: Regressions with municipality fixed effects.</w:t>
      </w:r>
    </w:p>
    <w:p w14:paraId="6972064E" w14:textId="77777777" w:rsidR="004F3E68" w:rsidRPr="005860DF" w:rsidRDefault="004F3E68" w:rsidP="004F3E68">
      <w:pPr>
        <w:jc w:val="both"/>
        <w:rPr>
          <w:rFonts w:ascii="Times New Roman" w:hAnsi="Times New Roman" w:cs="Times New Roman"/>
          <w:sz w:val="22"/>
          <w:szCs w:val="22"/>
          <w:lang w:val="en-US"/>
        </w:rPr>
      </w:pPr>
      <w:r w:rsidRPr="005860DF">
        <w:rPr>
          <w:rFonts w:ascii="Times New Roman" w:hAnsi="Times New Roman" w:cs="Times New Roman"/>
          <w:sz w:val="22"/>
          <w:szCs w:val="22"/>
          <w:lang w:val="en-US"/>
        </w:rPr>
        <w:t xml:space="preserve">Appendix </w:t>
      </w:r>
      <w:r>
        <w:rPr>
          <w:rFonts w:ascii="Times New Roman" w:hAnsi="Times New Roman" w:cs="Times New Roman"/>
          <w:sz w:val="22"/>
          <w:szCs w:val="22"/>
          <w:lang w:val="en-US"/>
        </w:rPr>
        <w:t>I</w:t>
      </w:r>
      <w:r w:rsidRPr="005860DF">
        <w:rPr>
          <w:rFonts w:ascii="Times New Roman" w:hAnsi="Times New Roman" w:cs="Times New Roman"/>
          <w:sz w:val="22"/>
          <w:szCs w:val="22"/>
          <w:lang w:val="en-US"/>
        </w:rPr>
        <w:t xml:space="preserve">. </w:t>
      </w:r>
      <w:r w:rsidRPr="005860DF">
        <w:rPr>
          <w:rFonts w:ascii="Times New Roman" w:hAnsi="Times New Roman" w:cs="Times New Roman"/>
          <w:sz w:val="22"/>
          <w:szCs w:val="22"/>
          <w:lang w:val="en-US"/>
        </w:rPr>
        <w:tab/>
        <w:t>Table</w:t>
      </w:r>
      <w:r>
        <w:rPr>
          <w:rFonts w:ascii="Times New Roman" w:hAnsi="Times New Roman" w:cs="Times New Roman"/>
          <w:sz w:val="22"/>
          <w:szCs w:val="22"/>
          <w:lang w:val="en-US"/>
        </w:rPr>
        <w:t xml:space="preserve"> I</w:t>
      </w:r>
      <w:r w:rsidRPr="005860DF">
        <w:rPr>
          <w:rFonts w:ascii="Times New Roman" w:hAnsi="Times New Roman" w:cs="Times New Roman"/>
          <w:sz w:val="22"/>
          <w:szCs w:val="22"/>
          <w:lang w:val="en-US"/>
        </w:rPr>
        <w:t>. Reproducing Figure 1: Regressions with interviewer fixed effects.</w:t>
      </w:r>
    </w:p>
    <w:p w14:paraId="5668C489" w14:textId="77777777" w:rsidR="004F3E68" w:rsidRPr="00102C5D" w:rsidRDefault="004F3E68" w:rsidP="004F3E68">
      <w:pPr>
        <w:ind w:left="1276" w:hanging="1276"/>
        <w:jc w:val="both"/>
        <w:rPr>
          <w:rFonts w:ascii="Times New Roman" w:hAnsi="Times New Roman" w:cs="Times New Roman"/>
          <w:color w:val="FF0000"/>
          <w:sz w:val="22"/>
          <w:szCs w:val="22"/>
          <w:lang w:val="en-US"/>
        </w:rPr>
      </w:pPr>
      <w:r w:rsidRPr="005860DF">
        <w:rPr>
          <w:rFonts w:ascii="Times New Roman" w:hAnsi="Times New Roman" w:cs="Times New Roman"/>
          <w:sz w:val="22"/>
          <w:szCs w:val="22"/>
          <w:lang w:val="en-US"/>
        </w:rPr>
        <w:t xml:space="preserve">Appendix </w:t>
      </w:r>
      <w:r>
        <w:rPr>
          <w:rFonts w:ascii="Times New Roman" w:hAnsi="Times New Roman" w:cs="Times New Roman"/>
          <w:sz w:val="22"/>
          <w:szCs w:val="22"/>
          <w:lang w:val="en-US"/>
        </w:rPr>
        <w:t>J</w:t>
      </w:r>
      <w:r w:rsidRPr="005860DF">
        <w:rPr>
          <w:rFonts w:ascii="Times New Roman" w:hAnsi="Times New Roman" w:cs="Times New Roman"/>
          <w:sz w:val="22"/>
          <w:szCs w:val="22"/>
          <w:lang w:val="en-US"/>
        </w:rPr>
        <w:t xml:space="preserve">. </w:t>
      </w:r>
      <w:r w:rsidRPr="005860DF">
        <w:rPr>
          <w:rFonts w:ascii="Times New Roman" w:hAnsi="Times New Roman" w:cs="Times New Roman"/>
          <w:sz w:val="22"/>
          <w:szCs w:val="22"/>
          <w:lang w:val="en-US"/>
        </w:rPr>
        <w:tab/>
        <w:t xml:space="preserve">Table </w:t>
      </w:r>
      <w:r>
        <w:rPr>
          <w:rFonts w:ascii="Times New Roman" w:hAnsi="Times New Roman" w:cs="Times New Roman"/>
          <w:sz w:val="22"/>
          <w:szCs w:val="22"/>
          <w:lang w:val="en-US"/>
        </w:rPr>
        <w:t>J</w:t>
      </w:r>
      <w:r w:rsidRPr="005860DF">
        <w:rPr>
          <w:rFonts w:ascii="Times New Roman" w:hAnsi="Times New Roman" w:cs="Times New Roman"/>
          <w:sz w:val="22"/>
          <w:szCs w:val="22"/>
          <w:lang w:val="en-US"/>
        </w:rPr>
        <w:t xml:space="preserve">. Reproducing Figure 1: Regressions controlling for shared racial group affiliation </w:t>
      </w:r>
      <w:r w:rsidRPr="00102C5D">
        <w:rPr>
          <w:rFonts w:ascii="Times New Roman" w:hAnsi="Times New Roman" w:cs="Times New Roman"/>
          <w:sz w:val="22"/>
          <w:szCs w:val="22"/>
          <w:lang w:val="en-US"/>
        </w:rPr>
        <w:t>between interviewer and respondent.</w:t>
      </w:r>
    </w:p>
    <w:p w14:paraId="0C48B2AF" w14:textId="77777777" w:rsidR="004F3E68" w:rsidRPr="00102C5D" w:rsidRDefault="004F3E68" w:rsidP="004F3E68">
      <w:pPr>
        <w:ind w:left="1276" w:hanging="1276"/>
        <w:jc w:val="both"/>
        <w:rPr>
          <w:rFonts w:ascii="Times New Roman" w:hAnsi="Times New Roman" w:cs="Times New Roman"/>
          <w:sz w:val="22"/>
          <w:szCs w:val="22"/>
          <w:lang w:val="en-US"/>
        </w:rPr>
      </w:pPr>
      <w:r w:rsidRPr="00102C5D">
        <w:rPr>
          <w:rFonts w:ascii="Times New Roman" w:hAnsi="Times New Roman" w:cs="Times New Roman"/>
          <w:sz w:val="22"/>
          <w:szCs w:val="22"/>
          <w:lang w:val="en-US"/>
        </w:rPr>
        <w:t xml:space="preserve">Appendix K. </w:t>
      </w:r>
    </w:p>
    <w:p w14:paraId="5BFBA12A" w14:textId="039DFBF6" w:rsidR="004F3E68" w:rsidRPr="00102C5D" w:rsidRDefault="004F3E68" w:rsidP="004F3E68">
      <w:pPr>
        <w:pStyle w:val="Listeafsnit"/>
        <w:numPr>
          <w:ilvl w:val="0"/>
          <w:numId w:val="3"/>
        </w:numPr>
        <w:ind w:left="1276" w:hanging="142"/>
        <w:jc w:val="both"/>
        <w:rPr>
          <w:rFonts w:ascii="Times New Roman" w:hAnsi="Times New Roman" w:cs="Times New Roman"/>
          <w:sz w:val="22"/>
          <w:szCs w:val="22"/>
          <w:lang w:val="en-US"/>
        </w:rPr>
      </w:pPr>
      <w:r w:rsidRPr="00102C5D">
        <w:rPr>
          <w:rFonts w:ascii="Times New Roman" w:hAnsi="Times New Roman" w:cs="Times New Roman"/>
          <w:sz w:val="22"/>
          <w:szCs w:val="22"/>
          <w:lang w:val="en-US"/>
        </w:rPr>
        <w:t>Table K: Full results for Figure 2</w:t>
      </w:r>
      <w:r w:rsidR="006722C0" w:rsidRPr="00102C5D">
        <w:rPr>
          <w:rFonts w:ascii="Times New Roman" w:hAnsi="Times New Roman" w:cs="Times New Roman"/>
          <w:sz w:val="22"/>
          <w:szCs w:val="22"/>
          <w:lang w:val="en-US"/>
        </w:rPr>
        <w:t xml:space="preserve"> (with and without controls)</w:t>
      </w:r>
    </w:p>
    <w:p w14:paraId="67B79651" w14:textId="77777777" w:rsidR="004F3E68" w:rsidRPr="00102C5D" w:rsidRDefault="004F3E68" w:rsidP="004F3E68">
      <w:pPr>
        <w:ind w:left="1276" w:hanging="1276"/>
        <w:jc w:val="both"/>
        <w:rPr>
          <w:rFonts w:ascii="Times New Roman" w:hAnsi="Times New Roman" w:cs="Times New Roman"/>
          <w:sz w:val="22"/>
          <w:szCs w:val="22"/>
          <w:lang w:val="en-US"/>
        </w:rPr>
      </w:pPr>
      <w:r w:rsidRPr="00102C5D">
        <w:rPr>
          <w:rFonts w:ascii="Times New Roman" w:hAnsi="Times New Roman" w:cs="Times New Roman"/>
          <w:sz w:val="22"/>
          <w:szCs w:val="22"/>
          <w:lang w:val="en-US"/>
        </w:rPr>
        <w:t xml:space="preserve">Appendix L. </w:t>
      </w:r>
      <w:r w:rsidRPr="00102C5D">
        <w:rPr>
          <w:rFonts w:ascii="Times New Roman" w:hAnsi="Times New Roman" w:cs="Times New Roman"/>
          <w:sz w:val="22"/>
          <w:szCs w:val="22"/>
          <w:lang w:val="en-US"/>
        </w:rPr>
        <w:tab/>
      </w:r>
    </w:p>
    <w:p w14:paraId="090EA23B" w14:textId="1056A397" w:rsidR="004F3E68" w:rsidRPr="00102C5D" w:rsidRDefault="004F3E68" w:rsidP="004F3E68">
      <w:pPr>
        <w:pStyle w:val="Listeafsnit"/>
        <w:numPr>
          <w:ilvl w:val="0"/>
          <w:numId w:val="3"/>
        </w:numPr>
        <w:ind w:left="1276" w:hanging="142"/>
        <w:jc w:val="both"/>
        <w:rPr>
          <w:rFonts w:ascii="Times New Roman" w:hAnsi="Times New Roman" w:cs="Times New Roman"/>
          <w:sz w:val="22"/>
          <w:szCs w:val="22"/>
          <w:lang w:val="en-US"/>
        </w:rPr>
      </w:pPr>
      <w:r w:rsidRPr="00102C5D">
        <w:rPr>
          <w:rFonts w:ascii="Times New Roman" w:hAnsi="Times New Roman" w:cs="Times New Roman"/>
          <w:sz w:val="22"/>
          <w:szCs w:val="22"/>
          <w:lang w:val="en-US"/>
        </w:rPr>
        <w:t>Table L: Regression results and coefficient plot for social grants receipt as moderator of treatment effect</w:t>
      </w:r>
      <w:r w:rsidR="006722C0" w:rsidRPr="00102C5D">
        <w:rPr>
          <w:rFonts w:ascii="Times New Roman" w:hAnsi="Times New Roman" w:cs="Times New Roman"/>
          <w:sz w:val="22"/>
          <w:szCs w:val="22"/>
          <w:lang w:val="en-US"/>
        </w:rPr>
        <w:t xml:space="preserve"> (with and without controls)</w:t>
      </w:r>
      <w:r w:rsidR="00E80E2F" w:rsidRPr="00102C5D">
        <w:rPr>
          <w:rFonts w:ascii="Times New Roman" w:hAnsi="Times New Roman" w:cs="Times New Roman"/>
          <w:sz w:val="22"/>
          <w:szCs w:val="22"/>
          <w:lang w:val="en-US"/>
        </w:rPr>
        <w:t>.</w:t>
      </w:r>
    </w:p>
    <w:p w14:paraId="11726E21" w14:textId="77777777" w:rsidR="004F3E68" w:rsidRPr="00102C5D" w:rsidRDefault="004F3E68" w:rsidP="004F3E68">
      <w:pPr>
        <w:pStyle w:val="Listeafsnit"/>
        <w:numPr>
          <w:ilvl w:val="0"/>
          <w:numId w:val="3"/>
        </w:numPr>
        <w:ind w:left="1276" w:hanging="142"/>
        <w:jc w:val="both"/>
        <w:rPr>
          <w:rFonts w:ascii="Times New Roman" w:hAnsi="Times New Roman" w:cs="Times New Roman"/>
          <w:sz w:val="22"/>
          <w:szCs w:val="22"/>
          <w:lang w:val="en-US"/>
        </w:rPr>
      </w:pPr>
      <w:r w:rsidRPr="00102C5D">
        <w:rPr>
          <w:rFonts w:ascii="Times New Roman" w:hAnsi="Times New Roman" w:cs="Times New Roman"/>
          <w:sz w:val="22"/>
          <w:szCs w:val="22"/>
          <w:lang w:val="en-US"/>
        </w:rPr>
        <w:t xml:space="preserve">Figure L. Treatment effects and social grant receipt. </w:t>
      </w:r>
    </w:p>
    <w:p w14:paraId="4FD1AD5E" w14:textId="77777777" w:rsidR="004F3E68" w:rsidRPr="00102C5D" w:rsidRDefault="004F3E68" w:rsidP="004F3E68">
      <w:pPr>
        <w:rPr>
          <w:rFonts w:ascii="Times New Roman" w:hAnsi="Times New Roman" w:cs="Times New Roman"/>
          <w:sz w:val="22"/>
          <w:szCs w:val="22"/>
          <w:lang w:val="en-US"/>
        </w:rPr>
      </w:pPr>
      <w:r w:rsidRPr="00102C5D">
        <w:rPr>
          <w:rFonts w:ascii="Times New Roman" w:hAnsi="Times New Roman" w:cs="Times New Roman"/>
          <w:sz w:val="22"/>
          <w:szCs w:val="22"/>
          <w:lang w:val="en-US"/>
        </w:rPr>
        <w:t xml:space="preserve">Appendix M. </w:t>
      </w:r>
      <w:r w:rsidRPr="00102C5D">
        <w:rPr>
          <w:rFonts w:ascii="Times New Roman" w:hAnsi="Times New Roman" w:cs="Times New Roman"/>
          <w:sz w:val="22"/>
          <w:szCs w:val="22"/>
          <w:lang w:val="en-US"/>
        </w:rPr>
        <w:tab/>
      </w:r>
    </w:p>
    <w:p w14:paraId="39F4C518" w14:textId="657BF5A1" w:rsidR="004F3E68" w:rsidRPr="00102C5D" w:rsidRDefault="004F3E68" w:rsidP="004F3E68">
      <w:pPr>
        <w:pStyle w:val="Listeafsnit"/>
        <w:numPr>
          <w:ilvl w:val="0"/>
          <w:numId w:val="4"/>
        </w:numPr>
        <w:ind w:left="1276" w:hanging="142"/>
        <w:rPr>
          <w:rFonts w:ascii="Times New Roman" w:hAnsi="Times New Roman" w:cs="Times New Roman"/>
          <w:sz w:val="22"/>
          <w:szCs w:val="22"/>
          <w:lang w:val="en-US"/>
        </w:rPr>
      </w:pPr>
      <w:r w:rsidRPr="00102C5D">
        <w:rPr>
          <w:rFonts w:ascii="Times New Roman" w:hAnsi="Times New Roman" w:cs="Times New Roman"/>
          <w:sz w:val="22"/>
          <w:szCs w:val="22"/>
          <w:lang w:val="en-US"/>
        </w:rPr>
        <w:t>Table M. Regression results for political awareness as moderator</w:t>
      </w:r>
      <w:r w:rsidR="00F64FE3" w:rsidRPr="00102C5D">
        <w:rPr>
          <w:rFonts w:ascii="Times New Roman" w:hAnsi="Times New Roman" w:cs="Times New Roman"/>
          <w:sz w:val="22"/>
          <w:szCs w:val="22"/>
          <w:lang w:val="en-US"/>
        </w:rPr>
        <w:t xml:space="preserve"> (with and without controls).</w:t>
      </w:r>
    </w:p>
    <w:p w14:paraId="0EDEA235" w14:textId="77777777" w:rsidR="004F3E68" w:rsidRPr="00102C5D" w:rsidRDefault="004F3E68" w:rsidP="004F3E68">
      <w:pPr>
        <w:ind w:left="1276" w:hanging="1276"/>
        <w:jc w:val="both"/>
        <w:rPr>
          <w:rFonts w:ascii="Times New Roman" w:hAnsi="Times New Roman" w:cs="Times New Roman"/>
          <w:sz w:val="22"/>
          <w:szCs w:val="22"/>
          <w:lang w:val="en-US"/>
        </w:rPr>
      </w:pPr>
      <w:r w:rsidRPr="00102C5D">
        <w:rPr>
          <w:rFonts w:ascii="Times New Roman" w:hAnsi="Times New Roman" w:cs="Times New Roman"/>
          <w:sz w:val="22"/>
          <w:szCs w:val="22"/>
          <w:lang w:val="en-US"/>
        </w:rPr>
        <w:t xml:space="preserve">Appendix N. </w:t>
      </w:r>
      <w:r w:rsidRPr="00102C5D">
        <w:rPr>
          <w:rFonts w:ascii="Times New Roman" w:hAnsi="Times New Roman" w:cs="Times New Roman"/>
          <w:sz w:val="22"/>
          <w:szCs w:val="22"/>
          <w:lang w:val="en-US"/>
        </w:rPr>
        <w:tab/>
      </w:r>
    </w:p>
    <w:p w14:paraId="0E018613" w14:textId="5F8B0D62" w:rsidR="004F3E68" w:rsidRPr="00102C5D" w:rsidRDefault="004F3E68" w:rsidP="004F3E68">
      <w:pPr>
        <w:pStyle w:val="Listeafsnit"/>
        <w:numPr>
          <w:ilvl w:val="0"/>
          <w:numId w:val="3"/>
        </w:numPr>
        <w:ind w:left="1276" w:hanging="142"/>
        <w:jc w:val="both"/>
        <w:rPr>
          <w:rFonts w:ascii="Times New Roman" w:hAnsi="Times New Roman" w:cs="Times New Roman"/>
          <w:sz w:val="22"/>
          <w:szCs w:val="22"/>
          <w:lang w:val="en-US"/>
        </w:rPr>
      </w:pPr>
      <w:r w:rsidRPr="00102C5D">
        <w:rPr>
          <w:rFonts w:ascii="Times New Roman" w:hAnsi="Times New Roman" w:cs="Times New Roman"/>
          <w:sz w:val="22"/>
          <w:szCs w:val="22"/>
          <w:lang w:val="en-US"/>
        </w:rPr>
        <w:t>Table N. Full results for Figure 3</w:t>
      </w:r>
      <w:r w:rsidR="00F64FE3" w:rsidRPr="00102C5D">
        <w:rPr>
          <w:rFonts w:ascii="Times New Roman" w:hAnsi="Times New Roman" w:cs="Times New Roman"/>
          <w:sz w:val="22"/>
          <w:szCs w:val="22"/>
          <w:lang w:val="en-US"/>
        </w:rPr>
        <w:t xml:space="preserve"> (with and without controls).</w:t>
      </w:r>
    </w:p>
    <w:p w14:paraId="5B0AA5FB" w14:textId="77777777" w:rsidR="004F3E68" w:rsidRPr="00102C5D" w:rsidRDefault="004F3E68" w:rsidP="004F3E68">
      <w:pPr>
        <w:jc w:val="both"/>
        <w:rPr>
          <w:rFonts w:ascii="Times New Roman" w:hAnsi="Times New Roman" w:cs="Times New Roman"/>
          <w:sz w:val="22"/>
          <w:szCs w:val="22"/>
          <w:lang w:val="en-US"/>
        </w:rPr>
      </w:pPr>
      <w:r w:rsidRPr="00102C5D">
        <w:rPr>
          <w:rFonts w:ascii="Times New Roman" w:hAnsi="Times New Roman" w:cs="Times New Roman"/>
          <w:sz w:val="22"/>
          <w:szCs w:val="22"/>
          <w:lang w:val="en-US"/>
        </w:rPr>
        <w:t xml:space="preserve">Appendix O. </w:t>
      </w:r>
    </w:p>
    <w:p w14:paraId="428E8133" w14:textId="748D5804" w:rsidR="004F3E68" w:rsidRPr="00102C5D" w:rsidRDefault="004F3E68" w:rsidP="004F3E68">
      <w:pPr>
        <w:pStyle w:val="Listeafsnit"/>
        <w:numPr>
          <w:ilvl w:val="0"/>
          <w:numId w:val="5"/>
        </w:numPr>
        <w:ind w:left="1276" w:hanging="142"/>
        <w:jc w:val="both"/>
        <w:rPr>
          <w:rFonts w:ascii="Times New Roman" w:hAnsi="Times New Roman" w:cs="Times New Roman"/>
          <w:sz w:val="22"/>
          <w:szCs w:val="22"/>
          <w:lang w:val="en-US"/>
        </w:rPr>
      </w:pPr>
      <w:r w:rsidRPr="00102C5D">
        <w:rPr>
          <w:rFonts w:ascii="Times New Roman" w:hAnsi="Times New Roman" w:cs="Times New Roman"/>
          <w:sz w:val="22"/>
          <w:szCs w:val="22"/>
          <w:lang w:val="en-US"/>
        </w:rPr>
        <w:t>Table O. Urban-rural difference in treatment effects</w:t>
      </w:r>
      <w:r w:rsidR="003B206F" w:rsidRPr="00102C5D">
        <w:rPr>
          <w:rFonts w:ascii="Times New Roman" w:hAnsi="Times New Roman" w:cs="Times New Roman"/>
          <w:sz w:val="22"/>
          <w:szCs w:val="22"/>
          <w:lang w:val="en-US"/>
        </w:rPr>
        <w:t xml:space="preserve"> </w:t>
      </w:r>
      <w:r w:rsidR="00F64FE3" w:rsidRPr="00102C5D">
        <w:rPr>
          <w:rFonts w:ascii="Times New Roman" w:hAnsi="Times New Roman" w:cs="Times New Roman"/>
          <w:sz w:val="22"/>
          <w:szCs w:val="22"/>
          <w:lang w:val="en-US"/>
        </w:rPr>
        <w:t>(with and without controls).</w:t>
      </w:r>
    </w:p>
    <w:p w14:paraId="692C14B4" w14:textId="66C82DFC" w:rsidR="00062BC5" w:rsidRPr="00102C5D" w:rsidRDefault="00062BC5" w:rsidP="00062BC5">
      <w:pPr>
        <w:jc w:val="both"/>
        <w:rPr>
          <w:rFonts w:ascii="Times New Roman" w:hAnsi="Times New Roman" w:cs="Times New Roman"/>
          <w:sz w:val="22"/>
          <w:szCs w:val="22"/>
          <w:lang w:val="en-US"/>
        </w:rPr>
      </w:pPr>
      <w:r w:rsidRPr="00102C5D">
        <w:rPr>
          <w:rFonts w:ascii="Times New Roman" w:hAnsi="Times New Roman" w:cs="Times New Roman"/>
          <w:sz w:val="22"/>
          <w:szCs w:val="22"/>
          <w:lang w:val="en-US"/>
        </w:rPr>
        <w:t xml:space="preserve">Appendix P. </w:t>
      </w:r>
    </w:p>
    <w:p w14:paraId="5B233127" w14:textId="73BDB619" w:rsidR="00062BC5" w:rsidRPr="00102C5D" w:rsidRDefault="00062BC5" w:rsidP="00062BC5">
      <w:pPr>
        <w:pStyle w:val="Listeafsnit"/>
        <w:numPr>
          <w:ilvl w:val="0"/>
          <w:numId w:val="5"/>
        </w:numPr>
        <w:ind w:left="1276" w:hanging="142"/>
        <w:jc w:val="both"/>
        <w:rPr>
          <w:rFonts w:ascii="Times New Roman" w:hAnsi="Times New Roman" w:cs="Times New Roman"/>
          <w:sz w:val="22"/>
          <w:szCs w:val="22"/>
          <w:lang w:val="en-US"/>
        </w:rPr>
      </w:pPr>
      <w:r w:rsidRPr="00102C5D">
        <w:rPr>
          <w:rFonts w:ascii="Times New Roman" w:hAnsi="Times New Roman" w:cs="Times New Roman"/>
          <w:sz w:val="22"/>
          <w:szCs w:val="22"/>
          <w:lang w:val="en-US"/>
        </w:rPr>
        <w:t xml:space="preserve">Table </w:t>
      </w:r>
      <w:r w:rsidR="004B08AE">
        <w:rPr>
          <w:rFonts w:ascii="Times New Roman" w:hAnsi="Times New Roman" w:cs="Times New Roman"/>
          <w:sz w:val="22"/>
          <w:szCs w:val="22"/>
          <w:lang w:val="en-US"/>
        </w:rPr>
        <w:t>P</w:t>
      </w:r>
      <w:r w:rsidRPr="00102C5D">
        <w:rPr>
          <w:rFonts w:ascii="Times New Roman" w:hAnsi="Times New Roman" w:cs="Times New Roman"/>
          <w:sz w:val="22"/>
          <w:szCs w:val="22"/>
          <w:lang w:val="en-US"/>
        </w:rPr>
        <w:t>. Party identity difference in treatment effects</w:t>
      </w:r>
      <w:r w:rsidR="008021F7" w:rsidRPr="00102C5D">
        <w:rPr>
          <w:rFonts w:ascii="Times New Roman" w:hAnsi="Times New Roman" w:cs="Times New Roman"/>
          <w:sz w:val="22"/>
          <w:szCs w:val="22"/>
          <w:lang w:val="en-US"/>
        </w:rPr>
        <w:t xml:space="preserve"> (with and without controls).</w:t>
      </w:r>
    </w:p>
    <w:p w14:paraId="0D1BB797" w14:textId="77777777" w:rsidR="004B08AE" w:rsidRDefault="003D7A2E" w:rsidP="003D7A2E">
      <w:pPr>
        <w:jc w:val="both"/>
        <w:rPr>
          <w:rFonts w:ascii="Times New Roman" w:hAnsi="Times New Roman" w:cs="Times New Roman"/>
          <w:sz w:val="22"/>
          <w:szCs w:val="22"/>
          <w:lang w:val="en-US"/>
        </w:rPr>
      </w:pPr>
      <w:r w:rsidRPr="00686E68">
        <w:rPr>
          <w:rFonts w:ascii="Times New Roman" w:hAnsi="Times New Roman" w:cs="Times New Roman"/>
          <w:sz w:val="22"/>
          <w:szCs w:val="22"/>
          <w:lang w:val="en-US"/>
        </w:rPr>
        <w:t xml:space="preserve">Appendix </w:t>
      </w:r>
      <w:r>
        <w:rPr>
          <w:rFonts w:ascii="Times New Roman" w:hAnsi="Times New Roman" w:cs="Times New Roman"/>
          <w:sz w:val="22"/>
          <w:szCs w:val="22"/>
          <w:lang w:val="en-US"/>
        </w:rPr>
        <w:t>Q</w:t>
      </w:r>
      <w:r w:rsidRPr="00686E68">
        <w:rPr>
          <w:rFonts w:ascii="Times New Roman" w:hAnsi="Times New Roman" w:cs="Times New Roman"/>
          <w:sz w:val="22"/>
          <w:szCs w:val="22"/>
          <w:lang w:val="en-US"/>
        </w:rPr>
        <w:t>.</w:t>
      </w:r>
      <w:r>
        <w:rPr>
          <w:rFonts w:ascii="Times New Roman" w:hAnsi="Times New Roman" w:cs="Times New Roman"/>
          <w:sz w:val="22"/>
          <w:szCs w:val="22"/>
          <w:lang w:val="en-US"/>
        </w:rPr>
        <w:t xml:space="preserve"> </w:t>
      </w:r>
    </w:p>
    <w:p w14:paraId="336CFCA8" w14:textId="62D3EDBA" w:rsidR="003D7A2E" w:rsidRPr="004B08AE" w:rsidRDefault="004B08AE" w:rsidP="003D7A2E">
      <w:pPr>
        <w:pStyle w:val="Listeafsnit"/>
        <w:numPr>
          <w:ilvl w:val="0"/>
          <w:numId w:val="5"/>
        </w:numPr>
        <w:ind w:left="1276" w:hanging="142"/>
        <w:jc w:val="both"/>
        <w:rPr>
          <w:rFonts w:ascii="Times New Roman" w:hAnsi="Times New Roman" w:cs="Times New Roman"/>
          <w:sz w:val="22"/>
          <w:szCs w:val="22"/>
          <w:lang w:val="en-US"/>
        </w:rPr>
      </w:pPr>
      <w:r w:rsidRPr="00102C5D">
        <w:rPr>
          <w:rFonts w:ascii="Times New Roman" w:hAnsi="Times New Roman" w:cs="Times New Roman"/>
          <w:sz w:val="22"/>
          <w:szCs w:val="22"/>
          <w:lang w:val="en-US"/>
        </w:rPr>
        <w:t xml:space="preserve">Table </w:t>
      </w:r>
      <w:r>
        <w:rPr>
          <w:rFonts w:ascii="Times New Roman" w:hAnsi="Times New Roman" w:cs="Times New Roman"/>
          <w:sz w:val="22"/>
          <w:szCs w:val="22"/>
          <w:lang w:val="en-US"/>
        </w:rPr>
        <w:t xml:space="preserve">Q. </w:t>
      </w:r>
      <w:r w:rsidR="003D7A2E" w:rsidRPr="004B08AE">
        <w:rPr>
          <w:rFonts w:ascii="Times New Roman" w:hAnsi="Times New Roman" w:cs="Times New Roman"/>
          <w:sz w:val="22"/>
          <w:szCs w:val="22"/>
          <w:lang w:val="en-US"/>
        </w:rPr>
        <w:t xml:space="preserve">Test of </w:t>
      </w:r>
      <w:r w:rsidR="00F16E14" w:rsidRPr="004B08AE">
        <w:rPr>
          <w:rFonts w:ascii="Times New Roman" w:hAnsi="Times New Roman" w:cs="Times New Roman"/>
          <w:sz w:val="22"/>
          <w:szCs w:val="22"/>
          <w:lang w:val="en-US"/>
        </w:rPr>
        <w:t xml:space="preserve">missingness </w:t>
      </w:r>
      <w:r w:rsidR="003D7A2E" w:rsidRPr="004B08AE">
        <w:rPr>
          <w:rFonts w:ascii="Times New Roman" w:hAnsi="Times New Roman" w:cs="Times New Roman"/>
          <w:sz w:val="22"/>
          <w:szCs w:val="22"/>
          <w:lang w:val="en-US"/>
        </w:rPr>
        <w:t xml:space="preserve"> </w:t>
      </w:r>
    </w:p>
    <w:p w14:paraId="171CFFE9" w14:textId="2EDB093B" w:rsidR="00062BC5" w:rsidRPr="00062BC5" w:rsidRDefault="00062BC5" w:rsidP="003D7A2E">
      <w:pPr>
        <w:pStyle w:val="Listeafsnit"/>
        <w:ind w:left="1276"/>
        <w:jc w:val="both"/>
        <w:rPr>
          <w:rFonts w:ascii="Times New Roman" w:hAnsi="Times New Roman" w:cs="Times New Roman"/>
          <w:sz w:val="22"/>
          <w:szCs w:val="22"/>
          <w:lang w:val="en-US"/>
        </w:rPr>
      </w:pPr>
    </w:p>
    <w:p w14:paraId="63D1D4F3" w14:textId="673B6D3C" w:rsidR="008C24D4" w:rsidRPr="008378B6" w:rsidRDefault="00282463" w:rsidP="00E5138D">
      <w:pPr>
        <w:rPr>
          <w:rFonts w:ascii="Times New Roman" w:hAnsi="Times New Roman" w:cs="Times New Roman"/>
          <w:b/>
          <w:lang w:val="en-US"/>
        </w:rPr>
      </w:pPr>
      <w:r>
        <w:rPr>
          <w:rFonts w:ascii="Times New Roman" w:hAnsi="Times New Roman" w:cs="Times New Roman"/>
          <w:b/>
          <w:lang w:val="en-US"/>
        </w:rPr>
        <w:br w:type="page"/>
      </w:r>
      <w:r w:rsidR="0014458C" w:rsidRPr="008378B6">
        <w:rPr>
          <w:rFonts w:ascii="Times New Roman" w:hAnsi="Times New Roman" w:cs="Times New Roman"/>
          <w:b/>
          <w:lang w:val="en-US"/>
        </w:rPr>
        <w:lastRenderedPageBreak/>
        <w:t xml:space="preserve">Appendix </w:t>
      </w:r>
      <w:r w:rsidR="00593E83">
        <w:rPr>
          <w:rFonts w:ascii="Times New Roman" w:hAnsi="Times New Roman" w:cs="Times New Roman"/>
          <w:b/>
          <w:lang w:val="en-US"/>
        </w:rPr>
        <w:t>A</w:t>
      </w:r>
      <w:r w:rsidR="008C24D4" w:rsidRPr="008378B6">
        <w:rPr>
          <w:rFonts w:ascii="Times New Roman" w:hAnsi="Times New Roman" w:cs="Times New Roman"/>
          <w:b/>
          <w:lang w:val="en-US"/>
        </w:rPr>
        <w:t>. Variable descriptions</w:t>
      </w:r>
    </w:p>
    <w:p w14:paraId="03E3686A" w14:textId="1911369C" w:rsidR="008C24D4" w:rsidRPr="00294E23" w:rsidRDefault="008C24D4" w:rsidP="00294E23">
      <w:pPr>
        <w:jc w:val="both"/>
        <w:rPr>
          <w:rFonts w:ascii="Times New Roman" w:hAnsi="Times New Roman" w:cs="Times New Roman"/>
          <w:sz w:val="22"/>
          <w:szCs w:val="22"/>
          <w:lang w:val="en-US"/>
        </w:rPr>
      </w:pPr>
    </w:p>
    <w:p w14:paraId="63577BF5" w14:textId="71C4EF87" w:rsidR="00215A7B" w:rsidRPr="00294E23" w:rsidRDefault="00215A7B" w:rsidP="00294E23">
      <w:pPr>
        <w:jc w:val="both"/>
        <w:rPr>
          <w:rFonts w:ascii="Times New Roman" w:eastAsia="MS Mincho" w:hAnsi="Times New Roman" w:cs="Times New Roman"/>
          <w:color w:val="000000" w:themeColor="text1"/>
          <w:sz w:val="22"/>
          <w:szCs w:val="22"/>
          <w:lang w:val="en-US"/>
        </w:rPr>
      </w:pPr>
      <w:r w:rsidRPr="00294E23">
        <w:rPr>
          <w:rFonts w:ascii="Times New Roman" w:eastAsia="MS Mincho" w:hAnsi="Times New Roman" w:cs="Times New Roman"/>
          <w:i/>
          <w:sz w:val="22"/>
          <w:szCs w:val="22"/>
          <w:lang w:val="en-US"/>
        </w:rPr>
        <w:t xml:space="preserve">Variable: </w:t>
      </w:r>
      <w:r w:rsidR="00276D06" w:rsidRPr="00294E23">
        <w:rPr>
          <w:rFonts w:ascii="Times New Roman" w:eastAsia="MS Mincho" w:hAnsi="Times New Roman" w:cs="Times New Roman"/>
          <w:sz w:val="22"/>
          <w:szCs w:val="22"/>
          <w:lang w:val="en-US"/>
        </w:rPr>
        <w:t xml:space="preserve">Material </w:t>
      </w:r>
      <w:r w:rsidR="00047FF7" w:rsidRPr="00294E23">
        <w:rPr>
          <w:rFonts w:ascii="Times New Roman" w:eastAsia="MS Mincho" w:hAnsi="Times New Roman" w:cs="Times New Roman"/>
          <w:sz w:val="22"/>
          <w:szCs w:val="22"/>
          <w:lang w:val="en-US"/>
        </w:rPr>
        <w:t>l</w:t>
      </w:r>
      <w:r w:rsidRPr="00294E23">
        <w:rPr>
          <w:rFonts w:ascii="Times New Roman" w:eastAsia="MS Mincho" w:hAnsi="Times New Roman" w:cs="Times New Roman"/>
          <w:sz w:val="22"/>
          <w:szCs w:val="22"/>
          <w:lang w:val="en-US"/>
        </w:rPr>
        <w:t>iving standard</w:t>
      </w:r>
      <w:r w:rsidRPr="00294E23">
        <w:rPr>
          <w:rFonts w:ascii="Times New Roman" w:eastAsia="MS Mincho" w:hAnsi="Times New Roman" w:cs="Times New Roman"/>
          <w:color w:val="000000" w:themeColor="text1"/>
          <w:sz w:val="22"/>
          <w:szCs w:val="22"/>
          <w:lang w:val="en-US"/>
        </w:rPr>
        <w:t xml:space="preserve">; </w:t>
      </w:r>
      <w:r w:rsidRPr="00294E23">
        <w:rPr>
          <w:rFonts w:ascii="Times New Roman" w:hAnsi="Times New Roman" w:cs="Times New Roman"/>
          <w:iCs/>
          <w:color w:val="000000" w:themeColor="text1"/>
          <w:sz w:val="22"/>
          <w:szCs w:val="22"/>
          <w:lang w:val="en-US"/>
        </w:rPr>
        <w:t>Living Standard Measure, based on 25 questions regarding whether or not the respondent has access to different material goods and household amenities.</w:t>
      </w:r>
    </w:p>
    <w:p w14:paraId="2E3B5918" w14:textId="77777777" w:rsidR="00215A7B" w:rsidRPr="00294E23" w:rsidRDefault="00215A7B" w:rsidP="00294E23">
      <w:pPr>
        <w:pStyle w:val="Default"/>
        <w:jc w:val="both"/>
        <w:rPr>
          <w:rFonts w:ascii="Times New Roman" w:hAnsi="Times New Roman" w:cs="Times New Roman"/>
          <w:sz w:val="22"/>
          <w:szCs w:val="22"/>
        </w:rPr>
      </w:pPr>
      <w:r w:rsidRPr="00294E23">
        <w:rPr>
          <w:rFonts w:ascii="Times New Roman" w:hAnsi="Times New Roman" w:cs="Times New Roman"/>
          <w:i/>
          <w:iCs/>
          <w:color w:val="000000" w:themeColor="text1"/>
          <w:sz w:val="22"/>
          <w:szCs w:val="22"/>
        </w:rPr>
        <w:t>Question(s):</w:t>
      </w:r>
      <w:r w:rsidRPr="00294E23">
        <w:rPr>
          <w:rFonts w:ascii="Times New Roman" w:hAnsi="Times New Roman" w:cs="Times New Roman"/>
          <w:iCs/>
          <w:color w:val="000000" w:themeColor="text1"/>
          <w:sz w:val="22"/>
          <w:szCs w:val="22"/>
        </w:rPr>
        <w:t xml:space="preserve"> Please tell me which of the following are presently in your household. Do you have  … ? [</w:t>
      </w:r>
      <w:r w:rsidRPr="00294E23">
        <w:rPr>
          <w:rFonts w:ascii="Times New Roman" w:hAnsi="Times New Roman" w:cs="Times New Roman"/>
          <w:sz w:val="22"/>
          <w:szCs w:val="22"/>
        </w:rPr>
        <w:t>Hot running water from a geyser; Computer/s - desktop/laptop; Electric stove; domestic worker; Flush toilet; Motor vehicle, i.e. car, van, bakkie, truck, lorry etc.; Washing machine; Refrigerator or a combined fridge/freezer; Vacuum cleaner/floor polisher; Pay TV (M-Net/DStv/</w:t>
      </w:r>
      <w:proofErr w:type="spellStart"/>
      <w:r w:rsidRPr="00294E23">
        <w:rPr>
          <w:rFonts w:ascii="Times New Roman" w:hAnsi="Times New Roman" w:cs="Times New Roman"/>
          <w:sz w:val="22"/>
          <w:szCs w:val="22"/>
        </w:rPr>
        <w:t>TopTV</w:t>
      </w:r>
      <w:proofErr w:type="spellEnd"/>
      <w:r w:rsidRPr="00294E23">
        <w:rPr>
          <w:rFonts w:ascii="Times New Roman" w:hAnsi="Times New Roman" w:cs="Times New Roman"/>
          <w:sz w:val="22"/>
          <w:szCs w:val="22"/>
        </w:rPr>
        <w:t>) subscription; Dishwashing machine; Home security service; Deep freezer – _free standing; Microwave oven; DVD player/Blu-ray Player; Tumble dryer; Home theatre system; Home telephone (not cellphone); Swimming pool; Tap water in house/on plot; Built-in kitchen sink; TV (television set/s); Air conditioner; Does respondent live in a house, cluster house, townhouse, flat or formal dwelling? Does respondent live in a rural area outside Gauteng and the Western Cape?</w:t>
      </w:r>
      <w:r w:rsidRPr="00294E23">
        <w:rPr>
          <w:rFonts w:ascii="Times New Roman" w:hAnsi="Times New Roman" w:cs="Times New Roman"/>
          <w:iCs/>
          <w:color w:val="000000" w:themeColor="text1"/>
          <w:sz w:val="22"/>
          <w:szCs w:val="22"/>
        </w:rPr>
        <w:t>]</w:t>
      </w:r>
    </w:p>
    <w:p w14:paraId="35D5C78F" w14:textId="77777777" w:rsidR="00215A7B" w:rsidRPr="00294E23" w:rsidRDefault="00215A7B" w:rsidP="00294E23">
      <w:pPr>
        <w:contextualSpacing/>
        <w:jc w:val="both"/>
        <w:rPr>
          <w:rFonts w:ascii="Times New Roman" w:hAnsi="Times New Roman" w:cs="Times New Roman"/>
          <w:iCs/>
          <w:color w:val="000000" w:themeColor="text1"/>
          <w:sz w:val="22"/>
          <w:szCs w:val="22"/>
          <w:lang w:val="en-US"/>
        </w:rPr>
      </w:pPr>
      <w:r w:rsidRPr="00294E23">
        <w:rPr>
          <w:rFonts w:ascii="Times New Roman" w:hAnsi="Times New Roman" w:cs="Times New Roman"/>
          <w:i/>
          <w:iCs/>
          <w:color w:val="000000" w:themeColor="text1"/>
          <w:sz w:val="22"/>
          <w:szCs w:val="22"/>
          <w:lang w:val="en-US"/>
        </w:rPr>
        <w:t>Response categories:</w:t>
      </w:r>
      <w:r w:rsidRPr="00294E23">
        <w:rPr>
          <w:rFonts w:ascii="Times New Roman" w:hAnsi="Times New Roman" w:cs="Times New Roman"/>
          <w:iCs/>
          <w:color w:val="000000" w:themeColor="text1"/>
          <w:sz w:val="22"/>
          <w:szCs w:val="22"/>
          <w:lang w:val="en-US"/>
        </w:rPr>
        <w:t xml:space="preserve"> Yes/No on each item. Variable scaled from 0-12. </w:t>
      </w:r>
    </w:p>
    <w:p w14:paraId="69815465" w14:textId="77777777" w:rsidR="00215A7B" w:rsidRPr="00294E23" w:rsidRDefault="00215A7B" w:rsidP="00294E23">
      <w:pPr>
        <w:jc w:val="both"/>
        <w:rPr>
          <w:rFonts w:ascii="Times New Roman" w:hAnsi="Times New Roman" w:cs="Times New Roman"/>
          <w:i/>
          <w:sz w:val="22"/>
          <w:szCs w:val="22"/>
          <w:lang w:val="en-US"/>
        </w:rPr>
      </w:pPr>
    </w:p>
    <w:p w14:paraId="3C1230BB" w14:textId="598EDF07" w:rsidR="008E1C24" w:rsidRPr="00294E23" w:rsidRDefault="008E1C24" w:rsidP="00294E23">
      <w:pPr>
        <w:jc w:val="both"/>
        <w:rPr>
          <w:rFonts w:ascii="Times New Roman" w:eastAsia="MS Mincho" w:hAnsi="Times New Roman" w:cs="Times New Roman"/>
          <w:color w:val="000000" w:themeColor="text1"/>
          <w:sz w:val="22"/>
          <w:szCs w:val="22"/>
          <w:lang w:val="en-US"/>
        </w:rPr>
      </w:pPr>
      <w:r w:rsidRPr="00294E23">
        <w:rPr>
          <w:rFonts w:ascii="Times New Roman" w:eastAsia="MS Mincho" w:hAnsi="Times New Roman" w:cs="Times New Roman"/>
          <w:i/>
          <w:sz w:val="22"/>
          <w:szCs w:val="22"/>
          <w:lang w:val="en-US"/>
        </w:rPr>
        <w:t xml:space="preserve">Variable: </w:t>
      </w:r>
      <w:r w:rsidRPr="00294E23">
        <w:rPr>
          <w:rFonts w:ascii="Times New Roman" w:eastAsia="MS Mincho" w:hAnsi="Times New Roman" w:cs="Times New Roman"/>
          <w:color w:val="000000" w:themeColor="text1"/>
          <w:sz w:val="22"/>
          <w:szCs w:val="22"/>
          <w:lang w:val="en-US"/>
        </w:rPr>
        <w:t xml:space="preserve">Education; </w:t>
      </w:r>
      <w:r w:rsidRPr="00294E23">
        <w:rPr>
          <w:rFonts w:ascii="Times New Roman" w:hAnsi="Times New Roman" w:cs="Times New Roman"/>
          <w:iCs/>
          <w:color w:val="000000" w:themeColor="text1"/>
          <w:sz w:val="22"/>
          <w:szCs w:val="22"/>
          <w:lang w:val="en-US"/>
        </w:rPr>
        <w:t>respondent’s level of education.</w:t>
      </w:r>
    </w:p>
    <w:p w14:paraId="20E440A4" w14:textId="77777777" w:rsidR="008E1C24" w:rsidRPr="00294E23" w:rsidRDefault="008E1C24" w:rsidP="00294E23">
      <w:pPr>
        <w:contextualSpacing/>
        <w:jc w:val="both"/>
        <w:rPr>
          <w:rFonts w:ascii="Times New Roman" w:hAnsi="Times New Roman" w:cs="Times New Roman"/>
          <w:iCs/>
          <w:color w:val="000000" w:themeColor="text1"/>
          <w:sz w:val="22"/>
          <w:szCs w:val="22"/>
          <w:lang w:val="en-US"/>
        </w:rPr>
      </w:pPr>
      <w:r w:rsidRPr="00294E23">
        <w:rPr>
          <w:rFonts w:ascii="Times New Roman" w:hAnsi="Times New Roman" w:cs="Times New Roman"/>
          <w:i/>
          <w:iCs/>
          <w:color w:val="000000" w:themeColor="text1"/>
          <w:sz w:val="22"/>
          <w:szCs w:val="22"/>
          <w:lang w:val="en-US"/>
        </w:rPr>
        <w:t>Question(s):</w:t>
      </w:r>
      <w:r w:rsidRPr="00294E23">
        <w:rPr>
          <w:rFonts w:ascii="Times New Roman" w:hAnsi="Times New Roman" w:cs="Times New Roman"/>
          <w:iCs/>
          <w:color w:val="000000" w:themeColor="text1"/>
          <w:sz w:val="22"/>
          <w:szCs w:val="22"/>
          <w:lang w:val="en-US"/>
        </w:rPr>
        <w:t xml:space="preserve"> What is the highest level of education you have completed? </w:t>
      </w:r>
    </w:p>
    <w:p w14:paraId="6F908AB9" w14:textId="77777777" w:rsidR="008E1C24" w:rsidRPr="00294E23" w:rsidRDefault="008E1C24" w:rsidP="00294E23">
      <w:pPr>
        <w:contextualSpacing/>
        <w:jc w:val="both"/>
        <w:rPr>
          <w:rFonts w:ascii="Times New Roman" w:hAnsi="Times New Roman" w:cs="Times New Roman"/>
          <w:iCs/>
          <w:color w:val="000000" w:themeColor="text1"/>
          <w:sz w:val="22"/>
          <w:szCs w:val="22"/>
          <w:lang w:val="en-US"/>
        </w:rPr>
      </w:pPr>
      <w:r w:rsidRPr="00294E23">
        <w:rPr>
          <w:rFonts w:ascii="Times New Roman" w:hAnsi="Times New Roman" w:cs="Times New Roman"/>
          <w:i/>
          <w:iCs/>
          <w:color w:val="000000" w:themeColor="text1"/>
          <w:sz w:val="22"/>
          <w:szCs w:val="22"/>
          <w:lang w:val="en-US"/>
        </w:rPr>
        <w:t>Response categories:</w:t>
      </w:r>
      <w:r w:rsidRPr="00294E23">
        <w:rPr>
          <w:rFonts w:ascii="Times New Roman" w:hAnsi="Times New Roman" w:cs="Times New Roman"/>
          <w:iCs/>
          <w:color w:val="000000" w:themeColor="text1"/>
          <w:sz w:val="22"/>
          <w:szCs w:val="22"/>
          <w:lang w:val="en-US"/>
        </w:rPr>
        <w:t xml:space="preserve"> No schooling; Primary schooling incomplete; Primary schooling complete; Secondary/high school incomplete; Completed Matric; Some college / </w:t>
      </w:r>
      <w:proofErr w:type="spellStart"/>
      <w:r w:rsidRPr="00294E23">
        <w:rPr>
          <w:rFonts w:ascii="Times New Roman" w:hAnsi="Times New Roman" w:cs="Times New Roman"/>
          <w:iCs/>
          <w:color w:val="000000" w:themeColor="text1"/>
          <w:sz w:val="22"/>
          <w:szCs w:val="22"/>
          <w:lang w:val="en-US"/>
        </w:rPr>
        <w:t>technikon</w:t>
      </w:r>
      <w:proofErr w:type="spellEnd"/>
      <w:r w:rsidRPr="00294E23">
        <w:rPr>
          <w:rFonts w:ascii="Times New Roman" w:hAnsi="Times New Roman" w:cs="Times New Roman"/>
          <w:iCs/>
          <w:color w:val="000000" w:themeColor="text1"/>
          <w:sz w:val="22"/>
          <w:szCs w:val="22"/>
          <w:lang w:val="en-US"/>
        </w:rPr>
        <w:t xml:space="preserve"> / university / trade school / still studying; Completed college / </w:t>
      </w:r>
      <w:proofErr w:type="spellStart"/>
      <w:r w:rsidRPr="00294E23">
        <w:rPr>
          <w:rFonts w:ascii="Times New Roman" w:hAnsi="Times New Roman" w:cs="Times New Roman"/>
          <w:iCs/>
          <w:color w:val="000000" w:themeColor="text1"/>
          <w:sz w:val="22"/>
          <w:szCs w:val="22"/>
          <w:lang w:val="en-US"/>
        </w:rPr>
        <w:t>technikon</w:t>
      </w:r>
      <w:proofErr w:type="spellEnd"/>
      <w:r w:rsidRPr="00294E23">
        <w:rPr>
          <w:rFonts w:ascii="Times New Roman" w:hAnsi="Times New Roman" w:cs="Times New Roman"/>
          <w:iCs/>
          <w:color w:val="000000" w:themeColor="text1"/>
          <w:sz w:val="22"/>
          <w:szCs w:val="22"/>
          <w:lang w:val="en-US"/>
        </w:rPr>
        <w:t xml:space="preserve"> diploma / trade school; Completed university degree; Post-graduate degree.</w:t>
      </w:r>
    </w:p>
    <w:p w14:paraId="218F83AE" w14:textId="77777777" w:rsidR="00215A7B" w:rsidRPr="00294E23" w:rsidRDefault="00215A7B" w:rsidP="00294E23">
      <w:pPr>
        <w:jc w:val="both"/>
        <w:rPr>
          <w:rFonts w:ascii="Times New Roman" w:hAnsi="Times New Roman" w:cs="Times New Roman"/>
          <w:i/>
          <w:sz w:val="22"/>
          <w:szCs w:val="22"/>
          <w:lang w:val="en-US"/>
        </w:rPr>
      </w:pPr>
    </w:p>
    <w:p w14:paraId="55031662" w14:textId="77777777" w:rsidR="00215A7B" w:rsidRPr="00294E23" w:rsidRDefault="00215A7B" w:rsidP="00294E23">
      <w:pPr>
        <w:jc w:val="both"/>
        <w:rPr>
          <w:rFonts w:ascii="Times New Roman" w:hAnsi="Times New Roman" w:cs="Times New Roman"/>
          <w:sz w:val="22"/>
          <w:szCs w:val="22"/>
          <w:lang w:val="en-US"/>
        </w:rPr>
      </w:pPr>
      <w:r w:rsidRPr="00294E23">
        <w:rPr>
          <w:rFonts w:ascii="Times New Roman" w:hAnsi="Times New Roman" w:cs="Times New Roman"/>
          <w:i/>
          <w:sz w:val="22"/>
          <w:szCs w:val="22"/>
          <w:lang w:val="en-US"/>
        </w:rPr>
        <w:t>Variable</w:t>
      </w:r>
      <w:r w:rsidRPr="00294E23">
        <w:rPr>
          <w:rFonts w:ascii="Times New Roman" w:hAnsi="Times New Roman" w:cs="Times New Roman"/>
          <w:sz w:val="22"/>
          <w:szCs w:val="22"/>
          <w:lang w:val="en-US"/>
        </w:rPr>
        <w:t>: Social grant, does respondent receive a social grant</w:t>
      </w:r>
    </w:p>
    <w:p w14:paraId="727E966C" w14:textId="77777777" w:rsidR="00215A7B" w:rsidRPr="00294E23" w:rsidRDefault="00215A7B" w:rsidP="00294E23">
      <w:pPr>
        <w:jc w:val="both"/>
        <w:rPr>
          <w:rFonts w:ascii="Times New Roman" w:hAnsi="Times New Roman" w:cs="Times New Roman"/>
          <w:bCs/>
          <w:color w:val="000000"/>
          <w:sz w:val="22"/>
          <w:szCs w:val="22"/>
          <w:lang w:val="en-US"/>
        </w:rPr>
      </w:pPr>
      <w:r w:rsidRPr="00294E23">
        <w:rPr>
          <w:rFonts w:ascii="Times New Roman" w:hAnsi="Times New Roman" w:cs="Times New Roman"/>
          <w:i/>
          <w:sz w:val="22"/>
          <w:szCs w:val="22"/>
          <w:lang w:val="en-US"/>
        </w:rPr>
        <w:t>Question</w:t>
      </w:r>
      <w:r w:rsidRPr="00294E23">
        <w:rPr>
          <w:rFonts w:ascii="Times New Roman" w:hAnsi="Times New Roman" w:cs="Times New Roman"/>
          <w:sz w:val="22"/>
          <w:szCs w:val="22"/>
          <w:lang w:val="en-US"/>
        </w:rPr>
        <w:t xml:space="preserve">: </w:t>
      </w:r>
      <w:r w:rsidRPr="00294E23">
        <w:rPr>
          <w:rFonts w:ascii="Times New Roman" w:hAnsi="Times New Roman" w:cs="Times New Roman"/>
          <w:bCs/>
          <w:color w:val="000000"/>
          <w:sz w:val="22"/>
          <w:szCs w:val="22"/>
          <w:lang w:val="en-US"/>
        </w:rPr>
        <w:t xml:space="preserve">Do you, or anyone else in your household receive any social grants like child support grant, old age pension and disability grant? </w:t>
      </w:r>
    </w:p>
    <w:p w14:paraId="7D5DB1DB" w14:textId="77777777" w:rsidR="00215A7B" w:rsidRPr="00294E23" w:rsidRDefault="00215A7B" w:rsidP="00294E23">
      <w:pPr>
        <w:jc w:val="both"/>
        <w:rPr>
          <w:rFonts w:ascii="Times New Roman" w:hAnsi="Times New Roman" w:cs="Times New Roman"/>
          <w:sz w:val="22"/>
          <w:szCs w:val="22"/>
          <w:lang w:val="en-US"/>
        </w:rPr>
      </w:pPr>
      <w:r w:rsidRPr="00294E23">
        <w:rPr>
          <w:rFonts w:ascii="Times New Roman" w:hAnsi="Times New Roman" w:cs="Times New Roman"/>
          <w:bCs/>
          <w:i/>
          <w:color w:val="000000"/>
          <w:sz w:val="22"/>
          <w:szCs w:val="22"/>
          <w:lang w:val="en-US"/>
        </w:rPr>
        <w:t>Response categories</w:t>
      </w:r>
      <w:r w:rsidRPr="00294E23">
        <w:rPr>
          <w:rFonts w:ascii="Times New Roman" w:hAnsi="Times New Roman" w:cs="Times New Roman"/>
          <w:bCs/>
          <w:color w:val="000000"/>
          <w:sz w:val="22"/>
          <w:szCs w:val="22"/>
          <w:lang w:val="en-US"/>
        </w:rPr>
        <w:t xml:space="preserve">: Yes=1; No=1; Don’t know=99 (coded missing). </w:t>
      </w:r>
    </w:p>
    <w:p w14:paraId="7540E0F5" w14:textId="77777777" w:rsidR="00215A7B" w:rsidRPr="00294E23" w:rsidRDefault="00215A7B" w:rsidP="00294E23">
      <w:pPr>
        <w:jc w:val="both"/>
        <w:rPr>
          <w:rFonts w:ascii="Times New Roman" w:hAnsi="Times New Roman" w:cs="Times New Roman"/>
          <w:sz w:val="22"/>
          <w:szCs w:val="22"/>
          <w:lang w:val="en-US"/>
        </w:rPr>
      </w:pPr>
    </w:p>
    <w:p w14:paraId="440CC04F" w14:textId="218227EA" w:rsidR="00D96ABF" w:rsidRPr="00294E23" w:rsidRDefault="00374B3D" w:rsidP="00294E23">
      <w:pPr>
        <w:jc w:val="both"/>
        <w:rPr>
          <w:rFonts w:ascii="Times New Roman" w:hAnsi="Times New Roman" w:cs="Times New Roman"/>
          <w:sz w:val="22"/>
          <w:szCs w:val="22"/>
          <w:lang w:val="en-US"/>
        </w:rPr>
      </w:pPr>
      <w:r w:rsidRPr="00294E23">
        <w:rPr>
          <w:rFonts w:ascii="Times New Roman" w:hAnsi="Times New Roman" w:cs="Times New Roman"/>
          <w:i/>
          <w:sz w:val="22"/>
          <w:szCs w:val="22"/>
          <w:lang w:val="en-US"/>
        </w:rPr>
        <w:t>Variable</w:t>
      </w:r>
      <w:r w:rsidRPr="00294E23">
        <w:rPr>
          <w:rFonts w:ascii="Times New Roman" w:hAnsi="Times New Roman" w:cs="Times New Roman"/>
          <w:sz w:val="22"/>
          <w:szCs w:val="22"/>
          <w:lang w:val="en-US"/>
        </w:rPr>
        <w:t>: Information, index of respondent information on politics/economics</w:t>
      </w:r>
      <w:r w:rsidR="00C5796A" w:rsidRPr="00294E23">
        <w:rPr>
          <w:rFonts w:ascii="Times New Roman" w:hAnsi="Times New Roman" w:cs="Times New Roman"/>
          <w:sz w:val="22"/>
          <w:szCs w:val="22"/>
          <w:lang w:val="en-US"/>
        </w:rPr>
        <w:t xml:space="preserve">. In the index correct answers are given the value one (1) and incorrect ones are coded as zero (0) The items pertain to factual questions (as of July/August 2017) with only one correct answer: a) the name of the second largest political party in the South African parliament, b) the official (2017) unemployment rate in South Africa, c) the name of the finance minister in South Africa, and d) the country that is South Africa’s largest trading partner. </w:t>
      </w:r>
      <w:r w:rsidR="00D96ABF" w:rsidRPr="00294E23">
        <w:rPr>
          <w:rFonts w:ascii="Times New Roman" w:hAnsi="Times New Roman" w:cs="Times New Roman"/>
          <w:sz w:val="22"/>
          <w:szCs w:val="22"/>
          <w:lang w:val="en-US"/>
        </w:rPr>
        <w:t xml:space="preserve">Questions are shown below and response categories are shown below. </w:t>
      </w:r>
      <w:r w:rsidR="00A17436" w:rsidRPr="00294E23">
        <w:rPr>
          <w:rFonts w:ascii="Times New Roman" w:hAnsi="Times New Roman" w:cs="Times New Roman"/>
          <w:sz w:val="22"/>
          <w:szCs w:val="22"/>
          <w:lang w:val="en-US"/>
        </w:rPr>
        <w:t xml:space="preserve">Respondents’ index value is sum of correct answers. Don’t know answers are coded as incorrect. </w:t>
      </w:r>
    </w:p>
    <w:p w14:paraId="64D9998A" w14:textId="77777777" w:rsidR="00C35926" w:rsidRPr="00294E23" w:rsidRDefault="00C35926" w:rsidP="00294E23">
      <w:pPr>
        <w:pStyle w:val="Default"/>
        <w:jc w:val="both"/>
        <w:rPr>
          <w:rFonts w:ascii="Times New Roman" w:hAnsi="Times New Roman" w:cs="Times New Roman"/>
          <w:sz w:val="22"/>
          <w:szCs w:val="22"/>
        </w:rPr>
      </w:pPr>
    </w:p>
    <w:p w14:paraId="06C7C5DB" w14:textId="38FE252C" w:rsidR="00374B3D" w:rsidRPr="00294E23" w:rsidRDefault="00374B3D" w:rsidP="00294E23">
      <w:pPr>
        <w:pStyle w:val="Default"/>
        <w:ind w:left="1304"/>
        <w:jc w:val="both"/>
        <w:rPr>
          <w:rFonts w:ascii="Times New Roman" w:hAnsi="Times New Roman" w:cs="Times New Roman"/>
          <w:bCs/>
          <w:sz w:val="22"/>
          <w:szCs w:val="22"/>
        </w:rPr>
      </w:pPr>
      <w:r w:rsidRPr="00294E23">
        <w:rPr>
          <w:rFonts w:ascii="Times New Roman" w:hAnsi="Times New Roman" w:cs="Times New Roman"/>
          <w:i/>
          <w:sz w:val="22"/>
          <w:szCs w:val="22"/>
        </w:rPr>
        <w:t>Questions</w:t>
      </w:r>
      <w:r w:rsidRPr="00294E23">
        <w:rPr>
          <w:rFonts w:ascii="Times New Roman" w:hAnsi="Times New Roman" w:cs="Times New Roman"/>
          <w:sz w:val="22"/>
          <w:szCs w:val="22"/>
        </w:rPr>
        <w:t xml:space="preserve">: </w:t>
      </w:r>
      <w:r w:rsidRPr="00294E23">
        <w:rPr>
          <w:rFonts w:ascii="Times New Roman" w:hAnsi="Times New Roman" w:cs="Times New Roman"/>
          <w:bCs/>
          <w:sz w:val="22"/>
          <w:szCs w:val="22"/>
        </w:rPr>
        <w:t xml:space="preserve">I would also like to ask you some questions about South Africa, the economy, and politics in general. </w:t>
      </w:r>
    </w:p>
    <w:p w14:paraId="2051B110" w14:textId="701D2862" w:rsidR="00374B3D" w:rsidRPr="00294E23" w:rsidRDefault="00374B3D" w:rsidP="00294E23">
      <w:pPr>
        <w:jc w:val="both"/>
        <w:rPr>
          <w:rFonts w:ascii="Times New Roman" w:hAnsi="Times New Roman" w:cs="Times New Roman"/>
          <w:sz w:val="22"/>
          <w:szCs w:val="22"/>
          <w:lang w:val="en-US"/>
        </w:rPr>
      </w:pPr>
    </w:p>
    <w:p w14:paraId="2DF7010C" w14:textId="2048D5B5" w:rsidR="00374B3D" w:rsidRPr="00294E23" w:rsidRDefault="00374B3D" w:rsidP="00294E23">
      <w:pPr>
        <w:widowControl w:val="0"/>
        <w:autoSpaceDE w:val="0"/>
        <w:autoSpaceDN w:val="0"/>
        <w:adjustRightInd w:val="0"/>
        <w:ind w:left="1304"/>
        <w:jc w:val="both"/>
        <w:rPr>
          <w:rFonts w:ascii="Times New Roman" w:hAnsi="Times New Roman" w:cs="Times New Roman"/>
          <w:bCs/>
          <w:color w:val="000000"/>
          <w:sz w:val="22"/>
          <w:szCs w:val="22"/>
          <w:lang w:val="en-US"/>
        </w:rPr>
      </w:pPr>
      <w:r w:rsidRPr="00294E23">
        <w:rPr>
          <w:rFonts w:ascii="Times New Roman" w:hAnsi="Times New Roman" w:cs="Times New Roman"/>
          <w:bCs/>
          <w:color w:val="000000"/>
          <w:sz w:val="22"/>
          <w:szCs w:val="22"/>
          <w:lang w:val="en-US"/>
        </w:rPr>
        <w:t>What is the name of the 2nd largest party in parliament? [Multiple answers shown on showcard; only one response allowed]</w:t>
      </w:r>
    </w:p>
    <w:p w14:paraId="5062D113" w14:textId="77777777" w:rsidR="00374B3D" w:rsidRPr="00294E23" w:rsidRDefault="00374B3D" w:rsidP="00294E23">
      <w:pPr>
        <w:widowControl w:val="0"/>
        <w:autoSpaceDE w:val="0"/>
        <w:autoSpaceDN w:val="0"/>
        <w:adjustRightInd w:val="0"/>
        <w:ind w:left="1304"/>
        <w:jc w:val="both"/>
        <w:rPr>
          <w:rFonts w:ascii="Times New Roman" w:hAnsi="Times New Roman" w:cs="Times New Roman"/>
          <w:color w:val="000000"/>
          <w:sz w:val="22"/>
          <w:szCs w:val="22"/>
          <w:lang w:val="en-US"/>
        </w:rPr>
      </w:pPr>
    </w:p>
    <w:tbl>
      <w:tblPr>
        <w:tblW w:w="0" w:type="auto"/>
        <w:tblInd w:w="1304" w:type="dxa"/>
        <w:tblBorders>
          <w:top w:val="nil"/>
          <w:left w:val="nil"/>
          <w:bottom w:val="nil"/>
          <w:right w:val="nil"/>
        </w:tblBorders>
        <w:tblLayout w:type="fixed"/>
        <w:tblLook w:val="0000" w:firstRow="0" w:lastRow="0" w:firstColumn="0" w:lastColumn="0" w:noHBand="0" w:noVBand="0"/>
      </w:tblPr>
      <w:tblGrid>
        <w:gridCol w:w="3369"/>
        <w:gridCol w:w="893"/>
      </w:tblGrid>
      <w:tr w:rsidR="00374B3D" w:rsidRPr="00294E23" w14:paraId="495D7DAF" w14:textId="77777777" w:rsidTr="00861F8A">
        <w:trPr>
          <w:trHeight w:val="111"/>
        </w:trPr>
        <w:tc>
          <w:tcPr>
            <w:tcW w:w="3369" w:type="dxa"/>
          </w:tcPr>
          <w:p w14:paraId="14937497" w14:textId="77777777" w:rsidR="00374B3D" w:rsidRPr="00294E23" w:rsidRDefault="00374B3D"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t xml:space="preserve">ANC - African National Congress </w:t>
            </w:r>
          </w:p>
        </w:tc>
        <w:tc>
          <w:tcPr>
            <w:tcW w:w="893" w:type="dxa"/>
          </w:tcPr>
          <w:p w14:paraId="77EC9001" w14:textId="77777777" w:rsidR="00374B3D" w:rsidRPr="00294E23" w:rsidRDefault="00374B3D"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t xml:space="preserve">1 </w:t>
            </w:r>
          </w:p>
        </w:tc>
      </w:tr>
      <w:tr w:rsidR="00374B3D" w:rsidRPr="00294E23" w14:paraId="65036B79" w14:textId="77777777" w:rsidTr="00861F8A">
        <w:trPr>
          <w:trHeight w:val="111"/>
        </w:trPr>
        <w:tc>
          <w:tcPr>
            <w:tcW w:w="3369" w:type="dxa"/>
          </w:tcPr>
          <w:p w14:paraId="22AB7E37" w14:textId="77777777" w:rsidR="00374B3D" w:rsidRPr="00294E23" w:rsidRDefault="00374B3D"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t xml:space="preserve">DA - Democratic Alliance </w:t>
            </w:r>
          </w:p>
        </w:tc>
        <w:tc>
          <w:tcPr>
            <w:tcW w:w="893" w:type="dxa"/>
          </w:tcPr>
          <w:p w14:paraId="2815BD14" w14:textId="77777777" w:rsidR="00374B3D" w:rsidRPr="00294E23" w:rsidRDefault="00374B3D"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t xml:space="preserve">2 </w:t>
            </w:r>
          </w:p>
        </w:tc>
      </w:tr>
      <w:tr w:rsidR="00374B3D" w:rsidRPr="00294E23" w14:paraId="291E40E5" w14:textId="77777777" w:rsidTr="00861F8A">
        <w:trPr>
          <w:trHeight w:val="111"/>
        </w:trPr>
        <w:tc>
          <w:tcPr>
            <w:tcW w:w="3369" w:type="dxa"/>
          </w:tcPr>
          <w:p w14:paraId="4F3EFE89" w14:textId="77777777" w:rsidR="00374B3D" w:rsidRPr="00294E23" w:rsidRDefault="00374B3D"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t xml:space="preserve">EFF - Economic Freedom Fighters </w:t>
            </w:r>
          </w:p>
        </w:tc>
        <w:tc>
          <w:tcPr>
            <w:tcW w:w="893" w:type="dxa"/>
          </w:tcPr>
          <w:p w14:paraId="3EB7B818" w14:textId="77777777" w:rsidR="00374B3D" w:rsidRPr="00294E23" w:rsidRDefault="00374B3D"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t xml:space="preserve">3 </w:t>
            </w:r>
          </w:p>
        </w:tc>
      </w:tr>
      <w:tr w:rsidR="00374B3D" w:rsidRPr="00294E23" w14:paraId="4C6CFE3C" w14:textId="77777777" w:rsidTr="00861F8A">
        <w:trPr>
          <w:trHeight w:val="111"/>
        </w:trPr>
        <w:tc>
          <w:tcPr>
            <w:tcW w:w="3369" w:type="dxa"/>
          </w:tcPr>
          <w:p w14:paraId="08AC524F" w14:textId="77777777" w:rsidR="00374B3D" w:rsidRPr="00294E23" w:rsidRDefault="00374B3D"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t xml:space="preserve">COPE - Congress of the People </w:t>
            </w:r>
          </w:p>
        </w:tc>
        <w:tc>
          <w:tcPr>
            <w:tcW w:w="893" w:type="dxa"/>
          </w:tcPr>
          <w:p w14:paraId="55DE4E41" w14:textId="77777777" w:rsidR="00374B3D" w:rsidRPr="00294E23" w:rsidRDefault="00374B3D"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t xml:space="preserve">4 </w:t>
            </w:r>
          </w:p>
        </w:tc>
      </w:tr>
      <w:tr w:rsidR="00374B3D" w:rsidRPr="00294E23" w14:paraId="7732AC48" w14:textId="77777777" w:rsidTr="00861F8A">
        <w:trPr>
          <w:trHeight w:val="111"/>
        </w:trPr>
        <w:tc>
          <w:tcPr>
            <w:tcW w:w="3369" w:type="dxa"/>
          </w:tcPr>
          <w:p w14:paraId="0C622FD9" w14:textId="77777777" w:rsidR="00374B3D" w:rsidRPr="00294E23" w:rsidRDefault="00374B3D"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t xml:space="preserve">IFP - Inkatha Freedom Party </w:t>
            </w:r>
          </w:p>
        </w:tc>
        <w:tc>
          <w:tcPr>
            <w:tcW w:w="893" w:type="dxa"/>
          </w:tcPr>
          <w:p w14:paraId="2DD24876" w14:textId="77777777" w:rsidR="00374B3D" w:rsidRPr="00294E23" w:rsidRDefault="00374B3D"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t xml:space="preserve">5 </w:t>
            </w:r>
          </w:p>
        </w:tc>
      </w:tr>
      <w:tr w:rsidR="00374B3D" w:rsidRPr="00294E23" w14:paraId="22D37B1F" w14:textId="77777777" w:rsidTr="00861F8A">
        <w:trPr>
          <w:trHeight w:val="111"/>
        </w:trPr>
        <w:tc>
          <w:tcPr>
            <w:tcW w:w="3369" w:type="dxa"/>
          </w:tcPr>
          <w:p w14:paraId="6E08490E" w14:textId="77777777" w:rsidR="00374B3D" w:rsidRPr="00294E23" w:rsidRDefault="00374B3D"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t xml:space="preserve">Don't know </w:t>
            </w:r>
            <w:r w:rsidRPr="00294E23">
              <w:rPr>
                <w:rFonts w:ascii="Times New Roman" w:hAnsi="Times New Roman" w:cs="Times New Roman"/>
                <w:i/>
                <w:iCs/>
                <w:color w:val="000000"/>
                <w:sz w:val="22"/>
                <w:szCs w:val="22"/>
                <w:lang w:val="en-US"/>
              </w:rPr>
              <w:t xml:space="preserve">[Do not read] </w:t>
            </w:r>
          </w:p>
        </w:tc>
        <w:tc>
          <w:tcPr>
            <w:tcW w:w="893" w:type="dxa"/>
          </w:tcPr>
          <w:p w14:paraId="4EE78483" w14:textId="77777777" w:rsidR="00374B3D" w:rsidRPr="00294E23" w:rsidRDefault="00374B3D"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t xml:space="preserve">99 </w:t>
            </w:r>
          </w:p>
        </w:tc>
      </w:tr>
    </w:tbl>
    <w:p w14:paraId="31FFA0CF" w14:textId="77777777" w:rsidR="008C24D4" w:rsidRPr="00294E23" w:rsidRDefault="008C24D4" w:rsidP="00294E23">
      <w:pPr>
        <w:ind w:left="1304"/>
        <w:jc w:val="both"/>
        <w:rPr>
          <w:rFonts w:ascii="Times New Roman" w:hAnsi="Times New Roman" w:cs="Times New Roman"/>
          <w:sz w:val="22"/>
          <w:szCs w:val="22"/>
          <w:lang w:val="en-US"/>
        </w:rPr>
      </w:pPr>
    </w:p>
    <w:p w14:paraId="79BC2FEA" w14:textId="77777777" w:rsidR="003944E7" w:rsidRPr="00294E23" w:rsidRDefault="00861F8A" w:rsidP="00294E23">
      <w:pPr>
        <w:widowControl w:val="0"/>
        <w:autoSpaceDE w:val="0"/>
        <w:autoSpaceDN w:val="0"/>
        <w:adjustRightInd w:val="0"/>
        <w:ind w:left="1304"/>
        <w:jc w:val="both"/>
        <w:rPr>
          <w:rFonts w:ascii="Times New Roman" w:hAnsi="Times New Roman" w:cs="Times New Roman"/>
          <w:bCs/>
          <w:color w:val="000000"/>
          <w:sz w:val="22"/>
          <w:szCs w:val="22"/>
          <w:lang w:val="en-US"/>
        </w:rPr>
      </w:pPr>
      <w:r w:rsidRPr="00294E23">
        <w:rPr>
          <w:rFonts w:ascii="Times New Roman" w:hAnsi="Times New Roman" w:cs="Times New Roman"/>
          <w:bCs/>
          <w:color w:val="000000"/>
          <w:sz w:val="22"/>
          <w:szCs w:val="22"/>
          <w:lang w:val="en-US"/>
        </w:rPr>
        <w:t xml:space="preserve">What is the OFFICIAL unemployment rate in South Africa? </w:t>
      </w:r>
      <w:r w:rsidR="003944E7" w:rsidRPr="00294E23">
        <w:rPr>
          <w:rFonts w:ascii="Times New Roman" w:hAnsi="Times New Roman" w:cs="Times New Roman"/>
          <w:bCs/>
          <w:color w:val="000000"/>
          <w:sz w:val="22"/>
          <w:szCs w:val="22"/>
          <w:lang w:val="en-US"/>
        </w:rPr>
        <w:t>[Multiple answers shown on showcard; only one response allowed]</w:t>
      </w:r>
    </w:p>
    <w:p w14:paraId="648F7D9D" w14:textId="77777777" w:rsidR="00861F8A" w:rsidRPr="00294E23" w:rsidRDefault="00861F8A" w:rsidP="00294E23">
      <w:pPr>
        <w:widowControl w:val="0"/>
        <w:autoSpaceDE w:val="0"/>
        <w:autoSpaceDN w:val="0"/>
        <w:adjustRightInd w:val="0"/>
        <w:ind w:left="1304"/>
        <w:jc w:val="both"/>
        <w:rPr>
          <w:rFonts w:ascii="Times New Roman" w:hAnsi="Times New Roman" w:cs="Times New Roman"/>
          <w:color w:val="000000"/>
          <w:sz w:val="22"/>
          <w:szCs w:val="22"/>
          <w:lang w:val="en-US"/>
        </w:rPr>
      </w:pPr>
    </w:p>
    <w:tbl>
      <w:tblPr>
        <w:tblW w:w="0" w:type="auto"/>
        <w:tblInd w:w="1304" w:type="dxa"/>
        <w:tblBorders>
          <w:top w:val="nil"/>
          <w:left w:val="nil"/>
          <w:bottom w:val="nil"/>
          <w:right w:val="nil"/>
        </w:tblBorders>
        <w:tblLayout w:type="fixed"/>
        <w:tblLook w:val="0000" w:firstRow="0" w:lastRow="0" w:firstColumn="0" w:lastColumn="0" w:noHBand="0" w:noVBand="0"/>
      </w:tblPr>
      <w:tblGrid>
        <w:gridCol w:w="3340"/>
        <w:gridCol w:w="922"/>
      </w:tblGrid>
      <w:tr w:rsidR="00861F8A" w:rsidRPr="00294E23" w14:paraId="3AF77FED" w14:textId="77777777" w:rsidTr="00861F8A">
        <w:trPr>
          <w:trHeight w:val="111"/>
        </w:trPr>
        <w:tc>
          <w:tcPr>
            <w:tcW w:w="3340" w:type="dxa"/>
          </w:tcPr>
          <w:p w14:paraId="31CA4864" w14:textId="77777777" w:rsidR="00861F8A" w:rsidRPr="00294E23" w:rsidRDefault="00861F8A"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t xml:space="preserve">20-24% </w:t>
            </w:r>
          </w:p>
        </w:tc>
        <w:tc>
          <w:tcPr>
            <w:tcW w:w="922" w:type="dxa"/>
          </w:tcPr>
          <w:p w14:paraId="3847F10E" w14:textId="77777777" w:rsidR="00861F8A" w:rsidRPr="00294E23" w:rsidRDefault="00861F8A"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t xml:space="preserve">1 </w:t>
            </w:r>
          </w:p>
        </w:tc>
      </w:tr>
      <w:tr w:rsidR="00861F8A" w:rsidRPr="00294E23" w14:paraId="654AE33A" w14:textId="77777777" w:rsidTr="00861F8A">
        <w:trPr>
          <w:trHeight w:val="111"/>
        </w:trPr>
        <w:tc>
          <w:tcPr>
            <w:tcW w:w="3340" w:type="dxa"/>
          </w:tcPr>
          <w:p w14:paraId="43F378C5" w14:textId="77777777" w:rsidR="00861F8A" w:rsidRPr="00294E23" w:rsidRDefault="00861F8A"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t xml:space="preserve">25-29% </w:t>
            </w:r>
          </w:p>
        </w:tc>
        <w:tc>
          <w:tcPr>
            <w:tcW w:w="922" w:type="dxa"/>
          </w:tcPr>
          <w:p w14:paraId="6E6CF6F4" w14:textId="77777777" w:rsidR="00861F8A" w:rsidRPr="00294E23" w:rsidRDefault="00861F8A"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t xml:space="preserve">2 </w:t>
            </w:r>
          </w:p>
        </w:tc>
      </w:tr>
      <w:tr w:rsidR="00861F8A" w:rsidRPr="00294E23" w14:paraId="58101664" w14:textId="77777777" w:rsidTr="00861F8A">
        <w:trPr>
          <w:trHeight w:val="111"/>
        </w:trPr>
        <w:tc>
          <w:tcPr>
            <w:tcW w:w="3340" w:type="dxa"/>
          </w:tcPr>
          <w:p w14:paraId="04FC1A31" w14:textId="77777777" w:rsidR="00861F8A" w:rsidRPr="00294E23" w:rsidRDefault="00861F8A"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t xml:space="preserve">30-34% </w:t>
            </w:r>
          </w:p>
        </w:tc>
        <w:tc>
          <w:tcPr>
            <w:tcW w:w="922" w:type="dxa"/>
          </w:tcPr>
          <w:p w14:paraId="56856F6A" w14:textId="77777777" w:rsidR="00861F8A" w:rsidRPr="00294E23" w:rsidRDefault="00861F8A"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t xml:space="preserve">3 </w:t>
            </w:r>
          </w:p>
        </w:tc>
      </w:tr>
      <w:tr w:rsidR="00861F8A" w:rsidRPr="00294E23" w14:paraId="22DB837A" w14:textId="77777777" w:rsidTr="00861F8A">
        <w:trPr>
          <w:trHeight w:val="111"/>
        </w:trPr>
        <w:tc>
          <w:tcPr>
            <w:tcW w:w="3340" w:type="dxa"/>
          </w:tcPr>
          <w:p w14:paraId="7C37CED8" w14:textId="77777777" w:rsidR="00861F8A" w:rsidRPr="00294E23" w:rsidRDefault="00861F8A"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t xml:space="preserve">35-39% </w:t>
            </w:r>
          </w:p>
        </w:tc>
        <w:tc>
          <w:tcPr>
            <w:tcW w:w="922" w:type="dxa"/>
          </w:tcPr>
          <w:p w14:paraId="0407307B" w14:textId="77777777" w:rsidR="00861F8A" w:rsidRPr="00294E23" w:rsidRDefault="00861F8A"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t xml:space="preserve">4 </w:t>
            </w:r>
          </w:p>
        </w:tc>
      </w:tr>
      <w:tr w:rsidR="00861F8A" w:rsidRPr="00294E23" w14:paraId="6C04B6A8" w14:textId="77777777" w:rsidTr="00861F8A">
        <w:trPr>
          <w:trHeight w:val="111"/>
        </w:trPr>
        <w:tc>
          <w:tcPr>
            <w:tcW w:w="3340" w:type="dxa"/>
          </w:tcPr>
          <w:p w14:paraId="5A4F99EA" w14:textId="77777777" w:rsidR="00861F8A" w:rsidRPr="00294E23" w:rsidRDefault="00861F8A"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t xml:space="preserve">40-44% </w:t>
            </w:r>
          </w:p>
        </w:tc>
        <w:tc>
          <w:tcPr>
            <w:tcW w:w="922" w:type="dxa"/>
          </w:tcPr>
          <w:p w14:paraId="3AD0817F" w14:textId="77777777" w:rsidR="00861F8A" w:rsidRPr="00294E23" w:rsidRDefault="00861F8A"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t xml:space="preserve">5 </w:t>
            </w:r>
          </w:p>
        </w:tc>
      </w:tr>
      <w:tr w:rsidR="00861F8A" w:rsidRPr="00294E23" w14:paraId="59725FD8" w14:textId="77777777" w:rsidTr="00861F8A">
        <w:trPr>
          <w:trHeight w:val="112"/>
        </w:trPr>
        <w:tc>
          <w:tcPr>
            <w:tcW w:w="3340" w:type="dxa"/>
          </w:tcPr>
          <w:p w14:paraId="0BE03CDA" w14:textId="77777777" w:rsidR="00861F8A" w:rsidRPr="00294E23" w:rsidRDefault="00861F8A"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lastRenderedPageBreak/>
              <w:t xml:space="preserve">Don't know </w:t>
            </w:r>
            <w:r w:rsidRPr="00294E23">
              <w:rPr>
                <w:rFonts w:ascii="Times New Roman" w:hAnsi="Times New Roman" w:cs="Times New Roman"/>
                <w:i/>
                <w:iCs/>
                <w:color w:val="000000"/>
                <w:sz w:val="22"/>
                <w:szCs w:val="22"/>
                <w:lang w:val="en-US"/>
              </w:rPr>
              <w:t xml:space="preserve">[Do not read] </w:t>
            </w:r>
          </w:p>
        </w:tc>
        <w:tc>
          <w:tcPr>
            <w:tcW w:w="922" w:type="dxa"/>
          </w:tcPr>
          <w:p w14:paraId="348B2760" w14:textId="77777777" w:rsidR="00861F8A" w:rsidRPr="00294E23" w:rsidRDefault="00861F8A"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t xml:space="preserve">99 </w:t>
            </w:r>
          </w:p>
        </w:tc>
      </w:tr>
    </w:tbl>
    <w:p w14:paraId="36C8F3F3" w14:textId="77777777" w:rsidR="008C24D4" w:rsidRPr="00294E23" w:rsidRDefault="008C24D4" w:rsidP="00294E23">
      <w:pPr>
        <w:jc w:val="both"/>
        <w:rPr>
          <w:rFonts w:ascii="Times New Roman" w:hAnsi="Times New Roman" w:cs="Times New Roman"/>
          <w:sz w:val="22"/>
          <w:szCs w:val="22"/>
          <w:lang w:val="en-US"/>
        </w:rPr>
      </w:pPr>
    </w:p>
    <w:p w14:paraId="43872615" w14:textId="77777777" w:rsidR="003944E7" w:rsidRPr="00294E23" w:rsidRDefault="00F770DC" w:rsidP="00294E23">
      <w:pPr>
        <w:widowControl w:val="0"/>
        <w:autoSpaceDE w:val="0"/>
        <w:autoSpaceDN w:val="0"/>
        <w:adjustRightInd w:val="0"/>
        <w:ind w:left="1304"/>
        <w:jc w:val="both"/>
        <w:rPr>
          <w:rFonts w:ascii="Times New Roman" w:hAnsi="Times New Roman" w:cs="Times New Roman"/>
          <w:bCs/>
          <w:color w:val="000000"/>
          <w:sz w:val="22"/>
          <w:szCs w:val="22"/>
          <w:lang w:val="en-US"/>
        </w:rPr>
      </w:pPr>
      <w:r w:rsidRPr="00294E23">
        <w:rPr>
          <w:rFonts w:ascii="Times New Roman" w:hAnsi="Times New Roman" w:cs="Times New Roman"/>
          <w:bCs/>
          <w:color w:val="000000"/>
          <w:sz w:val="22"/>
          <w:szCs w:val="22"/>
          <w:lang w:val="en-US"/>
        </w:rPr>
        <w:t xml:space="preserve">Who is the current Finance Minister in South Africa? </w:t>
      </w:r>
      <w:r w:rsidR="003944E7" w:rsidRPr="00294E23">
        <w:rPr>
          <w:rFonts w:ascii="Times New Roman" w:hAnsi="Times New Roman" w:cs="Times New Roman"/>
          <w:bCs/>
          <w:color w:val="000000"/>
          <w:sz w:val="22"/>
          <w:szCs w:val="22"/>
          <w:lang w:val="en-US"/>
        </w:rPr>
        <w:t>[Multiple answers shown on showcard; only one response allowed]</w:t>
      </w:r>
    </w:p>
    <w:p w14:paraId="5C1965DA" w14:textId="77777777" w:rsidR="00F770DC" w:rsidRPr="00294E23" w:rsidRDefault="00F770DC" w:rsidP="00294E23">
      <w:pPr>
        <w:widowControl w:val="0"/>
        <w:autoSpaceDE w:val="0"/>
        <w:autoSpaceDN w:val="0"/>
        <w:adjustRightInd w:val="0"/>
        <w:ind w:left="1304"/>
        <w:jc w:val="both"/>
        <w:rPr>
          <w:rFonts w:ascii="Times New Roman" w:hAnsi="Times New Roman" w:cs="Times New Roman"/>
          <w:color w:val="000000"/>
          <w:sz w:val="22"/>
          <w:szCs w:val="22"/>
          <w:lang w:val="en-US"/>
        </w:rPr>
      </w:pPr>
    </w:p>
    <w:tbl>
      <w:tblPr>
        <w:tblW w:w="0" w:type="auto"/>
        <w:tblInd w:w="1304" w:type="dxa"/>
        <w:tblBorders>
          <w:top w:val="nil"/>
          <w:left w:val="nil"/>
          <w:bottom w:val="nil"/>
          <w:right w:val="nil"/>
        </w:tblBorders>
        <w:tblLayout w:type="fixed"/>
        <w:tblLook w:val="0000" w:firstRow="0" w:lastRow="0" w:firstColumn="0" w:lastColumn="0" w:noHBand="0" w:noVBand="0"/>
      </w:tblPr>
      <w:tblGrid>
        <w:gridCol w:w="3340"/>
        <w:gridCol w:w="922"/>
      </w:tblGrid>
      <w:tr w:rsidR="00F770DC" w:rsidRPr="00294E23" w14:paraId="75CC8EBD" w14:textId="77777777" w:rsidTr="00F770DC">
        <w:trPr>
          <w:trHeight w:val="111"/>
        </w:trPr>
        <w:tc>
          <w:tcPr>
            <w:tcW w:w="3340" w:type="dxa"/>
          </w:tcPr>
          <w:p w14:paraId="4828C206" w14:textId="77777777" w:rsidR="00F770DC" w:rsidRPr="00294E23" w:rsidRDefault="00F770DC"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t xml:space="preserve">Pravin Gordhan </w:t>
            </w:r>
          </w:p>
        </w:tc>
        <w:tc>
          <w:tcPr>
            <w:tcW w:w="922" w:type="dxa"/>
          </w:tcPr>
          <w:p w14:paraId="5EA83380" w14:textId="77777777" w:rsidR="00F770DC" w:rsidRPr="00294E23" w:rsidRDefault="00F770DC"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t xml:space="preserve">1 </w:t>
            </w:r>
          </w:p>
        </w:tc>
      </w:tr>
      <w:tr w:rsidR="00F770DC" w:rsidRPr="00294E23" w14:paraId="11803E6C" w14:textId="77777777" w:rsidTr="00F770DC">
        <w:trPr>
          <w:trHeight w:val="111"/>
        </w:trPr>
        <w:tc>
          <w:tcPr>
            <w:tcW w:w="3340" w:type="dxa"/>
          </w:tcPr>
          <w:p w14:paraId="438CCF50" w14:textId="77777777" w:rsidR="00F770DC" w:rsidRPr="00294E23" w:rsidRDefault="00F770DC"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t xml:space="preserve">Trevor Noah </w:t>
            </w:r>
          </w:p>
        </w:tc>
        <w:tc>
          <w:tcPr>
            <w:tcW w:w="922" w:type="dxa"/>
          </w:tcPr>
          <w:p w14:paraId="0BFA0436" w14:textId="77777777" w:rsidR="00F770DC" w:rsidRPr="00294E23" w:rsidRDefault="00F770DC"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t xml:space="preserve">2 </w:t>
            </w:r>
          </w:p>
        </w:tc>
      </w:tr>
      <w:tr w:rsidR="00F770DC" w:rsidRPr="00294E23" w14:paraId="6212653E" w14:textId="77777777" w:rsidTr="00F770DC">
        <w:trPr>
          <w:trHeight w:val="111"/>
        </w:trPr>
        <w:tc>
          <w:tcPr>
            <w:tcW w:w="3340" w:type="dxa"/>
          </w:tcPr>
          <w:p w14:paraId="7FE76E8D" w14:textId="77777777" w:rsidR="00F770DC" w:rsidRPr="00294E23" w:rsidRDefault="00F770DC"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t xml:space="preserve">Jacob Zuma </w:t>
            </w:r>
          </w:p>
        </w:tc>
        <w:tc>
          <w:tcPr>
            <w:tcW w:w="922" w:type="dxa"/>
          </w:tcPr>
          <w:p w14:paraId="6C8915B3" w14:textId="77777777" w:rsidR="00F770DC" w:rsidRPr="00294E23" w:rsidRDefault="00F770DC"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t xml:space="preserve">3 </w:t>
            </w:r>
          </w:p>
        </w:tc>
      </w:tr>
      <w:tr w:rsidR="00F770DC" w:rsidRPr="00294E23" w14:paraId="16A05A3E" w14:textId="77777777" w:rsidTr="00F770DC">
        <w:trPr>
          <w:trHeight w:val="111"/>
        </w:trPr>
        <w:tc>
          <w:tcPr>
            <w:tcW w:w="3340" w:type="dxa"/>
          </w:tcPr>
          <w:p w14:paraId="76C2E70B" w14:textId="77777777" w:rsidR="00F770DC" w:rsidRPr="00294E23" w:rsidRDefault="00F770DC" w:rsidP="00294E23">
            <w:pPr>
              <w:widowControl w:val="0"/>
              <w:autoSpaceDE w:val="0"/>
              <w:autoSpaceDN w:val="0"/>
              <w:adjustRightInd w:val="0"/>
              <w:jc w:val="both"/>
              <w:rPr>
                <w:rFonts w:ascii="Times New Roman" w:hAnsi="Times New Roman" w:cs="Times New Roman"/>
                <w:color w:val="000000"/>
                <w:sz w:val="22"/>
                <w:szCs w:val="22"/>
                <w:lang w:val="en-US"/>
              </w:rPr>
            </w:pPr>
            <w:proofErr w:type="spellStart"/>
            <w:r w:rsidRPr="00294E23">
              <w:rPr>
                <w:rFonts w:ascii="Times New Roman" w:hAnsi="Times New Roman" w:cs="Times New Roman"/>
                <w:color w:val="000000"/>
                <w:sz w:val="22"/>
                <w:szCs w:val="22"/>
                <w:lang w:val="en-US"/>
              </w:rPr>
              <w:t>Mcebisi</w:t>
            </w:r>
            <w:proofErr w:type="spellEnd"/>
            <w:r w:rsidRPr="00294E23">
              <w:rPr>
                <w:rFonts w:ascii="Times New Roman" w:hAnsi="Times New Roman" w:cs="Times New Roman"/>
                <w:color w:val="000000"/>
                <w:sz w:val="22"/>
                <w:szCs w:val="22"/>
                <w:lang w:val="en-US"/>
              </w:rPr>
              <w:t xml:space="preserve"> Jonas </w:t>
            </w:r>
          </w:p>
        </w:tc>
        <w:tc>
          <w:tcPr>
            <w:tcW w:w="922" w:type="dxa"/>
          </w:tcPr>
          <w:p w14:paraId="2E2683F0" w14:textId="77777777" w:rsidR="00F770DC" w:rsidRPr="00294E23" w:rsidRDefault="00F770DC"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t xml:space="preserve">4 </w:t>
            </w:r>
          </w:p>
        </w:tc>
      </w:tr>
      <w:tr w:rsidR="00F770DC" w:rsidRPr="00294E23" w14:paraId="4B80166D" w14:textId="77777777" w:rsidTr="00F770DC">
        <w:trPr>
          <w:trHeight w:val="111"/>
        </w:trPr>
        <w:tc>
          <w:tcPr>
            <w:tcW w:w="3340" w:type="dxa"/>
          </w:tcPr>
          <w:p w14:paraId="20B2BE03" w14:textId="77777777" w:rsidR="00F770DC" w:rsidRPr="00294E23" w:rsidRDefault="00F770DC" w:rsidP="00294E23">
            <w:pPr>
              <w:widowControl w:val="0"/>
              <w:autoSpaceDE w:val="0"/>
              <w:autoSpaceDN w:val="0"/>
              <w:adjustRightInd w:val="0"/>
              <w:jc w:val="both"/>
              <w:rPr>
                <w:rFonts w:ascii="Times New Roman" w:hAnsi="Times New Roman" w:cs="Times New Roman"/>
                <w:color w:val="000000"/>
                <w:sz w:val="22"/>
                <w:szCs w:val="22"/>
                <w:lang w:val="en-US"/>
              </w:rPr>
            </w:pPr>
            <w:proofErr w:type="spellStart"/>
            <w:r w:rsidRPr="00294E23">
              <w:rPr>
                <w:rFonts w:ascii="Times New Roman" w:hAnsi="Times New Roman" w:cs="Times New Roman"/>
                <w:color w:val="000000"/>
                <w:sz w:val="22"/>
                <w:szCs w:val="22"/>
                <w:lang w:val="en-US"/>
              </w:rPr>
              <w:t>Malusi</w:t>
            </w:r>
            <w:proofErr w:type="spellEnd"/>
            <w:r w:rsidRPr="00294E23">
              <w:rPr>
                <w:rFonts w:ascii="Times New Roman" w:hAnsi="Times New Roman" w:cs="Times New Roman"/>
                <w:color w:val="000000"/>
                <w:sz w:val="22"/>
                <w:szCs w:val="22"/>
                <w:lang w:val="en-US"/>
              </w:rPr>
              <w:t xml:space="preserve"> Gigaba </w:t>
            </w:r>
          </w:p>
        </w:tc>
        <w:tc>
          <w:tcPr>
            <w:tcW w:w="922" w:type="dxa"/>
          </w:tcPr>
          <w:p w14:paraId="0430497E" w14:textId="77777777" w:rsidR="00F770DC" w:rsidRPr="00294E23" w:rsidRDefault="00F770DC"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t xml:space="preserve">5 </w:t>
            </w:r>
          </w:p>
        </w:tc>
      </w:tr>
      <w:tr w:rsidR="00F770DC" w:rsidRPr="00294E23" w14:paraId="5EBBC482" w14:textId="77777777" w:rsidTr="00F770DC">
        <w:trPr>
          <w:trHeight w:val="111"/>
        </w:trPr>
        <w:tc>
          <w:tcPr>
            <w:tcW w:w="3340" w:type="dxa"/>
          </w:tcPr>
          <w:p w14:paraId="0BE94185" w14:textId="77777777" w:rsidR="00F770DC" w:rsidRPr="00294E23" w:rsidRDefault="00F770DC"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t xml:space="preserve">Don't know </w:t>
            </w:r>
            <w:r w:rsidRPr="00294E23">
              <w:rPr>
                <w:rFonts w:ascii="Times New Roman" w:hAnsi="Times New Roman" w:cs="Times New Roman"/>
                <w:i/>
                <w:iCs/>
                <w:color w:val="000000"/>
                <w:sz w:val="22"/>
                <w:szCs w:val="22"/>
                <w:lang w:val="en-US"/>
              </w:rPr>
              <w:t xml:space="preserve">[Do not read] </w:t>
            </w:r>
          </w:p>
        </w:tc>
        <w:tc>
          <w:tcPr>
            <w:tcW w:w="922" w:type="dxa"/>
          </w:tcPr>
          <w:p w14:paraId="0E8350B4" w14:textId="77777777" w:rsidR="00F770DC" w:rsidRPr="00294E23" w:rsidRDefault="00F770DC"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t xml:space="preserve">99 </w:t>
            </w:r>
          </w:p>
        </w:tc>
      </w:tr>
    </w:tbl>
    <w:p w14:paraId="73E0EC3E" w14:textId="77777777" w:rsidR="00F770DC" w:rsidRPr="00294E23" w:rsidRDefault="00F770DC" w:rsidP="00294E23">
      <w:pPr>
        <w:jc w:val="both"/>
        <w:rPr>
          <w:rFonts w:ascii="Times New Roman" w:hAnsi="Times New Roman" w:cs="Times New Roman"/>
          <w:sz w:val="22"/>
          <w:szCs w:val="22"/>
          <w:lang w:val="en-US"/>
        </w:rPr>
      </w:pPr>
    </w:p>
    <w:p w14:paraId="32CCDA0F" w14:textId="77777777" w:rsidR="003944E7" w:rsidRPr="00294E23" w:rsidRDefault="00F770DC" w:rsidP="00294E23">
      <w:pPr>
        <w:widowControl w:val="0"/>
        <w:autoSpaceDE w:val="0"/>
        <w:autoSpaceDN w:val="0"/>
        <w:adjustRightInd w:val="0"/>
        <w:ind w:left="1304"/>
        <w:jc w:val="both"/>
        <w:rPr>
          <w:rFonts w:ascii="Times New Roman" w:hAnsi="Times New Roman" w:cs="Times New Roman"/>
          <w:bCs/>
          <w:color w:val="000000"/>
          <w:sz w:val="22"/>
          <w:szCs w:val="22"/>
          <w:lang w:val="en-US"/>
        </w:rPr>
      </w:pPr>
      <w:r w:rsidRPr="00294E23">
        <w:rPr>
          <w:rFonts w:ascii="Times New Roman" w:hAnsi="Times New Roman" w:cs="Times New Roman"/>
          <w:bCs/>
          <w:color w:val="000000"/>
          <w:sz w:val="22"/>
          <w:szCs w:val="22"/>
          <w:lang w:val="en-US"/>
        </w:rPr>
        <w:t xml:space="preserve">Which country is South Africa's largest trade partner? </w:t>
      </w:r>
      <w:r w:rsidR="003944E7" w:rsidRPr="00294E23">
        <w:rPr>
          <w:rFonts w:ascii="Times New Roman" w:hAnsi="Times New Roman" w:cs="Times New Roman"/>
          <w:bCs/>
          <w:color w:val="000000"/>
          <w:sz w:val="22"/>
          <w:szCs w:val="22"/>
          <w:lang w:val="en-US"/>
        </w:rPr>
        <w:t>[Multiple answers shown on showcard; only one response allowed]</w:t>
      </w:r>
    </w:p>
    <w:p w14:paraId="4ACB32A9" w14:textId="77777777" w:rsidR="00F770DC" w:rsidRPr="00294E23" w:rsidRDefault="00F770DC" w:rsidP="00294E23">
      <w:pPr>
        <w:widowControl w:val="0"/>
        <w:autoSpaceDE w:val="0"/>
        <w:autoSpaceDN w:val="0"/>
        <w:adjustRightInd w:val="0"/>
        <w:ind w:left="1304"/>
        <w:jc w:val="both"/>
        <w:rPr>
          <w:rFonts w:ascii="Times New Roman" w:hAnsi="Times New Roman" w:cs="Times New Roman"/>
          <w:color w:val="000000"/>
          <w:sz w:val="22"/>
          <w:szCs w:val="22"/>
          <w:lang w:val="en-US"/>
        </w:rPr>
      </w:pPr>
    </w:p>
    <w:tbl>
      <w:tblPr>
        <w:tblW w:w="0" w:type="auto"/>
        <w:tblInd w:w="1304" w:type="dxa"/>
        <w:tblBorders>
          <w:top w:val="nil"/>
          <w:left w:val="nil"/>
          <w:bottom w:val="nil"/>
          <w:right w:val="nil"/>
        </w:tblBorders>
        <w:tblLayout w:type="fixed"/>
        <w:tblLook w:val="0000" w:firstRow="0" w:lastRow="0" w:firstColumn="0" w:lastColumn="0" w:noHBand="0" w:noVBand="0"/>
      </w:tblPr>
      <w:tblGrid>
        <w:gridCol w:w="3340"/>
        <w:gridCol w:w="922"/>
      </w:tblGrid>
      <w:tr w:rsidR="00F770DC" w:rsidRPr="00294E23" w14:paraId="1D454036" w14:textId="77777777" w:rsidTr="00F770DC">
        <w:trPr>
          <w:trHeight w:val="111"/>
        </w:trPr>
        <w:tc>
          <w:tcPr>
            <w:tcW w:w="3340" w:type="dxa"/>
          </w:tcPr>
          <w:p w14:paraId="209BA898" w14:textId="77777777" w:rsidR="00F770DC" w:rsidRPr="00294E23" w:rsidRDefault="00F770DC"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t xml:space="preserve">China </w:t>
            </w:r>
          </w:p>
        </w:tc>
        <w:tc>
          <w:tcPr>
            <w:tcW w:w="922" w:type="dxa"/>
          </w:tcPr>
          <w:p w14:paraId="0E9FA337" w14:textId="77777777" w:rsidR="00F770DC" w:rsidRPr="00294E23" w:rsidRDefault="00F770DC"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t xml:space="preserve">1 </w:t>
            </w:r>
          </w:p>
        </w:tc>
      </w:tr>
      <w:tr w:rsidR="00F770DC" w:rsidRPr="00294E23" w14:paraId="5A10BE29" w14:textId="77777777" w:rsidTr="00F770DC">
        <w:trPr>
          <w:trHeight w:val="111"/>
        </w:trPr>
        <w:tc>
          <w:tcPr>
            <w:tcW w:w="3340" w:type="dxa"/>
          </w:tcPr>
          <w:p w14:paraId="04BD192F" w14:textId="77777777" w:rsidR="00F770DC" w:rsidRPr="00294E23" w:rsidRDefault="00F770DC"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t xml:space="preserve">Russia </w:t>
            </w:r>
          </w:p>
        </w:tc>
        <w:tc>
          <w:tcPr>
            <w:tcW w:w="922" w:type="dxa"/>
          </w:tcPr>
          <w:p w14:paraId="657BD113" w14:textId="77777777" w:rsidR="00F770DC" w:rsidRPr="00294E23" w:rsidRDefault="00F770DC"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t xml:space="preserve">2 </w:t>
            </w:r>
          </w:p>
        </w:tc>
      </w:tr>
      <w:tr w:rsidR="00F770DC" w:rsidRPr="00294E23" w14:paraId="61EDFCA2" w14:textId="77777777" w:rsidTr="00F770DC">
        <w:trPr>
          <w:trHeight w:val="111"/>
        </w:trPr>
        <w:tc>
          <w:tcPr>
            <w:tcW w:w="3340" w:type="dxa"/>
          </w:tcPr>
          <w:p w14:paraId="4F5C1930" w14:textId="77777777" w:rsidR="00F770DC" w:rsidRPr="00294E23" w:rsidRDefault="00F770DC"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t xml:space="preserve">Zimbabwe </w:t>
            </w:r>
          </w:p>
        </w:tc>
        <w:tc>
          <w:tcPr>
            <w:tcW w:w="922" w:type="dxa"/>
          </w:tcPr>
          <w:p w14:paraId="1B3F2EAA" w14:textId="77777777" w:rsidR="00F770DC" w:rsidRPr="00294E23" w:rsidRDefault="00F770DC"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t xml:space="preserve">3 </w:t>
            </w:r>
          </w:p>
        </w:tc>
      </w:tr>
      <w:tr w:rsidR="00F770DC" w:rsidRPr="00294E23" w14:paraId="11DBC084" w14:textId="77777777" w:rsidTr="00F770DC">
        <w:trPr>
          <w:trHeight w:val="112"/>
        </w:trPr>
        <w:tc>
          <w:tcPr>
            <w:tcW w:w="3340" w:type="dxa"/>
          </w:tcPr>
          <w:p w14:paraId="0201BAA2" w14:textId="77777777" w:rsidR="00F770DC" w:rsidRPr="00294E23" w:rsidRDefault="00F770DC"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t xml:space="preserve">Botswana </w:t>
            </w:r>
          </w:p>
        </w:tc>
        <w:tc>
          <w:tcPr>
            <w:tcW w:w="922" w:type="dxa"/>
          </w:tcPr>
          <w:p w14:paraId="17617BEC" w14:textId="77777777" w:rsidR="00F770DC" w:rsidRPr="00294E23" w:rsidRDefault="00F770DC"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t xml:space="preserve">4 </w:t>
            </w:r>
          </w:p>
        </w:tc>
      </w:tr>
      <w:tr w:rsidR="00F770DC" w:rsidRPr="00294E23" w14:paraId="1DC669E7" w14:textId="77777777" w:rsidTr="00F770DC">
        <w:trPr>
          <w:trHeight w:val="111"/>
        </w:trPr>
        <w:tc>
          <w:tcPr>
            <w:tcW w:w="3340" w:type="dxa"/>
          </w:tcPr>
          <w:p w14:paraId="36753FC7" w14:textId="77777777" w:rsidR="00F770DC" w:rsidRPr="00294E23" w:rsidRDefault="00F770DC"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t xml:space="preserve">USA </w:t>
            </w:r>
          </w:p>
        </w:tc>
        <w:tc>
          <w:tcPr>
            <w:tcW w:w="922" w:type="dxa"/>
          </w:tcPr>
          <w:p w14:paraId="4B1C7522" w14:textId="77777777" w:rsidR="00F770DC" w:rsidRPr="00294E23" w:rsidRDefault="00F770DC"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t xml:space="preserve">5 </w:t>
            </w:r>
          </w:p>
        </w:tc>
      </w:tr>
      <w:tr w:rsidR="00F770DC" w:rsidRPr="00294E23" w14:paraId="1977EA6B" w14:textId="77777777" w:rsidTr="00F770DC">
        <w:trPr>
          <w:trHeight w:val="111"/>
        </w:trPr>
        <w:tc>
          <w:tcPr>
            <w:tcW w:w="3340" w:type="dxa"/>
          </w:tcPr>
          <w:p w14:paraId="5FD98082" w14:textId="77777777" w:rsidR="00F770DC" w:rsidRPr="00294E23" w:rsidRDefault="00F770DC"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t xml:space="preserve">Don't know </w:t>
            </w:r>
            <w:r w:rsidRPr="00294E23">
              <w:rPr>
                <w:rFonts w:ascii="Times New Roman" w:hAnsi="Times New Roman" w:cs="Times New Roman"/>
                <w:i/>
                <w:iCs/>
                <w:color w:val="000000"/>
                <w:sz w:val="22"/>
                <w:szCs w:val="22"/>
                <w:lang w:val="en-US"/>
              </w:rPr>
              <w:t xml:space="preserve">[Do not read] </w:t>
            </w:r>
          </w:p>
        </w:tc>
        <w:tc>
          <w:tcPr>
            <w:tcW w:w="922" w:type="dxa"/>
          </w:tcPr>
          <w:p w14:paraId="3623E0E8" w14:textId="77777777" w:rsidR="00F770DC" w:rsidRPr="00294E23" w:rsidRDefault="00F770DC" w:rsidP="00294E23">
            <w:pPr>
              <w:widowControl w:val="0"/>
              <w:autoSpaceDE w:val="0"/>
              <w:autoSpaceDN w:val="0"/>
              <w:adjustRightInd w:val="0"/>
              <w:jc w:val="both"/>
              <w:rPr>
                <w:rFonts w:ascii="Times New Roman" w:hAnsi="Times New Roman" w:cs="Times New Roman"/>
                <w:color w:val="000000"/>
                <w:sz w:val="22"/>
                <w:szCs w:val="22"/>
                <w:lang w:val="en-US"/>
              </w:rPr>
            </w:pPr>
            <w:r w:rsidRPr="00294E23">
              <w:rPr>
                <w:rFonts w:ascii="Times New Roman" w:hAnsi="Times New Roman" w:cs="Times New Roman"/>
                <w:color w:val="000000"/>
                <w:sz w:val="22"/>
                <w:szCs w:val="22"/>
                <w:lang w:val="en-US"/>
              </w:rPr>
              <w:t xml:space="preserve">99 </w:t>
            </w:r>
          </w:p>
        </w:tc>
      </w:tr>
    </w:tbl>
    <w:p w14:paraId="70636AF0" w14:textId="77777777" w:rsidR="00F770DC" w:rsidRPr="00294E23" w:rsidRDefault="00F770DC" w:rsidP="00294E23">
      <w:pPr>
        <w:jc w:val="both"/>
        <w:rPr>
          <w:rFonts w:ascii="Times New Roman" w:hAnsi="Times New Roman" w:cs="Times New Roman"/>
          <w:sz w:val="22"/>
          <w:szCs w:val="22"/>
          <w:lang w:val="en-US"/>
        </w:rPr>
      </w:pPr>
    </w:p>
    <w:p w14:paraId="3C74994E" w14:textId="015A7880" w:rsidR="008C24D4" w:rsidRPr="00294E23" w:rsidRDefault="008C24D4" w:rsidP="00294E23">
      <w:pPr>
        <w:jc w:val="both"/>
        <w:rPr>
          <w:rFonts w:ascii="Times New Roman" w:eastAsia="MS Mincho" w:hAnsi="Times New Roman" w:cs="Times New Roman"/>
          <w:color w:val="000000" w:themeColor="text1"/>
          <w:sz w:val="22"/>
          <w:szCs w:val="22"/>
          <w:lang w:val="en-US"/>
        </w:rPr>
      </w:pPr>
      <w:r w:rsidRPr="00294E23">
        <w:rPr>
          <w:rFonts w:ascii="Times New Roman" w:eastAsia="MS Mincho" w:hAnsi="Times New Roman" w:cs="Times New Roman"/>
          <w:i/>
          <w:sz w:val="22"/>
          <w:szCs w:val="22"/>
          <w:lang w:val="en-US"/>
        </w:rPr>
        <w:t xml:space="preserve">Variable: </w:t>
      </w:r>
      <w:r w:rsidRPr="00294E23">
        <w:rPr>
          <w:rFonts w:ascii="Times New Roman" w:eastAsia="MS Mincho" w:hAnsi="Times New Roman" w:cs="Times New Roman"/>
          <w:color w:val="000000" w:themeColor="text1"/>
          <w:sz w:val="22"/>
          <w:szCs w:val="22"/>
          <w:lang w:val="en-US"/>
        </w:rPr>
        <w:t>ANC partisans</w:t>
      </w:r>
      <w:r w:rsidR="006B4E2D" w:rsidRPr="00294E23">
        <w:rPr>
          <w:rFonts w:ascii="Times New Roman" w:eastAsia="MS Mincho" w:hAnsi="Times New Roman" w:cs="Times New Roman"/>
          <w:color w:val="000000" w:themeColor="text1"/>
          <w:sz w:val="22"/>
          <w:szCs w:val="22"/>
          <w:lang w:val="en-US"/>
        </w:rPr>
        <w:t xml:space="preserve">, </w:t>
      </w:r>
      <w:r w:rsidRPr="00294E23">
        <w:rPr>
          <w:rFonts w:ascii="Times New Roman" w:hAnsi="Times New Roman" w:cs="Times New Roman"/>
          <w:iCs/>
          <w:color w:val="000000" w:themeColor="text1"/>
          <w:sz w:val="22"/>
          <w:szCs w:val="22"/>
          <w:lang w:val="en-US"/>
        </w:rPr>
        <w:t>respondents who feel close to the ANC.</w:t>
      </w:r>
    </w:p>
    <w:p w14:paraId="602A1B94" w14:textId="77777777" w:rsidR="008C24D4" w:rsidRPr="00294E23" w:rsidRDefault="008C24D4" w:rsidP="00294E23">
      <w:pPr>
        <w:contextualSpacing/>
        <w:jc w:val="both"/>
        <w:rPr>
          <w:rFonts w:ascii="Times New Roman" w:hAnsi="Times New Roman" w:cs="Times New Roman"/>
          <w:iCs/>
          <w:color w:val="000000" w:themeColor="text1"/>
          <w:sz w:val="22"/>
          <w:szCs w:val="22"/>
          <w:lang w:val="en-US"/>
        </w:rPr>
      </w:pPr>
      <w:r w:rsidRPr="00294E23">
        <w:rPr>
          <w:rFonts w:ascii="Times New Roman" w:hAnsi="Times New Roman" w:cs="Times New Roman"/>
          <w:i/>
          <w:iCs/>
          <w:color w:val="000000" w:themeColor="text1"/>
          <w:sz w:val="22"/>
          <w:szCs w:val="22"/>
          <w:lang w:val="en-US"/>
        </w:rPr>
        <w:t>Question(s):</w:t>
      </w:r>
      <w:r w:rsidRPr="00294E23">
        <w:rPr>
          <w:rFonts w:ascii="Times New Roman" w:hAnsi="Times New Roman" w:cs="Times New Roman"/>
          <w:iCs/>
          <w:color w:val="000000" w:themeColor="text1"/>
          <w:sz w:val="22"/>
          <w:szCs w:val="22"/>
          <w:lang w:val="en-US"/>
        </w:rPr>
        <w:t xml:space="preserve"> Many people feel close to a particular political party over a long period of time, although they may occasionally vote for a different party. What about you? Do you usually think of yourself as close to a particular party? </w:t>
      </w:r>
      <w:r w:rsidRPr="00294E23">
        <w:rPr>
          <w:rFonts w:ascii="Times New Roman" w:hAnsi="Times New Roman" w:cs="Times New Roman"/>
          <w:i/>
          <w:iCs/>
          <w:color w:val="000000" w:themeColor="text1"/>
          <w:sz w:val="22"/>
          <w:szCs w:val="22"/>
          <w:lang w:val="en-US"/>
        </w:rPr>
        <w:t>&amp;</w:t>
      </w:r>
      <w:r w:rsidRPr="00294E23">
        <w:rPr>
          <w:rFonts w:ascii="Times New Roman" w:hAnsi="Times New Roman" w:cs="Times New Roman"/>
          <w:iCs/>
          <w:color w:val="000000" w:themeColor="text1"/>
          <w:sz w:val="22"/>
          <w:szCs w:val="22"/>
          <w:lang w:val="en-US"/>
        </w:rPr>
        <w:t xml:space="preserve"> Which party do you feel close to?</w:t>
      </w:r>
    </w:p>
    <w:p w14:paraId="4A70D93A" w14:textId="77777777" w:rsidR="008C24D4" w:rsidRPr="00294E23" w:rsidRDefault="008C24D4" w:rsidP="00294E23">
      <w:pPr>
        <w:contextualSpacing/>
        <w:jc w:val="both"/>
        <w:rPr>
          <w:rFonts w:ascii="Times New Roman" w:hAnsi="Times New Roman" w:cs="Times New Roman"/>
          <w:iCs/>
          <w:color w:val="000000" w:themeColor="text1"/>
          <w:sz w:val="22"/>
          <w:szCs w:val="22"/>
          <w:lang w:val="en-US"/>
        </w:rPr>
      </w:pPr>
      <w:r w:rsidRPr="00294E23">
        <w:rPr>
          <w:rFonts w:ascii="Times New Roman" w:hAnsi="Times New Roman" w:cs="Times New Roman"/>
          <w:i/>
          <w:iCs/>
          <w:color w:val="000000" w:themeColor="text1"/>
          <w:sz w:val="22"/>
          <w:szCs w:val="22"/>
          <w:lang w:val="en-US"/>
        </w:rPr>
        <w:t>Response categories:</w:t>
      </w:r>
      <w:r w:rsidRPr="00294E23">
        <w:rPr>
          <w:rFonts w:ascii="Times New Roman" w:hAnsi="Times New Roman" w:cs="Times New Roman"/>
          <w:iCs/>
          <w:color w:val="000000" w:themeColor="text1"/>
          <w:sz w:val="22"/>
          <w:szCs w:val="22"/>
          <w:lang w:val="en-US"/>
        </w:rPr>
        <w:t xml:space="preserve"> Yes; No; Refuse to answer; Don’t know </w:t>
      </w:r>
      <w:r w:rsidRPr="00294E23">
        <w:rPr>
          <w:rFonts w:ascii="Times New Roman" w:hAnsi="Times New Roman" w:cs="Times New Roman"/>
          <w:i/>
          <w:iCs/>
          <w:color w:val="000000" w:themeColor="text1"/>
          <w:sz w:val="22"/>
          <w:szCs w:val="22"/>
          <w:lang w:val="en-US"/>
        </w:rPr>
        <w:t>&amp;</w:t>
      </w:r>
      <w:r w:rsidRPr="00294E23">
        <w:rPr>
          <w:rFonts w:ascii="Times New Roman" w:hAnsi="Times New Roman" w:cs="Times New Roman"/>
          <w:iCs/>
          <w:color w:val="000000" w:themeColor="text1"/>
          <w:sz w:val="22"/>
          <w:szCs w:val="22"/>
          <w:lang w:val="en-US"/>
        </w:rPr>
        <w:t xml:space="preserve"> African Christian Democratic Party (ACDP); African Muslim Party; African National Congress (ANC); Afrikaner Unity Movement; Agang; Azanian People’s </w:t>
      </w:r>
      <w:proofErr w:type="spellStart"/>
      <w:r w:rsidRPr="00294E23">
        <w:rPr>
          <w:rFonts w:ascii="Times New Roman" w:hAnsi="Times New Roman" w:cs="Times New Roman"/>
          <w:iCs/>
          <w:color w:val="000000" w:themeColor="text1"/>
          <w:sz w:val="22"/>
          <w:szCs w:val="22"/>
          <w:lang w:val="en-US"/>
        </w:rPr>
        <w:t>Organisation</w:t>
      </w:r>
      <w:proofErr w:type="spellEnd"/>
      <w:r w:rsidRPr="00294E23">
        <w:rPr>
          <w:rFonts w:ascii="Times New Roman" w:hAnsi="Times New Roman" w:cs="Times New Roman"/>
          <w:iCs/>
          <w:color w:val="000000" w:themeColor="text1"/>
          <w:sz w:val="22"/>
          <w:szCs w:val="22"/>
          <w:lang w:val="en-US"/>
        </w:rPr>
        <w:t xml:space="preserve"> (AZAPO); Congress of the People (COPE); Democratic Alliance (DA); Economic Freedom Fighters (EFF); Federal Alliance; Freedom Front Plus (FF+); Inkatha Freedom Party (IFP); Minority Front; National Freedom Party; New National Party / </w:t>
      </w:r>
      <w:proofErr w:type="spellStart"/>
      <w:r w:rsidRPr="00294E23">
        <w:rPr>
          <w:rFonts w:ascii="Times New Roman" w:hAnsi="Times New Roman" w:cs="Times New Roman"/>
          <w:iCs/>
          <w:color w:val="000000" w:themeColor="text1"/>
          <w:sz w:val="22"/>
          <w:szCs w:val="22"/>
          <w:lang w:val="en-US"/>
        </w:rPr>
        <w:t>Nuwe</w:t>
      </w:r>
      <w:proofErr w:type="spellEnd"/>
      <w:r w:rsidRPr="00294E23">
        <w:rPr>
          <w:rFonts w:ascii="Times New Roman" w:hAnsi="Times New Roman" w:cs="Times New Roman"/>
          <w:iCs/>
          <w:color w:val="000000" w:themeColor="text1"/>
          <w:sz w:val="22"/>
          <w:szCs w:val="22"/>
          <w:lang w:val="en-US"/>
        </w:rPr>
        <w:t xml:space="preserve"> </w:t>
      </w:r>
      <w:proofErr w:type="spellStart"/>
      <w:r w:rsidRPr="00294E23">
        <w:rPr>
          <w:rFonts w:ascii="Times New Roman" w:hAnsi="Times New Roman" w:cs="Times New Roman"/>
          <w:iCs/>
          <w:color w:val="000000" w:themeColor="text1"/>
          <w:sz w:val="22"/>
          <w:szCs w:val="22"/>
          <w:lang w:val="en-US"/>
        </w:rPr>
        <w:t>Nasionale</w:t>
      </w:r>
      <w:proofErr w:type="spellEnd"/>
      <w:r w:rsidRPr="00294E23">
        <w:rPr>
          <w:rFonts w:ascii="Times New Roman" w:hAnsi="Times New Roman" w:cs="Times New Roman"/>
          <w:iCs/>
          <w:color w:val="000000" w:themeColor="text1"/>
          <w:sz w:val="22"/>
          <w:szCs w:val="22"/>
          <w:lang w:val="en-US"/>
        </w:rPr>
        <w:t xml:space="preserve"> Party (NNP); Pan Africanist Congress (PAC); United Democratic Party (UCDP); United Democratic Movement; Other [Specify]; Don’t know; Refuse to answer.</w:t>
      </w:r>
    </w:p>
    <w:p w14:paraId="664A6574" w14:textId="77777777" w:rsidR="008C24D4" w:rsidRPr="00294E23" w:rsidRDefault="008C24D4" w:rsidP="00294E23">
      <w:pPr>
        <w:contextualSpacing/>
        <w:jc w:val="both"/>
        <w:rPr>
          <w:rFonts w:ascii="Times New Roman" w:hAnsi="Times New Roman" w:cs="Times New Roman"/>
          <w:iCs/>
          <w:color w:val="000000" w:themeColor="text1"/>
          <w:sz w:val="22"/>
          <w:szCs w:val="22"/>
          <w:lang w:val="en-US"/>
        </w:rPr>
      </w:pPr>
    </w:p>
    <w:p w14:paraId="13A4B490" w14:textId="77777777" w:rsidR="001E7968" w:rsidRPr="00294E23" w:rsidRDefault="008C24D4" w:rsidP="00294E23">
      <w:pPr>
        <w:jc w:val="both"/>
        <w:rPr>
          <w:rFonts w:ascii="Times New Roman" w:hAnsi="Times New Roman" w:cs="Times New Roman"/>
          <w:iCs/>
          <w:color w:val="000000" w:themeColor="text1"/>
          <w:sz w:val="22"/>
          <w:szCs w:val="22"/>
          <w:lang w:val="en-US"/>
        </w:rPr>
      </w:pPr>
      <w:r w:rsidRPr="00294E23">
        <w:rPr>
          <w:rFonts w:ascii="Times New Roman" w:eastAsia="MS Mincho" w:hAnsi="Times New Roman" w:cs="Times New Roman"/>
          <w:i/>
          <w:sz w:val="22"/>
          <w:szCs w:val="22"/>
          <w:lang w:val="en-US"/>
        </w:rPr>
        <w:t xml:space="preserve">Variable: </w:t>
      </w:r>
      <w:r w:rsidRPr="00294E23">
        <w:rPr>
          <w:rFonts w:ascii="Times New Roman" w:eastAsia="MS Mincho" w:hAnsi="Times New Roman" w:cs="Times New Roman"/>
          <w:color w:val="000000" w:themeColor="text1"/>
          <w:sz w:val="22"/>
          <w:szCs w:val="22"/>
          <w:lang w:val="en-US"/>
        </w:rPr>
        <w:t>DA partisans</w:t>
      </w:r>
      <w:r w:rsidR="00DF1741" w:rsidRPr="00294E23">
        <w:rPr>
          <w:rFonts w:ascii="Times New Roman" w:eastAsia="MS Mincho" w:hAnsi="Times New Roman" w:cs="Times New Roman"/>
          <w:color w:val="000000" w:themeColor="text1"/>
          <w:sz w:val="22"/>
          <w:szCs w:val="22"/>
          <w:lang w:val="en-US"/>
        </w:rPr>
        <w:t xml:space="preserve">; </w:t>
      </w:r>
      <w:r w:rsidRPr="00294E23">
        <w:rPr>
          <w:rFonts w:ascii="Times New Roman" w:hAnsi="Times New Roman" w:cs="Times New Roman"/>
          <w:iCs/>
          <w:color w:val="000000" w:themeColor="text1"/>
          <w:sz w:val="22"/>
          <w:szCs w:val="22"/>
          <w:lang w:val="en-US"/>
        </w:rPr>
        <w:t>respondents who feel close to the DA.</w:t>
      </w:r>
    </w:p>
    <w:p w14:paraId="5DA95227" w14:textId="30AFA6FE" w:rsidR="008C24D4" w:rsidRPr="00294E23" w:rsidRDefault="008C24D4" w:rsidP="00294E23">
      <w:pPr>
        <w:jc w:val="both"/>
        <w:rPr>
          <w:rFonts w:ascii="Times New Roman" w:hAnsi="Times New Roman" w:cs="Times New Roman"/>
          <w:iCs/>
          <w:color w:val="000000" w:themeColor="text1"/>
          <w:sz w:val="22"/>
          <w:szCs w:val="22"/>
          <w:lang w:val="en-US"/>
        </w:rPr>
      </w:pPr>
      <w:r w:rsidRPr="00294E23">
        <w:rPr>
          <w:rFonts w:ascii="Times New Roman" w:hAnsi="Times New Roman" w:cs="Times New Roman"/>
          <w:i/>
          <w:iCs/>
          <w:color w:val="000000" w:themeColor="text1"/>
          <w:sz w:val="22"/>
          <w:szCs w:val="22"/>
          <w:lang w:val="en-US"/>
        </w:rPr>
        <w:t>Question(s):</w:t>
      </w:r>
      <w:r w:rsidRPr="00294E23">
        <w:rPr>
          <w:rFonts w:ascii="Times New Roman" w:hAnsi="Times New Roman" w:cs="Times New Roman"/>
          <w:iCs/>
          <w:color w:val="000000" w:themeColor="text1"/>
          <w:sz w:val="22"/>
          <w:szCs w:val="22"/>
          <w:lang w:val="en-US"/>
        </w:rPr>
        <w:t xml:space="preserve"> Many people feel close to a particular political party over a long period of time, although they may occasionally vote for a different party. What about you? Do you usually think of yourself as close to a particular party? </w:t>
      </w:r>
      <w:r w:rsidRPr="00294E23">
        <w:rPr>
          <w:rFonts w:ascii="Times New Roman" w:hAnsi="Times New Roman" w:cs="Times New Roman"/>
          <w:i/>
          <w:iCs/>
          <w:color w:val="000000" w:themeColor="text1"/>
          <w:sz w:val="22"/>
          <w:szCs w:val="22"/>
          <w:lang w:val="en-US"/>
        </w:rPr>
        <w:t>&amp;</w:t>
      </w:r>
      <w:r w:rsidRPr="00294E23">
        <w:rPr>
          <w:rFonts w:ascii="Times New Roman" w:hAnsi="Times New Roman" w:cs="Times New Roman"/>
          <w:iCs/>
          <w:color w:val="000000" w:themeColor="text1"/>
          <w:sz w:val="22"/>
          <w:szCs w:val="22"/>
          <w:lang w:val="en-US"/>
        </w:rPr>
        <w:t xml:space="preserve"> Which party do you feel close to?</w:t>
      </w:r>
    </w:p>
    <w:p w14:paraId="43C19C3A" w14:textId="77777777" w:rsidR="008C24D4" w:rsidRPr="00294E23" w:rsidRDefault="008C24D4" w:rsidP="00294E23">
      <w:pPr>
        <w:contextualSpacing/>
        <w:jc w:val="both"/>
        <w:rPr>
          <w:rFonts w:ascii="Times New Roman" w:hAnsi="Times New Roman" w:cs="Times New Roman"/>
          <w:iCs/>
          <w:color w:val="000000" w:themeColor="text1"/>
          <w:sz w:val="22"/>
          <w:szCs w:val="22"/>
          <w:lang w:val="en-US"/>
        </w:rPr>
      </w:pPr>
      <w:r w:rsidRPr="00294E23">
        <w:rPr>
          <w:rFonts w:ascii="Times New Roman" w:hAnsi="Times New Roman" w:cs="Times New Roman"/>
          <w:i/>
          <w:iCs/>
          <w:color w:val="000000" w:themeColor="text1"/>
          <w:sz w:val="22"/>
          <w:szCs w:val="22"/>
          <w:lang w:val="en-US"/>
        </w:rPr>
        <w:t>Response categories:</w:t>
      </w:r>
      <w:r w:rsidRPr="00294E23">
        <w:rPr>
          <w:rFonts w:ascii="Times New Roman" w:hAnsi="Times New Roman" w:cs="Times New Roman"/>
          <w:iCs/>
          <w:color w:val="000000" w:themeColor="text1"/>
          <w:sz w:val="22"/>
          <w:szCs w:val="22"/>
          <w:lang w:val="en-US"/>
        </w:rPr>
        <w:t xml:space="preserve"> Yes; No; Refuse to answer; Don’t know </w:t>
      </w:r>
      <w:r w:rsidRPr="00294E23">
        <w:rPr>
          <w:rFonts w:ascii="Times New Roman" w:hAnsi="Times New Roman" w:cs="Times New Roman"/>
          <w:i/>
          <w:iCs/>
          <w:color w:val="000000" w:themeColor="text1"/>
          <w:sz w:val="22"/>
          <w:szCs w:val="22"/>
          <w:lang w:val="en-US"/>
        </w:rPr>
        <w:t>&amp;</w:t>
      </w:r>
      <w:r w:rsidRPr="00294E23">
        <w:rPr>
          <w:rFonts w:ascii="Times New Roman" w:hAnsi="Times New Roman" w:cs="Times New Roman"/>
          <w:iCs/>
          <w:color w:val="000000" w:themeColor="text1"/>
          <w:sz w:val="22"/>
          <w:szCs w:val="22"/>
          <w:lang w:val="en-US"/>
        </w:rPr>
        <w:t xml:space="preserve"> African Christian Democratic Party (ACDP); African Muslim Party; African National Congress (ANC); Afrikaner Unity Movement; Agang; Azanian People’s </w:t>
      </w:r>
      <w:proofErr w:type="spellStart"/>
      <w:r w:rsidRPr="00294E23">
        <w:rPr>
          <w:rFonts w:ascii="Times New Roman" w:hAnsi="Times New Roman" w:cs="Times New Roman"/>
          <w:iCs/>
          <w:color w:val="000000" w:themeColor="text1"/>
          <w:sz w:val="22"/>
          <w:szCs w:val="22"/>
          <w:lang w:val="en-US"/>
        </w:rPr>
        <w:t>Organisation</w:t>
      </w:r>
      <w:proofErr w:type="spellEnd"/>
      <w:r w:rsidRPr="00294E23">
        <w:rPr>
          <w:rFonts w:ascii="Times New Roman" w:hAnsi="Times New Roman" w:cs="Times New Roman"/>
          <w:iCs/>
          <w:color w:val="000000" w:themeColor="text1"/>
          <w:sz w:val="22"/>
          <w:szCs w:val="22"/>
          <w:lang w:val="en-US"/>
        </w:rPr>
        <w:t xml:space="preserve"> (AZAPO); Congress of the People (COPE); Democratic Alliance (DA); Economic Freedom Fighters (EFF); Federal Alliance; Freedom Front Plus (FF+); Inkatha Freedom Party (IFP); Minority Front; National Freedom Party; New National Party / </w:t>
      </w:r>
      <w:proofErr w:type="spellStart"/>
      <w:r w:rsidRPr="00294E23">
        <w:rPr>
          <w:rFonts w:ascii="Times New Roman" w:hAnsi="Times New Roman" w:cs="Times New Roman"/>
          <w:iCs/>
          <w:color w:val="000000" w:themeColor="text1"/>
          <w:sz w:val="22"/>
          <w:szCs w:val="22"/>
          <w:lang w:val="en-US"/>
        </w:rPr>
        <w:t>Nuwe</w:t>
      </w:r>
      <w:proofErr w:type="spellEnd"/>
      <w:r w:rsidRPr="00294E23">
        <w:rPr>
          <w:rFonts w:ascii="Times New Roman" w:hAnsi="Times New Roman" w:cs="Times New Roman"/>
          <w:iCs/>
          <w:color w:val="000000" w:themeColor="text1"/>
          <w:sz w:val="22"/>
          <w:szCs w:val="22"/>
          <w:lang w:val="en-US"/>
        </w:rPr>
        <w:t xml:space="preserve"> </w:t>
      </w:r>
      <w:proofErr w:type="spellStart"/>
      <w:r w:rsidRPr="00294E23">
        <w:rPr>
          <w:rFonts w:ascii="Times New Roman" w:hAnsi="Times New Roman" w:cs="Times New Roman"/>
          <w:iCs/>
          <w:color w:val="000000" w:themeColor="text1"/>
          <w:sz w:val="22"/>
          <w:szCs w:val="22"/>
          <w:lang w:val="en-US"/>
        </w:rPr>
        <w:t>Nasionale</w:t>
      </w:r>
      <w:proofErr w:type="spellEnd"/>
      <w:r w:rsidRPr="00294E23">
        <w:rPr>
          <w:rFonts w:ascii="Times New Roman" w:hAnsi="Times New Roman" w:cs="Times New Roman"/>
          <w:iCs/>
          <w:color w:val="000000" w:themeColor="text1"/>
          <w:sz w:val="22"/>
          <w:szCs w:val="22"/>
          <w:lang w:val="en-US"/>
        </w:rPr>
        <w:t xml:space="preserve"> Party (NNP); Pan Africanist Congress (PAC); United Democratic Party (UCDP); United Democratic Movement; Other [Specify]; Don’t know; Refuse to answer.</w:t>
      </w:r>
    </w:p>
    <w:p w14:paraId="759332C9" w14:textId="77777777" w:rsidR="008C24D4" w:rsidRPr="00294E23" w:rsidRDefault="008C24D4" w:rsidP="00294E23">
      <w:pPr>
        <w:contextualSpacing/>
        <w:jc w:val="both"/>
        <w:rPr>
          <w:rFonts w:ascii="Times New Roman" w:hAnsi="Times New Roman" w:cs="Times New Roman"/>
          <w:iCs/>
          <w:color w:val="000000" w:themeColor="text1"/>
          <w:sz w:val="22"/>
          <w:szCs w:val="22"/>
          <w:lang w:val="en-US"/>
        </w:rPr>
      </w:pPr>
    </w:p>
    <w:p w14:paraId="2DDB3E4C" w14:textId="1F3D13C7" w:rsidR="003A33E7" w:rsidRPr="00294E23" w:rsidRDefault="003A33E7" w:rsidP="00294E23">
      <w:pPr>
        <w:contextualSpacing/>
        <w:jc w:val="both"/>
        <w:rPr>
          <w:rFonts w:ascii="Times New Roman" w:hAnsi="Times New Roman" w:cs="Times New Roman"/>
          <w:iCs/>
          <w:color w:val="000000" w:themeColor="text1"/>
          <w:sz w:val="22"/>
          <w:szCs w:val="22"/>
          <w:lang w:val="en-US"/>
        </w:rPr>
      </w:pPr>
      <w:r w:rsidRPr="00294E23">
        <w:rPr>
          <w:rFonts w:ascii="Times New Roman" w:hAnsi="Times New Roman" w:cs="Times New Roman"/>
          <w:i/>
          <w:iCs/>
          <w:color w:val="000000" w:themeColor="text1"/>
          <w:sz w:val="22"/>
          <w:szCs w:val="22"/>
          <w:lang w:val="en-US"/>
        </w:rPr>
        <w:t>Variable</w:t>
      </w:r>
      <w:r w:rsidRPr="00294E23">
        <w:rPr>
          <w:rFonts w:ascii="Times New Roman" w:hAnsi="Times New Roman" w:cs="Times New Roman"/>
          <w:iCs/>
          <w:color w:val="000000" w:themeColor="text1"/>
          <w:sz w:val="22"/>
          <w:szCs w:val="22"/>
          <w:lang w:val="en-US"/>
        </w:rPr>
        <w:t>: Rural/urban residence of respondent; Does respondent reside in urban or rural area: Automatically captured by tablet.</w:t>
      </w:r>
    </w:p>
    <w:p w14:paraId="4EF1B151" w14:textId="77777777" w:rsidR="003A33E7" w:rsidRPr="00294E23" w:rsidRDefault="003A33E7" w:rsidP="00294E23">
      <w:pPr>
        <w:contextualSpacing/>
        <w:jc w:val="both"/>
        <w:rPr>
          <w:rFonts w:ascii="Times New Roman" w:hAnsi="Times New Roman" w:cs="Times New Roman"/>
          <w:iCs/>
          <w:color w:val="000000" w:themeColor="text1"/>
          <w:sz w:val="22"/>
          <w:szCs w:val="22"/>
          <w:lang w:val="en-US"/>
        </w:rPr>
      </w:pPr>
      <w:r w:rsidRPr="00294E23">
        <w:rPr>
          <w:rFonts w:ascii="Times New Roman" w:hAnsi="Times New Roman" w:cs="Times New Roman"/>
          <w:i/>
          <w:iCs/>
          <w:color w:val="000000" w:themeColor="text1"/>
          <w:sz w:val="22"/>
          <w:szCs w:val="22"/>
          <w:lang w:val="en-US"/>
        </w:rPr>
        <w:t>Response categories</w:t>
      </w:r>
      <w:r w:rsidRPr="00294E23">
        <w:rPr>
          <w:rFonts w:ascii="Times New Roman" w:hAnsi="Times New Roman" w:cs="Times New Roman"/>
          <w:iCs/>
          <w:color w:val="000000" w:themeColor="text1"/>
          <w:sz w:val="22"/>
          <w:szCs w:val="22"/>
          <w:lang w:val="en-US"/>
        </w:rPr>
        <w:t xml:space="preserve">: Urban=1; rural=0.  </w:t>
      </w:r>
    </w:p>
    <w:p w14:paraId="5D78CB67" w14:textId="77777777" w:rsidR="003A33E7" w:rsidRPr="00294E23" w:rsidRDefault="003A33E7" w:rsidP="00294E23">
      <w:pPr>
        <w:contextualSpacing/>
        <w:jc w:val="both"/>
        <w:rPr>
          <w:rFonts w:ascii="Times New Roman" w:hAnsi="Times New Roman" w:cs="Times New Roman"/>
          <w:iCs/>
          <w:color w:val="000000" w:themeColor="text1"/>
          <w:sz w:val="22"/>
          <w:szCs w:val="22"/>
          <w:lang w:val="en-US"/>
        </w:rPr>
      </w:pPr>
    </w:p>
    <w:p w14:paraId="29AAEEE8" w14:textId="3BE6C75C" w:rsidR="008C24D4" w:rsidRPr="00294E23" w:rsidRDefault="008C24D4" w:rsidP="00294E23">
      <w:pPr>
        <w:jc w:val="both"/>
        <w:rPr>
          <w:rFonts w:ascii="Times New Roman" w:eastAsia="MS Mincho" w:hAnsi="Times New Roman" w:cs="Times New Roman"/>
          <w:color w:val="000000" w:themeColor="text1"/>
          <w:sz w:val="22"/>
          <w:szCs w:val="22"/>
          <w:lang w:val="en-US"/>
        </w:rPr>
      </w:pPr>
      <w:r w:rsidRPr="00294E23">
        <w:rPr>
          <w:rFonts w:ascii="Times New Roman" w:eastAsia="MS Mincho" w:hAnsi="Times New Roman" w:cs="Times New Roman"/>
          <w:i/>
          <w:sz w:val="22"/>
          <w:szCs w:val="22"/>
          <w:lang w:val="en-US"/>
        </w:rPr>
        <w:t>Variable:</w:t>
      </w:r>
      <w:r w:rsidR="0028779F" w:rsidRPr="00294E23">
        <w:rPr>
          <w:rFonts w:ascii="Times New Roman" w:eastAsia="MS Mincho" w:hAnsi="Times New Roman" w:cs="Times New Roman"/>
          <w:i/>
          <w:sz w:val="22"/>
          <w:szCs w:val="22"/>
          <w:lang w:val="en-US"/>
        </w:rPr>
        <w:t xml:space="preserve"> </w:t>
      </w:r>
      <w:r w:rsidR="0028779F" w:rsidRPr="00294E23">
        <w:rPr>
          <w:rFonts w:ascii="Times New Roman" w:eastAsia="MS Mincho" w:hAnsi="Times New Roman" w:cs="Times New Roman"/>
          <w:sz w:val="22"/>
          <w:szCs w:val="22"/>
          <w:lang w:val="en-US"/>
        </w:rPr>
        <w:t>Gender;</w:t>
      </w:r>
      <w:r w:rsidR="0028779F" w:rsidRPr="00294E23">
        <w:rPr>
          <w:rFonts w:ascii="Times New Roman" w:eastAsia="MS Mincho" w:hAnsi="Times New Roman" w:cs="Times New Roman"/>
          <w:i/>
          <w:sz w:val="22"/>
          <w:szCs w:val="22"/>
          <w:lang w:val="en-US"/>
        </w:rPr>
        <w:t xml:space="preserve"> </w:t>
      </w:r>
      <w:r w:rsidRPr="00294E23">
        <w:rPr>
          <w:rFonts w:ascii="Times New Roman" w:hAnsi="Times New Roman" w:cs="Times New Roman"/>
          <w:iCs/>
          <w:color w:val="000000" w:themeColor="text1"/>
          <w:sz w:val="22"/>
          <w:szCs w:val="22"/>
          <w:lang w:val="en-US"/>
        </w:rPr>
        <w:t>Respondent’s gender</w:t>
      </w:r>
    </w:p>
    <w:p w14:paraId="1D9BFADF" w14:textId="594F1E8A" w:rsidR="008C24D4" w:rsidRPr="00294E23" w:rsidRDefault="00FD23EC" w:rsidP="00294E23">
      <w:pPr>
        <w:contextualSpacing/>
        <w:jc w:val="both"/>
        <w:rPr>
          <w:rFonts w:ascii="Times New Roman" w:hAnsi="Times New Roman" w:cs="Times New Roman"/>
          <w:iCs/>
          <w:color w:val="000000" w:themeColor="text1"/>
          <w:sz w:val="22"/>
          <w:szCs w:val="22"/>
          <w:lang w:val="en-US"/>
        </w:rPr>
      </w:pPr>
      <w:r w:rsidRPr="00294E23">
        <w:rPr>
          <w:rFonts w:ascii="Times New Roman" w:hAnsi="Times New Roman" w:cs="Times New Roman"/>
          <w:iCs/>
          <w:color w:val="000000" w:themeColor="text1"/>
          <w:sz w:val="22"/>
          <w:szCs w:val="22"/>
          <w:lang w:val="en-US"/>
        </w:rPr>
        <w:t>Registered by interviewer</w:t>
      </w:r>
    </w:p>
    <w:p w14:paraId="03F40685" w14:textId="77777777" w:rsidR="008C24D4" w:rsidRPr="00294E23" w:rsidRDefault="008C24D4" w:rsidP="00294E23">
      <w:pPr>
        <w:contextualSpacing/>
        <w:jc w:val="both"/>
        <w:rPr>
          <w:rFonts w:ascii="Times New Roman" w:hAnsi="Times New Roman" w:cs="Times New Roman"/>
          <w:iCs/>
          <w:color w:val="000000" w:themeColor="text1"/>
          <w:sz w:val="22"/>
          <w:szCs w:val="22"/>
          <w:lang w:val="en-US"/>
        </w:rPr>
      </w:pPr>
      <w:r w:rsidRPr="00294E23">
        <w:rPr>
          <w:rFonts w:ascii="Times New Roman" w:hAnsi="Times New Roman" w:cs="Times New Roman"/>
          <w:i/>
          <w:iCs/>
          <w:color w:val="000000" w:themeColor="text1"/>
          <w:sz w:val="22"/>
          <w:szCs w:val="22"/>
          <w:lang w:val="en-US"/>
        </w:rPr>
        <w:t>Response categories:</w:t>
      </w:r>
      <w:r w:rsidRPr="00294E23">
        <w:rPr>
          <w:rFonts w:ascii="Times New Roman" w:hAnsi="Times New Roman" w:cs="Times New Roman"/>
          <w:iCs/>
          <w:color w:val="000000" w:themeColor="text1"/>
          <w:sz w:val="22"/>
          <w:szCs w:val="22"/>
          <w:lang w:val="en-US"/>
        </w:rPr>
        <w:t xml:space="preserve"> Female=1; male=0.</w:t>
      </w:r>
    </w:p>
    <w:p w14:paraId="43AAD70F" w14:textId="77777777" w:rsidR="008C24D4" w:rsidRPr="00294E23" w:rsidRDefault="008C24D4" w:rsidP="00294E23">
      <w:pPr>
        <w:contextualSpacing/>
        <w:jc w:val="both"/>
        <w:rPr>
          <w:rFonts w:ascii="Times New Roman" w:hAnsi="Times New Roman" w:cs="Times New Roman"/>
          <w:iCs/>
          <w:color w:val="000000" w:themeColor="text1"/>
          <w:sz w:val="22"/>
          <w:szCs w:val="22"/>
          <w:lang w:val="en-US"/>
        </w:rPr>
      </w:pPr>
    </w:p>
    <w:p w14:paraId="5A7DB1A7" w14:textId="4FA9DCB8" w:rsidR="008C24D4" w:rsidRPr="00294E23" w:rsidRDefault="008C24D4" w:rsidP="00294E23">
      <w:pPr>
        <w:jc w:val="both"/>
        <w:rPr>
          <w:rFonts w:ascii="Times New Roman" w:eastAsia="MS Mincho" w:hAnsi="Times New Roman" w:cs="Times New Roman"/>
          <w:color w:val="000000" w:themeColor="text1"/>
          <w:sz w:val="22"/>
          <w:szCs w:val="22"/>
          <w:lang w:val="en-US"/>
        </w:rPr>
      </w:pPr>
      <w:r w:rsidRPr="00294E23">
        <w:rPr>
          <w:rFonts w:ascii="Times New Roman" w:eastAsia="MS Mincho" w:hAnsi="Times New Roman" w:cs="Times New Roman"/>
          <w:i/>
          <w:sz w:val="22"/>
          <w:szCs w:val="22"/>
          <w:lang w:val="en-US"/>
        </w:rPr>
        <w:t xml:space="preserve">Variable: </w:t>
      </w:r>
      <w:r w:rsidRPr="00294E23">
        <w:rPr>
          <w:rFonts w:ascii="Times New Roman" w:eastAsia="MS Mincho" w:hAnsi="Times New Roman" w:cs="Times New Roman"/>
          <w:color w:val="000000" w:themeColor="text1"/>
          <w:sz w:val="22"/>
          <w:szCs w:val="22"/>
          <w:lang w:val="en-US"/>
        </w:rPr>
        <w:t>Age</w:t>
      </w:r>
      <w:r w:rsidR="00047CE5" w:rsidRPr="00294E23">
        <w:rPr>
          <w:rFonts w:ascii="Times New Roman" w:eastAsia="MS Mincho" w:hAnsi="Times New Roman" w:cs="Times New Roman"/>
          <w:color w:val="000000" w:themeColor="text1"/>
          <w:sz w:val="22"/>
          <w:szCs w:val="22"/>
          <w:lang w:val="en-US"/>
        </w:rPr>
        <w:t xml:space="preserve">; </w:t>
      </w:r>
      <w:r w:rsidR="00047CE5" w:rsidRPr="00294E23">
        <w:rPr>
          <w:rFonts w:ascii="Times New Roman" w:hAnsi="Times New Roman" w:cs="Times New Roman"/>
          <w:iCs/>
          <w:color w:val="000000" w:themeColor="text1"/>
          <w:sz w:val="22"/>
          <w:szCs w:val="22"/>
          <w:lang w:val="en-US"/>
        </w:rPr>
        <w:t>r</w:t>
      </w:r>
      <w:r w:rsidRPr="00294E23">
        <w:rPr>
          <w:rFonts w:ascii="Times New Roman" w:hAnsi="Times New Roman" w:cs="Times New Roman"/>
          <w:iCs/>
          <w:color w:val="000000" w:themeColor="text1"/>
          <w:sz w:val="22"/>
          <w:szCs w:val="22"/>
          <w:lang w:val="en-US"/>
        </w:rPr>
        <w:t>espondent’s age</w:t>
      </w:r>
    </w:p>
    <w:p w14:paraId="0A3214AF" w14:textId="5E8446DE" w:rsidR="00462C98" w:rsidRPr="00294E23" w:rsidRDefault="00673DBD" w:rsidP="00294E23">
      <w:pPr>
        <w:contextualSpacing/>
        <w:jc w:val="both"/>
        <w:rPr>
          <w:rFonts w:ascii="Times New Roman" w:hAnsi="Times New Roman" w:cs="Times New Roman"/>
          <w:iCs/>
          <w:color w:val="000000" w:themeColor="text1"/>
          <w:sz w:val="22"/>
          <w:szCs w:val="22"/>
          <w:lang w:val="en-US"/>
        </w:rPr>
      </w:pPr>
      <w:r w:rsidRPr="00294E23">
        <w:rPr>
          <w:rFonts w:ascii="Times New Roman" w:hAnsi="Times New Roman" w:cs="Times New Roman"/>
          <w:iCs/>
          <w:color w:val="000000" w:themeColor="text1"/>
          <w:sz w:val="22"/>
          <w:szCs w:val="22"/>
          <w:lang w:val="en-US"/>
        </w:rPr>
        <w:lastRenderedPageBreak/>
        <w:t>Asked and r</w:t>
      </w:r>
      <w:r w:rsidR="00462C98" w:rsidRPr="00294E23">
        <w:rPr>
          <w:rFonts w:ascii="Times New Roman" w:hAnsi="Times New Roman" w:cs="Times New Roman"/>
          <w:iCs/>
          <w:color w:val="000000" w:themeColor="text1"/>
          <w:sz w:val="22"/>
          <w:szCs w:val="22"/>
          <w:lang w:val="en-US"/>
        </w:rPr>
        <w:t>egistered by interviewer</w:t>
      </w:r>
    </w:p>
    <w:p w14:paraId="02343B3A" w14:textId="77777777" w:rsidR="008C24D4" w:rsidRPr="00294E23" w:rsidRDefault="008C24D4" w:rsidP="00294E23">
      <w:pPr>
        <w:contextualSpacing/>
        <w:jc w:val="both"/>
        <w:rPr>
          <w:rFonts w:ascii="Times New Roman" w:hAnsi="Times New Roman" w:cs="Times New Roman"/>
          <w:iCs/>
          <w:color w:val="000000" w:themeColor="text1"/>
          <w:sz w:val="22"/>
          <w:szCs w:val="22"/>
          <w:lang w:val="en-US"/>
        </w:rPr>
      </w:pPr>
      <w:r w:rsidRPr="00294E23">
        <w:rPr>
          <w:rFonts w:ascii="Times New Roman" w:hAnsi="Times New Roman" w:cs="Times New Roman"/>
          <w:i/>
          <w:iCs/>
          <w:color w:val="000000" w:themeColor="text1"/>
          <w:sz w:val="22"/>
          <w:szCs w:val="22"/>
          <w:lang w:val="en-US"/>
        </w:rPr>
        <w:t>Response categories:</w:t>
      </w:r>
      <w:r w:rsidRPr="00294E23">
        <w:rPr>
          <w:rFonts w:ascii="Times New Roman" w:hAnsi="Times New Roman" w:cs="Times New Roman"/>
          <w:iCs/>
          <w:color w:val="000000" w:themeColor="text1"/>
          <w:sz w:val="22"/>
          <w:szCs w:val="22"/>
          <w:lang w:val="en-US"/>
        </w:rPr>
        <w:t xml:space="preserve"> Age in years.</w:t>
      </w:r>
    </w:p>
    <w:p w14:paraId="28D0C1DD" w14:textId="77777777" w:rsidR="008C24D4" w:rsidRPr="00294E23" w:rsidRDefault="008C24D4" w:rsidP="00294E23">
      <w:pPr>
        <w:contextualSpacing/>
        <w:jc w:val="both"/>
        <w:rPr>
          <w:rFonts w:ascii="Times New Roman" w:hAnsi="Times New Roman" w:cs="Times New Roman"/>
          <w:iCs/>
          <w:color w:val="000000" w:themeColor="text1"/>
          <w:sz w:val="22"/>
          <w:szCs w:val="22"/>
          <w:lang w:val="en-US"/>
        </w:rPr>
      </w:pPr>
    </w:p>
    <w:p w14:paraId="31807A70" w14:textId="2525388F" w:rsidR="008C24D4" w:rsidRPr="00294E23" w:rsidRDefault="008C24D4" w:rsidP="00294E23">
      <w:pPr>
        <w:jc w:val="both"/>
        <w:rPr>
          <w:rFonts w:ascii="Times New Roman" w:hAnsi="Times New Roman" w:cs="Times New Roman"/>
          <w:iCs/>
          <w:color w:val="000000" w:themeColor="text1"/>
          <w:sz w:val="22"/>
          <w:szCs w:val="22"/>
          <w:lang w:val="en-US"/>
        </w:rPr>
      </w:pPr>
      <w:r w:rsidRPr="00294E23">
        <w:rPr>
          <w:rFonts w:ascii="Times New Roman" w:eastAsia="MS Mincho" w:hAnsi="Times New Roman" w:cs="Times New Roman"/>
          <w:i/>
          <w:sz w:val="22"/>
          <w:szCs w:val="22"/>
          <w:lang w:val="en-US"/>
        </w:rPr>
        <w:t xml:space="preserve">Variable: </w:t>
      </w:r>
      <w:r w:rsidRPr="00294E23">
        <w:rPr>
          <w:rFonts w:ascii="Times New Roman" w:eastAsia="MS Mincho" w:hAnsi="Times New Roman" w:cs="Times New Roman"/>
          <w:sz w:val="22"/>
          <w:szCs w:val="22"/>
          <w:lang w:val="en-US"/>
        </w:rPr>
        <w:t>Racial classification</w:t>
      </w:r>
      <w:r w:rsidR="00CC5E94" w:rsidRPr="00294E23">
        <w:rPr>
          <w:rFonts w:ascii="Times New Roman" w:eastAsia="MS Mincho" w:hAnsi="Times New Roman" w:cs="Times New Roman"/>
          <w:color w:val="000000" w:themeColor="text1"/>
          <w:sz w:val="22"/>
          <w:szCs w:val="22"/>
          <w:lang w:val="en-US"/>
        </w:rPr>
        <w:t xml:space="preserve">; </w:t>
      </w:r>
      <w:r w:rsidR="00CC5E94" w:rsidRPr="00294E23">
        <w:rPr>
          <w:rFonts w:ascii="Times New Roman" w:hAnsi="Times New Roman" w:cs="Times New Roman"/>
          <w:iCs/>
          <w:color w:val="000000" w:themeColor="text1"/>
          <w:sz w:val="22"/>
          <w:szCs w:val="22"/>
          <w:lang w:val="en-US"/>
        </w:rPr>
        <w:t>r</w:t>
      </w:r>
      <w:r w:rsidRPr="00294E23">
        <w:rPr>
          <w:rFonts w:ascii="Times New Roman" w:hAnsi="Times New Roman" w:cs="Times New Roman"/>
          <w:iCs/>
          <w:color w:val="000000" w:themeColor="text1"/>
          <w:sz w:val="22"/>
          <w:szCs w:val="22"/>
          <w:lang w:val="en-US"/>
        </w:rPr>
        <w:t xml:space="preserve">espondent’s racial classification by observation only, the interviewer does not ask respondent. Coding follows classification used by Statistics South Africa. </w:t>
      </w:r>
    </w:p>
    <w:p w14:paraId="17AC3EAF" w14:textId="3ACEB237" w:rsidR="008C24D4" w:rsidRPr="00294E23" w:rsidRDefault="008C24D4" w:rsidP="00294E23">
      <w:pPr>
        <w:contextualSpacing/>
        <w:jc w:val="both"/>
        <w:rPr>
          <w:rFonts w:ascii="Times New Roman" w:hAnsi="Times New Roman" w:cs="Times New Roman"/>
          <w:iCs/>
          <w:color w:val="000000" w:themeColor="text1"/>
          <w:sz w:val="22"/>
          <w:szCs w:val="22"/>
          <w:lang w:val="en-US"/>
        </w:rPr>
      </w:pPr>
      <w:r w:rsidRPr="00294E23">
        <w:rPr>
          <w:rFonts w:ascii="Times New Roman" w:hAnsi="Times New Roman" w:cs="Times New Roman"/>
          <w:i/>
          <w:iCs/>
          <w:color w:val="000000" w:themeColor="text1"/>
          <w:sz w:val="22"/>
          <w:szCs w:val="22"/>
          <w:lang w:val="en-US"/>
        </w:rPr>
        <w:t>Response categories:</w:t>
      </w:r>
      <w:r w:rsidRPr="00294E23">
        <w:rPr>
          <w:rFonts w:ascii="Times New Roman" w:hAnsi="Times New Roman" w:cs="Times New Roman"/>
          <w:iCs/>
          <w:color w:val="000000" w:themeColor="text1"/>
          <w:sz w:val="22"/>
          <w:szCs w:val="22"/>
          <w:lang w:val="en-US"/>
        </w:rPr>
        <w:t xml:space="preserve"> Black; </w:t>
      </w:r>
      <w:proofErr w:type="spellStart"/>
      <w:r w:rsidRPr="00294E23">
        <w:rPr>
          <w:rFonts w:ascii="Times New Roman" w:hAnsi="Times New Roman" w:cs="Times New Roman"/>
          <w:iCs/>
          <w:color w:val="000000" w:themeColor="text1"/>
          <w:sz w:val="22"/>
          <w:szCs w:val="22"/>
          <w:lang w:val="en-US"/>
        </w:rPr>
        <w:t>Coloured</w:t>
      </w:r>
      <w:proofErr w:type="spellEnd"/>
      <w:r w:rsidR="00546994">
        <w:rPr>
          <w:rFonts w:ascii="Times New Roman" w:hAnsi="Times New Roman" w:cs="Times New Roman"/>
          <w:iCs/>
          <w:color w:val="000000" w:themeColor="text1"/>
          <w:sz w:val="22"/>
          <w:szCs w:val="22"/>
          <w:lang w:val="en-US"/>
        </w:rPr>
        <w:t xml:space="preserve"> (mixed racial affiliation)/</w:t>
      </w:r>
      <w:r w:rsidRPr="00294E23">
        <w:rPr>
          <w:rFonts w:ascii="Times New Roman" w:hAnsi="Times New Roman" w:cs="Times New Roman"/>
          <w:iCs/>
          <w:color w:val="000000" w:themeColor="text1"/>
          <w:sz w:val="22"/>
          <w:szCs w:val="22"/>
          <w:lang w:val="en-US"/>
        </w:rPr>
        <w:t>Indian, White.</w:t>
      </w:r>
    </w:p>
    <w:p w14:paraId="45ED89AE" w14:textId="77777777" w:rsidR="008C24D4" w:rsidRPr="00294E23" w:rsidRDefault="008C24D4" w:rsidP="00294E23">
      <w:pPr>
        <w:contextualSpacing/>
        <w:jc w:val="both"/>
        <w:rPr>
          <w:rFonts w:ascii="Times New Roman" w:hAnsi="Times New Roman" w:cs="Times New Roman"/>
          <w:iCs/>
          <w:color w:val="000000" w:themeColor="text1"/>
          <w:sz w:val="22"/>
          <w:szCs w:val="22"/>
          <w:lang w:val="en-US"/>
        </w:rPr>
      </w:pPr>
    </w:p>
    <w:p w14:paraId="41B98329" w14:textId="38B6EF91" w:rsidR="008C24D4" w:rsidRPr="00294E23" w:rsidRDefault="008C24D4" w:rsidP="00294E23">
      <w:pPr>
        <w:jc w:val="both"/>
        <w:rPr>
          <w:rFonts w:ascii="Times New Roman" w:eastAsia="MS Mincho" w:hAnsi="Times New Roman" w:cs="Times New Roman"/>
          <w:color w:val="000000" w:themeColor="text1"/>
          <w:sz w:val="22"/>
          <w:szCs w:val="22"/>
          <w:lang w:val="en-US"/>
        </w:rPr>
      </w:pPr>
      <w:r w:rsidRPr="00294E23">
        <w:rPr>
          <w:rFonts w:ascii="Times New Roman" w:eastAsia="MS Mincho" w:hAnsi="Times New Roman" w:cs="Times New Roman"/>
          <w:i/>
          <w:sz w:val="22"/>
          <w:szCs w:val="22"/>
          <w:lang w:val="en-US"/>
        </w:rPr>
        <w:t xml:space="preserve">Variable: </w:t>
      </w:r>
      <w:r w:rsidRPr="00294E23">
        <w:rPr>
          <w:rFonts w:ascii="Times New Roman" w:eastAsia="MS Mincho" w:hAnsi="Times New Roman" w:cs="Times New Roman"/>
          <w:sz w:val="22"/>
          <w:szCs w:val="22"/>
          <w:lang w:val="en-US"/>
        </w:rPr>
        <w:t>Province</w:t>
      </w:r>
      <w:r w:rsidR="00C32BD5" w:rsidRPr="00294E23">
        <w:rPr>
          <w:rFonts w:ascii="Times New Roman" w:eastAsia="MS Mincho" w:hAnsi="Times New Roman" w:cs="Times New Roman"/>
          <w:color w:val="000000" w:themeColor="text1"/>
          <w:sz w:val="22"/>
          <w:szCs w:val="22"/>
          <w:lang w:val="en-US"/>
        </w:rPr>
        <w:t xml:space="preserve">; </w:t>
      </w:r>
      <w:r w:rsidR="00C32BD5" w:rsidRPr="00294E23">
        <w:rPr>
          <w:rFonts w:ascii="Times New Roman" w:hAnsi="Times New Roman" w:cs="Times New Roman"/>
          <w:iCs/>
          <w:color w:val="000000" w:themeColor="text1"/>
          <w:sz w:val="22"/>
          <w:szCs w:val="22"/>
          <w:lang w:val="en-US"/>
        </w:rPr>
        <w:t>t</w:t>
      </w:r>
      <w:r w:rsidRPr="00294E23">
        <w:rPr>
          <w:rFonts w:ascii="Times New Roman" w:hAnsi="Times New Roman" w:cs="Times New Roman"/>
          <w:iCs/>
          <w:color w:val="000000" w:themeColor="text1"/>
          <w:sz w:val="22"/>
          <w:szCs w:val="22"/>
          <w:lang w:val="en-US"/>
        </w:rPr>
        <w:t>he province where the respondent lives. This information is automatically captured via the GPS coordinates.</w:t>
      </w:r>
    </w:p>
    <w:p w14:paraId="118F2E8C" w14:textId="77777777" w:rsidR="008C24D4" w:rsidRPr="00294E23" w:rsidRDefault="008C24D4" w:rsidP="00294E23">
      <w:pPr>
        <w:contextualSpacing/>
        <w:jc w:val="both"/>
        <w:rPr>
          <w:rFonts w:ascii="Times New Roman" w:hAnsi="Times New Roman" w:cs="Times New Roman"/>
          <w:iCs/>
          <w:color w:val="000000" w:themeColor="text1"/>
          <w:sz w:val="22"/>
          <w:szCs w:val="22"/>
          <w:lang w:val="en-US"/>
        </w:rPr>
      </w:pPr>
      <w:r w:rsidRPr="00294E23">
        <w:rPr>
          <w:rFonts w:ascii="Times New Roman" w:hAnsi="Times New Roman" w:cs="Times New Roman"/>
          <w:i/>
          <w:iCs/>
          <w:color w:val="000000" w:themeColor="text1"/>
          <w:sz w:val="22"/>
          <w:szCs w:val="22"/>
          <w:lang w:val="en-US"/>
        </w:rPr>
        <w:t xml:space="preserve">Response categories </w:t>
      </w:r>
      <w:r w:rsidRPr="00294E23">
        <w:rPr>
          <w:rFonts w:ascii="Times New Roman" w:hAnsi="Times New Roman" w:cs="Times New Roman"/>
          <w:iCs/>
          <w:color w:val="000000" w:themeColor="text1"/>
          <w:sz w:val="22"/>
          <w:szCs w:val="22"/>
          <w:lang w:val="en-US"/>
        </w:rPr>
        <w:t xml:space="preserve">(nine provinces): Easter Cape (reference); Free State; Gauteng: KwaZulu-Natal; Limpopo; Mpumalanga; Northern Cape: North West; Western Cape. </w:t>
      </w:r>
    </w:p>
    <w:p w14:paraId="6014D52B" w14:textId="117F7788" w:rsidR="008C24D4" w:rsidRPr="00B5088F" w:rsidRDefault="008C24D4" w:rsidP="008C24D4">
      <w:pPr>
        <w:contextualSpacing/>
        <w:rPr>
          <w:rFonts w:ascii="Times New Roman" w:hAnsi="Times New Roman" w:cs="Times New Roman"/>
          <w:iCs/>
          <w:color w:val="000000" w:themeColor="text1"/>
          <w:lang w:val="en-US"/>
        </w:rPr>
      </w:pPr>
    </w:p>
    <w:p w14:paraId="255FB5E5" w14:textId="39C3ECBD" w:rsidR="00354D03" w:rsidRPr="00B5088F" w:rsidRDefault="00354D03">
      <w:pPr>
        <w:rPr>
          <w:rFonts w:ascii="Times New Roman" w:hAnsi="Times New Roman" w:cs="Times New Roman"/>
          <w:lang w:val="en-US"/>
        </w:rPr>
      </w:pPr>
      <w:r w:rsidRPr="00B5088F">
        <w:rPr>
          <w:rFonts w:ascii="Times New Roman" w:hAnsi="Times New Roman" w:cs="Times New Roman"/>
          <w:lang w:val="en-US"/>
        </w:rPr>
        <w:br w:type="page"/>
      </w:r>
    </w:p>
    <w:p w14:paraId="62C705EE" w14:textId="4BA99B85" w:rsidR="00FC39A0" w:rsidRDefault="00354D03" w:rsidP="00354D03">
      <w:pPr>
        <w:rPr>
          <w:rFonts w:ascii="Times New Roman" w:hAnsi="Times New Roman" w:cs="Times New Roman"/>
          <w:b/>
          <w:lang w:val="en-US"/>
        </w:rPr>
      </w:pPr>
      <w:r w:rsidRPr="0085622C">
        <w:rPr>
          <w:rFonts w:ascii="Times New Roman" w:hAnsi="Times New Roman" w:cs="Times New Roman"/>
          <w:b/>
          <w:lang w:val="en-US"/>
        </w:rPr>
        <w:lastRenderedPageBreak/>
        <w:t xml:space="preserve">Appendix </w:t>
      </w:r>
      <w:r w:rsidR="0006182E">
        <w:rPr>
          <w:rFonts w:ascii="Times New Roman" w:hAnsi="Times New Roman" w:cs="Times New Roman"/>
          <w:b/>
          <w:lang w:val="en-US"/>
        </w:rPr>
        <w:t>B</w:t>
      </w:r>
      <w:r w:rsidRPr="0085622C">
        <w:rPr>
          <w:rFonts w:ascii="Times New Roman" w:hAnsi="Times New Roman" w:cs="Times New Roman"/>
          <w:b/>
          <w:lang w:val="en-US"/>
        </w:rPr>
        <w:t xml:space="preserve">. </w:t>
      </w:r>
    </w:p>
    <w:p w14:paraId="29234E62" w14:textId="16E95ADB" w:rsidR="00354D03" w:rsidRPr="00FC39A0" w:rsidRDefault="00FC39A0" w:rsidP="00354D03">
      <w:pPr>
        <w:rPr>
          <w:rFonts w:ascii="Times New Roman" w:hAnsi="Times New Roman" w:cs="Times New Roman"/>
          <w:bCs/>
          <w:lang w:val="en-US"/>
        </w:rPr>
      </w:pPr>
      <w:r w:rsidRPr="00FC39A0">
        <w:rPr>
          <w:rFonts w:ascii="Times New Roman" w:hAnsi="Times New Roman" w:cs="Times New Roman"/>
          <w:bCs/>
          <w:lang w:val="en-US"/>
        </w:rPr>
        <w:t xml:space="preserve">Table </w:t>
      </w:r>
      <w:r w:rsidR="0006182E">
        <w:rPr>
          <w:rFonts w:ascii="Times New Roman" w:hAnsi="Times New Roman" w:cs="Times New Roman"/>
          <w:bCs/>
          <w:lang w:val="en-US"/>
        </w:rPr>
        <w:t>B</w:t>
      </w:r>
      <w:r w:rsidRPr="00FC39A0">
        <w:rPr>
          <w:rFonts w:ascii="Times New Roman" w:hAnsi="Times New Roman" w:cs="Times New Roman"/>
          <w:bCs/>
          <w:lang w:val="en-US"/>
        </w:rPr>
        <w:t xml:space="preserve">. </w:t>
      </w:r>
      <w:r w:rsidR="00354D03" w:rsidRPr="00FC39A0">
        <w:rPr>
          <w:rFonts w:ascii="Times New Roman" w:hAnsi="Times New Roman" w:cs="Times New Roman"/>
          <w:bCs/>
          <w:lang w:val="en-US"/>
        </w:rPr>
        <w:t>Summary statistics</w:t>
      </w:r>
    </w:p>
    <w:p w14:paraId="4A82BE9F" w14:textId="77777777" w:rsidR="00354D03" w:rsidRPr="00B5088F" w:rsidRDefault="00354D03" w:rsidP="00354D03">
      <w:pPr>
        <w:rPr>
          <w:rFonts w:ascii="Times New Roman" w:hAnsi="Times New Roman" w:cs="Times New Roman"/>
          <w:lang w:val="en-US"/>
        </w:rPr>
      </w:pPr>
    </w:p>
    <w:tbl>
      <w:tblPr>
        <w:tblStyle w:val="Tabel-Gitter"/>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5006"/>
        <w:gridCol w:w="1283"/>
        <w:gridCol w:w="839"/>
        <w:gridCol w:w="1118"/>
        <w:gridCol w:w="696"/>
        <w:gridCol w:w="798"/>
      </w:tblGrid>
      <w:tr w:rsidR="00354D03" w:rsidRPr="00E2587E" w14:paraId="3E4E845B" w14:textId="77777777" w:rsidTr="00E2587E">
        <w:trPr>
          <w:trHeight w:hRule="exact" w:val="312"/>
        </w:trPr>
        <w:tc>
          <w:tcPr>
            <w:tcW w:w="2572" w:type="pct"/>
            <w:tcBorders>
              <w:bottom w:val="single" w:sz="4" w:space="0" w:color="auto"/>
            </w:tcBorders>
            <w:vAlign w:val="center"/>
          </w:tcPr>
          <w:p w14:paraId="14D7BC5F" w14:textId="77777777" w:rsidR="00354D03" w:rsidRPr="00E2587E" w:rsidRDefault="00354D03" w:rsidP="00897A92">
            <w:pPr>
              <w:contextualSpacing/>
              <w:rPr>
                <w:rFonts w:ascii="Times New Roman" w:hAnsi="Times New Roman" w:cs="Times New Roman"/>
                <w:i/>
                <w:sz w:val="20"/>
                <w:szCs w:val="20"/>
                <w:lang w:val="en-US"/>
              </w:rPr>
            </w:pPr>
            <w:r w:rsidRPr="00E2587E">
              <w:rPr>
                <w:rFonts w:ascii="Times New Roman" w:eastAsia="MS Mincho" w:hAnsi="Times New Roman" w:cs="Times New Roman"/>
                <w:i/>
                <w:sz w:val="20"/>
                <w:szCs w:val="20"/>
                <w:lang w:val="en-US"/>
              </w:rPr>
              <w:t>Variable</w:t>
            </w:r>
          </w:p>
        </w:tc>
        <w:tc>
          <w:tcPr>
            <w:tcW w:w="649" w:type="pct"/>
            <w:tcBorders>
              <w:bottom w:val="single" w:sz="4" w:space="0" w:color="auto"/>
            </w:tcBorders>
            <w:vAlign w:val="center"/>
          </w:tcPr>
          <w:p w14:paraId="33623D7D" w14:textId="77777777" w:rsidR="00354D03" w:rsidRPr="00E2587E" w:rsidRDefault="00354D03" w:rsidP="00897A92">
            <w:pPr>
              <w:contextualSpacing/>
              <w:rPr>
                <w:rFonts w:ascii="Times New Roman" w:hAnsi="Times New Roman" w:cs="Times New Roman"/>
                <w:i/>
                <w:iCs/>
                <w:color w:val="000000" w:themeColor="text1"/>
                <w:sz w:val="20"/>
                <w:szCs w:val="20"/>
                <w:lang w:val="en-US"/>
              </w:rPr>
            </w:pPr>
            <w:r w:rsidRPr="00E2587E">
              <w:rPr>
                <w:rFonts w:ascii="Times New Roman" w:eastAsia="MS Mincho" w:hAnsi="Times New Roman" w:cs="Times New Roman"/>
                <w:i/>
                <w:sz w:val="20"/>
                <w:szCs w:val="20"/>
                <w:lang w:val="en-US"/>
              </w:rPr>
              <w:t>Observations</w:t>
            </w:r>
          </w:p>
        </w:tc>
        <w:tc>
          <w:tcPr>
            <w:tcW w:w="433" w:type="pct"/>
            <w:tcBorders>
              <w:bottom w:val="single" w:sz="4" w:space="0" w:color="auto"/>
            </w:tcBorders>
            <w:vAlign w:val="center"/>
          </w:tcPr>
          <w:p w14:paraId="5ADDA7FF" w14:textId="77777777" w:rsidR="00354D03" w:rsidRPr="00E2587E" w:rsidRDefault="00354D03" w:rsidP="00897A92">
            <w:pPr>
              <w:contextualSpacing/>
              <w:rPr>
                <w:rFonts w:ascii="Times New Roman" w:hAnsi="Times New Roman" w:cs="Times New Roman"/>
                <w:i/>
                <w:iCs/>
                <w:color w:val="000000" w:themeColor="text1"/>
                <w:sz w:val="20"/>
                <w:szCs w:val="20"/>
                <w:lang w:val="en-US"/>
              </w:rPr>
            </w:pPr>
            <w:r w:rsidRPr="00E2587E">
              <w:rPr>
                <w:rFonts w:ascii="Times New Roman" w:eastAsia="MS Mincho" w:hAnsi="Times New Roman" w:cs="Times New Roman"/>
                <w:i/>
                <w:sz w:val="20"/>
                <w:szCs w:val="20"/>
                <w:lang w:val="en-US"/>
              </w:rPr>
              <w:t>Mean</w:t>
            </w:r>
          </w:p>
        </w:tc>
        <w:tc>
          <w:tcPr>
            <w:tcW w:w="576" w:type="pct"/>
            <w:tcBorders>
              <w:bottom w:val="single" w:sz="4" w:space="0" w:color="auto"/>
            </w:tcBorders>
            <w:vAlign w:val="center"/>
          </w:tcPr>
          <w:p w14:paraId="0482B556" w14:textId="77777777" w:rsidR="00354D03" w:rsidRPr="00E2587E" w:rsidRDefault="00354D03" w:rsidP="00897A92">
            <w:pPr>
              <w:contextualSpacing/>
              <w:rPr>
                <w:rFonts w:ascii="Times New Roman" w:eastAsia="MS Mincho" w:hAnsi="Times New Roman" w:cs="Times New Roman"/>
                <w:i/>
                <w:color w:val="000000" w:themeColor="text1"/>
                <w:sz w:val="20"/>
                <w:szCs w:val="20"/>
                <w:lang w:val="en-US"/>
              </w:rPr>
            </w:pPr>
            <w:r w:rsidRPr="00E2587E">
              <w:rPr>
                <w:rFonts w:ascii="Times New Roman" w:eastAsia="MS Mincho" w:hAnsi="Times New Roman" w:cs="Times New Roman"/>
                <w:i/>
                <w:sz w:val="20"/>
                <w:szCs w:val="20"/>
                <w:lang w:val="en-US"/>
              </w:rPr>
              <w:t>Std. dev.</w:t>
            </w:r>
          </w:p>
        </w:tc>
        <w:tc>
          <w:tcPr>
            <w:tcW w:w="359" w:type="pct"/>
            <w:tcBorders>
              <w:bottom w:val="single" w:sz="4" w:space="0" w:color="auto"/>
            </w:tcBorders>
            <w:vAlign w:val="center"/>
          </w:tcPr>
          <w:p w14:paraId="25735399" w14:textId="77777777" w:rsidR="00354D03" w:rsidRPr="00E2587E" w:rsidRDefault="00354D03" w:rsidP="00897A92">
            <w:pPr>
              <w:contextualSpacing/>
              <w:rPr>
                <w:rFonts w:ascii="Times New Roman" w:eastAsia="MS Mincho" w:hAnsi="Times New Roman" w:cs="Times New Roman"/>
                <w:i/>
                <w:color w:val="000000" w:themeColor="text1"/>
                <w:sz w:val="20"/>
                <w:szCs w:val="20"/>
                <w:lang w:val="en-US"/>
              </w:rPr>
            </w:pPr>
            <w:r w:rsidRPr="00E2587E">
              <w:rPr>
                <w:rFonts w:ascii="Times New Roman" w:eastAsia="MS Mincho" w:hAnsi="Times New Roman" w:cs="Times New Roman"/>
                <w:i/>
                <w:sz w:val="20"/>
                <w:szCs w:val="20"/>
                <w:lang w:val="en-US"/>
              </w:rPr>
              <w:t>Min</w:t>
            </w:r>
          </w:p>
        </w:tc>
        <w:tc>
          <w:tcPr>
            <w:tcW w:w="411" w:type="pct"/>
            <w:tcBorders>
              <w:bottom w:val="single" w:sz="4" w:space="0" w:color="auto"/>
            </w:tcBorders>
            <w:vAlign w:val="center"/>
          </w:tcPr>
          <w:p w14:paraId="545AE6A1" w14:textId="77777777" w:rsidR="00354D03" w:rsidRPr="00E2587E" w:rsidRDefault="00354D03" w:rsidP="00897A92">
            <w:pPr>
              <w:contextualSpacing/>
              <w:rPr>
                <w:rFonts w:ascii="Times New Roman" w:hAnsi="Times New Roman" w:cs="Times New Roman"/>
                <w:i/>
                <w:iCs/>
                <w:color w:val="000000" w:themeColor="text1"/>
                <w:sz w:val="20"/>
                <w:szCs w:val="20"/>
                <w:lang w:val="en-US"/>
              </w:rPr>
            </w:pPr>
            <w:r w:rsidRPr="00E2587E">
              <w:rPr>
                <w:rFonts w:ascii="Times New Roman" w:eastAsia="MS Mincho" w:hAnsi="Times New Roman" w:cs="Times New Roman"/>
                <w:i/>
                <w:sz w:val="20"/>
                <w:szCs w:val="20"/>
                <w:lang w:val="en-US"/>
              </w:rPr>
              <w:t>Max</w:t>
            </w:r>
          </w:p>
        </w:tc>
      </w:tr>
      <w:tr w:rsidR="00354D03" w:rsidRPr="00E2587E" w14:paraId="46347B5F" w14:textId="77777777" w:rsidTr="00E2587E">
        <w:trPr>
          <w:trHeight w:hRule="exact" w:val="312"/>
        </w:trPr>
        <w:tc>
          <w:tcPr>
            <w:tcW w:w="2572" w:type="pct"/>
            <w:tcBorders>
              <w:top w:val="single" w:sz="4" w:space="0" w:color="auto"/>
              <w:bottom w:val="single" w:sz="4" w:space="0" w:color="auto"/>
            </w:tcBorders>
            <w:vAlign w:val="center"/>
          </w:tcPr>
          <w:p w14:paraId="6538770A" w14:textId="77777777" w:rsidR="00354D03" w:rsidRPr="00E2587E" w:rsidRDefault="00354D03" w:rsidP="00897A92">
            <w:pPr>
              <w:contextualSpacing/>
              <w:rPr>
                <w:rFonts w:ascii="Times New Roman" w:eastAsia="MS Mincho" w:hAnsi="Times New Roman" w:cs="Times New Roman"/>
                <w:color w:val="000000" w:themeColor="text1"/>
                <w:sz w:val="20"/>
                <w:szCs w:val="20"/>
                <w:lang w:val="en-US"/>
              </w:rPr>
            </w:pPr>
            <w:r w:rsidRPr="00E2587E">
              <w:rPr>
                <w:rFonts w:ascii="Times New Roman" w:eastAsia="MS Mincho" w:hAnsi="Times New Roman" w:cs="Times New Roman"/>
                <w:color w:val="000000" w:themeColor="text1"/>
                <w:sz w:val="20"/>
                <w:szCs w:val="20"/>
                <w:lang w:val="en-US"/>
              </w:rPr>
              <w:t>Experimental group</w:t>
            </w:r>
          </w:p>
        </w:tc>
        <w:tc>
          <w:tcPr>
            <w:tcW w:w="649" w:type="pct"/>
            <w:tcBorders>
              <w:top w:val="single" w:sz="4" w:space="0" w:color="auto"/>
              <w:bottom w:val="single" w:sz="4" w:space="0" w:color="auto"/>
            </w:tcBorders>
            <w:vAlign w:val="center"/>
          </w:tcPr>
          <w:p w14:paraId="423BAE9F"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1500</w:t>
            </w:r>
          </w:p>
        </w:tc>
        <w:tc>
          <w:tcPr>
            <w:tcW w:w="433" w:type="pct"/>
            <w:tcBorders>
              <w:top w:val="single" w:sz="4" w:space="0" w:color="auto"/>
              <w:bottom w:val="single" w:sz="4" w:space="0" w:color="auto"/>
            </w:tcBorders>
            <w:vAlign w:val="center"/>
          </w:tcPr>
          <w:p w14:paraId="06A6EA7F" w14:textId="77777777" w:rsidR="00354D03" w:rsidRPr="00E2587E" w:rsidRDefault="00354D03" w:rsidP="00897A92">
            <w:pPr>
              <w:contextualSpacing/>
              <w:rPr>
                <w:rFonts w:ascii="Times New Roman" w:hAnsi="Times New Roman" w:cs="Times New Roman"/>
                <w:sz w:val="20"/>
                <w:szCs w:val="20"/>
                <w:lang w:val="en-US"/>
              </w:rPr>
            </w:pPr>
            <w:r w:rsidRPr="00E2587E">
              <w:rPr>
                <w:rFonts w:ascii="Times New Roman" w:hAnsi="Times New Roman" w:cs="Times New Roman"/>
                <w:sz w:val="20"/>
                <w:szCs w:val="20"/>
                <w:lang w:val="en-US"/>
              </w:rPr>
              <w:t>3</w:t>
            </w:r>
          </w:p>
        </w:tc>
        <w:tc>
          <w:tcPr>
            <w:tcW w:w="576" w:type="pct"/>
            <w:tcBorders>
              <w:top w:val="single" w:sz="4" w:space="0" w:color="auto"/>
              <w:bottom w:val="single" w:sz="4" w:space="0" w:color="auto"/>
            </w:tcBorders>
            <w:vAlign w:val="center"/>
          </w:tcPr>
          <w:p w14:paraId="4C7ED0B8"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1.41</w:t>
            </w:r>
          </w:p>
        </w:tc>
        <w:tc>
          <w:tcPr>
            <w:tcW w:w="359" w:type="pct"/>
            <w:tcBorders>
              <w:top w:val="single" w:sz="4" w:space="0" w:color="auto"/>
              <w:bottom w:val="single" w:sz="4" w:space="0" w:color="auto"/>
            </w:tcBorders>
            <w:vAlign w:val="center"/>
          </w:tcPr>
          <w:p w14:paraId="381A00BB"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w:t>
            </w:r>
          </w:p>
        </w:tc>
        <w:tc>
          <w:tcPr>
            <w:tcW w:w="411" w:type="pct"/>
            <w:tcBorders>
              <w:top w:val="single" w:sz="4" w:space="0" w:color="auto"/>
              <w:bottom w:val="single" w:sz="4" w:space="0" w:color="auto"/>
            </w:tcBorders>
            <w:vAlign w:val="center"/>
          </w:tcPr>
          <w:p w14:paraId="589AD043"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5</w:t>
            </w:r>
          </w:p>
        </w:tc>
      </w:tr>
      <w:tr w:rsidR="00E2587E" w:rsidRPr="00E2587E" w14:paraId="6F8D8DC8" w14:textId="77777777" w:rsidTr="00E2587E">
        <w:trPr>
          <w:trHeight w:hRule="exact" w:val="312"/>
        </w:trPr>
        <w:tc>
          <w:tcPr>
            <w:tcW w:w="2572" w:type="pct"/>
            <w:tcBorders>
              <w:top w:val="single" w:sz="4" w:space="0" w:color="auto"/>
              <w:bottom w:val="single" w:sz="4" w:space="0" w:color="auto"/>
            </w:tcBorders>
            <w:vAlign w:val="center"/>
          </w:tcPr>
          <w:p w14:paraId="5666B4E8" w14:textId="55513FF4" w:rsidR="00E2587E" w:rsidRPr="00E2587E" w:rsidRDefault="00E2587E" w:rsidP="000B167F">
            <w:pPr>
              <w:contextualSpacing/>
              <w:rPr>
                <w:rFonts w:ascii="Times New Roman" w:eastAsia="MS Mincho" w:hAnsi="Times New Roman" w:cs="Times New Roman"/>
                <w:color w:val="000000" w:themeColor="text1"/>
                <w:sz w:val="20"/>
                <w:szCs w:val="20"/>
                <w:lang w:val="en-US"/>
              </w:rPr>
            </w:pPr>
            <w:r w:rsidRPr="00E2587E">
              <w:rPr>
                <w:rFonts w:ascii="Times New Roman" w:eastAsia="MS Mincho" w:hAnsi="Times New Roman" w:cs="Times New Roman"/>
                <w:color w:val="000000" w:themeColor="text1"/>
                <w:sz w:val="20"/>
                <w:szCs w:val="20"/>
                <w:lang w:val="en-US"/>
              </w:rPr>
              <w:t>Outcome (tycoon support)</w:t>
            </w:r>
            <w:r>
              <w:rPr>
                <w:rFonts w:ascii="Times New Roman" w:eastAsia="MS Mincho" w:hAnsi="Times New Roman" w:cs="Times New Roman"/>
                <w:color w:val="000000" w:themeColor="text1"/>
                <w:sz w:val="20"/>
                <w:szCs w:val="20"/>
                <w:lang w:val="en-US"/>
              </w:rPr>
              <w:t xml:space="preserve">, original </w:t>
            </w:r>
            <w:r w:rsidR="00397F34">
              <w:rPr>
                <w:rFonts w:ascii="Times New Roman" w:eastAsia="MS Mincho" w:hAnsi="Times New Roman" w:cs="Times New Roman"/>
                <w:color w:val="000000" w:themeColor="text1"/>
                <w:sz w:val="20"/>
                <w:szCs w:val="20"/>
                <w:lang w:val="en-US"/>
              </w:rPr>
              <w:t>five-</w:t>
            </w:r>
            <w:r>
              <w:rPr>
                <w:rFonts w:ascii="Times New Roman" w:eastAsia="MS Mincho" w:hAnsi="Times New Roman" w:cs="Times New Roman"/>
                <w:color w:val="000000" w:themeColor="text1"/>
                <w:sz w:val="20"/>
                <w:szCs w:val="20"/>
                <w:lang w:val="en-US"/>
              </w:rPr>
              <w:t>point scale</w:t>
            </w:r>
            <w:r w:rsidR="00397F34">
              <w:rPr>
                <w:rFonts w:ascii="Times New Roman" w:eastAsia="MS Mincho" w:hAnsi="Times New Roman" w:cs="Times New Roman"/>
                <w:color w:val="000000" w:themeColor="text1"/>
                <w:sz w:val="20"/>
                <w:szCs w:val="20"/>
                <w:lang w:val="en-US"/>
              </w:rPr>
              <w:t xml:space="preserve"> (0-4)</w:t>
            </w:r>
          </w:p>
        </w:tc>
        <w:tc>
          <w:tcPr>
            <w:tcW w:w="649" w:type="pct"/>
            <w:tcBorders>
              <w:top w:val="single" w:sz="4" w:space="0" w:color="auto"/>
              <w:bottom w:val="single" w:sz="4" w:space="0" w:color="auto"/>
            </w:tcBorders>
            <w:vAlign w:val="center"/>
          </w:tcPr>
          <w:p w14:paraId="3D370318" w14:textId="77777777" w:rsidR="00E2587E" w:rsidRPr="00E2587E" w:rsidRDefault="00E2587E" w:rsidP="000B167F">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1435</w:t>
            </w:r>
          </w:p>
        </w:tc>
        <w:tc>
          <w:tcPr>
            <w:tcW w:w="433" w:type="pct"/>
            <w:tcBorders>
              <w:top w:val="single" w:sz="4" w:space="0" w:color="auto"/>
              <w:bottom w:val="single" w:sz="4" w:space="0" w:color="auto"/>
            </w:tcBorders>
            <w:vAlign w:val="center"/>
          </w:tcPr>
          <w:p w14:paraId="027E8F42" w14:textId="77777777" w:rsidR="00E2587E" w:rsidRPr="00E2587E" w:rsidRDefault="00E2587E" w:rsidP="000B167F">
            <w:pPr>
              <w:contextualSpacing/>
              <w:rPr>
                <w:rFonts w:ascii="Times New Roman" w:hAnsi="Times New Roman" w:cs="Times New Roman"/>
                <w:sz w:val="20"/>
                <w:szCs w:val="20"/>
                <w:lang w:val="en-US"/>
              </w:rPr>
            </w:pPr>
            <w:r w:rsidRPr="00E2587E">
              <w:rPr>
                <w:rFonts w:ascii="Times New Roman" w:hAnsi="Times New Roman" w:cs="Times New Roman"/>
                <w:sz w:val="20"/>
                <w:szCs w:val="20"/>
                <w:lang w:val="en-US"/>
              </w:rPr>
              <w:t>1.86</w:t>
            </w:r>
          </w:p>
        </w:tc>
        <w:tc>
          <w:tcPr>
            <w:tcW w:w="576" w:type="pct"/>
            <w:tcBorders>
              <w:top w:val="single" w:sz="4" w:space="0" w:color="auto"/>
              <w:bottom w:val="single" w:sz="4" w:space="0" w:color="auto"/>
            </w:tcBorders>
            <w:vAlign w:val="center"/>
          </w:tcPr>
          <w:p w14:paraId="4C4A7ACB" w14:textId="77777777" w:rsidR="00E2587E" w:rsidRPr="00E2587E" w:rsidRDefault="00E2587E" w:rsidP="000B167F">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1.49</w:t>
            </w:r>
          </w:p>
        </w:tc>
        <w:tc>
          <w:tcPr>
            <w:tcW w:w="359" w:type="pct"/>
            <w:tcBorders>
              <w:top w:val="single" w:sz="4" w:space="0" w:color="auto"/>
              <w:bottom w:val="single" w:sz="4" w:space="0" w:color="auto"/>
            </w:tcBorders>
            <w:vAlign w:val="center"/>
          </w:tcPr>
          <w:p w14:paraId="605590D8" w14:textId="77777777" w:rsidR="00E2587E" w:rsidRPr="00E2587E" w:rsidRDefault="00E2587E" w:rsidP="000B167F">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0</w:t>
            </w:r>
          </w:p>
        </w:tc>
        <w:tc>
          <w:tcPr>
            <w:tcW w:w="411" w:type="pct"/>
            <w:tcBorders>
              <w:top w:val="single" w:sz="4" w:space="0" w:color="auto"/>
              <w:bottom w:val="single" w:sz="4" w:space="0" w:color="auto"/>
            </w:tcBorders>
            <w:vAlign w:val="center"/>
          </w:tcPr>
          <w:p w14:paraId="4DA289CE" w14:textId="77777777" w:rsidR="00E2587E" w:rsidRPr="00E2587E" w:rsidRDefault="00E2587E" w:rsidP="000B167F">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4</w:t>
            </w:r>
          </w:p>
        </w:tc>
      </w:tr>
      <w:tr w:rsidR="00354D03" w:rsidRPr="00E2587E" w14:paraId="66FE7F89" w14:textId="77777777" w:rsidTr="00E2587E">
        <w:trPr>
          <w:trHeight w:hRule="exact" w:val="312"/>
        </w:trPr>
        <w:tc>
          <w:tcPr>
            <w:tcW w:w="2572" w:type="pct"/>
            <w:tcBorders>
              <w:top w:val="single" w:sz="4" w:space="0" w:color="auto"/>
              <w:bottom w:val="single" w:sz="4" w:space="0" w:color="auto"/>
            </w:tcBorders>
            <w:vAlign w:val="center"/>
          </w:tcPr>
          <w:p w14:paraId="666DCDF7" w14:textId="2856C3B3" w:rsidR="00354D03" w:rsidRPr="00E2587E" w:rsidRDefault="00E4046F" w:rsidP="00897A92">
            <w:pPr>
              <w:contextualSpacing/>
              <w:rPr>
                <w:rFonts w:ascii="Times New Roman" w:eastAsia="MS Mincho" w:hAnsi="Times New Roman" w:cs="Times New Roman"/>
                <w:color w:val="000000" w:themeColor="text1"/>
                <w:sz w:val="20"/>
                <w:szCs w:val="20"/>
                <w:lang w:val="en-US"/>
              </w:rPr>
            </w:pPr>
            <w:r w:rsidRPr="00E2587E">
              <w:rPr>
                <w:rFonts w:ascii="Times New Roman" w:eastAsia="MS Mincho" w:hAnsi="Times New Roman" w:cs="Times New Roman"/>
                <w:color w:val="000000" w:themeColor="text1"/>
                <w:sz w:val="20"/>
                <w:szCs w:val="20"/>
                <w:lang w:val="en-US"/>
              </w:rPr>
              <w:t xml:space="preserve">Outcome (tycoon </w:t>
            </w:r>
            <w:r w:rsidR="00F10996" w:rsidRPr="00E2587E">
              <w:rPr>
                <w:rFonts w:ascii="Times New Roman" w:eastAsia="MS Mincho" w:hAnsi="Times New Roman" w:cs="Times New Roman"/>
                <w:color w:val="000000" w:themeColor="text1"/>
                <w:sz w:val="20"/>
                <w:szCs w:val="20"/>
                <w:lang w:val="en-US"/>
              </w:rPr>
              <w:t>support)</w:t>
            </w:r>
            <w:r w:rsidR="00397F34">
              <w:rPr>
                <w:rFonts w:ascii="Times New Roman" w:eastAsia="MS Mincho" w:hAnsi="Times New Roman" w:cs="Times New Roman"/>
                <w:color w:val="000000" w:themeColor="text1"/>
                <w:sz w:val="20"/>
                <w:szCs w:val="20"/>
                <w:lang w:val="en-US"/>
              </w:rPr>
              <w:t xml:space="preserve">, recoded to scale 0-100 </w:t>
            </w:r>
          </w:p>
        </w:tc>
        <w:tc>
          <w:tcPr>
            <w:tcW w:w="649" w:type="pct"/>
            <w:tcBorders>
              <w:top w:val="single" w:sz="4" w:space="0" w:color="auto"/>
              <w:bottom w:val="single" w:sz="4" w:space="0" w:color="auto"/>
            </w:tcBorders>
            <w:vAlign w:val="center"/>
          </w:tcPr>
          <w:p w14:paraId="1D83707F" w14:textId="17E557F5"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14</w:t>
            </w:r>
            <w:r w:rsidR="00CD02E5" w:rsidRPr="00E2587E">
              <w:rPr>
                <w:rFonts w:ascii="Times New Roman" w:hAnsi="Times New Roman" w:cs="Times New Roman"/>
                <w:iCs/>
                <w:color w:val="000000" w:themeColor="text1"/>
                <w:sz w:val="20"/>
                <w:szCs w:val="20"/>
                <w:lang w:val="en-US"/>
              </w:rPr>
              <w:t>35</w:t>
            </w:r>
          </w:p>
        </w:tc>
        <w:tc>
          <w:tcPr>
            <w:tcW w:w="433" w:type="pct"/>
            <w:tcBorders>
              <w:top w:val="single" w:sz="4" w:space="0" w:color="auto"/>
              <w:bottom w:val="single" w:sz="4" w:space="0" w:color="auto"/>
            </w:tcBorders>
            <w:vAlign w:val="center"/>
          </w:tcPr>
          <w:p w14:paraId="567F83F7" w14:textId="6F3E4046" w:rsidR="00354D03" w:rsidRPr="00E2587E" w:rsidRDefault="00397F34" w:rsidP="00897A92">
            <w:pPr>
              <w:contextualSpacing/>
              <w:rPr>
                <w:rFonts w:ascii="Times New Roman" w:hAnsi="Times New Roman" w:cs="Times New Roman"/>
                <w:sz w:val="20"/>
                <w:szCs w:val="20"/>
                <w:lang w:val="en-US"/>
              </w:rPr>
            </w:pPr>
            <w:r>
              <w:rPr>
                <w:rFonts w:ascii="Times New Roman" w:hAnsi="Times New Roman" w:cs="Times New Roman"/>
                <w:sz w:val="20"/>
                <w:szCs w:val="20"/>
                <w:lang w:val="en-US"/>
              </w:rPr>
              <w:t>46</w:t>
            </w:r>
            <w:r w:rsidR="00354D03" w:rsidRPr="00E2587E">
              <w:rPr>
                <w:rFonts w:ascii="Times New Roman" w:hAnsi="Times New Roman" w:cs="Times New Roman"/>
                <w:sz w:val="20"/>
                <w:szCs w:val="20"/>
                <w:lang w:val="en-US"/>
              </w:rPr>
              <w:t>.</w:t>
            </w:r>
            <w:r>
              <w:rPr>
                <w:rFonts w:ascii="Times New Roman" w:hAnsi="Times New Roman" w:cs="Times New Roman"/>
                <w:sz w:val="20"/>
                <w:szCs w:val="20"/>
                <w:lang w:val="en-US"/>
              </w:rPr>
              <w:t>41</w:t>
            </w:r>
          </w:p>
        </w:tc>
        <w:tc>
          <w:tcPr>
            <w:tcW w:w="576" w:type="pct"/>
            <w:tcBorders>
              <w:top w:val="single" w:sz="4" w:space="0" w:color="auto"/>
              <w:bottom w:val="single" w:sz="4" w:space="0" w:color="auto"/>
            </w:tcBorders>
            <w:vAlign w:val="center"/>
          </w:tcPr>
          <w:p w14:paraId="74F66DAC" w14:textId="69BC6B06" w:rsidR="00354D03" w:rsidRPr="00E2587E" w:rsidRDefault="00397F34" w:rsidP="00897A92">
            <w:pPr>
              <w:contextualSpacing/>
              <w:rPr>
                <w:rFonts w:ascii="Times New Roman" w:hAnsi="Times New Roman" w:cs="Times New Roman"/>
                <w:iCs/>
                <w:color w:val="000000" w:themeColor="text1"/>
                <w:sz w:val="20"/>
                <w:szCs w:val="20"/>
                <w:lang w:val="en-US"/>
              </w:rPr>
            </w:pPr>
            <w:r>
              <w:rPr>
                <w:rFonts w:ascii="Times New Roman" w:hAnsi="Times New Roman" w:cs="Times New Roman"/>
                <w:iCs/>
                <w:color w:val="000000" w:themeColor="text1"/>
                <w:sz w:val="20"/>
                <w:szCs w:val="20"/>
                <w:lang w:val="en-US"/>
              </w:rPr>
              <w:t>37</w:t>
            </w:r>
            <w:r w:rsidR="00354D03" w:rsidRPr="00E2587E">
              <w:rPr>
                <w:rFonts w:ascii="Times New Roman" w:hAnsi="Times New Roman" w:cs="Times New Roman"/>
                <w:iCs/>
                <w:color w:val="000000" w:themeColor="text1"/>
                <w:sz w:val="20"/>
                <w:szCs w:val="20"/>
                <w:lang w:val="en-US"/>
              </w:rPr>
              <w:t>.</w:t>
            </w:r>
            <w:r>
              <w:rPr>
                <w:rFonts w:ascii="Times New Roman" w:hAnsi="Times New Roman" w:cs="Times New Roman"/>
                <w:iCs/>
                <w:color w:val="000000" w:themeColor="text1"/>
                <w:sz w:val="20"/>
                <w:szCs w:val="20"/>
                <w:lang w:val="en-US"/>
              </w:rPr>
              <w:t>21</w:t>
            </w:r>
          </w:p>
        </w:tc>
        <w:tc>
          <w:tcPr>
            <w:tcW w:w="359" w:type="pct"/>
            <w:tcBorders>
              <w:top w:val="single" w:sz="4" w:space="0" w:color="auto"/>
              <w:bottom w:val="single" w:sz="4" w:space="0" w:color="auto"/>
            </w:tcBorders>
            <w:vAlign w:val="center"/>
          </w:tcPr>
          <w:p w14:paraId="2CDA629C"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0</w:t>
            </w:r>
          </w:p>
        </w:tc>
        <w:tc>
          <w:tcPr>
            <w:tcW w:w="411" w:type="pct"/>
            <w:tcBorders>
              <w:top w:val="single" w:sz="4" w:space="0" w:color="auto"/>
              <w:bottom w:val="single" w:sz="4" w:space="0" w:color="auto"/>
            </w:tcBorders>
            <w:vAlign w:val="center"/>
          </w:tcPr>
          <w:p w14:paraId="5105CFB7" w14:textId="64605258" w:rsidR="00354D03" w:rsidRPr="00E2587E" w:rsidRDefault="00814BB8" w:rsidP="00897A92">
            <w:pPr>
              <w:contextualSpacing/>
              <w:rPr>
                <w:rFonts w:ascii="Times New Roman" w:hAnsi="Times New Roman" w:cs="Times New Roman"/>
                <w:iCs/>
                <w:color w:val="000000" w:themeColor="text1"/>
                <w:sz w:val="20"/>
                <w:szCs w:val="20"/>
                <w:lang w:val="en-US"/>
              </w:rPr>
            </w:pPr>
            <w:r>
              <w:rPr>
                <w:rFonts w:ascii="Times New Roman" w:hAnsi="Times New Roman" w:cs="Times New Roman"/>
                <w:iCs/>
                <w:color w:val="000000" w:themeColor="text1"/>
                <w:sz w:val="20"/>
                <w:szCs w:val="20"/>
                <w:lang w:val="en-US"/>
              </w:rPr>
              <w:t>100</w:t>
            </w:r>
          </w:p>
        </w:tc>
      </w:tr>
      <w:tr w:rsidR="00CD02E5" w:rsidRPr="00E2587E" w14:paraId="6D411424" w14:textId="77777777" w:rsidTr="00E2587E">
        <w:trPr>
          <w:trHeight w:hRule="exact" w:val="312"/>
        </w:trPr>
        <w:tc>
          <w:tcPr>
            <w:tcW w:w="2572" w:type="pct"/>
            <w:tcBorders>
              <w:top w:val="single" w:sz="4" w:space="0" w:color="auto"/>
              <w:bottom w:val="single" w:sz="4" w:space="0" w:color="auto"/>
            </w:tcBorders>
            <w:vAlign w:val="center"/>
          </w:tcPr>
          <w:p w14:paraId="26878FC1" w14:textId="6BAF6FED" w:rsidR="00CD02E5" w:rsidRPr="00E2587E" w:rsidRDefault="00CD02E5" w:rsidP="006A4CC1">
            <w:pPr>
              <w:contextualSpacing/>
              <w:rPr>
                <w:rFonts w:ascii="Times New Roman" w:eastAsia="MS Mincho" w:hAnsi="Times New Roman" w:cs="Times New Roman"/>
                <w:color w:val="000000" w:themeColor="text1"/>
                <w:sz w:val="20"/>
                <w:szCs w:val="20"/>
                <w:lang w:val="en-US"/>
              </w:rPr>
            </w:pPr>
            <w:r w:rsidRPr="00E2587E">
              <w:rPr>
                <w:rFonts w:ascii="Times New Roman" w:eastAsia="MS Mincho" w:hAnsi="Times New Roman" w:cs="Times New Roman"/>
                <w:color w:val="000000" w:themeColor="text1"/>
                <w:sz w:val="20"/>
                <w:szCs w:val="20"/>
                <w:lang w:val="en-US"/>
              </w:rPr>
              <w:t xml:space="preserve">Living standard </w:t>
            </w:r>
          </w:p>
        </w:tc>
        <w:tc>
          <w:tcPr>
            <w:tcW w:w="649" w:type="pct"/>
            <w:tcBorders>
              <w:top w:val="single" w:sz="4" w:space="0" w:color="auto"/>
              <w:bottom w:val="single" w:sz="4" w:space="0" w:color="auto"/>
            </w:tcBorders>
            <w:vAlign w:val="center"/>
          </w:tcPr>
          <w:p w14:paraId="39A29FED" w14:textId="77777777" w:rsidR="00CD02E5" w:rsidRPr="00E2587E" w:rsidRDefault="00CD02E5"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1500</w:t>
            </w:r>
          </w:p>
        </w:tc>
        <w:tc>
          <w:tcPr>
            <w:tcW w:w="433" w:type="pct"/>
            <w:tcBorders>
              <w:top w:val="single" w:sz="4" w:space="0" w:color="auto"/>
              <w:bottom w:val="single" w:sz="4" w:space="0" w:color="auto"/>
            </w:tcBorders>
            <w:vAlign w:val="center"/>
          </w:tcPr>
          <w:p w14:paraId="2EDE2582" w14:textId="77777777" w:rsidR="00CD02E5" w:rsidRPr="00E2587E" w:rsidRDefault="00CD02E5" w:rsidP="00897A92">
            <w:pPr>
              <w:contextualSpacing/>
              <w:rPr>
                <w:rFonts w:ascii="Times New Roman" w:hAnsi="Times New Roman" w:cs="Times New Roman"/>
                <w:sz w:val="20"/>
                <w:szCs w:val="20"/>
                <w:lang w:val="en-US"/>
              </w:rPr>
            </w:pPr>
            <w:r w:rsidRPr="00E2587E">
              <w:rPr>
                <w:rFonts w:ascii="Times New Roman" w:hAnsi="Times New Roman" w:cs="Times New Roman"/>
                <w:sz w:val="20"/>
                <w:szCs w:val="20"/>
                <w:lang w:val="en-US"/>
              </w:rPr>
              <w:t>4.97</w:t>
            </w:r>
          </w:p>
        </w:tc>
        <w:tc>
          <w:tcPr>
            <w:tcW w:w="576" w:type="pct"/>
            <w:tcBorders>
              <w:top w:val="single" w:sz="4" w:space="0" w:color="auto"/>
              <w:bottom w:val="single" w:sz="4" w:space="0" w:color="auto"/>
            </w:tcBorders>
            <w:vAlign w:val="center"/>
          </w:tcPr>
          <w:p w14:paraId="1B51C0F9" w14:textId="77777777" w:rsidR="00CD02E5" w:rsidRPr="00E2587E" w:rsidRDefault="00CD02E5"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3.08</w:t>
            </w:r>
          </w:p>
        </w:tc>
        <w:tc>
          <w:tcPr>
            <w:tcW w:w="359" w:type="pct"/>
            <w:tcBorders>
              <w:top w:val="single" w:sz="4" w:space="0" w:color="auto"/>
              <w:bottom w:val="single" w:sz="4" w:space="0" w:color="auto"/>
            </w:tcBorders>
            <w:vAlign w:val="center"/>
          </w:tcPr>
          <w:p w14:paraId="2A64D4A5" w14:textId="77777777" w:rsidR="00CD02E5" w:rsidRPr="00E2587E" w:rsidRDefault="00CD02E5"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0</w:t>
            </w:r>
          </w:p>
        </w:tc>
        <w:tc>
          <w:tcPr>
            <w:tcW w:w="411" w:type="pct"/>
            <w:tcBorders>
              <w:top w:val="single" w:sz="4" w:space="0" w:color="auto"/>
              <w:bottom w:val="single" w:sz="4" w:space="0" w:color="auto"/>
            </w:tcBorders>
            <w:vAlign w:val="center"/>
          </w:tcPr>
          <w:p w14:paraId="793E7CA7" w14:textId="77777777" w:rsidR="00CD02E5" w:rsidRPr="00E2587E" w:rsidRDefault="00CD02E5"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12</w:t>
            </w:r>
          </w:p>
        </w:tc>
      </w:tr>
      <w:tr w:rsidR="00317BAD" w:rsidRPr="00E2587E" w14:paraId="2B32A154" w14:textId="77777777" w:rsidTr="00E2587E">
        <w:trPr>
          <w:trHeight w:hRule="exact" w:val="312"/>
        </w:trPr>
        <w:tc>
          <w:tcPr>
            <w:tcW w:w="2572" w:type="pct"/>
            <w:tcBorders>
              <w:top w:val="single" w:sz="4" w:space="0" w:color="auto"/>
              <w:bottom w:val="single" w:sz="4" w:space="0" w:color="auto"/>
            </w:tcBorders>
            <w:vAlign w:val="center"/>
          </w:tcPr>
          <w:p w14:paraId="0043F92D" w14:textId="77777777" w:rsidR="00317BAD" w:rsidRPr="00E2587E" w:rsidRDefault="00317BAD" w:rsidP="00897A92">
            <w:pPr>
              <w:contextualSpacing/>
              <w:rPr>
                <w:rFonts w:ascii="Times New Roman" w:eastAsia="MS Mincho" w:hAnsi="Times New Roman" w:cs="Times New Roman"/>
                <w:color w:val="000000" w:themeColor="text1"/>
                <w:sz w:val="20"/>
                <w:szCs w:val="20"/>
                <w:lang w:val="en-US"/>
              </w:rPr>
            </w:pPr>
            <w:r w:rsidRPr="00E2587E">
              <w:rPr>
                <w:rFonts w:ascii="Times New Roman" w:eastAsia="MS Mincho" w:hAnsi="Times New Roman" w:cs="Times New Roman"/>
                <w:color w:val="000000" w:themeColor="text1"/>
                <w:sz w:val="20"/>
                <w:szCs w:val="20"/>
                <w:lang w:val="en-US"/>
              </w:rPr>
              <w:t>Education</w:t>
            </w:r>
          </w:p>
        </w:tc>
        <w:tc>
          <w:tcPr>
            <w:tcW w:w="649" w:type="pct"/>
            <w:tcBorders>
              <w:top w:val="single" w:sz="4" w:space="0" w:color="auto"/>
              <w:bottom w:val="single" w:sz="4" w:space="0" w:color="auto"/>
            </w:tcBorders>
            <w:vAlign w:val="center"/>
          </w:tcPr>
          <w:p w14:paraId="4ABAF210" w14:textId="77777777" w:rsidR="00317BAD" w:rsidRPr="00E2587E" w:rsidRDefault="00317BAD"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1492</w:t>
            </w:r>
          </w:p>
        </w:tc>
        <w:tc>
          <w:tcPr>
            <w:tcW w:w="433" w:type="pct"/>
            <w:tcBorders>
              <w:top w:val="single" w:sz="4" w:space="0" w:color="auto"/>
              <w:bottom w:val="single" w:sz="4" w:space="0" w:color="auto"/>
            </w:tcBorders>
            <w:vAlign w:val="center"/>
          </w:tcPr>
          <w:p w14:paraId="00E52AEE" w14:textId="77777777" w:rsidR="00317BAD" w:rsidRPr="00E2587E" w:rsidRDefault="00317BAD" w:rsidP="00897A92">
            <w:pPr>
              <w:contextualSpacing/>
              <w:rPr>
                <w:rFonts w:ascii="Times New Roman" w:hAnsi="Times New Roman" w:cs="Times New Roman"/>
                <w:sz w:val="20"/>
                <w:szCs w:val="20"/>
                <w:lang w:val="en-US"/>
              </w:rPr>
            </w:pPr>
            <w:r w:rsidRPr="00E2587E">
              <w:rPr>
                <w:rFonts w:ascii="Times New Roman" w:hAnsi="Times New Roman" w:cs="Times New Roman"/>
                <w:sz w:val="20"/>
                <w:szCs w:val="20"/>
                <w:lang w:val="en-US"/>
              </w:rPr>
              <w:t>3.67</w:t>
            </w:r>
          </w:p>
        </w:tc>
        <w:tc>
          <w:tcPr>
            <w:tcW w:w="576" w:type="pct"/>
            <w:tcBorders>
              <w:top w:val="single" w:sz="4" w:space="0" w:color="auto"/>
              <w:bottom w:val="single" w:sz="4" w:space="0" w:color="auto"/>
            </w:tcBorders>
            <w:vAlign w:val="center"/>
          </w:tcPr>
          <w:p w14:paraId="72ACA986" w14:textId="77777777" w:rsidR="00317BAD" w:rsidRPr="00E2587E" w:rsidRDefault="00317BAD"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1.53</w:t>
            </w:r>
          </w:p>
        </w:tc>
        <w:tc>
          <w:tcPr>
            <w:tcW w:w="359" w:type="pct"/>
            <w:tcBorders>
              <w:top w:val="single" w:sz="4" w:space="0" w:color="auto"/>
              <w:bottom w:val="single" w:sz="4" w:space="0" w:color="auto"/>
            </w:tcBorders>
            <w:vAlign w:val="center"/>
          </w:tcPr>
          <w:p w14:paraId="64F07B4E" w14:textId="77777777" w:rsidR="00317BAD" w:rsidRPr="00E2587E" w:rsidRDefault="00317BAD"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0</w:t>
            </w:r>
          </w:p>
        </w:tc>
        <w:tc>
          <w:tcPr>
            <w:tcW w:w="411" w:type="pct"/>
            <w:tcBorders>
              <w:top w:val="single" w:sz="4" w:space="0" w:color="auto"/>
              <w:bottom w:val="single" w:sz="4" w:space="0" w:color="auto"/>
            </w:tcBorders>
            <w:vAlign w:val="center"/>
          </w:tcPr>
          <w:p w14:paraId="78B74DDA" w14:textId="77777777" w:rsidR="00317BAD" w:rsidRPr="00E2587E" w:rsidRDefault="00317BAD"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8</w:t>
            </w:r>
          </w:p>
        </w:tc>
      </w:tr>
      <w:tr w:rsidR="00317BAD" w:rsidRPr="00E2587E" w14:paraId="0C7FE1A7" w14:textId="77777777" w:rsidTr="00E2587E">
        <w:trPr>
          <w:trHeight w:hRule="exact" w:val="312"/>
        </w:trPr>
        <w:tc>
          <w:tcPr>
            <w:tcW w:w="2572" w:type="pct"/>
            <w:tcBorders>
              <w:top w:val="single" w:sz="4" w:space="0" w:color="auto"/>
              <w:bottom w:val="single" w:sz="4" w:space="0" w:color="auto"/>
            </w:tcBorders>
            <w:vAlign w:val="center"/>
          </w:tcPr>
          <w:p w14:paraId="2D83E25F" w14:textId="64941E76" w:rsidR="00317BAD" w:rsidRPr="00E2587E" w:rsidRDefault="00317BAD" w:rsidP="00897A92">
            <w:pPr>
              <w:contextualSpacing/>
              <w:rPr>
                <w:rFonts w:ascii="Times New Roman" w:eastAsia="MS Mincho" w:hAnsi="Times New Roman" w:cs="Times New Roman"/>
                <w:color w:val="000000" w:themeColor="text1"/>
                <w:sz w:val="20"/>
                <w:szCs w:val="20"/>
                <w:lang w:val="en-US"/>
              </w:rPr>
            </w:pPr>
            <w:r w:rsidRPr="00E2587E">
              <w:rPr>
                <w:rFonts w:ascii="Times New Roman" w:eastAsia="MS Mincho" w:hAnsi="Times New Roman" w:cs="Times New Roman"/>
                <w:color w:val="000000" w:themeColor="text1"/>
                <w:sz w:val="20"/>
                <w:szCs w:val="20"/>
                <w:lang w:val="en-US"/>
              </w:rPr>
              <w:t>Social grant recipient</w:t>
            </w:r>
          </w:p>
        </w:tc>
        <w:tc>
          <w:tcPr>
            <w:tcW w:w="649" w:type="pct"/>
            <w:tcBorders>
              <w:top w:val="single" w:sz="4" w:space="0" w:color="auto"/>
              <w:bottom w:val="single" w:sz="4" w:space="0" w:color="auto"/>
            </w:tcBorders>
            <w:vAlign w:val="center"/>
          </w:tcPr>
          <w:p w14:paraId="37903419" w14:textId="50AC4AC8" w:rsidR="00317BAD" w:rsidRPr="00E2587E" w:rsidRDefault="00317BAD"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1486</w:t>
            </w:r>
          </w:p>
        </w:tc>
        <w:tc>
          <w:tcPr>
            <w:tcW w:w="433" w:type="pct"/>
            <w:tcBorders>
              <w:top w:val="single" w:sz="4" w:space="0" w:color="auto"/>
              <w:bottom w:val="single" w:sz="4" w:space="0" w:color="auto"/>
            </w:tcBorders>
            <w:vAlign w:val="center"/>
          </w:tcPr>
          <w:p w14:paraId="322B77E7" w14:textId="286F7987" w:rsidR="00317BAD" w:rsidRPr="00E2587E" w:rsidRDefault="00317BAD" w:rsidP="00897A92">
            <w:pPr>
              <w:contextualSpacing/>
              <w:rPr>
                <w:rFonts w:ascii="Times New Roman" w:hAnsi="Times New Roman" w:cs="Times New Roman"/>
                <w:sz w:val="20"/>
                <w:szCs w:val="20"/>
                <w:lang w:val="en-US"/>
              </w:rPr>
            </w:pPr>
            <w:r w:rsidRPr="00E2587E">
              <w:rPr>
                <w:rFonts w:ascii="Times New Roman" w:hAnsi="Times New Roman" w:cs="Times New Roman"/>
                <w:sz w:val="20"/>
                <w:szCs w:val="20"/>
                <w:lang w:val="en-US"/>
              </w:rPr>
              <w:t>0.51</w:t>
            </w:r>
          </w:p>
        </w:tc>
        <w:tc>
          <w:tcPr>
            <w:tcW w:w="576" w:type="pct"/>
            <w:tcBorders>
              <w:top w:val="single" w:sz="4" w:space="0" w:color="auto"/>
              <w:bottom w:val="single" w:sz="4" w:space="0" w:color="auto"/>
            </w:tcBorders>
            <w:vAlign w:val="center"/>
          </w:tcPr>
          <w:p w14:paraId="48A3A412" w14:textId="31CC775C" w:rsidR="00317BAD" w:rsidRPr="00E2587E" w:rsidRDefault="00317BAD"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0.50</w:t>
            </w:r>
          </w:p>
        </w:tc>
        <w:tc>
          <w:tcPr>
            <w:tcW w:w="359" w:type="pct"/>
            <w:tcBorders>
              <w:top w:val="single" w:sz="4" w:space="0" w:color="auto"/>
              <w:bottom w:val="single" w:sz="4" w:space="0" w:color="auto"/>
            </w:tcBorders>
            <w:vAlign w:val="center"/>
          </w:tcPr>
          <w:p w14:paraId="48DA277F" w14:textId="77777777" w:rsidR="00317BAD" w:rsidRPr="00E2587E" w:rsidRDefault="00317BAD"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0</w:t>
            </w:r>
          </w:p>
        </w:tc>
        <w:tc>
          <w:tcPr>
            <w:tcW w:w="411" w:type="pct"/>
            <w:tcBorders>
              <w:top w:val="single" w:sz="4" w:space="0" w:color="auto"/>
              <w:bottom w:val="single" w:sz="4" w:space="0" w:color="auto"/>
            </w:tcBorders>
            <w:vAlign w:val="center"/>
          </w:tcPr>
          <w:p w14:paraId="742A0E9F" w14:textId="3F23B8F6" w:rsidR="00317BAD" w:rsidRPr="00E2587E" w:rsidRDefault="00317BAD"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w:t>
            </w:r>
          </w:p>
        </w:tc>
      </w:tr>
      <w:tr w:rsidR="00317BAD" w:rsidRPr="00E2587E" w14:paraId="630A7EB4" w14:textId="77777777" w:rsidTr="00E2587E">
        <w:trPr>
          <w:trHeight w:hRule="exact" w:val="312"/>
        </w:trPr>
        <w:tc>
          <w:tcPr>
            <w:tcW w:w="2572" w:type="pct"/>
            <w:tcBorders>
              <w:top w:val="single" w:sz="4" w:space="0" w:color="auto"/>
              <w:bottom w:val="single" w:sz="4" w:space="0" w:color="auto"/>
            </w:tcBorders>
            <w:vAlign w:val="center"/>
          </w:tcPr>
          <w:p w14:paraId="10BBEA6A" w14:textId="1DDF2FF9" w:rsidR="00317BAD" w:rsidRPr="00E2587E" w:rsidRDefault="00E54678" w:rsidP="00897A92">
            <w:pPr>
              <w:contextualSpacing/>
              <w:rPr>
                <w:rFonts w:ascii="Times New Roman" w:eastAsia="MS Mincho" w:hAnsi="Times New Roman" w:cs="Times New Roman"/>
                <w:color w:val="000000" w:themeColor="text1"/>
                <w:sz w:val="20"/>
                <w:szCs w:val="20"/>
                <w:lang w:val="en-US"/>
              </w:rPr>
            </w:pPr>
            <w:r>
              <w:rPr>
                <w:rFonts w:ascii="Times New Roman" w:eastAsia="MS Mincho" w:hAnsi="Times New Roman" w:cs="Times New Roman"/>
                <w:color w:val="000000" w:themeColor="text1"/>
                <w:sz w:val="20"/>
                <w:szCs w:val="20"/>
                <w:lang w:val="en-US"/>
              </w:rPr>
              <w:t>Political awareness/i</w:t>
            </w:r>
            <w:r w:rsidR="00317BAD" w:rsidRPr="00E2587E">
              <w:rPr>
                <w:rFonts w:ascii="Times New Roman" w:eastAsia="MS Mincho" w:hAnsi="Times New Roman" w:cs="Times New Roman"/>
                <w:color w:val="000000" w:themeColor="text1"/>
                <w:sz w:val="20"/>
                <w:szCs w:val="20"/>
                <w:lang w:val="en-US"/>
              </w:rPr>
              <w:t>nformation index</w:t>
            </w:r>
          </w:p>
        </w:tc>
        <w:tc>
          <w:tcPr>
            <w:tcW w:w="649" w:type="pct"/>
            <w:tcBorders>
              <w:top w:val="single" w:sz="4" w:space="0" w:color="auto"/>
              <w:bottom w:val="single" w:sz="4" w:space="0" w:color="auto"/>
            </w:tcBorders>
            <w:vAlign w:val="center"/>
          </w:tcPr>
          <w:p w14:paraId="141CA3AD" w14:textId="6ABCC914" w:rsidR="00317BAD" w:rsidRPr="00E2587E" w:rsidRDefault="00317BAD"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1500</w:t>
            </w:r>
          </w:p>
        </w:tc>
        <w:tc>
          <w:tcPr>
            <w:tcW w:w="433" w:type="pct"/>
            <w:tcBorders>
              <w:top w:val="single" w:sz="4" w:space="0" w:color="auto"/>
              <w:bottom w:val="single" w:sz="4" w:space="0" w:color="auto"/>
            </w:tcBorders>
            <w:vAlign w:val="center"/>
          </w:tcPr>
          <w:p w14:paraId="29BFDC0C" w14:textId="677B025E" w:rsidR="00317BAD" w:rsidRPr="00E2587E" w:rsidRDefault="00317BAD" w:rsidP="00897A92">
            <w:pPr>
              <w:contextualSpacing/>
              <w:rPr>
                <w:rFonts w:ascii="Times New Roman" w:hAnsi="Times New Roman" w:cs="Times New Roman"/>
                <w:sz w:val="20"/>
                <w:szCs w:val="20"/>
                <w:lang w:val="en-US"/>
              </w:rPr>
            </w:pPr>
            <w:r w:rsidRPr="00E2587E">
              <w:rPr>
                <w:rFonts w:ascii="Times New Roman" w:hAnsi="Times New Roman" w:cs="Times New Roman"/>
                <w:sz w:val="20"/>
                <w:szCs w:val="20"/>
                <w:lang w:val="en-US"/>
              </w:rPr>
              <w:t>1.83</w:t>
            </w:r>
          </w:p>
        </w:tc>
        <w:tc>
          <w:tcPr>
            <w:tcW w:w="576" w:type="pct"/>
            <w:tcBorders>
              <w:top w:val="single" w:sz="4" w:space="0" w:color="auto"/>
              <w:bottom w:val="single" w:sz="4" w:space="0" w:color="auto"/>
            </w:tcBorders>
            <w:vAlign w:val="center"/>
          </w:tcPr>
          <w:p w14:paraId="406974AD" w14:textId="7516C4E2" w:rsidR="00317BAD" w:rsidRPr="00E2587E" w:rsidRDefault="00317BAD"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1.08</w:t>
            </w:r>
          </w:p>
        </w:tc>
        <w:tc>
          <w:tcPr>
            <w:tcW w:w="359" w:type="pct"/>
            <w:tcBorders>
              <w:top w:val="single" w:sz="4" w:space="0" w:color="auto"/>
              <w:bottom w:val="single" w:sz="4" w:space="0" w:color="auto"/>
            </w:tcBorders>
            <w:vAlign w:val="center"/>
          </w:tcPr>
          <w:p w14:paraId="28ADF328" w14:textId="058C1228" w:rsidR="00317BAD" w:rsidRPr="00E2587E" w:rsidRDefault="00317BAD"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0</w:t>
            </w:r>
          </w:p>
        </w:tc>
        <w:tc>
          <w:tcPr>
            <w:tcW w:w="411" w:type="pct"/>
            <w:tcBorders>
              <w:top w:val="single" w:sz="4" w:space="0" w:color="auto"/>
              <w:bottom w:val="single" w:sz="4" w:space="0" w:color="auto"/>
            </w:tcBorders>
            <w:vAlign w:val="center"/>
          </w:tcPr>
          <w:p w14:paraId="345604FF" w14:textId="69A14C57" w:rsidR="00317BAD" w:rsidRPr="00E2587E" w:rsidRDefault="00317BAD"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4</w:t>
            </w:r>
          </w:p>
        </w:tc>
      </w:tr>
      <w:tr w:rsidR="00354D03" w:rsidRPr="00E2587E" w14:paraId="78A1CFF3" w14:textId="77777777" w:rsidTr="00E2587E">
        <w:trPr>
          <w:trHeight w:hRule="exact" w:val="312"/>
        </w:trPr>
        <w:tc>
          <w:tcPr>
            <w:tcW w:w="2572" w:type="pct"/>
            <w:tcBorders>
              <w:top w:val="single" w:sz="4" w:space="0" w:color="auto"/>
              <w:bottom w:val="single" w:sz="4" w:space="0" w:color="auto"/>
            </w:tcBorders>
            <w:vAlign w:val="center"/>
          </w:tcPr>
          <w:p w14:paraId="4C6FA5BA" w14:textId="77777777" w:rsidR="00354D03" w:rsidRPr="00E2587E" w:rsidRDefault="00354D03" w:rsidP="00897A92">
            <w:pPr>
              <w:contextualSpacing/>
              <w:rPr>
                <w:rFonts w:ascii="Times New Roman" w:eastAsia="MS Mincho" w:hAnsi="Times New Roman" w:cs="Times New Roman"/>
                <w:color w:val="000000" w:themeColor="text1"/>
                <w:sz w:val="20"/>
                <w:szCs w:val="20"/>
                <w:lang w:val="en-US"/>
              </w:rPr>
            </w:pPr>
            <w:r w:rsidRPr="00E2587E">
              <w:rPr>
                <w:rFonts w:ascii="Times New Roman" w:eastAsia="MS Mincho" w:hAnsi="Times New Roman" w:cs="Times New Roman"/>
                <w:color w:val="000000" w:themeColor="text1"/>
                <w:sz w:val="20"/>
                <w:szCs w:val="20"/>
                <w:lang w:val="en-US"/>
              </w:rPr>
              <w:t>ANC partisans</w:t>
            </w:r>
          </w:p>
        </w:tc>
        <w:tc>
          <w:tcPr>
            <w:tcW w:w="649" w:type="pct"/>
            <w:tcBorders>
              <w:top w:val="single" w:sz="4" w:space="0" w:color="auto"/>
              <w:bottom w:val="single" w:sz="4" w:space="0" w:color="auto"/>
            </w:tcBorders>
            <w:vAlign w:val="center"/>
          </w:tcPr>
          <w:p w14:paraId="7235AD2E"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1433</w:t>
            </w:r>
          </w:p>
        </w:tc>
        <w:tc>
          <w:tcPr>
            <w:tcW w:w="433" w:type="pct"/>
            <w:tcBorders>
              <w:top w:val="single" w:sz="4" w:space="0" w:color="auto"/>
              <w:bottom w:val="single" w:sz="4" w:space="0" w:color="auto"/>
            </w:tcBorders>
            <w:vAlign w:val="center"/>
          </w:tcPr>
          <w:p w14:paraId="1041AB09" w14:textId="77777777" w:rsidR="00354D03" w:rsidRPr="00E2587E" w:rsidRDefault="00354D03" w:rsidP="00897A92">
            <w:pPr>
              <w:contextualSpacing/>
              <w:rPr>
                <w:rFonts w:ascii="Times New Roman" w:hAnsi="Times New Roman" w:cs="Times New Roman"/>
                <w:sz w:val="20"/>
                <w:szCs w:val="20"/>
                <w:lang w:val="en-US"/>
              </w:rPr>
            </w:pPr>
            <w:r w:rsidRPr="00E2587E">
              <w:rPr>
                <w:rFonts w:ascii="Times New Roman" w:hAnsi="Times New Roman" w:cs="Times New Roman"/>
                <w:sz w:val="20"/>
                <w:szCs w:val="20"/>
                <w:lang w:val="en-US"/>
              </w:rPr>
              <w:t>0.29</w:t>
            </w:r>
          </w:p>
        </w:tc>
        <w:tc>
          <w:tcPr>
            <w:tcW w:w="576" w:type="pct"/>
            <w:tcBorders>
              <w:top w:val="single" w:sz="4" w:space="0" w:color="auto"/>
              <w:bottom w:val="single" w:sz="4" w:space="0" w:color="auto"/>
            </w:tcBorders>
            <w:vAlign w:val="center"/>
          </w:tcPr>
          <w:p w14:paraId="424B2C58"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0.46</w:t>
            </w:r>
          </w:p>
        </w:tc>
        <w:tc>
          <w:tcPr>
            <w:tcW w:w="359" w:type="pct"/>
            <w:tcBorders>
              <w:top w:val="single" w:sz="4" w:space="0" w:color="auto"/>
              <w:bottom w:val="single" w:sz="4" w:space="0" w:color="auto"/>
            </w:tcBorders>
            <w:vAlign w:val="center"/>
          </w:tcPr>
          <w:p w14:paraId="58F10F06"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0</w:t>
            </w:r>
          </w:p>
        </w:tc>
        <w:tc>
          <w:tcPr>
            <w:tcW w:w="411" w:type="pct"/>
            <w:tcBorders>
              <w:top w:val="single" w:sz="4" w:space="0" w:color="auto"/>
              <w:bottom w:val="single" w:sz="4" w:space="0" w:color="auto"/>
            </w:tcBorders>
            <w:vAlign w:val="center"/>
          </w:tcPr>
          <w:p w14:paraId="32DA37F7"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w:t>
            </w:r>
          </w:p>
        </w:tc>
      </w:tr>
      <w:tr w:rsidR="00354D03" w:rsidRPr="00E2587E" w14:paraId="649B2598" w14:textId="77777777" w:rsidTr="00E2587E">
        <w:trPr>
          <w:trHeight w:hRule="exact" w:val="312"/>
        </w:trPr>
        <w:tc>
          <w:tcPr>
            <w:tcW w:w="2572" w:type="pct"/>
            <w:tcBorders>
              <w:top w:val="single" w:sz="4" w:space="0" w:color="auto"/>
              <w:bottom w:val="single" w:sz="4" w:space="0" w:color="auto"/>
            </w:tcBorders>
            <w:vAlign w:val="center"/>
          </w:tcPr>
          <w:p w14:paraId="72B39995" w14:textId="77777777" w:rsidR="00354D03" w:rsidRPr="00E2587E" w:rsidRDefault="00354D03" w:rsidP="00897A92">
            <w:pPr>
              <w:contextualSpacing/>
              <w:rPr>
                <w:rFonts w:ascii="Times New Roman" w:eastAsia="MS Mincho" w:hAnsi="Times New Roman" w:cs="Times New Roman"/>
                <w:color w:val="000000" w:themeColor="text1"/>
                <w:sz w:val="20"/>
                <w:szCs w:val="20"/>
                <w:lang w:val="en-US"/>
              </w:rPr>
            </w:pPr>
            <w:r w:rsidRPr="00E2587E">
              <w:rPr>
                <w:rFonts w:ascii="Times New Roman" w:eastAsia="MS Mincho" w:hAnsi="Times New Roman" w:cs="Times New Roman"/>
                <w:color w:val="000000" w:themeColor="text1"/>
                <w:sz w:val="20"/>
                <w:szCs w:val="20"/>
                <w:lang w:val="en-US"/>
              </w:rPr>
              <w:t>DA partisans</w:t>
            </w:r>
          </w:p>
        </w:tc>
        <w:tc>
          <w:tcPr>
            <w:tcW w:w="649" w:type="pct"/>
            <w:tcBorders>
              <w:top w:val="single" w:sz="4" w:space="0" w:color="auto"/>
              <w:bottom w:val="single" w:sz="4" w:space="0" w:color="auto"/>
            </w:tcBorders>
            <w:vAlign w:val="center"/>
          </w:tcPr>
          <w:p w14:paraId="6F17D027"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1433</w:t>
            </w:r>
          </w:p>
        </w:tc>
        <w:tc>
          <w:tcPr>
            <w:tcW w:w="433" w:type="pct"/>
            <w:tcBorders>
              <w:top w:val="single" w:sz="4" w:space="0" w:color="auto"/>
              <w:bottom w:val="single" w:sz="4" w:space="0" w:color="auto"/>
            </w:tcBorders>
            <w:vAlign w:val="center"/>
          </w:tcPr>
          <w:p w14:paraId="7F995F13" w14:textId="77777777" w:rsidR="00354D03" w:rsidRPr="00E2587E" w:rsidRDefault="00354D03" w:rsidP="00897A92">
            <w:pPr>
              <w:contextualSpacing/>
              <w:rPr>
                <w:rFonts w:ascii="Times New Roman" w:hAnsi="Times New Roman" w:cs="Times New Roman"/>
                <w:sz w:val="20"/>
                <w:szCs w:val="20"/>
                <w:lang w:val="en-US"/>
              </w:rPr>
            </w:pPr>
            <w:r w:rsidRPr="00E2587E">
              <w:rPr>
                <w:rFonts w:ascii="Times New Roman" w:hAnsi="Times New Roman" w:cs="Times New Roman"/>
                <w:sz w:val="20"/>
                <w:szCs w:val="20"/>
                <w:lang w:val="en-US"/>
              </w:rPr>
              <w:t>0.09</w:t>
            </w:r>
          </w:p>
        </w:tc>
        <w:tc>
          <w:tcPr>
            <w:tcW w:w="576" w:type="pct"/>
            <w:tcBorders>
              <w:top w:val="single" w:sz="4" w:space="0" w:color="auto"/>
              <w:bottom w:val="single" w:sz="4" w:space="0" w:color="auto"/>
            </w:tcBorders>
            <w:vAlign w:val="center"/>
          </w:tcPr>
          <w:p w14:paraId="39E1664C"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0.29</w:t>
            </w:r>
          </w:p>
        </w:tc>
        <w:tc>
          <w:tcPr>
            <w:tcW w:w="359" w:type="pct"/>
            <w:tcBorders>
              <w:top w:val="single" w:sz="4" w:space="0" w:color="auto"/>
              <w:bottom w:val="single" w:sz="4" w:space="0" w:color="auto"/>
            </w:tcBorders>
            <w:vAlign w:val="center"/>
          </w:tcPr>
          <w:p w14:paraId="171E37F8"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0</w:t>
            </w:r>
          </w:p>
        </w:tc>
        <w:tc>
          <w:tcPr>
            <w:tcW w:w="411" w:type="pct"/>
            <w:tcBorders>
              <w:top w:val="single" w:sz="4" w:space="0" w:color="auto"/>
              <w:bottom w:val="single" w:sz="4" w:space="0" w:color="auto"/>
            </w:tcBorders>
            <w:vAlign w:val="center"/>
          </w:tcPr>
          <w:p w14:paraId="7D55EE12"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w:t>
            </w:r>
          </w:p>
        </w:tc>
      </w:tr>
      <w:tr w:rsidR="00317BAD" w:rsidRPr="00E2587E" w14:paraId="64AA9741" w14:textId="77777777" w:rsidTr="00E2587E">
        <w:trPr>
          <w:trHeight w:hRule="exact" w:val="312"/>
        </w:trPr>
        <w:tc>
          <w:tcPr>
            <w:tcW w:w="2572" w:type="pct"/>
            <w:tcBorders>
              <w:top w:val="single" w:sz="4" w:space="0" w:color="auto"/>
              <w:bottom w:val="single" w:sz="4" w:space="0" w:color="auto"/>
            </w:tcBorders>
            <w:vAlign w:val="center"/>
          </w:tcPr>
          <w:p w14:paraId="09472485" w14:textId="77777777" w:rsidR="00317BAD" w:rsidRPr="00E2587E" w:rsidRDefault="00317BAD" w:rsidP="00897A92">
            <w:pPr>
              <w:contextualSpacing/>
              <w:rPr>
                <w:rFonts w:ascii="Times New Roman" w:eastAsia="MS Mincho" w:hAnsi="Times New Roman" w:cs="Times New Roman"/>
                <w:color w:val="000000" w:themeColor="text1"/>
                <w:sz w:val="20"/>
                <w:szCs w:val="20"/>
                <w:lang w:val="en-US"/>
              </w:rPr>
            </w:pPr>
            <w:r w:rsidRPr="00E2587E">
              <w:rPr>
                <w:rFonts w:ascii="Times New Roman" w:eastAsia="MS Mincho" w:hAnsi="Times New Roman" w:cs="Times New Roman"/>
                <w:color w:val="000000" w:themeColor="text1"/>
                <w:sz w:val="20"/>
                <w:szCs w:val="20"/>
                <w:lang w:val="en-US"/>
              </w:rPr>
              <w:t>Urban/rural</w:t>
            </w:r>
          </w:p>
        </w:tc>
        <w:tc>
          <w:tcPr>
            <w:tcW w:w="649" w:type="pct"/>
            <w:tcBorders>
              <w:top w:val="single" w:sz="4" w:space="0" w:color="auto"/>
              <w:bottom w:val="single" w:sz="4" w:space="0" w:color="auto"/>
            </w:tcBorders>
            <w:vAlign w:val="center"/>
          </w:tcPr>
          <w:p w14:paraId="0950B173" w14:textId="77777777" w:rsidR="00317BAD" w:rsidRPr="00E2587E" w:rsidRDefault="00317BAD"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1500</w:t>
            </w:r>
          </w:p>
        </w:tc>
        <w:tc>
          <w:tcPr>
            <w:tcW w:w="433" w:type="pct"/>
            <w:tcBorders>
              <w:top w:val="single" w:sz="4" w:space="0" w:color="auto"/>
              <w:bottom w:val="single" w:sz="4" w:space="0" w:color="auto"/>
            </w:tcBorders>
            <w:vAlign w:val="center"/>
          </w:tcPr>
          <w:p w14:paraId="77B445EA" w14:textId="77777777" w:rsidR="00317BAD" w:rsidRPr="00E2587E" w:rsidRDefault="00317BAD" w:rsidP="00897A92">
            <w:pPr>
              <w:contextualSpacing/>
              <w:rPr>
                <w:rFonts w:ascii="Times New Roman" w:hAnsi="Times New Roman" w:cs="Times New Roman"/>
                <w:sz w:val="20"/>
                <w:szCs w:val="20"/>
                <w:lang w:val="en-US"/>
              </w:rPr>
            </w:pPr>
            <w:r w:rsidRPr="00E2587E">
              <w:rPr>
                <w:rFonts w:ascii="Times New Roman" w:hAnsi="Times New Roman" w:cs="Times New Roman"/>
                <w:sz w:val="20"/>
                <w:szCs w:val="20"/>
                <w:lang w:val="en-US"/>
              </w:rPr>
              <w:t>0.70</w:t>
            </w:r>
          </w:p>
        </w:tc>
        <w:tc>
          <w:tcPr>
            <w:tcW w:w="576" w:type="pct"/>
            <w:tcBorders>
              <w:top w:val="single" w:sz="4" w:space="0" w:color="auto"/>
              <w:bottom w:val="single" w:sz="4" w:space="0" w:color="auto"/>
            </w:tcBorders>
            <w:vAlign w:val="center"/>
          </w:tcPr>
          <w:p w14:paraId="59EB2A9A" w14:textId="77777777" w:rsidR="00317BAD" w:rsidRPr="00E2587E" w:rsidRDefault="00317BAD"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0.46</w:t>
            </w:r>
          </w:p>
        </w:tc>
        <w:tc>
          <w:tcPr>
            <w:tcW w:w="359" w:type="pct"/>
            <w:tcBorders>
              <w:top w:val="single" w:sz="4" w:space="0" w:color="auto"/>
              <w:bottom w:val="single" w:sz="4" w:space="0" w:color="auto"/>
            </w:tcBorders>
            <w:vAlign w:val="center"/>
          </w:tcPr>
          <w:p w14:paraId="2DCE34E2" w14:textId="77777777" w:rsidR="00317BAD" w:rsidRPr="00E2587E" w:rsidRDefault="00317BAD"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0</w:t>
            </w:r>
          </w:p>
        </w:tc>
        <w:tc>
          <w:tcPr>
            <w:tcW w:w="411" w:type="pct"/>
            <w:tcBorders>
              <w:top w:val="single" w:sz="4" w:space="0" w:color="auto"/>
              <w:bottom w:val="single" w:sz="4" w:space="0" w:color="auto"/>
            </w:tcBorders>
            <w:vAlign w:val="center"/>
          </w:tcPr>
          <w:p w14:paraId="5ACF7AE5" w14:textId="77777777" w:rsidR="00317BAD" w:rsidRPr="00E2587E" w:rsidRDefault="00317BAD"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w:t>
            </w:r>
          </w:p>
        </w:tc>
      </w:tr>
      <w:tr w:rsidR="00354D03" w:rsidRPr="00E2587E" w14:paraId="73BF8860" w14:textId="77777777" w:rsidTr="00E2587E">
        <w:trPr>
          <w:trHeight w:hRule="exact" w:val="312"/>
        </w:trPr>
        <w:tc>
          <w:tcPr>
            <w:tcW w:w="2572" w:type="pct"/>
            <w:tcBorders>
              <w:top w:val="single" w:sz="4" w:space="0" w:color="auto"/>
              <w:bottom w:val="single" w:sz="4" w:space="0" w:color="auto"/>
            </w:tcBorders>
            <w:vAlign w:val="center"/>
          </w:tcPr>
          <w:p w14:paraId="2EFE1834" w14:textId="733C65E2" w:rsidR="00354D03" w:rsidRPr="00E2587E" w:rsidRDefault="00317BAD" w:rsidP="00897A92">
            <w:pPr>
              <w:contextualSpacing/>
              <w:rPr>
                <w:rFonts w:ascii="Times New Roman" w:eastAsia="MS Mincho" w:hAnsi="Times New Roman" w:cs="Times New Roman"/>
                <w:color w:val="000000" w:themeColor="text1"/>
                <w:sz w:val="20"/>
                <w:szCs w:val="20"/>
                <w:lang w:val="en-US"/>
              </w:rPr>
            </w:pPr>
            <w:r w:rsidRPr="00E2587E">
              <w:rPr>
                <w:rFonts w:ascii="Times New Roman" w:eastAsia="MS Mincho" w:hAnsi="Times New Roman" w:cs="Times New Roman"/>
                <w:color w:val="000000" w:themeColor="text1"/>
                <w:sz w:val="20"/>
                <w:szCs w:val="20"/>
                <w:lang w:val="en-US"/>
              </w:rPr>
              <w:t>Gender (</w:t>
            </w:r>
            <w:r w:rsidR="00354D03" w:rsidRPr="00E2587E">
              <w:rPr>
                <w:rFonts w:ascii="Times New Roman" w:eastAsia="MS Mincho" w:hAnsi="Times New Roman" w:cs="Times New Roman"/>
                <w:color w:val="000000" w:themeColor="text1"/>
                <w:sz w:val="20"/>
                <w:szCs w:val="20"/>
                <w:lang w:val="en-US"/>
              </w:rPr>
              <w:t>Female</w:t>
            </w:r>
            <w:r w:rsidRPr="00E2587E">
              <w:rPr>
                <w:rFonts w:ascii="Times New Roman" w:eastAsia="MS Mincho" w:hAnsi="Times New Roman" w:cs="Times New Roman"/>
                <w:color w:val="000000" w:themeColor="text1"/>
                <w:sz w:val="20"/>
                <w:szCs w:val="20"/>
                <w:lang w:val="en-US"/>
              </w:rPr>
              <w:t>)</w:t>
            </w:r>
          </w:p>
        </w:tc>
        <w:tc>
          <w:tcPr>
            <w:tcW w:w="649" w:type="pct"/>
            <w:tcBorders>
              <w:top w:val="single" w:sz="4" w:space="0" w:color="auto"/>
              <w:bottom w:val="single" w:sz="4" w:space="0" w:color="auto"/>
            </w:tcBorders>
            <w:vAlign w:val="center"/>
          </w:tcPr>
          <w:p w14:paraId="64F35084"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1500</w:t>
            </w:r>
          </w:p>
        </w:tc>
        <w:tc>
          <w:tcPr>
            <w:tcW w:w="433" w:type="pct"/>
            <w:tcBorders>
              <w:top w:val="single" w:sz="4" w:space="0" w:color="auto"/>
              <w:bottom w:val="single" w:sz="4" w:space="0" w:color="auto"/>
            </w:tcBorders>
            <w:vAlign w:val="center"/>
          </w:tcPr>
          <w:p w14:paraId="6564B8AF" w14:textId="77777777" w:rsidR="00354D03" w:rsidRPr="00E2587E" w:rsidRDefault="00354D03" w:rsidP="00897A92">
            <w:pPr>
              <w:contextualSpacing/>
              <w:rPr>
                <w:rFonts w:ascii="Times New Roman" w:hAnsi="Times New Roman" w:cs="Times New Roman"/>
                <w:sz w:val="20"/>
                <w:szCs w:val="20"/>
                <w:lang w:val="en-US"/>
              </w:rPr>
            </w:pPr>
            <w:r w:rsidRPr="00E2587E">
              <w:rPr>
                <w:rFonts w:ascii="Times New Roman" w:hAnsi="Times New Roman" w:cs="Times New Roman"/>
                <w:sz w:val="20"/>
                <w:szCs w:val="20"/>
                <w:lang w:val="en-US"/>
              </w:rPr>
              <w:t>0.55</w:t>
            </w:r>
          </w:p>
        </w:tc>
        <w:tc>
          <w:tcPr>
            <w:tcW w:w="576" w:type="pct"/>
            <w:tcBorders>
              <w:top w:val="single" w:sz="4" w:space="0" w:color="auto"/>
              <w:bottom w:val="single" w:sz="4" w:space="0" w:color="auto"/>
            </w:tcBorders>
            <w:vAlign w:val="center"/>
          </w:tcPr>
          <w:p w14:paraId="640DFE85"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0.50</w:t>
            </w:r>
          </w:p>
        </w:tc>
        <w:tc>
          <w:tcPr>
            <w:tcW w:w="359" w:type="pct"/>
            <w:tcBorders>
              <w:top w:val="single" w:sz="4" w:space="0" w:color="auto"/>
              <w:bottom w:val="single" w:sz="4" w:space="0" w:color="auto"/>
            </w:tcBorders>
            <w:vAlign w:val="center"/>
          </w:tcPr>
          <w:p w14:paraId="07EA1235"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0</w:t>
            </w:r>
          </w:p>
        </w:tc>
        <w:tc>
          <w:tcPr>
            <w:tcW w:w="411" w:type="pct"/>
            <w:tcBorders>
              <w:top w:val="single" w:sz="4" w:space="0" w:color="auto"/>
              <w:bottom w:val="single" w:sz="4" w:space="0" w:color="auto"/>
            </w:tcBorders>
            <w:vAlign w:val="center"/>
          </w:tcPr>
          <w:p w14:paraId="39C91F38"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w:t>
            </w:r>
          </w:p>
        </w:tc>
      </w:tr>
      <w:tr w:rsidR="00354D03" w:rsidRPr="00E2587E" w14:paraId="46B0A5B1" w14:textId="77777777" w:rsidTr="00E2587E">
        <w:trPr>
          <w:trHeight w:hRule="exact" w:val="312"/>
        </w:trPr>
        <w:tc>
          <w:tcPr>
            <w:tcW w:w="2572" w:type="pct"/>
            <w:tcBorders>
              <w:top w:val="single" w:sz="4" w:space="0" w:color="auto"/>
              <w:bottom w:val="single" w:sz="4" w:space="0" w:color="auto"/>
            </w:tcBorders>
            <w:vAlign w:val="center"/>
          </w:tcPr>
          <w:p w14:paraId="15DFAD55" w14:textId="77777777" w:rsidR="00354D03" w:rsidRPr="00E2587E" w:rsidRDefault="00354D03" w:rsidP="00897A92">
            <w:pPr>
              <w:contextualSpacing/>
              <w:rPr>
                <w:rFonts w:ascii="Times New Roman" w:eastAsia="MS Mincho" w:hAnsi="Times New Roman" w:cs="Times New Roman"/>
                <w:color w:val="000000" w:themeColor="text1"/>
                <w:sz w:val="20"/>
                <w:szCs w:val="20"/>
                <w:lang w:val="en-US"/>
              </w:rPr>
            </w:pPr>
            <w:r w:rsidRPr="00E2587E">
              <w:rPr>
                <w:rFonts w:ascii="Times New Roman" w:eastAsia="MS Mincho" w:hAnsi="Times New Roman" w:cs="Times New Roman"/>
                <w:color w:val="000000" w:themeColor="text1"/>
                <w:sz w:val="20"/>
                <w:szCs w:val="20"/>
                <w:lang w:val="en-US"/>
              </w:rPr>
              <w:t>Age</w:t>
            </w:r>
          </w:p>
        </w:tc>
        <w:tc>
          <w:tcPr>
            <w:tcW w:w="649" w:type="pct"/>
            <w:tcBorders>
              <w:top w:val="single" w:sz="4" w:space="0" w:color="auto"/>
              <w:bottom w:val="single" w:sz="4" w:space="0" w:color="auto"/>
            </w:tcBorders>
            <w:vAlign w:val="center"/>
          </w:tcPr>
          <w:p w14:paraId="4109636E"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1500</w:t>
            </w:r>
          </w:p>
        </w:tc>
        <w:tc>
          <w:tcPr>
            <w:tcW w:w="433" w:type="pct"/>
            <w:tcBorders>
              <w:top w:val="single" w:sz="4" w:space="0" w:color="auto"/>
              <w:bottom w:val="single" w:sz="4" w:space="0" w:color="auto"/>
            </w:tcBorders>
            <w:vAlign w:val="center"/>
          </w:tcPr>
          <w:p w14:paraId="20384CBA" w14:textId="4D8F8A68" w:rsidR="00354D03" w:rsidRPr="00E2587E" w:rsidRDefault="00354D03" w:rsidP="00897A92">
            <w:pPr>
              <w:contextualSpacing/>
              <w:rPr>
                <w:rFonts w:ascii="Times New Roman" w:hAnsi="Times New Roman" w:cs="Times New Roman"/>
                <w:sz w:val="20"/>
                <w:szCs w:val="20"/>
                <w:lang w:val="en-US"/>
              </w:rPr>
            </w:pPr>
            <w:r w:rsidRPr="00E2587E">
              <w:rPr>
                <w:rFonts w:ascii="Times New Roman" w:hAnsi="Times New Roman" w:cs="Times New Roman"/>
                <w:sz w:val="20"/>
                <w:szCs w:val="20"/>
                <w:lang w:val="en-US"/>
              </w:rPr>
              <w:t>38.</w:t>
            </w:r>
            <w:r w:rsidR="008B132B" w:rsidRPr="00E2587E">
              <w:rPr>
                <w:rFonts w:ascii="Times New Roman" w:hAnsi="Times New Roman" w:cs="Times New Roman"/>
                <w:sz w:val="20"/>
                <w:szCs w:val="20"/>
                <w:lang w:val="en-US"/>
              </w:rPr>
              <w:t>88</w:t>
            </w:r>
          </w:p>
        </w:tc>
        <w:tc>
          <w:tcPr>
            <w:tcW w:w="576" w:type="pct"/>
            <w:tcBorders>
              <w:top w:val="single" w:sz="4" w:space="0" w:color="auto"/>
              <w:bottom w:val="single" w:sz="4" w:space="0" w:color="auto"/>
            </w:tcBorders>
            <w:vAlign w:val="center"/>
          </w:tcPr>
          <w:p w14:paraId="2AE44647"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16.03</w:t>
            </w:r>
          </w:p>
        </w:tc>
        <w:tc>
          <w:tcPr>
            <w:tcW w:w="359" w:type="pct"/>
            <w:tcBorders>
              <w:top w:val="single" w:sz="4" w:space="0" w:color="auto"/>
              <w:bottom w:val="single" w:sz="4" w:space="0" w:color="auto"/>
            </w:tcBorders>
            <w:vAlign w:val="center"/>
          </w:tcPr>
          <w:p w14:paraId="1268C8F1"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18</w:t>
            </w:r>
          </w:p>
        </w:tc>
        <w:tc>
          <w:tcPr>
            <w:tcW w:w="411" w:type="pct"/>
            <w:tcBorders>
              <w:top w:val="single" w:sz="4" w:space="0" w:color="auto"/>
              <w:bottom w:val="single" w:sz="4" w:space="0" w:color="auto"/>
            </w:tcBorders>
            <w:vAlign w:val="center"/>
          </w:tcPr>
          <w:p w14:paraId="58F19366"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95</w:t>
            </w:r>
          </w:p>
        </w:tc>
      </w:tr>
      <w:tr w:rsidR="00354D03" w:rsidRPr="00E2587E" w14:paraId="76177954" w14:textId="77777777" w:rsidTr="00E2587E">
        <w:trPr>
          <w:trHeight w:hRule="exact" w:val="312"/>
        </w:trPr>
        <w:tc>
          <w:tcPr>
            <w:tcW w:w="2572" w:type="pct"/>
            <w:tcBorders>
              <w:top w:val="single" w:sz="4" w:space="0" w:color="auto"/>
              <w:bottom w:val="single" w:sz="4" w:space="0" w:color="auto"/>
            </w:tcBorders>
            <w:vAlign w:val="center"/>
          </w:tcPr>
          <w:p w14:paraId="365D01F2" w14:textId="77777777" w:rsidR="00354D03" w:rsidRPr="00E2587E" w:rsidRDefault="00354D03" w:rsidP="00897A92">
            <w:pPr>
              <w:contextualSpacing/>
              <w:rPr>
                <w:rFonts w:ascii="Times New Roman" w:eastAsia="MS Mincho" w:hAnsi="Times New Roman" w:cs="Times New Roman"/>
                <w:color w:val="000000" w:themeColor="text1"/>
                <w:sz w:val="20"/>
                <w:szCs w:val="20"/>
                <w:lang w:val="en-US"/>
              </w:rPr>
            </w:pPr>
            <w:r w:rsidRPr="00E2587E">
              <w:rPr>
                <w:rFonts w:ascii="Times New Roman" w:eastAsia="MS Mincho" w:hAnsi="Times New Roman" w:cs="Times New Roman"/>
                <w:color w:val="000000" w:themeColor="text1"/>
                <w:sz w:val="20"/>
                <w:szCs w:val="20"/>
                <w:lang w:val="en-US"/>
              </w:rPr>
              <w:t>Black</w:t>
            </w:r>
          </w:p>
        </w:tc>
        <w:tc>
          <w:tcPr>
            <w:tcW w:w="649" w:type="pct"/>
            <w:tcBorders>
              <w:top w:val="single" w:sz="4" w:space="0" w:color="auto"/>
              <w:bottom w:val="single" w:sz="4" w:space="0" w:color="auto"/>
            </w:tcBorders>
            <w:vAlign w:val="center"/>
          </w:tcPr>
          <w:p w14:paraId="292067DF"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1500</w:t>
            </w:r>
          </w:p>
        </w:tc>
        <w:tc>
          <w:tcPr>
            <w:tcW w:w="433" w:type="pct"/>
            <w:tcBorders>
              <w:top w:val="single" w:sz="4" w:space="0" w:color="auto"/>
              <w:bottom w:val="single" w:sz="4" w:space="0" w:color="auto"/>
            </w:tcBorders>
            <w:vAlign w:val="center"/>
          </w:tcPr>
          <w:p w14:paraId="5B3DB060" w14:textId="35F160F0" w:rsidR="00354D03" w:rsidRPr="00E2587E" w:rsidRDefault="00354D03" w:rsidP="00897A92">
            <w:pPr>
              <w:contextualSpacing/>
              <w:rPr>
                <w:rFonts w:ascii="Times New Roman" w:hAnsi="Times New Roman" w:cs="Times New Roman"/>
                <w:sz w:val="20"/>
                <w:szCs w:val="20"/>
                <w:lang w:val="en-US"/>
              </w:rPr>
            </w:pPr>
            <w:r w:rsidRPr="00E2587E">
              <w:rPr>
                <w:rFonts w:ascii="Times New Roman" w:hAnsi="Times New Roman" w:cs="Times New Roman"/>
                <w:sz w:val="20"/>
                <w:szCs w:val="20"/>
                <w:lang w:val="en-US"/>
              </w:rPr>
              <w:t>0.68</w:t>
            </w:r>
          </w:p>
        </w:tc>
        <w:tc>
          <w:tcPr>
            <w:tcW w:w="576" w:type="pct"/>
            <w:tcBorders>
              <w:top w:val="single" w:sz="4" w:space="0" w:color="auto"/>
              <w:bottom w:val="single" w:sz="4" w:space="0" w:color="auto"/>
            </w:tcBorders>
            <w:vAlign w:val="center"/>
          </w:tcPr>
          <w:p w14:paraId="68A42EF6"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0.47</w:t>
            </w:r>
          </w:p>
        </w:tc>
        <w:tc>
          <w:tcPr>
            <w:tcW w:w="359" w:type="pct"/>
            <w:tcBorders>
              <w:top w:val="single" w:sz="4" w:space="0" w:color="auto"/>
              <w:bottom w:val="single" w:sz="4" w:space="0" w:color="auto"/>
            </w:tcBorders>
            <w:vAlign w:val="center"/>
          </w:tcPr>
          <w:p w14:paraId="7DAA7645"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0</w:t>
            </w:r>
          </w:p>
        </w:tc>
        <w:tc>
          <w:tcPr>
            <w:tcW w:w="411" w:type="pct"/>
            <w:tcBorders>
              <w:top w:val="single" w:sz="4" w:space="0" w:color="auto"/>
              <w:bottom w:val="single" w:sz="4" w:space="0" w:color="auto"/>
            </w:tcBorders>
            <w:vAlign w:val="center"/>
          </w:tcPr>
          <w:p w14:paraId="0F882C48"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w:t>
            </w:r>
          </w:p>
        </w:tc>
      </w:tr>
      <w:tr w:rsidR="00354D03" w:rsidRPr="00E2587E" w14:paraId="7697AF0D" w14:textId="77777777" w:rsidTr="00E2587E">
        <w:trPr>
          <w:trHeight w:hRule="exact" w:val="312"/>
        </w:trPr>
        <w:tc>
          <w:tcPr>
            <w:tcW w:w="2572" w:type="pct"/>
            <w:tcBorders>
              <w:top w:val="single" w:sz="4" w:space="0" w:color="auto"/>
              <w:bottom w:val="single" w:sz="4" w:space="0" w:color="auto"/>
            </w:tcBorders>
            <w:vAlign w:val="center"/>
          </w:tcPr>
          <w:p w14:paraId="7D968E0A" w14:textId="2EA7B39B" w:rsidR="00354D03" w:rsidRPr="00E2587E" w:rsidRDefault="00354D03" w:rsidP="00897A92">
            <w:pPr>
              <w:contextualSpacing/>
              <w:rPr>
                <w:rFonts w:ascii="Times New Roman" w:eastAsia="MS Mincho" w:hAnsi="Times New Roman" w:cs="Times New Roman"/>
                <w:color w:val="000000" w:themeColor="text1"/>
                <w:sz w:val="20"/>
                <w:szCs w:val="20"/>
                <w:lang w:val="en-US"/>
              </w:rPr>
            </w:pPr>
            <w:proofErr w:type="spellStart"/>
            <w:r w:rsidRPr="00E2587E">
              <w:rPr>
                <w:rFonts w:ascii="Times New Roman" w:eastAsia="MS Mincho" w:hAnsi="Times New Roman" w:cs="Times New Roman"/>
                <w:color w:val="000000" w:themeColor="text1"/>
                <w:sz w:val="20"/>
                <w:szCs w:val="20"/>
                <w:lang w:val="en-US"/>
              </w:rPr>
              <w:t>Coloured</w:t>
            </w:r>
            <w:proofErr w:type="spellEnd"/>
            <w:r w:rsidR="006D435B" w:rsidRPr="00E2587E">
              <w:rPr>
                <w:rFonts w:ascii="Times New Roman" w:eastAsia="MS Mincho" w:hAnsi="Times New Roman" w:cs="Times New Roman"/>
                <w:color w:val="000000" w:themeColor="text1"/>
                <w:sz w:val="20"/>
                <w:szCs w:val="20"/>
                <w:lang w:val="en-US"/>
              </w:rPr>
              <w:t>/Asian</w:t>
            </w:r>
          </w:p>
        </w:tc>
        <w:tc>
          <w:tcPr>
            <w:tcW w:w="649" w:type="pct"/>
            <w:tcBorders>
              <w:top w:val="single" w:sz="4" w:space="0" w:color="auto"/>
              <w:bottom w:val="single" w:sz="4" w:space="0" w:color="auto"/>
            </w:tcBorders>
            <w:vAlign w:val="center"/>
          </w:tcPr>
          <w:p w14:paraId="13D3FFA9"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1500</w:t>
            </w:r>
          </w:p>
        </w:tc>
        <w:tc>
          <w:tcPr>
            <w:tcW w:w="433" w:type="pct"/>
            <w:tcBorders>
              <w:top w:val="single" w:sz="4" w:space="0" w:color="auto"/>
              <w:bottom w:val="single" w:sz="4" w:space="0" w:color="auto"/>
            </w:tcBorders>
            <w:vAlign w:val="center"/>
          </w:tcPr>
          <w:p w14:paraId="4703AAC5" w14:textId="77777777" w:rsidR="00354D03" w:rsidRPr="00E2587E" w:rsidRDefault="00354D03" w:rsidP="00897A92">
            <w:pPr>
              <w:contextualSpacing/>
              <w:rPr>
                <w:rFonts w:ascii="Times New Roman" w:hAnsi="Times New Roman" w:cs="Times New Roman"/>
                <w:sz w:val="20"/>
                <w:szCs w:val="20"/>
                <w:lang w:val="en-US"/>
              </w:rPr>
            </w:pPr>
            <w:r w:rsidRPr="00E2587E">
              <w:rPr>
                <w:rFonts w:ascii="Times New Roman" w:hAnsi="Times New Roman" w:cs="Times New Roman"/>
                <w:sz w:val="20"/>
                <w:szCs w:val="20"/>
                <w:lang w:val="en-US"/>
              </w:rPr>
              <w:t>0.21</w:t>
            </w:r>
          </w:p>
        </w:tc>
        <w:tc>
          <w:tcPr>
            <w:tcW w:w="576" w:type="pct"/>
            <w:tcBorders>
              <w:top w:val="single" w:sz="4" w:space="0" w:color="auto"/>
              <w:bottom w:val="single" w:sz="4" w:space="0" w:color="auto"/>
            </w:tcBorders>
            <w:vAlign w:val="center"/>
          </w:tcPr>
          <w:p w14:paraId="72BB2021"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0.41</w:t>
            </w:r>
          </w:p>
        </w:tc>
        <w:tc>
          <w:tcPr>
            <w:tcW w:w="359" w:type="pct"/>
            <w:tcBorders>
              <w:top w:val="single" w:sz="4" w:space="0" w:color="auto"/>
              <w:bottom w:val="single" w:sz="4" w:space="0" w:color="auto"/>
            </w:tcBorders>
            <w:vAlign w:val="center"/>
          </w:tcPr>
          <w:p w14:paraId="0FCC86A8"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0</w:t>
            </w:r>
          </w:p>
        </w:tc>
        <w:tc>
          <w:tcPr>
            <w:tcW w:w="411" w:type="pct"/>
            <w:tcBorders>
              <w:top w:val="single" w:sz="4" w:space="0" w:color="auto"/>
              <w:bottom w:val="single" w:sz="4" w:space="0" w:color="auto"/>
            </w:tcBorders>
            <w:vAlign w:val="center"/>
          </w:tcPr>
          <w:p w14:paraId="34568777"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w:t>
            </w:r>
          </w:p>
        </w:tc>
      </w:tr>
      <w:tr w:rsidR="00354D03" w:rsidRPr="00E2587E" w14:paraId="01ED323F" w14:textId="77777777" w:rsidTr="00E2587E">
        <w:trPr>
          <w:trHeight w:hRule="exact" w:val="312"/>
        </w:trPr>
        <w:tc>
          <w:tcPr>
            <w:tcW w:w="2572" w:type="pct"/>
            <w:tcBorders>
              <w:top w:val="single" w:sz="4" w:space="0" w:color="auto"/>
              <w:bottom w:val="single" w:sz="4" w:space="0" w:color="auto"/>
            </w:tcBorders>
            <w:vAlign w:val="center"/>
          </w:tcPr>
          <w:p w14:paraId="34238939" w14:textId="77777777" w:rsidR="00354D03" w:rsidRPr="00E2587E" w:rsidRDefault="00354D03" w:rsidP="00897A92">
            <w:pPr>
              <w:contextualSpacing/>
              <w:rPr>
                <w:rFonts w:ascii="Times New Roman" w:eastAsia="MS Mincho" w:hAnsi="Times New Roman" w:cs="Times New Roman"/>
                <w:color w:val="000000" w:themeColor="text1"/>
                <w:sz w:val="20"/>
                <w:szCs w:val="20"/>
                <w:lang w:val="en-US"/>
              </w:rPr>
            </w:pPr>
            <w:r w:rsidRPr="00E2587E">
              <w:rPr>
                <w:rFonts w:ascii="Times New Roman" w:eastAsia="MS Mincho" w:hAnsi="Times New Roman" w:cs="Times New Roman"/>
                <w:color w:val="000000" w:themeColor="text1"/>
                <w:sz w:val="20"/>
                <w:szCs w:val="20"/>
                <w:lang w:val="en-US"/>
              </w:rPr>
              <w:t>White</w:t>
            </w:r>
          </w:p>
        </w:tc>
        <w:tc>
          <w:tcPr>
            <w:tcW w:w="649" w:type="pct"/>
            <w:tcBorders>
              <w:top w:val="single" w:sz="4" w:space="0" w:color="auto"/>
              <w:bottom w:val="single" w:sz="4" w:space="0" w:color="auto"/>
            </w:tcBorders>
            <w:vAlign w:val="center"/>
          </w:tcPr>
          <w:p w14:paraId="52542127"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1500</w:t>
            </w:r>
          </w:p>
        </w:tc>
        <w:tc>
          <w:tcPr>
            <w:tcW w:w="433" w:type="pct"/>
            <w:tcBorders>
              <w:top w:val="single" w:sz="4" w:space="0" w:color="auto"/>
              <w:bottom w:val="single" w:sz="4" w:space="0" w:color="auto"/>
            </w:tcBorders>
            <w:vAlign w:val="center"/>
          </w:tcPr>
          <w:p w14:paraId="0088C005" w14:textId="77777777" w:rsidR="00354D03" w:rsidRPr="00E2587E" w:rsidRDefault="00354D03" w:rsidP="00897A92">
            <w:pPr>
              <w:contextualSpacing/>
              <w:rPr>
                <w:rFonts w:ascii="Times New Roman" w:hAnsi="Times New Roman" w:cs="Times New Roman"/>
                <w:sz w:val="20"/>
                <w:szCs w:val="20"/>
                <w:lang w:val="en-US"/>
              </w:rPr>
            </w:pPr>
            <w:r w:rsidRPr="00E2587E">
              <w:rPr>
                <w:rFonts w:ascii="Times New Roman" w:hAnsi="Times New Roman" w:cs="Times New Roman"/>
                <w:sz w:val="20"/>
                <w:szCs w:val="20"/>
                <w:lang w:val="en-US"/>
              </w:rPr>
              <w:t>0.10</w:t>
            </w:r>
          </w:p>
        </w:tc>
        <w:tc>
          <w:tcPr>
            <w:tcW w:w="576" w:type="pct"/>
            <w:tcBorders>
              <w:top w:val="single" w:sz="4" w:space="0" w:color="auto"/>
              <w:bottom w:val="single" w:sz="4" w:space="0" w:color="auto"/>
            </w:tcBorders>
            <w:vAlign w:val="center"/>
          </w:tcPr>
          <w:p w14:paraId="193B340B"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0.31</w:t>
            </w:r>
          </w:p>
        </w:tc>
        <w:tc>
          <w:tcPr>
            <w:tcW w:w="359" w:type="pct"/>
            <w:tcBorders>
              <w:top w:val="single" w:sz="4" w:space="0" w:color="auto"/>
              <w:bottom w:val="single" w:sz="4" w:space="0" w:color="auto"/>
            </w:tcBorders>
            <w:vAlign w:val="center"/>
          </w:tcPr>
          <w:p w14:paraId="0F4854A1"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0</w:t>
            </w:r>
          </w:p>
        </w:tc>
        <w:tc>
          <w:tcPr>
            <w:tcW w:w="411" w:type="pct"/>
            <w:tcBorders>
              <w:top w:val="single" w:sz="4" w:space="0" w:color="auto"/>
              <w:bottom w:val="single" w:sz="4" w:space="0" w:color="auto"/>
            </w:tcBorders>
            <w:vAlign w:val="center"/>
          </w:tcPr>
          <w:p w14:paraId="64E3602B"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w:t>
            </w:r>
          </w:p>
        </w:tc>
      </w:tr>
      <w:tr w:rsidR="00354D03" w:rsidRPr="00E2587E" w14:paraId="375F98D8" w14:textId="77777777" w:rsidTr="00E2587E">
        <w:trPr>
          <w:trHeight w:hRule="exact" w:val="312"/>
        </w:trPr>
        <w:tc>
          <w:tcPr>
            <w:tcW w:w="2572" w:type="pct"/>
            <w:tcBorders>
              <w:top w:val="single" w:sz="4" w:space="0" w:color="auto"/>
              <w:bottom w:val="single" w:sz="4" w:space="0" w:color="auto"/>
            </w:tcBorders>
            <w:vAlign w:val="center"/>
          </w:tcPr>
          <w:p w14:paraId="2A43C6D1" w14:textId="77777777" w:rsidR="00354D03" w:rsidRPr="00E2587E" w:rsidRDefault="00354D03" w:rsidP="00897A92">
            <w:pPr>
              <w:contextualSpacing/>
              <w:rPr>
                <w:rFonts w:ascii="Times New Roman" w:eastAsia="MS Mincho" w:hAnsi="Times New Roman" w:cs="Times New Roman"/>
                <w:color w:val="000000" w:themeColor="text1"/>
                <w:sz w:val="20"/>
                <w:szCs w:val="20"/>
                <w:lang w:val="en-US"/>
              </w:rPr>
            </w:pPr>
            <w:r w:rsidRPr="00E2587E">
              <w:rPr>
                <w:rFonts w:ascii="Times New Roman" w:eastAsia="MS Mincho" w:hAnsi="Times New Roman" w:cs="Times New Roman"/>
                <w:color w:val="000000" w:themeColor="text1"/>
                <w:sz w:val="20"/>
                <w:szCs w:val="20"/>
                <w:lang w:val="en-US"/>
              </w:rPr>
              <w:t>Eastern Cape</w:t>
            </w:r>
          </w:p>
        </w:tc>
        <w:tc>
          <w:tcPr>
            <w:tcW w:w="649" w:type="pct"/>
            <w:tcBorders>
              <w:top w:val="single" w:sz="4" w:space="0" w:color="auto"/>
              <w:bottom w:val="single" w:sz="4" w:space="0" w:color="auto"/>
            </w:tcBorders>
            <w:vAlign w:val="center"/>
          </w:tcPr>
          <w:p w14:paraId="052EFEF2"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1500</w:t>
            </w:r>
          </w:p>
        </w:tc>
        <w:tc>
          <w:tcPr>
            <w:tcW w:w="433" w:type="pct"/>
            <w:tcBorders>
              <w:top w:val="single" w:sz="4" w:space="0" w:color="auto"/>
              <w:bottom w:val="single" w:sz="4" w:space="0" w:color="auto"/>
            </w:tcBorders>
            <w:vAlign w:val="center"/>
          </w:tcPr>
          <w:p w14:paraId="76F7342C" w14:textId="77777777" w:rsidR="00354D03" w:rsidRPr="00E2587E" w:rsidRDefault="00354D03" w:rsidP="00897A92">
            <w:pPr>
              <w:contextualSpacing/>
              <w:rPr>
                <w:rFonts w:ascii="Times New Roman" w:hAnsi="Times New Roman" w:cs="Times New Roman"/>
                <w:sz w:val="20"/>
                <w:szCs w:val="20"/>
                <w:lang w:val="en-US"/>
              </w:rPr>
            </w:pPr>
            <w:r w:rsidRPr="00E2587E">
              <w:rPr>
                <w:rFonts w:ascii="Times New Roman" w:hAnsi="Times New Roman" w:cs="Times New Roman"/>
                <w:sz w:val="20"/>
                <w:szCs w:val="20"/>
                <w:lang w:val="en-US"/>
              </w:rPr>
              <w:t>0.14</w:t>
            </w:r>
          </w:p>
        </w:tc>
        <w:tc>
          <w:tcPr>
            <w:tcW w:w="576" w:type="pct"/>
            <w:tcBorders>
              <w:top w:val="single" w:sz="4" w:space="0" w:color="auto"/>
              <w:bottom w:val="single" w:sz="4" w:space="0" w:color="auto"/>
            </w:tcBorders>
            <w:vAlign w:val="center"/>
          </w:tcPr>
          <w:p w14:paraId="049966E9"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0.34</w:t>
            </w:r>
          </w:p>
        </w:tc>
        <w:tc>
          <w:tcPr>
            <w:tcW w:w="359" w:type="pct"/>
            <w:tcBorders>
              <w:top w:val="single" w:sz="4" w:space="0" w:color="auto"/>
              <w:bottom w:val="single" w:sz="4" w:space="0" w:color="auto"/>
            </w:tcBorders>
            <w:vAlign w:val="center"/>
          </w:tcPr>
          <w:p w14:paraId="0C0DB3EB"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0</w:t>
            </w:r>
          </w:p>
        </w:tc>
        <w:tc>
          <w:tcPr>
            <w:tcW w:w="411" w:type="pct"/>
            <w:tcBorders>
              <w:top w:val="single" w:sz="4" w:space="0" w:color="auto"/>
              <w:bottom w:val="single" w:sz="4" w:space="0" w:color="auto"/>
            </w:tcBorders>
            <w:vAlign w:val="center"/>
          </w:tcPr>
          <w:p w14:paraId="04BBE57D"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w:t>
            </w:r>
          </w:p>
        </w:tc>
      </w:tr>
      <w:tr w:rsidR="00354D03" w:rsidRPr="00E2587E" w14:paraId="23DDD942" w14:textId="77777777" w:rsidTr="00E2587E">
        <w:trPr>
          <w:trHeight w:hRule="exact" w:val="312"/>
        </w:trPr>
        <w:tc>
          <w:tcPr>
            <w:tcW w:w="2572" w:type="pct"/>
            <w:tcBorders>
              <w:top w:val="single" w:sz="4" w:space="0" w:color="auto"/>
              <w:bottom w:val="single" w:sz="4" w:space="0" w:color="auto"/>
            </w:tcBorders>
            <w:vAlign w:val="center"/>
          </w:tcPr>
          <w:p w14:paraId="6977654B" w14:textId="77777777" w:rsidR="00354D03" w:rsidRPr="00E2587E" w:rsidRDefault="00354D03" w:rsidP="00897A92">
            <w:pPr>
              <w:contextualSpacing/>
              <w:rPr>
                <w:rFonts w:ascii="Times New Roman" w:eastAsia="MS Mincho" w:hAnsi="Times New Roman" w:cs="Times New Roman"/>
                <w:color w:val="000000" w:themeColor="text1"/>
                <w:sz w:val="20"/>
                <w:szCs w:val="20"/>
                <w:lang w:val="en-US"/>
              </w:rPr>
            </w:pPr>
            <w:r w:rsidRPr="00E2587E">
              <w:rPr>
                <w:rFonts w:ascii="Times New Roman" w:eastAsia="MS Mincho" w:hAnsi="Times New Roman" w:cs="Times New Roman"/>
                <w:color w:val="000000" w:themeColor="text1"/>
                <w:sz w:val="20"/>
                <w:szCs w:val="20"/>
                <w:lang w:val="en-US"/>
              </w:rPr>
              <w:t>Free State</w:t>
            </w:r>
          </w:p>
        </w:tc>
        <w:tc>
          <w:tcPr>
            <w:tcW w:w="649" w:type="pct"/>
            <w:tcBorders>
              <w:top w:val="single" w:sz="4" w:space="0" w:color="auto"/>
              <w:bottom w:val="single" w:sz="4" w:space="0" w:color="auto"/>
            </w:tcBorders>
            <w:vAlign w:val="center"/>
          </w:tcPr>
          <w:p w14:paraId="2475CB62"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1500</w:t>
            </w:r>
          </w:p>
        </w:tc>
        <w:tc>
          <w:tcPr>
            <w:tcW w:w="433" w:type="pct"/>
            <w:tcBorders>
              <w:top w:val="single" w:sz="4" w:space="0" w:color="auto"/>
              <w:bottom w:val="single" w:sz="4" w:space="0" w:color="auto"/>
            </w:tcBorders>
            <w:vAlign w:val="center"/>
          </w:tcPr>
          <w:p w14:paraId="56083FF9" w14:textId="77777777" w:rsidR="00354D03" w:rsidRPr="00E2587E" w:rsidRDefault="00354D03" w:rsidP="00897A92">
            <w:pPr>
              <w:contextualSpacing/>
              <w:rPr>
                <w:rFonts w:ascii="Times New Roman" w:hAnsi="Times New Roman" w:cs="Times New Roman"/>
                <w:sz w:val="20"/>
                <w:szCs w:val="20"/>
                <w:lang w:val="en-US"/>
              </w:rPr>
            </w:pPr>
            <w:r w:rsidRPr="00E2587E">
              <w:rPr>
                <w:rFonts w:ascii="Times New Roman" w:hAnsi="Times New Roman" w:cs="Times New Roman"/>
                <w:sz w:val="20"/>
                <w:szCs w:val="20"/>
                <w:lang w:val="en-US"/>
              </w:rPr>
              <w:t>0.10</w:t>
            </w:r>
          </w:p>
        </w:tc>
        <w:tc>
          <w:tcPr>
            <w:tcW w:w="576" w:type="pct"/>
            <w:tcBorders>
              <w:top w:val="single" w:sz="4" w:space="0" w:color="auto"/>
              <w:bottom w:val="single" w:sz="4" w:space="0" w:color="auto"/>
            </w:tcBorders>
            <w:vAlign w:val="center"/>
          </w:tcPr>
          <w:p w14:paraId="158B1757"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0.29</w:t>
            </w:r>
          </w:p>
        </w:tc>
        <w:tc>
          <w:tcPr>
            <w:tcW w:w="359" w:type="pct"/>
            <w:tcBorders>
              <w:top w:val="single" w:sz="4" w:space="0" w:color="auto"/>
              <w:bottom w:val="single" w:sz="4" w:space="0" w:color="auto"/>
            </w:tcBorders>
            <w:vAlign w:val="center"/>
          </w:tcPr>
          <w:p w14:paraId="140B1CF4"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0</w:t>
            </w:r>
          </w:p>
        </w:tc>
        <w:tc>
          <w:tcPr>
            <w:tcW w:w="411" w:type="pct"/>
            <w:tcBorders>
              <w:top w:val="single" w:sz="4" w:space="0" w:color="auto"/>
              <w:bottom w:val="single" w:sz="4" w:space="0" w:color="auto"/>
            </w:tcBorders>
            <w:vAlign w:val="center"/>
          </w:tcPr>
          <w:p w14:paraId="096286E6"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w:t>
            </w:r>
          </w:p>
        </w:tc>
      </w:tr>
      <w:tr w:rsidR="00354D03" w:rsidRPr="00E2587E" w14:paraId="6E4B79D4" w14:textId="77777777" w:rsidTr="00E2587E">
        <w:trPr>
          <w:trHeight w:hRule="exact" w:val="312"/>
        </w:trPr>
        <w:tc>
          <w:tcPr>
            <w:tcW w:w="2572" w:type="pct"/>
            <w:tcBorders>
              <w:top w:val="single" w:sz="4" w:space="0" w:color="auto"/>
              <w:bottom w:val="single" w:sz="4" w:space="0" w:color="auto"/>
            </w:tcBorders>
            <w:vAlign w:val="center"/>
          </w:tcPr>
          <w:p w14:paraId="10E47931" w14:textId="77777777" w:rsidR="00354D03" w:rsidRPr="00E2587E" w:rsidRDefault="00354D03" w:rsidP="00897A92">
            <w:pPr>
              <w:contextualSpacing/>
              <w:rPr>
                <w:rFonts w:ascii="Times New Roman" w:eastAsia="MS Mincho" w:hAnsi="Times New Roman" w:cs="Times New Roman"/>
                <w:color w:val="000000" w:themeColor="text1"/>
                <w:sz w:val="20"/>
                <w:szCs w:val="20"/>
                <w:lang w:val="en-US"/>
              </w:rPr>
            </w:pPr>
            <w:r w:rsidRPr="00E2587E">
              <w:rPr>
                <w:rFonts w:ascii="Times New Roman" w:eastAsia="MS Mincho" w:hAnsi="Times New Roman" w:cs="Times New Roman"/>
                <w:color w:val="000000" w:themeColor="text1"/>
                <w:sz w:val="20"/>
                <w:szCs w:val="20"/>
                <w:lang w:val="en-US"/>
              </w:rPr>
              <w:t>Gauteng</w:t>
            </w:r>
          </w:p>
        </w:tc>
        <w:tc>
          <w:tcPr>
            <w:tcW w:w="649" w:type="pct"/>
            <w:tcBorders>
              <w:top w:val="single" w:sz="4" w:space="0" w:color="auto"/>
              <w:bottom w:val="single" w:sz="4" w:space="0" w:color="auto"/>
            </w:tcBorders>
            <w:vAlign w:val="center"/>
          </w:tcPr>
          <w:p w14:paraId="280A19D4"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1500</w:t>
            </w:r>
          </w:p>
        </w:tc>
        <w:tc>
          <w:tcPr>
            <w:tcW w:w="433" w:type="pct"/>
            <w:tcBorders>
              <w:top w:val="single" w:sz="4" w:space="0" w:color="auto"/>
              <w:bottom w:val="single" w:sz="4" w:space="0" w:color="auto"/>
            </w:tcBorders>
            <w:vAlign w:val="center"/>
          </w:tcPr>
          <w:p w14:paraId="268DA95E" w14:textId="77777777" w:rsidR="00354D03" w:rsidRPr="00E2587E" w:rsidRDefault="00354D03" w:rsidP="00897A92">
            <w:pPr>
              <w:contextualSpacing/>
              <w:rPr>
                <w:rFonts w:ascii="Times New Roman" w:hAnsi="Times New Roman" w:cs="Times New Roman"/>
                <w:sz w:val="20"/>
                <w:szCs w:val="20"/>
                <w:lang w:val="en-US"/>
              </w:rPr>
            </w:pPr>
            <w:r w:rsidRPr="00E2587E">
              <w:rPr>
                <w:rFonts w:ascii="Times New Roman" w:hAnsi="Times New Roman" w:cs="Times New Roman"/>
                <w:sz w:val="20"/>
                <w:szCs w:val="20"/>
                <w:lang w:val="en-US"/>
              </w:rPr>
              <w:t>0.19</w:t>
            </w:r>
          </w:p>
        </w:tc>
        <w:tc>
          <w:tcPr>
            <w:tcW w:w="576" w:type="pct"/>
            <w:tcBorders>
              <w:top w:val="single" w:sz="4" w:space="0" w:color="auto"/>
              <w:bottom w:val="single" w:sz="4" w:space="0" w:color="auto"/>
            </w:tcBorders>
            <w:vAlign w:val="center"/>
          </w:tcPr>
          <w:p w14:paraId="23A73C57"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0.39</w:t>
            </w:r>
          </w:p>
        </w:tc>
        <w:tc>
          <w:tcPr>
            <w:tcW w:w="359" w:type="pct"/>
            <w:tcBorders>
              <w:top w:val="single" w:sz="4" w:space="0" w:color="auto"/>
              <w:bottom w:val="single" w:sz="4" w:space="0" w:color="auto"/>
            </w:tcBorders>
            <w:vAlign w:val="center"/>
          </w:tcPr>
          <w:p w14:paraId="61C28A21"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0</w:t>
            </w:r>
          </w:p>
        </w:tc>
        <w:tc>
          <w:tcPr>
            <w:tcW w:w="411" w:type="pct"/>
            <w:tcBorders>
              <w:top w:val="single" w:sz="4" w:space="0" w:color="auto"/>
              <w:bottom w:val="single" w:sz="4" w:space="0" w:color="auto"/>
            </w:tcBorders>
            <w:vAlign w:val="center"/>
          </w:tcPr>
          <w:p w14:paraId="7F39FA7D"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w:t>
            </w:r>
          </w:p>
        </w:tc>
      </w:tr>
      <w:tr w:rsidR="00354D03" w:rsidRPr="00E2587E" w14:paraId="05A6EDBA" w14:textId="77777777" w:rsidTr="00E2587E">
        <w:trPr>
          <w:trHeight w:hRule="exact" w:val="312"/>
        </w:trPr>
        <w:tc>
          <w:tcPr>
            <w:tcW w:w="2572" w:type="pct"/>
            <w:tcBorders>
              <w:top w:val="single" w:sz="4" w:space="0" w:color="auto"/>
              <w:bottom w:val="single" w:sz="4" w:space="0" w:color="auto"/>
            </w:tcBorders>
            <w:vAlign w:val="center"/>
          </w:tcPr>
          <w:p w14:paraId="608DB3EC" w14:textId="77777777" w:rsidR="00354D03" w:rsidRPr="00E2587E" w:rsidRDefault="00354D03" w:rsidP="00897A92">
            <w:pPr>
              <w:contextualSpacing/>
              <w:rPr>
                <w:rFonts w:ascii="Times New Roman" w:eastAsia="MS Mincho" w:hAnsi="Times New Roman" w:cs="Times New Roman"/>
                <w:color w:val="000000" w:themeColor="text1"/>
                <w:sz w:val="20"/>
                <w:szCs w:val="20"/>
                <w:lang w:val="en-US"/>
              </w:rPr>
            </w:pPr>
            <w:r w:rsidRPr="00E2587E">
              <w:rPr>
                <w:rFonts w:ascii="Times New Roman" w:eastAsia="MS Mincho" w:hAnsi="Times New Roman" w:cs="Times New Roman"/>
                <w:color w:val="000000" w:themeColor="text1"/>
                <w:sz w:val="20"/>
                <w:szCs w:val="20"/>
                <w:lang w:val="en-US"/>
              </w:rPr>
              <w:t>KwaZulu-Natal</w:t>
            </w:r>
          </w:p>
        </w:tc>
        <w:tc>
          <w:tcPr>
            <w:tcW w:w="649" w:type="pct"/>
            <w:tcBorders>
              <w:top w:val="single" w:sz="4" w:space="0" w:color="auto"/>
              <w:bottom w:val="single" w:sz="4" w:space="0" w:color="auto"/>
            </w:tcBorders>
            <w:vAlign w:val="center"/>
          </w:tcPr>
          <w:p w14:paraId="373C52F4"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1500</w:t>
            </w:r>
          </w:p>
        </w:tc>
        <w:tc>
          <w:tcPr>
            <w:tcW w:w="433" w:type="pct"/>
            <w:tcBorders>
              <w:top w:val="single" w:sz="4" w:space="0" w:color="auto"/>
              <w:bottom w:val="single" w:sz="4" w:space="0" w:color="auto"/>
            </w:tcBorders>
            <w:vAlign w:val="center"/>
          </w:tcPr>
          <w:p w14:paraId="20473BE6" w14:textId="77777777" w:rsidR="00354D03" w:rsidRPr="00E2587E" w:rsidRDefault="00354D03" w:rsidP="00897A92">
            <w:pPr>
              <w:contextualSpacing/>
              <w:rPr>
                <w:rFonts w:ascii="Times New Roman" w:hAnsi="Times New Roman" w:cs="Times New Roman"/>
                <w:sz w:val="20"/>
                <w:szCs w:val="20"/>
                <w:lang w:val="en-US"/>
              </w:rPr>
            </w:pPr>
            <w:r w:rsidRPr="00E2587E">
              <w:rPr>
                <w:rFonts w:ascii="Times New Roman" w:hAnsi="Times New Roman" w:cs="Times New Roman"/>
                <w:sz w:val="20"/>
                <w:szCs w:val="20"/>
                <w:lang w:val="en-US"/>
              </w:rPr>
              <w:t>0.18</w:t>
            </w:r>
          </w:p>
        </w:tc>
        <w:tc>
          <w:tcPr>
            <w:tcW w:w="576" w:type="pct"/>
            <w:tcBorders>
              <w:top w:val="single" w:sz="4" w:space="0" w:color="auto"/>
              <w:bottom w:val="single" w:sz="4" w:space="0" w:color="auto"/>
            </w:tcBorders>
            <w:vAlign w:val="center"/>
          </w:tcPr>
          <w:p w14:paraId="67D1B78D"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0.39</w:t>
            </w:r>
          </w:p>
        </w:tc>
        <w:tc>
          <w:tcPr>
            <w:tcW w:w="359" w:type="pct"/>
            <w:tcBorders>
              <w:top w:val="single" w:sz="4" w:space="0" w:color="auto"/>
              <w:bottom w:val="single" w:sz="4" w:space="0" w:color="auto"/>
            </w:tcBorders>
            <w:vAlign w:val="center"/>
          </w:tcPr>
          <w:p w14:paraId="737B839F"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0</w:t>
            </w:r>
          </w:p>
        </w:tc>
        <w:tc>
          <w:tcPr>
            <w:tcW w:w="411" w:type="pct"/>
            <w:tcBorders>
              <w:top w:val="single" w:sz="4" w:space="0" w:color="auto"/>
              <w:bottom w:val="single" w:sz="4" w:space="0" w:color="auto"/>
            </w:tcBorders>
            <w:vAlign w:val="center"/>
          </w:tcPr>
          <w:p w14:paraId="64755E13"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w:t>
            </w:r>
          </w:p>
        </w:tc>
      </w:tr>
      <w:tr w:rsidR="00354D03" w:rsidRPr="00E2587E" w14:paraId="2BDB4AED" w14:textId="77777777" w:rsidTr="00E2587E">
        <w:trPr>
          <w:trHeight w:hRule="exact" w:val="312"/>
        </w:trPr>
        <w:tc>
          <w:tcPr>
            <w:tcW w:w="2572" w:type="pct"/>
            <w:tcBorders>
              <w:top w:val="single" w:sz="4" w:space="0" w:color="auto"/>
              <w:bottom w:val="single" w:sz="4" w:space="0" w:color="auto"/>
            </w:tcBorders>
            <w:vAlign w:val="center"/>
          </w:tcPr>
          <w:p w14:paraId="6FFA9E7B" w14:textId="77777777" w:rsidR="00354D03" w:rsidRPr="00E2587E" w:rsidRDefault="00354D03" w:rsidP="00897A92">
            <w:pPr>
              <w:contextualSpacing/>
              <w:rPr>
                <w:rFonts w:ascii="Times New Roman" w:eastAsia="MS Mincho" w:hAnsi="Times New Roman" w:cs="Times New Roman"/>
                <w:color w:val="000000" w:themeColor="text1"/>
                <w:sz w:val="20"/>
                <w:szCs w:val="20"/>
                <w:lang w:val="en-US"/>
              </w:rPr>
            </w:pPr>
            <w:r w:rsidRPr="00E2587E">
              <w:rPr>
                <w:rFonts w:ascii="Times New Roman" w:eastAsia="MS Mincho" w:hAnsi="Times New Roman" w:cs="Times New Roman"/>
                <w:color w:val="000000" w:themeColor="text1"/>
                <w:sz w:val="20"/>
                <w:szCs w:val="20"/>
                <w:lang w:val="en-US"/>
              </w:rPr>
              <w:t>Limpopo</w:t>
            </w:r>
          </w:p>
        </w:tc>
        <w:tc>
          <w:tcPr>
            <w:tcW w:w="649" w:type="pct"/>
            <w:tcBorders>
              <w:top w:val="single" w:sz="4" w:space="0" w:color="auto"/>
              <w:bottom w:val="single" w:sz="4" w:space="0" w:color="auto"/>
            </w:tcBorders>
            <w:vAlign w:val="center"/>
          </w:tcPr>
          <w:p w14:paraId="7C9ED170"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1500</w:t>
            </w:r>
          </w:p>
        </w:tc>
        <w:tc>
          <w:tcPr>
            <w:tcW w:w="433" w:type="pct"/>
            <w:tcBorders>
              <w:top w:val="single" w:sz="4" w:space="0" w:color="auto"/>
              <w:bottom w:val="single" w:sz="4" w:space="0" w:color="auto"/>
            </w:tcBorders>
            <w:vAlign w:val="center"/>
          </w:tcPr>
          <w:p w14:paraId="73D5A028" w14:textId="77777777" w:rsidR="00354D03" w:rsidRPr="00E2587E" w:rsidRDefault="00354D03" w:rsidP="00897A92">
            <w:pPr>
              <w:contextualSpacing/>
              <w:rPr>
                <w:rFonts w:ascii="Times New Roman" w:hAnsi="Times New Roman" w:cs="Times New Roman"/>
                <w:sz w:val="20"/>
                <w:szCs w:val="20"/>
                <w:lang w:val="en-US"/>
              </w:rPr>
            </w:pPr>
            <w:r w:rsidRPr="00E2587E">
              <w:rPr>
                <w:rFonts w:ascii="Times New Roman" w:hAnsi="Times New Roman" w:cs="Times New Roman"/>
                <w:sz w:val="20"/>
                <w:szCs w:val="20"/>
                <w:lang w:val="en-US"/>
              </w:rPr>
              <w:t>0.07</w:t>
            </w:r>
          </w:p>
        </w:tc>
        <w:tc>
          <w:tcPr>
            <w:tcW w:w="576" w:type="pct"/>
            <w:tcBorders>
              <w:top w:val="single" w:sz="4" w:space="0" w:color="auto"/>
              <w:bottom w:val="single" w:sz="4" w:space="0" w:color="auto"/>
            </w:tcBorders>
            <w:vAlign w:val="center"/>
          </w:tcPr>
          <w:p w14:paraId="656E2314"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0.25</w:t>
            </w:r>
          </w:p>
        </w:tc>
        <w:tc>
          <w:tcPr>
            <w:tcW w:w="359" w:type="pct"/>
            <w:tcBorders>
              <w:top w:val="single" w:sz="4" w:space="0" w:color="auto"/>
              <w:bottom w:val="single" w:sz="4" w:space="0" w:color="auto"/>
            </w:tcBorders>
            <w:vAlign w:val="center"/>
          </w:tcPr>
          <w:p w14:paraId="4D449C8B"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0</w:t>
            </w:r>
          </w:p>
        </w:tc>
        <w:tc>
          <w:tcPr>
            <w:tcW w:w="411" w:type="pct"/>
            <w:tcBorders>
              <w:top w:val="single" w:sz="4" w:space="0" w:color="auto"/>
              <w:bottom w:val="single" w:sz="4" w:space="0" w:color="auto"/>
            </w:tcBorders>
            <w:vAlign w:val="center"/>
          </w:tcPr>
          <w:p w14:paraId="5C365803"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w:t>
            </w:r>
          </w:p>
        </w:tc>
      </w:tr>
      <w:tr w:rsidR="00354D03" w:rsidRPr="00E2587E" w14:paraId="155EBAAC" w14:textId="77777777" w:rsidTr="00E2587E">
        <w:trPr>
          <w:trHeight w:hRule="exact" w:val="312"/>
        </w:trPr>
        <w:tc>
          <w:tcPr>
            <w:tcW w:w="2572" w:type="pct"/>
            <w:tcBorders>
              <w:top w:val="single" w:sz="4" w:space="0" w:color="auto"/>
              <w:bottom w:val="single" w:sz="4" w:space="0" w:color="auto"/>
            </w:tcBorders>
            <w:vAlign w:val="center"/>
          </w:tcPr>
          <w:p w14:paraId="16D625CA" w14:textId="77777777" w:rsidR="00354D03" w:rsidRPr="00E2587E" w:rsidRDefault="00354D03" w:rsidP="00897A92">
            <w:pPr>
              <w:contextualSpacing/>
              <w:rPr>
                <w:rFonts w:ascii="Times New Roman" w:eastAsia="MS Mincho" w:hAnsi="Times New Roman" w:cs="Times New Roman"/>
                <w:color w:val="000000" w:themeColor="text1"/>
                <w:sz w:val="20"/>
                <w:szCs w:val="20"/>
                <w:lang w:val="en-US"/>
              </w:rPr>
            </w:pPr>
            <w:r w:rsidRPr="00E2587E">
              <w:rPr>
                <w:rFonts w:ascii="Times New Roman" w:eastAsia="MS Mincho" w:hAnsi="Times New Roman" w:cs="Times New Roman"/>
                <w:color w:val="000000" w:themeColor="text1"/>
                <w:sz w:val="20"/>
                <w:szCs w:val="20"/>
                <w:lang w:val="en-US"/>
              </w:rPr>
              <w:t>Mpumalanga</w:t>
            </w:r>
          </w:p>
        </w:tc>
        <w:tc>
          <w:tcPr>
            <w:tcW w:w="649" w:type="pct"/>
            <w:tcBorders>
              <w:top w:val="single" w:sz="4" w:space="0" w:color="auto"/>
              <w:bottom w:val="single" w:sz="4" w:space="0" w:color="auto"/>
            </w:tcBorders>
            <w:vAlign w:val="center"/>
          </w:tcPr>
          <w:p w14:paraId="307478FF"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1500</w:t>
            </w:r>
          </w:p>
        </w:tc>
        <w:tc>
          <w:tcPr>
            <w:tcW w:w="433" w:type="pct"/>
            <w:tcBorders>
              <w:top w:val="single" w:sz="4" w:space="0" w:color="auto"/>
              <w:bottom w:val="single" w:sz="4" w:space="0" w:color="auto"/>
            </w:tcBorders>
            <w:vAlign w:val="center"/>
          </w:tcPr>
          <w:p w14:paraId="7F529477" w14:textId="77777777" w:rsidR="00354D03" w:rsidRPr="00E2587E" w:rsidRDefault="00354D03" w:rsidP="00897A92">
            <w:pPr>
              <w:contextualSpacing/>
              <w:rPr>
                <w:rFonts w:ascii="Times New Roman" w:hAnsi="Times New Roman" w:cs="Times New Roman"/>
                <w:sz w:val="20"/>
                <w:szCs w:val="20"/>
                <w:lang w:val="en-US"/>
              </w:rPr>
            </w:pPr>
            <w:r w:rsidRPr="00E2587E">
              <w:rPr>
                <w:rFonts w:ascii="Times New Roman" w:hAnsi="Times New Roman" w:cs="Times New Roman"/>
                <w:sz w:val="20"/>
                <w:szCs w:val="20"/>
                <w:lang w:val="en-US"/>
              </w:rPr>
              <w:t>0.06</w:t>
            </w:r>
          </w:p>
        </w:tc>
        <w:tc>
          <w:tcPr>
            <w:tcW w:w="576" w:type="pct"/>
            <w:tcBorders>
              <w:top w:val="single" w:sz="4" w:space="0" w:color="auto"/>
              <w:bottom w:val="single" w:sz="4" w:space="0" w:color="auto"/>
            </w:tcBorders>
            <w:vAlign w:val="center"/>
          </w:tcPr>
          <w:p w14:paraId="1E16A486"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0.24</w:t>
            </w:r>
          </w:p>
        </w:tc>
        <w:tc>
          <w:tcPr>
            <w:tcW w:w="359" w:type="pct"/>
            <w:tcBorders>
              <w:top w:val="single" w:sz="4" w:space="0" w:color="auto"/>
              <w:bottom w:val="single" w:sz="4" w:space="0" w:color="auto"/>
            </w:tcBorders>
            <w:vAlign w:val="center"/>
          </w:tcPr>
          <w:p w14:paraId="65B275EE"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0</w:t>
            </w:r>
          </w:p>
        </w:tc>
        <w:tc>
          <w:tcPr>
            <w:tcW w:w="411" w:type="pct"/>
            <w:tcBorders>
              <w:top w:val="single" w:sz="4" w:space="0" w:color="auto"/>
              <w:bottom w:val="single" w:sz="4" w:space="0" w:color="auto"/>
            </w:tcBorders>
            <w:vAlign w:val="center"/>
          </w:tcPr>
          <w:p w14:paraId="0A630FB8"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w:t>
            </w:r>
          </w:p>
        </w:tc>
      </w:tr>
      <w:tr w:rsidR="00EC4749" w:rsidRPr="00E2587E" w14:paraId="2A8F036B" w14:textId="77777777" w:rsidTr="00E2587E">
        <w:trPr>
          <w:trHeight w:hRule="exact" w:val="312"/>
        </w:trPr>
        <w:tc>
          <w:tcPr>
            <w:tcW w:w="2572" w:type="pct"/>
            <w:tcBorders>
              <w:top w:val="single" w:sz="4" w:space="0" w:color="auto"/>
              <w:bottom w:val="single" w:sz="4" w:space="0" w:color="auto"/>
            </w:tcBorders>
            <w:vAlign w:val="center"/>
          </w:tcPr>
          <w:p w14:paraId="509E03C6" w14:textId="77777777" w:rsidR="00EC4749" w:rsidRPr="00E2587E" w:rsidRDefault="00EC4749" w:rsidP="00440932">
            <w:pPr>
              <w:contextualSpacing/>
              <w:rPr>
                <w:rFonts w:ascii="Times New Roman" w:eastAsia="MS Mincho" w:hAnsi="Times New Roman" w:cs="Times New Roman"/>
                <w:color w:val="000000" w:themeColor="text1"/>
                <w:sz w:val="20"/>
                <w:szCs w:val="20"/>
                <w:lang w:val="en-US"/>
              </w:rPr>
            </w:pPr>
            <w:r w:rsidRPr="00E2587E">
              <w:rPr>
                <w:rFonts w:ascii="Times New Roman" w:eastAsia="MS Mincho" w:hAnsi="Times New Roman" w:cs="Times New Roman"/>
                <w:color w:val="000000" w:themeColor="text1"/>
                <w:sz w:val="20"/>
                <w:szCs w:val="20"/>
                <w:lang w:val="en-US"/>
              </w:rPr>
              <w:t>Northern Cape</w:t>
            </w:r>
          </w:p>
        </w:tc>
        <w:tc>
          <w:tcPr>
            <w:tcW w:w="649" w:type="pct"/>
            <w:tcBorders>
              <w:top w:val="single" w:sz="4" w:space="0" w:color="auto"/>
              <w:bottom w:val="single" w:sz="4" w:space="0" w:color="auto"/>
            </w:tcBorders>
            <w:vAlign w:val="center"/>
          </w:tcPr>
          <w:p w14:paraId="59039A4B" w14:textId="77777777" w:rsidR="00EC4749" w:rsidRPr="00E2587E" w:rsidRDefault="00EC4749" w:rsidP="0044093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1500</w:t>
            </w:r>
          </w:p>
        </w:tc>
        <w:tc>
          <w:tcPr>
            <w:tcW w:w="433" w:type="pct"/>
            <w:tcBorders>
              <w:top w:val="single" w:sz="4" w:space="0" w:color="auto"/>
              <w:bottom w:val="single" w:sz="4" w:space="0" w:color="auto"/>
            </w:tcBorders>
            <w:vAlign w:val="center"/>
          </w:tcPr>
          <w:p w14:paraId="7A432781" w14:textId="77777777" w:rsidR="00EC4749" w:rsidRPr="00E2587E" w:rsidRDefault="00EC4749" w:rsidP="00440932">
            <w:pPr>
              <w:contextualSpacing/>
              <w:rPr>
                <w:rFonts w:ascii="Times New Roman" w:hAnsi="Times New Roman" w:cs="Times New Roman"/>
                <w:sz w:val="20"/>
                <w:szCs w:val="20"/>
                <w:lang w:val="en-US"/>
              </w:rPr>
            </w:pPr>
            <w:r w:rsidRPr="00E2587E">
              <w:rPr>
                <w:rFonts w:ascii="Times New Roman" w:hAnsi="Times New Roman" w:cs="Times New Roman"/>
                <w:sz w:val="20"/>
                <w:szCs w:val="20"/>
                <w:lang w:val="en-US"/>
              </w:rPr>
              <w:t>0.04</w:t>
            </w:r>
          </w:p>
        </w:tc>
        <w:tc>
          <w:tcPr>
            <w:tcW w:w="576" w:type="pct"/>
            <w:tcBorders>
              <w:top w:val="single" w:sz="4" w:space="0" w:color="auto"/>
              <w:bottom w:val="single" w:sz="4" w:space="0" w:color="auto"/>
            </w:tcBorders>
            <w:vAlign w:val="center"/>
          </w:tcPr>
          <w:p w14:paraId="7D4F6E28" w14:textId="77777777" w:rsidR="00EC4749" w:rsidRPr="00E2587E" w:rsidRDefault="00EC4749" w:rsidP="0044093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0.20</w:t>
            </w:r>
          </w:p>
        </w:tc>
        <w:tc>
          <w:tcPr>
            <w:tcW w:w="359" w:type="pct"/>
            <w:tcBorders>
              <w:top w:val="single" w:sz="4" w:space="0" w:color="auto"/>
              <w:bottom w:val="single" w:sz="4" w:space="0" w:color="auto"/>
            </w:tcBorders>
            <w:vAlign w:val="center"/>
          </w:tcPr>
          <w:p w14:paraId="6B41DCC1" w14:textId="77777777" w:rsidR="00EC4749" w:rsidRPr="00E2587E" w:rsidRDefault="00EC4749" w:rsidP="0044093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0</w:t>
            </w:r>
          </w:p>
        </w:tc>
        <w:tc>
          <w:tcPr>
            <w:tcW w:w="411" w:type="pct"/>
            <w:tcBorders>
              <w:top w:val="single" w:sz="4" w:space="0" w:color="auto"/>
              <w:bottom w:val="single" w:sz="4" w:space="0" w:color="auto"/>
            </w:tcBorders>
            <w:vAlign w:val="center"/>
          </w:tcPr>
          <w:p w14:paraId="58BECB6D" w14:textId="77777777" w:rsidR="00EC4749" w:rsidRPr="00E2587E" w:rsidRDefault="00EC4749" w:rsidP="0044093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w:t>
            </w:r>
          </w:p>
        </w:tc>
      </w:tr>
      <w:tr w:rsidR="00354D03" w:rsidRPr="00E2587E" w14:paraId="40985DF8" w14:textId="77777777" w:rsidTr="00E2587E">
        <w:trPr>
          <w:trHeight w:hRule="exact" w:val="312"/>
        </w:trPr>
        <w:tc>
          <w:tcPr>
            <w:tcW w:w="2572" w:type="pct"/>
            <w:tcBorders>
              <w:top w:val="single" w:sz="4" w:space="0" w:color="auto"/>
              <w:bottom w:val="single" w:sz="4" w:space="0" w:color="auto"/>
            </w:tcBorders>
            <w:vAlign w:val="center"/>
          </w:tcPr>
          <w:p w14:paraId="256AEC44" w14:textId="77777777" w:rsidR="00354D03" w:rsidRPr="00E2587E" w:rsidRDefault="00354D03" w:rsidP="00897A92">
            <w:pPr>
              <w:contextualSpacing/>
              <w:rPr>
                <w:rFonts w:ascii="Times New Roman" w:eastAsia="MS Mincho" w:hAnsi="Times New Roman" w:cs="Times New Roman"/>
                <w:color w:val="000000" w:themeColor="text1"/>
                <w:sz w:val="20"/>
                <w:szCs w:val="20"/>
                <w:lang w:val="en-US"/>
              </w:rPr>
            </w:pPr>
            <w:r w:rsidRPr="00E2587E">
              <w:rPr>
                <w:rFonts w:ascii="Times New Roman" w:eastAsia="MS Mincho" w:hAnsi="Times New Roman" w:cs="Times New Roman"/>
                <w:color w:val="000000" w:themeColor="text1"/>
                <w:sz w:val="20"/>
                <w:szCs w:val="20"/>
                <w:lang w:val="en-US"/>
              </w:rPr>
              <w:t>North West</w:t>
            </w:r>
          </w:p>
        </w:tc>
        <w:tc>
          <w:tcPr>
            <w:tcW w:w="649" w:type="pct"/>
            <w:tcBorders>
              <w:top w:val="single" w:sz="4" w:space="0" w:color="auto"/>
              <w:bottom w:val="single" w:sz="4" w:space="0" w:color="auto"/>
            </w:tcBorders>
            <w:vAlign w:val="center"/>
          </w:tcPr>
          <w:p w14:paraId="11F6B982"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1500</w:t>
            </w:r>
          </w:p>
        </w:tc>
        <w:tc>
          <w:tcPr>
            <w:tcW w:w="433" w:type="pct"/>
            <w:tcBorders>
              <w:top w:val="single" w:sz="4" w:space="0" w:color="auto"/>
              <w:bottom w:val="single" w:sz="4" w:space="0" w:color="auto"/>
            </w:tcBorders>
            <w:vAlign w:val="center"/>
          </w:tcPr>
          <w:p w14:paraId="41376AAC" w14:textId="77777777" w:rsidR="00354D03" w:rsidRPr="00E2587E" w:rsidRDefault="00354D03" w:rsidP="00897A92">
            <w:pPr>
              <w:contextualSpacing/>
              <w:rPr>
                <w:rFonts w:ascii="Times New Roman" w:hAnsi="Times New Roman" w:cs="Times New Roman"/>
                <w:sz w:val="20"/>
                <w:szCs w:val="20"/>
                <w:lang w:val="en-US"/>
              </w:rPr>
            </w:pPr>
            <w:r w:rsidRPr="00E2587E">
              <w:rPr>
                <w:rFonts w:ascii="Times New Roman" w:hAnsi="Times New Roman" w:cs="Times New Roman"/>
                <w:sz w:val="20"/>
                <w:szCs w:val="20"/>
                <w:lang w:val="en-US"/>
              </w:rPr>
              <w:t>0.06</w:t>
            </w:r>
          </w:p>
        </w:tc>
        <w:tc>
          <w:tcPr>
            <w:tcW w:w="576" w:type="pct"/>
            <w:tcBorders>
              <w:top w:val="single" w:sz="4" w:space="0" w:color="auto"/>
              <w:bottom w:val="single" w:sz="4" w:space="0" w:color="auto"/>
            </w:tcBorders>
            <w:vAlign w:val="center"/>
          </w:tcPr>
          <w:p w14:paraId="0604160A"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0.24</w:t>
            </w:r>
          </w:p>
        </w:tc>
        <w:tc>
          <w:tcPr>
            <w:tcW w:w="359" w:type="pct"/>
            <w:tcBorders>
              <w:top w:val="single" w:sz="4" w:space="0" w:color="auto"/>
              <w:bottom w:val="single" w:sz="4" w:space="0" w:color="auto"/>
            </w:tcBorders>
            <w:vAlign w:val="center"/>
          </w:tcPr>
          <w:p w14:paraId="65CE3108"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0</w:t>
            </w:r>
          </w:p>
        </w:tc>
        <w:tc>
          <w:tcPr>
            <w:tcW w:w="411" w:type="pct"/>
            <w:tcBorders>
              <w:top w:val="single" w:sz="4" w:space="0" w:color="auto"/>
              <w:bottom w:val="single" w:sz="4" w:space="0" w:color="auto"/>
            </w:tcBorders>
            <w:vAlign w:val="center"/>
          </w:tcPr>
          <w:p w14:paraId="323BF0F9"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w:t>
            </w:r>
          </w:p>
        </w:tc>
      </w:tr>
      <w:tr w:rsidR="00354D03" w:rsidRPr="00E2587E" w14:paraId="5D997313" w14:textId="77777777" w:rsidTr="00E2587E">
        <w:trPr>
          <w:trHeight w:hRule="exact" w:val="312"/>
        </w:trPr>
        <w:tc>
          <w:tcPr>
            <w:tcW w:w="2572" w:type="pct"/>
            <w:tcBorders>
              <w:top w:val="single" w:sz="4" w:space="0" w:color="auto"/>
              <w:bottom w:val="single" w:sz="4" w:space="0" w:color="auto"/>
            </w:tcBorders>
            <w:vAlign w:val="center"/>
          </w:tcPr>
          <w:p w14:paraId="3059C0F2" w14:textId="77777777" w:rsidR="00354D03" w:rsidRPr="00E2587E" w:rsidRDefault="00354D03" w:rsidP="00897A92">
            <w:pPr>
              <w:contextualSpacing/>
              <w:rPr>
                <w:rFonts w:ascii="Times New Roman" w:eastAsia="MS Mincho" w:hAnsi="Times New Roman" w:cs="Times New Roman"/>
                <w:color w:val="000000" w:themeColor="text1"/>
                <w:sz w:val="20"/>
                <w:szCs w:val="20"/>
                <w:lang w:val="en-US"/>
              </w:rPr>
            </w:pPr>
            <w:r w:rsidRPr="00E2587E">
              <w:rPr>
                <w:rFonts w:ascii="Times New Roman" w:eastAsia="MS Mincho" w:hAnsi="Times New Roman" w:cs="Times New Roman"/>
                <w:color w:val="000000" w:themeColor="text1"/>
                <w:sz w:val="20"/>
                <w:szCs w:val="20"/>
                <w:lang w:val="en-US"/>
              </w:rPr>
              <w:t>Western Cape</w:t>
            </w:r>
          </w:p>
        </w:tc>
        <w:tc>
          <w:tcPr>
            <w:tcW w:w="649" w:type="pct"/>
            <w:tcBorders>
              <w:top w:val="single" w:sz="4" w:space="0" w:color="auto"/>
              <w:bottom w:val="single" w:sz="4" w:space="0" w:color="auto"/>
            </w:tcBorders>
            <w:vAlign w:val="center"/>
          </w:tcPr>
          <w:p w14:paraId="7E4BD32F"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1500</w:t>
            </w:r>
          </w:p>
        </w:tc>
        <w:tc>
          <w:tcPr>
            <w:tcW w:w="433" w:type="pct"/>
            <w:tcBorders>
              <w:top w:val="single" w:sz="4" w:space="0" w:color="auto"/>
              <w:bottom w:val="single" w:sz="4" w:space="0" w:color="auto"/>
            </w:tcBorders>
            <w:vAlign w:val="center"/>
          </w:tcPr>
          <w:p w14:paraId="3DF1B905" w14:textId="77777777" w:rsidR="00354D03" w:rsidRPr="00E2587E" w:rsidRDefault="00354D03" w:rsidP="00897A92">
            <w:pPr>
              <w:contextualSpacing/>
              <w:rPr>
                <w:rFonts w:ascii="Times New Roman" w:hAnsi="Times New Roman" w:cs="Times New Roman"/>
                <w:sz w:val="20"/>
                <w:szCs w:val="20"/>
                <w:lang w:val="en-US"/>
              </w:rPr>
            </w:pPr>
            <w:r w:rsidRPr="00E2587E">
              <w:rPr>
                <w:rFonts w:ascii="Times New Roman" w:hAnsi="Times New Roman" w:cs="Times New Roman"/>
                <w:sz w:val="20"/>
                <w:szCs w:val="20"/>
                <w:lang w:val="en-US"/>
              </w:rPr>
              <w:t>0.16</w:t>
            </w:r>
          </w:p>
        </w:tc>
        <w:tc>
          <w:tcPr>
            <w:tcW w:w="576" w:type="pct"/>
            <w:tcBorders>
              <w:top w:val="single" w:sz="4" w:space="0" w:color="auto"/>
              <w:bottom w:val="single" w:sz="4" w:space="0" w:color="auto"/>
            </w:tcBorders>
            <w:vAlign w:val="center"/>
          </w:tcPr>
          <w:p w14:paraId="7D53D3E6"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0.36</w:t>
            </w:r>
          </w:p>
        </w:tc>
        <w:tc>
          <w:tcPr>
            <w:tcW w:w="359" w:type="pct"/>
            <w:tcBorders>
              <w:top w:val="single" w:sz="4" w:space="0" w:color="auto"/>
              <w:bottom w:val="single" w:sz="4" w:space="0" w:color="auto"/>
            </w:tcBorders>
            <w:vAlign w:val="center"/>
          </w:tcPr>
          <w:p w14:paraId="13F50BA7"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0</w:t>
            </w:r>
          </w:p>
        </w:tc>
        <w:tc>
          <w:tcPr>
            <w:tcW w:w="411" w:type="pct"/>
            <w:tcBorders>
              <w:top w:val="single" w:sz="4" w:space="0" w:color="auto"/>
              <w:bottom w:val="single" w:sz="4" w:space="0" w:color="auto"/>
            </w:tcBorders>
            <w:vAlign w:val="center"/>
          </w:tcPr>
          <w:p w14:paraId="3ACCCB21" w14:textId="77777777" w:rsidR="00354D03" w:rsidRPr="00E2587E" w:rsidRDefault="00354D03" w:rsidP="00897A92">
            <w:pPr>
              <w:contextualSpacing/>
              <w:rPr>
                <w:rFonts w:ascii="Times New Roman" w:hAnsi="Times New Roman" w:cs="Times New Roman"/>
                <w:iCs/>
                <w:color w:val="000000" w:themeColor="text1"/>
                <w:sz w:val="20"/>
                <w:szCs w:val="20"/>
                <w:lang w:val="en-US"/>
              </w:rPr>
            </w:pPr>
            <w:r w:rsidRPr="00E2587E">
              <w:rPr>
                <w:rFonts w:ascii="Times New Roman" w:hAnsi="Times New Roman" w:cs="Times New Roman"/>
                <w:iCs/>
                <w:color w:val="000000" w:themeColor="text1"/>
                <w:sz w:val="20"/>
                <w:szCs w:val="20"/>
                <w:lang w:val="en-US"/>
              </w:rPr>
              <w:t>1</w:t>
            </w:r>
          </w:p>
        </w:tc>
      </w:tr>
    </w:tbl>
    <w:p w14:paraId="1C6A8EE6" w14:textId="77777777" w:rsidR="00354D03" w:rsidRPr="00B5088F" w:rsidRDefault="00354D03" w:rsidP="00354D03">
      <w:pPr>
        <w:rPr>
          <w:rFonts w:ascii="Times New Roman" w:hAnsi="Times New Roman" w:cs="Times New Roman"/>
          <w:lang w:val="en-US"/>
        </w:rPr>
      </w:pPr>
    </w:p>
    <w:p w14:paraId="2C5DE4E7" w14:textId="58117E71" w:rsidR="00886411" w:rsidRPr="00B5088F" w:rsidRDefault="00886411">
      <w:pPr>
        <w:rPr>
          <w:rFonts w:ascii="Times New Roman" w:hAnsi="Times New Roman" w:cs="Times New Roman"/>
          <w:lang w:val="en-US"/>
        </w:rPr>
      </w:pPr>
      <w:r w:rsidRPr="00B5088F">
        <w:rPr>
          <w:rFonts w:ascii="Times New Roman" w:hAnsi="Times New Roman" w:cs="Times New Roman"/>
          <w:lang w:val="en-US"/>
        </w:rPr>
        <w:br w:type="page"/>
      </w:r>
    </w:p>
    <w:p w14:paraId="16FBD56E" w14:textId="77777777" w:rsidR="00886411" w:rsidRPr="00B5088F" w:rsidRDefault="00886411" w:rsidP="00886411">
      <w:pPr>
        <w:rPr>
          <w:rFonts w:ascii="Times New Roman" w:hAnsi="Times New Roman" w:cs="Times New Roman"/>
          <w:lang w:val="en-US"/>
        </w:rPr>
        <w:sectPr w:rsidR="00886411" w:rsidRPr="00B5088F" w:rsidSect="000643B6">
          <w:footerReference w:type="even" r:id="rId9"/>
          <w:footerReference w:type="default" r:id="rId10"/>
          <w:type w:val="continuous"/>
          <w:pgSz w:w="11900" w:h="16840"/>
          <w:pgMar w:top="1440" w:right="1080" w:bottom="1440" w:left="1080" w:header="708" w:footer="708" w:gutter="0"/>
          <w:cols w:space="708"/>
          <w:docGrid w:linePitch="360"/>
        </w:sectPr>
      </w:pPr>
    </w:p>
    <w:p w14:paraId="508F338E" w14:textId="60A48CE1" w:rsidR="006933ED" w:rsidRPr="0085622C" w:rsidRDefault="006933ED" w:rsidP="006933ED">
      <w:pPr>
        <w:spacing w:line="360" w:lineRule="auto"/>
        <w:jc w:val="both"/>
        <w:rPr>
          <w:rFonts w:ascii="Times New Roman" w:hAnsi="Times New Roman" w:cs="Times New Roman"/>
          <w:b/>
          <w:bCs/>
          <w:lang w:val="en-US"/>
        </w:rPr>
      </w:pPr>
      <w:r w:rsidRPr="0085622C">
        <w:rPr>
          <w:rFonts w:ascii="Times New Roman" w:hAnsi="Times New Roman" w:cs="Times New Roman"/>
          <w:b/>
          <w:bCs/>
          <w:lang w:val="en-US"/>
        </w:rPr>
        <w:lastRenderedPageBreak/>
        <w:t>Appendix</w:t>
      </w:r>
      <w:r w:rsidR="00757330" w:rsidRPr="0085622C">
        <w:rPr>
          <w:rFonts w:ascii="Times New Roman" w:hAnsi="Times New Roman" w:cs="Times New Roman"/>
          <w:b/>
          <w:bCs/>
          <w:lang w:val="en-US"/>
        </w:rPr>
        <w:t xml:space="preserve"> </w:t>
      </w:r>
      <w:r w:rsidR="00AB3DCD">
        <w:rPr>
          <w:rFonts w:ascii="Times New Roman" w:hAnsi="Times New Roman" w:cs="Times New Roman"/>
          <w:b/>
          <w:bCs/>
          <w:lang w:val="en-US"/>
        </w:rPr>
        <w:t>C</w:t>
      </w:r>
      <w:r w:rsidR="00EA5E73" w:rsidRPr="0085622C">
        <w:rPr>
          <w:rFonts w:ascii="Times New Roman" w:hAnsi="Times New Roman" w:cs="Times New Roman"/>
          <w:b/>
          <w:bCs/>
          <w:lang w:val="en-US"/>
        </w:rPr>
        <w:t>.</w:t>
      </w:r>
      <w:r w:rsidRPr="0085622C">
        <w:rPr>
          <w:rFonts w:ascii="Times New Roman" w:hAnsi="Times New Roman" w:cs="Times New Roman"/>
          <w:b/>
          <w:bCs/>
          <w:lang w:val="en-US"/>
        </w:rPr>
        <w:t xml:space="preserve"> Power analysis</w:t>
      </w:r>
    </w:p>
    <w:p w14:paraId="0ED26003" w14:textId="77777777" w:rsidR="006933ED" w:rsidRPr="00C215C7" w:rsidRDefault="006933ED" w:rsidP="006933ED">
      <w:pPr>
        <w:spacing w:line="360" w:lineRule="auto"/>
        <w:jc w:val="both"/>
        <w:rPr>
          <w:rFonts w:ascii="Times New Roman" w:hAnsi="Times New Roman" w:cs="Times New Roman"/>
          <w:sz w:val="22"/>
          <w:szCs w:val="22"/>
          <w:lang w:val="en-US"/>
        </w:rPr>
      </w:pPr>
      <w:r w:rsidRPr="00C215C7">
        <w:rPr>
          <w:rFonts w:ascii="Times New Roman" w:hAnsi="Times New Roman" w:cs="Times New Roman"/>
          <w:sz w:val="22"/>
          <w:szCs w:val="22"/>
          <w:lang w:val="en-US"/>
        </w:rPr>
        <w:t xml:space="preserve">For the power analysis, we assume the following parameters: </w:t>
      </w:r>
    </w:p>
    <w:p w14:paraId="37BA128E" w14:textId="77777777" w:rsidR="006933ED" w:rsidRPr="00C215C7" w:rsidRDefault="006933ED" w:rsidP="006933ED">
      <w:pPr>
        <w:pStyle w:val="Listeafsnit"/>
        <w:numPr>
          <w:ilvl w:val="0"/>
          <w:numId w:val="1"/>
        </w:numPr>
        <w:spacing w:line="360" w:lineRule="auto"/>
        <w:jc w:val="both"/>
        <w:rPr>
          <w:rFonts w:ascii="Times New Roman" w:hAnsi="Times New Roman" w:cs="Times New Roman"/>
          <w:sz w:val="22"/>
          <w:szCs w:val="22"/>
          <w:lang w:val="en-US"/>
        </w:rPr>
      </w:pPr>
      <w:r w:rsidRPr="00C215C7">
        <w:rPr>
          <w:rFonts w:ascii="Times New Roman" w:hAnsi="Times New Roman" w:cs="Times New Roman"/>
          <w:sz w:val="22"/>
          <w:szCs w:val="22"/>
          <w:lang w:val="en-US"/>
        </w:rPr>
        <w:t>alpha=0.5</w:t>
      </w:r>
    </w:p>
    <w:p w14:paraId="7866A5A7" w14:textId="77777777" w:rsidR="006933ED" w:rsidRPr="00C215C7" w:rsidRDefault="006933ED" w:rsidP="006933ED">
      <w:pPr>
        <w:pStyle w:val="Listeafsnit"/>
        <w:numPr>
          <w:ilvl w:val="0"/>
          <w:numId w:val="1"/>
        </w:numPr>
        <w:spacing w:line="360" w:lineRule="auto"/>
        <w:jc w:val="both"/>
        <w:rPr>
          <w:rFonts w:ascii="Times New Roman" w:hAnsi="Times New Roman" w:cs="Times New Roman"/>
          <w:sz w:val="22"/>
          <w:szCs w:val="22"/>
          <w:lang w:val="en-US"/>
        </w:rPr>
      </w:pPr>
      <w:r w:rsidRPr="00C215C7">
        <w:rPr>
          <w:rFonts w:ascii="Times New Roman" w:hAnsi="Times New Roman" w:cs="Times New Roman"/>
          <w:sz w:val="22"/>
          <w:szCs w:val="22"/>
          <w:lang w:val="en-US"/>
        </w:rPr>
        <w:t>power=0.8</w:t>
      </w:r>
    </w:p>
    <w:p w14:paraId="14EDF03B" w14:textId="285861BD" w:rsidR="006933ED" w:rsidRPr="00C215C7" w:rsidRDefault="006933ED" w:rsidP="006933ED">
      <w:pPr>
        <w:pStyle w:val="Listeafsnit"/>
        <w:numPr>
          <w:ilvl w:val="0"/>
          <w:numId w:val="1"/>
        </w:numPr>
        <w:spacing w:line="360" w:lineRule="auto"/>
        <w:jc w:val="both"/>
        <w:rPr>
          <w:rFonts w:ascii="Times New Roman" w:hAnsi="Times New Roman" w:cs="Times New Roman"/>
          <w:sz w:val="22"/>
          <w:szCs w:val="22"/>
          <w:lang w:val="en-US"/>
        </w:rPr>
      </w:pPr>
      <w:r w:rsidRPr="00C215C7">
        <w:rPr>
          <w:rFonts w:ascii="Times New Roman" w:hAnsi="Times New Roman" w:cs="Times New Roman"/>
          <w:sz w:val="22"/>
          <w:szCs w:val="22"/>
          <w:lang w:val="en-US"/>
        </w:rPr>
        <w:t xml:space="preserve">We </w:t>
      </w:r>
      <w:r w:rsidR="009C5B43">
        <w:rPr>
          <w:rFonts w:ascii="Times New Roman" w:hAnsi="Times New Roman" w:cs="Times New Roman"/>
          <w:sz w:val="22"/>
          <w:szCs w:val="22"/>
          <w:lang w:val="en-US"/>
        </w:rPr>
        <w:t>depart from a</w:t>
      </w:r>
      <w:r w:rsidRPr="00C215C7">
        <w:rPr>
          <w:rFonts w:ascii="Times New Roman" w:hAnsi="Times New Roman" w:cs="Times New Roman"/>
          <w:sz w:val="22"/>
          <w:szCs w:val="22"/>
          <w:lang w:val="en-US"/>
        </w:rPr>
        <w:t xml:space="preserve"> mean </w:t>
      </w:r>
      <w:r w:rsidR="009C5B43">
        <w:rPr>
          <w:rFonts w:ascii="Times New Roman" w:hAnsi="Times New Roman" w:cs="Times New Roman"/>
          <w:sz w:val="22"/>
          <w:szCs w:val="22"/>
          <w:lang w:val="en-US"/>
        </w:rPr>
        <w:t>for</w:t>
      </w:r>
      <w:r w:rsidRPr="00C215C7">
        <w:rPr>
          <w:rFonts w:ascii="Times New Roman" w:hAnsi="Times New Roman" w:cs="Times New Roman"/>
          <w:sz w:val="22"/>
          <w:szCs w:val="22"/>
          <w:lang w:val="en-US"/>
        </w:rPr>
        <w:t xml:space="preserve"> the first group (baseline) </w:t>
      </w:r>
      <w:r w:rsidR="009C5B43">
        <w:rPr>
          <w:rFonts w:ascii="Times New Roman" w:hAnsi="Times New Roman" w:cs="Times New Roman"/>
          <w:sz w:val="22"/>
          <w:szCs w:val="22"/>
          <w:lang w:val="en-US"/>
        </w:rPr>
        <w:t>of 0</w:t>
      </w:r>
      <w:r w:rsidRPr="00C215C7">
        <w:rPr>
          <w:rFonts w:ascii="Times New Roman" w:hAnsi="Times New Roman" w:cs="Times New Roman"/>
          <w:sz w:val="22"/>
          <w:szCs w:val="22"/>
          <w:lang w:val="en-US"/>
        </w:rPr>
        <w:t xml:space="preserve"> and vary the mean of the second group (treatment) in increments of 0.</w:t>
      </w:r>
      <w:r w:rsidR="009C5B43">
        <w:rPr>
          <w:rFonts w:ascii="Times New Roman" w:hAnsi="Times New Roman" w:cs="Times New Roman"/>
          <w:sz w:val="22"/>
          <w:szCs w:val="22"/>
          <w:lang w:val="en-US"/>
        </w:rPr>
        <w:t>5</w:t>
      </w:r>
      <w:r w:rsidRPr="00C215C7">
        <w:rPr>
          <w:rFonts w:ascii="Times New Roman" w:hAnsi="Times New Roman" w:cs="Times New Roman"/>
          <w:sz w:val="22"/>
          <w:szCs w:val="22"/>
          <w:lang w:val="en-US"/>
        </w:rPr>
        <w:t xml:space="preserve"> until we reach a group mean of </w:t>
      </w:r>
      <w:r w:rsidR="009C5B43">
        <w:rPr>
          <w:rFonts w:ascii="Times New Roman" w:hAnsi="Times New Roman" w:cs="Times New Roman"/>
          <w:sz w:val="22"/>
          <w:szCs w:val="22"/>
          <w:lang w:val="en-US"/>
        </w:rPr>
        <w:t>100</w:t>
      </w:r>
      <w:r w:rsidRPr="00C215C7">
        <w:rPr>
          <w:rFonts w:ascii="Times New Roman" w:hAnsi="Times New Roman" w:cs="Times New Roman"/>
          <w:sz w:val="22"/>
          <w:szCs w:val="22"/>
          <w:lang w:val="en-US"/>
        </w:rPr>
        <w:t>.</w:t>
      </w:r>
    </w:p>
    <w:p w14:paraId="0725C4F4" w14:textId="3FE0D078" w:rsidR="006933ED" w:rsidRPr="00C215C7" w:rsidRDefault="006933ED" w:rsidP="006933ED">
      <w:pPr>
        <w:pStyle w:val="Listeafsnit"/>
        <w:numPr>
          <w:ilvl w:val="0"/>
          <w:numId w:val="1"/>
        </w:numPr>
        <w:spacing w:line="360" w:lineRule="auto"/>
        <w:jc w:val="both"/>
        <w:rPr>
          <w:rFonts w:ascii="Times New Roman" w:hAnsi="Times New Roman" w:cs="Times New Roman"/>
          <w:sz w:val="22"/>
          <w:szCs w:val="22"/>
          <w:lang w:val="en-US"/>
        </w:rPr>
      </w:pPr>
      <w:r w:rsidRPr="00C215C7">
        <w:rPr>
          <w:rFonts w:ascii="Times New Roman" w:hAnsi="Times New Roman" w:cs="Times New Roman"/>
          <w:sz w:val="22"/>
          <w:szCs w:val="22"/>
          <w:lang w:val="en-US"/>
        </w:rPr>
        <w:t xml:space="preserve">Standard deviation, </w:t>
      </w:r>
      <w:proofErr w:type="spellStart"/>
      <w:r w:rsidRPr="00C215C7">
        <w:rPr>
          <w:rFonts w:ascii="Times New Roman" w:hAnsi="Times New Roman" w:cs="Times New Roman"/>
          <w:sz w:val="22"/>
          <w:szCs w:val="22"/>
          <w:lang w:val="en-US"/>
        </w:rPr>
        <w:t>s.d.</w:t>
      </w:r>
      <w:proofErr w:type="spellEnd"/>
      <w:r w:rsidRPr="00C215C7">
        <w:rPr>
          <w:rFonts w:ascii="Times New Roman" w:hAnsi="Times New Roman" w:cs="Times New Roman"/>
          <w:sz w:val="22"/>
          <w:szCs w:val="22"/>
          <w:lang w:val="en-US"/>
        </w:rPr>
        <w:t>=</w:t>
      </w:r>
      <w:r w:rsidR="0034732C">
        <w:rPr>
          <w:rFonts w:ascii="Times New Roman" w:hAnsi="Times New Roman" w:cs="Times New Roman"/>
          <w:sz w:val="22"/>
          <w:szCs w:val="22"/>
          <w:lang w:val="en-US"/>
        </w:rPr>
        <w:t xml:space="preserve"> 50</w:t>
      </w:r>
      <w:r w:rsidRPr="00C215C7">
        <w:rPr>
          <w:rFonts w:ascii="Times New Roman" w:hAnsi="Times New Roman" w:cs="Times New Roman"/>
          <w:sz w:val="22"/>
          <w:szCs w:val="22"/>
          <w:lang w:val="en-US"/>
        </w:rPr>
        <w:t xml:space="preserve">. </w:t>
      </w:r>
    </w:p>
    <w:p w14:paraId="4F017CFC" w14:textId="77777777" w:rsidR="006933ED" w:rsidRPr="00C215C7" w:rsidRDefault="006933ED" w:rsidP="006933ED">
      <w:pPr>
        <w:spacing w:line="360" w:lineRule="auto"/>
        <w:jc w:val="both"/>
        <w:rPr>
          <w:rFonts w:ascii="Times New Roman" w:hAnsi="Times New Roman" w:cs="Times New Roman"/>
          <w:sz w:val="22"/>
          <w:szCs w:val="22"/>
          <w:lang w:val="en-US"/>
        </w:rPr>
      </w:pPr>
    </w:p>
    <w:p w14:paraId="0724C02B" w14:textId="46553394" w:rsidR="006933ED" w:rsidRPr="00C215C7" w:rsidRDefault="006933ED" w:rsidP="006933ED">
      <w:pPr>
        <w:spacing w:line="360" w:lineRule="auto"/>
        <w:jc w:val="both"/>
        <w:rPr>
          <w:rFonts w:ascii="Times New Roman" w:hAnsi="Times New Roman" w:cs="Times New Roman"/>
          <w:sz w:val="22"/>
          <w:szCs w:val="22"/>
          <w:lang w:val="en-US"/>
        </w:rPr>
      </w:pPr>
      <w:r w:rsidRPr="00C215C7">
        <w:rPr>
          <w:rFonts w:ascii="Times New Roman" w:hAnsi="Times New Roman" w:cs="Times New Roman"/>
          <w:sz w:val="22"/>
          <w:szCs w:val="22"/>
          <w:lang w:val="en-US"/>
        </w:rPr>
        <w:t xml:space="preserve">Under these assumptions and using a two-sample means test, we first examine how different means for the treatment group relative to the baseline (and therefore different treatment effects) affect the required sample size. We plot the results below. </w:t>
      </w:r>
    </w:p>
    <w:p w14:paraId="27ECE553" w14:textId="5E943838" w:rsidR="006933ED" w:rsidRDefault="006933ED" w:rsidP="006933ED">
      <w:pPr>
        <w:spacing w:line="360" w:lineRule="auto"/>
        <w:jc w:val="both"/>
        <w:rPr>
          <w:rFonts w:ascii="Times New Roman" w:hAnsi="Times New Roman" w:cs="Times New Roman"/>
          <w:lang w:val="en-US"/>
        </w:rPr>
      </w:pPr>
      <w:r>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3818E676" wp14:editId="6423942C">
                <wp:simplePos x="0" y="0"/>
                <wp:positionH relativeFrom="column">
                  <wp:posOffset>509373</wp:posOffset>
                </wp:positionH>
                <wp:positionV relativeFrom="paragraph">
                  <wp:posOffset>181610</wp:posOffset>
                </wp:positionV>
                <wp:extent cx="1935126" cy="346991"/>
                <wp:effectExtent l="0" t="0" r="0" b="0"/>
                <wp:wrapNone/>
                <wp:docPr id="3" name="Tekstfelt 3"/>
                <wp:cNvGraphicFramePr/>
                <a:graphic xmlns:a="http://schemas.openxmlformats.org/drawingml/2006/main">
                  <a:graphicData uri="http://schemas.microsoft.com/office/word/2010/wordprocessingShape">
                    <wps:wsp>
                      <wps:cNvSpPr txBox="1"/>
                      <wps:spPr>
                        <a:xfrm>
                          <a:off x="0" y="0"/>
                          <a:ext cx="1935126" cy="346991"/>
                        </a:xfrm>
                        <a:prstGeom prst="rect">
                          <a:avLst/>
                        </a:prstGeom>
                        <a:solidFill>
                          <a:schemeClr val="lt1"/>
                        </a:solidFill>
                        <a:ln w="6350">
                          <a:noFill/>
                        </a:ln>
                      </wps:spPr>
                      <wps:txbx>
                        <w:txbxContent>
                          <w:p w14:paraId="66D90DCE" w14:textId="530864B3" w:rsidR="0075045E" w:rsidRPr="00FE28C8" w:rsidRDefault="0075045E" w:rsidP="006933ED">
                            <w:pPr>
                              <w:rPr>
                                <w:rFonts w:ascii="Times New Roman" w:hAnsi="Times New Roman" w:cs="Times New Roman"/>
                                <w:sz w:val="22"/>
                                <w:szCs w:val="22"/>
                              </w:rPr>
                            </w:pPr>
                            <w:r w:rsidRPr="00FE28C8">
                              <w:rPr>
                                <w:rFonts w:ascii="Times New Roman" w:hAnsi="Times New Roman" w:cs="Times New Roman"/>
                                <w:sz w:val="22"/>
                                <w:szCs w:val="22"/>
                              </w:rPr>
                              <w:t xml:space="preserve">Figure </w:t>
                            </w:r>
                            <w:r w:rsidR="00A8782E">
                              <w:rPr>
                                <w:rFonts w:ascii="Times New Roman" w:hAnsi="Times New Roman" w:cs="Times New Roman"/>
                                <w:sz w:val="22"/>
                                <w:szCs w:val="22"/>
                              </w:rPr>
                              <w:t>C</w:t>
                            </w:r>
                            <w:r w:rsidRPr="00FE28C8">
                              <w:rPr>
                                <w:rFonts w:ascii="Times New Roman" w:hAnsi="Times New Roman" w:cs="Times New Roman"/>
                                <w:sz w:val="22"/>
                                <w:szCs w:val="22"/>
                              </w:rPr>
                              <w:t>1. Power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8E676" id="_x0000_t202" coordsize="21600,21600" o:spt="202" path="m,l,21600r21600,l21600,xe">
                <v:stroke joinstyle="miter"/>
                <v:path gradientshapeok="t" o:connecttype="rect"/>
              </v:shapetype>
              <v:shape id="Tekstfelt 3" o:spid="_x0000_s1026" type="#_x0000_t202" style="position:absolute;left:0;text-align:left;margin-left:40.1pt;margin-top:14.3pt;width:152.35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" fillcolor="white [3201]" stroked="f" strokeweight=".5pt">
                <v:textbox>
                  <w:txbxContent>
                    <w:p w14:paraId="66D90DCE" w14:textId="530864B3" w:rsidR="0075045E" w:rsidRPr="00FE28C8" w:rsidRDefault="0075045E" w:rsidP="006933ED">
                      <w:pPr>
                        <w:rPr>
                          <w:rFonts w:ascii="Times New Roman" w:hAnsi="Times New Roman" w:cs="Times New Roman"/>
                          <w:sz w:val="22"/>
                          <w:szCs w:val="22"/>
                        </w:rPr>
                      </w:pPr>
                      <w:r w:rsidRPr="00FE28C8">
                        <w:rPr>
                          <w:rFonts w:ascii="Times New Roman" w:hAnsi="Times New Roman" w:cs="Times New Roman"/>
                          <w:sz w:val="22"/>
                          <w:szCs w:val="22"/>
                        </w:rPr>
                        <w:t xml:space="preserve">Figure </w:t>
                      </w:r>
                      <w:r w:rsidR="00A8782E">
                        <w:rPr>
                          <w:rFonts w:ascii="Times New Roman" w:hAnsi="Times New Roman" w:cs="Times New Roman"/>
                          <w:sz w:val="22"/>
                          <w:szCs w:val="22"/>
                        </w:rPr>
                        <w:t>C</w:t>
                      </w:r>
                      <w:r w:rsidRPr="00FE28C8">
                        <w:rPr>
                          <w:rFonts w:ascii="Times New Roman" w:hAnsi="Times New Roman" w:cs="Times New Roman"/>
                          <w:sz w:val="22"/>
                          <w:szCs w:val="22"/>
                        </w:rPr>
                        <w:t>1. Power analysis</w:t>
                      </w:r>
                    </w:p>
                  </w:txbxContent>
                </v:textbox>
              </v:shape>
            </w:pict>
          </mc:Fallback>
        </mc:AlternateContent>
      </w:r>
    </w:p>
    <w:p w14:paraId="4626615E" w14:textId="77777777" w:rsidR="006933ED" w:rsidRDefault="006933ED" w:rsidP="006933ED">
      <w:pPr>
        <w:spacing w:line="360" w:lineRule="auto"/>
        <w:jc w:val="both"/>
        <w:rPr>
          <w:rFonts w:ascii="Times New Roman" w:hAnsi="Times New Roman" w:cs="Times New Roman"/>
          <w:lang w:val="en-US"/>
        </w:rPr>
      </w:pPr>
    </w:p>
    <w:p w14:paraId="4972202D" w14:textId="77DD685C" w:rsidR="006933ED" w:rsidRDefault="000234B2" w:rsidP="006933ED">
      <w:pPr>
        <w:spacing w:line="360" w:lineRule="auto"/>
        <w:jc w:val="center"/>
        <w:rPr>
          <w:rFonts w:ascii="Times New Roman" w:hAnsi="Times New Roman" w:cs="Times New Roman"/>
          <w:lang w:val="en-US"/>
        </w:rPr>
      </w:pPr>
      <w:r w:rsidRPr="000234B2">
        <w:rPr>
          <w:rFonts w:ascii="Times New Roman" w:hAnsi="Times New Roman" w:cs="Times New Roman"/>
          <w:noProof/>
          <w:lang w:val="en-US"/>
        </w:rPr>
        <w:drawing>
          <wp:inline distT="0" distB="0" distL="0" distR="0" wp14:anchorId="03F99C91" wp14:editId="17B2B667">
            <wp:extent cx="6185535" cy="3711575"/>
            <wp:effectExtent l="0" t="0" r="0" b="0"/>
            <wp:docPr id="659088095"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088095" name=""/>
                    <pic:cNvPicPr/>
                  </pic:nvPicPr>
                  <pic:blipFill>
                    <a:blip r:embed="rId11"/>
                    <a:stretch>
                      <a:fillRect/>
                    </a:stretch>
                  </pic:blipFill>
                  <pic:spPr>
                    <a:xfrm>
                      <a:off x="0" y="0"/>
                      <a:ext cx="6185535" cy="3711575"/>
                    </a:xfrm>
                    <a:prstGeom prst="rect">
                      <a:avLst/>
                    </a:prstGeom>
                  </pic:spPr>
                </pic:pic>
              </a:graphicData>
            </a:graphic>
          </wp:inline>
        </w:drawing>
      </w:r>
    </w:p>
    <w:p w14:paraId="246AED38" w14:textId="03B037EB" w:rsidR="006933ED" w:rsidRPr="00FE28C8" w:rsidRDefault="006933ED" w:rsidP="006933ED">
      <w:pPr>
        <w:spacing w:line="360" w:lineRule="auto"/>
        <w:jc w:val="both"/>
        <w:rPr>
          <w:rFonts w:ascii="Times New Roman" w:hAnsi="Times New Roman" w:cs="Times New Roman"/>
          <w:sz w:val="22"/>
          <w:szCs w:val="22"/>
          <w:lang w:val="en-US"/>
        </w:rPr>
      </w:pPr>
      <w:r w:rsidRPr="00FE28C8">
        <w:rPr>
          <w:rFonts w:ascii="Times New Roman" w:hAnsi="Times New Roman" w:cs="Times New Roman"/>
          <w:sz w:val="22"/>
          <w:szCs w:val="22"/>
          <w:lang w:val="en-US"/>
        </w:rPr>
        <w:t xml:space="preserve">The plot shows that as the difference-in-means increases, we need smaller samples to detect a difference. To detect the mean difference of around </w:t>
      </w:r>
      <w:r w:rsidR="00A835CF">
        <w:rPr>
          <w:rFonts w:ascii="Times New Roman" w:hAnsi="Times New Roman" w:cs="Times New Roman"/>
          <w:sz w:val="22"/>
          <w:szCs w:val="22"/>
          <w:lang w:val="en-US"/>
        </w:rPr>
        <w:t>11</w:t>
      </w:r>
      <w:r w:rsidRPr="00FE28C8">
        <w:rPr>
          <w:rFonts w:ascii="Times New Roman" w:hAnsi="Times New Roman" w:cs="Times New Roman"/>
          <w:sz w:val="22"/>
          <w:szCs w:val="22"/>
          <w:lang w:val="en-US"/>
        </w:rPr>
        <w:t xml:space="preserve">, we need a sample size of just less than </w:t>
      </w:r>
      <w:r w:rsidRPr="00FE28C8">
        <w:rPr>
          <w:rFonts w:ascii="Times New Roman" w:hAnsi="Times New Roman" w:cs="Times New Roman"/>
          <w:i/>
          <w:iCs/>
          <w:sz w:val="22"/>
          <w:szCs w:val="22"/>
          <w:lang w:val="en-US"/>
        </w:rPr>
        <w:t>n</w:t>
      </w:r>
      <w:r w:rsidRPr="00FE28C8">
        <w:rPr>
          <w:rFonts w:ascii="Times New Roman" w:hAnsi="Times New Roman" w:cs="Times New Roman"/>
          <w:sz w:val="22"/>
          <w:szCs w:val="22"/>
          <w:lang w:val="en-US"/>
        </w:rPr>
        <w:t xml:space="preserve">=300 per group, which is equivalent to the sample size we have for each group. Given the specified assumptions, our experiment is well-powered (0.8) for mean differences around or above </w:t>
      </w:r>
      <w:r w:rsidR="001748EA">
        <w:rPr>
          <w:rFonts w:ascii="Times New Roman" w:hAnsi="Times New Roman" w:cs="Times New Roman"/>
          <w:sz w:val="22"/>
          <w:szCs w:val="22"/>
          <w:lang w:val="en-US"/>
        </w:rPr>
        <w:t>11</w:t>
      </w:r>
      <w:r w:rsidRPr="00FE28C8">
        <w:rPr>
          <w:rFonts w:ascii="Times New Roman" w:hAnsi="Times New Roman" w:cs="Times New Roman"/>
          <w:sz w:val="22"/>
          <w:szCs w:val="22"/>
          <w:lang w:val="en-US"/>
        </w:rPr>
        <w:t xml:space="preserve">. To detect a difference-in-means of </w:t>
      </w:r>
      <w:r w:rsidR="001748EA">
        <w:rPr>
          <w:rFonts w:ascii="Times New Roman" w:hAnsi="Times New Roman" w:cs="Times New Roman"/>
          <w:sz w:val="22"/>
          <w:szCs w:val="22"/>
          <w:lang w:val="en-US"/>
        </w:rPr>
        <w:t>15</w:t>
      </w:r>
      <w:r w:rsidRPr="00FE28C8">
        <w:rPr>
          <w:rFonts w:ascii="Times New Roman" w:hAnsi="Times New Roman" w:cs="Times New Roman"/>
          <w:sz w:val="22"/>
          <w:szCs w:val="22"/>
          <w:lang w:val="en-US"/>
        </w:rPr>
        <w:t xml:space="preserve">, we would need </w:t>
      </w:r>
      <w:r w:rsidRPr="00FE28C8">
        <w:rPr>
          <w:rFonts w:ascii="Times New Roman" w:hAnsi="Times New Roman" w:cs="Times New Roman"/>
          <w:i/>
          <w:iCs/>
          <w:sz w:val="22"/>
          <w:szCs w:val="22"/>
          <w:lang w:val="en-US"/>
        </w:rPr>
        <w:t>n</w:t>
      </w:r>
      <w:r w:rsidRPr="00FE28C8">
        <w:rPr>
          <w:rFonts w:ascii="Times New Roman" w:hAnsi="Times New Roman" w:cs="Times New Roman"/>
          <w:sz w:val="22"/>
          <w:szCs w:val="22"/>
          <w:lang w:val="en-US"/>
        </w:rPr>
        <w:t xml:space="preserve">=176 in each group, and for a difference-in-means of </w:t>
      </w:r>
      <w:r w:rsidR="001748EA">
        <w:rPr>
          <w:rFonts w:ascii="Times New Roman" w:hAnsi="Times New Roman" w:cs="Times New Roman"/>
          <w:sz w:val="22"/>
          <w:szCs w:val="22"/>
          <w:lang w:val="en-US"/>
        </w:rPr>
        <w:t>25</w:t>
      </w:r>
      <w:r w:rsidRPr="00FE28C8">
        <w:rPr>
          <w:rFonts w:ascii="Times New Roman" w:hAnsi="Times New Roman" w:cs="Times New Roman"/>
          <w:sz w:val="22"/>
          <w:szCs w:val="22"/>
          <w:lang w:val="en-US"/>
        </w:rPr>
        <w:t xml:space="preserve"> we would need </w:t>
      </w:r>
      <w:r w:rsidRPr="00FE28C8">
        <w:rPr>
          <w:rFonts w:ascii="Times New Roman" w:hAnsi="Times New Roman" w:cs="Times New Roman"/>
          <w:i/>
          <w:iCs/>
          <w:sz w:val="22"/>
          <w:szCs w:val="22"/>
          <w:lang w:val="en-US"/>
        </w:rPr>
        <w:t>n</w:t>
      </w:r>
      <w:r w:rsidRPr="00FE28C8">
        <w:rPr>
          <w:rFonts w:ascii="Times New Roman" w:hAnsi="Times New Roman" w:cs="Times New Roman"/>
          <w:sz w:val="22"/>
          <w:szCs w:val="22"/>
          <w:lang w:val="en-US"/>
        </w:rPr>
        <w:t xml:space="preserve">=64 in each group. On the other hand, for very small effect sizes, say </w:t>
      </w:r>
      <w:r w:rsidR="005D7B5E">
        <w:rPr>
          <w:rFonts w:ascii="Times New Roman" w:hAnsi="Times New Roman" w:cs="Times New Roman"/>
          <w:sz w:val="22"/>
          <w:szCs w:val="22"/>
          <w:lang w:val="en-US"/>
        </w:rPr>
        <w:t>2.5</w:t>
      </w:r>
      <w:r w:rsidRPr="00FE28C8">
        <w:rPr>
          <w:rFonts w:ascii="Times New Roman" w:hAnsi="Times New Roman" w:cs="Times New Roman"/>
          <w:sz w:val="22"/>
          <w:szCs w:val="22"/>
          <w:lang w:val="en-US"/>
        </w:rPr>
        <w:t xml:space="preserve">, we would need more than </w:t>
      </w:r>
      <w:r w:rsidRPr="00FE28C8">
        <w:rPr>
          <w:rFonts w:ascii="Times New Roman" w:hAnsi="Times New Roman" w:cs="Times New Roman"/>
          <w:i/>
          <w:iCs/>
          <w:sz w:val="22"/>
          <w:szCs w:val="22"/>
          <w:lang w:val="en-US"/>
        </w:rPr>
        <w:t>n</w:t>
      </w:r>
      <w:r w:rsidRPr="00FE28C8">
        <w:rPr>
          <w:rFonts w:ascii="Times New Roman" w:hAnsi="Times New Roman" w:cs="Times New Roman"/>
          <w:sz w:val="22"/>
          <w:szCs w:val="22"/>
          <w:lang w:val="en-US"/>
        </w:rPr>
        <w:t xml:space="preserve">=6000 observations in each group to detect </w:t>
      </w:r>
      <w:r w:rsidRPr="00FE28C8">
        <w:rPr>
          <w:rFonts w:ascii="Times New Roman" w:hAnsi="Times New Roman" w:cs="Times New Roman"/>
          <w:sz w:val="22"/>
          <w:szCs w:val="22"/>
          <w:lang w:val="en-US"/>
        </w:rPr>
        <w:lastRenderedPageBreak/>
        <w:t xml:space="preserve">a difference. It is therefore unlikely that small, statistically insignificant differences in our data can be attributed only to small samples sizes. </w:t>
      </w:r>
    </w:p>
    <w:p w14:paraId="351B31DF" w14:textId="77777777" w:rsidR="006933ED" w:rsidRPr="00FE28C8" w:rsidRDefault="006933ED" w:rsidP="006933ED">
      <w:pPr>
        <w:spacing w:line="360" w:lineRule="auto"/>
        <w:jc w:val="both"/>
        <w:rPr>
          <w:rFonts w:ascii="Times New Roman" w:hAnsi="Times New Roman" w:cs="Times New Roman"/>
          <w:sz w:val="22"/>
          <w:szCs w:val="22"/>
          <w:lang w:val="en-US"/>
        </w:rPr>
      </w:pPr>
      <w:r w:rsidRPr="00FE28C8">
        <w:rPr>
          <w:rFonts w:ascii="Times New Roman" w:hAnsi="Times New Roman" w:cs="Times New Roman"/>
          <w:sz w:val="22"/>
          <w:szCs w:val="22"/>
          <w:lang w:val="en-US"/>
        </w:rPr>
        <w:t xml:space="preserve"> </w:t>
      </w:r>
      <w:r w:rsidRPr="00FE28C8">
        <w:rPr>
          <w:rFonts w:ascii="Times New Roman" w:hAnsi="Times New Roman" w:cs="Times New Roman"/>
          <w:sz w:val="22"/>
          <w:szCs w:val="22"/>
          <w:lang w:val="en-US"/>
        </w:rPr>
        <w:tab/>
      </w:r>
      <w:r w:rsidRPr="00FE28C8">
        <w:rPr>
          <w:rFonts w:ascii="Times New Roman" w:hAnsi="Times New Roman" w:cs="Times New Roman"/>
          <w:sz w:val="22"/>
          <w:szCs w:val="22"/>
          <w:lang w:val="en-US"/>
        </w:rPr>
        <w:tab/>
      </w:r>
    </w:p>
    <w:p w14:paraId="29C0B63A" w14:textId="3E53CEF4" w:rsidR="006933ED" w:rsidRPr="00FE28C8" w:rsidRDefault="006933ED" w:rsidP="006933ED">
      <w:pPr>
        <w:spacing w:line="360" w:lineRule="auto"/>
        <w:jc w:val="both"/>
        <w:rPr>
          <w:rFonts w:ascii="Times New Roman" w:hAnsi="Times New Roman" w:cs="Times New Roman"/>
          <w:sz w:val="22"/>
          <w:szCs w:val="22"/>
          <w:lang w:val="en-US"/>
        </w:rPr>
      </w:pPr>
      <w:r w:rsidRPr="00FE28C8">
        <w:rPr>
          <w:rFonts w:ascii="Times New Roman" w:hAnsi="Times New Roman" w:cs="Times New Roman"/>
          <w:sz w:val="22"/>
          <w:szCs w:val="22"/>
          <w:lang w:val="en-US"/>
        </w:rPr>
        <w:t xml:space="preserve">Second, suppose we have 300 observations in each group (600 in total) and keep the remaining study parameters as above. As shown below, under these assumptions, our analysis is well-powered (0.8) at effect sizes of </w:t>
      </w:r>
      <w:r w:rsidR="00172833">
        <w:rPr>
          <w:rFonts w:ascii="Times New Roman" w:hAnsi="Times New Roman" w:cs="Times New Roman"/>
          <w:sz w:val="22"/>
          <w:szCs w:val="22"/>
          <w:lang w:val="en-US"/>
        </w:rPr>
        <w:t>11.5</w:t>
      </w:r>
      <w:r w:rsidRPr="00FE28C8">
        <w:rPr>
          <w:rFonts w:ascii="Times New Roman" w:hAnsi="Times New Roman" w:cs="Times New Roman"/>
          <w:sz w:val="22"/>
          <w:szCs w:val="22"/>
          <w:lang w:val="en-US"/>
        </w:rPr>
        <w:t xml:space="preserve">. </w:t>
      </w:r>
    </w:p>
    <w:p w14:paraId="611BA29D" w14:textId="77777777" w:rsidR="006933ED" w:rsidRDefault="006933ED" w:rsidP="006933ED">
      <w:pPr>
        <w:spacing w:line="360" w:lineRule="auto"/>
        <w:jc w:val="both"/>
        <w:rPr>
          <w:rFonts w:ascii="Times New Roman" w:hAnsi="Times New Roman" w:cs="Times New Roman"/>
          <w:lang w:val="en-US"/>
        </w:rPr>
      </w:pPr>
      <w:r>
        <w:rPr>
          <w:rFonts w:ascii="Times New Roman" w:hAnsi="Times New Roman" w:cs="Times New Roman"/>
          <w:noProof/>
          <w:lang w:val="en-US"/>
        </w:rPr>
        <mc:AlternateContent>
          <mc:Choice Requires="wps">
            <w:drawing>
              <wp:anchor distT="0" distB="0" distL="114300" distR="114300" simplePos="0" relativeHeight="251660288" behindDoc="0" locked="0" layoutInCell="1" allowOverlap="1" wp14:anchorId="0DA2CEAB" wp14:editId="736B1DA2">
                <wp:simplePos x="0" y="0"/>
                <wp:positionH relativeFrom="column">
                  <wp:posOffset>492022</wp:posOffset>
                </wp:positionH>
                <wp:positionV relativeFrom="paragraph">
                  <wp:posOffset>158115</wp:posOffset>
                </wp:positionV>
                <wp:extent cx="1934845" cy="346710"/>
                <wp:effectExtent l="0" t="0" r="0" b="0"/>
                <wp:wrapNone/>
                <wp:docPr id="5" name="Tekstfelt 5"/>
                <wp:cNvGraphicFramePr/>
                <a:graphic xmlns:a="http://schemas.openxmlformats.org/drawingml/2006/main">
                  <a:graphicData uri="http://schemas.microsoft.com/office/word/2010/wordprocessingShape">
                    <wps:wsp>
                      <wps:cNvSpPr txBox="1"/>
                      <wps:spPr>
                        <a:xfrm>
                          <a:off x="0" y="0"/>
                          <a:ext cx="1934845" cy="346710"/>
                        </a:xfrm>
                        <a:prstGeom prst="rect">
                          <a:avLst/>
                        </a:prstGeom>
                        <a:solidFill>
                          <a:schemeClr val="lt1"/>
                        </a:solidFill>
                        <a:ln w="6350">
                          <a:noFill/>
                        </a:ln>
                      </wps:spPr>
                      <wps:txbx>
                        <w:txbxContent>
                          <w:p w14:paraId="2D537DDE" w14:textId="0D902846" w:rsidR="0075045E" w:rsidRPr="00FE28C8" w:rsidRDefault="0075045E" w:rsidP="006933ED">
                            <w:pPr>
                              <w:rPr>
                                <w:rFonts w:ascii="Times New Roman" w:hAnsi="Times New Roman" w:cs="Times New Roman"/>
                                <w:sz w:val="22"/>
                                <w:szCs w:val="22"/>
                              </w:rPr>
                            </w:pPr>
                            <w:r w:rsidRPr="00FE28C8">
                              <w:rPr>
                                <w:rFonts w:ascii="Times New Roman" w:hAnsi="Times New Roman" w:cs="Times New Roman"/>
                                <w:sz w:val="22"/>
                                <w:szCs w:val="22"/>
                              </w:rPr>
                              <w:t xml:space="preserve">Figure </w:t>
                            </w:r>
                            <w:r w:rsidR="00A8782E">
                              <w:rPr>
                                <w:rFonts w:ascii="Times New Roman" w:hAnsi="Times New Roman" w:cs="Times New Roman"/>
                                <w:sz w:val="22"/>
                                <w:szCs w:val="22"/>
                              </w:rPr>
                              <w:t>C</w:t>
                            </w:r>
                            <w:r w:rsidRPr="00FE28C8">
                              <w:rPr>
                                <w:rFonts w:ascii="Times New Roman" w:hAnsi="Times New Roman" w:cs="Times New Roman"/>
                                <w:sz w:val="22"/>
                                <w:szCs w:val="22"/>
                              </w:rPr>
                              <w:t>2. Power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2CEAB" id="Tekstfelt 5" o:spid="_x0000_s1027" type="#_x0000_t202" style="position:absolute;left:0;text-align:left;margin-left:38.75pt;margin-top:12.45pt;width:152.35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" fillcolor="white [3201]" stroked="f" strokeweight=".5pt">
                <v:textbox>
                  <w:txbxContent>
                    <w:p w14:paraId="2D537DDE" w14:textId="0D902846" w:rsidR="0075045E" w:rsidRPr="00FE28C8" w:rsidRDefault="0075045E" w:rsidP="006933ED">
                      <w:pPr>
                        <w:rPr>
                          <w:rFonts w:ascii="Times New Roman" w:hAnsi="Times New Roman" w:cs="Times New Roman"/>
                          <w:sz w:val="22"/>
                          <w:szCs w:val="22"/>
                        </w:rPr>
                      </w:pPr>
                      <w:r w:rsidRPr="00FE28C8">
                        <w:rPr>
                          <w:rFonts w:ascii="Times New Roman" w:hAnsi="Times New Roman" w:cs="Times New Roman"/>
                          <w:sz w:val="22"/>
                          <w:szCs w:val="22"/>
                        </w:rPr>
                        <w:t xml:space="preserve">Figure </w:t>
                      </w:r>
                      <w:r w:rsidR="00A8782E">
                        <w:rPr>
                          <w:rFonts w:ascii="Times New Roman" w:hAnsi="Times New Roman" w:cs="Times New Roman"/>
                          <w:sz w:val="22"/>
                          <w:szCs w:val="22"/>
                        </w:rPr>
                        <w:t>C</w:t>
                      </w:r>
                      <w:r w:rsidRPr="00FE28C8">
                        <w:rPr>
                          <w:rFonts w:ascii="Times New Roman" w:hAnsi="Times New Roman" w:cs="Times New Roman"/>
                          <w:sz w:val="22"/>
                          <w:szCs w:val="22"/>
                        </w:rPr>
                        <w:t>2. Power analysis</w:t>
                      </w:r>
                    </w:p>
                  </w:txbxContent>
                </v:textbox>
              </v:shape>
            </w:pict>
          </mc:Fallback>
        </mc:AlternateContent>
      </w:r>
    </w:p>
    <w:p w14:paraId="7C3A4F2D" w14:textId="77777777" w:rsidR="006933ED" w:rsidRDefault="006933ED" w:rsidP="006933ED">
      <w:pPr>
        <w:spacing w:line="360" w:lineRule="auto"/>
        <w:jc w:val="both"/>
        <w:rPr>
          <w:rFonts w:ascii="Times New Roman" w:hAnsi="Times New Roman" w:cs="Times New Roman"/>
          <w:lang w:val="en-US"/>
        </w:rPr>
      </w:pPr>
    </w:p>
    <w:p w14:paraId="63FC71FF" w14:textId="367AC6F1" w:rsidR="006933ED" w:rsidRDefault="00DF6C87" w:rsidP="006933ED">
      <w:pPr>
        <w:spacing w:line="360" w:lineRule="auto"/>
        <w:jc w:val="center"/>
        <w:rPr>
          <w:rFonts w:ascii="Times New Roman" w:hAnsi="Times New Roman" w:cs="Times New Roman"/>
          <w:lang w:val="en-US"/>
        </w:rPr>
      </w:pPr>
      <w:r w:rsidRPr="00DF6C87">
        <w:rPr>
          <w:rFonts w:ascii="Times New Roman" w:hAnsi="Times New Roman" w:cs="Times New Roman"/>
          <w:noProof/>
          <w:lang w:val="en-US"/>
        </w:rPr>
        <w:drawing>
          <wp:inline distT="0" distB="0" distL="0" distR="0" wp14:anchorId="1F2EEAF0" wp14:editId="1CE712CC">
            <wp:extent cx="6185535" cy="3711575"/>
            <wp:effectExtent l="0" t="0" r="0" b="0"/>
            <wp:docPr id="106943422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434223" name=""/>
                    <pic:cNvPicPr/>
                  </pic:nvPicPr>
                  <pic:blipFill>
                    <a:blip r:embed="rId12"/>
                    <a:stretch>
                      <a:fillRect/>
                    </a:stretch>
                  </pic:blipFill>
                  <pic:spPr>
                    <a:xfrm>
                      <a:off x="0" y="0"/>
                      <a:ext cx="6185535" cy="3711575"/>
                    </a:xfrm>
                    <a:prstGeom prst="rect">
                      <a:avLst/>
                    </a:prstGeom>
                  </pic:spPr>
                </pic:pic>
              </a:graphicData>
            </a:graphic>
          </wp:inline>
        </w:drawing>
      </w:r>
    </w:p>
    <w:p w14:paraId="66AE3F31" w14:textId="77777777" w:rsidR="006933ED" w:rsidRPr="004F6791" w:rsidRDefault="006933ED" w:rsidP="006933ED">
      <w:pPr>
        <w:spacing w:line="360" w:lineRule="auto"/>
        <w:jc w:val="center"/>
        <w:rPr>
          <w:rFonts w:ascii="Times New Roman" w:hAnsi="Times New Roman" w:cs="Times New Roman"/>
          <w:lang w:val="en-US"/>
        </w:rPr>
      </w:pPr>
    </w:p>
    <w:p w14:paraId="45BB28CC" w14:textId="77777777" w:rsidR="006933ED" w:rsidRPr="004F6791" w:rsidRDefault="006933ED" w:rsidP="006933ED">
      <w:pPr>
        <w:spacing w:line="360" w:lineRule="auto"/>
        <w:jc w:val="both"/>
        <w:rPr>
          <w:rFonts w:ascii="Times New Roman" w:hAnsi="Times New Roman" w:cs="Times New Roman"/>
          <w:lang w:val="en-US"/>
        </w:rPr>
      </w:pPr>
    </w:p>
    <w:p w14:paraId="287BD2F4" w14:textId="15F6A217" w:rsidR="006933ED" w:rsidRDefault="006933ED" w:rsidP="00AE16FA">
      <w:pPr>
        <w:spacing w:line="360" w:lineRule="auto"/>
        <w:jc w:val="both"/>
        <w:rPr>
          <w:rFonts w:ascii="Times New Roman" w:hAnsi="Times New Roman" w:cs="Times New Roman"/>
          <w:lang w:val="en-US"/>
        </w:rPr>
        <w:sectPr w:rsidR="006933ED" w:rsidSect="000643B6">
          <w:type w:val="continuous"/>
          <w:pgSz w:w="11901" w:h="16840"/>
          <w:pgMar w:top="1440" w:right="1080" w:bottom="1440" w:left="1080" w:header="709" w:footer="709" w:gutter="0"/>
          <w:cols w:space="708"/>
          <w:docGrid w:linePitch="360"/>
        </w:sectPr>
      </w:pPr>
    </w:p>
    <w:p w14:paraId="407546AA" w14:textId="5CFE5E7E" w:rsidR="00A57287" w:rsidRPr="004071CE" w:rsidRDefault="00886411" w:rsidP="00886411">
      <w:pPr>
        <w:rPr>
          <w:rFonts w:ascii="Times New Roman" w:hAnsi="Times New Roman" w:cs="Times New Roman"/>
          <w:b/>
          <w:szCs w:val="20"/>
          <w:lang w:val="en-US"/>
        </w:rPr>
      </w:pPr>
      <w:r w:rsidRPr="004071CE">
        <w:rPr>
          <w:rFonts w:ascii="Times New Roman" w:hAnsi="Times New Roman" w:cs="Times New Roman"/>
          <w:b/>
          <w:szCs w:val="20"/>
          <w:lang w:val="en-US"/>
        </w:rPr>
        <w:lastRenderedPageBreak/>
        <w:t xml:space="preserve">Appendix </w:t>
      </w:r>
      <w:r w:rsidR="00425F6E">
        <w:rPr>
          <w:rFonts w:ascii="Times New Roman" w:hAnsi="Times New Roman" w:cs="Times New Roman"/>
          <w:b/>
          <w:szCs w:val="20"/>
          <w:lang w:val="en-US"/>
        </w:rPr>
        <w:t>D</w:t>
      </w:r>
      <w:r w:rsidRPr="004071CE">
        <w:rPr>
          <w:rFonts w:ascii="Times New Roman" w:hAnsi="Times New Roman" w:cs="Times New Roman"/>
          <w:b/>
          <w:szCs w:val="20"/>
          <w:lang w:val="en-US"/>
        </w:rPr>
        <w:t xml:space="preserve">. </w:t>
      </w:r>
    </w:p>
    <w:p w14:paraId="0FD92F42" w14:textId="20ACE61E" w:rsidR="00886411" w:rsidRPr="00A57287" w:rsidRDefault="00A57287" w:rsidP="00886411">
      <w:pPr>
        <w:rPr>
          <w:rFonts w:ascii="Times New Roman" w:hAnsi="Times New Roman" w:cs="Times New Roman"/>
          <w:bCs/>
          <w:sz w:val="22"/>
          <w:szCs w:val="18"/>
          <w:lang w:val="en-US"/>
        </w:rPr>
      </w:pPr>
      <w:r w:rsidRPr="00A57287">
        <w:rPr>
          <w:rFonts w:ascii="Times New Roman" w:hAnsi="Times New Roman" w:cs="Times New Roman"/>
          <w:bCs/>
          <w:sz w:val="22"/>
          <w:szCs w:val="18"/>
          <w:lang w:val="en-US"/>
        </w:rPr>
        <w:t xml:space="preserve">Table </w:t>
      </w:r>
      <w:r w:rsidR="00425F6E">
        <w:rPr>
          <w:rFonts w:ascii="Times New Roman" w:hAnsi="Times New Roman" w:cs="Times New Roman"/>
          <w:bCs/>
          <w:sz w:val="22"/>
          <w:szCs w:val="18"/>
          <w:lang w:val="en-US"/>
        </w:rPr>
        <w:t>D</w:t>
      </w:r>
      <w:r w:rsidRPr="00A57287">
        <w:rPr>
          <w:rFonts w:ascii="Times New Roman" w:hAnsi="Times New Roman" w:cs="Times New Roman"/>
          <w:bCs/>
          <w:sz w:val="22"/>
          <w:szCs w:val="18"/>
          <w:lang w:val="en-US"/>
        </w:rPr>
        <w:t xml:space="preserve">. </w:t>
      </w:r>
      <w:r w:rsidR="00886411" w:rsidRPr="00A57287">
        <w:rPr>
          <w:rFonts w:ascii="Times New Roman" w:hAnsi="Times New Roman" w:cs="Times New Roman"/>
          <w:bCs/>
          <w:sz w:val="22"/>
          <w:szCs w:val="18"/>
          <w:lang w:val="en-US"/>
        </w:rPr>
        <w:t>Balance tests: Testing covariate balance for experimental groups using multinomial regression</w:t>
      </w:r>
    </w:p>
    <w:tbl>
      <w:tblPr>
        <w:tblW w:w="5000" w:type="pct"/>
        <w:jc w:val="center"/>
        <w:tblCellMar>
          <w:left w:w="75" w:type="dxa"/>
          <w:right w:w="75" w:type="dxa"/>
        </w:tblCellMar>
        <w:tblLook w:val="0000" w:firstRow="0" w:lastRow="0" w:firstColumn="0" w:lastColumn="0" w:noHBand="0" w:noVBand="0"/>
      </w:tblPr>
      <w:tblGrid>
        <w:gridCol w:w="3727"/>
        <w:gridCol w:w="2191"/>
        <w:gridCol w:w="2191"/>
        <w:gridCol w:w="2191"/>
        <w:gridCol w:w="2190"/>
        <w:gridCol w:w="2190"/>
      </w:tblGrid>
      <w:tr w:rsidR="00886411" w:rsidRPr="00B5088F" w14:paraId="418060B3" w14:textId="77777777" w:rsidTr="00440932">
        <w:trPr>
          <w:jc w:val="center"/>
        </w:trPr>
        <w:tc>
          <w:tcPr>
            <w:tcW w:w="1269" w:type="pct"/>
            <w:tcBorders>
              <w:top w:val="single" w:sz="6" w:space="0" w:color="auto"/>
              <w:left w:val="nil"/>
              <w:bottom w:val="nil"/>
              <w:right w:val="nil"/>
            </w:tcBorders>
          </w:tcPr>
          <w:p w14:paraId="19F6C342"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r w:rsidRPr="00B5088F">
              <w:rPr>
                <w:rFonts w:ascii="Times New Roman" w:hAnsi="Times New Roman" w:cs="Times New Roman"/>
                <w:sz w:val="20"/>
                <w:szCs w:val="20"/>
                <w:lang w:val="en-US"/>
              </w:rPr>
              <w:t>Model</w:t>
            </w:r>
          </w:p>
        </w:tc>
        <w:tc>
          <w:tcPr>
            <w:tcW w:w="746" w:type="pct"/>
            <w:tcBorders>
              <w:top w:val="single" w:sz="6" w:space="0" w:color="auto"/>
              <w:left w:val="nil"/>
              <w:bottom w:val="nil"/>
              <w:right w:val="nil"/>
            </w:tcBorders>
          </w:tcPr>
          <w:p w14:paraId="2AAD6B02"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(1)</w:t>
            </w:r>
          </w:p>
        </w:tc>
        <w:tc>
          <w:tcPr>
            <w:tcW w:w="746" w:type="pct"/>
            <w:tcBorders>
              <w:top w:val="single" w:sz="6" w:space="0" w:color="auto"/>
              <w:left w:val="nil"/>
              <w:bottom w:val="nil"/>
              <w:right w:val="nil"/>
            </w:tcBorders>
          </w:tcPr>
          <w:p w14:paraId="59EEEFC3"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(2)</w:t>
            </w:r>
          </w:p>
        </w:tc>
        <w:tc>
          <w:tcPr>
            <w:tcW w:w="746" w:type="pct"/>
            <w:tcBorders>
              <w:top w:val="single" w:sz="6" w:space="0" w:color="auto"/>
              <w:left w:val="nil"/>
              <w:bottom w:val="nil"/>
              <w:right w:val="nil"/>
            </w:tcBorders>
          </w:tcPr>
          <w:p w14:paraId="3E70E2FB"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(3)</w:t>
            </w:r>
          </w:p>
        </w:tc>
        <w:tc>
          <w:tcPr>
            <w:tcW w:w="746" w:type="pct"/>
            <w:tcBorders>
              <w:top w:val="single" w:sz="6" w:space="0" w:color="auto"/>
              <w:left w:val="nil"/>
              <w:bottom w:val="nil"/>
              <w:right w:val="nil"/>
            </w:tcBorders>
          </w:tcPr>
          <w:p w14:paraId="0BC09A8B"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(4)</w:t>
            </w:r>
          </w:p>
        </w:tc>
        <w:tc>
          <w:tcPr>
            <w:tcW w:w="746" w:type="pct"/>
            <w:tcBorders>
              <w:top w:val="single" w:sz="6" w:space="0" w:color="auto"/>
              <w:left w:val="nil"/>
              <w:bottom w:val="nil"/>
              <w:right w:val="nil"/>
            </w:tcBorders>
          </w:tcPr>
          <w:p w14:paraId="76F5746D"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(5)</w:t>
            </w:r>
          </w:p>
        </w:tc>
      </w:tr>
      <w:tr w:rsidR="00886411" w:rsidRPr="00B5088F" w14:paraId="1A6A4898" w14:textId="77777777" w:rsidTr="00440932">
        <w:trPr>
          <w:jc w:val="center"/>
        </w:trPr>
        <w:tc>
          <w:tcPr>
            <w:tcW w:w="1269" w:type="pct"/>
            <w:tcBorders>
              <w:top w:val="nil"/>
              <w:left w:val="nil"/>
              <w:bottom w:val="single" w:sz="6" w:space="0" w:color="auto"/>
              <w:right w:val="nil"/>
            </w:tcBorders>
          </w:tcPr>
          <w:p w14:paraId="750A8A77"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r w:rsidRPr="00B5088F">
              <w:rPr>
                <w:rFonts w:ascii="Times New Roman" w:hAnsi="Times New Roman" w:cs="Times New Roman"/>
                <w:sz w:val="20"/>
                <w:szCs w:val="20"/>
                <w:lang w:val="en-US"/>
              </w:rPr>
              <w:t>Experimental group</w:t>
            </w:r>
          </w:p>
        </w:tc>
        <w:tc>
          <w:tcPr>
            <w:tcW w:w="746" w:type="pct"/>
            <w:tcBorders>
              <w:top w:val="nil"/>
              <w:left w:val="nil"/>
              <w:bottom w:val="single" w:sz="6" w:space="0" w:color="auto"/>
              <w:right w:val="nil"/>
            </w:tcBorders>
          </w:tcPr>
          <w:p w14:paraId="306EF676"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Baseline</w:t>
            </w:r>
          </w:p>
          <w:p w14:paraId="2BF1D0D4"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 xml:space="preserve">(Base Outcome) </w:t>
            </w:r>
          </w:p>
        </w:tc>
        <w:tc>
          <w:tcPr>
            <w:tcW w:w="746" w:type="pct"/>
            <w:tcBorders>
              <w:top w:val="nil"/>
              <w:left w:val="nil"/>
              <w:bottom w:val="single" w:sz="6" w:space="0" w:color="auto"/>
              <w:right w:val="nil"/>
            </w:tcBorders>
          </w:tcPr>
          <w:p w14:paraId="76E52530"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Treatment 1</w:t>
            </w:r>
          </w:p>
          <w:p w14:paraId="4FD089EA"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(Competence)</w:t>
            </w:r>
          </w:p>
        </w:tc>
        <w:tc>
          <w:tcPr>
            <w:tcW w:w="746" w:type="pct"/>
            <w:tcBorders>
              <w:top w:val="nil"/>
              <w:left w:val="nil"/>
              <w:bottom w:val="single" w:sz="6" w:space="0" w:color="auto"/>
              <w:right w:val="nil"/>
            </w:tcBorders>
          </w:tcPr>
          <w:p w14:paraId="0E47AA01"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Treatment 2</w:t>
            </w:r>
          </w:p>
          <w:p w14:paraId="6E51B397"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(Framing)</w:t>
            </w:r>
          </w:p>
        </w:tc>
        <w:tc>
          <w:tcPr>
            <w:tcW w:w="746" w:type="pct"/>
            <w:tcBorders>
              <w:top w:val="nil"/>
              <w:left w:val="nil"/>
              <w:bottom w:val="single" w:sz="6" w:space="0" w:color="auto"/>
              <w:right w:val="nil"/>
            </w:tcBorders>
          </w:tcPr>
          <w:p w14:paraId="4F638FC8"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Treatment 3</w:t>
            </w:r>
          </w:p>
          <w:p w14:paraId="398FC319" w14:textId="722EE8B5"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w:t>
            </w:r>
            <w:r w:rsidR="007E38EB">
              <w:rPr>
                <w:rFonts w:ascii="Times New Roman" w:hAnsi="Times New Roman" w:cs="Times New Roman"/>
                <w:sz w:val="20"/>
                <w:szCs w:val="20"/>
                <w:lang w:val="en-US"/>
              </w:rPr>
              <w:t>Fame/</w:t>
            </w:r>
            <w:r w:rsidRPr="00B5088F">
              <w:rPr>
                <w:rFonts w:ascii="Times New Roman" w:hAnsi="Times New Roman" w:cs="Times New Roman"/>
                <w:sz w:val="20"/>
                <w:szCs w:val="20"/>
                <w:lang w:val="en-US"/>
              </w:rPr>
              <w:t>Name recognition)</w:t>
            </w:r>
          </w:p>
        </w:tc>
        <w:tc>
          <w:tcPr>
            <w:tcW w:w="746" w:type="pct"/>
            <w:tcBorders>
              <w:top w:val="nil"/>
              <w:left w:val="nil"/>
              <w:bottom w:val="single" w:sz="6" w:space="0" w:color="auto"/>
              <w:right w:val="nil"/>
            </w:tcBorders>
          </w:tcPr>
          <w:p w14:paraId="5B3C6EF2"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Treatment 4</w:t>
            </w:r>
          </w:p>
          <w:p w14:paraId="38792417"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(Clientelism)</w:t>
            </w:r>
          </w:p>
        </w:tc>
      </w:tr>
      <w:tr w:rsidR="00886411" w:rsidRPr="00B5088F" w14:paraId="24516778" w14:textId="77777777" w:rsidTr="00440932">
        <w:trPr>
          <w:jc w:val="center"/>
        </w:trPr>
        <w:tc>
          <w:tcPr>
            <w:tcW w:w="1269" w:type="pct"/>
            <w:tcBorders>
              <w:top w:val="nil"/>
              <w:left w:val="nil"/>
              <w:bottom w:val="nil"/>
              <w:right w:val="nil"/>
            </w:tcBorders>
          </w:tcPr>
          <w:p w14:paraId="7A6FB892"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p>
        </w:tc>
        <w:tc>
          <w:tcPr>
            <w:tcW w:w="746" w:type="pct"/>
            <w:tcBorders>
              <w:top w:val="nil"/>
              <w:left w:val="nil"/>
              <w:bottom w:val="nil"/>
              <w:right w:val="nil"/>
            </w:tcBorders>
          </w:tcPr>
          <w:p w14:paraId="2B08B293"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c>
          <w:tcPr>
            <w:tcW w:w="746" w:type="pct"/>
            <w:tcBorders>
              <w:top w:val="nil"/>
              <w:left w:val="nil"/>
              <w:bottom w:val="nil"/>
              <w:right w:val="nil"/>
            </w:tcBorders>
          </w:tcPr>
          <w:p w14:paraId="07B77CDC"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c>
          <w:tcPr>
            <w:tcW w:w="746" w:type="pct"/>
            <w:tcBorders>
              <w:top w:val="nil"/>
              <w:left w:val="nil"/>
              <w:bottom w:val="nil"/>
              <w:right w:val="nil"/>
            </w:tcBorders>
          </w:tcPr>
          <w:p w14:paraId="253DB407"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c>
          <w:tcPr>
            <w:tcW w:w="746" w:type="pct"/>
            <w:tcBorders>
              <w:top w:val="nil"/>
              <w:left w:val="nil"/>
              <w:bottom w:val="nil"/>
              <w:right w:val="nil"/>
            </w:tcBorders>
          </w:tcPr>
          <w:p w14:paraId="4B303B8C"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c>
          <w:tcPr>
            <w:tcW w:w="746" w:type="pct"/>
            <w:tcBorders>
              <w:top w:val="nil"/>
              <w:left w:val="nil"/>
              <w:bottom w:val="nil"/>
              <w:right w:val="nil"/>
            </w:tcBorders>
          </w:tcPr>
          <w:p w14:paraId="14693CE2"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r>
      <w:tr w:rsidR="00886411" w:rsidRPr="00B5088F" w14:paraId="2292B066" w14:textId="77777777" w:rsidTr="00440932">
        <w:trPr>
          <w:jc w:val="center"/>
        </w:trPr>
        <w:tc>
          <w:tcPr>
            <w:tcW w:w="1269" w:type="pct"/>
            <w:tcBorders>
              <w:top w:val="nil"/>
              <w:left w:val="nil"/>
              <w:bottom w:val="nil"/>
              <w:right w:val="nil"/>
            </w:tcBorders>
          </w:tcPr>
          <w:p w14:paraId="61FB375D"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r w:rsidRPr="00B5088F">
              <w:rPr>
                <w:rFonts w:ascii="Times New Roman" w:hAnsi="Times New Roman" w:cs="Times New Roman"/>
                <w:sz w:val="20"/>
                <w:szCs w:val="20"/>
                <w:lang w:val="en-US"/>
              </w:rPr>
              <w:t>Living standard</w:t>
            </w:r>
          </w:p>
        </w:tc>
        <w:tc>
          <w:tcPr>
            <w:tcW w:w="746" w:type="pct"/>
            <w:tcBorders>
              <w:top w:val="nil"/>
              <w:left w:val="nil"/>
              <w:bottom w:val="nil"/>
              <w:right w:val="nil"/>
            </w:tcBorders>
          </w:tcPr>
          <w:p w14:paraId="7D87E3A4"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w:t>
            </w:r>
          </w:p>
        </w:tc>
        <w:tc>
          <w:tcPr>
            <w:tcW w:w="746" w:type="pct"/>
            <w:tcBorders>
              <w:top w:val="nil"/>
              <w:left w:val="nil"/>
              <w:bottom w:val="nil"/>
              <w:right w:val="nil"/>
            </w:tcBorders>
          </w:tcPr>
          <w:p w14:paraId="61350A41"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-0.03</w:t>
            </w:r>
          </w:p>
        </w:tc>
        <w:tc>
          <w:tcPr>
            <w:tcW w:w="746" w:type="pct"/>
            <w:tcBorders>
              <w:top w:val="nil"/>
              <w:left w:val="nil"/>
              <w:bottom w:val="nil"/>
              <w:right w:val="nil"/>
            </w:tcBorders>
          </w:tcPr>
          <w:p w14:paraId="4AD74D3C"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-0.07*</w:t>
            </w:r>
          </w:p>
        </w:tc>
        <w:tc>
          <w:tcPr>
            <w:tcW w:w="746" w:type="pct"/>
            <w:tcBorders>
              <w:top w:val="nil"/>
              <w:left w:val="nil"/>
              <w:bottom w:val="nil"/>
              <w:right w:val="nil"/>
            </w:tcBorders>
          </w:tcPr>
          <w:p w14:paraId="40BAC6AC"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-0.07</w:t>
            </w:r>
          </w:p>
        </w:tc>
        <w:tc>
          <w:tcPr>
            <w:tcW w:w="746" w:type="pct"/>
            <w:tcBorders>
              <w:top w:val="nil"/>
              <w:left w:val="nil"/>
              <w:bottom w:val="nil"/>
              <w:right w:val="nil"/>
            </w:tcBorders>
          </w:tcPr>
          <w:p w14:paraId="58648016"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-0.04</w:t>
            </w:r>
          </w:p>
        </w:tc>
      </w:tr>
      <w:tr w:rsidR="00886411" w:rsidRPr="00B5088F" w14:paraId="5D886FC6" w14:textId="77777777" w:rsidTr="00440932">
        <w:trPr>
          <w:jc w:val="center"/>
        </w:trPr>
        <w:tc>
          <w:tcPr>
            <w:tcW w:w="1269" w:type="pct"/>
            <w:tcBorders>
              <w:top w:val="nil"/>
              <w:left w:val="nil"/>
              <w:bottom w:val="nil"/>
              <w:right w:val="nil"/>
            </w:tcBorders>
          </w:tcPr>
          <w:p w14:paraId="7085FBD0"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p>
        </w:tc>
        <w:tc>
          <w:tcPr>
            <w:tcW w:w="746" w:type="pct"/>
            <w:tcBorders>
              <w:top w:val="nil"/>
              <w:left w:val="nil"/>
              <w:bottom w:val="nil"/>
              <w:right w:val="nil"/>
            </w:tcBorders>
          </w:tcPr>
          <w:p w14:paraId="5F1A54B2"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c>
          <w:tcPr>
            <w:tcW w:w="746" w:type="pct"/>
            <w:tcBorders>
              <w:top w:val="nil"/>
              <w:left w:val="nil"/>
              <w:bottom w:val="nil"/>
              <w:right w:val="nil"/>
            </w:tcBorders>
          </w:tcPr>
          <w:p w14:paraId="10300D81"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(-0.80)</w:t>
            </w:r>
          </w:p>
        </w:tc>
        <w:tc>
          <w:tcPr>
            <w:tcW w:w="746" w:type="pct"/>
            <w:tcBorders>
              <w:top w:val="nil"/>
              <w:left w:val="nil"/>
              <w:bottom w:val="nil"/>
              <w:right w:val="nil"/>
            </w:tcBorders>
          </w:tcPr>
          <w:p w14:paraId="1E82C35D"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(-1.69)</w:t>
            </w:r>
          </w:p>
        </w:tc>
        <w:tc>
          <w:tcPr>
            <w:tcW w:w="746" w:type="pct"/>
            <w:tcBorders>
              <w:top w:val="nil"/>
              <w:left w:val="nil"/>
              <w:bottom w:val="nil"/>
              <w:right w:val="nil"/>
            </w:tcBorders>
          </w:tcPr>
          <w:p w14:paraId="198D94CA"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(-1.58)</w:t>
            </w:r>
          </w:p>
        </w:tc>
        <w:tc>
          <w:tcPr>
            <w:tcW w:w="746" w:type="pct"/>
            <w:tcBorders>
              <w:top w:val="nil"/>
              <w:left w:val="nil"/>
              <w:bottom w:val="nil"/>
              <w:right w:val="nil"/>
            </w:tcBorders>
          </w:tcPr>
          <w:p w14:paraId="6791C03A"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(-0.96)</w:t>
            </w:r>
          </w:p>
        </w:tc>
      </w:tr>
      <w:tr w:rsidR="00886411" w:rsidRPr="00B5088F" w14:paraId="1CDC8FB0" w14:textId="77777777" w:rsidTr="00440932">
        <w:trPr>
          <w:jc w:val="center"/>
        </w:trPr>
        <w:tc>
          <w:tcPr>
            <w:tcW w:w="1269" w:type="pct"/>
            <w:tcBorders>
              <w:top w:val="nil"/>
              <w:left w:val="nil"/>
              <w:bottom w:val="nil"/>
              <w:right w:val="nil"/>
            </w:tcBorders>
          </w:tcPr>
          <w:p w14:paraId="5634DEB0"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r w:rsidRPr="00B5088F">
              <w:rPr>
                <w:rFonts w:ascii="Times New Roman" w:hAnsi="Times New Roman" w:cs="Times New Roman"/>
                <w:sz w:val="20"/>
                <w:szCs w:val="20"/>
                <w:lang w:val="en-US"/>
              </w:rPr>
              <w:t xml:space="preserve">Education </w:t>
            </w:r>
          </w:p>
        </w:tc>
        <w:tc>
          <w:tcPr>
            <w:tcW w:w="746" w:type="pct"/>
            <w:tcBorders>
              <w:top w:val="nil"/>
              <w:left w:val="nil"/>
              <w:bottom w:val="nil"/>
              <w:right w:val="nil"/>
            </w:tcBorders>
          </w:tcPr>
          <w:p w14:paraId="454FE506"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w:t>
            </w:r>
          </w:p>
        </w:tc>
        <w:tc>
          <w:tcPr>
            <w:tcW w:w="746" w:type="pct"/>
            <w:tcBorders>
              <w:top w:val="nil"/>
              <w:left w:val="nil"/>
              <w:bottom w:val="nil"/>
              <w:right w:val="nil"/>
            </w:tcBorders>
          </w:tcPr>
          <w:p w14:paraId="2511DDEA"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-0.03</w:t>
            </w:r>
          </w:p>
        </w:tc>
        <w:tc>
          <w:tcPr>
            <w:tcW w:w="746" w:type="pct"/>
            <w:tcBorders>
              <w:top w:val="nil"/>
              <w:left w:val="nil"/>
              <w:bottom w:val="nil"/>
              <w:right w:val="nil"/>
            </w:tcBorders>
          </w:tcPr>
          <w:p w14:paraId="397B1F78"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0.03</w:t>
            </w:r>
          </w:p>
        </w:tc>
        <w:tc>
          <w:tcPr>
            <w:tcW w:w="746" w:type="pct"/>
            <w:tcBorders>
              <w:top w:val="nil"/>
              <w:left w:val="nil"/>
              <w:bottom w:val="nil"/>
              <w:right w:val="nil"/>
            </w:tcBorders>
          </w:tcPr>
          <w:p w14:paraId="437300AE"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0.02</w:t>
            </w:r>
          </w:p>
        </w:tc>
        <w:tc>
          <w:tcPr>
            <w:tcW w:w="746" w:type="pct"/>
            <w:tcBorders>
              <w:top w:val="nil"/>
              <w:left w:val="nil"/>
              <w:bottom w:val="nil"/>
              <w:right w:val="nil"/>
            </w:tcBorders>
          </w:tcPr>
          <w:p w14:paraId="2DEDF4FE"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0.02</w:t>
            </w:r>
          </w:p>
        </w:tc>
      </w:tr>
      <w:tr w:rsidR="00886411" w:rsidRPr="00B5088F" w14:paraId="153EC958" w14:textId="77777777" w:rsidTr="00440932">
        <w:trPr>
          <w:jc w:val="center"/>
        </w:trPr>
        <w:tc>
          <w:tcPr>
            <w:tcW w:w="1269" w:type="pct"/>
            <w:tcBorders>
              <w:top w:val="nil"/>
              <w:left w:val="nil"/>
              <w:bottom w:val="nil"/>
              <w:right w:val="nil"/>
            </w:tcBorders>
          </w:tcPr>
          <w:p w14:paraId="54811D7D"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p>
        </w:tc>
        <w:tc>
          <w:tcPr>
            <w:tcW w:w="746" w:type="pct"/>
            <w:tcBorders>
              <w:top w:val="nil"/>
              <w:left w:val="nil"/>
              <w:bottom w:val="nil"/>
              <w:right w:val="nil"/>
            </w:tcBorders>
          </w:tcPr>
          <w:p w14:paraId="78553A58"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c>
          <w:tcPr>
            <w:tcW w:w="746" w:type="pct"/>
            <w:tcBorders>
              <w:top w:val="nil"/>
              <w:left w:val="nil"/>
              <w:bottom w:val="nil"/>
              <w:right w:val="nil"/>
            </w:tcBorders>
          </w:tcPr>
          <w:p w14:paraId="78AC3E6C"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(-0.47)</w:t>
            </w:r>
          </w:p>
        </w:tc>
        <w:tc>
          <w:tcPr>
            <w:tcW w:w="746" w:type="pct"/>
            <w:tcBorders>
              <w:top w:val="nil"/>
              <w:left w:val="nil"/>
              <w:bottom w:val="nil"/>
              <w:right w:val="nil"/>
            </w:tcBorders>
          </w:tcPr>
          <w:p w14:paraId="02E3AA34"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(0.46)</w:t>
            </w:r>
          </w:p>
        </w:tc>
        <w:tc>
          <w:tcPr>
            <w:tcW w:w="746" w:type="pct"/>
            <w:tcBorders>
              <w:top w:val="nil"/>
              <w:left w:val="nil"/>
              <w:bottom w:val="nil"/>
              <w:right w:val="nil"/>
            </w:tcBorders>
          </w:tcPr>
          <w:p w14:paraId="73052ED5"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(0.25)</w:t>
            </w:r>
          </w:p>
        </w:tc>
        <w:tc>
          <w:tcPr>
            <w:tcW w:w="746" w:type="pct"/>
            <w:tcBorders>
              <w:top w:val="nil"/>
              <w:left w:val="nil"/>
              <w:bottom w:val="nil"/>
              <w:right w:val="nil"/>
            </w:tcBorders>
          </w:tcPr>
          <w:p w14:paraId="28E28616"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(0.27)</w:t>
            </w:r>
          </w:p>
        </w:tc>
      </w:tr>
      <w:tr w:rsidR="00886411" w:rsidRPr="00B5088F" w14:paraId="76697762" w14:textId="77777777" w:rsidTr="00440932">
        <w:trPr>
          <w:jc w:val="center"/>
        </w:trPr>
        <w:tc>
          <w:tcPr>
            <w:tcW w:w="1269" w:type="pct"/>
            <w:tcBorders>
              <w:top w:val="nil"/>
              <w:left w:val="nil"/>
              <w:bottom w:val="nil"/>
              <w:right w:val="nil"/>
            </w:tcBorders>
          </w:tcPr>
          <w:p w14:paraId="24BEF629"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r w:rsidRPr="00B5088F">
              <w:rPr>
                <w:rFonts w:ascii="Times New Roman" w:hAnsi="Times New Roman" w:cs="Times New Roman"/>
                <w:sz w:val="20"/>
                <w:szCs w:val="20"/>
                <w:lang w:val="en-US"/>
              </w:rPr>
              <w:t>Social grant recipient</w:t>
            </w:r>
          </w:p>
        </w:tc>
        <w:tc>
          <w:tcPr>
            <w:tcW w:w="746" w:type="pct"/>
            <w:tcBorders>
              <w:top w:val="nil"/>
              <w:left w:val="nil"/>
              <w:bottom w:val="nil"/>
              <w:right w:val="nil"/>
            </w:tcBorders>
          </w:tcPr>
          <w:p w14:paraId="4CF6376B"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w:t>
            </w:r>
          </w:p>
        </w:tc>
        <w:tc>
          <w:tcPr>
            <w:tcW w:w="746" w:type="pct"/>
            <w:tcBorders>
              <w:top w:val="nil"/>
              <w:left w:val="nil"/>
              <w:bottom w:val="nil"/>
              <w:right w:val="nil"/>
            </w:tcBorders>
          </w:tcPr>
          <w:p w14:paraId="1CB8EA60"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-0.01</w:t>
            </w:r>
          </w:p>
        </w:tc>
        <w:tc>
          <w:tcPr>
            <w:tcW w:w="746" w:type="pct"/>
            <w:tcBorders>
              <w:top w:val="nil"/>
              <w:left w:val="nil"/>
              <w:bottom w:val="nil"/>
              <w:right w:val="nil"/>
            </w:tcBorders>
          </w:tcPr>
          <w:p w14:paraId="7D042AEE"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-0.11</w:t>
            </w:r>
          </w:p>
        </w:tc>
        <w:tc>
          <w:tcPr>
            <w:tcW w:w="746" w:type="pct"/>
            <w:tcBorders>
              <w:top w:val="nil"/>
              <w:left w:val="nil"/>
              <w:bottom w:val="nil"/>
              <w:right w:val="nil"/>
            </w:tcBorders>
          </w:tcPr>
          <w:p w14:paraId="23EFE64C"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0.04</w:t>
            </w:r>
          </w:p>
        </w:tc>
        <w:tc>
          <w:tcPr>
            <w:tcW w:w="746" w:type="pct"/>
            <w:tcBorders>
              <w:top w:val="nil"/>
              <w:left w:val="nil"/>
              <w:bottom w:val="nil"/>
              <w:right w:val="nil"/>
            </w:tcBorders>
          </w:tcPr>
          <w:p w14:paraId="4562B292"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-0.25</w:t>
            </w:r>
          </w:p>
        </w:tc>
      </w:tr>
      <w:tr w:rsidR="00886411" w:rsidRPr="00B5088F" w14:paraId="44BCFDDA" w14:textId="77777777" w:rsidTr="00440932">
        <w:trPr>
          <w:jc w:val="center"/>
        </w:trPr>
        <w:tc>
          <w:tcPr>
            <w:tcW w:w="1269" w:type="pct"/>
            <w:tcBorders>
              <w:top w:val="nil"/>
              <w:left w:val="nil"/>
              <w:bottom w:val="nil"/>
              <w:right w:val="nil"/>
            </w:tcBorders>
          </w:tcPr>
          <w:p w14:paraId="4715DD77"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p>
        </w:tc>
        <w:tc>
          <w:tcPr>
            <w:tcW w:w="746" w:type="pct"/>
            <w:tcBorders>
              <w:top w:val="nil"/>
              <w:left w:val="nil"/>
              <w:bottom w:val="nil"/>
              <w:right w:val="nil"/>
            </w:tcBorders>
          </w:tcPr>
          <w:p w14:paraId="2CDE099B"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c>
          <w:tcPr>
            <w:tcW w:w="746" w:type="pct"/>
            <w:tcBorders>
              <w:top w:val="nil"/>
              <w:left w:val="nil"/>
              <w:bottom w:val="nil"/>
              <w:right w:val="nil"/>
            </w:tcBorders>
          </w:tcPr>
          <w:p w14:paraId="5D233DF2"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(-0.04)</w:t>
            </w:r>
          </w:p>
        </w:tc>
        <w:tc>
          <w:tcPr>
            <w:tcW w:w="746" w:type="pct"/>
            <w:tcBorders>
              <w:top w:val="nil"/>
              <w:left w:val="nil"/>
              <w:bottom w:val="nil"/>
              <w:right w:val="nil"/>
            </w:tcBorders>
          </w:tcPr>
          <w:p w14:paraId="2C0C676C"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(-0.57)</w:t>
            </w:r>
          </w:p>
        </w:tc>
        <w:tc>
          <w:tcPr>
            <w:tcW w:w="746" w:type="pct"/>
            <w:tcBorders>
              <w:top w:val="nil"/>
              <w:left w:val="nil"/>
              <w:bottom w:val="nil"/>
              <w:right w:val="nil"/>
            </w:tcBorders>
          </w:tcPr>
          <w:p w14:paraId="72E87365"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(0.23)</w:t>
            </w:r>
          </w:p>
        </w:tc>
        <w:tc>
          <w:tcPr>
            <w:tcW w:w="746" w:type="pct"/>
            <w:tcBorders>
              <w:top w:val="nil"/>
              <w:left w:val="nil"/>
              <w:bottom w:val="nil"/>
              <w:right w:val="nil"/>
            </w:tcBorders>
          </w:tcPr>
          <w:p w14:paraId="5A9FEFBD"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(-1.28)</w:t>
            </w:r>
          </w:p>
        </w:tc>
      </w:tr>
      <w:tr w:rsidR="00886411" w:rsidRPr="00B5088F" w14:paraId="23896701" w14:textId="77777777" w:rsidTr="00440932">
        <w:trPr>
          <w:jc w:val="center"/>
        </w:trPr>
        <w:tc>
          <w:tcPr>
            <w:tcW w:w="1269" w:type="pct"/>
            <w:tcBorders>
              <w:top w:val="nil"/>
              <w:left w:val="nil"/>
              <w:bottom w:val="nil"/>
              <w:right w:val="nil"/>
            </w:tcBorders>
          </w:tcPr>
          <w:p w14:paraId="21636605"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r w:rsidRPr="00B5088F">
              <w:rPr>
                <w:rFonts w:ascii="Times New Roman" w:hAnsi="Times New Roman" w:cs="Times New Roman"/>
                <w:sz w:val="20"/>
                <w:szCs w:val="20"/>
                <w:lang w:val="en-US"/>
              </w:rPr>
              <w:t xml:space="preserve">Information </w:t>
            </w:r>
          </w:p>
        </w:tc>
        <w:tc>
          <w:tcPr>
            <w:tcW w:w="746" w:type="pct"/>
            <w:tcBorders>
              <w:top w:val="nil"/>
              <w:left w:val="nil"/>
              <w:bottom w:val="nil"/>
              <w:right w:val="nil"/>
            </w:tcBorders>
          </w:tcPr>
          <w:p w14:paraId="7D4D8EC7"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w:t>
            </w:r>
          </w:p>
        </w:tc>
        <w:tc>
          <w:tcPr>
            <w:tcW w:w="746" w:type="pct"/>
            <w:tcBorders>
              <w:top w:val="nil"/>
              <w:left w:val="nil"/>
              <w:bottom w:val="nil"/>
              <w:right w:val="nil"/>
            </w:tcBorders>
          </w:tcPr>
          <w:p w14:paraId="236B54A4"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0.05</w:t>
            </w:r>
          </w:p>
        </w:tc>
        <w:tc>
          <w:tcPr>
            <w:tcW w:w="746" w:type="pct"/>
            <w:tcBorders>
              <w:top w:val="nil"/>
              <w:left w:val="nil"/>
              <w:bottom w:val="nil"/>
              <w:right w:val="nil"/>
            </w:tcBorders>
          </w:tcPr>
          <w:p w14:paraId="679AE43A"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0.03</w:t>
            </w:r>
          </w:p>
        </w:tc>
        <w:tc>
          <w:tcPr>
            <w:tcW w:w="746" w:type="pct"/>
            <w:tcBorders>
              <w:top w:val="nil"/>
              <w:left w:val="nil"/>
              <w:bottom w:val="nil"/>
              <w:right w:val="nil"/>
            </w:tcBorders>
          </w:tcPr>
          <w:p w14:paraId="3C327E4E"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-0.08</w:t>
            </w:r>
          </w:p>
        </w:tc>
        <w:tc>
          <w:tcPr>
            <w:tcW w:w="746" w:type="pct"/>
            <w:tcBorders>
              <w:top w:val="nil"/>
              <w:left w:val="nil"/>
              <w:bottom w:val="nil"/>
              <w:right w:val="nil"/>
            </w:tcBorders>
          </w:tcPr>
          <w:p w14:paraId="78244C20"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-0.11</w:t>
            </w:r>
          </w:p>
        </w:tc>
      </w:tr>
      <w:tr w:rsidR="00886411" w:rsidRPr="00B5088F" w14:paraId="4F93AFCB" w14:textId="77777777" w:rsidTr="00440932">
        <w:trPr>
          <w:jc w:val="center"/>
        </w:trPr>
        <w:tc>
          <w:tcPr>
            <w:tcW w:w="1269" w:type="pct"/>
            <w:tcBorders>
              <w:top w:val="nil"/>
              <w:left w:val="nil"/>
              <w:bottom w:val="nil"/>
              <w:right w:val="nil"/>
            </w:tcBorders>
          </w:tcPr>
          <w:p w14:paraId="6941631C"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p>
        </w:tc>
        <w:tc>
          <w:tcPr>
            <w:tcW w:w="746" w:type="pct"/>
            <w:tcBorders>
              <w:top w:val="nil"/>
              <w:left w:val="nil"/>
              <w:bottom w:val="nil"/>
              <w:right w:val="nil"/>
            </w:tcBorders>
          </w:tcPr>
          <w:p w14:paraId="0C840988"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c>
          <w:tcPr>
            <w:tcW w:w="746" w:type="pct"/>
            <w:tcBorders>
              <w:top w:val="nil"/>
              <w:left w:val="nil"/>
              <w:bottom w:val="nil"/>
              <w:right w:val="nil"/>
            </w:tcBorders>
          </w:tcPr>
          <w:p w14:paraId="406E7083"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(0.58)</w:t>
            </w:r>
          </w:p>
        </w:tc>
        <w:tc>
          <w:tcPr>
            <w:tcW w:w="746" w:type="pct"/>
            <w:tcBorders>
              <w:top w:val="nil"/>
              <w:left w:val="nil"/>
              <w:bottom w:val="nil"/>
              <w:right w:val="nil"/>
            </w:tcBorders>
          </w:tcPr>
          <w:p w14:paraId="67DF1DB7"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(0.30)</w:t>
            </w:r>
          </w:p>
        </w:tc>
        <w:tc>
          <w:tcPr>
            <w:tcW w:w="746" w:type="pct"/>
            <w:tcBorders>
              <w:top w:val="nil"/>
              <w:left w:val="nil"/>
              <w:bottom w:val="nil"/>
              <w:right w:val="nil"/>
            </w:tcBorders>
          </w:tcPr>
          <w:p w14:paraId="7583E44C"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(-0.94)</w:t>
            </w:r>
          </w:p>
        </w:tc>
        <w:tc>
          <w:tcPr>
            <w:tcW w:w="746" w:type="pct"/>
            <w:tcBorders>
              <w:top w:val="nil"/>
              <w:left w:val="nil"/>
              <w:bottom w:val="nil"/>
              <w:right w:val="nil"/>
            </w:tcBorders>
          </w:tcPr>
          <w:p w14:paraId="5FDA2A40"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(-1.25)</w:t>
            </w:r>
          </w:p>
        </w:tc>
      </w:tr>
      <w:tr w:rsidR="00886411" w:rsidRPr="00B5088F" w14:paraId="530D663F" w14:textId="77777777" w:rsidTr="00440932">
        <w:trPr>
          <w:jc w:val="center"/>
        </w:trPr>
        <w:tc>
          <w:tcPr>
            <w:tcW w:w="1269" w:type="pct"/>
            <w:tcBorders>
              <w:top w:val="nil"/>
              <w:left w:val="nil"/>
              <w:bottom w:val="nil"/>
              <w:right w:val="nil"/>
            </w:tcBorders>
          </w:tcPr>
          <w:p w14:paraId="6FCBD0B7"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r w:rsidRPr="00B5088F">
              <w:rPr>
                <w:rFonts w:ascii="Times New Roman" w:hAnsi="Times New Roman" w:cs="Times New Roman"/>
                <w:sz w:val="20"/>
                <w:szCs w:val="20"/>
                <w:lang w:val="en-US"/>
              </w:rPr>
              <w:t>ANC partisan</w:t>
            </w:r>
          </w:p>
        </w:tc>
        <w:tc>
          <w:tcPr>
            <w:tcW w:w="746" w:type="pct"/>
            <w:tcBorders>
              <w:top w:val="nil"/>
              <w:left w:val="nil"/>
              <w:bottom w:val="nil"/>
              <w:right w:val="nil"/>
            </w:tcBorders>
          </w:tcPr>
          <w:p w14:paraId="7912F1BD"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w:t>
            </w:r>
          </w:p>
        </w:tc>
        <w:tc>
          <w:tcPr>
            <w:tcW w:w="746" w:type="pct"/>
            <w:tcBorders>
              <w:top w:val="nil"/>
              <w:left w:val="nil"/>
              <w:bottom w:val="nil"/>
              <w:right w:val="nil"/>
            </w:tcBorders>
          </w:tcPr>
          <w:p w14:paraId="66D0EA33"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-0.39*</w:t>
            </w:r>
          </w:p>
        </w:tc>
        <w:tc>
          <w:tcPr>
            <w:tcW w:w="746" w:type="pct"/>
            <w:tcBorders>
              <w:top w:val="nil"/>
              <w:left w:val="nil"/>
              <w:bottom w:val="nil"/>
              <w:right w:val="nil"/>
            </w:tcBorders>
          </w:tcPr>
          <w:p w14:paraId="77B5A12F"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-0.03</w:t>
            </w:r>
          </w:p>
        </w:tc>
        <w:tc>
          <w:tcPr>
            <w:tcW w:w="746" w:type="pct"/>
            <w:tcBorders>
              <w:top w:val="nil"/>
              <w:left w:val="nil"/>
              <w:bottom w:val="nil"/>
              <w:right w:val="nil"/>
            </w:tcBorders>
          </w:tcPr>
          <w:p w14:paraId="0DF56F2E"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-0.26</w:t>
            </w:r>
          </w:p>
        </w:tc>
        <w:tc>
          <w:tcPr>
            <w:tcW w:w="746" w:type="pct"/>
            <w:tcBorders>
              <w:top w:val="nil"/>
              <w:left w:val="nil"/>
              <w:bottom w:val="nil"/>
              <w:right w:val="nil"/>
            </w:tcBorders>
          </w:tcPr>
          <w:p w14:paraId="1BB6E8CB"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-0.21</w:t>
            </w:r>
          </w:p>
        </w:tc>
      </w:tr>
      <w:tr w:rsidR="00886411" w:rsidRPr="00B5088F" w14:paraId="41573C95" w14:textId="77777777" w:rsidTr="00440932">
        <w:trPr>
          <w:jc w:val="center"/>
        </w:trPr>
        <w:tc>
          <w:tcPr>
            <w:tcW w:w="1269" w:type="pct"/>
            <w:tcBorders>
              <w:top w:val="nil"/>
              <w:left w:val="nil"/>
              <w:bottom w:val="nil"/>
              <w:right w:val="nil"/>
            </w:tcBorders>
          </w:tcPr>
          <w:p w14:paraId="4418690F"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p>
        </w:tc>
        <w:tc>
          <w:tcPr>
            <w:tcW w:w="746" w:type="pct"/>
            <w:tcBorders>
              <w:top w:val="nil"/>
              <w:left w:val="nil"/>
              <w:bottom w:val="nil"/>
              <w:right w:val="nil"/>
            </w:tcBorders>
          </w:tcPr>
          <w:p w14:paraId="77834D0C"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c>
          <w:tcPr>
            <w:tcW w:w="746" w:type="pct"/>
            <w:tcBorders>
              <w:top w:val="nil"/>
              <w:left w:val="nil"/>
              <w:bottom w:val="nil"/>
              <w:right w:val="nil"/>
            </w:tcBorders>
          </w:tcPr>
          <w:p w14:paraId="032FB515"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(-1.89)</w:t>
            </w:r>
          </w:p>
        </w:tc>
        <w:tc>
          <w:tcPr>
            <w:tcW w:w="746" w:type="pct"/>
            <w:tcBorders>
              <w:top w:val="nil"/>
              <w:left w:val="nil"/>
              <w:bottom w:val="nil"/>
              <w:right w:val="nil"/>
            </w:tcBorders>
          </w:tcPr>
          <w:p w14:paraId="58429383"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(-0.17)</w:t>
            </w:r>
          </w:p>
        </w:tc>
        <w:tc>
          <w:tcPr>
            <w:tcW w:w="746" w:type="pct"/>
            <w:tcBorders>
              <w:top w:val="nil"/>
              <w:left w:val="nil"/>
              <w:bottom w:val="nil"/>
              <w:right w:val="nil"/>
            </w:tcBorders>
          </w:tcPr>
          <w:p w14:paraId="0D21DADE"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(-1.31)</w:t>
            </w:r>
          </w:p>
        </w:tc>
        <w:tc>
          <w:tcPr>
            <w:tcW w:w="746" w:type="pct"/>
            <w:tcBorders>
              <w:top w:val="nil"/>
              <w:left w:val="nil"/>
              <w:bottom w:val="nil"/>
              <w:right w:val="nil"/>
            </w:tcBorders>
          </w:tcPr>
          <w:p w14:paraId="66D62BB2"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(-1.05)</w:t>
            </w:r>
          </w:p>
        </w:tc>
      </w:tr>
      <w:tr w:rsidR="00886411" w:rsidRPr="00B5088F" w14:paraId="53051C4E" w14:textId="77777777" w:rsidTr="00440932">
        <w:trPr>
          <w:jc w:val="center"/>
        </w:trPr>
        <w:tc>
          <w:tcPr>
            <w:tcW w:w="1269" w:type="pct"/>
            <w:tcBorders>
              <w:top w:val="nil"/>
              <w:left w:val="nil"/>
              <w:bottom w:val="nil"/>
              <w:right w:val="nil"/>
            </w:tcBorders>
          </w:tcPr>
          <w:p w14:paraId="4ABBEFB4"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r w:rsidRPr="00B5088F">
              <w:rPr>
                <w:rFonts w:ascii="Times New Roman" w:hAnsi="Times New Roman" w:cs="Times New Roman"/>
                <w:sz w:val="20"/>
                <w:szCs w:val="20"/>
                <w:lang w:val="en-US"/>
              </w:rPr>
              <w:t>DA partisan</w:t>
            </w:r>
          </w:p>
        </w:tc>
        <w:tc>
          <w:tcPr>
            <w:tcW w:w="746" w:type="pct"/>
            <w:tcBorders>
              <w:top w:val="nil"/>
              <w:left w:val="nil"/>
              <w:bottom w:val="nil"/>
              <w:right w:val="nil"/>
            </w:tcBorders>
          </w:tcPr>
          <w:p w14:paraId="26E7A27C"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w:t>
            </w:r>
          </w:p>
        </w:tc>
        <w:tc>
          <w:tcPr>
            <w:tcW w:w="746" w:type="pct"/>
            <w:tcBorders>
              <w:top w:val="nil"/>
              <w:left w:val="nil"/>
              <w:bottom w:val="nil"/>
              <w:right w:val="nil"/>
            </w:tcBorders>
          </w:tcPr>
          <w:p w14:paraId="1F513D93"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0.05</w:t>
            </w:r>
          </w:p>
        </w:tc>
        <w:tc>
          <w:tcPr>
            <w:tcW w:w="746" w:type="pct"/>
            <w:tcBorders>
              <w:top w:val="nil"/>
              <w:left w:val="nil"/>
              <w:bottom w:val="nil"/>
              <w:right w:val="nil"/>
            </w:tcBorders>
          </w:tcPr>
          <w:p w14:paraId="0AB3F1AB"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0.32</w:t>
            </w:r>
          </w:p>
        </w:tc>
        <w:tc>
          <w:tcPr>
            <w:tcW w:w="746" w:type="pct"/>
            <w:tcBorders>
              <w:top w:val="nil"/>
              <w:left w:val="nil"/>
              <w:bottom w:val="nil"/>
              <w:right w:val="nil"/>
            </w:tcBorders>
          </w:tcPr>
          <w:p w14:paraId="344AE89D"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0.26</w:t>
            </w:r>
          </w:p>
        </w:tc>
        <w:tc>
          <w:tcPr>
            <w:tcW w:w="746" w:type="pct"/>
            <w:tcBorders>
              <w:top w:val="nil"/>
              <w:left w:val="nil"/>
              <w:bottom w:val="nil"/>
              <w:right w:val="nil"/>
            </w:tcBorders>
          </w:tcPr>
          <w:p w14:paraId="38CAB16B"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0.47</w:t>
            </w:r>
          </w:p>
        </w:tc>
      </w:tr>
      <w:tr w:rsidR="00886411" w:rsidRPr="00B5088F" w14:paraId="56869E87" w14:textId="77777777" w:rsidTr="00440932">
        <w:trPr>
          <w:jc w:val="center"/>
        </w:trPr>
        <w:tc>
          <w:tcPr>
            <w:tcW w:w="1269" w:type="pct"/>
            <w:tcBorders>
              <w:top w:val="nil"/>
              <w:left w:val="nil"/>
              <w:bottom w:val="nil"/>
              <w:right w:val="nil"/>
            </w:tcBorders>
          </w:tcPr>
          <w:p w14:paraId="061BAC4A"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p>
        </w:tc>
        <w:tc>
          <w:tcPr>
            <w:tcW w:w="746" w:type="pct"/>
            <w:tcBorders>
              <w:top w:val="nil"/>
              <w:left w:val="nil"/>
              <w:bottom w:val="nil"/>
              <w:right w:val="nil"/>
            </w:tcBorders>
          </w:tcPr>
          <w:p w14:paraId="6EAD3F17"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c>
          <w:tcPr>
            <w:tcW w:w="746" w:type="pct"/>
            <w:tcBorders>
              <w:top w:val="nil"/>
              <w:left w:val="nil"/>
              <w:bottom w:val="nil"/>
              <w:right w:val="nil"/>
            </w:tcBorders>
          </w:tcPr>
          <w:p w14:paraId="075A35A4"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(0.15)</w:t>
            </w:r>
          </w:p>
        </w:tc>
        <w:tc>
          <w:tcPr>
            <w:tcW w:w="746" w:type="pct"/>
            <w:tcBorders>
              <w:top w:val="nil"/>
              <w:left w:val="nil"/>
              <w:bottom w:val="nil"/>
              <w:right w:val="nil"/>
            </w:tcBorders>
          </w:tcPr>
          <w:p w14:paraId="2AC897CA"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(0.96)</w:t>
            </w:r>
          </w:p>
        </w:tc>
        <w:tc>
          <w:tcPr>
            <w:tcW w:w="746" w:type="pct"/>
            <w:tcBorders>
              <w:top w:val="nil"/>
              <w:left w:val="nil"/>
              <w:bottom w:val="nil"/>
              <w:right w:val="nil"/>
            </w:tcBorders>
          </w:tcPr>
          <w:p w14:paraId="6C73F799"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(0.75)</w:t>
            </w:r>
          </w:p>
        </w:tc>
        <w:tc>
          <w:tcPr>
            <w:tcW w:w="746" w:type="pct"/>
            <w:tcBorders>
              <w:top w:val="nil"/>
              <w:left w:val="nil"/>
              <w:bottom w:val="nil"/>
              <w:right w:val="nil"/>
            </w:tcBorders>
          </w:tcPr>
          <w:p w14:paraId="37EE92E8"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(1.37)</w:t>
            </w:r>
          </w:p>
        </w:tc>
      </w:tr>
      <w:tr w:rsidR="00886411" w:rsidRPr="00B5088F" w14:paraId="7F8712CA" w14:textId="77777777" w:rsidTr="00440932">
        <w:trPr>
          <w:jc w:val="center"/>
        </w:trPr>
        <w:tc>
          <w:tcPr>
            <w:tcW w:w="1269" w:type="pct"/>
            <w:tcBorders>
              <w:top w:val="nil"/>
              <w:left w:val="nil"/>
              <w:bottom w:val="nil"/>
              <w:right w:val="nil"/>
            </w:tcBorders>
          </w:tcPr>
          <w:p w14:paraId="057C8F7E"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r w:rsidRPr="00B5088F">
              <w:rPr>
                <w:rFonts w:ascii="Times New Roman" w:hAnsi="Times New Roman" w:cs="Times New Roman"/>
                <w:sz w:val="20"/>
                <w:szCs w:val="20"/>
                <w:lang w:val="en-US"/>
              </w:rPr>
              <w:t>Black</w:t>
            </w:r>
          </w:p>
        </w:tc>
        <w:tc>
          <w:tcPr>
            <w:tcW w:w="746" w:type="pct"/>
            <w:tcBorders>
              <w:top w:val="nil"/>
              <w:left w:val="nil"/>
              <w:bottom w:val="nil"/>
              <w:right w:val="nil"/>
            </w:tcBorders>
          </w:tcPr>
          <w:p w14:paraId="16997E36"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w:t>
            </w:r>
          </w:p>
        </w:tc>
        <w:tc>
          <w:tcPr>
            <w:tcW w:w="746" w:type="pct"/>
            <w:tcBorders>
              <w:top w:val="nil"/>
              <w:left w:val="nil"/>
              <w:bottom w:val="nil"/>
              <w:right w:val="nil"/>
            </w:tcBorders>
          </w:tcPr>
          <w:p w14:paraId="198BA241" w14:textId="77777777" w:rsidR="00886411" w:rsidRPr="00B5088F" w:rsidRDefault="00886411" w:rsidP="00440932">
            <w:pPr>
              <w:widowControl w:val="0"/>
              <w:autoSpaceDE w:val="0"/>
              <w:autoSpaceDN w:val="0"/>
              <w:adjustRightInd w:val="0"/>
              <w:jc w:val="center"/>
              <w:rPr>
                <w:rFonts w:ascii="Times New Roman" w:hAnsi="Times New Roman" w:cs="Times New Roman"/>
                <w:i/>
                <w:sz w:val="20"/>
                <w:szCs w:val="20"/>
                <w:lang w:val="en-US"/>
              </w:rPr>
            </w:pPr>
            <w:r w:rsidRPr="00B5088F">
              <w:rPr>
                <w:rFonts w:ascii="Times New Roman" w:hAnsi="Times New Roman" w:cs="Times New Roman"/>
                <w:i/>
                <w:sz w:val="20"/>
                <w:szCs w:val="20"/>
                <w:lang w:val="en-US"/>
              </w:rPr>
              <w:t>Reference</w:t>
            </w:r>
          </w:p>
        </w:tc>
        <w:tc>
          <w:tcPr>
            <w:tcW w:w="746" w:type="pct"/>
            <w:tcBorders>
              <w:top w:val="nil"/>
              <w:left w:val="nil"/>
              <w:bottom w:val="nil"/>
              <w:right w:val="nil"/>
            </w:tcBorders>
          </w:tcPr>
          <w:p w14:paraId="1CDC59C7" w14:textId="77777777" w:rsidR="00886411" w:rsidRPr="00B5088F" w:rsidRDefault="00886411" w:rsidP="00440932">
            <w:pPr>
              <w:widowControl w:val="0"/>
              <w:autoSpaceDE w:val="0"/>
              <w:autoSpaceDN w:val="0"/>
              <w:adjustRightInd w:val="0"/>
              <w:jc w:val="center"/>
              <w:rPr>
                <w:rFonts w:ascii="Times New Roman" w:hAnsi="Times New Roman" w:cs="Times New Roman"/>
                <w:i/>
                <w:sz w:val="20"/>
                <w:szCs w:val="20"/>
                <w:lang w:val="en-US"/>
              </w:rPr>
            </w:pPr>
            <w:r w:rsidRPr="00B5088F">
              <w:rPr>
                <w:rFonts w:ascii="Times New Roman" w:hAnsi="Times New Roman" w:cs="Times New Roman"/>
                <w:i/>
                <w:sz w:val="20"/>
                <w:szCs w:val="20"/>
                <w:lang w:val="en-US"/>
              </w:rPr>
              <w:t>Reference</w:t>
            </w:r>
          </w:p>
        </w:tc>
        <w:tc>
          <w:tcPr>
            <w:tcW w:w="746" w:type="pct"/>
            <w:tcBorders>
              <w:top w:val="nil"/>
              <w:left w:val="nil"/>
              <w:bottom w:val="nil"/>
              <w:right w:val="nil"/>
            </w:tcBorders>
          </w:tcPr>
          <w:p w14:paraId="4C6CE9AE" w14:textId="77777777" w:rsidR="00886411" w:rsidRPr="00B5088F" w:rsidRDefault="00886411" w:rsidP="00440932">
            <w:pPr>
              <w:widowControl w:val="0"/>
              <w:autoSpaceDE w:val="0"/>
              <w:autoSpaceDN w:val="0"/>
              <w:adjustRightInd w:val="0"/>
              <w:jc w:val="center"/>
              <w:rPr>
                <w:rFonts w:ascii="Times New Roman" w:hAnsi="Times New Roman" w:cs="Times New Roman"/>
                <w:i/>
                <w:sz w:val="20"/>
                <w:szCs w:val="20"/>
                <w:lang w:val="en-US"/>
              </w:rPr>
            </w:pPr>
            <w:r w:rsidRPr="00B5088F">
              <w:rPr>
                <w:rFonts w:ascii="Times New Roman" w:hAnsi="Times New Roman" w:cs="Times New Roman"/>
                <w:i/>
                <w:sz w:val="20"/>
                <w:szCs w:val="20"/>
                <w:lang w:val="en-US"/>
              </w:rPr>
              <w:t>Reference</w:t>
            </w:r>
          </w:p>
        </w:tc>
        <w:tc>
          <w:tcPr>
            <w:tcW w:w="746" w:type="pct"/>
            <w:tcBorders>
              <w:top w:val="nil"/>
              <w:left w:val="nil"/>
              <w:bottom w:val="nil"/>
              <w:right w:val="nil"/>
            </w:tcBorders>
          </w:tcPr>
          <w:p w14:paraId="094D8F82" w14:textId="77777777" w:rsidR="00886411" w:rsidRPr="00B5088F" w:rsidRDefault="00886411" w:rsidP="00440932">
            <w:pPr>
              <w:widowControl w:val="0"/>
              <w:autoSpaceDE w:val="0"/>
              <w:autoSpaceDN w:val="0"/>
              <w:adjustRightInd w:val="0"/>
              <w:jc w:val="center"/>
              <w:rPr>
                <w:rFonts w:ascii="Times New Roman" w:hAnsi="Times New Roman" w:cs="Times New Roman"/>
                <w:i/>
                <w:sz w:val="20"/>
                <w:szCs w:val="20"/>
                <w:lang w:val="en-US"/>
              </w:rPr>
            </w:pPr>
            <w:r w:rsidRPr="00B5088F">
              <w:rPr>
                <w:rFonts w:ascii="Times New Roman" w:hAnsi="Times New Roman" w:cs="Times New Roman"/>
                <w:i/>
                <w:sz w:val="20"/>
                <w:szCs w:val="20"/>
                <w:lang w:val="en-US"/>
              </w:rPr>
              <w:t>Reference</w:t>
            </w:r>
          </w:p>
        </w:tc>
      </w:tr>
      <w:tr w:rsidR="00886411" w:rsidRPr="00B5088F" w14:paraId="27442BC0" w14:textId="77777777" w:rsidTr="00440932">
        <w:trPr>
          <w:jc w:val="center"/>
        </w:trPr>
        <w:tc>
          <w:tcPr>
            <w:tcW w:w="1269" w:type="pct"/>
            <w:tcBorders>
              <w:top w:val="nil"/>
              <w:left w:val="nil"/>
              <w:bottom w:val="nil"/>
              <w:right w:val="nil"/>
            </w:tcBorders>
          </w:tcPr>
          <w:p w14:paraId="7BE8C1CC"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p>
        </w:tc>
        <w:tc>
          <w:tcPr>
            <w:tcW w:w="746" w:type="pct"/>
            <w:tcBorders>
              <w:top w:val="nil"/>
              <w:left w:val="nil"/>
              <w:bottom w:val="nil"/>
              <w:right w:val="nil"/>
            </w:tcBorders>
          </w:tcPr>
          <w:p w14:paraId="2B5F9709"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c>
          <w:tcPr>
            <w:tcW w:w="746" w:type="pct"/>
            <w:tcBorders>
              <w:top w:val="nil"/>
              <w:left w:val="nil"/>
              <w:bottom w:val="nil"/>
              <w:right w:val="nil"/>
            </w:tcBorders>
          </w:tcPr>
          <w:p w14:paraId="0D320BB7"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c>
          <w:tcPr>
            <w:tcW w:w="746" w:type="pct"/>
            <w:tcBorders>
              <w:top w:val="nil"/>
              <w:left w:val="nil"/>
              <w:bottom w:val="nil"/>
              <w:right w:val="nil"/>
            </w:tcBorders>
          </w:tcPr>
          <w:p w14:paraId="53F81DFB"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c>
          <w:tcPr>
            <w:tcW w:w="746" w:type="pct"/>
            <w:tcBorders>
              <w:top w:val="nil"/>
              <w:left w:val="nil"/>
              <w:bottom w:val="nil"/>
              <w:right w:val="nil"/>
            </w:tcBorders>
          </w:tcPr>
          <w:p w14:paraId="70A3105B"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c>
          <w:tcPr>
            <w:tcW w:w="746" w:type="pct"/>
            <w:tcBorders>
              <w:top w:val="nil"/>
              <w:left w:val="nil"/>
              <w:bottom w:val="nil"/>
              <w:right w:val="nil"/>
            </w:tcBorders>
          </w:tcPr>
          <w:p w14:paraId="3AB75BA9"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r>
      <w:tr w:rsidR="00886411" w:rsidRPr="00B5088F" w14:paraId="6047DE9D" w14:textId="77777777" w:rsidTr="00440932">
        <w:trPr>
          <w:jc w:val="center"/>
        </w:trPr>
        <w:tc>
          <w:tcPr>
            <w:tcW w:w="1269" w:type="pct"/>
            <w:tcBorders>
              <w:top w:val="nil"/>
              <w:left w:val="nil"/>
              <w:bottom w:val="nil"/>
              <w:right w:val="nil"/>
            </w:tcBorders>
          </w:tcPr>
          <w:p w14:paraId="7D4F37EB"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proofErr w:type="spellStart"/>
            <w:r w:rsidRPr="00B5088F">
              <w:rPr>
                <w:rFonts w:ascii="Times New Roman" w:hAnsi="Times New Roman" w:cs="Times New Roman"/>
                <w:sz w:val="20"/>
                <w:szCs w:val="20"/>
                <w:lang w:val="en-US"/>
              </w:rPr>
              <w:t>Coloured</w:t>
            </w:r>
            <w:proofErr w:type="spellEnd"/>
            <w:r w:rsidRPr="00B5088F">
              <w:rPr>
                <w:rFonts w:ascii="Times New Roman" w:hAnsi="Times New Roman" w:cs="Times New Roman"/>
                <w:sz w:val="20"/>
                <w:szCs w:val="20"/>
                <w:lang w:val="en-US"/>
              </w:rPr>
              <w:t xml:space="preserve">/Indian </w:t>
            </w:r>
          </w:p>
        </w:tc>
        <w:tc>
          <w:tcPr>
            <w:tcW w:w="746" w:type="pct"/>
            <w:tcBorders>
              <w:top w:val="nil"/>
              <w:left w:val="nil"/>
              <w:bottom w:val="nil"/>
              <w:right w:val="nil"/>
            </w:tcBorders>
          </w:tcPr>
          <w:p w14:paraId="63212409"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w:t>
            </w:r>
          </w:p>
        </w:tc>
        <w:tc>
          <w:tcPr>
            <w:tcW w:w="746" w:type="pct"/>
            <w:tcBorders>
              <w:top w:val="nil"/>
              <w:left w:val="nil"/>
              <w:bottom w:val="nil"/>
              <w:right w:val="nil"/>
            </w:tcBorders>
          </w:tcPr>
          <w:p w14:paraId="09705C3E"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-0.13</w:t>
            </w:r>
          </w:p>
        </w:tc>
        <w:tc>
          <w:tcPr>
            <w:tcW w:w="746" w:type="pct"/>
            <w:tcBorders>
              <w:top w:val="nil"/>
              <w:left w:val="nil"/>
              <w:bottom w:val="nil"/>
              <w:right w:val="nil"/>
            </w:tcBorders>
          </w:tcPr>
          <w:p w14:paraId="368F6A60"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0.14</w:t>
            </w:r>
          </w:p>
        </w:tc>
        <w:tc>
          <w:tcPr>
            <w:tcW w:w="746" w:type="pct"/>
            <w:tcBorders>
              <w:top w:val="nil"/>
              <w:left w:val="nil"/>
              <w:bottom w:val="nil"/>
              <w:right w:val="nil"/>
            </w:tcBorders>
          </w:tcPr>
          <w:p w14:paraId="36F0B307"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-0.04</w:t>
            </w:r>
          </w:p>
        </w:tc>
        <w:tc>
          <w:tcPr>
            <w:tcW w:w="746" w:type="pct"/>
            <w:tcBorders>
              <w:top w:val="nil"/>
              <w:left w:val="nil"/>
              <w:bottom w:val="nil"/>
              <w:right w:val="nil"/>
            </w:tcBorders>
          </w:tcPr>
          <w:p w14:paraId="4B10D854"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-0.00</w:t>
            </w:r>
          </w:p>
        </w:tc>
      </w:tr>
      <w:tr w:rsidR="00886411" w:rsidRPr="00B5088F" w14:paraId="015AEBC3" w14:textId="77777777" w:rsidTr="00440932">
        <w:trPr>
          <w:jc w:val="center"/>
        </w:trPr>
        <w:tc>
          <w:tcPr>
            <w:tcW w:w="1269" w:type="pct"/>
            <w:tcBorders>
              <w:top w:val="nil"/>
              <w:left w:val="nil"/>
              <w:bottom w:val="nil"/>
              <w:right w:val="nil"/>
            </w:tcBorders>
          </w:tcPr>
          <w:p w14:paraId="40340D8B"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p>
        </w:tc>
        <w:tc>
          <w:tcPr>
            <w:tcW w:w="746" w:type="pct"/>
            <w:tcBorders>
              <w:top w:val="nil"/>
              <w:left w:val="nil"/>
              <w:bottom w:val="nil"/>
              <w:right w:val="nil"/>
            </w:tcBorders>
          </w:tcPr>
          <w:p w14:paraId="27F8658A"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c>
          <w:tcPr>
            <w:tcW w:w="746" w:type="pct"/>
            <w:tcBorders>
              <w:top w:val="nil"/>
              <w:left w:val="nil"/>
              <w:bottom w:val="nil"/>
              <w:right w:val="nil"/>
            </w:tcBorders>
          </w:tcPr>
          <w:p w14:paraId="7F5C2304"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(-0.50)</w:t>
            </w:r>
          </w:p>
        </w:tc>
        <w:tc>
          <w:tcPr>
            <w:tcW w:w="746" w:type="pct"/>
            <w:tcBorders>
              <w:top w:val="nil"/>
              <w:left w:val="nil"/>
              <w:bottom w:val="nil"/>
              <w:right w:val="nil"/>
            </w:tcBorders>
          </w:tcPr>
          <w:p w14:paraId="0CB84006"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(0.57)</w:t>
            </w:r>
          </w:p>
        </w:tc>
        <w:tc>
          <w:tcPr>
            <w:tcW w:w="746" w:type="pct"/>
            <w:tcBorders>
              <w:top w:val="nil"/>
              <w:left w:val="nil"/>
              <w:bottom w:val="nil"/>
              <w:right w:val="nil"/>
            </w:tcBorders>
          </w:tcPr>
          <w:p w14:paraId="137CEB7E"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(-0.17)</w:t>
            </w:r>
          </w:p>
        </w:tc>
        <w:tc>
          <w:tcPr>
            <w:tcW w:w="746" w:type="pct"/>
            <w:tcBorders>
              <w:top w:val="nil"/>
              <w:left w:val="nil"/>
              <w:bottom w:val="nil"/>
              <w:right w:val="nil"/>
            </w:tcBorders>
          </w:tcPr>
          <w:p w14:paraId="3A62F4ED"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(-0.00)</w:t>
            </w:r>
          </w:p>
        </w:tc>
      </w:tr>
      <w:tr w:rsidR="00886411" w:rsidRPr="00B5088F" w14:paraId="3E3843AD" w14:textId="77777777" w:rsidTr="00440932">
        <w:trPr>
          <w:jc w:val="center"/>
        </w:trPr>
        <w:tc>
          <w:tcPr>
            <w:tcW w:w="1269" w:type="pct"/>
            <w:tcBorders>
              <w:top w:val="nil"/>
              <w:left w:val="nil"/>
              <w:bottom w:val="nil"/>
              <w:right w:val="nil"/>
            </w:tcBorders>
          </w:tcPr>
          <w:p w14:paraId="18134C24"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r w:rsidRPr="00B5088F">
              <w:rPr>
                <w:rFonts w:ascii="Times New Roman" w:hAnsi="Times New Roman" w:cs="Times New Roman"/>
                <w:sz w:val="20"/>
                <w:szCs w:val="20"/>
                <w:lang w:val="en-US"/>
              </w:rPr>
              <w:t>White</w:t>
            </w:r>
          </w:p>
        </w:tc>
        <w:tc>
          <w:tcPr>
            <w:tcW w:w="746" w:type="pct"/>
            <w:tcBorders>
              <w:top w:val="nil"/>
              <w:left w:val="nil"/>
              <w:bottom w:val="nil"/>
              <w:right w:val="nil"/>
            </w:tcBorders>
          </w:tcPr>
          <w:p w14:paraId="375CD2AD"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w:t>
            </w:r>
          </w:p>
        </w:tc>
        <w:tc>
          <w:tcPr>
            <w:tcW w:w="746" w:type="pct"/>
            <w:tcBorders>
              <w:top w:val="nil"/>
              <w:left w:val="nil"/>
              <w:bottom w:val="nil"/>
              <w:right w:val="nil"/>
            </w:tcBorders>
          </w:tcPr>
          <w:p w14:paraId="7F0B14C4"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0.58</w:t>
            </w:r>
          </w:p>
        </w:tc>
        <w:tc>
          <w:tcPr>
            <w:tcW w:w="746" w:type="pct"/>
            <w:tcBorders>
              <w:top w:val="nil"/>
              <w:left w:val="nil"/>
              <w:bottom w:val="nil"/>
              <w:right w:val="nil"/>
            </w:tcBorders>
          </w:tcPr>
          <w:p w14:paraId="6728AA86"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0.45</w:t>
            </w:r>
          </w:p>
        </w:tc>
        <w:tc>
          <w:tcPr>
            <w:tcW w:w="746" w:type="pct"/>
            <w:tcBorders>
              <w:top w:val="nil"/>
              <w:left w:val="nil"/>
              <w:bottom w:val="nil"/>
              <w:right w:val="nil"/>
            </w:tcBorders>
          </w:tcPr>
          <w:p w14:paraId="1E22B252"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0.54</w:t>
            </w:r>
          </w:p>
        </w:tc>
        <w:tc>
          <w:tcPr>
            <w:tcW w:w="746" w:type="pct"/>
            <w:tcBorders>
              <w:top w:val="nil"/>
              <w:left w:val="nil"/>
              <w:bottom w:val="nil"/>
              <w:right w:val="nil"/>
            </w:tcBorders>
          </w:tcPr>
          <w:p w14:paraId="341FACE3"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-0.09</w:t>
            </w:r>
          </w:p>
        </w:tc>
      </w:tr>
      <w:tr w:rsidR="00886411" w:rsidRPr="00B5088F" w14:paraId="70EFA906" w14:textId="77777777" w:rsidTr="00440932">
        <w:trPr>
          <w:jc w:val="center"/>
        </w:trPr>
        <w:tc>
          <w:tcPr>
            <w:tcW w:w="1269" w:type="pct"/>
            <w:tcBorders>
              <w:top w:val="nil"/>
              <w:left w:val="nil"/>
              <w:bottom w:val="nil"/>
              <w:right w:val="nil"/>
            </w:tcBorders>
          </w:tcPr>
          <w:p w14:paraId="0F891B11"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p>
        </w:tc>
        <w:tc>
          <w:tcPr>
            <w:tcW w:w="746" w:type="pct"/>
            <w:tcBorders>
              <w:top w:val="nil"/>
              <w:left w:val="nil"/>
              <w:bottom w:val="nil"/>
              <w:right w:val="nil"/>
            </w:tcBorders>
          </w:tcPr>
          <w:p w14:paraId="19E01F23"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c>
          <w:tcPr>
            <w:tcW w:w="746" w:type="pct"/>
            <w:tcBorders>
              <w:top w:val="nil"/>
              <w:left w:val="nil"/>
              <w:bottom w:val="nil"/>
              <w:right w:val="nil"/>
            </w:tcBorders>
          </w:tcPr>
          <w:p w14:paraId="461751E3"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(1.52)</w:t>
            </w:r>
          </w:p>
        </w:tc>
        <w:tc>
          <w:tcPr>
            <w:tcW w:w="746" w:type="pct"/>
            <w:tcBorders>
              <w:top w:val="nil"/>
              <w:left w:val="nil"/>
              <w:bottom w:val="nil"/>
              <w:right w:val="nil"/>
            </w:tcBorders>
          </w:tcPr>
          <w:p w14:paraId="07AD58F2"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(1.17)</w:t>
            </w:r>
          </w:p>
        </w:tc>
        <w:tc>
          <w:tcPr>
            <w:tcW w:w="746" w:type="pct"/>
            <w:tcBorders>
              <w:top w:val="nil"/>
              <w:left w:val="nil"/>
              <w:bottom w:val="nil"/>
              <w:right w:val="nil"/>
            </w:tcBorders>
          </w:tcPr>
          <w:p w14:paraId="2039E979"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(1.41)</w:t>
            </w:r>
          </w:p>
        </w:tc>
        <w:tc>
          <w:tcPr>
            <w:tcW w:w="746" w:type="pct"/>
            <w:tcBorders>
              <w:top w:val="nil"/>
              <w:left w:val="nil"/>
              <w:bottom w:val="nil"/>
              <w:right w:val="nil"/>
            </w:tcBorders>
          </w:tcPr>
          <w:p w14:paraId="68BE8B37"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(-0.23)</w:t>
            </w:r>
          </w:p>
        </w:tc>
      </w:tr>
      <w:tr w:rsidR="00886411" w:rsidRPr="00B5088F" w14:paraId="22218E38" w14:textId="77777777" w:rsidTr="00440932">
        <w:trPr>
          <w:jc w:val="center"/>
        </w:trPr>
        <w:tc>
          <w:tcPr>
            <w:tcW w:w="1269" w:type="pct"/>
            <w:tcBorders>
              <w:top w:val="nil"/>
              <w:left w:val="nil"/>
              <w:bottom w:val="nil"/>
              <w:right w:val="nil"/>
            </w:tcBorders>
          </w:tcPr>
          <w:p w14:paraId="35344889"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r w:rsidRPr="00B5088F">
              <w:rPr>
                <w:rFonts w:ascii="Times New Roman" w:hAnsi="Times New Roman" w:cs="Times New Roman"/>
                <w:sz w:val="20"/>
                <w:szCs w:val="20"/>
                <w:lang w:val="en-US"/>
              </w:rPr>
              <w:t>Male</w:t>
            </w:r>
          </w:p>
        </w:tc>
        <w:tc>
          <w:tcPr>
            <w:tcW w:w="746" w:type="pct"/>
            <w:tcBorders>
              <w:top w:val="nil"/>
              <w:left w:val="nil"/>
              <w:bottom w:val="nil"/>
              <w:right w:val="nil"/>
            </w:tcBorders>
          </w:tcPr>
          <w:p w14:paraId="31CF8544"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w:t>
            </w:r>
          </w:p>
        </w:tc>
        <w:tc>
          <w:tcPr>
            <w:tcW w:w="746" w:type="pct"/>
            <w:tcBorders>
              <w:top w:val="nil"/>
              <w:left w:val="nil"/>
              <w:bottom w:val="nil"/>
              <w:right w:val="nil"/>
            </w:tcBorders>
          </w:tcPr>
          <w:p w14:paraId="01383ED9"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i/>
                <w:sz w:val="20"/>
                <w:szCs w:val="20"/>
                <w:lang w:val="en-US"/>
              </w:rPr>
              <w:t>Reference</w:t>
            </w:r>
          </w:p>
        </w:tc>
        <w:tc>
          <w:tcPr>
            <w:tcW w:w="746" w:type="pct"/>
            <w:tcBorders>
              <w:top w:val="nil"/>
              <w:left w:val="nil"/>
              <w:bottom w:val="nil"/>
              <w:right w:val="nil"/>
            </w:tcBorders>
          </w:tcPr>
          <w:p w14:paraId="65CFC6B3"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i/>
                <w:sz w:val="20"/>
                <w:szCs w:val="20"/>
                <w:lang w:val="en-US"/>
              </w:rPr>
              <w:t>Reference</w:t>
            </w:r>
          </w:p>
        </w:tc>
        <w:tc>
          <w:tcPr>
            <w:tcW w:w="746" w:type="pct"/>
            <w:tcBorders>
              <w:top w:val="nil"/>
              <w:left w:val="nil"/>
              <w:bottom w:val="nil"/>
              <w:right w:val="nil"/>
            </w:tcBorders>
          </w:tcPr>
          <w:p w14:paraId="6F069FE3"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i/>
                <w:sz w:val="20"/>
                <w:szCs w:val="20"/>
                <w:lang w:val="en-US"/>
              </w:rPr>
              <w:t>Reference</w:t>
            </w:r>
          </w:p>
        </w:tc>
        <w:tc>
          <w:tcPr>
            <w:tcW w:w="746" w:type="pct"/>
            <w:tcBorders>
              <w:top w:val="nil"/>
              <w:left w:val="nil"/>
              <w:bottom w:val="nil"/>
              <w:right w:val="nil"/>
            </w:tcBorders>
          </w:tcPr>
          <w:p w14:paraId="6C30AB1E"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i/>
                <w:sz w:val="20"/>
                <w:szCs w:val="20"/>
                <w:lang w:val="en-US"/>
              </w:rPr>
              <w:t>Reference</w:t>
            </w:r>
          </w:p>
        </w:tc>
      </w:tr>
      <w:tr w:rsidR="00886411" w:rsidRPr="00B5088F" w14:paraId="79643A83" w14:textId="77777777" w:rsidTr="00440932">
        <w:trPr>
          <w:jc w:val="center"/>
        </w:trPr>
        <w:tc>
          <w:tcPr>
            <w:tcW w:w="1269" w:type="pct"/>
            <w:tcBorders>
              <w:top w:val="nil"/>
              <w:left w:val="nil"/>
              <w:bottom w:val="nil"/>
              <w:right w:val="nil"/>
            </w:tcBorders>
          </w:tcPr>
          <w:p w14:paraId="7C59B89B"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p>
        </w:tc>
        <w:tc>
          <w:tcPr>
            <w:tcW w:w="746" w:type="pct"/>
            <w:tcBorders>
              <w:top w:val="nil"/>
              <w:left w:val="nil"/>
              <w:bottom w:val="nil"/>
              <w:right w:val="nil"/>
            </w:tcBorders>
          </w:tcPr>
          <w:p w14:paraId="190C1057"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c>
          <w:tcPr>
            <w:tcW w:w="746" w:type="pct"/>
            <w:tcBorders>
              <w:top w:val="nil"/>
              <w:left w:val="nil"/>
              <w:bottom w:val="nil"/>
              <w:right w:val="nil"/>
            </w:tcBorders>
          </w:tcPr>
          <w:p w14:paraId="7EDBA129"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c>
          <w:tcPr>
            <w:tcW w:w="746" w:type="pct"/>
            <w:tcBorders>
              <w:top w:val="nil"/>
              <w:left w:val="nil"/>
              <w:bottom w:val="nil"/>
              <w:right w:val="nil"/>
            </w:tcBorders>
          </w:tcPr>
          <w:p w14:paraId="4AC28DA4"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c>
          <w:tcPr>
            <w:tcW w:w="746" w:type="pct"/>
            <w:tcBorders>
              <w:top w:val="nil"/>
              <w:left w:val="nil"/>
              <w:bottom w:val="nil"/>
              <w:right w:val="nil"/>
            </w:tcBorders>
          </w:tcPr>
          <w:p w14:paraId="24C0AE36"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c>
          <w:tcPr>
            <w:tcW w:w="746" w:type="pct"/>
            <w:tcBorders>
              <w:top w:val="nil"/>
              <w:left w:val="nil"/>
              <w:bottom w:val="nil"/>
              <w:right w:val="nil"/>
            </w:tcBorders>
          </w:tcPr>
          <w:p w14:paraId="0EE81B19"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r>
      <w:tr w:rsidR="00886411" w:rsidRPr="00B5088F" w14:paraId="5E23305D" w14:textId="77777777" w:rsidTr="00440932">
        <w:trPr>
          <w:jc w:val="center"/>
        </w:trPr>
        <w:tc>
          <w:tcPr>
            <w:tcW w:w="1269" w:type="pct"/>
            <w:tcBorders>
              <w:top w:val="nil"/>
              <w:left w:val="nil"/>
              <w:bottom w:val="nil"/>
              <w:right w:val="nil"/>
            </w:tcBorders>
          </w:tcPr>
          <w:p w14:paraId="1525A8C8"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r w:rsidRPr="00B5088F">
              <w:rPr>
                <w:rFonts w:ascii="Times New Roman" w:hAnsi="Times New Roman" w:cs="Times New Roman"/>
                <w:sz w:val="20"/>
                <w:szCs w:val="20"/>
                <w:lang w:val="en-US"/>
              </w:rPr>
              <w:t>Female</w:t>
            </w:r>
          </w:p>
        </w:tc>
        <w:tc>
          <w:tcPr>
            <w:tcW w:w="746" w:type="pct"/>
            <w:tcBorders>
              <w:top w:val="nil"/>
              <w:left w:val="nil"/>
              <w:bottom w:val="nil"/>
              <w:right w:val="nil"/>
            </w:tcBorders>
          </w:tcPr>
          <w:p w14:paraId="60C8B76D"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w:t>
            </w:r>
          </w:p>
        </w:tc>
        <w:tc>
          <w:tcPr>
            <w:tcW w:w="746" w:type="pct"/>
            <w:tcBorders>
              <w:top w:val="nil"/>
              <w:left w:val="nil"/>
              <w:bottom w:val="nil"/>
              <w:right w:val="nil"/>
            </w:tcBorders>
          </w:tcPr>
          <w:p w14:paraId="0F31C856"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0.25</w:t>
            </w:r>
          </w:p>
        </w:tc>
        <w:tc>
          <w:tcPr>
            <w:tcW w:w="746" w:type="pct"/>
            <w:tcBorders>
              <w:top w:val="nil"/>
              <w:left w:val="nil"/>
              <w:bottom w:val="nil"/>
              <w:right w:val="nil"/>
            </w:tcBorders>
          </w:tcPr>
          <w:p w14:paraId="03DF48C3"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0.09</w:t>
            </w:r>
          </w:p>
        </w:tc>
        <w:tc>
          <w:tcPr>
            <w:tcW w:w="746" w:type="pct"/>
            <w:tcBorders>
              <w:top w:val="nil"/>
              <w:left w:val="nil"/>
              <w:bottom w:val="nil"/>
              <w:right w:val="nil"/>
            </w:tcBorders>
          </w:tcPr>
          <w:p w14:paraId="27F71930"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0.21</w:t>
            </w:r>
          </w:p>
        </w:tc>
        <w:tc>
          <w:tcPr>
            <w:tcW w:w="746" w:type="pct"/>
            <w:tcBorders>
              <w:top w:val="nil"/>
              <w:left w:val="nil"/>
              <w:bottom w:val="nil"/>
              <w:right w:val="nil"/>
            </w:tcBorders>
          </w:tcPr>
          <w:p w14:paraId="4D8E10B1"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0.40**</w:t>
            </w:r>
          </w:p>
        </w:tc>
      </w:tr>
      <w:tr w:rsidR="00886411" w:rsidRPr="00B5088F" w14:paraId="25DD4321" w14:textId="77777777" w:rsidTr="00440932">
        <w:trPr>
          <w:jc w:val="center"/>
        </w:trPr>
        <w:tc>
          <w:tcPr>
            <w:tcW w:w="1269" w:type="pct"/>
            <w:tcBorders>
              <w:top w:val="nil"/>
              <w:left w:val="nil"/>
              <w:bottom w:val="nil"/>
              <w:right w:val="nil"/>
            </w:tcBorders>
          </w:tcPr>
          <w:p w14:paraId="0703465E"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p>
        </w:tc>
        <w:tc>
          <w:tcPr>
            <w:tcW w:w="746" w:type="pct"/>
            <w:tcBorders>
              <w:top w:val="nil"/>
              <w:left w:val="nil"/>
              <w:bottom w:val="nil"/>
              <w:right w:val="nil"/>
            </w:tcBorders>
          </w:tcPr>
          <w:p w14:paraId="23AF2AD0"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c>
          <w:tcPr>
            <w:tcW w:w="746" w:type="pct"/>
            <w:tcBorders>
              <w:top w:val="nil"/>
              <w:left w:val="nil"/>
              <w:bottom w:val="nil"/>
              <w:right w:val="nil"/>
            </w:tcBorders>
          </w:tcPr>
          <w:p w14:paraId="120A3CEA"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(1.37)</w:t>
            </w:r>
          </w:p>
        </w:tc>
        <w:tc>
          <w:tcPr>
            <w:tcW w:w="746" w:type="pct"/>
            <w:tcBorders>
              <w:top w:val="nil"/>
              <w:left w:val="nil"/>
              <w:bottom w:val="nil"/>
              <w:right w:val="nil"/>
            </w:tcBorders>
          </w:tcPr>
          <w:p w14:paraId="2DCF9E32"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(0.50)</w:t>
            </w:r>
          </w:p>
        </w:tc>
        <w:tc>
          <w:tcPr>
            <w:tcW w:w="746" w:type="pct"/>
            <w:tcBorders>
              <w:top w:val="nil"/>
              <w:left w:val="nil"/>
              <w:bottom w:val="nil"/>
              <w:right w:val="nil"/>
            </w:tcBorders>
          </w:tcPr>
          <w:p w14:paraId="10F4BF0E"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(1.14)</w:t>
            </w:r>
          </w:p>
        </w:tc>
        <w:tc>
          <w:tcPr>
            <w:tcW w:w="746" w:type="pct"/>
            <w:tcBorders>
              <w:top w:val="nil"/>
              <w:left w:val="nil"/>
              <w:bottom w:val="nil"/>
              <w:right w:val="nil"/>
            </w:tcBorders>
          </w:tcPr>
          <w:p w14:paraId="18523C3A"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(2.20)</w:t>
            </w:r>
          </w:p>
        </w:tc>
      </w:tr>
      <w:tr w:rsidR="00886411" w:rsidRPr="00B5088F" w14:paraId="2045A190" w14:textId="77777777" w:rsidTr="00440932">
        <w:trPr>
          <w:jc w:val="center"/>
        </w:trPr>
        <w:tc>
          <w:tcPr>
            <w:tcW w:w="1269" w:type="pct"/>
            <w:tcBorders>
              <w:top w:val="nil"/>
              <w:left w:val="nil"/>
              <w:bottom w:val="nil"/>
              <w:right w:val="nil"/>
            </w:tcBorders>
          </w:tcPr>
          <w:p w14:paraId="34651C76"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r w:rsidRPr="00B5088F">
              <w:rPr>
                <w:rFonts w:ascii="Times New Roman" w:hAnsi="Times New Roman" w:cs="Times New Roman"/>
                <w:sz w:val="20"/>
                <w:szCs w:val="20"/>
                <w:lang w:val="en-US"/>
              </w:rPr>
              <w:t>Age</w:t>
            </w:r>
          </w:p>
        </w:tc>
        <w:tc>
          <w:tcPr>
            <w:tcW w:w="746" w:type="pct"/>
            <w:tcBorders>
              <w:top w:val="nil"/>
              <w:left w:val="nil"/>
              <w:bottom w:val="nil"/>
              <w:right w:val="nil"/>
            </w:tcBorders>
          </w:tcPr>
          <w:p w14:paraId="26019BAF"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w:t>
            </w:r>
          </w:p>
        </w:tc>
        <w:tc>
          <w:tcPr>
            <w:tcW w:w="746" w:type="pct"/>
            <w:tcBorders>
              <w:top w:val="nil"/>
              <w:left w:val="nil"/>
              <w:bottom w:val="nil"/>
              <w:right w:val="nil"/>
            </w:tcBorders>
          </w:tcPr>
          <w:p w14:paraId="26BE409F"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-0.01</w:t>
            </w:r>
          </w:p>
        </w:tc>
        <w:tc>
          <w:tcPr>
            <w:tcW w:w="746" w:type="pct"/>
            <w:tcBorders>
              <w:top w:val="nil"/>
              <w:left w:val="nil"/>
              <w:bottom w:val="nil"/>
              <w:right w:val="nil"/>
            </w:tcBorders>
          </w:tcPr>
          <w:p w14:paraId="6BC1E881"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0.00</w:t>
            </w:r>
          </w:p>
        </w:tc>
        <w:tc>
          <w:tcPr>
            <w:tcW w:w="746" w:type="pct"/>
            <w:tcBorders>
              <w:top w:val="nil"/>
              <w:left w:val="nil"/>
              <w:bottom w:val="nil"/>
              <w:right w:val="nil"/>
            </w:tcBorders>
          </w:tcPr>
          <w:p w14:paraId="0901876A"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0.00</w:t>
            </w:r>
          </w:p>
        </w:tc>
        <w:tc>
          <w:tcPr>
            <w:tcW w:w="746" w:type="pct"/>
            <w:tcBorders>
              <w:top w:val="nil"/>
              <w:left w:val="nil"/>
              <w:bottom w:val="nil"/>
              <w:right w:val="nil"/>
            </w:tcBorders>
          </w:tcPr>
          <w:p w14:paraId="1AB4AC60"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0.00</w:t>
            </w:r>
          </w:p>
        </w:tc>
      </w:tr>
      <w:tr w:rsidR="00886411" w:rsidRPr="00B5088F" w14:paraId="17896462" w14:textId="77777777" w:rsidTr="00440932">
        <w:trPr>
          <w:jc w:val="center"/>
        </w:trPr>
        <w:tc>
          <w:tcPr>
            <w:tcW w:w="1269" w:type="pct"/>
            <w:tcBorders>
              <w:top w:val="nil"/>
              <w:left w:val="nil"/>
              <w:bottom w:val="nil"/>
              <w:right w:val="nil"/>
            </w:tcBorders>
          </w:tcPr>
          <w:p w14:paraId="2A53DE1E"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p>
        </w:tc>
        <w:tc>
          <w:tcPr>
            <w:tcW w:w="746" w:type="pct"/>
            <w:tcBorders>
              <w:top w:val="nil"/>
              <w:left w:val="nil"/>
              <w:bottom w:val="nil"/>
              <w:right w:val="nil"/>
            </w:tcBorders>
          </w:tcPr>
          <w:p w14:paraId="6E7CDF57"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c>
          <w:tcPr>
            <w:tcW w:w="746" w:type="pct"/>
            <w:tcBorders>
              <w:top w:val="nil"/>
              <w:left w:val="nil"/>
              <w:bottom w:val="nil"/>
              <w:right w:val="nil"/>
            </w:tcBorders>
          </w:tcPr>
          <w:p w14:paraId="47910085"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(-1.43)</w:t>
            </w:r>
          </w:p>
        </w:tc>
        <w:tc>
          <w:tcPr>
            <w:tcW w:w="746" w:type="pct"/>
            <w:tcBorders>
              <w:top w:val="nil"/>
              <w:left w:val="nil"/>
              <w:bottom w:val="nil"/>
              <w:right w:val="nil"/>
            </w:tcBorders>
          </w:tcPr>
          <w:p w14:paraId="20CDC828"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(0.71)</w:t>
            </w:r>
          </w:p>
        </w:tc>
        <w:tc>
          <w:tcPr>
            <w:tcW w:w="746" w:type="pct"/>
            <w:tcBorders>
              <w:top w:val="nil"/>
              <w:left w:val="nil"/>
              <w:bottom w:val="nil"/>
              <w:right w:val="nil"/>
            </w:tcBorders>
          </w:tcPr>
          <w:p w14:paraId="11847835"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(0.26)</w:t>
            </w:r>
          </w:p>
        </w:tc>
        <w:tc>
          <w:tcPr>
            <w:tcW w:w="746" w:type="pct"/>
            <w:tcBorders>
              <w:top w:val="nil"/>
              <w:left w:val="nil"/>
              <w:bottom w:val="nil"/>
              <w:right w:val="nil"/>
            </w:tcBorders>
          </w:tcPr>
          <w:p w14:paraId="22043C48"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(0.19)</w:t>
            </w:r>
          </w:p>
        </w:tc>
      </w:tr>
      <w:tr w:rsidR="00886411" w:rsidRPr="00B5088F" w14:paraId="15C85B3F" w14:textId="77777777" w:rsidTr="00440932">
        <w:trPr>
          <w:jc w:val="center"/>
        </w:trPr>
        <w:tc>
          <w:tcPr>
            <w:tcW w:w="1269" w:type="pct"/>
            <w:tcBorders>
              <w:top w:val="nil"/>
              <w:left w:val="nil"/>
              <w:bottom w:val="nil"/>
              <w:right w:val="nil"/>
            </w:tcBorders>
          </w:tcPr>
          <w:p w14:paraId="0CDCCF5C"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r w:rsidRPr="00B5088F">
              <w:rPr>
                <w:rFonts w:ascii="Times New Roman" w:hAnsi="Times New Roman" w:cs="Times New Roman"/>
                <w:sz w:val="20"/>
                <w:szCs w:val="20"/>
                <w:lang w:val="en-US"/>
              </w:rPr>
              <w:t>Rural residence</w:t>
            </w:r>
          </w:p>
        </w:tc>
        <w:tc>
          <w:tcPr>
            <w:tcW w:w="746" w:type="pct"/>
            <w:tcBorders>
              <w:top w:val="nil"/>
              <w:left w:val="nil"/>
              <w:bottom w:val="nil"/>
              <w:right w:val="nil"/>
            </w:tcBorders>
          </w:tcPr>
          <w:p w14:paraId="0E0BA20A"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w:t>
            </w:r>
          </w:p>
        </w:tc>
        <w:tc>
          <w:tcPr>
            <w:tcW w:w="746" w:type="pct"/>
            <w:tcBorders>
              <w:top w:val="nil"/>
              <w:left w:val="nil"/>
              <w:bottom w:val="nil"/>
              <w:right w:val="nil"/>
            </w:tcBorders>
          </w:tcPr>
          <w:p w14:paraId="6F541426"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i/>
                <w:sz w:val="20"/>
                <w:szCs w:val="20"/>
                <w:lang w:val="en-US"/>
              </w:rPr>
              <w:t>Reference</w:t>
            </w:r>
          </w:p>
        </w:tc>
        <w:tc>
          <w:tcPr>
            <w:tcW w:w="746" w:type="pct"/>
            <w:tcBorders>
              <w:top w:val="nil"/>
              <w:left w:val="nil"/>
              <w:bottom w:val="nil"/>
              <w:right w:val="nil"/>
            </w:tcBorders>
          </w:tcPr>
          <w:p w14:paraId="0795F0B1"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i/>
                <w:sz w:val="20"/>
                <w:szCs w:val="20"/>
                <w:lang w:val="en-US"/>
              </w:rPr>
              <w:t>Reference</w:t>
            </w:r>
          </w:p>
        </w:tc>
        <w:tc>
          <w:tcPr>
            <w:tcW w:w="746" w:type="pct"/>
            <w:tcBorders>
              <w:top w:val="nil"/>
              <w:left w:val="nil"/>
              <w:bottom w:val="nil"/>
              <w:right w:val="nil"/>
            </w:tcBorders>
          </w:tcPr>
          <w:p w14:paraId="1E3F6595"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i/>
                <w:sz w:val="20"/>
                <w:szCs w:val="20"/>
                <w:lang w:val="en-US"/>
              </w:rPr>
              <w:t>Reference</w:t>
            </w:r>
          </w:p>
        </w:tc>
        <w:tc>
          <w:tcPr>
            <w:tcW w:w="746" w:type="pct"/>
            <w:tcBorders>
              <w:top w:val="nil"/>
              <w:left w:val="nil"/>
              <w:bottom w:val="nil"/>
              <w:right w:val="nil"/>
            </w:tcBorders>
          </w:tcPr>
          <w:p w14:paraId="0128D036"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i/>
                <w:sz w:val="20"/>
                <w:szCs w:val="20"/>
                <w:lang w:val="en-US"/>
              </w:rPr>
              <w:t>Reference</w:t>
            </w:r>
          </w:p>
        </w:tc>
      </w:tr>
      <w:tr w:rsidR="00886411" w:rsidRPr="00B5088F" w14:paraId="5E3CF20B" w14:textId="77777777" w:rsidTr="00440932">
        <w:trPr>
          <w:jc w:val="center"/>
        </w:trPr>
        <w:tc>
          <w:tcPr>
            <w:tcW w:w="1269" w:type="pct"/>
            <w:tcBorders>
              <w:top w:val="nil"/>
              <w:left w:val="nil"/>
              <w:bottom w:val="nil"/>
              <w:right w:val="nil"/>
            </w:tcBorders>
          </w:tcPr>
          <w:p w14:paraId="42613922"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p>
        </w:tc>
        <w:tc>
          <w:tcPr>
            <w:tcW w:w="746" w:type="pct"/>
            <w:tcBorders>
              <w:top w:val="nil"/>
              <w:left w:val="nil"/>
              <w:bottom w:val="nil"/>
              <w:right w:val="nil"/>
            </w:tcBorders>
          </w:tcPr>
          <w:p w14:paraId="26D9AA01"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c>
          <w:tcPr>
            <w:tcW w:w="746" w:type="pct"/>
            <w:tcBorders>
              <w:top w:val="nil"/>
              <w:left w:val="nil"/>
              <w:bottom w:val="nil"/>
              <w:right w:val="nil"/>
            </w:tcBorders>
          </w:tcPr>
          <w:p w14:paraId="075B9FAA"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c>
          <w:tcPr>
            <w:tcW w:w="746" w:type="pct"/>
            <w:tcBorders>
              <w:top w:val="nil"/>
              <w:left w:val="nil"/>
              <w:bottom w:val="nil"/>
              <w:right w:val="nil"/>
            </w:tcBorders>
          </w:tcPr>
          <w:p w14:paraId="6108F22E"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c>
          <w:tcPr>
            <w:tcW w:w="746" w:type="pct"/>
            <w:tcBorders>
              <w:top w:val="nil"/>
              <w:left w:val="nil"/>
              <w:bottom w:val="nil"/>
              <w:right w:val="nil"/>
            </w:tcBorders>
          </w:tcPr>
          <w:p w14:paraId="2F3FBC1C"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c>
          <w:tcPr>
            <w:tcW w:w="746" w:type="pct"/>
            <w:tcBorders>
              <w:top w:val="nil"/>
              <w:left w:val="nil"/>
              <w:bottom w:val="nil"/>
              <w:right w:val="nil"/>
            </w:tcBorders>
          </w:tcPr>
          <w:p w14:paraId="3B203924"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r>
      <w:tr w:rsidR="00886411" w:rsidRPr="00B5088F" w14:paraId="2830B17A" w14:textId="77777777" w:rsidTr="00440932">
        <w:trPr>
          <w:jc w:val="center"/>
        </w:trPr>
        <w:tc>
          <w:tcPr>
            <w:tcW w:w="1269" w:type="pct"/>
            <w:tcBorders>
              <w:top w:val="nil"/>
              <w:left w:val="nil"/>
              <w:bottom w:val="nil"/>
              <w:right w:val="nil"/>
            </w:tcBorders>
          </w:tcPr>
          <w:p w14:paraId="631E7346"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r w:rsidRPr="00B5088F">
              <w:rPr>
                <w:rFonts w:ascii="Times New Roman" w:hAnsi="Times New Roman" w:cs="Times New Roman"/>
                <w:sz w:val="20"/>
                <w:szCs w:val="20"/>
                <w:lang w:val="en-US"/>
              </w:rPr>
              <w:t>Urban residence</w:t>
            </w:r>
          </w:p>
        </w:tc>
        <w:tc>
          <w:tcPr>
            <w:tcW w:w="746" w:type="pct"/>
            <w:tcBorders>
              <w:top w:val="nil"/>
              <w:left w:val="nil"/>
              <w:bottom w:val="nil"/>
              <w:right w:val="nil"/>
            </w:tcBorders>
          </w:tcPr>
          <w:p w14:paraId="2239381F"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w:t>
            </w:r>
          </w:p>
        </w:tc>
        <w:tc>
          <w:tcPr>
            <w:tcW w:w="746" w:type="pct"/>
            <w:tcBorders>
              <w:top w:val="nil"/>
              <w:left w:val="nil"/>
              <w:bottom w:val="nil"/>
              <w:right w:val="nil"/>
            </w:tcBorders>
          </w:tcPr>
          <w:p w14:paraId="082AC220"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-0.03</w:t>
            </w:r>
          </w:p>
        </w:tc>
        <w:tc>
          <w:tcPr>
            <w:tcW w:w="746" w:type="pct"/>
            <w:tcBorders>
              <w:top w:val="nil"/>
              <w:left w:val="nil"/>
              <w:bottom w:val="nil"/>
              <w:right w:val="nil"/>
            </w:tcBorders>
          </w:tcPr>
          <w:p w14:paraId="6B65F653"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-0.02</w:t>
            </w:r>
          </w:p>
        </w:tc>
        <w:tc>
          <w:tcPr>
            <w:tcW w:w="746" w:type="pct"/>
            <w:tcBorders>
              <w:top w:val="nil"/>
              <w:left w:val="nil"/>
              <w:bottom w:val="nil"/>
              <w:right w:val="nil"/>
            </w:tcBorders>
          </w:tcPr>
          <w:p w14:paraId="41A7D0E7"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0.16</w:t>
            </w:r>
          </w:p>
        </w:tc>
        <w:tc>
          <w:tcPr>
            <w:tcW w:w="746" w:type="pct"/>
            <w:tcBorders>
              <w:top w:val="nil"/>
              <w:left w:val="nil"/>
              <w:bottom w:val="nil"/>
              <w:right w:val="nil"/>
            </w:tcBorders>
          </w:tcPr>
          <w:p w14:paraId="5E060668"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-0.02</w:t>
            </w:r>
          </w:p>
        </w:tc>
      </w:tr>
      <w:tr w:rsidR="00886411" w:rsidRPr="00B5088F" w14:paraId="2D8CDBD0" w14:textId="77777777" w:rsidTr="00440932">
        <w:trPr>
          <w:jc w:val="center"/>
        </w:trPr>
        <w:tc>
          <w:tcPr>
            <w:tcW w:w="1269" w:type="pct"/>
            <w:tcBorders>
              <w:top w:val="nil"/>
              <w:left w:val="nil"/>
              <w:bottom w:val="nil"/>
              <w:right w:val="nil"/>
            </w:tcBorders>
          </w:tcPr>
          <w:p w14:paraId="6F156C29"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p>
        </w:tc>
        <w:tc>
          <w:tcPr>
            <w:tcW w:w="746" w:type="pct"/>
            <w:tcBorders>
              <w:top w:val="nil"/>
              <w:left w:val="nil"/>
              <w:bottom w:val="nil"/>
              <w:right w:val="nil"/>
            </w:tcBorders>
          </w:tcPr>
          <w:p w14:paraId="23E34EBE"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c>
          <w:tcPr>
            <w:tcW w:w="746" w:type="pct"/>
            <w:tcBorders>
              <w:top w:val="nil"/>
              <w:left w:val="nil"/>
              <w:bottom w:val="nil"/>
              <w:right w:val="nil"/>
            </w:tcBorders>
          </w:tcPr>
          <w:p w14:paraId="62508D96"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(-0.12)</w:t>
            </w:r>
          </w:p>
        </w:tc>
        <w:tc>
          <w:tcPr>
            <w:tcW w:w="746" w:type="pct"/>
            <w:tcBorders>
              <w:top w:val="nil"/>
              <w:left w:val="nil"/>
              <w:bottom w:val="nil"/>
              <w:right w:val="nil"/>
            </w:tcBorders>
          </w:tcPr>
          <w:p w14:paraId="4754A708"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(-0.09)</w:t>
            </w:r>
          </w:p>
        </w:tc>
        <w:tc>
          <w:tcPr>
            <w:tcW w:w="746" w:type="pct"/>
            <w:tcBorders>
              <w:top w:val="nil"/>
              <w:left w:val="nil"/>
              <w:bottom w:val="nil"/>
              <w:right w:val="nil"/>
            </w:tcBorders>
          </w:tcPr>
          <w:p w14:paraId="1598BB32"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(0.71)</w:t>
            </w:r>
          </w:p>
        </w:tc>
        <w:tc>
          <w:tcPr>
            <w:tcW w:w="746" w:type="pct"/>
            <w:tcBorders>
              <w:top w:val="nil"/>
              <w:left w:val="nil"/>
              <w:bottom w:val="nil"/>
              <w:right w:val="nil"/>
            </w:tcBorders>
          </w:tcPr>
          <w:p w14:paraId="1F52261D"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(-0.08)</w:t>
            </w:r>
          </w:p>
        </w:tc>
      </w:tr>
      <w:tr w:rsidR="00886411" w:rsidRPr="00B5088F" w14:paraId="13BD32CF" w14:textId="77777777" w:rsidTr="00440932">
        <w:trPr>
          <w:jc w:val="center"/>
        </w:trPr>
        <w:tc>
          <w:tcPr>
            <w:tcW w:w="1269" w:type="pct"/>
            <w:tcBorders>
              <w:top w:val="nil"/>
              <w:left w:val="nil"/>
              <w:bottom w:val="nil"/>
              <w:right w:val="nil"/>
            </w:tcBorders>
          </w:tcPr>
          <w:p w14:paraId="0FD973A9"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r w:rsidRPr="00B5088F">
              <w:rPr>
                <w:rFonts w:ascii="Times New Roman" w:hAnsi="Times New Roman" w:cs="Times New Roman"/>
                <w:sz w:val="20"/>
                <w:szCs w:val="20"/>
                <w:lang w:val="en-US"/>
              </w:rPr>
              <w:t>Eastern Cape</w:t>
            </w:r>
          </w:p>
        </w:tc>
        <w:tc>
          <w:tcPr>
            <w:tcW w:w="746" w:type="pct"/>
            <w:tcBorders>
              <w:top w:val="nil"/>
              <w:left w:val="nil"/>
              <w:bottom w:val="nil"/>
              <w:right w:val="nil"/>
            </w:tcBorders>
          </w:tcPr>
          <w:p w14:paraId="2436DD9B"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w:t>
            </w:r>
          </w:p>
        </w:tc>
        <w:tc>
          <w:tcPr>
            <w:tcW w:w="746" w:type="pct"/>
            <w:tcBorders>
              <w:top w:val="nil"/>
              <w:left w:val="nil"/>
              <w:bottom w:val="nil"/>
              <w:right w:val="nil"/>
            </w:tcBorders>
          </w:tcPr>
          <w:p w14:paraId="67E05A86"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i/>
                <w:sz w:val="20"/>
                <w:szCs w:val="20"/>
                <w:lang w:val="en-US"/>
              </w:rPr>
              <w:t>Reference</w:t>
            </w:r>
          </w:p>
        </w:tc>
        <w:tc>
          <w:tcPr>
            <w:tcW w:w="746" w:type="pct"/>
            <w:tcBorders>
              <w:top w:val="nil"/>
              <w:left w:val="nil"/>
              <w:bottom w:val="nil"/>
              <w:right w:val="nil"/>
            </w:tcBorders>
          </w:tcPr>
          <w:p w14:paraId="24FDB101"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i/>
                <w:sz w:val="20"/>
                <w:szCs w:val="20"/>
                <w:lang w:val="en-US"/>
              </w:rPr>
              <w:t>Reference</w:t>
            </w:r>
          </w:p>
        </w:tc>
        <w:tc>
          <w:tcPr>
            <w:tcW w:w="746" w:type="pct"/>
            <w:tcBorders>
              <w:top w:val="nil"/>
              <w:left w:val="nil"/>
              <w:bottom w:val="nil"/>
              <w:right w:val="nil"/>
            </w:tcBorders>
          </w:tcPr>
          <w:p w14:paraId="337C438A"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i/>
                <w:sz w:val="20"/>
                <w:szCs w:val="20"/>
                <w:lang w:val="en-US"/>
              </w:rPr>
              <w:t>Reference</w:t>
            </w:r>
          </w:p>
        </w:tc>
        <w:tc>
          <w:tcPr>
            <w:tcW w:w="746" w:type="pct"/>
            <w:tcBorders>
              <w:top w:val="nil"/>
              <w:left w:val="nil"/>
              <w:bottom w:val="nil"/>
              <w:right w:val="nil"/>
            </w:tcBorders>
          </w:tcPr>
          <w:p w14:paraId="4137C63F"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i/>
                <w:sz w:val="20"/>
                <w:szCs w:val="20"/>
                <w:lang w:val="en-US"/>
              </w:rPr>
              <w:t>Reference</w:t>
            </w:r>
          </w:p>
        </w:tc>
      </w:tr>
      <w:tr w:rsidR="00886411" w:rsidRPr="00B5088F" w14:paraId="60DFA63D" w14:textId="77777777" w:rsidTr="00440932">
        <w:trPr>
          <w:jc w:val="center"/>
        </w:trPr>
        <w:tc>
          <w:tcPr>
            <w:tcW w:w="1269" w:type="pct"/>
            <w:tcBorders>
              <w:top w:val="nil"/>
              <w:left w:val="nil"/>
              <w:bottom w:val="nil"/>
              <w:right w:val="nil"/>
            </w:tcBorders>
          </w:tcPr>
          <w:p w14:paraId="5C52F375"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p>
        </w:tc>
        <w:tc>
          <w:tcPr>
            <w:tcW w:w="746" w:type="pct"/>
            <w:tcBorders>
              <w:top w:val="nil"/>
              <w:left w:val="nil"/>
              <w:bottom w:val="nil"/>
              <w:right w:val="nil"/>
            </w:tcBorders>
          </w:tcPr>
          <w:p w14:paraId="7552BB8C"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c>
          <w:tcPr>
            <w:tcW w:w="746" w:type="pct"/>
            <w:tcBorders>
              <w:top w:val="nil"/>
              <w:left w:val="nil"/>
              <w:bottom w:val="nil"/>
              <w:right w:val="nil"/>
            </w:tcBorders>
          </w:tcPr>
          <w:p w14:paraId="01F1E738"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c>
          <w:tcPr>
            <w:tcW w:w="746" w:type="pct"/>
            <w:tcBorders>
              <w:top w:val="nil"/>
              <w:left w:val="nil"/>
              <w:bottom w:val="nil"/>
              <w:right w:val="nil"/>
            </w:tcBorders>
          </w:tcPr>
          <w:p w14:paraId="383FFE79"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c>
          <w:tcPr>
            <w:tcW w:w="746" w:type="pct"/>
            <w:tcBorders>
              <w:top w:val="nil"/>
              <w:left w:val="nil"/>
              <w:bottom w:val="nil"/>
              <w:right w:val="nil"/>
            </w:tcBorders>
          </w:tcPr>
          <w:p w14:paraId="0A124B78"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c>
          <w:tcPr>
            <w:tcW w:w="746" w:type="pct"/>
            <w:tcBorders>
              <w:top w:val="nil"/>
              <w:left w:val="nil"/>
              <w:bottom w:val="nil"/>
              <w:right w:val="nil"/>
            </w:tcBorders>
          </w:tcPr>
          <w:p w14:paraId="7AE5E719"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r>
      <w:tr w:rsidR="00886411" w:rsidRPr="00B5088F" w14:paraId="29A8C67C" w14:textId="77777777" w:rsidTr="00440932">
        <w:trPr>
          <w:jc w:val="center"/>
        </w:trPr>
        <w:tc>
          <w:tcPr>
            <w:tcW w:w="1269" w:type="pct"/>
            <w:tcBorders>
              <w:top w:val="nil"/>
              <w:left w:val="nil"/>
              <w:bottom w:val="nil"/>
              <w:right w:val="nil"/>
            </w:tcBorders>
          </w:tcPr>
          <w:p w14:paraId="7EF94B3F"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r w:rsidRPr="00B5088F">
              <w:rPr>
                <w:rFonts w:ascii="Times New Roman" w:hAnsi="Times New Roman" w:cs="Times New Roman"/>
                <w:sz w:val="20"/>
                <w:szCs w:val="20"/>
                <w:lang w:val="en-US"/>
              </w:rPr>
              <w:t>Free State</w:t>
            </w:r>
          </w:p>
        </w:tc>
        <w:tc>
          <w:tcPr>
            <w:tcW w:w="746" w:type="pct"/>
            <w:tcBorders>
              <w:top w:val="nil"/>
              <w:left w:val="nil"/>
              <w:bottom w:val="nil"/>
              <w:right w:val="nil"/>
            </w:tcBorders>
          </w:tcPr>
          <w:p w14:paraId="3CC8AEF7"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w:t>
            </w:r>
          </w:p>
        </w:tc>
        <w:tc>
          <w:tcPr>
            <w:tcW w:w="746" w:type="pct"/>
            <w:tcBorders>
              <w:top w:val="nil"/>
              <w:left w:val="nil"/>
              <w:bottom w:val="nil"/>
              <w:right w:val="nil"/>
            </w:tcBorders>
          </w:tcPr>
          <w:p w14:paraId="79ED15F7"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-0.06</w:t>
            </w:r>
          </w:p>
        </w:tc>
        <w:tc>
          <w:tcPr>
            <w:tcW w:w="746" w:type="pct"/>
            <w:tcBorders>
              <w:top w:val="nil"/>
              <w:left w:val="nil"/>
              <w:bottom w:val="nil"/>
              <w:right w:val="nil"/>
            </w:tcBorders>
          </w:tcPr>
          <w:p w14:paraId="17709593"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0.13</w:t>
            </w:r>
          </w:p>
        </w:tc>
        <w:tc>
          <w:tcPr>
            <w:tcW w:w="746" w:type="pct"/>
            <w:tcBorders>
              <w:top w:val="nil"/>
              <w:left w:val="nil"/>
              <w:bottom w:val="nil"/>
              <w:right w:val="nil"/>
            </w:tcBorders>
          </w:tcPr>
          <w:p w14:paraId="5526F128"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0.00</w:t>
            </w:r>
          </w:p>
        </w:tc>
        <w:tc>
          <w:tcPr>
            <w:tcW w:w="746" w:type="pct"/>
            <w:tcBorders>
              <w:top w:val="nil"/>
              <w:left w:val="nil"/>
              <w:bottom w:val="nil"/>
              <w:right w:val="nil"/>
            </w:tcBorders>
          </w:tcPr>
          <w:p w14:paraId="51FE73AE"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0.05</w:t>
            </w:r>
          </w:p>
        </w:tc>
      </w:tr>
      <w:tr w:rsidR="00886411" w:rsidRPr="00B5088F" w14:paraId="10E7208F" w14:textId="77777777" w:rsidTr="00440932">
        <w:trPr>
          <w:jc w:val="center"/>
        </w:trPr>
        <w:tc>
          <w:tcPr>
            <w:tcW w:w="1269" w:type="pct"/>
            <w:tcBorders>
              <w:top w:val="nil"/>
              <w:left w:val="nil"/>
              <w:bottom w:val="nil"/>
              <w:right w:val="nil"/>
            </w:tcBorders>
          </w:tcPr>
          <w:p w14:paraId="4AD34894"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p>
        </w:tc>
        <w:tc>
          <w:tcPr>
            <w:tcW w:w="746" w:type="pct"/>
            <w:tcBorders>
              <w:top w:val="nil"/>
              <w:left w:val="nil"/>
              <w:bottom w:val="nil"/>
              <w:right w:val="nil"/>
            </w:tcBorders>
          </w:tcPr>
          <w:p w14:paraId="26944530"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c>
          <w:tcPr>
            <w:tcW w:w="746" w:type="pct"/>
            <w:tcBorders>
              <w:top w:val="nil"/>
              <w:left w:val="nil"/>
              <w:bottom w:val="nil"/>
              <w:right w:val="nil"/>
            </w:tcBorders>
          </w:tcPr>
          <w:p w14:paraId="212EF9BD"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(-0.16)</w:t>
            </w:r>
          </w:p>
        </w:tc>
        <w:tc>
          <w:tcPr>
            <w:tcW w:w="746" w:type="pct"/>
            <w:tcBorders>
              <w:top w:val="nil"/>
              <w:left w:val="nil"/>
              <w:bottom w:val="nil"/>
              <w:right w:val="nil"/>
            </w:tcBorders>
          </w:tcPr>
          <w:p w14:paraId="222F7D16"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(0.36)</w:t>
            </w:r>
          </w:p>
        </w:tc>
        <w:tc>
          <w:tcPr>
            <w:tcW w:w="746" w:type="pct"/>
            <w:tcBorders>
              <w:top w:val="nil"/>
              <w:left w:val="nil"/>
              <w:bottom w:val="nil"/>
              <w:right w:val="nil"/>
            </w:tcBorders>
          </w:tcPr>
          <w:p w14:paraId="12DE7C07"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(0.01)</w:t>
            </w:r>
          </w:p>
        </w:tc>
        <w:tc>
          <w:tcPr>
            <w:tcW w:w="746" w:type="pct"/>
            <w:tcBorders>
              <w:top w:val="nil"/>
              <w:left w:val="nil"/>
              <w:bottom w:val="nil"/>
              <w:right w:val="nil"/>
            </w:tcBorders>
          </w:tcPr>
          <w:p w14:paraId="7C48D382"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(0.14)</w:t>
            </w:r>
          </w:p>
        </w:tc>
      </w:tr>
      <w:tr w:rsidR="00886411" w:rsidRPr="00B5088F" w14:paraId="07278FAA" w14:textId="77777777" w:rsidTr="00440932">
        <w:trPr>
          <w:jc w:val="center"/>
        </w:trPr>
        <w:tc>
          <w:tcPr>
            <w:tcW w:w="1269" w:type="pct"/>
            <w:tcBorders>
              <w:top w:val="nil"/>
              <w:left w:val="nil"/>
              <w:bottom w:val="nil"/>
              <w:right w:val="nil"/>
            </w:tcBorders>
          </w:tcPr>
          <w:p w14:paraId="0DD8CB05"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r w:rsidRPr="00B5088F">
              <w:rPr>
                <w:rFonts w:ascii="Times New Roman" w:hAnsi="Times New Roman" w:cs="Times New Roman"/>
                <w:sz w:val="20"/>
                <w:szCs w:val="20"/>
                <w:lang w:val="en-US"/>
              </w:rPr>
              <w:t>Gauteng</w:t>
            </w:r>
          </w:p>
        </w:tc>
        <w:tc>
          <w:tcPr>
            <w:tcW w:w="746" w:type="pct"/>
            <w:tcBorders>
              <w:top w:val="nil"/>
              <w:left w:val="nil"/>
              <w:bottom w:val="nil"/>
              <w:right w:val="nil"/>
            </w:tcBorders>
          </w:tcPr>
          <w:p w14:paraId="50F133B7"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w:t>
            </w:r>
          </w:p>
        </w:tc>
        <w:tc>
          <w:tcPr>
            <w:tcW w:w="746" w:type="pct"/>
            <w:tcBorders>
              <w:top w:val="nil"/>
              <w:left w:val="nil"/>
              <w:bottom w:val="nil"/>
              <w:right w:val="nil"/>
            </w:tcBorders>
          </w:tcPr>
          <w:p w14:paraId="5059D676"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-0.09</w:t>
            </w:r>
          </w:p>
        </w:tc>
        <w:tc>
          <w:tcPr>
            <w:tcW w:w="746" w:type="pct"/>
            <w:tcBorders>
              <w:top w:val="nil"/>
              <w:left w:val="nil"/>
              <w:bottom w:val="nil"/>
              <w:right w:val="nil"/>
            </w:tcBorders>
          </w:tcPr>
          <w:p w14:paraId="218544AF"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0.03</w:t>
            </w:r>
          </w:p>
        </w:tc>
        <w:tc>
          <w:tcPr>
            <w:tcW w:w="746" w:type="pct"/>
            <w:tcBorders>
              <w:top w:val="nil"/>
              <w:left w:val="nil"/>
              <w:bottom w:val="nil"/>
              <w:right w:val="nil"/>
            </w:tcBorders>
          </w:tcPr>
          <w:p w14:paraId="10A8C2EC"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-0.10</w:t>
            </w:r>
          </w:p>
        </w:tc>
        <w:tc>
          <w:tcPr>
            <w:tcW w:w="746" w:type="pct"/>
            <w:tcBorders>
              <w:top w:val="nil"/>
              <w:left w:val="nil"/>
              <w:bottom w:val="nil"/>
              <w:right w:val="nil"/>
            </w:tcBorders>
          </w:tcPr>
          <w:p w14:paraId="354A86F1"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-0.01</w:t>
            </w:r>
          </w:p>
        </w:tc>
      </w:tr>
      <w:tr w:rsidR="00886411" w:rsidRPr="00B5088F" w14:paraId="5A78B6E8" w14:textId="77777777" w:rsidTr="00440932">
        <w:trPr>
          <w:jc w:val="center"/>
        </w:trPr>
        <w:tc>
          <w:tcPr>
            <w:tcW w:w="1269" w:type="pct"/>
            <w:tcBorders>
              <w:top w:val="nil"/>
              <w:left w:val="nil"/>
              <w:bottom w:val="nil"/>
              <w:right w:val="nil"/>
            </w:tcBorders>
          </w:tcPr>
          <w:p w14:paraId="13BF2482"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p>
        </w:tc>
        <w:tc>
          <w:tcPr>
            <w:tcW w:w="746" w:type="pct"/>
            <w:tcBorders>
              <w:top w:val="nil"/>
              <w:left w:val="nil"/>
              <w:bottom w:val="nil"/>
              <w:right w:val="nil"/>
            </w:tcBorders>
          </w:tcPr>
          <w:p w14:paraId="26E84819"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c>
          <w:tcPr>
            <w:tcW w:w="746" w:type="pct"/>
            <w:tcBorders>
              <w:top w:val="nil"/>
              <w:left w:val="nil"/>
              <w:bottom w:val="nil"/>
              <w:right w:val="nil"/>
            </w:tcBorders>
          </w:tcPr>
          <w:p w14:paraId="3822BBC0"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(-0.30)</w:t>
            </w:r>
          </w:p>
        </w:tc>
        <w:tc>
          <w:tcPr>
            <w:tcW w:w="746" w:type="pct"/>
            <w:tcBorders>
              <w:top w:val="nil"/>
              <w:left w:val="nil"/>
              <w:bottom w:val="nil"/>
              <w:right w:val="nil"/>
            </w:tcBorders>
          </w:tcPr>
          <w:p w14:paraId="27899855"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(0.10)</w:t>
            </w:r>
          </w:p>
        </w:tc>
        <w:tc>
          <w:tcPr>
            <w:tcW w:w="746" w:type="pct"/>
            <w:tcBorders>
              <w:top w:val="nil"/>
              <w:left w:val="nil"/>
              <w:bottom w:val="nil"/>
              <w:right w:val="nil"/>
            </w:tcBorders>
          </w:tcPr>
          <w:p w14:paraId="64A5B7B7"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(-0.33)</w:t>
            </w:r>
          </w:p>
        </w:tc>
        <w:tc>
          <w:tcPr>
            <w:tcW w:w="746" w:type="pct"/>
            <w:tcBorders>
              <w:top w:val="nil"/>
              <w:left w:val="nil"/>
              <w:bottom w:val="nil"/>
              <w:right w:val="nil"/>
            </w:tcBorders>
          </w:tcPr>
          <w:p w14:paraId="4485C238"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(-0.02)</w:t>
            </w:r>
          </w:p>
        </w:tc>
      </w:tr>
      <w:tr w:rsidR="00886411" w:rsidRPr="00B5088F" w14:paraId="67944B00" w14:textId="77777777" w:rsidTr="00440932">
        <w:trPr>
          <w:jc w:val="center"/>
        </w:trPr>
        <w:tc>
          <w:tcPr>
            <w:tcW w:w="1269" w:type="pct"/>
            <w:tcBorders>
              <w:top w:val="nil"/>
              <w:left w:val="nil"/>
              <w:bottom w:val="nil"/>
              <w:right w:val="nil"/>
            </w:tcBorders>
          </w:tcPr>
          <w:p w14:paraId="640DD6F1"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r w:rsidRPr="00B5088F">
              <w:rPr>
                <w:rFonts w:ascii="Times New Roman" w:hAnsi="Times New Roman" w:cs="Times New Roman"/>
                <w:sz w:val="20"/>
                <w:szCs w:val="20"/>
                <w:lang w:val="en-US"/>
              </w:rPr>
              <w:t>KwaZulu-Natal</w:t>
            </w:r>
          </w:p>
        </w:tc>
        <w:tc>
          <w:tcPr>
            <w:tcW w:w="746" w:type="pct"/>
            <w:tcBorders>
              <w:top w:val="nil"/>
              <w:left w:val="nil"/>
              <w:bottom w:val="nil"/>
              <w:right w:val="nil"/>
            </w:tcBorders>
          </w:tcPr>
          <w:p w14:paraId="01FBD4A4"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w:t>
            </w:r>
          </w:p>
        </w:tc>
        <w:tc>
          <w:tcPr>
            <w:tcW w:w="746" w:type="pct"/>
            <w:tcBorders>
              <w:top w:val="nil"/>
              <w:left w:val="nil"/>
              <w:bottom w:val="nil"/>
              <w:right w:val="nil"/>
            </w:tcBorders>
          </w:tcPr>
          <w:p w14:paraId="35193912"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-0.06</w:t>
            </w:r>
          </w:p>
        </w:tc>
        <w:tc>
          <w:tcPr>
            <w:tcW w:w="746" w:type="pct"/>
            <w:tcBorders>
              <w:top w:val="nil"/>
              <w:left w:val="nil"/>
              <w:bottom w:val="nil"/>
              <w:right w:val="nil"/>
            </w:tcBorders>
          </w:tcPr>
          <w:p w14:paraId="23AF48CD"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0.08</w:t>
            </w:r>
          </w:p>
        </w:tc>
        <w:tc>
          <w:tcPr>
            <w:tcW w:w="746" w:type="pct"/>
            <w:tcBorders>
              <w:top w:val="nil"/>
              <w:left w:val="nil"/>
              <w:bottom w:val="nil"/>
              <w:right w:val="nil"/>
            </w:tcBorders>
          </w:tcPr>
          <w:p w14:paraId="1688A21D"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0.02</w:t>
            </w:r>
          </w:p>
        </w:tc>
        <w:tc>
          <w:tcPr>
            <w:tcW w:w="746" w:type="pct"/>
            <w:tcBorders>
              <w:top w:val="nil"/>
              <w:left w:val="nil"/>
              <w:bottom w:val="nil"/>
              <w:right w:val="nil"/>
            </w:tcBorders>
          </w:tcPr>
          <w:p w14:paraId="12BFEA82"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-0.15</w:t>
            </w:r>
          </w:p>
        </w:tc>
      </w:tr>
      <w:tr w:rsidR="00886411" w:rsidRPr="00B5088F" w14:paraId="2C9DD02F" w14:textId="77777777" w:rsidTr="00440932">
        <w:trPr>
          <w:jc w:val="center"/>
        </w:trPr>
        <w:tc>
          <w:tcPr>
            <w:tcW w:w="1269" w:type="pct"/>
            <w:tcBorders>
              <w:top w:val="nil"/>
              <w:left w:val="nil"/>
              <w:bottom w:val="nil"/>
              <w:right w:val="nil"/>
            </w:tcBorders>
          </w:tcPr>
          <w:p w14:paraId="3F0E2DAB"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p>
        </w:tc>
        <w:tc>
          <w:tcPr>
            <w:tcW w:w="746" w:type="pct"/>
            <w:tcBorders>
              <w:top w:val="nil"/>
              <w:left w:val="nil"/>
              <w:bottom w:val="nil"/>
              <w:right w:val="nil"/>
            </w:tcBorders>
          </w:tcPr>
          <w:p w14:paraId="1DFADDD4"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c>
          <w:tcPr>
            <w:tcW w:w="746" w:type="pct"/>
            <w:tcBorders>
              <w:top w:val="nil"/>
              <w:left w:val="nil"/>
              <w:bottom w:val="nil"/>
              <w:right w:val="nil"/>
            </w:tcBorders>
          </w:tcPr>
          <w:p w14:paraId="3C1CC64A"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(-0.18)</w:t>
            </w:r>
          </w:p>
        </w:tc>
        <w:tc>
          <w:tcPr>
            <w:tcW w:w="746" w:type="pct"/>
            <w:tcBorders>
              <w:top w:val="nil"/>
              <w:left w:val="nil"/>
              <w:bottom w:val="nil"/>
              <w:right w:val="nil"/>
            </w:tcBorders>
          </w:tcPr>
          <w:p w14:paraId="36EFC82B"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(0.24)</w:t>
            </w:r>
          </w:p>
        </w:tc>
        <w:tc>
          <w:tcPr>
            <w:tcW w:w="746" w:type="pct"/>
            <w:tcBorders>
              <w:top w:val="nil"/>
              <w:left w:val="nil"/>
              <w:bottom w:val="nil"/>
              <w:right w:val="nil"/>
            </w:tcBorders>
          </w:tcPr>
          <w:p w14:paraId="27DEF7CF"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(0.07)</w:t>
            </w:r>
          </w:p>
        </w:tc>
        <w:tc>
          <w:tcPr>
            <w:tcW w:w="746" w:type="pct"/>
            <w:tcBorders>
              <w:top w:val="nil"/>
              <w:left w:val="nil"/>
              <w:bottom w:val="nil"/>
              <w:right w:val="nil"/>
            </w:tcBorders>
          </w:tcPr>
          <w:p w14:paraId="2FD5800A"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(-0.48)</w:t>
            </w:r>
          </w:p>
        </w:tc>
      </w:tr>
      <w:tr w:rsidR="00886411" w:rsidRPr="00B5088F" w14:paraId="7AE798DD" w14:textId="77777777" w:rsidTr="00440932">
        <w:trPr>
          <w:jc w:val="center"/>
        </w:trPr>
        <w:tc>
          <w:tcPr>
            <w:tcW w:w="1269" w:type="pct"/>
            <w:tcBorders>
              <w:top w:val="nil"/>
              <w:left w:val="nil"/>
              <w:bottom w:val="nil"/>
              <w:right w:val="nil"/>
            </w:tcBorders>
          </w:tcPr>
          <w:p w14:paraId="3D4858AA"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r w:rsidRPr="00B5088F">
              <w:rPr>
                <w:rFonts w:ascii="Times New Roman" w:hAnsi="Times New Roman" w:cs="Times New Roman"/>
                <w:sz w:val="20"/>
                <w:szCs w:val="20"/>
                <w:lang w:val="en-US"/>
              </w:rPr>
              <w:t>Limpopo</w:t>
            </w:r>
          </w:p>
        </w:tc>
        <w:tc>
          <w:tcPr>
            <w:tcW w:w="746" w:type="pct"/>
            <w:tcBorders>
              <w:top w:val="nil"/>
              <w:left w:val="nil"/>
              <w:bottom w:val="nil"/>
              <w:right w:val="nil"/>
            </w:tcBorders>
          </w:tcPr>
          <w:p w14:paraId="1B7E5770"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w:t>
            </w:r>
          </w:p>
        </w:tc>
        <w:tc>
          <w:tcPr>
            <w:tcW w:w="746" w:type="pct"/>
            <w:tcBorders>
              <w:top w:val="nil"/>
              <w:left w:val="nil"/>
              <w:bottom w:val="nil"/>
              <w:right w:val="nil"/>
            </w:tcBorders>
          </w:tcPr>
          <w:p w14:paraId="58ED29D2"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-0.15</w:t>
            </w:r>
          </w:p>
        </w:tc>
        <w:tc>
          <w:tcPr>
            <w:tcW w:w="746" w:type="pct"/>
            <w:tcBorders>
              <w:top w:val="nil"/>
              <w:left w:val="nil"/>
              <w:bottom w:val="nil"/>
              <w:right w:val="nil"/>
            </w:tcBorders>
          </w:tcPr>
          <w:p w14:paraId="1D6A37BB"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0.01</w:t>
            </w:r>
          </w:p>
        </w:tc>
        <w:tc>
          <w:tcPr>
            <w:tcW w:w="746" w:type="pct"/>
            <w:tcBorders>
              <w:top w:val="nil"/>
              <w:left w:val="nil"/>
              <w:bottom w:val="nil"/>
              <w:right w:val="nil"/>
            </w:tcBorders>
          </w:tcPr>
          <w:p w14:paraId="0EE8BDA1"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-0.15</w:t>
            </w:r>
          </w:p>
        </w:tc>
        <w:tc>
          <w:tcPr>
            <w:tcW w:w="746" w:type="pct"/>
            <w:tcBorders>
              <w:top w:val="nil"/>
              <w:left w:val="nil"/>
              <w:bottom w:val="nil"/>
              <w:right w:val="nil"/>
            </w:tcBorders>
          </w:tcPr>
          <w:p w14:paraId="11BF81EA"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-0.20</w:t>
            </w:r>
          </w:p>
        </w:tc>
      </w:tr>
      <w:tr w:rsidR="00886411" w:rsidRPr="00B5088F" w14:paraId="14214568" w14:textId="77777777" w:rsidTr="00440932">
        <w:trPr>
          <w:jc w:val="center"/>
        </w:trPr>
        <w:tc>
          <w:tcPr>
            <w:tcW w:w="1269" w:type="pct"/>
            <w:tcBorders>
              <w:top w:val="nil"/>
              <w:left w:val="nil"/>
              <w:bottom w:val="nil"/>
              <w:right w:val="nil"/>
            </w:tcBorders>
          </w:tcPr>
          <w:p w14:paraId="21E05298"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p>
        </w:tc>
        <w:tc>
          <w:tcPr>
            <w:tcW w:w="746" w:type="pct"/>
            <w:tcBorders>
              <w:top w:val="nil"/>
              <w:left w:val="nil"/>
              <w:bottom w:val="nil"/>
              <w:right w:val="nil"/>
            </w:tcBorders>
          </w:tcPr>
          <w:p w14:paraId="35CD51E2"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c>
          <w:tcPr>
            <w:tcW w:w="746" w:type="pct"/>
            <w:tcBorders>
              <w:top w:val="nil"/>
              <w:left w:val="nil"/>
              <w:bottom w:val="nil"/>
              <w:right w:val="nil"/>
            </w:tcBorders>
          </w:tcPr>
          <w:p w14:paraId="20CB1B94"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(-0.36)</w:t>
            </w:r>
          </w:p>
        </w:tc>
        <w:tc>
          <w:tcPr>
            <w:tcW w:w="746" w:type="pct"/>
            <w:tcBorders>
              <w:top w:val="nil"/>
              <w:left w:val="nil"/>
              <w:bottom w:val="nil"/>
              <w:right w:val="nil"/>
            </w:tcBorders>
          </w:tcPr>
          <w:p w14:paraId="2AEDB364"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(0.02)</w:t>
            </w:r>
          </w:p>
        </w:tc>
        <w:tc>
          <w:tcPr>
            <w:tcW w:w="746" w:type="pct"/>
            <w:tcBorders>
              <w:top w:val="nil"/>
              <w:left w:val="nil"/>
              <w:bottom w:val="nil"/>
              <w:right w:val="nil"/>
            </w:tcBorders>
          </w:tcPr>
          <w:p w14:paraId="7C07C6C3"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(-0.37)</w:t>
            </w:r>
          </w:p>
        </w:tc>
        <w:tc>
          <w:tcPr>
            <w:tcW w:w="746" w:type="pct"/>
            <w:tcBorders>
              <w:top w:val="nil"/>
              <w:left w:val="nil"/>
              <w:bottom w:val="nil"/>
              <w:right w:val="nil"/>
            </w:tcBorders>
          </w:tcPr>
          <w:p w14:paraId="516112F6"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(-0.49)</w:t>
            </w:r>
          </w:p>
        </w:tc>
      </w:tr>
      <w:tr w:rsidR="00886411" w:rsidRPr="00B5088F" w14:paraId="2CC6FD8D" w14:textId="77777777" w:rsidTr="00440932">
        <w:trPr>
          <w:jc w:val="center"/>
        </w:trPr>
        <w:tc>
          <w:tcPr>
            <w:tcW w:w="1269" w:type="pct"/>
            <w:tcBorders>
              <w:top w:val="nil"/>
              <w:left w:val="nil"/>
              <w:bottom w:val="nil"/>
              <w:right w:val="nil"/>
            </w:tcBorders>
          </w:tcPr>
          <w:p w14:paraId="5B7058AF"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r w:rsidRPr="00B5088F">
              <w:rPr>
                <w:rFonts w:ascii="Times New Roman" w:hAnsi="Times New Roman" w:cs="Times New Roman"/>
                <w:sz w:val="20"/>
                <w:szCs w:val="20"/>
                <w:lang w:val="en-US"/>
              </w:rPr>
              <w:t>Mpumalanga</w:t>
            </w:r>
          </w:p>
        </w:tc>
        <w:tc>
          <w:tcPr>
            <w:tcW w:w="746" w:type="pct"/>
            <w:tcBorders>
              <w:top w:val="nil"/>
              <w:left w:val="nil"/>
              <w:bottom w:val="nil"/>
              <w:right w:val="nil"/>
            </w:tcBorders>
          </w:tcPr>
          <w:p w14:paraId="00070A5E"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w:t>
            </w:r>
          </w:p>
        </w:tc>
        <w:tc>
          <w:tcPr>
            <w:tcW w:w="746" w:type="pct"/>
            <w:tcBorders>
              <w:top w:val="nil"/>
              <w:left w:val="nil"/>
              <w:bottom w:val="nil"/>
              <w:right w:val="nil"/>
            </w:tcBorders>
          </w:tcPr>
          <w:p w14:paraId="292574FE"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-0.03</w:t>
            </w:r>
          </w:p>
        </w:tc>
        <w:tc>
          <w:tcPr>
            <w:tcW w:w="746" w:type="pct"/>
            <w:tcBorders>
              <w:top w:val="nil"/>
              <w:left w:val="nil"/>
              <w:bottom w:val="nil"/>
              <w:right w:val="nil"/>
            </w:tcBorders>
          </w:tcPr>
          <w:p w14:paraId="1D05FAA3"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-0.00</w:t>
            </w:r>
          </w:p>
        </w:tc>
        <w:tc>
          <w:tcPr>
            <w:tcW w:w="746" w:type="pct"/>
            <w:tcBorders>
              <w:top w:val="nil"/>
              <w:left w:val="nil"/>
              <w:bottom w:val="nil"/>
              <w:right w:val="nil"/>
            </w:tcBorders>
          </w:tcPr>
          <w:p w14:paraId="096CEF79"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-0.01</w:t>
            </w:r>
          </w:p>
        </w:tc>
        <w:tc>
          <w:tcPr>
            <w:tcW w:w="746" w:type="pct"/>
            <w:tcBorders>
              <w:top w:val="nil"/>
              <w:left w:val="nil"/>
              <w:bottom w:val="nil"/>
              <w:right w:val="nil"/>
            </w:tcBorders>
          </w:tcPr>
          <w:p w14:paraId="332BA789"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-0.08</w:t>
            </w:r>
          </w:p>
        </w:tc>
      </w:tr>
      <w:tr w:rsidR="00886411" w:rsidRPr="00B5088F" w14:paraId="4DD994A9" w14:textId="77777777" w:rsidTr="00440932">
        <w:trPr>
          <w:jc w:val="center"/>
        </w:trPr>
        <w:tc>
          <w:tcPr>
            <w:tcW w:w="1269" w:type="pct"/>
            <w:tcBorders>
              <w:top w:val="nil"/>
              <w:left w:val="nil"/>
              <w:bottom w:val="nil"/>
              <w:right w:val="nil"/>
            </w:tcBorders>
          </w:tcPr>
          <w:p w14:paraId="68F9C856"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p>
        </w:tc>
        <w:tc>
          <w:tcPr>
            <w:tcW w:w="746" w:type="pct"/>
            <w:tcBorders>
              <w:top w:val="nil"/>
              <w:left w:val="nil"/>
              <w:bottom w:val="nil"/>
              <w:right w:val="nil"/>
            </w:tcBorders>
          </w:tcPr>
          <w:p w14:paraId="51877B56"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c>
          <w:tcPr>
            <w:tcW w:w="746" w:type="pct"/>
            <w:tcBorders>
              <w:top w:val="nil"/>
              <w:left w:val="nil"/>
              <w:bottom w:val="nil"/>
              <w:right w:val="nil"/>
            </w:tcBorders>
          </w:tcPr>
          <w:p w14:paraId="559361E4"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(-0.07)</w:t>
            </w:r>
          </w:p>
        </w:tc>
        <w:tc>
          <w:tcPr>
            <w:tcW w:w="746" w:type="pct"/>
            <w:tcBorders>
              <w:top w:val="nil"/>
              <w:left w:val="nil"/>
              <w:bottom w:val="nil"/>
              <w:right w:val="nil"/>
            </w:tcBorders>
          </w:tcPr>
          <w:p w14:paraId="121F44E4"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(-0.01)</w:t>
            </w:r>
          </w:p>
        </w:tc>
        <w:tc>
          <w:tcPr>
            <w:tcW w:w="746" w:type="pct"/>
            <w:tcBorders>
              <w:top w:val="nil"/>
              <w:left w:val="nil"/>
              <w:bottom w:val="nil"/>
              <w:right w:val="nil"/>
            </w:tcBorders>
          </w:tcPr>
          <w:p w14:paraId="54A2A93B"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(-0.03)</w:t>
            </w:r>
          </w:p>
        </w:tc>
        <w:tc>
          <w:tcPr>
            <w:tcW w:w="746" w:type="pct"/>
            <w:tcBorders>
              <w:top w:val="nil"/>
              <w:left w:val="nil"/>
              <w:bottom w:val="nil"/>
              <w:right w:val="nil"/>
            </w:tcBorders>
          </w:tcPr>
          <w:p w14:paraId="7F43246E"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(-0.19)</w:t>
            </w:r>
          </w:p>
        </w:tc>
      </w:tr>
      <w:tr w:rsidR="00886411" w:rsidRPr="00B5088F" w14:paraId="42073E64" w14:textId="77777777" w:rsidTr="00440932">
        <w:trPr>
          <w:jc w:val="center"/>
        </w:trPr>
        <w:tc>
          <w:tcPr>
            <w:tcW w:w="1269" w:type="pct"/>
            <w:tcBorders>
              <w:top w:val="nil"/>
              <w:left w:val="nil"/>
              <w:bottom w:val="nil"/>
              <w:right w:val="nil"/>
            </w:tcBorders>
          </w:tcPr>
          <w:p w14:paraId="2F28E53F"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r w:rsidRPr="00B5088F">
              <w:rPr>
                <w:rFonts w:ascii="Times New Roman" w:hAnsi="Times New Roman" w:cs="Times New Roman"/>
                <w:sz w:val="20"/>
                <w:szCs w:val="20"/>
                <w:lang w:val="en-US"/>
              </w:rPr>
              <w:t>Northern Cape</w:t>
            </w:r>
          </w:p>
        </w:tc>
        <w:tc>
          <w:tcPr>
            <w:tcW w:w="746" w:type="pct"/>
            <w:tcBorders>
              <w:top w:val="nil"/>
              <w:left w:val="nil"/>
              <w:bottom w:val="nil"/>
              <w:right w:val="nil"/>
            </w:tcBorders>
          </w:tcPr>
          <w:p w14:paraId="4EEF7129"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w:t>
            </w:r>
          </w:p>
        </w:tc>
        <w:tc>
          <w:tcPr>
            <w:tcW w:w="746" w:type="pct"/>
            <w:tcBorders>
              <w:top w:val="nil"/>
              <w:left w:val="nil"/>
              <w:bottom w:val="nil"/>
              <w:right w:val="nil"/>
            </w:tcBorders>
          </w:tcPr>
          <w:p w14:paraId="52D5127A"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-0.00</w:t>
            </w:r>
          </w:p>
        </w:tc>
        <w:tc>
          <w:tcPr>
            <w:tcW w:w="746" w:type="pct"/>
            <w:tcBorders>
              <w:top w:val="nil"/>
              <w:left w:val="nil"/>
              <w:bottom w:val="nil"/>
              <w:right w:val="nil"/>
            </w:tcBorders>
          </w:tcPr>
          <w:p w14:paraId="5332B154"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-0.08</w:t>
            </w:r>
          </w:p>
        </w:tc>
        <w:tc>
          <w:tcPr>
            <w:tcW w:w="746" w:type="pct"/>
            <w:tcBorders>
              <w:top w:val="nil"/>
              <w:left w:val="nil"/>
              <w:bottom w:val="nil"/>
              <w:right w:val="nil"/>
            </w:tcBorders>
          </w:tcPr>
          <w:p w14:paraId="5AC9C9A4"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-0.07</w:t>
            </w:r>
          </w:p>
        </w:tc>
        <w:tc>
          <w:tcPr>
            <w:tcW w:w="746" w:type="pct"/>
            <w:tcBorders>
              <w:top w:val="nil"/>
              <w:left w:val="nil"/>
              <w:bottom w:val="nil"/>
              <w:right w:val="nil"/>
            </w:tcBorders>
          </w:tcPr>
          <w:p w14:paraId="0A498886"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-0.16</w:t>
            </w:r>
          </w:p>
        </w:tc>
      </w:tr>
      <w:tr w:rsidR="00886411" w:rsidRPr="00B5088F" w14:paraId="2E05D014" w14:textId="77777777" w:rsidTr="00440932">
        <w:trPr>
          <w:jc w:val="center"/>
        </w:trPr>
        <w:tc>
          <w:tcPr>
            <w:tcW w:w="1269" w:type="pct"/>
            <w:tcBorders>
              <w:top w:val="nil"/>
              <w:left w:val="nil"/>
              <w:bottom w:val="nil"/>
              <w:right w:val="nil"/>
            </w:tcBorders>
          </w:tcPr>
          <w:p w14:paraId="2AF167A2"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p>
        </w:tc>
        <w:tc>
          <w:tcPr>
            <w:tcW w:w="746" w:type="pct"/>
            <w:tcBorders>
              <w:top w:val="nil"/>
              <w:left w:val="nil"/>
              <w:bottom w:val="nil"/>
              <w:right w:val="nil"/>
            </w:tcBorders>
          </w:tcPr>
          <w:p w14:paraId="0A217B82"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c>
          <w:tcPr>
            <w:tcW w:w="746" w:type="pct"/>
            <w:tcBorders>
              <w:top w:val="nil"/>
              <w:left w:val="nil"/>
              <w:bottom w:val="nil"/>
              <w:right w:val="nil"/>
            </w:tcBorders>
          </w:tcPr>
          <w:p w14:paraId="418BF2E8"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(-0.00)</w:t>
            </w:r>
          </w:p>
        </w:tc>
        <w:tc>
          <w:tcPr>
            <w:tcW w:w="746" w:type="pct"/>
            <w:tcBorders>
              <w:top w:val="nil"/>
              <w:left w:val="nil"/>
              <w:bottom w:val="nil"/>
              <w:right w:val="nil"/>
            </w:tcBorders>
          </w:tcPr>
          <w:p w14:paraId="30F28F77"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(-0.16)</w:t>
            </w:r>
          </w:p>
        </w:tc>
        <w:tc>
          <w:tcPr>
            <w:tcW w:w="746" w:type="pct"/>
            <w:tcBorders>
              <w:top w:val="nil"/>
              <w:left w:val="nil"/>
              <w:bottom w:val="nil"/>
              <w:right w:val="nil"/>
            </w:tcBorders>
          </w:tcPr>
          <w:p w14:paraId="64769242"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(-0.15)</w:t>
            </w:r>
          </w:p>
        </w:tc>
        <w:tc>
          <w:tcPr>
            <w:tcW w:w="746" w:type="pct"/>
            <w:tcBorders>
              <w:top w:val="nil"/>
              <w:left w:val="nil"/>
              <w:bottom w:val="nil"/>
              <w:right w:val="nil"/>
            </w:tcBorders>
          </w:tcPr>
          <w:p w14:paraId="33D5D980"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(-0.32)</w:t>
            </w:r>
          </w:p>
        </w:tc>
      </w:tr>
      <w:tr w:rsidR="00886411" w:rsidRPr="00B5088F" w14:paraId="24657F07" w14:textId="77777777" w:rsidTr="00440932">
        <w:trPr>
          <w:jc w:val="center"/>
        </w:trPr>
        <w:tc>
          <w:tcPr>
            <w:tcW w:w="1269" w:type="pct"/>
            <w:tcBorders>
              <w:top w:val="nil"/>
              <w:left w:val="nil"/>
              <w:bottom w:val="nil"/>
              <w:right w:val="nil"/>
            </w:tcBorders>
          </w:tcPr>
          <w:p w14:paraId="300C5B2B"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r w:rsidRPr="00B5088F">
              <w:rPr>
                <w:rFonts w:ascii="Times New Roman" w:hAnsi="Times New Roman" w:cs="Times New Roman"/>
                <w:sz w:val="20"/>
                <w:szCs w:val="20"/>
                <w:lang w:val="en-US"/>
              </w:rPr>
              <w:t>North West</w:t>
            </w:r>
          </w:p>
        </w:tc>
        <w:tc>
          <w:tcPr>
            <w:tcW w:w="746" w:type="pct"/>
            <w:tcBorders>
              <w:top w:val="nil"/>
              <w:left w:val="nil"/>
              <w:bottom w:val="nil"/>
              <w:right w:val="nil"/>
            </w:tcBorders>
          </w:tcPr>
          <w:p w14:paraId="65125A88"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w:t>
            </w:r>
          </w:p>
        </w:tc>
        <w:tc>
          <w:tcPr>
            <w:tcW w:w="746" w:type="pct"/>
            <w:tcBorders>
              <w:top w:val="nil"/>
              <w:left w:val="nil"/>
              <w:bottom w:val="nil"/>
              <w:right w:val="nil"/>
            </w:tcBorders>
          </w:tcPr>
          <w:p w14:paraId="0C28126A"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-0.33</w:t>
            </w:r>
          </w:p>
        </w:tc>
        <w:tc>
          <w:tcPr>
            <w:tcW w:w="746" w:type="pct"/>
            <w:tcBorders>
              <w:top w:val="nil"/>
              <w:left w:val="nil"/>
              <w:bottom w:val="nil"/>
              <w:right w:val="nil"/>
            </w:tcBorders>
          </w:tcPr>
          <w:p w14:paraId="78571B69"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0.04</w:t>
            </w:r>
          </w:p>
        </w:tc>
        <w:tc>
          <w:tcPr>
            <w:tcW w:w="746" w:type="pct"/>
            <w:tcBorders>
              <w:top w:val="nil"/>
              <w:left w:val="nil"/>
              <w:bottom w:val="nil"/>
              <w:right w:val="nil"/>
            </w:tcBorders>
          </w:tcPr>
          <w:p w14:paraId="40C3801C"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-0.09</w:t>
            </w:r>
          </w:p>
        </w:tc>
        <w:tc>
          <w:tcPr>
            <w:tcW w:w="746" w:type="pct"/>
            <w:tcBorders>
              <w:top w:val="nil"/>
              <w:left w:val="nil"/>
              <w:bottom w:val="nil"/>
              <w:right w:val="nil"/>
            </w:tcBorders>
          </w:tcPr>
          <w:p w14:paraId="27167A7B"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-0.26</w:t>
            </w:r>
          </w:p>
        </w:tc>
      </w:tr>
      <w:tr w:rsidR="00886411" w:rsidRPr="00B5088F" w14:paraId="4E7C4DC5" w14:textId="77777777" w:rsidTr="00440932">
        <w:trPr>
          <w:jc w:val="center"/>
        </w:trPr>
        <w:tc>
          <w:tcPr>
            <w:tcW w:w="1269" w:type="pct"/>
            <w:tcBorders>
              <w:top w:val="nil"/>
              <w:left w:val="nil"/>
              <w:bottom w:val="nil"/>
              <w:right w:val="nil"/>
            </w:tcBorders>
          </w:tcPr>
          <w:p w14:paraId="64C6E7D0"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p>
        </w:tc>
        <w:tc>
          <w:tcPr>
            <w:tcW w:w="746" w:type="pct"/>
            <w:tcBorders>
              <w:top w:val="nil"/>
              <w:left w:val="nil"/>
              <w:bottom w:val="nil"/>
              <w:right w:val="nil"/>
            </w:tcBorders>
          </w:tcPr>
          <w:p w14:paraId="3DB80036"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c>
          <w:tcPr>
            <w:tcW w:w="746" w:type="pct"/>
            <w:tcBorders>
              <w:top w:val="nil"/>
              <w:left w:val="nil"/>
              <w:bottom w:val="nil"/>
              <w:right w:val="nil"/>
            </w:tcBorders>
          </w:tcPr>
          <w:p w14:paraId="56ECF5CD"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(-0.79)</w:t>
            </w:r>
          </w:p>
        </w:tc>
        <w:tc>
          <w:tcPr>
            <w:tcW w:w="746" w:type="pct"/>
            <w:tcBorders>
              <w:top w:val="nil"/>
              <w:left w:val="nil"/>
              <w:bottom w:val="nil"/>
              <w:right w:val="nil"/>
            </w:tcBorders>
          </w:tcPr>
          <w:p w14:paraId="5B9E9FAC"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(0.11)</w:t>
            </w:r>
          </w:p>
        </w:tc>
        <w:tc>
          <w:tcPr>
            <w:tcW w:w="746" w:type="pct"/>
            <w:tcBorders>
              <w:top w:val="nil"/>
              <w:left w:val="nil"/>
              <w:bottom w:val="nil"/>
              <w:right w:val="nil"/>
            </w:tcBorders>
          </w:tcPr>
          <w:p w14:paraId="6F608065"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(-0.23)</w:t>
            </w:r>
          </w:p>
        </w:tc>
        <w:tc>
          <w:tcPr>
            <w:tcW w:w="746" w:type="pct"/>
            <w:tcBorders>
              <w:top w:val="nil"/>
              <w:left w:val="nil"/>
              <w:bottom w:val="nil"/>
              <w:right w:val="nil"/>
            </w:tcBorders>
          </w:tcPr>
          <w:p w14:paraId="642A86A5"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(-0.63)</w:t>
            </w:r>
          </w:p>
        </w:tc>
      </w:tr>
      <w:tr w:rsidR="00886411" w:rsidRPr="00B5088F" w14:paraId="783A5E81" w14:textId="77777777" w:rsidTr="00440932">
        <w:trPr>
          <w:jc w:val="center"/>
        </w:trPr>
        <w:tc>
          <w:tcPr>
            <w:tcW w:w="1269" w:type="pct"/>
            <w:tcBorders>
              <w:top w:val="nil"/>
              <w:left w:val="nil"/>
              <w:bottom w:val="nil"/>
              <w:right w:val="nil"/>
            </w:tcBorders>
          </w:tcPr>
          <w:p w14:paraId="11C052A4"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r w:rsidRPr="00B5088F">
              <w:rPr>
                <w:rFonts w:ascii="Times New Roman" w:hAnsi="Times New Roman" w:cs="Times New Roman"/>
                <w:sz w:val="20"/>
                <w:szCs w:val="20"/>
                <w:lang w:val="en-US"/>
              </w:rPr>
              <w:t>Western Cape</w:t>
            </w:r>
          </w:p>
        </w:tc>
        <w:tc>
          <w:tcPr>
            <w:tcW w:w="746" w:type="pct"/>
            <w:tcBorders>
              <w:top w:val="nil"/>
              <w:left w:val="nil"/>
              <w:bottom w:val="nil"/>
              <w:right w:val="nil"/>
            </w:tcBorders>
          </w:tcPr>
          <w:p w14:paraId="1A2F096A"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w:t>
            </w:r>
          </w:p>
        </w:tc>
        <w:tc>
          <w:tcPr>
            <w:tcW w:w="746" w:type="pct"/>
            <w:tcBorders>
              <w:top w:val="nil"/>
              <w:left w:val="nil"/>
              <w:bottom w:val="nil"/>
              <w:right w:val="nil"/>
            </w:tcBorders>
          </w:tcPr>
          <w:p w14:paraId="1988E4F4"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-0.08</w:t>
            </w:r>
          </w:p>
        </w:tc>
        <w:tc>
          <w:tcPr>
            <w:tcW w:w="746" w:type="pct"/>
            <w:tcBorders>
              <w:top w:val="nil"/>
              <w:left w:val="nil"/>
              <w:bottom w:val="nil"/>
              <w:right w:val="nil"/>
            </w:tcBorders>
          </w:tcPr>
          <w:p w14:paraId="33C41605"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-0.05</w:t>
            </w:r>
          </w:p>
        </w:tc>
        <w:tc>
          <w:tcPr>
            <w:tcW w:w="746" w:type="pct"/>
            <w:tcBorders>
              <w:top w:val="nil"/>
              <w:left w:val="nil"/>
              <w:bottom w:val="nil"/>
              <w:right w:val="nil"/>
            </w:tcBorders>
          </w:tcPr>
          <w:p w14:paraId="048D8C32"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-0.16</w:t>
            </w:r>
          </w:p>
        </w:tc>
        <w:tc>
          <w:tcPr>
            <w:tcW w:w="746" w:type="pct"/>
            <w:tcBorders>
              <w:top w:val="nil"/>
              <w:left w:val="nil"/>
              <w:bottom w:val="nil"/>
              <w:right w:val="nil"/>
            </w:tcBorders>
          </w:tcPr>
          <w:p w14:paraId="45480D7D"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-0.11</w:t>
            </w:r>
          </w:p>
        </w:tc>
      </w:tr>
      <w:tr w:rsidR="00886411" w:rsidRPr="00B5088F" w14:paraId="042F0740" w14:textId="77777777" w:rsidTr="00440932">
        <w:trPr>
          <w:jc w:val="center"/>
        </w:trPr>
        <w:tc>
          <w:tcPr>
            <w:tcW w:w="1269" w:type="pct"/>
            <w:tcBorders>
              <w:top w:val="nil"/>
              <w:left w:val="nil"/>
              <w:bottom w:val="nil"/>
              <w:right w:val="nil"/>
            </w:tcBorders>
          </w:tcPr>
          <w:p w14:paraId="724882DB"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p>
        </w:tc>
        <w:tc>
          <w:tcPr>
            <w:tcW w:w="746" w:type="pct"/>
            <w:tcBorders>
              <w:top w:val="nil"/>
              <w:left w:val="nil"/>
              <w:bottom w:val="nil"/>
              <w:right w:val="nil"/>
            </w:tcBorders>
          </w:tcPr>
          <w:p w14:paraId="62D0FF79"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c>
          <w:tcPr>
            <w:tcW w:w="746" w:type="pct"/>
            <w:tcBorders>
              <w:top w:val="nil"/>
              <w:left w:val="nil"/>
              <w:bottom w:val="nil"/>
              <w:right w:val="nil"/>
            </w:tcBorders>
          </w:tcPr>
          <w:p w14:paraId="06E59ECD"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(-0.24)</w:t>
            </w:r>
          </w:p>
        </w:tc>
        <w:tc>
          <w:tcPr>
            <w:tcW w:w="746" w:type="pct"/>
            <w:tcBorders>
              <w:top w:val="nil"/>
              <w:left w:val="nil"/>
              <w:bottom w:val="nil"/>
              <w:right w:val="nil"/>
            </w:tcBorders>
          </w:tcPr>
          <w:p w14:paraId="3209C9C8"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(-0.15)</w:t>
            </w:r>
          </w:p>
        </w:tc>
        <w:tc>
          <w:tcPr>
            <w:tcW w:w="746" w:type="pct"/>
            <w:tcBorders>
              <w:top w:val="nil"/>
              <w:left w:val="nil"/>
              <w:bottom w:val="nil"/>
              <w:right w:val="nil"/>
            </w:tcBorders>
          </w:tcPr>
          <w:p w14:paraId="3C8ED70C"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(-0.48)</w:t>
            </w:r>
          </w:p>
        </w:tc>
        <w:tc>
          <w:tcPr>
            <w:tcW w:w="746" w:type="pct"/>
            <w:tcBorders>
              <w:top w:val="nil"/>
              <w:left w:val="nil"/>
              <w:bottom w:val="nil"/>
              <w:right w:val="nil"/>
            </w:tcBorders>
          </w:tcPr>
          <w:p w14:paraId="4EDCB595"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(-0.33)</w:t>
            </w:r>
          </w:p>
        </w:tc>
      </w:tr>
      <w:tr w:rsidR="00886411" w:rsidRPr="00B5088F" w14:paraId="6164EA93" w14:textId="77777777" w:rsidTr="00440932">
        <w:trPr>
          <w:jc w:val="center"/>
        </w:trPr>
        <w:tc>
          <w:tcPr>
            <w:tcW w:w="1269" w:type="pct"/>
            <w:tcBorders>
              <w:top w:val="nil"/>
              <w:left w:val="nil"/>
              <w:bottom w:val="nil"/>
              <w:right w:val="nil"/>
            </w:tcBorders>
          </w:tcPr>
          <w:p w14:paraId="1B35C7DE"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r w:rsidRPr="00B5088F">
              <w:rPr>
                <w:rFonts w:ascii="Times New Roman" w:hAnsi="Times New Roman" w:cs="Times New Roman"/>
                <w:sz w:val="20"/>
                <w:szCs w:val="20"/>
                <w:lang w:val="en-US"/>
              </w:rPr>
              <w:t>Constant</w:t>
            </w:r>
          </w:p>
        </w:tc>
        <w:tc>
          <w:tcPr>
            <w:tcW w:w="746" w:type="pct"/>
            <w:tcBorders>
              <w:top w:val="nil"/>
              <w:left w:val="nil"/>
              <w:bottom w:val="nil"/>
              <w:right w:val="nil"/>
            </w:tcBorders>
          </w:tcPr>
          <w:p w14:paraId="79414A2A"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w:t>
            </w:r>
          </w:p>
        </w:tc>
        <w:tc>
          <w:tcPr>
            <w:tcW w:w="746" w:type="pct"/>
            <w:tcBorders>
              <w:top w:val="nil"/>
              <w:left w:val="nil"/>
              <w:bottom w:val="nil"/>
              <w:right w:val="nil"/>
            </w:tcBorders>
          </w:tcPr>
          <w:p w14:paraId="58C72824"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0.55</w:t>
            </w:r>
          </w:p>
        </w:tc>
        <w:tc>
          <w:tcPr>
            <w:tcW w:w="746" w:type="pct"/>
            <w:tcBorders>
              <w:top w:val="nil"/>
              <w:left w:val="nil"/>
              <w:bottom w:val="nil"/>
              <w:right w:val="nil"/>
            </w:tcBorders>
          </w:tcPr>
          <w:p w14:paraId="6B5BC2B8"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-0.06</w:t>
            </w:r>
          </w:p>
        </w:tc>
        <w:tc>
          <w:tcPr>
            <w:tcW w:w="746" w:type="pct"/>
            <w:tcBorders>
              <w:top w:val="nil"/>
              <w:left w:val="nil"/>
              <w:bottom w:val="nil"/>
              <w:right w:val="nil"/>
            </w:tcBorders>
          </w:tcPr>
          <w:p w14:paraId="3A49FE49"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0.18</w:t>
            </w:r>
          </w:p>
        </w:tc>
        <w:tc>
          <w:tcPr>
            <w:tcW w:w="746" w:type="pct"/>
            <w:tcBorders>
              <w:top w:val="nil"/>
              <w:left w:val="nil"/>
              <w:bottom w:val="nil"/>
              <w:right w:val="nil"/>
            </w:tcBorders>
          </w:tcPr>
          <w:p w14:paraId="43AD10A9"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0.31</w:t>
            </w:r>
          </w:p>
        </w:tc>
      </w:tr>
      <w:tr w:rsidR="00886411" w:rsidRPr="00B5088F" w14:paraId="15AC1942" w14:textId="77777777" w:rsidTr="00440932">
        <w:trPr>
          <w:jc w:val="center"/>
        </w:trPr>
        <w:tc>
          <w:tcPr>
            <w:tcW w:w="1269" w:type="pct"/>
            <w:tcBorders>
              <w:top w:val="nil"/>
              <w:left w:val="nil"/>
              <w:bottom w:val="nil"/>
              <w:right w:val="nil"/>
            </w:tcBorders>
          </w:tcPr>
          <w:p w14:paraId="7787F8AB"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p>
        </w:tc>
        <w:tc>
          <w:tcPr>
            <w:tcW w:w="746" w:type="pct"/>
            <w:tcBorders>
              <w:top w:val="nil"/>
              <w:left w:val="nil"/>
              <w:bottom w:val="nil"/>
              <w:right w:val="nil"/>
            </w:tcBorders>
          </w:tcPr>
          <w:p w14:paraId="365BAE36"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c>
          <w:tcPr>
            <w:tcW w:w="746" w:type="pct"/>
            <w:tcBorders>
              <w:top w:val="nil"/>
              <w:left w:val="nil"/>
              <w:bottom w:val="nil"/>
              <w:right w:val="nil"/>
            </w:tcBorders>
          </w:tcPr>
          <w:p w14:paraId="76370B48"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(1.12)</w:t>
            </w:r>
          </w:p>
        </w:tc>
        <w:tc>
          <w:tcPr>
            <w:tcW w:w="746" w:type="pct"/>
            <w:tcBorders>
              <w:top w:val="nil"/>
              <w:left w:val="nil"/>
              <w:bottom w:val="nil"/>
              <w:right w:val="nil"/>
            </w:tcBorders>
          </w:tcPr>
          <w:p w14:paraId="38B8B5CE"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(-0.13)</w:t>
            </w:r>
          </w:p>
        </w:tc>
        <w:tc>
          <w:tcPr>
            <w:tcW w:w="746" w:type="pct"/>
            <w:tcBorders>
              <w:top w:val="nil"/>
              <w:left w:val="nil"/>
              <w:bottom w:val="nil"/>
              <w:right w:val="nil"/>
            </w:tcBorders>
          </w:tcPr>
          <w:p w14:paraId="21236200"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(0.37)</w:t>
            </w:r>
          </w:p>
        </w:tc>
        <w:tc>
          <w:tcPr>
            <w:tcW w:w="746" w:type="pct"/>
            <w:tcBorders>
              <w:top w:val="nil"/>
              <w:left w:val="nil"/>
              <w:bottom w:val="nil"/>
              <w:right w:val="nil"/>
            </w:tcBorders>
          </w:tcPr>
          <w:p w14:paraId="65735C62"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(0.62)</w:t>
            </w:r>
          </w:p>
        </w:tc>
      </w:tr>
      <w:tr w:rsidR="00886411" w:rsidRPr="00B5088F" w14:paraId="2A8E0FEC" w14:textId="77777777" w:rsidTr="00440932">
        <w:trPr>
          <w:jc w:val="center"/>
        </w:trPr>
        <w:tc>
          <w:tcPr>
            <w:tcW w:w="1269" w:type="pct"/>
            <w:tcBorders>
              <w:top w:val="nil"/>
              <w:left w:val="nil"/>
              <w:bottom w:val="nil"/>
              <w:right w:val="nil"/>
            </w:tcBorders>
          </w:tcPr>
          <w:p w14:paraId="0651C3E9"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p>
        </w:tc>
        <w:tc>
          <w:tcPr>
            <w:tcW w:w="746" w:type="pct"/>
            <w:tcBorders>
              <w:top w:val="nil"/>
              <w:left w:val="nil"/>
              <w:bottom w:val="nil"/>
              <w:right w:val="nil"/>
            </w:tcBorders>
          </w:tcPr>
          <w:p w14:paraId="09D56756"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c>
          <w:tcPr>
            <w:tcW w:w="746" w:type="pct"/>
            <w:tcBorders>
              <w:top w:val="nil"/>
              <w:left w:val="nil"/>
              <w:bottom w:val="nil"/>
              <w:right w:val="nil"/>
            </w:tcBorders>
          </w:tcPr>
          <w:p w14:paraId="5AEA0FBA"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c>
          <w:tcPr>
            <w:tcW w:w="746" w:type="pct"/>
            <w:tcBorders>
              <w:top w:val="nil"/>
              <w:left w:val="nil"/>
              <w:bottom w:val="nil"/>
              <w:right w:val="nil"/>
            </w:tcBorders>
          </w:tcPr>
          <w:p w14:paraId="606A4954"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c>
          <w:tcPr>
            <w:tcW w:w="746" w:type="pct"/>
            <w:tcBorders>
              <w:top w:val="nil"/>
              <w:left w:val="nil"/>
              <w:bottom w:val="nil"/>
              <w:right w:val="nil"/>
            </w:tcBorders>
          </w:tcPr>
          <w:p w14:paraId="688C17E5"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c>
          <w:tcPr>
            <w:tcW w:w="746" w:type="pct"/>
            <w:tcBorders>
              <w:top w:val="nil"/>
              <w:left w:val="nil"/>
              <w:bottom w:val="nil"/>
              <w:right w:val="nil"/>
            </w:tcBorders>
          </w:tcPr>
          <w:p w14:paraId="617D9A1C"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p>
        </w:tc>
      </w:tr>
      <w:tr w:rsidR="00886411" w:rsidRPr="00B5088F" w14:paraId="391B6146" w14:textId="77777777" w:rsidTr="00440932">
        <w:tblPrEx>
          <w:tblBorders>
            <w:bottom w:val="single" w:sz="6" w:space="0" w:color="auto"/>
          </w:tblBorders>
        </w:tblPrEx>
        <w:trPr>
          <w:jc w:val="center"/>
        </w:trPr>
        <w:tc>
          <w:tcPr>
            <w:tcW w:w="1269" w:type="pct"/>
            <w:tcBorders>
              <w:top w:val="nil"/>
              <w:left w:val="nil"/>
              <w:bottom w:val="single" w:sz="6" w:space="0" w:color="auto"/>
              <w:right w:val="nil"/>
            </w:tcBorders>
          </w:tcPr>
          <w:p w14:paraId="27058BDB" w14:textId="77777777" w:rsidR="00886411" w:rsidRPr="00B5088F" w:rsidRDefault="00886411" w:rsidP="00440932">
            <w:pPr>
              <w:widowControl w:val="0"/>
              <w:autoSpaceDE w:val="0"/>
              <w:autoSpaceDN w:val="0"/>
              <w:adjustRightInd w:val="0"/>
              <w:rPr>
                <w:rFonts w:ascii="Times New Roman" w:hAnsi="Times New Roman" w:cs="Times New Roman"/>
                <w:sz w:val="20"/>
                <w:szCs w:val="20"/>
                <w:lang w:val="en-US"/>
              </w:rPr>
            </w:pPr>
            <w:r w:rsidRPr="00B5088F">
              <w:rPr>
                <w:rFonts w:ascii="Times New Roman" w:hAnsi="Times New Roman" w:cs="Times New Roman"/>
                <w:sz w:val="20"/>
                <w:szCs w:val="20"/>
                <w:lang w:val="en-US"/>
              </w:rPr>
              <w:t>Observations</w:t>
            </w:r>
          </w:p>
        </w:tc>
        <w:tc>
          <w:tcPr>
            <w:tcW w:w="746" w:type="pct"/>
            <w:tcBorders>
              <w:top w:val="nil"/>
              <w:left w:val="nil"/>
              <w:bottom w:val="single" w:sz="6" w:space="0" w:color="auto"/>
              <w:right w:val="nil"/>
            </w:tcBorders>
          </w:tcPr>
          <w:p w14:paraId="1AD3101A"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1,416</w:t>
            </w:r>
          </w:p>
        </w:tc>
        <w:tc>
          <w:tcPr>
            <w:tcW w:w="746" w:type="pct"/>
            <w:tcBorders>
              <w:top w:val="nil"/>
              <w:left w:val="nil"/>
              <w:bottom w:val="single" w:sz="6" w:space="0" w:color="auto"/>
              <w:right w:val="nil"/>
            </w:tcBorders>
          </w:tcPr>
          <w:p w14:paraId="2E1D6A1F"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1,416</w:t>
            </w:r>
          </w:p>
        </w:tc>
        <w:tc>
          <w:tcPr>
            <w:tcW w:w="746" w:type="pct"/>
            <w:tcBorders>
              <w:top w:val="nil"/>
              <w:left w:val="nil"/>
              <w:bottom w:val="single" w:sz="6" w:space="0" w:color="auto"/>
              <w:right w:val="nil"/>
            </w:tcBorders>
          </w:tcPr>
          <w:p w14:paraId="397CF556"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1,416</w:t>
            </w:r>
          </w:p>
        </w:tc>
        <w:tc>
          <w:tcPr>
            <w:tcW w:w="746" w:type="pct"/>
            <w:tcBorders>
              <w:top w:val="nil"/>
              <w:left w:val="nil"/>
              <w:bottom w:val="single" w:sz="6" w:space="0" w:color="auto"/>
              <w:right w:val="nil"/>
            </w:tcBorders>
          </w:tcPr>
          <w:p w14:paraId="09DCC86D"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1,416</w:t>
            </w:r>
          </w:p>
        </w:tc>
        <w:tc>
          <w:tcPr>
            <w:tcW w:w="746" w:type="pct"/>
            <w:tcBorders>
              <w:top w:val="nil"/>
              <w:left w:val="nil"/>
              <w:bottom w:val="single" w:sz="6" w:space="0" w:color="auto"/>
              <w:right w:val="nil"/>
            </w:tcBorders>
          </w:tcPr>
          <w:p w14:paraId="7601AB73" w14:textId="77777777" w:rsidR="00886411" w:rsidRPr="00B5088F" w:rsidRDefault="00886411" w:rsidP="00440932">
            <w:pPr>
              <w:widowControl w:val="0"/>
              <w:autoSpaceDE w:val="0"/>
              <w:autoSpaceDN w:val="0"/>
              <w:adjustRightInd w:val="0"/>
              <w:jc w:val="center"/>
              <w:rPr>
                <w:rFonts w:ascii="Times New Roman" w:hAnsi="Times New Roman" w:cs="Times New Roman"/>
                <w:sz w:val="20"/>
                <w:szCs w:val="20"/>
                <w:lang w:val="en-US"/>
              </w:rPr>
            </w:pPr>
            <w:r w:rsidRPr="00B5088F">
              <w:rPr>
                <w:rFonts w:ascii="Times New Roman" w:hAnsi="Times New Roman" w:cs="Times New Roman"/>
                <w:sz w:val="20"/>
                <w:szCs w:val="20"/>
                <w:lang w:val="en-US"/>
              </w:rPr>
              <w:t>1,416</w:t>
            </w:r>
          </w:p>
        </w:tc>
      </w:tr>
    </w:tbl>
    <w:p w14:paraId="6A6F9611" w14:textId="7ADDDB6C" w:rsidR="00886411" w:rsidRPr="00B5088F" w:rsidRDefault="00886411" w:rsidP="00886411">
      <w:pPr>
        <w:widowControl w:val="0"/>
        <w:autoSpaceDE w:val="0"/>
        <w:autoSpaceDN w:val="0"/>
        <w:adjustRightInd w:val="0"/>
        <w:rPr>
          <w:rFonts w:ascii="Times New Roman" w:hAnsi="Times New Roman" w:cs="Times New Roman"/>
          <w:sz w:val="20"/>
          <w:szCs w:val="20"/>
          <w:lang w:val="en-US"/>
        </w:rPr>
      </w:pPr>
      <w:r w:rsidRPr="00B5088F">
        <w:rPr>
          <w:rFonts w:ascii="Times New Roman" w:hAnsi="Times New Roman" w:cs="Times New Roman"/>
          <w:sz w:val="20"/>
          <w:szCs w:val="20"/>
          <w:lang w:val="en-US"/>
        </w:rPr>
        <w:t xml:space="preserve">Note. </w:t>
      </w:r>
      <w:r w:rsidR="00DF472F">
        <w:rPr>
          <w:rFonts w:ascii="Times New Roman" w:hAnsi="Times New Roman" w:cs="Times New Roman"/>
          <w:sz w:val="20"/>
          <w:szCs w:val="20"/>
          <w:lang w:val="en-US"/>
        </w:rPr>
        <w:t>Multinomial regressions where t</w:t>
      </w:r>
      <w:r w:rsidRPr="00B5088F">
        <w:rPr>
          <w:rFonts w:ascii="Times New Roman" w:hAnsi="Times New Roman" w:cs="Times New Roman"/>
          <w:sz w:val="20"/>
          <w:szCs w:val="20"/>
          <w:lang w:val="en-US"/>
        </w:rPr>
        <w:t xml:space="preserve">he dependent variable is treatment group (five-group indicator). z-statistics in parentheses. </w:t>
      </w:r>
      <w:r w:rsidR="00876887">
        <w:rPr>
          <w:rFonts w:ascii="Times New Roman" w:hAnsi="Times New Roman" w:cs="Times New Roman"/>
          <w:sz w:val="20"/>
          <w:szCs w:val="20"/>
          <w:lang w:val="en-US"/>
        </w:rPr>
        <w:t>A test of the joint significance of the covariates yield a test statistic (</w:t>
      </w:r>
      <m:oMath>
        <m:sSup>
          <m:sSupPr>
            <m:ctrlPr>
              <w:rPr>
                <w:rFonts w:ascii="Cambria Math" w:hAnsi="Cambria Math" w:cs="Times New Roman"/>
                <w:i/>
                <w:sz w:val="20"/>
                <w:szCs w:val="20"/>
                <w:lang w:val="en-US"/>
              </w:rPr>
            </m:ctrlPr>
          </m:sSupPr>
          <m:e>
            <m:r>
              <w:rPr>
                <w:rFonts w:ascii="Cambria Math" w:hAnsi="Cambria Math" w:cs="Times New Roman"/>
                <w:sz w:val="20"/>
                <w:szCs w:val="20"/>
                <w:lang w:val="en-US"/>
              </w:rPr>
              <m:t>χ</m:t>
            </m:r>
          </m:e>
          <m:sup>
            <m:r>
              <w:rPr>
                <w:rFonts w:ascii="Cambria Math" w:hAnsi="Cambria Math" w:cs="Times New Roman"/>
                <w:sz w:val="20"/>
                <w:szCs w:val="20"/>
                <w:lang w:val="en-US"/>
              </w:rPr>
              <m:t>2</m:t>
            </m:r>
          </m:sup>
        </m:sSup>
      </m:oMath>
      <w:r w:rsidR="00876887">
        <w:rPr>
          <w:rFonts w:ascii="Times New Roman" w:hAnsi="Times New Roman" w:cs="Times New Roman"/>
          <w:sz w:val="20"/>
          <w:szCs w:val="20"/>
          <w:lang w:val="en-US"/>
        </w:rPr>
        <w:t xml:space="preserve">) of 23.51, p&lt;0.71, </w:t>
      </w:r>
      <w:r w:rsidRPr="00B5088F">
        <w:rPr>
          <w:rFonts w:ascii="Times New Roman" w:hAnsi="Times New Roman" w:cs="Times New Roman"/>
          <w:sz w:val="20"/>
          <w:szCs w:val="20"/>
          <w:lang w:val="en-US"/>
        </w:rPr>
        <w:t>*** p&lt;0.01, ** p&lt;0.05, * p&lt;0.1</w:t>
      </w:r>
    </w:p>
    <w:p w14:paraId="2C484EE3" w14:textId="77777777" w:rsidR="00886411" w:rsidRPr="00B5088F" w:rsidRDefault="00886411">
      <w:pPr>
        <w:rPr>
          <w:rFonts w:ascii="Times New Roman" w:hAnsi="Times New Roman" w:cs="Times New Roman"/>
          <w:lang w:val="en-US"/>
        </w:rPr>
        <w:sectPr w:rsidR="00886411" w:rsidRPr="00B5088F" w:rsidSect="000643B6">
          <w:type w:val="continuous"/>
          <w:pgSz w:w="16840" w:h="11901" w:orient="landscape"/>
          <w:pgMar w:top="1440" w:right="1080" w:bottom="1440" w:left="1080" w:header="709" w:footer="709" w:gutter="0"/>
          <w:cols w:space="708"/>
          <w:docGrid w:linePitch="360"/>
        </w:sectPr>
      </w:pPr>
    </w:p>
    <w:p w14:paraId="4D270A30" w14:textId="40013312" w:rsidR="004D69D8" w:rsidRPr="004071CE" w:rsidRDefault="00A748F8">
      <w:pPr>
        <w:rPr>
          <w:rFonts w:ascii="Times New Roman" w:hAnsi="Times New Roman" w:cs="Times New Roman"/>
          <w:b/>
          <w:lang w:val="en-US"/>
        </w:rPr>
      </w:pPr>
      <w:r w:rsidRPr="004071CE">
        <w:rPr>
          <w:rFonts w:ascii="Times New Roman" w:hAnsi="Times New Roman" w:cs="Times New Roman"/>
          <w:b/>
          <w:lang w:val="en-US"/>
        </w:rPr>
        <w:lastRenderedPageBreak/>
        <w:t xml:space="preserve">Appendix </w:t>
      </w:r>
      <w:r w:rsidR="003F4F0E">
        <w:rPr>
          <w:rFonts w:ascii="Times New Roman" w:hAnsi="Times New Roman" w:cs="Times New Roman"/>
          <w:b/>
          <w:lang w:val="en-US"/>
        </w:rPr>
        <w:t>E</w:t>
      </w:r>
      <w:r w:rsidRPr="004071CE">
        <w:rPr>
          <w:rFonts w:ascii="Times New Roman" w:hAnsi="Times New Roman" w:cs="Times New Roman"/>
          <w:b/>
          <w:lang w:val="en-US"/>
        </w:rPr>
        <w:t>.</w:t>
      </w:r>
    </w:p>
    <w:p w14:paraId="6A7B964E" w14:textId="57A8037F" w:rsidR="00A748F8" w:rsidRPr="004D69D8" w:rsidRDefault="004D69D8">
      <w:pPr>
        <w:rPr>
          <w:rFonts w:ascii="Times New Roman" w:hAnsi="Times New Roman" w:cs="Times New Roman"/>
          <w:bCs/>
          <w:sz w:val="22"/>
          <w:szCs w:val="22"/>
          <w:lang w:val="en-US"/>
        </w:rPr>
      </w:pPr>
      <w:r w:rsidRPr="004D69D8">
        <w:rPr>
          <w:rFonts w:ascii="Times New Roman" w:hAnsi="Times New Roman" w:cs="Times New Roman"/>
          <w:bCs/>
          <w:sz w:val="22"/>
          <w:szCs w:val="22"/>
          <w:lang w:val="en-US"/>
        </w:rPr>
        <w:t xml:space="preserve">Figure </w:t>
      </w:r>
      <w:r w:rsidR="00D95047">
        <w:rPr>
          <w:rFonts w:ascii="Times New Roman" w:hAnsi="Times New Roman" w:cs="Times New Roman"/>
          <w:bCs/>
          <w:sz w:val="22"/>
          <w:szCs w:val="22"/>
          <w:lang w:val="en-US"/>
        </w:rPr>
        <w:t>E</w:t>
      </w:r>
      <w:r w:rsidRPr="004D69D8">
        <w:rPr>
          <w:rFonts w:ascii="Times New Roman" w:hAnsi="Times New Roman" w:cs="Times New Roman"/>
          <w:bCs/>
          <w:sz w:val="22"/>
          <w:szCs w:val="22"/>
          <w:lang w:val="en-US"/>
        </w:rPr>
        <w:t xml:space="preserve">. </w:t>
      </w:r>
      <w:r w:rsidR="00A748F8" w:rsidRPr="004D69D8">
        <w:rPr>
          <w:rFonts w:ascii="Times New Roman" w:hAnsi="Times New Roman" w:cs="Times New Roman"/>
          <w:bCs/>
          <w:sz w:val="22"/>
          <w:szCs w:val="22"/>
          <w:lang w:val="en-US"/>
        </w:rPr>
        <w:t>Distribution of outcome/dependent variable</w:t>
      </w:r>
    </w:p>
    <w:p w14:paraId="660B51EF" w14:textId="77777777" w:rsidR="00A748F8" w:rsidRDefault="00A748F8">
      <w:pPr>
        <w:rPr>
          <w:rFonts w:ascii="Times New Roman" w:hAnsi="Times New Roman" w:cs="Times New Roman"/>
          <w:b/>
          <w:sz w:val="22"/>
          <w:szCs w:val="22"/>
          <w:lang w:val="en-US"/>
        </w:rPr>
      </w:pPr>
    </w:p>
    <w:p w14:paraId="3F3F42AA" w14:textId="592D010B" w:rsidR="00A748F8" w:rsidRDefault="00AE42C3">
      <w:pPr>
        <w:rPr>
          <w:rFonts w:ascii="Times New Roman" w:hAnsi="Times New Roman" w:cs="Times New Roman"/>
          <w:b/>
          <w:sz w:val="22"/>
          <w:szCs w:val="22"/>
          <w:lang w:val="en-US"/>
        </w:rPr>
      </w:pPr>
      <w:r w:rsidRPr="00AE42C3">
        <w:rPr>
          <w:rFonts w:ascii="Times New Roman" w:hAnsi="Times New Roman" w:cs="Times New Roman"/>
          <w:b/>
          <w:noProof/>
          <w:sz w:val="22"/>
          <w:szCs w:val="22"/>
          <w:lang w:val="en-US"/>
        </w:rPr>
        <w:drawing>
          <wp:inline distT="0" distB="0" distL="0" distR="0" wp14:anchorId="2E8DE467" wp14:editId="1480225B">
            <wp:extent cx="5029200" cy="365760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29200" cy="3657600"/>
                    </a:xfrm>
                    <a:prstGeom prst="rect">
                      <a:avLst/>
                    </a:prstGeom>
                  </pic:spPr>
                </pic:pic>
              </a:graphicData>
            </a:graphic>
          </wp:inline>
        </w:drawing>
      </w:r>
    </w:p>
    <w:p w14:paraId="54DF886C" w14:textId="77777777" w:rsidR="00A748F8" w:rsidRDefault="00A748F8">
      <w:pPr>
        <w:rPr>
          <w:rFonts w:ascii="Times New Roman" w:hAnsi="Times New Roman" w:cs="Times New Roman"/>
          <w:b/>
          <w:sz w:val="22"/>
          <w:szCs w:val="22"/>
          <w:lang w:val="en-US"/>
        </w:rPr>
      </w:pPr>
      <w:r>
        <w:rPr>
          <w:rFonts w:ascii="Times New Roman" w:hAnsi="Times New Roman" w:cs="Times New Roman"/>
          <w:b/>
          <w:sz w:val="22"/>
          <w:szCs w:val="22"/>
          <w:lang w:val="en-US"/>
        </w:rPr>
        <w:br w:type="page"/>
      </w:r>
    </w:p>
    <w:p w14:paraId="7F847C7D" w14:textId="1063240C" w:rsidR="00AE1BB5" w:rsidRPr="004071CE" w:rsidRDefault="00E50BB1" w:rsidP="00BA65EF">
      <w:pPr>
        <w:rPr>
          <w:rFonts w:ascii="Times New Roman" w:hAnsi="Times New Roman" w:cs="Times New Roman"/>
          <w:b/>
          <w:szCs w:val="20"/>
          <w:lang w:val="en-US"/>
        </w:rPr>
      </w:pPr>
      <w:r w:rsidRPr="004071CE">
        <w:rPr>
          <w:rFonts w:ascii="Times New Roman" w:hAnsi="Times New Roman" w:cs="Times New Roman"/>
          <w:b/>
          <w:szCs w:val="20"/>
          <w:lang w:val="en-US"/>
        </w:rPr>
        <w:lastRenderedPageBreak/>
        <w:t xml:space="preserve">Appendix </w:t>
      </w:r>
      <w:r w:rsidR="004C142C">
        <w:rPr>
          <w:rFonts w:ascii="Times New Roman" w:hAnsi="Times New Roman" w:cs="Times New Roman"/>
          <w:b/>
          <w:szCs w:val="20"/>
          <w:lang w:val="en-US"/>
        </w:rPr>
        <w:t>F</w:t>
      </w:r>
      <w:r w:rsidR="004071CE">
        <w:rPr>
          <w:rFonts w:ascii="Times New Roman" w:hAnsi="Times New Roman" w:cs="Times New Roman"/>
          <w:b/>
          <w:szCs w:val="20"/>
          <w:lang w:val="en-US"/>
        </w:rPr>
        <w:t>.</w:t>
      </w:r>
    </w:p>
    <w:p w14:paraId="45845755" w14:textId="5986BEF4" w:rsidR="00BA65EF" w:rsidRPr="00D9336D" w:rsidRDefault="004D69D8" w:rsidP="00BA65EF">
      <w:pPr>
        <w:rPr>
          <w:rFonts w:ascii="Times New Roman" w:hAnsi="Times New Roman" w:cs="Times New Roman"/>
          <w:bCs/>
          <w:sz w:val="22"/>
          <w:szCs w:val="22"/>
          <w:lang w:val="en-US"/>
        </w:rPr>
      </w:pPr>
      <w:r w:rsidRPr="00D9336D">
        <w:rPr>
          <w:rFonts w:ascii="Times New Roman" w:hAnsi="Times New Roman" w:cs="Times New Roman"/>
          <w:bCs/>
          <w:sz w:val="22"/>
          <w:szCs w:val="22"/>
          <w:lang w:val="en-US"/>
        </w:rPr>
        <w:t>Table</w:t>
      </w:r>
      <w:r w:rsidR="008B469F" w:rsidRPr="00D9336D">
        <w:rPr>
          <w:rFonts w:ascii="Times New Roman" w:hAnsi="Times New Roman" w:cs="Times New Roman"/>
          <w:bCs/>
          <w:sz w:val="22"/>
          <w:szCs w:val="22"/>
          <w:lang w:val="en-US"/>
        </w:rPr>
        <w:t xml:space="preserve"> </w:t>
      </w:r>
      <w:r w:rsidR="004C142C">
        <w:rPr>
          <w:rFonts w:ascii="Times New Roman" w:hAnsi="Times New Roman" w:cs="Times New Roman"/>
          <w:bCs/>
          <w:sz w:val="22"/>
          <w:szCs w:val="22"/>
          <w:lang w:val="en-US"/>
        </w:rPr>
        <w:t>F</w:t>
      </w:r>
      <w:r w:rsidR="00AE1BB5" w:rsidRPr="00D9336D">
        <w:rPr>
          <w:rFonts w:ascii="Times New Roman" w:hAnsi="Times New Roman" w:cs="Times New Roman"/>
          <w:bCs/>
          <w:sz w:val="22"/>
          <w:szCs w:val="22"/>
          <w:lang w:val="en-US"/>
        </w:rPr>
        <w:t xml:space="preserve">. </w:t>
      </w:r>
      <w:r w:rsidR="00170630" w:rsidRPr="00D9336D">
        <w:rPr>
          <w:rFonts w:ascii="Times New Roman" w:hAnsi="Times New Roman" w:cs="Times New Roman"/>
          <w:bCs/>
          <w:sz w:val="22"/>
          <w:szCs w:val="22"/>
          <w:lang w:val="en-US"/>
        </w:rPr>
        <w:t xml:space="preserve">Figure </w:t>
      </w:r>
      <w:r w:rsidR="001A653A" w:rsidRPr="00D9336D">
        <w:rPr>
          <w:rFonts w:ascii="Times New Roman" w:hAnsi="Times New Roman" w:cs="Times New Roman"/>
          <w:bCs/>
          <w:sz w:val="22"/>
          <w:szCs w:val="22"/>
          <w:lang w:val="en-US"/>
        </w:rPr>
        <w:t>1</w:t>
      </w:r>
      <w:r w:rsidR="00170630" w:rsidRPr="00D9336D">
        <w:rPr>
          <w:rFonts w:ascii="Times New Roman" w:hAnsi="Times New Roman" w:cs="Times New Roman"/>
          <w:bCs/>
          <w:sz w:val="22"/>
          <w:szCs w:val="22"/>
          <w:lang w:val="en-US"/>
        </w:rPr>
        <w:t xml:space="preserve"> regression table and ordered logistic regression</w:t>
      </w:r>
      <w:r w:rsidR="00DD2ACD" w:rsidRPr="00D9336D">
        <w:rPr>
          <w:rFonts w:ascii="Times New Roman" w:hAnsi="Times New Roman" w:cs="Times New Roman"/>
          <w:bCs/>
          <w:sz w:val="22"/>
          <w:szCs w:val="22"/>
          <w:lang w:val="en-US"/>
        </w:rPr>
        <w:t xml:space="preserve"> </w:t>
      </w:r>
    </w:p>
    <w:tbl>
      <w:tblPr>
        <w:tblW w:w="5000" w:type="pct"/>
        <w:jc w:val="center"/>
        <w:tblCellMar>
          <w:left w:w="75" w:type="dxa"/>
          <w:right w:w="75" w:type="dxa"/>
        </w:tblCellMar>
        <w:tblLook w:val="0000" w:firstRow="0" w:lastRow="0" w:firstColumn="0" w:lastColumn="0" w:noHBand="0" w:noVBand="0"/>
      </w:tblPr>
      <w:tblGrid>
        <w:gridCol w:w="3450"/>
        <w:gridCol w:w="3316"/>
        <w:gridCol w:w="3314"/>
      </w:tblGrid>
      <w:tr w:rsidR="00551875" w:rsidRPr="00027A6A" w14:paraId="02407B2A" w14:textId="77777777" w:rsidTr="00D23FE7">
        <w:trPr>
          <w:jc w:val="center"/>
        </w:trPr>
        <w:tc>
          <w:tcPr>
            <w:tcW w:w="1711" w:type="pct"/>
            <w:tcBorders>
              <w:top w:val="single" w:sz="6" w:space="0" w:color="auto"/>
              <w:left w:val="nil"/>
              <w:right w:val="nil"/>
            </w:tcBorders>
          </w:tcPr>
          <w:p w14:paraId="10241BF5" w14:textId="77777777" w:rsidR="00551875" w:rsidRPr="00027A6A" w:rsidRDefault="00551875" w:rsidP="00D23FE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Model</w:t>
            </w:r>
          </w:p>
        </w:tc>
        <w:tc>
          <w:tcPr>
            <w:tcW w:w="1645" w:type="pct"/>
            <w:tcBorders>
              <w:top w:val="single" w:sz="6" w:space="0" w:color="auto"/>
              <w:left w:val="nil"/>
              <w:right w:val="nil"/>
            </w:tcBorders>
          </w:tcPr>
          <w:p w14:paraId="54512D57"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r w:rsidRPr="00027A6A">
              <w:rPr>
                <w:rFonts w:ascii="Times New Roman" w:hAnsi="Times New Roman" w:cs="Times New Roman"/>
                <w:sz w:val="22"/>
                <w:szCs w:val="22"/>
              </w:rPr>
              <w:t>(1)</w:t>
            </w:r>
          </w:p>
        </w:tc>
        <w:tc>
          <w:tcPr>
            <w:tcW w:w="1644" w:type="pct"/>
            <w:tcBorders>
              <w:top w:val="single" w:sz="6" w:space="0" w:color="auto"/>
              <w:left w:val="nil"/>
              <w:right w:val="nil"/>
            </w:tcBorders>
          </w:tcPr>
          <w:p w14:paraId="49454A4E"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r w:rsidRPr="00027A6A">
              <w:rPr>
                <w:rFonts w:ascii="Times New Roman" w:hAnsi="Times New Roman" w:cs="Times New Roman"/>
                <w:sz w:val="22"/>
                <w:szCs w:val="22"/>
              </w:rPr>
              <w:t>(2)</w:t>
            </w:r>
          </w:p>
        </w:tc>
      </w:tr>
      <w:tr w:rsidR="00551875" w:rsidRPr="00027A6A" w14:paraId="67AD7488" w14:textId="77777777" w:rsidTr="00D23FE7">
        <w:trPr>
          <w:jc w:val="center"/>
        </w:trPr>
        <w:tc>
          <w:tcPr>
            <w:tcW w:w="1711" w:type="pct"/>
            <w:tcBorders>
              <w:top w:val="nil"/>
              <w:left w:val="nil"/>
              <w:right w:val="nil"/>
            </w:tcBorders>
          </w:tcPr>
          <w:p w14:paraId="7EC1B227" w14:textId="77777777" w:rsidR="00551875" w:rsidRDefault="00551875" w:rsidP="00D23FE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Method</w:t>
            </w:r>
          </w:p>
        </w:tc>
        <w:tc>
          <w:tcPr>
            <w:tcW w:w="1645" w:type="pct"/>
            <w:tcBorders>
              <w:top w:val="nil"/>
              <w:left w:val="nil"/>
              <w:right w:val="nil"/>
            </w:tcBorders>
          </w:tcPr>
          <w:p w14:paraId="67DC6F57" w14:textId="77777777" w:rsidR="00551875" w:rsidRDefault="00551875" w:rsidP="00D23FE7">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OLS</w:t>
            </w:r>
          </w:p>
        </w:tc>
        <w:tc>
          <w:tcPr>
            <w:tcW w:w="1644" w:type="pct"/>
            <w:tcBorders>
              <w:top w:val="nil"/>
              <w:left w:val="nil"/>
              <w:right w:val="nil"/>
            </w:tcBorders>
          </w:tcPr>
          <w:p w14:paraId="0EA8400A" w14:textId="77777777" w:rsidR="00551875" w:rsidRDefault="00551875" w:rsidP="00D23FE7">
            <w:pPr>
              <w:widowControl w:val="0"/>
              <w:autoSpaceDE w:val="0"/>
              <w:autoSpaceDN w:val="0"/>
              <w:adjustRightInd w:val="0"/>
              <w:jc w:val="center"/>
              <w:rPr>
                <w:rFonts w:ascii="Times New Roman" w:hAnsi="Times New Roman" w:cs="Times New Roman"/>
                <w:sz w:val="22"/>
                <w:szCs w:val="22"/>
              </w:rPr>
            </w:pPr>
            <w:proofErr w:type="spellStart"/>
            <w:r>
              <w:rPr>
                <w:rFonts w:ascii="Times New Roman" w:hAnsi="Times New Roman" w:cs="Times New Roman"/>
                <w:sz w:val="22"/>
                <w:szCs w:val="22"/>
              </w:rPr>
              <w:t>Ordered</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logit</w:t>
            </w:r>
            <w:proofErr w:type="spellEnd"/>
          </w:p>
        </w:tc>
      </w:tr>
      <w:tr w:rsidR="00551875" w:rsidRPr="00027A6A" w14:paraId="1DAF8892" w14:textId="77777777" w:rsidTr="00D23FE7">
        <w:trPr>
          <w:jc w:val="center"/>
        </w:trPr>
        <w:tc>
          <w:tcPr>
            <w:tcW w:w="1711" w:type="pct"/>
            <w:tcBorders>
              <w:left w:val="nil"/>
              <w:bottom w:val="single" w:sz="6" w:space="0" w:color="auto"/>
              <w:right w:val="nil"/>
            </w:tcBorders>
          </w:tcPr>
          <w:p w14:paraId="045C6864" w14:textId="77777777" w:rsidR="00551875" w:rsidRPr="00027A6A" w:rsidRDefault="00551875" w:rsidP="00D23FE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Dependent variable</w:t>
            </w:r>
          </w:p>
        </w:tc>
        <w:tc>
          <w:tcPr>
            <w:tcW w:w="1645" w:type="pct"/>
            <w:tcBorders>
              <w:left w:val="nil"/>
              <w:bottom w:val="single" w:sz="6" w:space="0" w:color="auto"/>
              <w:right w:val="nil"/>
            </w:tcBorders>
          </w:tcPr>
          <w:p w14:paraId="681D75C7"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Tycoon support</w:t>
            </w:r>
          </w:p>
        </w:tc>
        <w:tc>
          <w:tcPr>
            <w:tcW w:w="1644" w:type="pct"/>
            <w:tcBorders>
              <w:left w:val="nil"/>
              <w:bottom w:val="single" w:sz="6" w:space="0" w:color="auto"/>
              <w:right w:val="nil"/>
            </w:tcBorders>
          </w:tcPr>
          <w:p w14:paraId="4D3C4F00"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Tycoon support</w:t>
            </w:r>
          </w:p>
        </w:tc>
      </w:tr>
      <w:tr w:rsidR="00551875" w:rsidRPr="00027A6A" w14:paraId="32E0D745" w14:textId="77777777" w:rsidTr="00D23FE7">
        <w:trPr>
          <w:jc w:val="center"/>
        </w:trPr>
        <w:tc>
          <w:tcPr>
            <w:tcW w:w="1711" w:type="pct"/>
            <w:tcBorders>
              <w:top w:val="nil"/>
              <w:left w:val="nil"/>
              <w:bottom w:val="nil"/>
              <w:right w:val="nil"/>
            </w:tcBorders>
          </w:tcPr>
          <w:p w14:paraId="72170D25" w14:textId="77777777" w:rsidR="00551875" w:rsidRPr="00027A6A" w:rsidRDefault="00551875" w:rsidP="00D23FE7">
            <w:pPr>
              <w:widowControl w:val="0"/>
              <w:autoSpaceDE w:val="0"/>
              <w:autoSpaceDN w:val="0"/>
              <w:adjustRightInd w:val="0"/>
              <w:rPr>
                <w:rFonts w:ascii="Times New Roman" w:hAnsi="Times New Roman" w:cs="Times New Roman"/>
                <w:sz w:val="22"/>
                <w:szCs w:val="22"/>
              </w:rPr>
            </w:pPr>
          </w:p>
        </w:tc>
        <w:tc>
          <w:tcPr>
            <w:tcW w:w="1645" w:type="pct"/>
            <w:tcBorders>
              <w:top w:val="nil"/>
              <w:left w:val="nil"/>
              <w:bottom w:val="nil"/>
              <w:right w:val="nil"/>
            </w:tcBorders>
          </w:tcPr>
          <w:p w14:paraId="796048E9"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p>
        </w:tc>
        <w:tc>
          <w:tcPr>
            <w:tcW w:w="1644" w:type="pct"/>
            <w:tcBorders>
              <w:top w:val="nil"/>
              <w:left w:val="nil"/>
              <w:bottom w:val="nil"/>
              <w:right w:val="nil"/>
            </w:tcBorders>
          </w:tcPr>
          <w:p w14:paraId="7DDA183D"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p>
        </w:tc>
      </w:tr>
      <w:tr w:rsidR="00551875" w:rsidRPr="00027A6A" w14:paraId="554A7C7A" w14:textId="77777777" w:rsidTr="00D23FE7">
        <w:trPr>
          <w:jc w:val="center"/>
        </w:trPr>
        <w:tc>
          <w:tcPr>
            <w:tcW w:w="1711" w:type="pct"/>
            <w:tcBorders>
              <w:top w:val="nil"/>
              <w:left w:val="nil"/>
              <w:bottom w:val="nil"/>
              <w:right w:val="nil"/>
            </w:tcBorders>
          </w:tcPr>
          <w:p w14:paraId="76AF3653" w14:textId="77777777" w:rsidR="00551875" w:rsidRPr="00027A6A" w:rsidRDefault="00551875" w:rsidP="00D23FE7">
            <w:pPr>
              <w:widowControl w:val="0"/>
              <w:autoSpaceDE w:val="0"/>
              <w:autoSpaceDN w:val="0"/>
              <w:adjustRightInd w:val="0"/>
              <w:rPr>
                <w:rFonts w:ascii="Times New Roman" w:hAnsi="Times New Roman" w:cs="Times New Roman"/>
                <w:sz w:val="22"/>
                <w:szCs w:val="22"/>
              </w:rPr>
            </w:pPr>
            <w:proofErr w:type="spellStart"/>
            <w:r w:rsidRPr="00027A6A">
              <w:rPr>
                <w:rFonts w:ascii="Times New Roman" w:hAnsi="Times New Roman" w:cs="Times New Roman"/>
                <w:sz w:val="22"/>
                <w:szCs w:val="22"/>
              </w:rPr>
              <w:t>Treatment</w:t>
            </w:r>
            <w:proofErr w:type="spellEnd"/>
            <w:r w:rsidRPr="00027A6A">
              <w:rPr>
                <w:rFonts w:ascii="Times New Roman" w:hAnsi="Times New Roman" w:cs="Times New Roman"/>
                <w:sz w:val="22"/>
                <w:szCs w:val="22"/>
              </w:rPr>
              <w:t xml:space="preserve"> 1: </w:t>
            </w:r>
            <w:proofErr w:type="spellStart"/>
            <w:r w:rsidRPr="00027A6A">
              <w:rPr>
                <w:rFonts w:ascii="Times New Roman" w:hAnsi="Times New Roman" w:cs="Times New Roman"/>
                <w:sz w:val="22"/>
                <w:szCs w:val="22"/>
              </w:rPr>
              <w:t>Competence</w:t>
            </w:r>
            <w:proofErr w:type="spellEnd"/>
          </w:p>
        </w:tc>
        <w:tc>
          <w:tcPr>
            <w:tcW w:w="1645" w:type="pct"/>
            <w:tcBorders>
              <w:top w:val="nil"/>
              <w:left w:val="nil"/>
              <w:bottom w:val="nil"/>
              <w:right w:val="nil"/>
            </w:tcBorders>
          </w:tcPr>
          <w:p w14:paraId="3AC3FA33"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r w:rsidRPr="00027A6A">
              <w:rPr>
                <w:rFonts w:ascii="Times New Roman" w:hAnsi="Times New Roman" w:cs="Times New Roman"/>
                <w:sz w:val="22"/>
                <w:szCs w:val="22"/>
              </w:rPr>
              <w:t>4.71</w:t>
            </w:r>
          </w:p>
        </w:tc>
        <w:tc>
          <w:tcPr>
            <w:tcW w:w="1644" w:type="pct"/>
            <w:tcBorders>
              <w:top w:val="nil"/>
              <w:left w:val="nil"/>
              <w:bottom w:val="nil"/>
              <w:right w:val="nil"/>
            </w:tcBorders>
          </w:tcPr>
          <w:p w14:paraId="0B624DAC"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r w:rsidRPr="00027A6A">
              <w:rPr>
                <w:rFonts w:ascii="Times New Roman" w:hAnsi="Times New Roman" w:cs="Times New Roman"/>
                <w:sz w:val="22"/>
                <w:szCs w:val="22"/>
              </w:rPr>
              <w:t>0.22</w:t>
            </w:r>
          </w:p>
        </w:tc>
      </w:tr>
      <w:tr w:rsidR="00551875" w:rsidRPr="00027A6A" w14:paraId="69E7FB65" w14:textId="77777777" w:rsidTr="00D23FE7">
        <w:trPr>
          <w:jc w:val="center"/>
        </w:trPr>
        <w:tc>
          <w:tcPr>
            <w:tcW w:w="1711" w:type="pct"/>
            <w:tcBorders>
              <w:top w:val="nil"/>
              <w:left w:val="nil"/>
              <w:bottom w:val="nil"/>
              <w:right w:val="nil"/>
            </w:tcBorders>
          </w:tcPr>
          <w:p w14:paraId="2596289E" w14:textId="77777777" w:rsidR="00551875" w:rsidRPr="00027A6A" w:rsidRDefault="00551875" w:rsidP="00D23FE7">
            <w:pPr>
              <w:widowControl w:val="0"/>
              <w:autoSpaceDE w:val="0"/>
              <w:autoSpaceDN w:val="0"/>
              <w:adjustRightInd w:val="0"/>
              <w:rPr>
                <w:rFonts w:ascii="Times New Roman" w:hAnsi="Times New Roman" w:cs="Times New Roman"/>
                <w:sz w:val="22"/>
                <w:szCs w:val="22"/>
              </w:rPr>
            </w:pPr>
          </w:p>
        </w:tc>
        <w:tc>
          <w:tcPr>
            <w:tcW w:w="1645" w:type="pct"/>
            <w:tcBorders>
              <w:top w:val="nil"/>
              <w:left w:val="nil"/>
              <w:bottom w:val="nil"/>
              <w:right w:val="nil"/>
            </w:tcBorders>
          </w:tcPr>
          <w:p w14:paraId="0CA0F624"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r w:rsidRPr="00027A6A">
              <w:rPr>
                <w:rFonts w:ascii="Times New Roman" w:hAnsi="Times New Roman" w:cs="Times New Roman"/>
                <w:sz w:val="22"/>
                <w:szCs w:val="22"/>
              </w:rPr>
              <w:t>(1.53)</w:t>
            </w:r>
          </w:p>
        </w:tc>
        <w:tc>
          <w:tcPr>
            <w:tcW w:w="1644" w:type="pct"/>
            <w:tcBorders>
              <w:top w:val="nil"/>
              <w:left w:val="nil"/>
              <w:bottom w:val="nil"/>
              <w:right w:val="nil"/>
            </w:tcBorders>
          </w:tcPr>
          <w:p w14:paraId="160F7429"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r w:rsidRPr="00027A6A">
              <w:rPr>
                <w:rFonts w:ascii="Times New Roman" w:hAnsi="Times New Roman" w:cs="Times New Roman"/>
                <w:sz w:val="22"/>
                <w:szCs w:val="22"/>
              </w:rPr>
              <w:t>(1.50)</w:t>
            </w:r>
          </w:p>
        </w:tc>
      </w:tr>
      <w:tr w:rsidR="00551875" w:rsidRPr="00027A6A" w14:paraId="3A78A176" w14:textId="77777777" w:rsidTr="00D23FE7">
        <w:trPr>
          <w:jc w:val="center"/>
        </w:trPr>
        <w:tc>
          <w:tcPr>
            <w:tcW w:w="1711" w:type="pct"/>
            <w:tcBorders>
              <w:top w:val="nil"/>
              <w:left w:val="nil"/>
              <w:bottom w:val="nil"/>
              <w:right w:val="nil"/>
            </w:tcBorders>
          </w:tcPr>
          <w:p w14:paraId="03A43BDE" w14:textId="77777777" w:rsidR="00551875" w:rsidRPr="00027A6A" w:rsidRDefault="00551875" w:rsidP="00D23FE7">
            <w:pPr>
              <w:widowControl w:val="0"/>
              <w:autoSpaceDE w:val="0"/>
              <w:autoSpaceDN w:val="0"/>
              <w:adjustRightInd w:val="0"/>
              <w:rPr>
                <w:rFonts w:ascii="Times New Roman" w:hAnsi="Times New Roman" w:cs="Times New Roman"/>
                <w:sz w:val="22"/>
                <w:szCs w:val="22"/>
              </w:rPr>
            </w:pPr>
            <w:proofErr w:type="spellStart"/>
            <w:r w:rsidRPr="00027A6A">
              <w:rPr>
                <w:rFonts w:ascii="Times New Roman" w:hAnsi="Times New Roman" w:cs="Times New Roman"/>
                <w:sz w:val="22"/>
                <w:szCs w:val="22"/>
              </w:rPr>
              <w:t>Treatment</w:t>
            </w:r>
            <w:proofErr w:type="spellEnd"/>
            <w:r w:rsidRPr="00027A6A">
              <w:rPr>
                <w:rFonts w:ascii="Times New Roman" w:hAnsi="Times New Roman" w:cs="Times New Roman"/>
                <w:sz w:val="22"/>
                <w:szCs w:val="22"/>
              </w:rPr>
              <w:t xml:space="preserve"> 2: Framing</w:t>
            </w:r>
          </w:p>
        </w:tc>
        <w:tc>
          <w:tcPr>
            <w:tcW w:w="1645" w:type="pct"/>
            <w:tcBorders>
              <w:top w:val="nil"/>
              <w:left w:val="nil"/>
              <w:bottom w:val="nil"/>
              <w:right w:val="nil"/>
            </w:tcBorders>
          </w:tcPr>
          <w:p w14:paraId="4E9975E2"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r w:rsidRPr="00027A6A">
              <w:rPr>
                <w:rFonts w:ascii="Times New Roman" w:hAnsi="Times New Roman" w:cs="Times New Roman"/>
                <w:sz w:val="22"/>
                <w:szCs w:val="22"/>
              </w:rPr>
              <w:t>3.37</w:t>
            </w:r>
          </w:p>
        </w:tc>
        <w:tc>
          <w:tcPr>
            <w:tcW w:w="1644" w:type="pct"/>
            <w:tcBorders>
              <w:top w:val="nil"/>
              <w:left w:val="nil"/>
              <w:bottom w:val="nil"/>
              <w:right w:val="nil"/>
            </w:tcBorders>
          </w:tcPr>
          <w:p w14:paraId="704C4ED1"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r w:rsidRPr="00027A6A">
              <w:rPr>
                <w:rFonts w:ascii="Times New Roman" w:hAnsi="Times New Roman" w:cs="Times New Roman"/>
                <w:sz w:val="22"/>
                <w:szCs w:val="22"/>
              </w:rPr>
              <w:t>0.16</w:t>
            </w:r>
          </w:p>
        </w:tc>
      </w:tr>
      <w:tr w:rsidR="00551875" w:rsidRPr="00027A6A" w14:paraId="4DC89934" w14:textId="77777777" w:rsidTr="00D23FE7">
        <w:trPr>
          <w:jc w:val="center"/>
        </w:trPr>
        <w:tc>
          <w:tcPr>
            <w:tcW w:w="1711" w:type="pct"/>
            <w:tcBorders>
              <w:top w:val="nil"/>
              <w:left w:val="nil"/>
              <w:bottom w:val="nil"/>
              <w:right w:val="nil"/>
            </w:tcBorders>
          </w:tcPr>
          <w:p w14:paraId="40D6F752" w14:textId="77777777" w:rsidR="00551875" w:rsidRPr="00027A6A" w:rsidRDefault="00551875" w:rsidP="00D23FE7">
            <w:pPr>
              <w:widowControl w:val="0"/>
              <w:autoSpaceDE w:val="0"/>
              <w:autoSpaceDN w:val="0"/>
              <w:adjustRightInd w:val="0"/>
              <w:rPr>
                <w:rFonts w:ascii="Times New Roman" w:hAnsi="Times New Roman" w:cs="Times New Roman"/>
                <w:sz w:val="22"/>
                <w:szCs w:val="22"/>
              </w:rPr>
            </w:pPr>
          </w:p>
        </w:tc>
        <w:tc>
          <w:tcPr>
            <w:tcW w:w="1645" w:type="pct"/>
            <w:tcBorders>
              <w:top w:val="nil"/>
              <w:left w:val="nil"/>
              <w:bottom w:val="nil"/>
              <w:right w:val="nil"/>
            </w:tcBorders>
          </w:tcPr>
          <w:p w14:paraId="11DADB42"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r w:rsidRPr="00027A6A">
              <w:rPr>
                <w:rFonts w:ascii="Times New Roman" w:hAnsi="Times New Roman" w:cs="Times New Roman"/>
                <w:sz w:val="22"/>
                <w:szCs w:val="22"/>
              </w:rPr>
              <w:t>(1.09)</w:t>
            </w:r>
          </w:p>
        </w:tc>
        <w:tc>
          <w:tcPr>
            <w:tcW w:w="1644" w:type="pct"/>
            <w:tcBorders>
              <w:top w:val="nil"/>
              <w:left w:val="nil"/>
              <w:bottom w:val="nil"/>
              <w:right w:val="nil"/>
            </w:tcBorders>
          </w:tcPr>
          <w:p w14:paraId="141A3DFC"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r w:rsidRPr="00027A6A">
              <w:rPr>
                <w:rFonts w:ascii="Times New Roman" w:hAnsi="Times New Roman" w:cs="Times New Roman"/>
                <w:sz w:val="22"/>
                <w:szCs w:val="22"/>
              </w:rPr>
              <w:t>(1.07)</w:t>
            </w:r>
          </w:p>
        </w:tc>
      </w:tr>
      <w:tr w:rsidR="00551875" w:rsidRPr="00027A6A" w14:paraId="1214CF05" w14:textId="77777777" w:rsidTr="00D23FE7">
        <w:trPr>
          <w:jc w:val="center"/>
        </w:trPr>
        <w:tc>
          <w:tcPr>
            <w:tcW w:w="1711" w:type="pct"/>
            <w:tcBorders>
              <w:top w:val="nil"/>
              <w:left w:val="nil"/>
              <w:bottom w:val="nil"/>
              <w:right w:val="nil"/>
            </w:tcBorders>
          </w:tcPr>
          <w:p w14:paraId="23AA439F" w14:textId="77777777" w:rsidR="00551875" w:rsidRPr="00027A6A" w:rsidRDefault="00551875" w:rsidP="00D23FE7">
            <w:pPr>
              <w:widowControl w:val="0"/>
              <w:autoSpaceDE w:val="0"/>
              <w:autoSpaceDN w:val="0"/>
              <w:adjustRightInd w:val="0"/>
              <w:rPr>
                <w:rFonts w:ascii="Times New Roman" w:hAnsi="Times New Roman" w:cs="Times New Roman"/>
                <w:sz w:val="22"/>
                <w:szCs w:val="22"/>
              </w:rPr>
            </w:pPr>
            <w:proofErr w:type="spellStart"/>
            <w:r w:rsidRPr="00027A6A">
              <w:rPr>
                <w:rFonts w:ascii="Times New Roman" w:hAnsi="Times New Roman" w:cs="Times New Roman"/>
                <w:sz w:val="22"/>
                <w:szCs w:val="22"/>
              </w:rPr>
              <w:t>Treatment</w:t>
            </w:r>
            <w:proofErr w:type="spellEnd"/>
            <w:r w:rsidRPr="00027A6A">
              <w:rPr>
                <w:rFonts w:ascii="Times New Roman" w:hAnsi="Times New Roman" w:cs="Times New Roman"/>
                <w:sz w:val="22"/>
                <w:szCs w:val="22"/>
              </w:rPr>
              <w:t xml:space="preserve"> 3: </w:t>
            </w:r>
            <w:proofErr w:type="spellStart"/>
            <w:r w:rsidRPr="00027A6A">
              <w:rPr>
                <w:rFonts w:ascii="Times New Roman" w:hAnsi="Times New Roman" w:cs="Times New Roman"/>
                <w:sz w:val="22"/>
                <w:szCs w:val="22"/>
              </w:rPr>
              <w:t>Fame</w:t>
            </w:r>
            <w:proofErr w:type="spellEnd"/>
          </w:p>
        </w:tc>
        <w:tc>
          <w:tcPr>
            <w:tcW w:w="1645" w:type="pct"/>
            <w:tcBorders>
              <w:top w:val="nil"/>
              <w:left w:val="nil"/>
              <w:bottom w:val="nil"/>
              <w:right w:val="nil"/>
            </w:tcBorders>
          </w:tcPr>
          <w:p w14:paraId="55F0FB89"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r w:rsidRPr="00027A6A">
              <w:rPr>
                <w:rFonts w:ascii="Times New Roman" w:hAnsi="Times New Roman" w:cs="Times New Roman"/>
                <w:sz w:val="22"/>
                <w:szCs w:val="22"/>
              </w:rPr>
              <w:t>-0.43</w:t>
            </w:r>
          </w:p>
        </w:tc>
        <w:tc>
          <w:tcPr>
            <w:tcW w:w="1644" w:type="pct"/>
            <w:tcBorders>
              <w:top w:val="nil"/>
              <w:left w:val="nil"/>
              <w:bottom w:val="nil"/>
              <w:right w:val="nil"/>
            </w:tcBorders>
          </w:tcPr>
          <w:p w14:paraId="18EE8945"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r w:rsidRPr="00027A6A">
              <w:rPr>
                <w:rFonts w:ascii="Times New Roman" w:hAnsi="Times New Roman" w:cs="Times New Roman"/>
                <w:sz w:val="22"/>
                <w:szCs w:val="22"/>
              </w:rPr>
              <w:t>-0.00</w:t>
            </w:r>
          </w:p>
        </w:tc>
      </w:tr>
      <w:tr w:rsidR="00551875" w:rsidRPr="00027A6A" w14:paraId="534CC8AB" w14:textId="77777777" w:rsidTr="00D23FE7">
        <w:trPr>
          <w:jc w:val="center"/>
        </w:trPr>
        <w:tc>
          <w:tcPr>
            <w:tcW w:w="1711" w:type="pct"/>
            <w:tcBorders>
              <w:top w:val="nil"/>
              <w:left w:val="nil"/>
              <w:bottom w:val="nil"/>
              <w:right w:val="nil"/>
            </w:tcBorders>
          </w:tcPr>
          <w:p w14:paraId="4356BA13" w14:textId="77777777" w:rsidR="00551875" w:rsidRPr="00027A6A" w:rsidRDefault="00551875" w:rsidP="00D23FE7">
            <w:pPr>
              <w:widowControl w:val="0"/>
              <w:autoSpaceDE w:val="0"/>
              <w:autoSpaceDN w:val="0"/>
              <w:adjustRightInd w:val="0"/>
              <w:rPr>
                <w:rFonts w:ascii="Times New Roman" w:hAnsi="Times New Roman" w:cs="Times New Roman"/>
                <w:sz w:val="22"/>
                <w:szCs w:val="22"/>
              </w:rPr>
            </w:pPr>
          </w:p>
        </w:tc>
        <w:tc>
          <w:tcPr>
            <w:tcW w:w="1645" w:type="pct"/>
            <w:tcBorders>
              <w:top w:val="nil"/>
              <w:left w:val="nil"/>
              <w:bottom w:val="nil"/>
              <w:right w:val="nil"/>
            </w:tcBorders>
          </w:tcPr>
          <w:p w14:paraId="712D3AC6"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r w:rsidRPr="00027A6A">
              <w:rPr>
                <w:rFonts w:ascii="Times New Roman" w:hAnsi="Times New Roman" w:cs="Times New Roman"/>
                <w:sz w:val="22"/>
                <w:szCs w:val="22"/>
              </w:rPr>
              <w:t>(-0.14)</w:t>
            </w:r>
          </w:p>
        </w:tc>
        <w:tc>
          <w:tcPr>
            <w:tcW w:w="1644" w:type="pct"/>
            <w:tcBorders>
              <w:top w:val="nil"/>
              <w:left w:val="nil"/>
              <w:bottom w:val="nil"/>
              <w:right w:val="nil"/>
            </w:tcBorders>
          </w:tcPr>
          <w:p w14:paraId="6F34AFE5"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r w:rsidRPr="00027A6A">
              <w:rPr>
                <w:rFonts w:ascii="Times New Roman" w:hAnsi="Times New Roman" w:cs="Times New Roman"/>
                <w:sz w:val="22"/>
                <w:szCs w:val="22"/>
              </w:rPr>
              <w:t>(-0.03)</w:t>
            </w:r>
          </w:p>
        </w:tc>
      </w:tr>
      <w:tr w:rsidR="00551875" w:rsidRPr="00027A6A" w14:paraId="37F471D5" w14:textId="77777777" w:rsidTr="00D23FE7">
        <w:trPr>
          <w:jc w:val="center"/>
        </w:trPr>
        <w:tc>
          <w:tcPr>
            <w:tcW w:w="1711" w:type="pct"/>
            <w:tcBorders>
              <w:top w:val="nil"/>
              <w:left w:val="nil"/>
              <w:bottom w:val="nil"/>
              <w:right w:val="nil"/>
            </w:tcBorders>
          </w:tcPr>
          <w:p w14:paraId="43BB384A" w14:textId="77777777" w:rsidR="00551875" w:rsidRPr="00027A6A" w:rsidRDefault="00551875" w:rsidP="00D23FE7">
            <w:pPr>
              <w:widowControl w:val="0"/>
              <w:autoSpaceDE w:val="0"/>
              <w:autoSpaceDN w:val="0"/>
              <w:adjustRightInd w:val="0"/>
              <w:rPr>
                <w:rFonts w:ascii="Times New Roman" w:hAnsi="Times New Roman" w:cs="Times New Roman"/>
                <w:sz w:val="22"/>
                <w:szCs w:val="22"/>
              </w:rPr>
            </w:pPr>
            <w:proofErr w:type="spellStart"/>
            <w:r w:rsidRPr="00027A6A">
              <w:rPr>
                <w:rFonts w:ascii="Times New Roman" w:hAnsi="Times New Roman" w:cs="Times New Roman"/>
                <w:sz w:val="22"/>
                <w:szCs w:val="22"/>
              </w:rPr>
              <w:t>Treatment</w:t>
            </w:r>
            <w:proofErr w:type="spellEnd"/>
            <w:r w:rsidRPr="00027A6A">
              <w:rPr>
                <w:rFonts w:ascii="Times New Roman" w:hAnsi="Times New Roman" w:cs="Times New Roman"/>
                <w:sz w:val="22"/>
                <w:szCs w:val="22"/>
              </w:rPr>
              <w:t xml:space="preserve"> 4: </w:t>
            </w:r>
            <w:proofErr w:type="spellStart"/>
            <w:r w:rsidRPr="00027A6A">
              <w:rPr>
                <w:rFonts w:ascii="Times New Roman" w:hAnsi="Times New Roman" w:cs="Times New Roman"/>
                <w:sz w:val="22"/>
                <w:szCs w:val="22"/>
              </w:rPr>
              <w:t>Clientelism</w:t>
            </w:r>
            <w:proofErr w:type="spellEnd"/>
          </w:p>
        </w:tc>
        <w:tc>
          <w:tcPr>
            <w:tcW w:w="1645" w:type="pct"/>
            <w:tcBorders>
              <w:top w:val="nil"/>
              <w:left w:val="nil"/>
              <w:bottom w:val="nil"/>
              <w:right w:val="nil"/>
            </w:tcBorders>
          </w:tcPr>
          <w:p w14:paraId="006B4581"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r w:rsidRPr="00027A6A">
              <w:rPr>
                <w:rFonts w:ascii="Times New Roman" w:hAnsi="Times New Roman" w:cs="Times New Roman"/>
                <w:sz w:val="22"/>
                <w:szCs w:val="22"/>
              </w:rPr>
              <w:t>7.73**</w:t>
            </w:r>
          </w:p>
        </w:tc>
        <w:tc>
          <w:tcPr>
            <w:tcW w:w="1644" w:type="pct"/>
            <w:tcBorders>
              <w:top w:val="nil"/>
              <w:left w:val="nil"/>
              <w:bottom w:val="nil"/>
              <w:right w:val="nil"/>
            </w:tcBorders>
          </w:tcPr>
          <w:p w14:paraId="2E561871"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r w:rsidRPr="00027A6A">
              <w:rPr>
                <w:rFonts w:ascii="Times New Roman" w:hAnsi="Times New Roman" w:cs="Times New Roman"/>
                <w:sz w:val="22"/>
                <w:szCs w:val="22"/>
              </w:rPr>
              <w:t>0.38**</w:t>
            </w:r>
          </w:p>
        </w:tc>
      </w:tr>
      <w:tr w:rsidR="00551875" w:rsidRPr="00027A6A" w14:paraId="5A6977BD" w14:textId="77777777" w:rsidTr="00D23FE7">
        <w:trPr>
          <w:jc w:val="center"/>
        </w:trPr>
        <w:tc>
          <w:tcPr>
            <w:tcW w:w="1711" w:type="pct"/>
            <w:tcBorders>
              <w:top w:val="nil"/>
              <w:left w:val="nil"/>
              <w:bottom w:val="nil"/>
              <w:right w:val="nil"/>
            </w:tcBorders>
          </w:tcPr>
          <w:p w14:paraId="37BFC1FF" w14:textId="77777777" w:rsidR="00551875" w:rsidRPr="00027A6A" w:rsidRDefault="00551875" w:rsidP="00D23FE7">
            <w:pPr>
              <w:widowControl w:val="0"/>
              <w:autoSpaceDE w:val="0"/>
              <w:autoSpaceDN w:val="0"/>
              <w:adjustRightInd w:val="0"/>
              <w:rPr>
                <w:rFonts w:ascii="Times New Roman" w:hAnsi="Times New Roman" w:cs="Times New Roman"/>
                <w:sz w:val="22"/>
                <w:szCs w:val="22"/>
              </w:rPr>
            </w:pPr>
          </w:p>
        </w:tc>
        <w:tc>
          <w:tcPr>
            <w:tcW w:w="1645" w:type="pct"/>
            <w:tcBorders>
              <w:top w:val="nil"/>
              <w:left w:val="nil"/>
              <w:bottom w:val="nil"/>
              <w:right w:val="nil"/>
            </w:tcBorders>
          </w:tcPr>
          <w:p w14:paraId="52822C0D"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r w:rsidRPr="00027A6A">
              <w:rPr>
                <w:rFonts w:ascii="Times New Roman" w:hAnsi="Times New Roman" w:cs="Times New Roman"/>
                <w:sz w:val="22"/>
                <w:szCs w:val="22"/>
              </w:rPr>
              <w:t>(2.50)</w:t>
            </w:r>
          </w:p>
        </w:tc>
        <w:tc>
          <w:tcPr>
            <w:tcW w:w="1644" w:type="pct"/>
            <w:tcBorders>
              <w:top w:val="nil"/>
              <w:left w:val="nil"/>
              <w:bottom w:val="nil"/>
              <w:right w:val="nil"/>
            </w:tcBorders>
          </w:tcPr>
          <w:p w14:paraId="66E0D573"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r w:rsidRPr="00027A6A">
              <w:rPr>
                <w:rFonts w:ascii="Times New Roman" w:hAnsi="Times New Roman" w:cs="Times New Roman"/>
                <w:sz w:val="22"/>
                <w:szCs w:val="22"/>
              </w:rPr>
              <w:t>(2.53)</w:t>
            </w:r>
          </w:p>
        </w:tc>
      </w:tr>
      <w:tr w:rsidR="00551875" w:rsidRPr="00027A6A" w14:paraId="3554563A" w14:textId="77777777" w:rsidTr="00D23FE7">
        <w:trPr>
          <w:jc w:val="center"/>
        </w:trPr>
        <w:tc>
          <w:tcPr>
            <w:tcW w:w="1711" w:type="pct"/>
            <w:tcBorders>
              <w:top w:val="nil"/>
              <w:left w:val="nil"/>
              <w:bottom w:val="nil"/>
              <w:right w:val="nil"/>
            </w:tcBorders>
          </w:tcPr>
          <w:p w14:paraId="1B237B22" w14:textId="77777777" w:rsidR="00551875" w:rsidRPr="00027A6A" w:rsidRDefault="00551875" w:rsidP="00D23FE7">
            <w:pPr>
              <w:widowControl w:val="0"/>
              <w:autoSpaceDE w:val="0"/>
              <w:autoSpaceDN w:val="0"/>
              <w:adjustRightInd w:val="0"/>
              <w:rPr>
                <w:rFonts w:ascii="Times New Roman" w:hAnsi="Times New Roman" w:cs="Times New Roman"/>
                <w:sz w:val="22"/>
                <w:szCs w:val="22"/>
              </w:rPr>
            </w:pPr>
            <w:r w:rsidRPr="00027A6A">
              <w:rPr>
                <w:rFonts w:ascii="Times New Roman" w:hAnsi="Times New Roman" w:cs="Times New Roman"/>
                <w:sz w:val="22"/>
                <w:szCs w:val="22"/>
              </w:rPr>
              <w:t>/cut1</w:t>
            </w:r>
          </w:p>
        </w:tc>
        <w:tc>
          <w:tcPr>
            <w:tcW w:w="1645" w:type="pct"/>
            <w:tcBorders>
              <w:top w:val="nil"/>
              <w:left w:val="nil"/>
              <w:bottom w:val="nil"/>
              <w:right w:val="nil"/>
            </w:tcBorders>
          </w:tcPr>
          <w:p w14:paraId="3B37894A"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p>
        </w:tc>
        <w:tc>
          <w:tcPr>
            <w:tcW w:w="1644" w:type="pct"/>
            <w:tcBorders>
              <w:top w:val="nil"/>
              <w:left w:val="nil"/>
              <w:bottom w:val="nil"/>
              <w:right w:val="nil"/>
            </w:tcBorders>
          </w:tcPr>
          <w:p w14:paraId="5C9AAFBA"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r w:rsidRPr="00027A6A">
              <w:rPr>
                <w:rFonts w:ascii="Times New Roman" w:hAnsi="Times New Roman" w:cs="Times New Roman"/>
                <w:sz w:val="22"/>
                <w:szCs w:val="22"/>
              </w:rPr>
              <w:t>-0.96***</w:t>
            </w:r>
          </w:p>
        </w:tc>
      </w:tr>
      <w:tr w:rsidR="00551875" w:rsidRPr="00027A6A" w14:paraId="12D324D6" w14:textId="77777777" w:rsidTr="00D23FE7">
        <w:trPr>
          <w:jc w:val="center"/>
        </w:trPr>
        <w:tc>
          <w:tcPr>
            <w:tcW w:w="1711" w:type="pct"/>
            <w:tcBorders>
              <w:top w:val="nil"/>
              <w:left w:val="nil"/>
              <w:bottom w:val="nil"/>
              <w:right w:val="nil"/>
            </w:tcBorders>
          </w:tcPr>
          <w:p w14:paraId="7F7CB8DF" w14:textId="77777777" w:rsidR="00551875" w:rsidRPr="00027A6A" w:rsidRDefault="00551875" w:rsidP="00D23FE7">
            <w:pPr>
              <w:widowControl w:val="0"/>
              <w:autoSpaceDE w:val="0"/>
              <w:autoSpaceDN w:val="0"/>
              <w:adjustRightInd w:val="0"/>
              <w:rPr>
                <w:rFonts w:ascii="Times New Roman" w:hAnsi="Times New Roman" w:cs="Times New Roman"/>
                <w:sz w:val="22"/>
                <w:szCs w:val="22"/>
              </w:rPr>
            </w:pPr>
          </w:p>
        </w:tc>
        <w:tc>
          <w:tcPr>
            <w:tcW w:w="1645" w:type="pct"/>
            <w:tcBorders>
              <w:top w:val="nil"/>
              <w:left w:val="nil"/>
              <w:bottom w:val="nil"/>
              <w:right w:val="nil"/>
            </w:tcBorders>
          </w:tcPr>
          <w:p w14:paraId="6ECD3FFD"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p>
        </w:tc>
        <w:tc>
          <w:tcPr>
            <w:tcW w:w="1644" w:type="pct"/>
            <w:tcBorders>
              <w:top w:val="nil"/>
              <w:left w:val="nil"/>
              <w:bottom w:val="nil"/>
              <w:right w:val="nil"/>
            </w:tcBorders>
          </w:tcPr>
          <w:p w14:paraId="531CCC36"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r w:rsidRPr="00027A6A">
              <w:rPr>
                <w:rFonts w:ascii="Times New Roman" w:hAnsi="Times New Roman" w:cs="Times New Roman"/>
                <w:sz w:val="22"/>
                <w:szCs w:val="22"/>
              </w:rPr>
              <w:t>(-8.62)</w:t>
            </w:r>
          </w:p>
        </w:tc>
      </w:tr>
      <w:tr w:rsidR="00551875" w:rsidRPr="00027A6A" w14:paraId="5E32D958" w14:textId="77777777" w:rsidTr="00D23FE7">
        <w:trPr>
          <w:jc w:val="center"/>
        </w:trPr>
        <w:tc>
          <w:tcPr>
            <w:tcW w:w="1711" w:type="pct"/>
            <w:tcBorders>
              <w:top w:val="nil"/>
              <w:left w:val="nil"/>
              <w:bottom w:val="nil"/>
              <w:right w:val="nil"/>
            </w:tcBorders>
          </w:tcPr>
          <w:p w14:paraId="4938EAD3" w14:textId="77777777" w:rsidR="00551875" w:rsidRPr="00027A6A" w:rsidRDefault="00551875" w:rsidP="00D23FE7">
            <w:pPr>
              <w:widowControl w:val="0"/>
              <w:autoSpaceDE w:val="0"/>
              <w:autoSpaceDN w:val="0"/>
              <w:adjustRightInd w:val="0"/>
              <w:rPr>
                <w:rFonts w:ascii="Times New Roman" w:hAnsi="Times New Roman" w:cs="Times New Roman"/>
                <w:sz w:val="22"/>
                <w:szCs w:val="22"/>
              </w:rPr>
            </w:pPr>
            <w:r w:rsidRPr="00027A6A">
              <w:rPr>
                <w:rFonts w:ascii="Times New Roman" w:hAnsi="Times New Roman" w:cs="Times New Roman"/>
                <w:sz w:val="22"/>
                <w:szCs w:val="22"/>
              </w:rPr>
              <w:t>/cut2</w:t>
            </w:r>
          </w:p>
        </w:tc>
        <w:tc>
          <w:tcPr>
            <w:tcW w:w="1645" w:type="pct"/>
            <w:tcBorders>
              <w:top w:val="nil"/>
              <w:left w:val="nil"/>
              <w:bottom w:val="nil"/>
              <w:right w:val="nil"/>
            </w:tcBorders>
          </w:tcPr>
          <w:p w14:paraId="27958CA0"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p>
        </w:tc>
        <w:tc>
          <w:tcPr>
            <w:tcW w:w="1644" w:type="pct"/>
            <w:tcBorders>
              <w:top w:val="nil"/>
              <w:left w:val="nil"/>
              <w:bottom w:val="nil"/>
              <w:right w:val="nil"/>
            </w:tcBorders>
          </w:tcPr>
          <w:p w14:paraId="2F40A626"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r w:rsidRPr="00027A6A">
              <w:rPr>
                <w:rFonts w:ascii="Times New Roman" w:hAnsi="Times New Roman" w:cs="Times New Roman"/>
                <w:sz w:val="22"/>
                <w:szCs w:val="22"/>
              </w:rPr>
              <w:t>0.10</w:t>
            </w:r>
          </w:p>
        </w:tc>
      </w:tr>
      <w:tr w:rsidR="00551875" w:rsidRPr="00027A6A" w14:paraId="620603ED" w14:textId="77777777" w:rsidTr="00D23FE7">
        <w:trPr>
          <w:jc w:val="center"/>
        </w:trPr>
        <w:tc>
          <w:tcPr>
            <w:tcW w:w="1711" w:type="pct"/>
            <w:tcBorders>
              <w:top w:val="nil"/>
              <w:left w:val="nil"/>
              <w:bottom w:val="nil"/>
              <w:right w:val="nil"/>
            </w:tcBorders>
          </w:tcPr>
          <w:p w14:paraId="5FC8E121" w14:textId="77777777" w:rsidR="00551875" w:rsidRPr="00027A6A" w:rsidRDefault="00551875" w:rsidP="00D23FE7">
            <w:pPr>
              <w:widowControl w:val="0"/>
              <w:autoSpaceDE w:val="0"/>
              <w:autoSpaceDN w:val="0"/>
              <w:adjustRightInd w:val="0"/>
              <w:rPr>
                <w:rFonts w:ascii="Times New Roman" w:hAnsi="Times New Roman" w:cs="Times New Roman"/>
                <w:sz w:val="22"/>
                <w:szCs w:val="22"/>
              </w:rPr>
            </w:pPr>
          </w:p>
        </w:tc>
        <w:tc>
          <w:tcPr>
            <w:tcW w:w="1645" w:type="pct"/>
            <w:tcBorders>
              <w:top w:val="nil"/>
              <w:left w:val="nil"/>
              <w:bottom w:val="nil"/>
              <w:right w:val="nil"/>
            </w:tcBorders>
          </w:tcPr>
          <w:p w14:paraId="387198DD"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p>
        </w:tc>
        <w:tc>
          <w:tcPr>
            <w:tcW w:w="1644" w:type="pct"/>
            <w:tcBorders>
              <w:top w:val="nil"/>
              <w:left w:val="nil"/>
              <w:bottom w:val="nil"/>
              <w:right w:val="nil"/>
            </w:tcBorders>
          </w:tcPr>
          <w:p w14:paraId="79022302"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r w:rsidRPr="00027A6A">
              <w:rPr>
                <w:rFonts w:ascii="Times New Roman" w:hAnsi="Times New Roman" w:cs="Times New Roman"/>
                <w:sz w:val="22"/>
                <w:szCs w:val="22"/>
              </w:rPr>
              <w:t>(0.95)</w:t>
            </w:r>
          </w:p>
        </w:tc>
      </w:tr>
      <w:tr w:rsidR="00551875" w:rsidRPr="00027A6A" w14:paraId="5ADE9634" w14:textId="77777777" w:rsidTr="00D23FE7">
        <w:trPr>
          <w:jc w:val="center"/>
        </w:trPr>
        <w:tc>
          <w:tcPr>
            <w:tcW w:w="1711" w:type="pct"/>
            <w:tcBorders>
              <w:top w:val="nil"/>
              <w:left w:val="nil"/>
              <w:bottom w:val="nil"/>
              <w:right w:val="nil"/>
            </w:tcBorders>
          </w:tcPr>
          <w:p w14:paraId="1BD19336" w14:textId="77777777" w:rsidR="00551875" w:rsidRPr="00027A6A" w:rsidRDefault="00551875" w:rsidP="00D23FE7">
            <w:pPr>
              <w:widowControl w:val="0"/>
              <w:autoSpaceDE w:val="0"/>
              <w:autoSpaceDN w:val="0"/>
              <w:adjustRightInd w:val="0"/>
              <w:rPr>
                <w:rFonts w:ascii="Times New Roman" w:hAnsi="Times New Roman" w:cs="Times New Roman"/>
                <w:sz w:val="22"/>
                <w:szCs w:val="22"/>
              </w:rPr>
            </w:pPr>
            <w:r w:rsidRPr="00027A6A">
              <w:rPr>
                <w:rFonts w:ascii="Times New Roman" w:hAnsi="Times New Roman" w:cs="Times New Roman"/>
                <w:sz w:val="22"/>
                <w:szCs w:val="22"/>
              </w:rPr>
              <w:t>/cut3</w:t>
            </w:r>
          </w:p>
        </w:tc>
        <w:tc>
          <w:tcPr>
            <w:tcW w:w="1645" w:type="pct"/>
            <w:tcBorders>
              <w:top w:val="nil"/>
              <w:left w:val="nil"/>
              <w:bottom w:val="nil"/>
              <w:right w:val="nil"/>
            </w:tcBorders>
          </w:tcPr>
          <w:p w14:paraId="5209389C"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p>
        </w:tc>
        <w:tc>
          <w:tcPr>
            <w:tcW w:w="1644" w:type="pct"/>
            <w:tcBorders>
              <w:top w:val="nil"/>
              <w:left w:val="nil"/>
              <w:bottom w:val="nil"/>
              <w:right w:val="nil"/>
            </w:tcBorders>
          </w:tcPr>
          <w:p w14:paraId="46CDA924"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r w:rsidRPr="00027A6A">
              <w:rPr>
                <w:rFonts w:ascii="Times New Roman" w:hAnsi="Times New Roman" w:cs="Times New Roman"/>
                <w:sz w:val="22"/>
                <w:szCs w:val="22"/>
              </w:rPr>
              <w:t>0.58***</w:t>
            </w:r>
          </w:p>
        </w:tc>
      </w:tr>
      <w:tr w:rsidR="00551875" w:rsidRPr="00027A6A" w14:paraId="21F1BA07" w14:textId="77777777" w:rsidTr="00D23FE7">
        <w:trPr>
          <w:jc w:val="center"/>
        </w:trPr>
        <w:tc>
          <w:tcPr>
            <w:tcW w:w="1711" w:type="pct"/>
            <w:tcBorders>
              <w:top w:val="nil"/>
              <w:left w:val="nil"/>
              <w:bottom w:val="nil"/>
              <w:right w:val="nil"/>
            </w:tcBorders>
          </w:tcPr>
          <w:p w14:paraId="283537B6" w14:textId="77777777" w:rsidR="00551875" w:rsidRPr="00027A6A" w:rsidRDefault="00551875" w:rsidP="00D23FE7">
            <w:pPr>
              <w:widowControl w:val="0"/>
              <w:autoSpaceDE w:val="0"/>
              <w:autoSpaceDN w:val="0"/>
              <w:adjustRightInd w:val="0"/>
              <w:rPr>
                <w:rFonts w:ascii="Times New Roman" w:hAnsi="Times New Roman" w:cs="Times New Roman"/>
                <w:sz w:val="22"/>
                <w:szCs w:val="22"/>
              </w:rPr>
            </w:pPr>
          </w:p>
        </w:tc>
        <w:tc>
          <w:tcPr>
            <w:tcW w:w="1645" w:type="pct"/>
            <w:tcBorders>
              <w:top w:val="nil"/>
              <w:left w:val="nil"/>
              <w:bottom w:val="nil"/>
              <w:right w:val="nil"/>
            </w:tcBorders>
          </w:tcPr>
          <w:p w14:paraId="1CA70D66"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p>
        </w:tc>
        <w:tc>
          <w:tcPr>
            <w:tcW w:w="1644" w:type="pct"/>
            <w:tcBorders>
              <w:top w:val="nil"/>
              <w:left w:val="nil"/>
              <w:bottom w:val="nil"/>
              <w:right w:val="nil"/>
            </w:tcBorders>
          </w:tcPr>
          <w:p w14:paraId="4FB9B215"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r w:rsidRPr="00027A6A">
              <w:rPr>
                <w:rFonts w:ascii="Times New Roman" w:hAnsi="Times New Roman" w:cs="Times New Roman"/>
                <w:sz w:val="22"/>
                <w:szCs w:val="22"/>
              </w:rPr>
              <w:t>(5.38)</w:t>
            </w:r>
          </w:p>
        </w:tc>
      </w:tr>
      <w:tr w:rsidR="00551875" w:rsidRPr="00027A6A" w14:paraId="75A8DE36" w14:textId="77777777" w:rsidTr="00D23FE7">
        <w:trPr>
          <w:jc w:val="center"/>
        </w:trPr>
        <w:tc>
          <w:tcPr>
            <w:tcW w:w="1711" w:type="pct"/>
            <w:tcBorders>
              <w:top w:val="nil"/>
              <w:left w:val="nil"/>
              <w:bottom w:val="nil"/>
              <w:right w:val="nil"/>
            </w:tcBorders>
          </w:tcPr>
          <w:p w14:paraId="517A75AF" w14:textId="77777777" w:rsidR="00551875" w:rsidRPr="00027A6A" w:rsidRDefault="00551875" w:rsidP="00D23FE7">
            <w:pPr>
              <w:widowControl w:val="0"/>
              <w:autoSpaceDE w:val="0"/>
              <w:autoSpaceDN w:val="0"/>
              <w:adjustRightInd w:val="0"/>
              <w:rPr>
                <w:rFonts w:ascii="Times New Roman" w:hAnsi="Times New Roman" w:cs="Times New Roman"/>
                <w:sz w:val="22"/>
                <w:szCs w:val="22"/>
              </w:rPr>
            </w:pPr>
            <w:r w:rsidRPr="00027A6A">
              <w:rPr>
                <w:rFonts w:ascii="Times New Roman" w:hAnsi="Times New Roman" w:cs="Times New Roman"/>
                <w:sz w:val="22"/>
                <w:szCs w:val="22"/>
              </w:rPr>
              <w:t>/cut4</w:t>
            </w:r>
          </w:p>
        </w:tc>
        <w:tc>
          <w:tcPr>
            <w:tcW w:w="1645" w:type="pct"/>
            <w:tcBorders>
              <w:top w:val="nil"/>
              <w:left w:val="nil"/>
              <w:bottom w:val="nil"/>
              <w:right w:val="nil"/>
            </w:tcBorders>
          </w:tcPr>
          <w:p w14:paraId="62019DED"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p>
        </w:tc>
        <w:tc>
          <w:tcPr>
            <w:tcW w:w="1644" w:type="pct"/>
            <w:tcBorders>
              <w:top w:val="nil"/>
              <w:left w:val="nil"/>
              <w:bottom w:val="nil"/>
              <w:right w:val="nil"/>
            </w:tcBorders>
          </w:tcPr>
          <w:p w14:paraId="731487C1"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r w:rsidRPr="00027A6A">
              <w:rPr>
                <w:rFonts w:ascii="Times New Roman" w:hAnsi="Times New Roman" w:cs="Times New Roman"/>
                <w:sz w:val="22"/>
                <w:szCs w:val="22"/>
              </w:rPr>
              <w:t>1.53***</w:t>
            </w:r>
          </w:p>
        </w:tc>
      </w:tr>
      <w:tr w:rsidR="00551875" w:rsidRPr="00027A6A" w14:paraId="1734641B" w14:textId="77777777" w:rsidTr="00D23FE7">
        <w:trPr>
          <w:jc w:val="center"/>
        </w:trPr>
        <w:tc>
          <w:tcPr>
            <w:tcW w:w="1711" w:type="pct"/>
            <w:tcBorders>
              <w:top w:val="nil"/>
              <w:left w:val="nil"/>
              <w:bottom w:val="nil"/>
              <w:right w:val="nil"/>
            </w:tcBorders>
          </w:tcPr>
          <w:p w14:paraId="6A61BB6B" w14:textId="77777777" w:rsidR="00551875" w:rsidRPr="00027A6A" w:rsidRDefault="00551875" w:rsidP="00D23FE7">
            <w:pPr>
              <w:widowControl w:val="0"/>
              <w:autoSpaceDE w:val="0"/>
              <w:autoSpaceDN w:val="0"/>
              <w:adjustRightInd w:val="0"/>
              <w:rPr>
                <w:rFonts w:ascii="Times New Roman" w:hAnsi="Times New Roman" w:cs="Times New Roman"/>
                <w:sz w:val="22"/>
                <w:szCs w:val="22"/>
              </w:rPr>
            </w:pPr>
          </w:p>
        </w:tc>
        <w:tc>
          <w:tcPr>
            <w:tcW w:w="1645" w:type="pct"/>
            <w:tcBorders>
              <w:top w:val="nil"/>
              <w:left w:val="nil"/>
              <w:bottom w:val="nil"/>
              <w:right w:val="nil"/>
            </w:tcBorders>
          </w:tcPr>
          <w:p w14:paraId="425FF72D"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p>
        </w:tc>
        <w:tc>
          <w:tcPr>
            <w:tcW w:w="1644" w:type="pct"/>
            <w:tcBorders>
              <w:top w:val="nil"/>
              <w:left w:val="nil"/>
              <w:bottom w:val="nil"/>
              <w:right w:val="nil"/>
            </w:tcBorders>
          </w:tcPr>
          <w:p w14:paraId="769A4420"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r w:rsidRPr="00027A6A">
              <w:rPr>
                <w:rFonts w:ascii="Times New Roman" w:hAnsi="Times New Roman" w:cs="Times New Roman"/>
                <w:sz w:val="22"/>
                <w:szCs w:val="22"/>
              </w:rPr>
              <w:t>(13.24)</w:t>
            </w:r>
          </w:p>
        </w:tc>
      </w:tr>
      <w:tr w:rsidR="00551875" w:rsidRPr="00027A6A" w14:paraId="64F40086" w14:textId="77777777" w:rsidTr="00D23FE7">
        <w:trPr>
          <w:jc w:val="center"/>
        </w:trPr>
        <w:tc>
          <w:tcPr>
            <w:tcW w:w="1711" w:type="pct"/>
            <w:tcBorders>
              <w:top w:val="nil"/>
              <w:left w:val="nil"/>
              <w:bottom w:val="nil"/>
              <w:right w:val="nil"/>
            </w:tcBorders>
          </w:tcPr>
          <w:p w14:paraId="4FF1299D" w14:textId="77777777" w:rsidR="00551875" w:rsidRPr="00027A6A" w:rsidRDefault="00551875" w:rsidP="00D23FE7">
            <w:pPr>
              <w:widowControl w:val="0"/>
              <w:autoSpaceDE w:val="0"/>
              <w:autoSpaceDN w:val="0"/>
              <w:adjustRightInd w:val="0"/>
              <w:rPr>
                <w:rFonts w:ascii="Times New Roman" w:hAnsi="Times New Roman" w:cs="Times New Roman"/>
                <w:sz w:val="22"/>
                <w:szCs w:val="22"/>
              </w:rPr>
            </w:pPr>
            <w:r w:rsidRPr="00027A6A">
              <w:rPr>
                <w:rFonts w:ascii="Times New Roman" w:hAnsi="Times New Roman" w:cs="Times New Roman"/>
                <w:sz w:val="22"/>
                <w:szCs w:val="22"/>
              </w:rPr>
              <w:t>Constant</w:t>
            </w:r>
          </w:p>
        </w:tc>
        <w:tc>
          <w:tcPr>
            <w:tcW w:w="1645" w:type="pct"/>
            <w:tcBorders>
              <w:top w:val="nil"/>
              <w:left w:val="nil"/>
              <w:bottom w:val="nil"/>
              <w:right w:val="nil"/>
            </w:tcBorders>
          </w:tcPr>
          <w:p w14:paraId="71D642A6"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r w:rsidRPr="00027A6A">
              <w:rPr>
                <w:rFonts w:ascii="Times New Roman" w:hAnsi="Times New Roman" w:cs="Times New Roman"/>
                <w:sz w:val="22"/>
                <w:szCs w:val="22"/>
              </w:rPr>
              <w:t>43.32***</w:t>
            </w:r>
          </w:p>
        </w:tc>
        <w:tc>
          <w:tcPr>
            <w:tcW w:w="1644" w:type="pct"/>
            <w:tcBorders>
              <w:top w:val="nil"/>
              <w:left w:val="nil"/>
              <w:bottom w:val="nil"/>
              <w:right w:val="nil"/>
            </w:tcBorders>
          </w:tcPr>
          <w:p w14:paraId="43C7D99C"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p>
        </w:tc>
      </w:tr>
      <w:tr w:rsidR="00551875" w:rsidRPr="00027A6A" w14:paraId="0A0D4BB9" w14:textId="77777777" w:rsidTr="00D23FE7">
        <w:trPr>
          <w:jc w:val="center"/>
        </w:trPr>
        <w:tc>
          <w:tcPr>
            <w:tcW w:w="1711" w:type="pct"/>
            <w:tcBorders>
              <w:top w:val="nil"/>
              <w:left w:val="nil"/>
              <w:bottom w:val="nil"/>
              <w:right w:val="nil"/>
            </w:tcBorders>
          </w:tcPr>
          <w:p w14:paraId="7FC50020" w14:textId="77777777" w:rsidR="00551875" w:rsidRPr="00027A6A" w:rsidRDefault="00551875" w:rsidP="00D23FE7">
            <w:pPr>
              <w:widowControl w:val="0"/>
              <w:autoSpaceDE w:val="0"/>
              <w:autoSpaceDN w:val="0"/>
              <w:adjustRightInd w:val="0"/>
              <w:rPr>
                <w:rFonts w:ascii="Times New Roman" w:hAnsi="Times New Roman" w:cs="Times New Roman"/>
                <w:sz w:val="22"/>
                <w:szCs w:val="22"/>
              </w:rPr>
            </w:pPr>
          </w:p>
        </w:tc>
        <w:tc>
          <w:tcPr>
            <w:tcW w:w="1645" w:type="pct"/>
            <w:tcBorders>
              <w:top w:val="nil"/>
              <w:left w:val="nil"/>
              <w:bottom w:val="nil"/>
              <w:right w:val="nil"/>
            </w:tcBorders>
          </w:tcPr>
          <w:p w14:paraId="43A2B799"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r w:rsidRPr="00027A6A">
              <w:rPr>
                <w:rFonts w:ascii="Times New Roman" w:hAnsi="Times New Roman" w:cs="Times New Roman"/>
                <w:sz w:val="22"/>
                <w:szCs w:val="22"/>
              </w:rPr>
              <w:t>(19.79)</w:t>
            </w:r>
          </w:p>
        </w:tc>
        <w:tc>
          <w:tcPr>
            <w:tcW w:w="1644" w:type="pct"/>
            <w:tcBorders>
              <w:top w:val="nil"/>
              <w:left w:val="nil"/>
              <w:bottom w:val="nil"/>
              <w:right w:val="nil"/>
            </w:tcBorders>
          </w:tcPr>
          <w:p w14:paraId="546A38AE"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p>
        </w:tc>
      </w:tr>
      <w:tr w:rsidR="00551875" w:rsidRPr="00027A6A" w14:paraId="59FCC927" w14:textId="77777777" w:rsidTr="00D23FE7">
        <w:trPr>
          <w:jc w:val="center"/>
        </w:trPr>
        <w:tc>
          <w:tcPr>
            <w:tcW w:w="1711" w:type="pct"/>
            <w:tcBorders>
              <w:top w:val="nil"/>
              <w:left w:val="nil"/>
              <w:bottom w:val="nil"/>
              <w:right w:val="nil"/>
            </w:tcBorders>
          </w:tcPr>
          <w:p w14:paraId="3B1EA9E3" w14:textId="77777777" w:rsidR="00551875" w:rsidRPr="00027A6A" w:rsidRDefault="00551875" w:rsidP="00D23FE7">
            <w:pPr>
              <w:widowControl w:val="0"/>
              <w:autoSpaceDE w:val="0"/>
              <w:autoSpaceDN w:val="0"/>
              <w:adjustRightInd w:val="0"/>
              <w:rPr>
                <w:rFonts w:ascii="Times New Roman" w:hAnsi="Times New Roman" w:cs="Times New Roman"/>
                <w:sz w:val="22"/>
                <w:szCs w:val="22"/>
              </w:rPr>
            </w:pPr>
          </w:p>
        </w:tc>
        <w:tc>
          <w:tcPr>
            <w:tcW w:w="1645" w:type="pct"/>
            <w:tcBorders>
              <w:top w:val="nil"/>
              <w:left w:val="nil"/>
              <w:bottom w:val="nil"/>
              <w:right w:val="nil"/>
            </w:tcBorders>
          </w:tcPr>
          <w:p w14:paraId="22682D5A"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p>
        </w:tc>
        <w:tc>
          <w:tcPr>
            <w:tcW w:w="1644" w:type="pct"/>
            <w:tcBorders>
              <w:top w:val="nil"/>
              <w:left w:val="nil"/>
              <w:bottom w:val="nil"/>
              <w:right w:val="nil"/>
            </w:tcBorders>
          </w:tcPr>
          <w:p w14:paraId="11A09EE7"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p>
        </w:tc>
      </w:tr>
      <w:tr w:rsidR="00551875" w:rsidRPr="00027A6A" w14:paraId="7F770DAE" w14:textId="77777777" w:rsidTr="00D23FE7">
        <w:trPr>
          <w:jc w:val="center"/>
        </w:trPr>
        <w:tc>
          <w:tcPr>
            <w:tcW w:w="1711" w:type="pct"/>
            <w:tcBorders>
              <w:top w:val="nil"/>
              <w:left w:val="nil"/>
              <w:bottom w:val="nil"/>
              <w:right w:val="nil"/>
            </w:tcBorders>
          </w:tcPr>
          <w:p w14:paraId="51BDB0B6" w14:textId="77777777" w:rsidR="00551875" w:rsidRPr="00027A6A" w:rsidRDefault="00551875" w:rsidP="00D23FE7">
            <w:pPr>
              <w:widowControl w:val="0"/>
              <w:autoSpaceDE w:val="0"/>
              <w:autoSpaceDN w:val="0"/>
              <w:adjustRightInd w:val="0"/>
              <w:rPr>
                <w:rFonts w:ascii="Times New Roman" w:hAnsi="Times New Roman" w:cs="Times New Roman"/>
                <w:sz w:val="22"/>
                <w:szCs w:val="22"/>
              </w:rPr>
            </w:pPr>
            <w:r w:rsidRPr="00027A6A">
              <w:rPr>
                <w:rFonts w:ascii="Times New Roman" w:hAnsi="Times New Roman" w:cs="Times New Roman"/>
                <w:sz w:val="22"/>
                <w:szCs w:val="22"/>
              </w:rPr>
              <w:t>Observations</w:t>
            </w:r>
          </w:p>
        </w:tc>
        <w:tc>
          <w:tcPr>
            <w:tcW w:w="1645" w:type="pct"/>
            <w:tcBorders>
              <w:top w:val="nil"/>
              <w:left w:val="nil"/>
              <w:bottom w:val="nil"/>
              <w:right w:val="nil"/>
            </w:tcBorders>
          </w:tcPr>
          <w:p w14:paraId="75312442"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r w:rsidRPr="00027A6A">
              <w:rPr>
                <w:rFonts w:ascii="Times New Roman" w:hAnsi="Times New Roman" w:cs="Times New Roman"/>
                <w:sz w:val="22"/>
                <w:szCs w:val="22"/>
              </w:rPr>
              <w:t>1,435</w:t>
            </w:r>
          </w:p>
        </w:tc>
        <w:tc>
          <w:tcPr>
            <w:tcW w:w="1644" w:type="pct"/>
            <w:tcBorders>
              <w:top w:val="nil"/>
              <w:left w:val="nil"/>
              <w:bottom w:val="nil"/>
              <w:right w:val="nil"/>
            </w:tcBorders>
          </w:tcPr>
          <w:p w14:paraId="7948F8A0"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r w:rsidRPr="00027A6A">
              <w:rPr>
                <w:rFonts w:ascii="Times New Roman" w:hAnsi="Times New Roman" w:cs="Times New Roman"/>
                <w:sz w:val="22"/>
                <w:szCs w:val="22"/>
              </w:rPr>
              <w:t>1,435</w:t>
            </w:r>
          </w:p>
        </w:tc>
      </w:tr>
      <w:tr w:rsidR="00551875" w:rsidRPr="00027A6A" w14:paraId="4408A27E" w14:textId="77777777" w:rsidTr="00D23FE7">
        <w:tblPrEx>
          <w:tblBorders>
            <w:bottom w:val="single" w:sz="6" w:space="0" w:color="auto"/>
          </w:tblBorders>
        </w:tblPrEx>
        <w:trPr>
          <w:jc w:val="center"/>
        </w:trPr>
        <w:tc>
          <w:tcPr>
            <w:tcW w:w="1711" w:type="pct"/>
            <w:tcBorders>
              <w:top w:val="nil"/>
              <w:left w:val="nil"/>
              <w:bottom w:val="single" w:sz="6" w:space="0" w:color="auto"/>
              <w:right w:val="nil"/>
            </w:tcBorders>
          </w:tcPr>
          <w:p w14:paraId="1554BA49" w14:textId="77777777" w:rsidR="00551875" w:rsidRPr="00027A6A" w:rsidRDefault="00551875" w:rsidP="00D23FE7">
            <w:pPr>
              <w:widowControl w:val="0"/>
              <w:autoSpaceDE w:val="0"/>
              <w:autoSpaceDN w:val="0"/>
              <w:adjustRightInd w:val="0"/>
              <w:rPr>
                <w:rFonts w:ascii="Times New Roman" w:hAnsi="Times New Roman" w:cs="Times New Roman"/>
                <w:sz w:val="22"/>
                <w:szCs w:val="22"/>
              </w:rPr>
            </w:pPr>
            <w:r w:rsidRPr="00027A6A">
              <w:rPr>
                <w:rFonts w:ascii="Times New Roman" w:hAnsi="Times New Roman" w:cs="Times New Roman"/>
                <w:sz w:val="22"/>
                <w:szCs w:val="22"/>
              </w:rPr>
              <w:t>R</w:t>
            </w:r>
            <w:r w:rsidRPr="00027A6A">
              <w:rPr>
                <w:rFonts w:ascii="Times New Roman" w:hAnsi="Times New Roman" w:cs="Times New Roman"/>
                <w:sz w:val="22"/>
                <w:szCs w:val="22"/>
                <w:vertAlign w:val="superscript"/>
              </w:rPr>
              <w:t>2</w:t>
            </w:r>
          </w:p>
        </w:tc>
        <w:tc>
          <w:tcPr>
            <w:tcW w:w="1645" w:type="pct"/>
            <w:tcBorders>
              <w:top w:val="nil"/>
              <w:left w:val="nil"/>
              <w:bottom w:val="single" w:sz="6" w:space="0" w:color="auto"/>
              <w:right w:val="nil"/>
            </w:tcBorders>
          </w:tcPr>
          <w:p w14:paraId="6E7B2F8D"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r w:rsidRPr="00027A6A">
              <w:rPr>
                <w:rFonts w:ascii="Times New Roman" w:hAnsi="Times New Roman" w:cs="Times New Roman"/>
                <w:sz w:val="22"/>
                <w:szCs w:val="22"/>
              </w:rPr>
              <w:t>0.007</w:t>
            </w:r>
          </w:p>
        </w:tc>
        <w:tc>
          <w:tcPr>
            <w:tcW w:w="1644" w:type="pct"/>
            <w:tcBorders>
              <w:top w:val="nil"/>
              <w:left w:val="nil"/>
              <w:bottom w:val="single" w:sz="6" w:space="0" w:color="auto"/>
              <w:right w:val="nil"/>
            </w:tcBorders>
          </w:tcPr>
          <w:p w14:paraId="06DC146F" w14:textId="77777777" w:rsidR="00551875" w:rsidRPr="00027A6A" w:rsidRDefault="00551875" w:rsidP="00D23FE7">
            <w:pPr>
              <w:widowControl w:val="0"/>
              <w:autoSpaceDE w:val="0"/>
              <w:autoSpaceDN w:val="0"/>
              <w:adjustRightInd w:val="0"/>
              <w:jc w:val="center"/>
              <w:rPr>
                <w:rFonts w:ascii="Times New Roman" w:hAnsi="Times New Roman" w:cs="Times New Roman"/>
                <w:sz w:val="22"/>
                <w:szCs w:val="22"/>
              </w:rPr>
            </w:pPr>
          </w:p>
        </w:tc>
      </w:tr>
    </w:tbl>
    <w:p w14:paraId="5F53A225" w14:textId="6CF11DAF" w:rsidR="00BA65EF" w:rsidRPr="00CA0484" w:rsidRDefault="00BA65EF" w:rsidP="00BA65EF">
      <w:pPr>
        <w:widowControl w:val="0"/>
        <w:autoSpaceDE w:val="0"/>
        <w:autoSpaceDN w:val="0"/>
        <w:adjustRightInd w:val="0"/>
        <w:rPr>
          <w:rFonts w:ascii="Times New Roman" w:hAnsi="Times New Roman" w:cs="Times New Roman"/>
          <w:sz w:val="20"/>
          <w:szCs w:val="20"/>
          <w:lang w:val="en-US"/>
        </w:rPr>
      </w:pPr>
      <w:r w:rsidRPr="00CA0484">
        <w:rPr>
          <w:rFonts w:ascii="Times New Roman" w:hAnsi="Times New Roman" w:cs="Times New Roman"/>
          <w:sz w:val="20"/>
          <w:szCs w:val="20"/>
          <w:lang w:val="en-US"/>
        </w:rPr>
        <w:t xml:space="preserve">Note. </w:t>
      </w:r>
      <w:r>
        <w:rPr>
          <w:rFonts w:ascii="Times New Roman" w:hAnsi="Times New Roman" w:cs="Times New Roman"/>
          <w:sz w:val="20"/>
          <w:szCs w:val="20"/>
          <w:lang w:val="en-US"/>
        </w:rPr>
        <w:t xml:space="preserve">OLS (column 1) and ordered logit (column 2) regressions. </w:t>
      </w:r>
      <w:r w:rsidR="00367BA4">
        <w:rPr>
          <w:rFonts w:ascii="Times New Roman" w:hAnsi="Times New Roman" w:cs="Times New Roman"/>
          <w:sz w:val="20"/>
          <w:szCs w:val="20"/>
          <w:lang w:val="en-US"/>
        </w:rPr>
        <w:t xml:space="preserve">Coefficients in column 2 are logged odds. </w:t>
      </w:r>
      <w:r w:rsidRPr="00CA0484">
        <w:rPr>
          <w:rFonts w:ascii="Times New Roman" w:hAnsi="Times New Roman" w:cs="Times New Roman"/>
          <w:sz w:val="20"/>
          <w:szCs w:val="20"/>
          <w:lang w:val="en-US"/>
        </w:rPr>
        <w:t>Robust t-statistics in parentheses. *** p&lt;0.01, ** p&lt;0.05, * p&lt;0.1</w:t>
      </w:r>
      <w:r w:rsidR="00A91675">
        <w:rPr>
          <w:rFonts w:ascii="Times New Roman" w:hAnsi="Times New Roman" w:cs="Times New Roman"/>
          <w:sz w:val="20"/>
          <w:szCs w:val="20"/>
          <w:lang w:val="en-US"/>
        </w:rPr>
        <w:t>.</w:t>
      </w:r>
    </w:p>
    <w:p w14:paraId="1511B5C7" w14:textId="26804F51" w:rsidR="00170630" w:rsidRDefault="00170630">
      <w:pPr>
        <w:rPr>
          <w:rFonts w:ascii="Times New Roman" w:hAnsi="Times New Roman" w:cs="Times New Roman"/>
          <w:b/>
          <w:szCs w:val="20"/>
          <w:lang w:val="en-US"/>
        </w:rPr>
      </w:pPr>
    </w:p>
    <w:p w14:paraId="0E3AD8B5" w14:textId="29795A36" w:rsidR="006102E5" w:rsidRDefault="006102E5">
      <w:pPr>
        <w:rPr>
          <w:rFonts w:ascii="Times New Roman" w:hAnsi="Times New Roman" w:cs="Times New Roman"/>
          <w:b/>
          <w:szCs w:val="20"/>
          <w:lang w:val="en-US"/>
        </w:rPr>
      </w:pPr>
    </w:p>
    <w:p w14:paraId="5A287D76" w14:textId="77777777" w:rsidR="008B469F" w:rsidRDefault="008B469F">
      <w:pPr>
        <w:rPr>
          <w:rFonts w:ascii="Times New Roman" w:hAnsi="Times New Roman" w:cs="Times New Roman"/>
          <w:b/>
          <w:sz w:val="22"/>
          <w:szCs w:val="18"/>
          <w:lang w:val="en-US"/>
        </w:rPr>
      </w:pPr>
      <w:r>
        <w:rPr>
          <w:rFonts w:ascii="Times New Roman" w:hAnsi="Times New Roman" w:cs="Times New Roman"/>
          <w:b/>
          <w:sz w:val="22"/>
          <w:szCs w:val="18"/>
          <w:lang w:val="en-US"/>
        </w:rPr>
        <w:br w:type="page"/>
      </w:r>
    </w:p>
    <w:p w14:paraId="3FAF40CD" w14:textId="1D1992D7" w:rsidR="008B469F" w:rsidRPr="00B54238" w:rsidRDefault="005F10A1" w:rsidP="008B469F">
      <w:pPr>
        <w:rPr>
          <w:rFonts w:ascii="Times New Roman" w:hAnsi="Times New Roman" w:cs="Times New Roman"/>
          <w:bCs/>
          <w:lang w:val="en-US"/>
        </w:rPr>
      </w:pPr>
      <w:r w:rsidRPr="00B54238">
        <w:rPr>
          <w:rFonts w:ascii="Times New Roman" w:hAnsi="Times New Roman" w:cs="Times New Roman"/>
          <w:bCs/>
          <w:sz w:val="22"/>
          <w:szCs w:val="22"/>
          <w:lang w:val="en-US"/>
        </w:rPr>
        <w:lastRenderedPageBreak/>
        <w:t>Figure</w:t>
      </w:r>
      <w:r w:rsidR="008B469F" w:rsidRPr="00B54238">
        <w:rPr>
          <w:rFonts w:ascii="Times New Roman" w:hAnsi="Times New Roman" w:cs="Times New Roman"/>
          <w:bCs/>
          <w:sz w:val="22"/>
          <w:szCs w:val="22"/>
          <w:lang w:val="en-US"/>
        </w:rPr>
        <w:t xml:space="preserve"> </w:t>
      </w:r>
      <w:r w:rsidR="004C142C">
        <w:rPr>
          <w:rFonts w:ascii="Times New Roman" w:hAnsi="Times New Roman" w:cs="Times New Roman"/>
          <w:bCs/>
          <w:sz w:val="22"/>
          <w:szCs w:val="22"/>
          <w:lang w:val="en-US"/>
        </w:rPr>
        <w:t>F</w:t>
      </w:r>
      <w:r w:rsidRPr="00B54238">
        <w:rPr>
          <w:rFonts w:ascii="Times New Roman" w:hAnsi="Times New Roman" w:cs="Times New Roman"/>
          <w:bCs/>
          <w:sz w:val="22"/>
          <w:szCs w:val="22"/>
          <w:lang w:val="en-US"/>
        </w:rPr>
        <w:t>1</w:t>
      </w:r>
      <w:r w:rsidR="008B469F" w:rsidRPr="00B54238">
        <w:rPr>
          <w:rFonts w:ascii="Times New Roman" w:hAnsi="Times New Roman" w:cs="Times New Roman"/>
          <w:bCs/>
          <w:sz w:val="22"/>
          <w:szCs w:val="22"/>
          <w:lang w:val="en-US"/>
        </w:rPr>
        <w:t xml:space="preserve">. </w:t>
      </w:r>
      <w:r w:rsidR="008B469F" w:rsidRPr="00B54238">
        <w:rPr>
          <w:rFonts w:ascii="Times New Roman" w:hAnsi="Times New Roman" w:cs="Times New Roman"/>
          <w:bCs/>
          <w:lang w:val="en-US"/>
        </w:rPr>
        <w:t>Straight comparison of means for regression in Figure 1.</w:t>
      </w:r>
    </w:p>
    <w:p w14:paraId="6F9F119F" w14:textId="2614AD7B" w:rsidR="008B469F" w:rsidRPr="008B469F" w:rsidRDefault="00B20013">
      <w:pPr>
        <w:rPr>
          <w:rFonts w:ascii="Times New Roman" w:hAnsi="Times New Roman" w:cs="Times New Roman"/>
          <w:bCs/>
          <w:sz w:val="22"/>
          <w:szCs w:val="18"/>
          <w:lang w:val="en-US"/>
        </w:rPr>
      </w:pPr>
      <w:r w:rsidRPr="00B20013">
        <w:rPr>
          <w:rFonts w:ascii="Times New Roman" w:hAnsi="Times New Roman" w:cs="Times New Roman"/>
          <w:bCs/>
          <w:noProof/>
          <w:sz w:val="22"/>
          <w:szCs w:val="18"/>
          <w:lang w:val="en-US"/>
        </w:rPr>
        <w:drawing>
          <wp:inline distT="0" distB="0" distL="0" distR="0" wp14:anchorId="02501D8E" wp14:editId="568A8A34">
            <wp:extent cx="5029200" cy="3657600"/>
            <wp:effectExtent l="0" t="0" r="0" b="0"/>
            <wp:docPr id="205094185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941851" name=""/>
                    <pic:cNvPicPr/>
                  </pic:nvPicPr>
                  <pic:blipFill>
                    <a:blip r:embed="rId14"/>
                    <a:stretch>
                      <a:fillRect/>
                    </a:stretch>
                  </pic:blipFill>
                  <pic:spPr>
                    <a:xfrm>
                      <a:off x="0" y="0"/>
                      <a:ext cx="5029200" cy="3657600"/>
                    </a:xfrm>
                    <a:prstGeom prst="rect">
                      <a:avLst/>
                    </a:prstGeom>
                  </pic:spPr>
                </pic:pic>
              </a:graphicData>
            </a:graphic>
          </wp:inline>
        </w:drawing>
      </w:r>
    </w:p>
    <w:p w14:paraId="207C0B06" w14:textId="4F7BAC8C" w:rsidR="007A509E" w:rsidRPr="007B3521" w:rsidRDefault="008B469F" w:rsidP="007A509E">
      <w:pPr>
        <w:rPr>
          <w:rFonts w:ascii="Times New Roman" w:hAnsi="Times New Roman" w:cs="Times New Roman"/>
          <w:bCs/>
          <w:lang w:val="en-US"/>
        </w:rPr>
      </w:pPr>
      <w:r w:rsidRPr="007A509E">
        <w:rPr>
          <w:rFonts w:ascii="Times New Roman" w:hAnsi="Times New Roman" w:cs="Times New Roman"/>
          <w:b/>
          <w:sz w:val="22"/>
          <w:szCs w:val="18"/>
          <w:lang w:val="en-US"/>
        </w:rPr>
        <w:br w:type="page"/>
      </w:r>
      <w:r w:rsidR="007B3521" w:rsidRPr="007B3521">
        <w:rPr>
          <w:rFonts w:ascii="Times New Roman" w:hAnsi="Times New Roman" w:cs="Times New Roman"/>
          <w:bCs/>
          <w:lang w:val="en-US"/>
        </w:rPr>
        <w:lastRenderedPageBreak/>
        <w:t xml:space="preserve">Figure </w:t>
      </w:r>
      <w:r w:rsidR="004C142C">
        <w:rPr>
          <w:rFonts w:ascii="Times New Roman" w:hAnsi="Times New Roman" w:cs="Times New Roman"/>
          <w:bCs/>
          <w:lang w:val="en-US"/>
        </w:rPr>
        <w:t>F</w:t>
      </w:r>
      <w:r w:rsidR="007B3521" w:rsidRPr="007B3521">
        <w:rPr>
          <w:rFonts w:ascii="Times New Roman" w:hAnsi="Times New Roman" w:cs="Times New Roman"/>
          <w:bCs/>
          <w:lang w:val="en-US"/>
        </w:rPr>
        <w:t xml:space="preserve">2. </w:t>
      </w:r>
      <w:r w:rsidR="007A509E" w:rsidRPr="007B3521">
        <w:rPr>
          <w:rFonts w:ascii="Times New Roman" w:hAnsi="Times New Roman" w:cs="Times New Roman"/>
          <w:bCs/>
          <w:lang w:val="en-US"/>
        </w:rPr>
        <w:t xml:space="preserve">Marginal effects of clientelism on probability of tycoon support, using estimates generated from ordered logit regressions in App. F1. </w:t>
      </w:r>
    </w:p>
    <w:p w14:paraId="18DCB932" w14:textId="77777777" w:rsidR="005C38E4" w:rsidRPr="007A509E" w:rsidRDefault="005C38E4" w:rsidP="007A509E">
      <w:pPr>
        <w:rPr>
          <w:rFonts w:ascii="Times New Roman" w:hAnsi="Times New Roman" w:cs="Times New Roman"/>
          <w:lang w:val="en-US"/>
        </w:rPr>
      </w:pPr>
    </w:p>
    <w:p w14:paraId="5F2C4065" w14:textId="51BFBA86" w:rsidR="007A509E" w:rsidRDefault="007A509E">
      <w:pPr>
        <w:rPr>
          <w:rFonts w:ascii="Times New Roman" w:hAnsi="Times New Roman" w:cs="Times New Roman"/>
          <w:b/>
          <w:sz w:val="22"/>
          <w:szCs w:val="18"/>
          <w:lang w:val="en-US"/>
        </w:rPr>
      </w:pPr>
    </w:p>
    <w:p w14:paraId="6335C2B8" w14:textId="169F4155" w:rsidR="008B469F" w:rsidRDefault="00DC727C">
      <w:pPr>
        <w:rPr>
          <w:rFonts w:ascii="Times New Roman" w:hAnsi="Times New Roman" w:cs="Times New Roman"/>
          <w:b/>
          <w:sz w:val="22"/>
          <w:szCs w:val="18"/>
          <w:lang w:val="en-US"/>
        </w:rPr>
      </w:pPr>
      <w:r w:rsidRPr="00DC727C">
        <w:rPr>
          <w:rFonts w:ascii="Times New Roman" w:hAnsi="Times New Roman" w:cs="Times New Roman"/>
          <w:b/>
          <w:noProof/>
          <w:sz w:val="22"/>
          <w:szCs w:val="18"/>
          <w:lang w:val="en-US"/>
        </w:rPr>
        <w:drawing>
          <wp:inline distT="0" distB="0" distL="0" distR="0" wp14:anchorId="769A155E" wp14:editId="1032BFE5">
            <wp:extent cx="5029200" cy="3657600"/>
            <wp:effectExtent l="0" t="0" r="0" b="0"/>
            <wp:docPr id="135113180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131804" name=""/>
                    <pic:cNvPicPr/>
                  </pic:nvPicPr>
                  <pic:blipFill>
                    <a:blip r:embed="rId15"/>
                    <a:stretch>
                      <a:fillRect/>
                    </a:stretch>
                  </pic:blipFill>
                  <pic:spPr>
                    <a:xfrm>
                      <a:off x="0" y="0"/>
                      <a:ext cx="5029200" cy="3657600"/>
                    </a:xfrm>
                    <a:prstGeom prst="rect">
                      <a:avLst/>
                    </a:prstGeom>
                  </pic:spPr>
                </pic:pic>
              </a:graphicData>
            </a:graphic>
          </wp:inline>
        </w:drawing>
      </w:r>
    </w:p>
    <w:p w14:paraId="0E39AA09" w14:textId="77777777" w:rsidR="005C38E4" w:rsidRDefault="005C38E4">
      <w:pPr>
        <w:rPr>
          <w:rFonts w:ascii="Times New Roman" w:hAnsi="Times New Roman" w:cs="Times New Roman"/>
          <w:b/>
          <w:sz w:val="22"/>
          <w:szCs w:val="18"/>
          <w:lang w:val="en-US"/>
        </w:rPr>
      </w:pPr>
      <w:r>
        <w:rPr>
          <w:rFonts w:ascii="Times New Roman" w:hAnsi="Times New Roman" w:cs="Times New Roman"/>
          <w:b/>
          <w:sz w:val="22"/>
          <w:szCs w:val="18"/>
          <w:lang w:val="en-US"/>
        </w:rPr>
        <w:br w:type="page"/>
      </w:r>
    </w:p>
    <w:p w14:paraId="0F973D83" w14:textId="7C029FAC" w:rsidR="00F00931" w:rsidRPr="004071CE" w:rsidRDefault="004B7EF6" w:rsidP="006606F2">
      <w:pPr>
        <w:rPr>
          <w:rFonts w:ascii="Times New Roman" w:hAnsi="Times New Roman" w:cs="Times New Roman"/>
          <w:b/>
          <w:szCs w:val="20"/>
          <w:lang w:val="en-US"/>
        </w:rPr>
      </w:pPr>
      <w:r w:rsidRPr="004071CE">
        <w:rPr>
          <w:rFonts w:ascii="Times New Roman" w:hAnsi="Times New Roman" w:cs="Times New Roman"/>
          <w:b/>
          <w:szCs w:val="20"/>
          <w:lang w:val="en-US"/>
        </w:rPr>
        <w:lastRenderedPageBreak/>
        <w:t xml:space="preserve">Appendix </w:t>
      </w:r>
      <w:r w:rsidR="00C435C3">
        <w:rPr>
          <w:rFonts w:ascii="Times New Roman" w:hAnsi="Times New Roman" w:cs="Times New Roman"/>
          <w:b/>
          <w:szCs w:val="20"/>
          <w:lang w:val="en-US"/>
        </w:rPr>
        <w:t>G</w:t>
      </w:r>
      <w:r w:rsidRPr="004071CE">
        <w:rPr>
          <w:rFonts w:ascii="Times New Roman" w:hAnsi="Times New Roman" w:cs="Times New Roman"/>
          <w:b/>
          <w:szCs w:val="20"/>
          <w:lang w:val="en-US"/>
        </w:rPr>
        <w:t xml:space="preserve">. </w:t>
      </w:r>
    </w:p>
    <w:p w14:paraId="502A4980" w14:textId="24A1F006" w:rsidR="006606F2" w:rsidRPr="00F00931" w:rsidRDefault="00F00931" w:rsidP="006606F2">
      <w:pPr>
        <w:rPr>
          <w:rFonts w:ascii="Times New Roman" w:hAnsi="Times New Roman" w:cs="Times New Roman"/>
          <w:sz w:val="22"/>
          <w:szCs w:val="22"/>
          <w:lang w:val="en-US"/>
        </w:rPr>
      </w:pPr>
      <w:r w:rsidRPr="00F00931">
        <w:rPr>
          <w:rFonts w:ascii="Times New Roman" w:hAnsi="Times New Roman" w:cs="Times New Roman"/>
          <w:sz w:val="22"/>
          <w:szCs w:val="18"/>
          <w:lang w:val="en-US"/>
        </w:rPr>
        <w:t xml:space="preserve">Table </w:t>
      </w:r>
      <w:r w:rsidR="0043056A">
        <w:rPr>
          <w:rFonts w:ascii="Times New Roman" w:hAnsi="Times New Roman" w:cs="Times New Roman"/>
          <w:sz w:val="22"/>
          <w:szCs w:val="18"/>
          <w:lang w:val="en-US"/>
        </w:rPr>
        <w:t>G</w:t>
      </w:r>
      <w:r w:rsidRPr="00F00931">
        <w:rPr>
          <w:rFonts w:ascii="Times New Roman" w:hAnsi="Times New Roman" w:cs="Times New Roman"/>
          <w:sz w:val="22"/>
          <w:szCs w:val="18"/>
          <w:lang w:val="en-US"/>
        </w:rPr>
        <w:t xml:space="preserve">. </w:t>
      </w:r>
      <w:r w:rsidR="008635DC" w:rsidRPr="00F00931">
        <w:rPr>
          <w:rFonts w:ascii="Times New Roman" w:hAnsi="Times New Roman" w:cs="Times New Roman"/>
          <w:sz w:val="22"/>
          <w:szCs w:val="22"/>
          <w:lang w:val="en-US"/>
        </w:rPr>
        <w:t>Reproducing Figure</w:t>
      </w:r>
      <w:r w:rsidR="001A653A" w:rsidRPr="00F00931">
        <w:rPr>
          <w:rFonts w:ascii="Times New Roman" w:hAnsi="Times New Roman" w:cs="Times New Roman"/>
          <w:sz w:val="22"/>
          <w:szCs w:val="22"/>
          <w:lang w:val="en-US"/>
        </w:rPr>
        <w:t xml:space="preserve"> 1</w:t>
      </w:r>
      <w:r w:rsidR="008635DC" w:rsidRPr="00F00931">
        <w:rPr>
          <w:rFonts w:ascii="Times New Roman" w:hAnsi="Times New Roman" w:cs="Times New Roman"/>
          <w:sz w:val="22"/>
          <w:szCs w:val="22"/>
          <w:lang w:val="en-US"/>
        </w:rPr>
        <w:t>: Regressions with control variables, OLS and ordered logit</w:t>
      </w:r>
    </w:p>
    <w:tbl>
      <w:tblPr>
        <w:tblW w:w="5000" w:type="pct"/>
        <w:jc w:val="center"/>
        <w:tblCellMar>
          <w:left w:w="75" w:type="dxa"/>
          <w:right w:w="75" w:type="dxa"/>
        </w:tblCellMar>
        <w:tblLook w:val="0000" w:firstRow="0" w:lastRow="0" w:firstColumn="0" w:lastColumn="0" w:noHBand="0" w:noVBand="0"/>
      </w:tblPr>
      <w:tblGrid>
        <w:gridCol w:w="3612"/>
        <w:gridCol w:w="3234"/>
        <w:gridCol w:w="3234"/>
      </w:tblGrid>
      <w:tr w:rsidR="000A3760" w:rsidRPr="00A74411" w14:paraId="669F878F" w14:textId="77777777" w:rsidTr="00D23FE7">
        <w:trPr>
          <w:jc w:val="center"/>
        </w:trPr>
        <w:tc>
          <w:tcPr>
            <w:tcW w:w="1792" w:type="pct"/>
            <w:tcBorders>
              <w:top w:val="single" w:sz="6" w:space="0" w:color="auto"/>
              <w:left w:val="nil"/>
              <w:right w:val="nil"/>
            </w:tcBorders>
          </w:tcPr>
          <w:p w14:paraId="78076171"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r w:rsidRPr="00A74411">
              <w:rPr>
                <w:rFonts w:ascii="Times New Roman" w:hAnsi="Times New Roman" w:cs="Times New Roman"/>
                <w:sz w:val="22"/>
                <w:szCs w:val="22"/>
              </w:rPr>
              <w:t>Model</w:t>
            </w:r>
          </w:p>
        </w:tc>
        <w:tc>
          <w:tcPr>
            <w:tcW w:w="1604" w:type="pct"/>
            <w:tcBorders>
              <w:top w:val="single" w:sz="6" w:space="0" w:color="auto"/>
              <w:left w:val="nil"/>
              <w:right w:val="nil"/>
            </w:tcBorders>
          </w:tcPr>
          <w:p w14:paraId="4E3215B3"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(1)</w:t>
            </w:r>
          </w:p>
        </w:tc>
        <w:tc>
          <w:tcPr>
            <w:tcW w:w="1604" w:type="pct"/>
            <w:tcBorders>
              <w:top w:val="single" w:sz="6" w:space="0" w:color="auto"/>
              <w:left w:val="nil"/>
              <w:right w:val="nil"/>
            </w:tcBorders>
          </w:tcPr>
          <w:p w14:paraId="7277525C"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(2)</w:t>
            </w:r>
          </w:p>
        </w:tc>
      </w:tr>
      <w:tr w:rsidR="000A3760" w:rsidRPr="00A74411" w14:paraId="3C726252" w14:textId="77777777" w:rsidTr="00D23FE7">
        <w:trPr>
          <w:jc w:val="center"/>
        </w:trPr>
        <w:tc>
          <w:tcPr>
            <w:tcW w:w="1792" w:type="pct"/>
            <w:tcBorders>
              <w:top w:val="nil"/>
              <w:left w:val="nil"/>
              <w:right w:val="nil"/>
            </w:tcBorders>
          </w:tcPr>
          <w:p w14:paraId="112067C5"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r w:rsidRPr="00A74411">
              <w:rPr>
                <w:rFonts w:ascii="Times New Roman" w:hAnsi="Times New Roman" w:cs="Times New Roman"/>
                <w:sz w:val="22"/>
                <w:szCs w:val="22"/>
              </w:rPr>
              <w:t>Method</w:t>
            </w:r>
          </w:p>
        </w:tc>
        <w:tc>
          <w:tcPr>
            <w:tcW w:w="1604" w:type="pct"/>
            <w:tcBorders>
              <w:top w:val="nil"/>
              <w:left w:val="nil"/>
              <w:right w:val="nil"/>
            </w:tcBorders>
          </w:tcPr>
          <w:p w14:paraId="2339BCD8"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OLS</w:t>
            </w:r>
          </w:p>
        </w:tc>
        <w:tc>
          <w:tcPr>
            <w:tcW w:w="1604" w:type="pct"/>
            <w:tcBorders>
              <w:top w:val="nil"/>
              <w:left w:val="nil"/>
              <w:right w:val="nil"/>
            </w:tcBorders>
          </w:tcPr>
          <w:p w14:paraId="790E80DC"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proofErr w:type="spellStart"/>
            <w:r w:rsidRPr="00A74411">
              <w:rPr>
                <w:rFonts w:ascii="Times New Roman" w:hAnsi="Times New Roman" w:cs="Times New Roman"/>
                <w:sz w:val="22"/>
                <w:szCs w:val="22"/>
              </w:rPr>
              <w:t>Ordered</w:t>
            </w:r>
            <w:proofErr w:type="spellEnd"/>
            <w:r w:rsidRPr="00A74411">
              <w:rPr>
                <w:rFonts w:ascii="Times New Roman" w:hAnsi="Times New Roman" w:cs="Times New Roman"/>
                <w:sz w:val="22"/>
                <w:szCs w:val="22"/>
              </w:rPr>
              <w:t xml:space="preserve"> </w:t>
            </w:r>
            <w:proofErr w:type="spellStart"/>
            <w:r w:rsidRPr="00A74411">
              <w:rPr>
                <w:rFonts w:ascii="Times New Roman" w:hAnsi="Times New Roman" w:cs="Times New Roman"/>
                <w:sz w:val="22"/>
                <w:szCs w:val="22"/>
              </w:rPr>
              <w:t>logit</w:t>
            </w:r>
            <w:proofErr w:type="spellEnd"/>
          </w:p>
        </w:tc>
      </w:tr>
      <w:tr w:rsidR="000A3760" w:rsidRPr="00A74411" w14:paraId="13487073" w14:textId="77777777" w:rsidTr="00D23FE7">
        <w:trPr>
          <w:jc w:val="center"/>
        </w:trPr>
        <w:tc>
          <w:tcPr>
            <w:tcW w:w="1792" w:type="pct"/>
            <w:tcBorders>
              <w:left w:val="nil"/>
              <w:bottom w:val="single" w:sz="6" w:space="0" w:color="auto"/>
              <w:right w:val="nil"/>
            </w:tcBorders>
          </w:tcPr>
          <w:p w14:paraId="0B32BAEF"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r w:rsidRPr="00A74411">
              <w:rPr>
                <w:rFonts w:ascii="Times New Roman" w:hAnsi="Times New Roman" w:cs="Times New Roman"/>
                <w:sz w:val="22"/>
                <w:szCs w:val="22"/>
              </w:rPr>
              <w:t>Dependent variable</w:t>
            </w:r>
          </w:p>
        </w:tc>
        <w:tc>
          <w:tcPr>
            <w:tcW w:w="1604" w:type="pct"/>
            <w:tcBorders>
              <w:left w:val="nil"/>
              <w:bottom w:val="single" w:sz="6" w:space="0" w:color="auto"/>
              <w:right w:val="nil"/>
            </w:tcBorders>
          </w:tcPr>
          <w:p w14:paraId="343A1FD1"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Tycoon support</w:t>
            </w:r>
          </w:p>
        </w:tc>
        <w:tc>
          <w:tcPr>
            <w:tcW w:w="1604" w:type="pct"/>
            <w:tcBorders>
              <w:left w:val="nil"/>
              <w:bottom w:val="single" w:sz="6" w:space="0" w:color="auto"/>
              <w:right w:val="nil"/>
            </w:tcBorders>
          </w:tcPr>
          <w:p w14:paraId="34E36939"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Tycoon support</w:t>
            </w:r>
          </w:p>
        </w:tc>
      </w:tr>
      <w:tr w:rsidR="000A3760" w:rsidRPr="00A74411" w14:paraId="78EA1961" w14:textId="77777777" w:rsidTr="00D23FE7">
        <w:trPr>
          <w:jc w:val="center"/>
        </w:trPr>
        <w:tc>
          <w:tcPr>
            <w:tcW w:w="1792" w:type="pct"/>
            <w:tcBorders>
              <w:top w:val="nil"/>
              <w:left w:val="nil"/>
              <w:bottom w:val="nil"/>
              <w:right w:val="nil"/>
            </w:tcBorders>
          </w:tcPr>
          <w:p w14:paraId="5D0E9CDB"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14A4566D"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p>
        </w:tc>
        <w:tc>
          <w:tcPr>
            <w:tcW w:w="1604" w:type="pct"/>
            <w:tcBorders>
              <w:top w:val="nil"/>
              <w:left w:val="nil"/>
              <w:bottom w:val="nil"/>
              <w:right w:val="nil"/>
            </w:tcBorders>
          </w:tcPr>
          <w:p w14:paraId="7F945767"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p>
        </w:tc>
      </w:tr>
      <w:tr w:rsidR="000A3760" w:rsidRPr="00A74411" w14:paraId="1519193E" w14:textId="77777777" w:rsidTr="00D23FE7">
        <w:trPr>
          <w:jc w:val="center"/>
        </w:trPr>
        <w:tc>
          <w:tcPr>
            <w:tcW w:w="1792" w:type="pct"/>
            <w:tcBorders>
              <w:top w:val="nil"/>
              <w:left w:val="nil"/>
              <w:bottom w:val="nil"/>
              <w:right w:val="nil"/>
            </w:tcBorders>
          </w:tcPr>
          <w:p w14:paraId="47DC8DF5"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proofErr w:type="spellStart"/>
            <w:r w:rsidRPr="00A74411">
              <w:rPr>
                <w:rFonts w:ascii="Times New Roman" w:hAnsi="Times New Roman" w:cs="Times New Roman"/>
                <w:sz w:val="22"/>
                <w:szCs w:val="22"/>
              </w:rPr>
              <w:t>Treatment</w:t>
            </w:r>
            <w:proofErr w:type="spellEnd"/>
            <w:r w:rsidRPr="00A74411">
              <w:rPr>
                <w:rFonts w:ascii="Times New Roman" w:hAnsi="Times New Roman" w:cs="Times New Roman"/>
                <w:sz w:val="22"/>
                <w:szCs w:val="22"/>
              </w:rPr>
              <w:t xml:space="preserve"> 1: </w:t>
            </w:r>
            <w:proofErr w:type="spellStart"/>
            <w:r w:rsidRPr="00A74411">
              <w:rPr>
                <w:rFonts w:ascii="Times New Roman" w:hAnsi="Times New Roman" w:cs="Times New Roman"/>
                <w:sz w:val="22"/>
                <w:szCs w:val="22"/>
              </w:rPr>
              <w:t>Competence</w:t>
            </w:r>
            <w:proofErr w:type="spellEnd"/>
          </w:p>
        </w:tc>
        <w:tc>
          <w:tcPr>
            <w:tcW w:w="1604" w:type="pct"/>
            <w:tcBorders>
              <w:top w:val="nil"/>
              <w:left w:val="nil"/>
              <w:bottom w:val="nil"/>
              <w:right w:val="nil"/>
            </w:tcBorders>
          </w:tcPr>
          <w:p w14:paraId="733EC33F"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5.03</w:t>
            </w:r>
          </w:p>
        </w:tc>
        <w:tc>
          <w:tcPr>
            <w:tcW w:w="1604" w:type="pct"/>
            <w:tcBorders>
              <w:top w:val="nil"/>
              <w:left w:val="nil"/>
              <w:bottom w:val="nil"/>
              <w:right w:val="nil"/>
            </w:tcBorders>
          </w:tcPr>
          <w:p w14:paraId="49D54085"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0.25</w:t>
            </w:r>
          </w:p>
        </w:tc>
      </w:tr>
      <w:tr w:rsidR="000A3760" w:rsidRPr="00A74411" w14:paraId="2C4EBF6F" w14:textId="77777777" w:rsidTr="00D23FE7">
        <w:trPr>
          <w:jc w:val="center"/>
        </w:trPr>
        <w:tc>
          <w:tcPr>
            <w:tcW w:w="1792" w:type="pct"/>
            <w:tcBorders>
              <w:top w:val="nil"/>
              <w:left w:val="nil"/>
              <w:bottom w:val="nil"/>
              <w:right w:val="nil"/>
            </w:tcBorders>
          </w:tcPr>
          <w:p w14:paraId="7EEA1AB7"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760FCB59"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(1.60)</w:t>
            </w:r>
          </w:p>
        </w:tc>
        <w:tc>
          <w:tcPr>
            <w:tcW w:w="1604" w:type="pct"/>
            <w:tcBorders>
              <w:top w:val="nil"/>
              <w:left w:val="nil"/>
              <w:bottom w:val="nil"/>
              <w:right w:val="nil"/>
            </w:tcBorders>
          </w:tcPr>
          <w:p w14:paraId="56F912B0"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(1.63)</w:t>
            </w:r>
          </w:p>
        </w:tc>
      </w:tr>
      <w:tr w:rsidR="000A3760" w:rsidRPr="00A74411" w14:paraId="015669C4" w14:textId="77777777" w:rsidTr="00D23FE7">
        <w:trPr>
          <w:jc w:val="center"/>
        </w:trPr>
        <w:tc>
          <w:tcPr>
            <w:tcW w:w="1792" w:type="pct"/>
            <w:tcBorders>
              <w:top w:val="nil"/>
              <w:left w:val="nil"/>
              <w:bottom w:val="nil"/>
              <w:right w:val="nil"/>
            </w:tcBorders>
          </w:tcPr>
          <w:p w14:paraId="6412C277"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proofErr w:type="spellStart"/>
            <w:r w:rsidRPr="00A74411">
              <w:rPr>
                <w:rFonts w:ascii="Times New Roman" w:hAnsi="Times New Roman" w:cs="Times New Roman"/>
                <w:sz w:val="22"/>
                <w:szCs w:val="22"/>
              </w:rPr>
              <w:t>Treatment</w:t>
            </w:r>
            <w:proofErr w:type="spellEnd"/>
            <w:r w:rsidRPr="00A74411">
              <w:rPr>
                <w:rFonts w:ascii="Times New Roman" w:hAnsi="Times New Roman" w:cs="Times New Roman"/>
                <w:sz w:val="22"/>
                <w:szCs w:val="22"/>
              </w:rPr>
              <w:t xml:space="preserve"> 2: Framing</w:t>
            </w:r>
          </w:p>
        </w:tc>
        <w:tc>
          <w:tcPr>
            <w:tcW w:w="1604" w:type="pct"/>
            <w:tcBorders>
              <w:top w:val="nil"/>
              <w:left w:val="nil"/>
              <w:bottom w:val="nil"/>
              <w:right w:val="nil"/>
            </w:tcBorders>
          </w:tcPr>
          <w:p w14:paraId="3EBB3176"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2.97</w:t>
            </w:r>
          </w:p>
        </w:tc>
        <w:tc>
          <w:tcPr>
            <w:tcW w:w="1604" w:type="pct"/>
            <w:tcBorders>
              <w:top w:val="nil"/>
              <w:left w:val="nil"/>
              <w:bottom w:val="nil"/>
              <w:right w:val="nil"/>
            </w:tcBorders>
          </w:tcPr>
          <w:p w14:paraId="2E655ABA"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0.14</w:t>
            </w:r>
          </w:p>
        </w:tc>
      </w:tr>
      <w:tr w:rsidR="000A3760" w:rsidRPr="00A74411" w14:paraId="66A44841" w14:textId="77777777" w:rsidTr="00D23FE7">
        <w:trPr>
          <w:jc w:val="center"/>
        </w:trPr>
        <w:tc>
          <w:tcPr>
            <w:tcW w:w="1792" w:type="pct"/>
            <w:tcBorders>
              <w:top w:val="nil"/>
              <w:left w:val="nil"/>
              <w:bottom w:val="nil"/>
              <w:right w:val="nil"/>
            </w:tcBorders>
          </w:tcPr>
          <w:p w14:paraId="6B242FA9"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66454DB8"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(0.95)</w:t>
            </w:r>
          </w:p>
        </w:tc>
        <w:tc>
          <w:tcPr>
            <w:tcW w:w="1604" w:type="pct"/>
            <w:tcBorders>
              <w:top w:val="nil"/>
              <w:left w:val="nil"/>
              <w:bottom w:val="nil"/>
              <w:right w:val="nil"/>
            </w:tcBorders>
          </w:tcPr>
          <w:p w14:paraId="0BC383CF"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(0.90)</w:t>
            </w:r>
          </w:p>
        </w:tc>
      </w:tr>
      <w:tr w:rsidR="000A3760" w:rsidRPr="00A74411" w14:paraId="7C74AC67" w14:textId="77777777" w:rsidTr="00D23FE7">
        <w:trPr>
          <w:jc w:val="center"/>
        </w:trPr>
        <w:tc>
          <w:tcPr>
            <w:tcW w:w="1792" w:type="pct"/>
            <w:tcBorders>
              <w:top w:val="nil"/>
              <w:left w:val="nil"/>
              <w:bottom w:val="nil"/>
              <w:right w:val="nil"/>
            </w:tcBorders>
          </w:tcPr>
          <w:p w14:paraId="4774DE53"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proofErr w:type="spellStart"/>
            <w:r w:rsidRPr="00A74411">
              <w:rPr>
                <w:rFonts w:ascii="Times New Roman" w:hAnsi="Times New Roman" w:cs="Times New Roman"/>
                <w:sz w:val="22"/>
                <w:szCs w:val="22"/>
              </w:rPr>
              <w:t>Treatment</w:t>
            </w:r>
            <w:proofErr w:type="spellEnd"/>
            <w:r w:rsidRPr="00A74411">
              <w:rPr>
                <w:rFonts w:ascii="Times New Roman" w:hAnsi="Times New Roman" w:cs="Times New Roman"/>
                <w:sz w:val="22"/>
                <w:szCs w:val="22"/>
              </w:rPr>
              <w:t xml:space="preserve"> 3: </w:t>
            </w:r>
            <w:proofErr w:type="spellStart"/>
            <w:r w:rsidRPr="00A74411">
              <w:rPr>
                <w:rFonts w:ascii="Times New Roman" w:hAnsi="Times New Roman" w:cs="Times New Roman"/>
                <w:sz w:val="22"/>
                <w:szCs w:val="22"/>
              </w:rPr>
              <w:t>Fame</w:t>
            </w:r>
            <w:proofErr w:type="spellEnd"/>
          </w:p>
        </w:tc>
        <w:tc>
          <w:tcPr>
            <w:tcW w:w="1604" w:type="pct"/>
            <w:tcBorders>
              <w:top w:val="nil"/>
              <w:left w:val="nil"/>
              <w:bottom w:val="nil"/>
              <w:right w:val="nil"/>
            </w:tcBorders>
          </w:tcPr>
          <w:p w14:paraId="6981E187"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0.16</w:t>
            </w:r>
          </w:p>
        </w:tc>
        <w:tc>
          <w:tcPr>
            <w:tcW w:w="1604" w:type="pct"/>
            <w:tcBorders>
              <w:top w:val="nil"/>
              <w:left w:val="nil"/>
              <w:bottom w:val="nil"/>
              <w:right w:val="nil"/>
            </w:tcBorders>
          </w:tcPr>
          <w:p w14:paraId="36B5EDE8"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0.03</w:t>
            </w:r>
          </w:p>
        </w:tc>
      </w:tr>
      <w:tr w:rsidR="000A3760" w:rsidRPr="00A74411" w14:paraId="47196421" w14:textId="77777777" w:rsidTr="00D23FE7">
        <w:trPr>
          <w:jc w:val="center"/>
        </w:trPr>
        <w:tc>
          <w:tcPr>
            <w:tcW w:w="1792" w:type="pct"/>
            <w:tcBorders>
              <w:top w:val="nil"/>
              <w:left w:val="nil"/>
              <w:bottom w:val="nil"/>
              <w:right w:val="nil"/>
            </w:tcBorders>
          </w:tcPr>
          <w:p w14:paraId="2306E46E"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5A7610EC"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(0.05)</w:t>
            </w:r>
          </w:p>
        </w:tc>
        <w:tc>
          <w:tcPr>
            <w:tcW w:w="1604" w:type="pct"/>
            <w:tcBorders>
              <w:top w:val="nil"/>
              <w:left w:val="nil"/>
              <w:bottom w:val="nil"/>
              <w:right w:val="nil"/>
            </w:tcBorders>
          </w:tcPr>
          <w:p w14:paraId="7E741A14"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(0.19)</w:t>
            </w:r>
          </w:p>
        </w:tc>
      </w:tr>
      <w:tr w:rsidR="000A3760" w:rsidRPr="00A74411" w14:paraId="7B37CA2F" w14:textId="77777777" w:rsidTr="00D23FE7">
        <w:trPr>
          <w:jc w:val="center"/>
        </w:trPr>
        <w:tc>
          <w:tcPr>
            <w:tcW w:w="1792" w:type="pct"/>
            <w:tcBorders>
              <w:top w:val="nil"/>
              <w:left w:val="nil"/>
              <w:bottom w:val="nil"/>
              <w:right w:val="nil"/>
            </w:tcBorders>
          </w:tcPr>
          <w:p w14:paraId="3423315D"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proofErr w:type="spellStart"/>
            <w:r w:rsidRPr="00A74411">
              <w:rPr>
                <w:rFonts w:ascii="Times New Roman" w:hAnsi="Times New Roman" w:cs="Times New Roman"/>
                <w:sz w:val="22"/>
                <w:szCs w:val="22"/>
              </w:rPr>
              <w:t>Treatment</w:t>
            </w:r>
            <w:proofErr w:type="spellEnd"/>
            <w:r w:rsidRPr="00A74411">
              <w:rPr>
                <w:rFonts w:ascii="Times New Roman" w:hAnsi="Times New Roman" w:cs="Times New Roman"/>
                <w:sz w:val="22"/>
                <w:szCs w:val="22"/>
              </w:rPr>
              <w:t xml:space="preserve"> 4: </w:t>
            </w:r>
            <w:proofErr w:type="spellStart"/>
            <w:r w:rsidRPr="00A74411">
              <w:rPr>
                <w:rFonts w:ascii="Times New Roman" w:hAnsi="Times New Roman" w:cs="Times New Roman"/>
                <w:sz w:val="22"/>
                <w:szCs w:val="22"/>
              </w:rPr>
              <w:t>Clientelism</w:t>
            </w:r>
            <w:proofErr w:type="spellEnd"/>
          </w:p>
        </w:tc>
        <w:tc>
          <w:tcPr>
            <w:tcW w:w="1604" w:type="pct"/>
            <w:tcBorders>
              <w:top w:val="nil"/>
              <w:left w:val="nil"/>
              <w:bottom w:val="nil"/>
              <w:right w:val="nil"/>
            </w:tcBorders>
          </w:tcPr>
          <w:p w14:paraId="45297B6D"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7.47**</w:t>
            </w:r>
          </w:p>
        </w:tc>
        <w:tc>
          <w:tcPr>
            <w:tcW w:w="1604" w:type="pct"/>
            <w:tcBorders>
              <w:top w:val="nil"/>
              <w:left w:val="nil"/>
              <w:bottom w:val="nil"/>
              <w:right w:val="nil"/>
            </w:tcBorders>
          </w:tcPr>
          <w:p w14:paraId="6370D8BE"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0.37**</w:t>
            </w:r>
          </w:p>
        </w:tc>
      </w:tr>
      <w:tr w:rsidR="000A3760" w:rsidRPr="00A74411" w14:paraId="603EAFB1" w14:textId="77777777" w:rsidTr="00D23FE7">
        <w:trPr>
          <w:jc w:val="center"/>
        </w:trPr>
        <w:tc>
          <w:tcPr>
            <w:tcW w:w="1792" w:type="pct"/>
            <w:tcBorders>
              <w:top w:val="nil"/>
              <w:left w:val="nil"/>
              <w:bottom w:val="nil"/>
              <w:right w:val="nil"/>
            </w:tcBorders>
          </w:tcPr>
          <w:p w14:paraId="2654731F"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10D14475"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(2.37)</w:t>
            </w:r>
          </w:p>
        </w:tc>
        <w:tc>
          <w:tcPr>
            <w:tcW w:w="1604" w:type="pct"/>
            <w:tcBorders>
              <w:top w:val="nil"/>
              <w:left w:val="nil"/>
              <w:bottom w:val="nil"/>
              <w:right w:val="nil"/>
            </w:tcBorders>
          </w:tcPr>
          <w:p w14:paraId="473BE7F6"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(2.40)</w:t>
            </w:r>
          </w:p>
        </w:tc>
      </w:tr>
      <w:tr w:rsidR="000A3760" w:rsidRPr="00A74411" w14:paraId="68F17D62" w14:textId="77777777" w:rsidTr="00D23FE7">
        <w:trPr>
          <w:jc w:val="center"/>
        </w:trPr>
        <w:tc>
          <w:tcPr>
            <w:tcW w:w="1792" w:type="pct"/>
            <w:tcBorders>
              <w:top w:val="nil"/>
              <w:left w:val="nil"/>
              <w:bottom w:val="nil"/>
              <w:right w:val="nil"/>
            </w:tcBorders>
          </w:tcPr>
          <w:p w14:paraId="5FE705A5"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r w:rsidRPr="00A74411">
              <w:rPr>
                <w:rFonts w:ascii="Times New Roman" w:hAnsi="Times New Roman" w:cs="Times New Roman"/>
                <w:sz w:val="22"/>
                <w:szCs w:val="22"/>
                <w:lang w:val="en-US"/>
              </w:rPr>
              <w:t>Living standard</w:t>
            </w:r>
          </w:p>
        </w:tc>
        <w:tc>
          <w:tcPr>
            <w:tcW w:w="1604" w:type="pct"/>
            <w:tcBorders>
              <w:top w:val="nil"/>
              <w:left w:val="nil"/>
              <w:bottom w:val="nil"/>
              <w:right w:val="nil"/>
            </w:tcBorders>
          </w:tcPr>
          <w:p w14:paraId="3CD07DCF"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-0.04</w:t>
            </w:r>
          </w:p>
        </w:tc>
        <w:tc>
          <w:tcPr>
            <w:tcW w:w="1604" w:type="pct"/>
            <w:tcBorders>
              <w:top w:val="nil"/>
              <w:left w:val="nil"/>
              <w:bottom w:val="nil"/>
              <w:right w:val="nil"/>
            </w:tcBorders>
          </w:tcPr>
          <w:p w14:paraId="25773323"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-0.00</w:t>
            </w:r>
          </w:p>
        </w:tc>
      </w:tr>
      <w:tr w:rsidR="000A3760" w:rsidRPr="00A74411" w14:paraId="3F0A135E" w14:textId="77777777" w:rsidTr="00D23FE7">
        <w:trPr>
          <w:jc w:val="center"/>
        </w:trPr>
        <w:tc>
          <w:tcPr>
            <w:tcW w:w="1792" w:type="pct"/>
            <w:tcBorders>
              <w:top w:val="nil"/>
              <w:left w:val="nil"/>
              <w:bottom w:val="nil"/>
              <w:right w:val="nil"/>
            </w:tcBorders>
          </w:tcPr>
          <w:p w14:paraId="1364173C"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01DC0B3A"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(-0.07)</w:t>
            </w:r>
          </w:p>
        </w:tc>
        <w:tc>
          <w:tcPr>
            <w:tcW w:w="1604" w:type="pct"/>
            <w:tcBorders>
              <w:top w:val="nil"/>
              <w:left w:val="nil"/>
              <w:bottom w:val="nil"/>
              <w:right w:val="nil"/>
            </w:tcBorders>
          </w:tcPr>
          <w:p w14:paraId="71A76CE9"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(-0.18)</w:t>
            </w:r>
          </w:p>
        </w:tc>
      </w:tr>
      <w:tr w:rsidR="000A3760" w:rsidRPr="00A74411" w14:paraId="0608D2AC" w14:textId="77777777" w:rsidTr="00D23FE7">
        <w:trPr>
          <w:jc w:val="center"/>
        </w:trPr>
        <w:tc>
          <w:tcPr>
            <w:tcW w:w="1792" w:type="pct"/>
            <w:tcBorders>
              <w:top w:val="nil"/>
              <w:left w:val="nil"/>
              <w:bottom w:val="nil"/>
              <w:right w:val="nil"/>
            </w:tcBorders>
          </w:tcPr>
          <w:p w14:paraId="0095DD23"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r w:rsidRPr="00A74411">
              <w:rPr>
                <w:rFonts w:ascii="Times New Roman" w:hAnsi="Times New Roman" w:cs="Times New Roman"/>
                <w:sz w:val="22"/>
                <w:szCs w:val="22"/>
                <w:lang w:val="en-US"/>
              </w:rPr>
              <w:t xml:space="preserve">Education </w:t>
            </w:r>
          </w:p>
        </w:tc>
        <w:tc>
          <w:tcPr>
            <w:tcW w:w="1604" w:type="pct"/>
            <w:tcBorders>
              <w:top w:val="nil"/>
              <w:left w:val="nil"/>
              <w:bottom w:val="nil"/>
              <w:right w:val="nil"/>
            </w:tcBorders>
          </w:tcPr>
          <w:p w14:paraId="10512EFB"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0.67</w:t>
            </w:r>
          </w:p>
        </w:tc>
        <w:tc>
          <w:tcPr>
            <w:tcW w:w="1604" w:type="pct"/>
            <w:tcBorders>
              <w:top w:val="nil"/>
              <w:left w:val="nil"/>
              <w:bottom w:val="nil"/>
              <w:right w:val="nil"/>
            </w:tcBorders>
          </w:tcPr>
          <w:p w14:paraId="15840D8F"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0.04</w:t>
            </w:r>
          </w:p>
        </w:tc>
      </w:tr>
      <w:tr w:rsidR="000A3760" w:rsidRPr="00A74411" w14:paraId="2B8969FF" w14:textId="77777777" w:rsidTr="00D23FE7">
        <w:trPr>
          <w:jc w:val="center"/>
        </w:trPr>
        <w:tc>
          <w:tcPr>
            <w:tcW w:w="1792" w:type="pct"/>
            <w:tcBorders>
              <w:top w:val="nil"/>
              <w:left w:val="nil"/>
              <w:bottom w:val="nil"/>
              <w:right w:val="nil"/>
            </w:tcBorders>
          </w:tcPr>
          <w:p w14:paraId="1B86D6A8"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1EE5B5C6"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(0.81)</w:t>
            </w:r>
          </w:p>
        </w:tc>
        <w:tc>
          <w:tcPr>
            <w:tcW w:w="1604" w:type="pct"/>
            <w:tcBorders>
              <w:top w:val="nil"/>
              <w:left w:val="nil"/>
              <w:bottom w:val="nil"/>
              <w:right w:val="nil"/>
            </w:tcBorders>
          </w:tcPr>
          <w:p w14:paraId="6D7B3ABE"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(0.96)</w:t>
            </w:r>
          </w:p>
        </w:tc>
      </w:tr>
      <w:tr w:rsidR="000A3760" w:rsidRPr="00A74411" w14:paraId="3CE45B00" w14:textId="77777777" w:rsidTr="00D23FE7">
        <w:trPr>
          <w:jc w:val="center"/>
        </w:trPr>
        <w:tc>
          <w:tcPr>
            <w:tcW w:w="1792" w:type="pct"/>
            <w:tcBorders>
              <w:top w:val="nil"/>
              <w:left w:val="nil"/>
              <w:bottom w:val="nil"/>
              <w:right w:val="nil"/>
            </w:tcBorders>
          </w:tcPr>
          <w:p w14:paraId="51B42B23"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r w:rsidRPr="00A74411">
              <w:rPr>
                <w:rFonts w:ascii="Times New Roman" w:hAnsi="Times New Roman" w:cs="Times New Roman"/>
                <w:sz w:val="22"/>
                <w:szCs w:val="22"/>
                <w:lang w:val="en-US"/>
              </w:rPr>
              <w:t>Social grant recipient</w:t>
            </w:r>
          </w:p>
        </w:tc>
        <w:tc>
          <w:tcPr>
            <w:tcW w:w="1604" w:type="pct"/>
            <w:tcBorders>
              <w:top w:val="nil"/>
              <w:left w:val="nil"/>
              <w:bottom w:val="nil"/>
              <w:right w:val="nil"/>
            </w:tcBorders>
          </w:tcPr>
          <w:p w14:paraId="07E7ACD8"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-5.14**</w:t>
            </w:r>
          </w:p>
        </w:tc>
        <w:tc>
          <w:tcPr>
            <w:tcW w:w="1604" w:type="pct"/>
            <w:tcBorders>
              <w:top w:val="nil"/>
              <w:left w:val="nil"/>
              <w:bottom w:val="nil"/>
              <w:right w:val="nil"/>
            </w:tcBorders>
          </w:tcPr>
          <w:p w14:paraId="5DDE86C0"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-0.27**</w:t>
            </w:r>
          </w:p>
        </w:tc>
      </w:tr>
      <w:tr w:rsidR="000A3760" w:rsidRPr="00A74411" w14:paraId="7AC5FF06" w14:textId="77777777" w:rsidTr="00D23FE7">
        <w:trPr>
          <w:jc w:val="center"/>
        </w:trPr>
        <w:tc>
          <w:tcPr>
            <w:tcW w:w="1792" w:type="pct"/>
            <w:tcBorders>
              <w:top w:val="nil"/>
              <w:left w:val="nil"/>
              <w:bottom w:val="nil"/>
              <w:right w:val="nil"/>
            </w:tcBorders>
          </w:tcPr>
          <w:p w14:paraId="1F83F461"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2442FDDD"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(-2.28)</w:t>
            </w:r>
          </w:p>
        </w:tc>
        <w:tc>
          <w:tcPr>
            <w:tcW w:w="1604" w:type="pct"/>
            <w:tcBorders>
              <w:top w:val="nil"/>
              <w:left w:val="nil"/>
              <w:bottom w:val="nil"/>
              <w:right w:val="nil"/>
            </w:tcBorders>
          </w:tcPr>
          <w:p w14:paraId="3911CBD8"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(-2.44)</w:t>
            </w:r>
          </w:p>
        </w:tc>
      </w:tr>
      <w:tr w:rsidR="000A3760" w:rsidRPr="00A74411" w14:paraId="14D11018" w14:textId="77777777" w:rsidTr="00D23FE7">
        <w:trPr>
          <w:jc w:val="center"/>
        </w:trPr>
        <w:tc>
          <w:tcPr>
            <w:tcW w:w="1792" w:type="pct"/>
            <w:tcBorders>
              <w:top w:val="nil"/>
              <w:left w:val="nil"/>
              <w:bottom w:val="nil"/>
              <w:right w:val="nil"/>
            </w:tcBorders>
          </w:tcPr>
          <w:p w14:paraId="18D5760E"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r w:rsidRPr="00A74411">
              <w:rPr>
                <w:rFonts w:ascii="Times New Roman" w:hAnsi="Times New Roman" w:cs="Times New Roman"/>
                <w:sz w:val="22"/>
                <w:szCs w:val="22"/>
                <w:lang w:val="en-US"/>
              </w:rPr>
              <w:t xml:space="preserve">Information </w:t>
            </w:r>
          </w:p>
        </w:tc>
        <w:tc>
          <w:tcPr>
            <w:tcW w:w="1604" w:type="pct"/>
            <w:tcBorders>
              <w:top w:val="nil"/>
              <w:left w:val="nil"/>
              <w:bottom w:val="nil"/>
              <w:right w:val="nil"/>
            </w:tcBorders>
          </w:tcPr>
          <w:p w14:paraId="501EA7B7"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-1.88*</w:t>
            </w:r>
          </w:p>
        </w:tc>
        <w:tc>
          <w:tcPr>
            <w:tcW w:w="1604" w:type="pct"/>
            <w:tcBorders>
              <w:top w:val="nil"/>
              <w:left w:val="nil"/>
              <w:bottom w:val="nil"/>
              <w:right w:val="nil"/>
            </w:tcBorders>
          </w:tcPr>
          <w:p w14:paraId="4314ECE6"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-0.10*</w:t>
            </w:r>
          </w:p>
        </w:tc>
      </w:tr>
      <w:tr w:rsidR="000A3760" w:rsidRPr="00A74411" w14:paraId="01222A71" w14:textId="77777777" w:rsidTr="00D23FE7">
        <w:trPr>
          <w:jc w:val="center"/>
        </w:trPr>
        <w:tc>
          <w:tcPr>
            <w:tcW w:w="1792" w:type="pct"/>
            <w:tcBorders>
              <w:top w:val="nil"/>
              <w:left w:val="nil"/>
              <w:bottom w:val="nil"/>
              <w:right w:val="nil"/>
            </w:tcBorders>
          </w:tcPr>
          <w:p w14:paraId="336328B5"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7E1D863C"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(-1.86)</w:t>
            </w:r>
          </w:p>
        </w:tc>
        <w:tc>
          <w:tcPr>
            <w:tcW w:w="1604" w:type="pct"/>
            <w:tcBorders>
              <w:top w:val="nil"/>
              <w:left w:val="nil"/>
              <w:bottom w:val="nil"/>
              <w:right w:val="nil"/>
            </w:tcBorders>
          </w:tcPr>
          <w:p w14:paraId="4DB3ADDF"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(-1.94)</w:t>
            </w:r>
          </w:p>
        </w:tc>
      </w:tr>
      <w:tr w:rsidR="000A3760" w:rsidRPr="00A74411" w14:paraId="3AB7F5C7" w14:textId="77777777" w:rsidTr="00D23FE7">
        <w:trPr>
          <w:jc w:val="center"/>
        </w:trPr>
        <w:tc>
          <w:tcPr>
            <w:tcW w:w="1792" w:type="pct"/>
            <w:tcBorders>
              <w:top w:val="nil"/>
              <w:left w:val="nil"/>
              <w:bottom w:val="nil"/>
              <w:right w:val="nil"/>
            </w:tcBorders>
          </w:tcPr>
          <w:p w14:paraId="16C2F025"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r w:rsidRPr="00A74411">
              <w:rPr>
                <w:rFonts w:ascii="Times New Roman" w:hAnsi="Times New Roman" w:cs="Times New Roman"/>
                <w:sz w:val="22"/>
                <w:szCs w:val="22"/>
                <w:lang w:val="en-US"/>
              </w:rPr>
              <w:t>ANC partisan</w:t>
            </w:r>
          </w:p>
        </w:tc>
        <w:tc>
          <w:tcPr>
            <w:tcW w:w="1604" w:type="pct"/>
            <w:tcBorders>
              <w:top w:val="nil"/>
              <w:left w:val="nil"/>
              <w:bottom w:val="nil"/>
              <w:right w:val="nil"/>
            </w:tcBorders>
          </w:tcPr>
          <w:p w14:paraId="4F836CAB"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7.26***</w:t>
            </w:r>
          </w:p>
        </w:tc>
        <w:tc>
          <w:tcPr>
            <w:tcW w:w="1604" w:type="pct"/>
            <w:tcBorders>
              <w:top w:val="nil"/>
              <w:left w:val="nil"/>
              <w:bottom w:val="nil"/>
              <w:right w:val="nil"/>
            </w:tcBorders>
          </w:tcPr>
          <w:p w14:paraId="7FECCE6C"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0.37***</w:t>
            </w:r>
          </w:p>
        </w:tc>
      </w:tr>
      <w:tr w:rsidR="000A3760" w:rsidRPr="00A74411" w14:paraId="1E099B6C" w14:textId="77777777" w:rsidTr="00D23FE7">
        <w:trPr>
          <w:jc w:val="center"/>
        </w:trPr>
        <w:tc>
          <w:tcPr>
            <w:tcW w:w="1792" w:type="pct"/>
            <w:tcBorders>
              <w:top w:val="nil"/>
              <w:left w:val="nil"/>
              <w:bottom w:val="nil"/>
              <w:right w:val="nil"/>
            </w:tcBorders>
          </w:tcPr>
          <w:p w14:paraId="3E5CA68A"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036DCE68"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(3.03)</w:t>
            </w:r>
          </w:p>
        </w:tc>
        <w:tc>
          <w:tcPr>
            <w:tcW w:w="1604" w:type="pct"/>
            <w:tcBorders>
              <w:top w:val="nil"/>
              <w:left w:val="nil"/>
              <w:bottom w:val="nil"/>
              <w:right w:val="nil"/>
            </w:tcBorders>
          </w:tcPr>
          <w:p w14:paraId="26943031"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(3.12)</w:t>
            </w:r>
          </w:p>
        </w:tc>
      </w:tr>
      <w:tr w:rsidR="000A3760" w:rsidRPr="00A74411" w14:paraId="469A2DB4" w14:textId="77777777" w:rsidTr="00D23FE7">
        <w:trPr>
          <w:jc w:val="center"/>
        </w:trPr>
        <w:tc>
          <w:tcPr>
            <w:tcW w:w="1792" w:type="pct"/>
            <w:tcBorders>
              <w:top w:val="nil"/>
              <w:left w:val="nil"/>
              <w:bottom w:val="nil"/>
              <w:right w:val="nil"/>
            </w:tcBorders>
          </w:tcPr>
          <w:p w14:paraId="719C4CFB"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r w:rsidRPr="00A74411">
              <w:rPr>
                <w:rFonts w:ascii="Times New Roman" w:hAnsi="Times New Roman" w:cs="Times New Roman"/>
                <w:sz w:val="22"/>
                <w:szCs w:val="22"/>
                <w:lang w:val="en-US"/>
              </w:rPr>
              <w:t>DA partisan</w:t>
            </w:r>
          </w:p>
        </w:tc>
        <w:tc>
          <w:tcPr>
            <w:tcW w:w="1604" w:type="pct"/>
            <w:tcBorders>
              <w:top w:val="nil"/>
              <w:left w:val="nil"/>
              <w:bottom w:val="nil"/>
              <w:right w:val="nil"/>
            </w:tcBorders>
          </w:tcPr>
          <w:p w14:paraId="144235B8"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-1.07</w:t>
            </w:r>
          </w:p>
        </w:tc>
        <w:tc>
          <w:tcPr>
            <w:tcW w:w="1604" w:type="pct"/>
            <w:tcBorders>
              <w:top w:val="nil"/>
              <w:left w:val="nil"/>
              <w:bottom w:val="nil"/>
              <w:right w:val="nil"/>
            </w:tcBorders>
          </w:tcPr>
          <w:p w14:paraId="4B138320"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-0.04</w:t>
            </w:r>
          </w:p>
        </w:tc>
      </w:tr>
      <w:tr w:rsidR="000A3760" w:rsidRPr="00A74411" w14:paraId="2B2DD129" w14:textId="77777777" w:rsidTr="00D23FE7">
        <w:trPr>
          <w:jc w:val="center"/>
        </w:trPr>
        <w:tc>
          <w:tcPr>
            <w:tcW w:w="1792" w:type="pct"/>
            <w:tcBorders>
              <w:top w:val="nil"/>
              <w:left w:val="nil"/>
              <w:bottom w:val="nil"/>
              <w:right w:val="nil"/>
            </w:tcBorders>
          </w:tcPr>
          <w:p w14:paraId="23D82C62"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372B64D9"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(-0.28)</w:t>
            </w:r>
          </w:p>
        </w:tc>
        <w:tc>
          <w:tcPr>
            <w:tcW w:w="1604" w:type="pct"/>
            <w:tcBorders>
              <w:top w:val="nil"/>
              <w:left w:val="nil"/>
              <w:bottom w:val="nil"/>
              <w:right w:val="nil"/>
            </w:tcBorders>
          </w:tcPr>
          <w:p w14:paraId="16C8A9FB"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(-0.22)</w:t>
            </w:r>
          </w:p>
        </w:tc>
      </w:tr>
      <w:tr w:rsidR="000A3760" w:rsidRPr="00A74411" w14:paraId="26F15D18" w14:textId="77777777" w:rsidTr="00D23FE7">
        <w:trPr>
          <w:jc w:val="center"/>
        </w:trPr>
        <w:tc>
          <w:tcPr>
            <w:tcW w:w="1792" w:type="pct"/>
            <w:tcBorders>
              <w:top w:val="nil"/>
              <w:left w:val="nil"/>
              <w:bottom w:val="nil"/>
              <w:right w:val="nil"/>
            </w:tcBorders>
          </w:tcPr>
          <w:p w14:paraId="17BDD69B"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proofErr w:type="spellStart"/>
            <w:r w:rsidRPr="00A74411">
              <w:rPr>
                <w:rFonts w:ascii="Times New Roman" w:hAnsi="Times New Roman" w:cs="Times New Roman"/>
                <w:sz w:val="22"/>
                <w:szCs w:val="22"/>
                <w:lang w:val="en-US"/>
              </w:rPr>
              <w:t>Coloured</w:t>
            </w:r>
            <w:proofErr w:type="spellEnd"/>
            <w:r w:rsidRPr="00A74411">
              <w:rPr>
                <w:rFonts w:ascii="Times New Roman" w:hAnsi="Times New Roman" w:cs="Times New Roman"/>
                <w:sz w:val="22"/>
                <w:szCs w:val="22"/>
                <w:lang w:val="en-US"/>
              </w:rPr>
              <w:t>/Indian [reference: Blac</w:t>
            </w:r>
            <w:r>
              <w:rPr>
                <w:rFonts w:ascii="Times New Roman" w:hAnsi="Times New Roman" w:cs="Times New Roman"/>
                <w:sz w:val="22"/>
                <w:szCs w:val="22"/>
                <w:lang w:val="en-US"/>
              </w:rPr>
              <w:t>k</w:t>
            </w:r>
            <w:r w:rsidRPr="00A74411">
              <w:rPr>
                <w:rFonts w:ascii="Times New Roman" w:hAnsi="Times New Roman" w:cs="Times New Roman"/>
                <w:sz w:val="22"/>
                <w:szCs w:val="22"/>
                <w:lang w:val="en-US"/>
              </w:rPr>
              <w:t>]</w:t>
            </w:r>
          </w:p>
        </w:tc>
        <w:tc>
          <w:tcPr>
            <w:tcW w:w="1604" w:type="pct"/>
            <w:tcBorders>
              <w:top w:val="nil"/>
              <w:left w:val="nil"/>
              <w:bottom w:val="nil"/>
              <w:right w:val="nil"/>
            </w:tcBorders>
          </w:tcPr>
          <w:p w14:paraId="68DEC170"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-3.45</w:t>
            </w:r>
          </w:p>
        </w:tc>
        <w:tc>
          <w:tcPr>
            <w:tcW w:w="1604" w:type="pct"/>
            <w:tcBorders>
              <w:top w:val="nil"/>
              <w:left w:val="nil"/>
              <w:bottom w:val="nil"/>
              <w:right w:val="nil"/>
            </w:tcBorders>
          </w:tcPr>
          <w:p w14:paraId="44AFCA51"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-0.15</w:t>
            </w:r>
          </w:p>
        </w:tc>
      </w:tr>
      <w:tr w:rsidR="000A3760" w:rsidRPr="00A74411" w14:paraId="32FF0B84" w14:textId="77777777" w:rsidTr="00D23FE7">
        <w:trPr>
          <w:jc w:val="center"/>
        </w:trPr>
        <w:tc>
          <w:tcPr>
            <w:tcW w:w="1792" w:type="pct"/>
            <w:tcBorders>
              <w:top w:val="nil"/>
              <w:left w:val="nil"/>
              <w:bottom w:val="nil"/>
              <w:right w:val="nil"/>
            </w:tcBorders>
          </w:tcPr>
          <w:p w14:paraId="148D2921"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066F8E70"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(-1.15)</w:t>
            </w:r>
          </w:p>
        </w:tc>
        <w:tc>
          <w:tcPr>
            <w:tcW w:w="1604" w:type="pct"/>
            <w:tcBorders>
              <w:top w:val="nil"/>
              <w:left w:val="nil"/>
              <w:bottom w:val="nil"/>
              <w:right w:val="nil"/>
            </w:tcBorders>
          </w:tcPr>
          <w:p w14:paraId="00B8220D"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(-1.02)</w:t>
            </w:r>
          </w:p>
        </w:tc>
      </w:tr>
      <w:tr w:rsidR="000A3760" w:rsidRPr="00A74411" w14:paraId="4B90F434" w14:textId="77777777" w:rsidTr="00D23FE7">
        <w:trPr>
          <w:jc w:val="center"/>
        </w:trPr>
        <w:tc>
          <w:tcPr>
            <w:tcW w:w="1792" w:type="pct"/>
            <w:tcBorders>
              <w:top w:val="nil"/>
              <w:left w:val="nil"/>
              <w:bottom w:val="nil"/>
              <w:right w:val="nil"/>
            </w:tcBorders>
          </w:tcPr>
          <w:p w14:paraId="7D6982AB"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r w:rsidRPr="00A74411">
              <w:rPr>
                <w:rFonts w:ascii="Times New Roman" w:hAnsi="Times New Roman" w:cs="Times New Roman"/>
                <w:sz w:val="22"/>
                <w:szCs w:val="22"/>
                <w:lang w:val="en-US"/>
              </w:rPr>
              <w:t>White [reference: Black]</w:t>
            </w:r>
          </w:p>
        </w:tc>
        <w:tc>
          <w:tcPr>
            <w:tcW w:w="1604" w:type="pct"/>
            <w:tcBorders>
              <w:top w:val="nil"/>
              <w:left w:val="nil"/>
              <w:bottom w:val="nil"/>
              <w:right w:val="nil"/>
            </w:tcBorders>
          </w:tcPr>
          <w:p w14:paraId="53C6DCE8"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0.84</w:t>
            </w:r>
          </w:p>
        </w:tc>
        <w:tc>
          <w:tcPr>
            <w:tcW w:w="1604" w:type="pct"/>
            <w:tcBorders>
              <w:top w:val="nil"/>
              <w:left w:val="nil"/>
              <w:bottom w:val="nil"/>
              <w:right w:val="nil"/>
            </w:tcBorders>
          </w:tcPr>
          <w:p w14:paraId="0F159F67"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0.07</w:t>
            </w:r>
          </w:p>
        </w:tc>
      </w:tr>
      <w:tr w:rsidR="000A3760" w:rsidRPr="00A74411" w14:paraId="373FD122" w14:textId="77777777" w:rsidTr="00D23FE7">
        <w:trPr>
          <w:jc w:val="center"/>
        </w:trPr>
        <w:tc>
          <w:tcPr>
            <w:tcW w:w="1792" w:type="pct"/>
            <w:tcBorders>
              <w:top w:val="nil"/>
              <w:left w:val="nil"/>
              <w:bottom w:val="nil"/>
              <w:right w:val="nil"/>
            </w:tcBorders>
          </w:tcPr>
          <w:p w14:paraId="12F55B2A"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69B71FCA"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(0.19)</w:t>
            </w:r>
          </w:p>
        </w:tc>
        <w:tc>
          <w:tcPr>
            <w:tcW w:w="1604" w:type="pct"/>
            <w:tcBorders>
              <w:top w:val="nil"/>
              <w:left w:val="nil"/>
              <w:bottom w:val="nil"/>
              <w:right w:val="nil"/>
            </w:tcBorders>
          </w:tcPr>
          <w:p w14:paraId="314B77CD"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(0.32)</w:t>
            </w:r>
          </w:p>
        </w:tc>
      </w:tr>
      <w:tr w:rsidR="000A3760" w:rsidRPr="00A74411" w14:paraId="0B1104D5" w14:textId="77777777" w:rsidTr="00D23FE7">
        <w:trPr>
          <w:jc w:val="center"/>
        </w:trPr>
        <w:tc>
          <w:tcPr>
            <w:tcW w:w="1792" w:type="pct"/>
            <w:tcBorders>
              <w:top w:val="nil"/>
              <w:left w:val="nil"/>
              <w:bottom w:val="nil"/>
              <w:right w:val="nil"/>
            </w:tcBorders>
          </w:tcPr>
          <w:p w14:paraId="2646E124"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r w:rsidRPr="00A74411">
              <w:rPr>
                <w:rFonts w:ascii="Times New Roman" w:hAnsi="Times New Roman" w:cs="Times New Roman"/>
                <w:sz w:val="22"/>
                <w:szCs w:val="22"/>
                <w:lang w:val="en-US"/>
              </w:rPr>
              <w:t>Female [reference: Male]</w:t>
            </w:r>
          </w:p>
        </w:tc>
        <w:tc>
          <w:tcPr>
            <w:tcW w:w="1604" w:type="pct"/>
            <w:tcBorders>
              <w:top w:val="nil"/>
              <w:left w:val="nil"/>
              <w:bottom w:val="nil"/>
              <w:right w:val="nil"/>
            </w:tcBorders>
          </w:tcPr>
          <w:p w14:paraId="0837E91D"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-6.78***</w:t>
            </w:r>
          </w:p>
        </w:tc>
        <w:tc>
          <w:tcPr>
            <w:tcW w:w="1604" w:type="pct"/>
            <w:tcBorders>
              <w:top w:val="nil"/>
              <w:left w:val="nil"/>
              <w:bottom w:val="nil"/>
              <w:right w:val="nil"/>
            </w:tcBorders>
          </w:tcPr>
          <w:p w14:paraId="63F6B880"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-0.32***</w:t>
            </w:r>
          </w:p>
        </w:tc>
      </w:tr>
      <w:tr w:rsidR="000A3760" w:rsidRPr="00A74411" w14:paraId="6DB82B6C" w14:textId="77777777" w:rsidTr="00D23FE7">
        <w:trPr>
          <w:jc w:val="center"/>
        </w:trPr>
        <w:tc>
          <w:tcPr>
            <w:tcW w:w="1792" w:type="pct"/>
            <w:tcBorders>
              <w:top w:val="nil"/>
              <w:left w:val="nil"/>
              <w:bottom w:val="nil"/>
              <w:right w:val="nil"/>
            </w:tcBorders>
          </w:tcPr>
          <w:p w14:paraId="26F31C4C"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57915CEF"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(-3.21)</w:t>
            </w:r>
          </w:p>
        </w:tc>
        <w:tc>
          <w:tcPr>
            <w:tcW w:w="1604" w:type="pct"/>
            <w:tcBorders>
              <w:top w:val="nil"/>
              <w:left w:val="nil"/>
              <w:bottom w:val="nil"/>
              <w:right w:val="nil"/>
            </w:tcBorders>
          </w:tcPr>
          <w:p w14:paraId="7EA7280B"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(-3.12)</w:t>
            </w:r>
          </w:p>
        </w:tc>
      </w:tr>
      <w:tr w:rsidR="000A3760" w:rsidRPr="00A74411" w14:paraId="75C87520" w14:textId="77777777" w:rsidTr="00D23FE7">
        <w:trPr>
          <w:jc w:val="center"/>
        </w:trPr>
        <w:tc>
          <w:tcPr>
            <w:tcW w:w="1792" w:type="pct"/>
            <w:tcBorders>
              <w:top w:val="nil"/>
              <w:left w:val="nil"/>
              <w:bottom w:val="nil"/>
              <w:right w:val="nil"/>
            </w:tcBorders>
          </w:tcPr>
          <w:p w14:paraId="4D66D122"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r w:rsidRPr="00A74411">
              <w:rPr>
                <w:rFonts w:ascii="Times New Roman" w:hAnsi="Times New Roman" w:cs="Times New Roman"/>
                <w:sz w:val="22"/>
                <w:szCs w:val="22"/>
              </w:rPr>
              <w:t xml:space="preserve">Age </w:t>
            </w:r>
          </w:p>
        </w:tc>
        <w:tc>
          <w:tcPr>
            <w:tcW w:w="1604" w:type="pct"/>
            <w:tcBorders>
              <w:top w:val="nil"/>
              <w:left w:val="nil"/>
              <w:bottom w:val="nil"/>
              <w:right w:val="nil"/>
            </w:tcBorders>
          </w:tcPr>
          <w:p w14:paraId="7C71EBC6"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-0.18***</w:t>
            </w:r>
          </w:p>
        </w:tc>
        <w:tc>
          <w:tcPr>
            <w:tcW w:w="1604" w:type="pct"/>
            <w:tcBorders>
              <w:top w:val="nil"/>
              <w:left w:val="nil"/>
              <w:bottom w:val="nil"/>
              <w:right w:val="nil"/>
            </w:tcBorders>
          </w:tcPr>
          <w:p w14:paraId="396F16BF"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-0.01**</w:t>
            </w:r>
          </w:p>
        </w:tc>
      </w:tr>
      <w:tr w:rsidR="000A3760" w:rsidRPr="00A74411" w14:paraId="082B4081" w14:textId="77777777" w:rsidTr="00D23FE7">
        <w:trPr>
          <w:jc w:val="center"/>
        </w:trPr>
        <w:tc>
          <w:tcPr>
            <w:tcW w:w="1792" w:type="pct"/>
            <w:tcBorders>
              <w:top w:val="nil"/>
              <w:left w:val="nil"/>
              <w:bottom w:val="nil"/>
              <w:right w:val="nil"/>
            </w:tcBorders>
          </w:tcPr>
          <w:p w14:paraId="2642415D"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56D266A0"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(-2.66)</w:t>
            </w:r>
          </w:p>
        </w:tc>
        <w:tc>
          <w:tcPr>
            <w:tcW w:w="1604" w:type="pct"/>
            <w:tcBorders>
              <w:top w:val="nil"/>
              <w:left w:val="nil"/>
              <w:bottom w:val="nil"/>
              <w:right w:val="nil"/>
            </w:tcBorders>
          </w:tcPr>
          <w:p w14:paraId="60B7D9CC"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(-2.51)</w:t>
            </w:r>
          </w:p>
        </w:tc>
      </w:tr>
      <w:tr w:rsidR="000A3760" w:rsidRPr="00A74411" w14:paraId="6AE3EDBD" w14:textId="77777777" w:rsidTr="00D23FE7">
        <w:trPr>
          <w:jc w:val="center"/>
        </w:trPr>
        <w:tc>
          <w:tcPr>
            <w:tcW w:w="1792" w:type="pct"/>
            <w:tcBorders>
              <w:top w:val="nil"/>
              <w:left w:val="nil"/>
              <w:bottom w:val="nil"/>
              <w:right w:val="nil"/>
            </w:tcBorders>
          </w:tcPr>
          <w:p w14:paraId="7E563CB9" w14:textId="33658153" w:rsidR="000A3760" w:rsidRPr="00A74411" w:rsidRDefault="00372235" w:rsidP="00D23FE7">
            <w:pPr>
              <w:widowControl w:val="0"/>
              <w:autoSpaceDE w:val="0"/>
              <w:autoSpaceDN w:val="0"/>
              <w:adjustRightInd w:val="0"/>
              <w:rPr>
                <w:rFonts w:ascii="Times New Roman" w:hAnsi="Times New Roman" w:cs="Times New Roman"/>
                <w:sz w:val="22"/>
                <w:szCs w:val="22"/>
              </w:rPr>
            </w:pPr>
            <w:r w:rsidRPr="00A74411">
              <w:rPr>
                <w:rFonts w:ascii="Times New Roman" w:hAnsi="Times New Roman" w:cs="Times New Roman"/>
                <w:sz w:val="22"/>
                <w:szCs w:val="22"/>
              </w:rPr>
              <w:t>U</w:t>
            </w:r>
            <w:r w:rsidR="000A3760" w:rsidRPr="00A74411">
              <w:rPr>
                <w:rFonts w:ascii="Times New Roman" w:hAnsi="Times New Roman" w:cs="Times New Roman"/>
                <w:sz w:val="22"/>
                <w:szCs w:val="22"/>
              </w:rPr>
              <w:t>rban</w:t>
            </w:r>
            <w:r>
              <w:rPr>
                <w:rFonts w:ascii="Times New Roman" w:hAnsi="Times New Roman" w:cs="Times New Roman"/>
                <w:sz w:val="22"/>
                <w:szCs w:val="22"/>
              </w:rPr>
              <w:t xml:space="preserve"> </w:t>
            </w:r>
          </w:p>
        </w:tc>
        <w:tc>
          <w:tcPr>
            <w:tcW w:w="1604" w:type="pct"/>
            <w:tcBorders>
              <w:top w:val="nil"/>
              <w:left w:val="nil"/>
              <w:bottom w:val="nil"/>
              <w:right w:val="nil"/>
            </w:tcBorders>
          </w:tcPr>
          <w:p w14:paraId="4D647753"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-2.34</w:t>
            </w:r>
          </w:p>
        </w:tc>
        <w:tc>
          <w:tcPr>
            <w:tcW w:w="1604" w:type="pct"/>
            <w:tcBorders>
              <w:top w:val="nil"/>
              <w:left w:val="nil"/>
              <w:bottom w:val="nil"/>
              <w:right w:val="nil"/>
            </w:tcBorders>
          </w:tcPr>
          <w:p w14:paraId="22427735"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-0.15</w:t>
            </w:r>
          </w:p>
        </w:tc>
      </w:tr>
      <w:tr w:rsidR="000A3760" w:rsidRPr="00A74411" w14:paraId="3605EF42" w14:textId="77777777" w:rsidTr="00D23FE7">
        <w:trPr>
          <w:jc w:val="center"/>
        </w:trPr>
        <w:tc>
          <w:tcPr>
            <w:tcW w:w="1792" w:type="pct"/>
            <w:tcBorders>
              <w:top w:val="nil"/>
              <w:left w:val="nil"/>
              <w:bottom w:val="nil"/>
              <w:right w:val="nil"/>
            </w:tcBorders>
          </w:tcPr>
          <w:p w14:paraId="4524626C"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1FE09F54"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(-0.89)</w:t>
            </w:r>
          </w:p>
        </w:tc>
        <w:tc>
          <w:tcPr>
            <w:tcW w:w="1604" w:type="pct"/>
            <w:tcBorders>
              <w:top w:val="nil"/>
              <w:left w:val="nil"/>
              <w:bottom w:val="nil"/>
              <w:right w:val="nil"/>
            </w:tcBorders>
          </w:tcPr>
          <w:p w14:paraId="074D280B"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(-1.18)</w:t>
            </w:r>
          </w:p>
        </w:tc>
      </w:tr>
      <w:tr w:rsidR="000A3760" w:rsidRPr="00A74411" w14:paraId="2013DD61" w14:textId="77777777" w:rsidTr="00D23FE7">
        <w:trPr>
          <w:jc w:val="center"/>
        </w:trPr>
        <w:tc>
          <w:tcPr>
            <w:tcW w:w="1792" w:type="pct"/>
            <w:tcBorders>
              <w:top w:val="nil"/>
              <w:left w:val="nil"/>
              <w:bottom w:val="nil"/>
              <w:right w:val="nil"/>
            </w:tcBorders>
          </w:tcPr>
          <w:p w14:paraId="1CB898D6"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r w:rsidRPr="00A74411">
              <w:rPr>
                <w:rFonts w:ascii="Times New Roman" w:hAnsi="Times New Roman" w:cs="Times New Roman"/>
                <w:sz w:val="22"/>
                <w:szCs w:val="22"/>
                <w:lang w:val="en-US"/>
              </w:rPr>
              <w:t>Free State</w:t>
            </w:r>
          </w:p>
        </w:tc>
        <w:tc>
          <w:tcPr>
            <w:tcW w:w="1604" w:type="pct"/>
            <w:tcBorders>
              <w:top w:val="nil"/>
              <w:left w:val="nil"/>
              <w:bottom w:val="nil"/>
              <w:right w:val="nil"/>
            </w:tcBorders>
          </w:tcPr>
          <w:p w14:paraId="70CC05C2"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13.63***</w:t>
            </w:r>
          </w:p>
        </w:tc>
        <w:tc>
          <w:tcPr>
            <w:tcW w:w="1604" w:type="pct"/>
            <w:tcBorders>
              <w:top w:val="nil"/>
              <w:left w:val="nil"/>
              <w:bottom w:val="nil"/>
              <w:right w:val="nil"/>
            </w:tcBorders>
          </w:tcPr>
          <w:p w14:paraId="5E05D045"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0.67***</w:t>
            </w:r>
          </w:p>
        </w:tc>
      </w:tr>
      <w:tr w:rsidR="000A3760" w:rsidRPr="00A74411" w14:paraId="6AD1D452" w14:textId="77777777" w:rsidTr="00D23FE7">
        <w:trPr>
          <w:jc w:val="center"/>
        </w:trPr>
        <w:tc>
          <w:tcPr>
            <w:tcW w:w="1792" w:type="pct"/>
            <w:tcBorders>
              <w:top w:val="nil"/>
              <w:left w:val="nil"/>
              <w:bottom w:val="nil"/>
              <w:right w:val="nil"/>
            </w:tcBorders>
          </w:tcPr>
          <w:p w14:paraId="3520A4CF"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405F797B"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(3.09)</w:t>
            </w:r>
          </w:p>
        </w:tc>
        <w:tc>
          <w:tcPr>
            <w:tcW w:w="1604" w:type="pct"/>
            <w:tcBorders>
              <w:top w:val="nil"/>
              <w:left w:val="nil"/>
              <w:bottom w:val="nil"/>
              <w:right w:val="nil"/>
            </w:tcBorders>
          </w:tcPr>
          <w:p w14:paraId="29C44D2F"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(3.17)</w:t>
            </w:r>
          </w:p>
        </w:tc>
      </w:tr>
      <w:tr w:rsidR="000A3760" w:rsidRPr="00A74411" w14:paraId="7454C549" w14:textId="77777777" w:rsidTr="00D23FE7">
        <w:trPr>
          <w:jc w:val="center"/>
        </w:trPr>
        <w:tc>
          <w:tcPr>
            <w:tcW w:w="1792" w:type="pct"/>
            <w:tcBorders>
              <w:top w:val="nil"/>
              <w:left w:val="nil"/>
              <w:bottom w:val="nil"/>
              <w:right w:val="nil"/>
            </w:tcBorders>
          </w:tcPr>
          <w:p w14:paraId="0ECB3C3D"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r w:rsidRPr="00A74411">
              <w:rPr>
                <w:rFonts w:ascii="Times New Roman" w:hAnsi="Times New Roman" w:cs="Times New Roman"/>
                <w:sz w:val="22"/>
                <w:szCs w:val="22"/>
                <w:lang w:val="en-US"/>
              </w:rPr>
              <w:t>Gauteng</w:t>
            </w:r>
          </w:p>
        </w:tc>
        <w:tc>
          <w:tcPr>
            <w:tcW w:w="1604" w:type="pct"/>
            <w:tcBorders>
              <w:top w:val="nil"/>
              <w:left w:val="nil"/>
              <w:bottom w:val="nil"/>
              <w:right w:val="nil"/>
            </w:tcBorders>
          </w:tcPr>
          <w:p w14:paraId="25D299BF"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10.48***</w:t>
            </w:r>
          </w:p>
        </w:tc>
        <w:tc>
          <w:tcPr>
            <w:tcW w:w="1604" w:type="pct"/>
            <w:tcBorders>
              <w:top w:val="nil"/>
              <w:left w:val="nil"/>
              <w:bottom w:val="nil"/>
              <w:right w:val="nil"/>
            </w:tcBorders>
          </w:tcPr>
          <w:p w14:paraId="1B6106F6"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0.54***</w:t>
            </w:r>
          </w:p>
        </w:tc>
      </w:tr>
      <w:tr w:rsidR="000A3760" w:rsidRPr="00A74411" w14:paraId="73583EA5" w14:textId="77777777" w:rsidTr="00D23FE7">
        <w:trPr>
          <w:jc w:val="center"/>
        </w:trPr>
        <w:tc>
          <w:tcPr>
            <w:tcW w:w="1792" w:type="pct"/>
            <w:tcBorders>
              <w:top w:val="nil"/>
              <w:left w:val="nil"/>
              <w:bottom w:val="nil"/>
              <w:right w:val="nil"/>
            </w:tcBorders>
          </w:tcPr>
          <w:p w14:paraId="73216B04"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64136F10"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(2.87)</w:t>
            </w:r>
          </w:p>
        </w:tc>
        <w:tc>
          <w:tcPr>
            <w:tcW w:w="1604" w:type="pct"/>
            <w:tcBorders>
              <w:top w:val="nil"/>
              <w:left w:val="nil"/>
              <w:bottom w:val="nil"/>
              <w:right w:val="nil"/>
            </w:tcBorders>
          </w:tcPr>
          <w:p w14:paraId="5898A755"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(3.02)</w:t>
            </w:r>
          </w:p>
        </w:tc>
      </w:tr>
      <w:tr w:rsidR="000A3760" w:rsidRPr="00A74411" w14:paraId="7F56E9AD" w14:textId="77777777" w:rsidTr="00D23FE7">
        <w:trPr>
          <w:jc w:val="center"/>
        </w:trPr>
        <w:tc>
          <w:tcPr>
            <w:tcW w:w="1792" w:type="pct"/>
            <w:tcBorders>
              <w:top w:val="nil"/>
              <w:left w:val="nil"/>
              <w:bottom w:val="nil"/>
              <w:right w:val="nil"/>
            </w:tcBorders>
          </w:tcPr>
          <w:p w14:paraId="1B6826D2"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r w:rsidRPr="00A74411">
              <w:rPr>
                <w:rFonts w:ascii="Times New Roman" w:hAnsi="Times New Roman" w:cs="Times New Roman"/>
                <w:sz w:val="22"/>
                <w:szCs w:val="22"/>
                <w:lang w:val="en-US"/>
              </w:rPr>
              <w:t>KwaZulu-Natal</w:t>
            </w:r>
          </w:p>
        </w:tc>
        <w:tc>
          <w:tcPr>
            <w:tcW w:w="1604" w:type="pct"/>
            <w:tcBorders>
              <w:top w:val="nil"/>
              <w:left w:val="nil"/>
              <w:bottom w:val="nil"/>
              <w:right w:val="nil"/>
            </w:tcBorders>
          </w:tcPr>
          <w:p w14:paraId="05A608E7"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13.96***</w:t>
            </w:r>
          </w:p>
        </w:tc>
        <w:tc>
          <w:tcPr>
            <w:tcW w:w="1604" w:type="pct"/>
            <w:tcBorders>
              <w:top w:val="nil"/>
              <w:left w:val="nil"/>
              <w:bottom w:val="nil"/>
              <w:right w:val="nil"/>
            </w:tcBorders>
          </w:tcPr>
          <w:p w14:paraId="4DB04BC0"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0.67***</w:t>
            </w:r>
          </w:p>
        </w:tc>
      </w:tr>
      <w:tr w:rsidR="000A3760" w:rsidRPr="00A74411" w14:paraId="01B81F5F" w14:textId="77777777" w:rsidTr="00D23FE7">
        <w:trPr>
          <w:jc w:val="center"/>
        </w:trPr>
        <w:tc>
          <w:tcPr>
            <w:tcW w:w="1792" w:type="pct"/>
            <w:tcBorders>
              <w:top w:val="nil"/>
              <w:left w:val="nil"/>
              <w:bottom w:val="nil"/>
              <w:right w:val="nil"/>
            </w:tcBorders>
          </w:tcPr>
          <w:p w14:paraId="444F8563"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39BD0467"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(3.81)</w:t>
            </w:r>
          </w:p>
        </w:tc>
        <w:tc>
          <w:tcPr>
            <w:tcW w:w="1604" w:type="pct"/>
            <w:tcBorders>
              <w:top w:val="nil"/>
              <w:left w:val="nil"/>
              <w:bottom w:val="nil"/>
              <w:right w:val="nil"/>
            </w:tcBorders>
          </w:tcPr>
          <w:p w14:paraId="235EAA4D"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(3.71)</w:t>
            </w:r>
          </w:p>
        </w:tc>
      </w:tr>
      <w:tr w:rsidR="000A3760" w:rsidRPr="00A74411" w14:paraId="0A4BFC14" w14:textId="77777777" w:rsidTr="00D23FE7">
        <w:trPr>
          <w:jc w:val="center"/>
        </w:trPr>
        <w:tc>
          <w:tcPr>
            <w:tcW w:w="1792" w:type="pct"/>
            <w:tcBorders>
              <w:top w:val="nil"/>
              <w:left w:val="nil"/>
              <w:bottom w:val="nil"/>
              <w:right w:val="nil"/>
            </w:tcBorders>
          </w:tcPr>
          <w:p w14:paraId="0F98395C"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r w:rsidRPr="00A74411">
              <w:rPr>
                <w:rFonts w:ascii="Times New Roman" w:hAnsi="Times New Roman" w:cs="Times New Roman"/>
                <w:sz w:val="22"/>
                <w:szCs w:val="22"/>
                <w:lang w:val="en-US"/>
              </w:rPr>
              <w:t>Limpopo</w:t>
            </w:r>
          </w:p>
        </w:tc>
        <w:tc>
          <w:tcPr>
            <w:tcW w:w="1604" w:type="pct"/>
            <w:tcBorders>
              <w:top w:val="nil"/>
              <w:left w:val="nil"/>
              <w:bottom w:val="nil"/>
              <w:right w:val="nil"/>
            </w:tcBorders>
          </w:tcPr>
          <w:p w14:paraId="5DDD3A97"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7.65</w:t>
            </w:r>
          </w:p>
        </w:tc>
        <w:tc>
          <w:tcPr>
            <w:tcW w:w="1604" w:type="pct"/>
            <w:tcBorders>
              <w:top w:val="nil"/>
              <w:left w:val="nil"/>
              <w:bottom w:val="nil"/>
              <w:right w:val="nil"/>
            </w:tcBorders>
          </w:tcPr>
          <w:p w14:paraId="0B1D9E3B"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0.35</w:t>
            </w:r>
          </w:p>
        </w:tc>
      </w:tr>
      <w:tr w:rsidR="000A3760" w:rsidRPr="00A74411" w14:paraId="5B7F15F9" w14:textId="77777777" w:rsidTr="00D23FE7">
        <w:trPr>
          <w:jc w:val="center"/>
        </w:trPr>
        <w:tc>
          <w:tcPr>
            <w:tcW w:w="1792" w:type="pct"/>
            <w:tcBorders>
              <w:top w:val="nil"/>
              <w:left w:val="nil"/>
              <w:bottom w:val="nil"/>
              <w:right w:val="nil"/>
            </w:tcBorders>
          </w:tcPr>
          <w:p w14:paraId="2012390D"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76235A85"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(1.60)</w:t>
            </w:r>
          </w:p>
        </w:tc>
        <w:tc>
          <w:tcPr>
            <w:tcW w:w="1604" w:type="pct"/>
            <w:tcBorders>
              <w:top w:val="nil"/>
              <w:left w:val="nil"/>
              <w:bottom w:val="nil"/>
              <w:right w:val="nil"/>
            </w:tcBorders>
          </w:tcPr>
          <w:p w14:paraId="4554A65D"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(1.43)</w:t>
            </w:r>
          </w:p>
        </w:tc>
      </w:tr>
      <w:tr w:rsidR="000A3760" w:rsidRPr="00A74411" w14:paraId="27C57635" w14:textId="77777777" w:rsidTr="00D23FE7">
        <w:trPr>
          <w:jc w:val="center"/>
        </w:trPr>
        <w:tc>
          <w:tcPr>
            <w:tcW w:w="1792" w:type="pct"/>
            <w:tcBorders>
              <w:top w:val="nil"/>
              <w:left w:val="nil"/>
              <w:bottom w:val="nil"/>
              <w:right w:val="nil"/>
            </w:tcBorders>
          </w:tcPr>
          <w:p w14:paraId="357AE9A5"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r w:rsidRPr="00A74411">
              <w:rPr>
                <w:rFonts w:ascii="Times New Roman" w:hAnsi="Times New Roman" w:cs="Times New Roman"/>
                <w:sz w:val="22"/>
                <w:szCs w:val="22"/>
                <w:lang w:val="en-US"/>
              </w:rPr>
              <w:t>Mpumalanga</w:t>
            </w:r>
          </w:p>
        </w:tc>
        <w:tc>
          <w:tcPr>
            <w:tcW w:w="1604" w:type="pct"/>
            <w:tcBorders>
              <w:top w:val="nil"/>
              <w:left w:val="nil"/>
              <w:bottom w:val="nil"/>
              <w:right w:val="nil"/>
            </w:tcBorders>
          </w:tcPr>
          <w:p w14:paraId="47621FE7"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6.54</w:t>
            </w:r>
          </w:p>
        </w:tc>
        <w:tc>
          <w:tcPr>
            <w:tcW w:w="1604" w:type="pct"/>
            <w:tcBorders>
              <w:top w:val="nil"/>
              <w:left w:val="nil"/>
              <w:bottom w:val="nil"/>
              <w:right w:val="nil"/>
            </w:tcBorders>
          </w:tcPr>
          <w:p w14:paraId="1A6ECD44"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0.30</w:t>
            </w:r>
          </w:p>
        </w:tc>
      </w:tr>
      <w:tr w:rsidR="000A3760" w:rsidRPr="00A74411" w14:paraId="338BE080" w14:textId="77777777" w:rsidTr="00D23FE7">
        <w:trPr>
          <w:jc w:val="center"/>
        </w:trPr>
        <w:tc>
          <w:tcPr>
            <w:tcW w:w="1792" w:type="pct"/>
            <w:tcBorders>
              <w:top w:val="nil"/>
              <w:left w:val="nil"/>
              <w:bottom w:val="nil"/>
              <w:right w:val="nil"/>
            </w:tcBorders>
          </w:tcPr>
          <w:p w14:paraId="5D549430"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10C5D37A"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(1.37)</w:t>
            </w:r>
          </w:p>
        </w:tc>
        <w:tc>
          <w:tcPr>
            <w:tcW w:w="1604" w:type="pct"/>
            <w:tcBorders>
              <w:top w:val="nil"/>
              <w:left w:val="nil"/>
              <w:bottom w:val="nil"/>
              <w:right w:val="nil"/>
            </w:tcBorders>
          </w:tcPr>
          <w:p w14:paraId="104EA13A"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(1.25)</w:t>
            </w:r>
          </w:p>
        </w:tc>
      </w:tr>
      <w:tr w:rsidR="000A3760" w:rsidRPr="00A74411" w14:paraId="37FAFED4" w14:textId="77777777" w:rsidTr="00D23FE7">
        <w:trPr>
          <w:jc w:val="center"/>
        </w:trPr>
        <w:tc>
          <w:tcPr>
            <w:tcW w:w="1792" w:type="pct"/>
            <w:tcBorders>
              <w:top w:val="nil"/>
              <w:left w:val="nil"/>
              <w:bottom w:val="nil"/>
              <w:right w:val="nil"/>
            </w:tcBorders>
          </w:tcPr>
          <w:p w14:paraId="18304B58"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r w:rsidRPr="00A74411">
              <w:rPr>
                <w:rFonts w:ascii="Times New Roman" w:hAnsi="Times New Roman" w:cs="Times New Roman"/>
                <w:sz w:val="22"/>
                <w:szCs w:val="22"/>
                <w:lang w:val="en-US"/>
              </w:rPr>
              <w:t>Northern Cape</w:t>
            </w:r>
          </w:p>
        </w:tc>
        <w:tc>
          <w:tcPr>
            <w:tcW w:w="1604" w:type="pct"/>
            <w:tcBorders>
              <w:top w:val="nil"/>
              <w:left w:val="nil"/>
              <w:bottom w:val="nil"/>
              <w:right w:val="nil"/>
            </w:tcBorders>
          </w:tcPr>
          <w:p w14:paraId="0FC73554"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5.05</w:t>
            </w:r>
          </w:p>
        </w:tc>
        <w:tc>
          <w:tcPr>
            <w:tcW w:w="1604" w:type="pct"/>
            <w:tcBorders>
              <w:top w:val="nil"/>
              <w:left w:val="nil"/>
              <w:bottom w:val="nil"/>
              <w:right w:val="nil"/>
            </w:tcBorders>
          </w:tcPr>
          <w:p w14:paraId="6855A07E"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0.21</w:t>
            </w:r>
          </w:p>
        </w:tc>
      </w:tr>
      <w:tr w:rsidR="000A3760" w:rsidRPr="00A74411" w14:paraId="67E92C4D" w14:textId="77777777" w:rsidTr="00D23FE7">
        <w:trPr>
          <w:jc w:val="center"/>
        </w:trPr>
        <w:tc>
          <w:tcPr>
            <w:tcW w:w="1792" w:type="pct"/>
            <w:tcBorders>
              <w:top w:val="nil"/>
              <w:left w:val="nil"/>
              <w:bottom w:val="nil"/>
              <w:right w:val="nil"/>
            </w:tcBorders>
          </w:tcPr>
          <w:p w14:paraId="330EEAED"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5E574CC1"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(0.88)</w:t>
            </w:r>
          </w:p>
        </w:tc>
        <w:tc>
          <w:tcPr>
            <w:tcW w:w="1604" w:type="pct"/>
            <w:tcBorders>
              <w:top w:val="nil"/>
              <w:left w:val="nil"/>
              <w:bottom w:val="nil"/>
              <w:right w:val="nil"/>
            </w:tcBorders>
          </w:tcPr>
          <w:p w14:paraId="56286CF7"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(0.73)</w:t>
            </w:r>
          </w:p>
        </w:tc>
      </w:tr>
      <w:tr w:rsidR="000A3760" w:rsidRPr="00A74411" w14:paraId="63411F03" w14:textId="77777777" w:rsidTr="00D23FE7">
        <w:trPr>
          <w:jc w:val="center"/>
        </w:trPr>
        <w:tc>
          <w:tcPr>
            <w:tcW w:w="1792" w:type="pct"/>
            <w:tcBorders>
              <w:top w:val="nil"/>
              <w:left w:val="nil"/>
              <w:bottom w:val="nil"/>
              <w:right w:val="nil"/>
            </w:tcBorders>
          </w:tcPr>
          <w:p w14:paraId="77556760"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r w:rsidRPr="00A74411">
              <w:rPr>
                <w:rFonts w:ascii="Times New Roman" w:hAnsi="Times New Roman" w:cs="Times New Roman"/>
                <w:sz w:val="22"/>
                <w:szCs w:val="22"/>
                <w:lang w:val="en-US"/>
              </w:rPr>
              <w:t>North West</w:t>
            </w:r>
          </w:p>
        </w:tc>
        <w:tc>
          <w:tcPr>
            <w:tcW w:w="1604" w:type="pct"/>
            <w:tcBorders>
              <w:top w:val="nil"/>
              <w:left w:val="nil"/>
              <w:bottom w:val="nil"/>
              <w:right w:val="nil"/>
            </w:tcBorders>
          </w:tcPr>
          <w:p w14:paraId="226BD32D"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8.94*</w:t>
            </w:r>
          </w:p>
        </w:tc>
        <w:tc>
          <w:tcPr>
            <w:tcW w:w="1604" w:type="pct"/>
            <w:tcBorders>
              <w:top w:val="nil"/>
              <w:left w:val="nil"/>
              <w:bottom w:val="nil"/>
              <w:right w:val="nil"/>
            </w:tcBorders>
          </w:tcPr>
          <w:p w14:paraId="1D911E38"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0.43*</w:t>
            </w:r>
          </w:p>
        </w:tc>
      </w:tr>
      <w:tr w:rsidR="000A3760" w:rsidRPr="00A74411" w14:paraId="1A17B59C" w14:textId="77777777" w:rsidTr="00D23FE7">
        <w:trPr>
          <w:jc w:val="center"/>
        </w:trPr>
        <w:tc>
          <w:tcPr>
            <w:tcW w:w="1792" w:type="pct"/>
            <w:tcBorders>
              <w:top w:val="nil"/>
              <w:left w:val="nil"/>
              <w:bottom w:val="nil"/>
              <w:right w:val="nil"/>
            </w:tcBorders>
          </w:tcPr>
          <w:p w14:paraId="544F99AB"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0CC71E53"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(1.87)</w:t>
            </w:r>
          </w:p>
        </w:tc>
        <w:tc>
          <w:tcPr>
            <w:tcW w:w="1604" w:type="pct"/>
            <w:tcBorders>
              <w:top w:val="nil"/>
              <w:left w:val="nil"/>
              <w:bottom w:val="nil"/>
              <w:right w:val="nil"/>
            </w:tcBorders>
          </w:tcPr>
          <w:p w14:paraId="4DE30A87"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(1.85)</w:t>
            </w:r>
          </w:p>
        </w:tc>
      </w:tr>
      <w:tr w:rsidR="000A3760" w:rsidRPr="00A74411" w14:paraId="04D73DF0" w14:textId="77777777" w:rsidTr="00D23FE7">
        <w:trPr>
          <w:jc w:val="center"/>
        </w:trPr>
        <w:tc>
          <w:tcPr>
            <w:tcW w:w="1792" w:type="pct"/>
            <w:tcBorders>
              <w:top w:val="nil"/>
              <w:left w:val="nil"/>
              <w:bottom w:val="nil"/>
              <w:right w:val="nil"/>
            </w:tcBorders>
          </w:tcPr>
          <w:p w14:paraId="1A9EEFF9"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r w:rsidRPr="00A74411">
              <w:rPr>
                <w:rFonts w:ascii="Times New Roman" w:hAnsi="Times New Roman" w:cs="Times New Roman"/>
                <w:sz w:val="22"/>
                <w:szCs w:val="22"/>
                <w:lang w:val="en-US"/>
              </w:rPr>
              <w:t>Western Cape</w:t>
            </w:r>
          </w:p>
        </w:tc>
        <w:tc>
          <w:tcPr>
            <w:tcW w:w="1604" w:type="pct"/>
            <w:tcBorders>
              <w:top w:val="nil"/>
              <w:left w:val="nil"/>
              <w:bottom w:val="nil"/>
              <w:right w:val="nil"/>
            </w:tcBorders>
          </w:tcPr>
          <w:p w14:paraId="5E68F62D"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9.87**</w:t>
            </w:r>
          </w:p>
        </w:tc>
        <w:tc>
          <w:tcPr>
            <w:tcW w:w="1604" w:type="pct"/>
            <w:tcBorders>
              <w:top w:val="nil"/>
              <w:left w:val="nil"/>
              <w:bottom w:val="nil"/>
              <w:right w:val="nil"/>
            </w:tcBorders>
          </w:tcPr>
          <w:p w14:paraId="7BB90A90"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0.51***</w:t>
            </w:r>
          </w:p>
        </w:tc>
      </w:tr>
      <w:tr w:rsidR="000A3760" w:rsidRPr="00A74411" w14:paraId="3442D67A" w14:textId="77777777" w:rsidTr="00D23FE7">
        <w:trPr>
          <w:jc w:val="center"/>
        </w:trPr>
        <w:tc>
          <w:tcPr>
            <w:tcW w:w="1792" w:type="pct"/>
            <w:tcBorders>
              <w:top w:val="nil"/>
              <w:left w:val="nil"/>
              <w:bottom w:val="nil"/>
              <w:right w:val="nil"/>
            </w:tcBorders>
          </w:tcPr>
          <w:p w14:paraId="506FCAF9"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6BCA816E"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(2.55)</w:t>
            </w:r>
          </w:p>
        </w:tc>
        <w:tc>
          <w:tcPr>
            <w:tcW w:w="1604" w:type="pct"/>
            <w:tcBorders>
              <w:top w:val="nil"/>
              <w:left w:val="nil"/>
              <w:bottom w:val="nil"/>
              <w:right w:val="nil"/>
            </w:tcBorders>
          </w:tcPr>
          <w:p w14:paraId="52D44408"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(2.72)</w:t>
            </w:r>
          </w:p>
        </w:tc>
      </w:tr>
      <w:tr w:rsidR="000A3760" w:rsidRPr="00A74411" w14:paraId="07F493A6" w14:textId="77777777" w:rsidTr="00D23FE7">
        <w:trPr>
          <w:jc w:val="center"/>
        </w:trPr>
        <w:tc>
          <w:tcPr>
            <w:tcW w:w="1792" w:type="pct"/>
            <w:tcBorders>
              <w:top w:val="nil"/>
              <w:left w:val="nil"/>
              <w:bottom w:val="nil"/>
              <w:right w:val="nil"/>
            </w:tcBorders>
          </w:tcPr>
          <w:p w14:paraId="032ACB8F"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r w:rsidRPr="00A74411">
              <w:rPr>
                <w:rFonts w:ascii="Times New Roman" w:hAnsi="Times New Roman" w:cs="Times New Roman"/>
                <w:sz w:val="22"/>
                <w:szCs w:val="22"/>
              </w:rPr>
              <w:t>/cut1</w:t>
            </w:r>
          </w:p>
        </w:tc>
        <w:tc>
          <w:tcPr>
            <w:tcW w:w="1604" w:type="pct"/>
            <w:tcBorders>
              <w:top w:val="nil"/>
              <w:left w:val="nil"/>
              <w:bottom w:val="nil"/>
              <w:right w:val="nil"/>
            </w:tcBorders>
          </w:tcPr>
          <w:p w14:paraId="1BCFDA22"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p>
        </w:tc>
        <w:tc>
          <w:tcPr>
            <w:tcW w:w="1604" w:type="pct"/>
            <w:tcBorders>
              <w:top w:val="nil"/>
              <w:left w:val="nil"/>
              <w:bottom w:val="nil"/>
              <w:right w:val="nil"/>
            </w:tcBorders>
          </w:tcPr>
          <w:p w14:paraId="0FF01223"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-1.26***</w:t>
            </w:r>
          </w:p>
        </w:tc>
      </w:tr>
      <w:tr w:rsidR="000A3760" w:rsidRPr="00A74411" w14:paraId="4E2CBC32" w14:textId="77777777" w:rsidTr="00D23FE7">
        <w:trPr>
          <w:jc w:val="center"/>
        </w:trPr>
        <w:tc>
          <w:tcPr>
            <w:tcW w:w="1792" w:type="pct"/>
            <w:tcBorders>
              <w:top w:val="nil"/>
              <w:left w:val="nil"/>
              <w:bottom w:val="nil"/>
              <w:right w:val="nil"/>
            </w:tcBorders>
          </w:tcPr>
          <w:p w14:paraId="4CD0ECFE"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0620B421"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p>
        </w:tc>
        <w:tc>
          <w:tcPr>
            <w:tcW w:w="1604" w:type="pct"/>
            <w:tcBorders>
              <w:top w:val="nil"/>
              <w:left w:val="nil"/>
              <w:bottom w:val="nil"/>
              <w:right w:val="nil"/>
            </w:tcBorders>
          </w:tcPr>
          <w:p w14:paraId="2FAB0006"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(-4.16)</w:t>
            </w:r>
          </w:p>
        </w:tc>
      </w:tr>
      <w:tr w:rsidR="000A3760" w:rsidRPr="00A74411" w14:paraId="1D342DF7" w14:textId="77777777" w:rsidTr="00D23FE7">
        <w:trPr>
          <w:jc w:val="center"/>
        </w:trPr>
        <w:tc>
          <w:tcPr>
            <w:tcW w:w="1792" w:type="pct"/>
            <w:tcBorders>
              <w:top w:val="nil"/>
              <w:left w:val="nil"/>
              <w:bottom w:val="nil"/>
              <w:right w:val="nil"/>
            </w:tcBorders>
          </w:tcPr>
          <w:p w14:paraId="253CB816"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r w:rsidRPr="00A74411">
              <w:rPr>
                <w:rFonts w:ascii="Times New Roman" w:hAnsi="Times New Roman" w:cs="Times New Roman"/>
                <w:sz w:val="22"/>
                <w:szCs w:val="22"/>
              </w:rPr>
              <w:t>/cut2</w:t>
            </w:r>
          </w:p>
        </w:tc>
        <w:tc>
          <w:tcPr>
            <w:tcW w:w="1604" w:type="pct"/>
            <w:tcBorders>
              <w:top w:val="nil"/>
              <w:left w:val="nil"/>
              <w:bottom w:val="nil"/>
              <w:right w:val="nil"/>
            </w:tcBorders>
          </w:tcPr>
          <w:p w14:paraId="256EE961"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p>
        </w:tc>
        <w:tc>
          <w:tcPr>
            <w:tcW w:w="1604" w:type="pct"/>
            <w:tcBorders>
              <w:top w:val="nil"/>
              <w:left w:val="nil"/>
              <w:bottom w:val="nil"/>
              <w:right w:val="nil"/>
            </w:tcBorders>
          </w:tcPr>
          <w:p w14:paraId="2AFBE95C"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-0.16</w:t>
            </w:r>
          </w:p>
        </w:tc>
      </w:tr>
      <w:tr w:rsidR="000A3760" w:rsidRPr="00A74411" w14:paraId="5C74B79F" w14:textId="77777777" w:rsidTr="00D23FE7">
        <w:trPr>
          <w:jc w:val="center"/>
        </w:trPr>
        <w:tc>
          <w:tcPr>
            <w:tcW w:w="1792" w:type="pct"/>
            <w:tcBorders>
              <w:top w:val="nil"/>
              <w:left w:val="nil"/>
              <w:bottom w:val="nil"/>
              <w:right w:val="nil"/>
            </w:tcBorders>
          </w:tcPr>
          <w:p w14:paraId="75D41167"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63AC90DB"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p>
        </w:tc>
        <w:tc>
          <w:tcPr>
            <w:tcW w:w="1604" w:type="pct"/>
            <w:tcBorders>
              <w:top w:val="nil"/>
              <w:left w:val="nil"/>
              <w:bottom w:val="nil"/>
              <w:right w:val="nil"/>
            </w:tcBorders>
          </w:tcPr>
          <w:p w14:paraId="6E3E05E3"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(-0.55)</w:t>
            </w:r>
          </w:p>
        </w:tc>
      </w:tr>
      <w:tr w:rsidR="000A3760" w:rsidRPr="00A74411" w14:paraId="5535D1BE" w14:textId="77777777" w:rsidTr="00D23FE7">
        <w:trPr>
          <w:jc w:val="center"/>
        </w:trPr>
        <w:tc>
          <w:tcPr>
            <w:tcW w:w="1792" w:type="pct"/>
            <w:tcBorders>
              <w:top w:val="nil"/>
              <w:left w:val="nil"/>
              <w:bottom w:val="nil"/>
              <w:right w:val="nil"/>
            </w:tcBorders>
          </w:tcPr>
          <w:p w14:paraId="04B526CE"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r w:rsidRPr="00A74411">
              <w:rPr>
                <w:rFonts w:ascii="Times New Roman" w:hAnsi="Times New Roman" w:cs="Times New Roman"/>
                <w:sz w:val="22"/>
                <w:szCs w:val="22"/>
              </w:rPr>
              <w:t>/cut3</w:t>
            </w:r>
          </w:p>
        </w:tc>
        <w:tc>
          <w:tcPr>
            <w:tcW w:w="1604" w:type="pct"/>
            <w:tcBorders>
              <w:top w:val="nil"/>
              <w:left w:val="nil"/>
              <w:bottom w:val="nil"/>
              <w:right w:val="nil"/>
            </w:tcBorders>
          </w:tcPr>
          <w:p w14:paraId="349E70B9"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p>
        </w:tc>
        <w:tc>
          <w:tcPr>
            <w:tcW w:w="1604" w:type="pct"/>
            <w:tcBorders>
              <w:top w:val="nil"/>
              <w:left w:val="nil"/>
              <w:bottom w:val="nil"/>
              <w:right w:val="nil"/>
            </w:tcBorders>
          </w:tcPr>
          <w:p w14:paraId="3D57326A"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0.31</w:t>
            </w:r>
          </w:p>
        </w:tc>
      </w:tr>
      <w:tr w:rsidR="000A3760" w:rsidRPr="00A74411" w14:paraId="11DBD1E3" w14:textId="77777777" w:rsidTr="00D23FE7">
        <w:trPr>
          <w:jc w:val="center"/>
        </w:trPr>
        <w:tc>
          <w:tcPr>
            <w:tcW w:w="1792" w:type="pct"/>
            <w:tcBorders>
              <w:top w:val="nil"/>
              <w:left w:val="nil"/>
              <w:bottom w:val="nil"/>
              <w:right w:val="nil"/>
            </w:tcBorders>
          </w:tcPr>
          <w:p w14:paraId="0CBC3992"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2BF95DD2"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p>
        </w:tc>
        <w:tc>
          <w:tcPr>
            <w:tcW w:w="1604" w:type="pct"/>
            <w:tcBorders>
              <w:top w:val="nil"/>
              <w:left w:val="nil"/>
              <w:bottom w:val="nil"/>
              <w:right w:val="nil"/>
            </w:tcBorders>
          </w:tcPr>
          <w:p w14:paraId="18911B95"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(1.03)</w:t>
            </w:r>
          </w:p>
        </w:tc>
      </w:tr>
      <w:tr w:rsidR="000A3760" w:rsidRPr="00A74411" w14:paraId="2F71DFFF" w14:textId="77777777" w:rsidTr="00D23FE7">
        <w:trPr>
          <w:jc w:val="center"/>
        </w:trPr>
        <w:tc>
          <w:tcPr>
            <w:tcW w:w="1792" w:type="pct"/>
            <w:tcBorders>
              <w:top w:val="nil"/>
              <w:left w:val="nil"/>
              <w:bottom w:val="nil"/>
              <w:right w:val="nil"/>
            </w:tcBorders>
          </w:tcPr>
          <w:p w14:paraId="390FB221"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r w:rsidRPr="00A74411">
              <w:rPr>
                <w:rFonts w:ascii="Times New Roman" w:hAnsi="Times New Roman" w:cs="Times New Roman"/>
                <w:sz w:val="22"/>
                <w:szCs w:val="22"/>
              </w:rPr>
              <w:t>/cut4</w:t>
            </w:r>
          </w:p>
        </w:tc>
        <w:tc>
          <w:tcPr>
            <w:tcW w:w="1604" w:type="pct"/>
            <w:tcBorders>
              <w:top w:val="nil"/>
              <w:left w:val="nil"/>
              <w:bottom w:val="nil"/>
              <w:right w:val="nil"/>
            </w:tcBorders>
          </w:tcPr>
          <w:p w14:paraId="2A316C77"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p>
        </w:tc>
        <w:tc>
          <w:tcPr>
            <w:tcW w:w="1604" w:type="pct"/>
            <w:tcBorders>
              <w:top w:val="nil"/>
              <w:left w:val="nil"/>
              <w:bottom w:val="nil"/>
              <w:right w:val="nil"/>
            </w:tcBorders>
          </w:tcPr>
          <w:p w14:paraId="451AC7DA"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1.29***</w:t>
            </w:r>
          </w:p>
        </w:tc>
      </w:tr>
      <w:tr w:rsidR="000A3760" w:rsidRPr="00A74411" w14:paraId="0865F6A5" w14:textId="77777777" w:rsidTr="00D23FE7">
        <w:trPr>
          <w:jc w:val="center"/>
        </w:trPr>
        <w:tc>
          <w:tcPr>
            <w:tcW w:w="1792" w:type="pct"/>
            <w:tcBorders>
              <w:top w:val="nil"/>
              <w:left w:val="nil"/>
              <w:bottom w:val="nil"/>
              <w:right w:val="nil"/>
            </w:tcBorders>
          </w:tcPr>
          <w:p w14:paraId="3EAAFF65"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4114A3A7"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p>
        </w:tc>
        <w:tc>
          <w:tcPr>
            <w:tcW w:w="1604" w:type="pct"/>
            <w:tcBorders>
              <w:top w:val="nil"/>
              <w:left w:val="nil"/>
              <w:bottom w:val="nil"/>
              <w:right w:val="nil"/>
            </w:tcBorders>
          </w:tcPr>
          <w:p w14:paraId="4FD70EF7"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(4.26)</w:t>
            </w:r>
          </w:p>
        </w:tc>
      </w:tr>
      <w:tr w:rsidR="000A3760" w:rsidRPr="00A74411" w14:paraId="7B926518" w14:textId="77777777" w:rsidTr="00D23FE7">
        <w:trPr>
          <w:jc w:val="center"/>
        </w:trPr>
        <w:tc>
          <w:tcPr>
            <w:tcW w:w="1792" w:type="pct"/>
            <w:tcBorders>
              <w:top w:val="nil"/>
              <w:left w:val="nil"/>
              <w:bottom w:val="nil"/>
              <w:right w:val="nil"/>
            </w:tcBorders>
          </w:tcPr>
          <w:p w14:paraId="4AB3D469"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r w:rsidRPr="00A74411">
              <w:rPr>
                <w:rFonts w:ascii="Times New Roman" w:hAnsi="Times New Roman" w:cs="Times New Roman"/>
                <w:sz w:val="22"/>
                <w:szCs w:val="22"/>
              </w:rPr>
              <w:t>Constant</w:t>
            </w:r>
          </w:p>
        </w:tc>
        <w:tc>
          <w:tcPr>
            <w:tcW w:w="1604" w:type="pct"/>
            <w:tcBorders>
              <w:top w:val="nil"/>
              <w:left w:val="nil"/>
              <w:bottom w:val="nil"/>
              <w:right w:val="nil"/>
            </w:tcBorders>
          </w:tcPr>
          <w:p w14:paraId="6FE88A05"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49.32***</w:t>
            </w:r>
          </w:p>
        </w:tc>
        <w:tc>
          <w:tcPr>
            <w:tcW w:w="1604" w:type="pct"/>
            <w:tcBorders>
              <w:top w:val="nil"/>
              <w:left w:val="nil"/>
              <w:bottom w:val="nil"/>
              <w:right w:val="nil"/>
            </w:tcBorders>
          </w:tcPr>
          <w:p w14:paraId="4703E5C4"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p>
        </w:tc>
      </w:tr>
      <w:tr w:rsidR="000A3760" w:rsidRPr="00A74411" w14:paraId="04EFC854" w14:textId="77777777" w:rsidTr="00D23FE7">
        <w:trPr>
          <w:jc w:val="center"/>
        </w:trPr>
        <w:tc>
          <w:tcPr>
            <w:tcW w:w="1792" w:type="pct"/>
            <w:tcBorders>
              <w:top w:val="nil"/>
              <w:left w:val="nil"/>
              <w:bottom w:val="nil"/>
              <w:right w:val="nil"/>
            </w:tcBorders>
          </w:tcPr>
          <w:p w14:paraId="3A3D4234"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5B21A1BA"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(7.98)</w:t>
            </w:r>
          </w:p>
        </w:tc>
        <w:tc>
          <w:tcPr>
            <w:tcW w:w="1604" w:type="pct"/>
            <w:tcBorders>
              <w:top w:val="nil"/>
              <w:left w:val="nil"/>
              <w:bottom w:val="nil"/>
              <w:right w:val="nil"/>
            </w:tcBorders>
          </w:tcPr>
          <w:p w14:paraId="3446386F"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p>
        </w:tc>
      </w:tr>
      <w:tr w:rsidR="000A3760" w:rsidRPr="00A74411" w14:paraId="197B5E8F" w14:textId="77777777" w:rsidTr="00D23FE7">
        <w:trPr>
          <w:jc w:val="center"/>
        </w:trPr>
        <w:tc>
          <w:tcPr>
            <w:tcW w:w="1792" w:type="pct"/>
            <w:tcBorders>
              <w:top w:val="nil"/>
              <w:left w:val="nil"/>
              <w:bottom w:val="nil"/>
              <w:right w:val="nil"/>
            </w:tcBorders>
          </w:tcPr>
          <w:p w14:paraId="7DE4F55C"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53A5C920"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p>
        </w:tc>
        <w:tc>
          <w:tcPr>
            <w:tcW w:w="1604" w:type="pct"/>
            <w:tcBorders>
              <w:top w:val="nil"/>
              <w:left w:val="nil"/>
              <w:bottom w:val="nil"/>
              <w:right w:val="nil"/>
            </w:tcBorders>
          </w:tcPr>
          <w:p w14:paraId="1A21B076"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p>
        </w:tc>
      </w:tr>
      <w:tr w:rsidR="000A3760" w:rsidRPr="00A74411" w14:paraId="7B8D11AF" w14:textId="77777777" w:rsidTr="00D23FE7">
        <w:trPr>
          <w:jc w:val="center"/>
        </w:trPr>
        <w:tc>
          <w:tcPr>
            <w:tcW w:w="1792" w:type="pct"/>
            <w:tcBorders>
              <w:top w:val="nil"/>
              <w:left w:val="nil"/>
              <w:bottom w:val="nil"/>
              <w:right w:val="nil"/>
            </w:tcBorders>
          </w:tcPr>
          <w:p w14:paraId="2CE75690"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r w:rsidRPr="00A74411">
              <w:rPr>
                <w:rFonts w:ascii="Times New Roman" w:hAnsi="Times New Roman" w:cs="Times New Roman"/>
                <w:sz w:val="22"/>
                <w:szCs w:val="22"/>
              </w:rPr>
              <w:t>Observations</w:t>
            </w:r>
          </w:p>
        </w:tc>
        <w:tc>
          <w:tcPr>
            <w:tcW w:w="1604" w:type="pct"/>
            <w:tcBorders>
              <w:top w:val="nil"/>
              <w:left w:val="nil"/>
              <w:bottom w:val="nil"/>
              <w:right w:val="nil"/>
            </w:tcBorders>
          </w:tcPr>
          <w:p w14:paraId="41F09825"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1,360</w:t>
            </w:r>
          </w:p>
        </w:tc>
        <w:tc>
          <w:tcPr>
            <w:tcW w:w="1604" w:type="pct"/>
            <w:tcBorders>
              <w:top w:val="nil"/>
              <w:left w:val="nil"/>
              <w:bottom w:val="nil"/>
              <w:right w:val="nil"/>
            </w:tcBorders>
          </w:tcPr>
          <w:p w14:paraId="4609A85F"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1,360</w:t>
            </w:r>
          </w:p>
        </w:tc>
      </w:tr>
      <w:tr w:rsidR="000A3760" w:rsidRPr="00A74411" w14:paraId="3C1B6893" w14:textId="77777777" w:rsidTr="00D23FE7">
        <w:tblPrEx>
          <w:tblBorders>
            <w:bottom w:val="single" w:sz="6" w:space="0" w:color="auto"/>
          </w:tblBorders>
        </w:tblPrEx>
        <w:trPr>
          <w:jc w:val="center"/>
        </w:trPr>
        <w:tc>
          <w:tcPr>
            <w:tcW w:w="1792" w:type="pct"/>
            <w:tcBorders>
              <w:top w:val="nil"/>
              <w:left w:val="nil"/>
              <w:bottom w:val="single" w:sz="6" w:space="0" w:color="auto"/>
              <w:right w:val="nil"/>
            </w:tcBorders>
          </w:tcPr>
          <w:p w14:paraId="6DEC6A39" w14:textId="77777777" w:rsidR="000A3760" w:rsidRPr="00A74411" w:rsidRDefault="000A3760" w:rsidP="00D23FE7">
            <w:pPr>
              <w:widowControl w:val="0"/>
              <w:autoSpaceDE w:val="0"/>
              <w:autoSpaceDN w:val="0"/>
              <w:adjustRightInd w:val="0"/>
              <w:rPr>
                <w:rFonts w:ascii="Times New Roman" w:hAnsi="Times New Roman" w:cs="Times New Roman"/>
                <w:sz w:val="22"/>
                <w:szCs w:val="22"/>
              </w:rPr>
            </w:pPr>
            <w:r w:rsidRPr="00A74411">
              <w:rPr>
                <w:rFonts w:ascii="Times New Roman" w:hAnsi="Times New Roman" w:cs="Times New Roman"/>
                <w:sz w:val="22"/>
                <w:szCs w:val="22"/>
              </w:rPr>
              <w:t>R-</w:t>
            </w:r>
            <w:proofErr w:type="spellStart"/>
            <w:r w:rsidRPr="00A74411">
              <w:rPr>
                <w:rFonts w:ascii="Times New Roman" w:hAnsi="Times New Roman" w:cs="Times New Roman"/>
                <w:sz w:val="22"/>
                <w:szCs w:val="22"/>
              </w:rPr>
              <w:t>squared</w:t>
            </w:r>
            <w:proofErr w:type="spellEnd"/>
          </w:p>
        </w:tc>
        <w:tc>
          <w:tcPr>
            <w:tcW w:w="1604" w:type="pct"/>
            <w:tcBorders>
              <w:top w:val="nil"/>
              <w:left w:val="nil"/>
              <w:bottom w:val="single" w:sz="6" w:space="0" w:color="auto"/>
              <w:right w:val="nil"/>
            </w:tcBorders>
          </w:tcPr>
          <w:p w14:paraId="21B3EC18"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r w:rsidRPr="00A74411">
              <w:rPr>
                <w:rFonts w:ascii="Times New Roman" w:hAnsi="Times New Roman" w:cs="Times New Roman"/>
                <w:sz w:val="22"/>
                <w:szCs w:val="22"/>
              </w:rPr>
              <w:t>0.059</w:t>
            </w:r>
          </w:p>
        </w:tc>
        <w:tc>
          <w:tcPr>
            <w:tcW w:w="1604" w:type="pct"/>
            <w:tcBorders>
              <w:top w:val="nil"/>
              <w:left w:val="nil"/>
              <w:bottom w:val="single" w:sz="6" w:space="0" w:color="auto"/>
              <w:right w:val="nil"/>
            </w:tcBorders>
          </w:tcPr>
          <w:p w14:paraId="0E75110A" w14:textId="77777777" w:rsidR="000A3760" w:rsidRPr="00A74411" w:rsidRDefault="000A3760" w:rsidP="00D23FE7">
            <w:pPr>
              <w:widowControl w:val="0"/>
              <w:autoSpaceDE w:val="0"/>
              <w:autoSpaceDN w:val="0"/>
              <w:adjustRightInd w:val="0"/>
              <w:jc w:val="center"/>
              <w:rPr>
                <w:rFonts w:ascii="Times New Roman" w:hAnsi="Times New Roman" w:cs="Times New Roman"/>
                <w:sz w:val="22"/>
                <w:szCs w:val="22"/>
              </w:rPr>
            </w:pPr>
          </w:p>
        </w:tc>
      </w:tr>
    </w:tbl>
    <w:p w14:paraId="2A2CE911" w14:textId="4C89601C" w:rsidR="000824E4" w:rsidRDefault="006606F2" w:rsidP="006606F2">
      <w:pPr>
        <w:widowControl w:val="0"/>
        <w:autoSpaceDE w:val="0"/>
        <w:autoSpaceDN w:val="0"/>
        <w:adjustRightInd w:val="0"/>
        <w:rPr>
          <w:rFonts w:ascii="Times New Roman" w:hAnsi="Times New Roman" w:cs="Times New Roman"/>
          <w:sz w:val="20"/>
          <w:szCs w:val="20"/>
          <w:lang w:val="en-US"/>
        </w:rPr>
      </w:pPr>
      <w:r w:rsidRPr="00CA0484">
        <w:rPr>
          <w:rFonts w:ascii="Times New Roman" w:hAnsi="Times New Roman" w:cs="Times New Roman"/>
          <w:sz w:val="20"/>
          <w:szCs w:val="20"/>
          <w:lang w:val="en-US"/>
        </w:rPr>
        <w:t xml:space="preserve">Note. </w:t>
      </w:r>
      <w:r>
        <w:rPr>
          <w:rFonts w:ascii="Times New Roman" w:hAnsi="Times New Roman" w:cs="Times New Roman"/>
          <w:sz w:val="20"/>
          <w:szCs w:val="20"/>
          <w:lang w:val="en-US"/>
        </w:rPr>
        <w:t xml:space="preserve">OLS (column 1) and ordered logit (column 2) regressions. Coefficients in column 2 are logged odds. </w:t>
      </w:r>
      <w:r w:rsidRPr="00CA0484">
        <w:rPr>
          <w:rFonts w:ascii="Times New Roman" w:hAnsi="Times New Roman" w:cs="Times New Roman"/>
          <w:sz w:val="20"/>
          <w:szCs w:val="20"/>
          <w:lang w:val="en-US"/>
        </w:rPr>
        <w:t>t-statistics in parentheses. *** p&lt;0.01, ** p&lt;0.05, * p&lt;0.1</w:t>
      </w:r>
      <w:r>
        <w:rPr>
          <w:rFonts w:ascii="Times New Roman" w:hAnsi="Times New Roman" w:cs="Times New Roman"/>
          <w:sz w:val="20"/>
          <w:szCs w:val="20"/>
          <w:lang w:val="en-US"/>
        </w:rPr>
        <w:t>.</w:t>
      </w:r>
    </w:p>
    <w:p w14:paraId="02A7D18D" w14:textId="77777777" w:rsidR="000C093E" w:rsidRPr="00B5088F" w:rsidRDefault="000C093E" w:rsidP="006606F2">
      <w:pPr>
        <w:widowControl w:val="0"/>
        <w:autoSpaceDE w:val="0"/>
        <w:autoSpaceDN w:val="0"/>
        <w:adjustRightInd w:val="0"/>
        <w:rPr>
          <w:rFonts w:ascii="Times New Roman" w:hAnsi="Times New Roman" w:cs="Times New Roman"/>
          <w:sz w:val="20"/>
          <w:szCs w:val="20"/>
          <w:lang w:val="en-US"/>
        </w:rPr>
      </w:pPr>
    </w:p>
    <w:p w14:paraId="65A38594" w14:textId="77777777" w:rsidR="000C093E" w:rsidRDefault="000C093E">
      <w:pPr>
        <w:rPr>
          <w:rFonts w:ascii="Times New Roman" w:hAnsi="Times New Roman" w:cs="Times New Roman"/>
          <w:b/>
          <w:szCs w:val="20"/>
          <w:lang w:val="en-US"/>
        </w:rPr>
      </w:pPr>
      <w:r>
        <w:rPr>
          <w:rFonts w:ascii="Times New Roman" w:hAnsi="Times New Roman" w:cs="Times New Roman"/>
          <w:b/>
          <w:szCs w:val="20"/>
          <w:lang w:val="en-US"/>
        </w:rPr>
        <w:br w:type="page"/>
      </w:r>
    </w:p>
    <w:p w14:paraId="2AC5EB3D" w14:textId="7FA21953" w:rsidR="00CC0E93" w:rsidRPr="004071CE" w:rsidRDefault="00AA622F" w:rsidP="00AA622F">
      <w:pPr>
        <w:rPr>
          <w:rFonts w:ascii="Times New Roman" w:hAnsi="Times New Roman" w:cs="Times New Roman"/>
          <w:b/>
          <w:lang w:val="en-US"/>
        </w:rPr>
      </w:pPr>
      <w:r w:rsidRPr="004071CE">
        <w:rPr>
          <w:rFonts w:ascii="Times New Roman" w:hAnsi="Times New Roman" w:cs="Times New Roman"/>
          <w:b/>
          <w:lang w:val="en-US"/>
        </w:rPr>
        <w:lastRenderedPageBreak/>
        <w:t xml:space="preserve">Appendix </w:t>
      </w:r>
      <w:r w:rsidR="00F70A15">
        <w:rPr>
          <w:rFonts w:ascii="Times New Roman" w:hAnsi="Times New Roman" w:cs="Times New Roman"/>
          <w:b/>
          <w:lang w:val="en-US"/>
        </w:rPr>
        <w:t>H</w:t>
      </w:r>
      <w:r w:rsidRPr="004071CE">
        <w:rPr>
          <w:rFonts w:ascii="Times New Roman" w:hAnsi="Times New Roman" w:cs="Times New Roman"/>
          <w:b/>
          <w:lang w:val="en-US"/>
        </w:rPr>
        <w:t xml:space="preserve">. </w:t>
      </w:r>
    </w:p>
    <w:p w14:paraId="43B87963" w14:textId="40E42623" w:rsidR="00AA622F" w:rsidRPr="00CC0E93" w:rsidRDefault="00CC0E93" w:rsidP="00AA622F">
      <w:pPr>
        <w:rPr>
          <w:bCs/>
          <w:sz w:val="22"/>
          <w:szCs w:val="22"/>
          <w:lang w:val="en-US"/>
        </w:rPr>
      </w:pPr>
      <w:r w:rsidRPr="00CC0E93">
        <w:rPr>
          <w:rFonts w:ascii="Times New Roman" w:hAnsi="Times New Roman" w:cs="Times New Roman"/>
          <w:bCs/>
          <w:sz w:val="22"/>
          <w:szCs w:val="22"/>
          <w:lang w:val="en-US"/>
        </w:rPr>
        <w:t>Table</w:t>
      </w:r>
      <w:r w:rsidR="00710FFC">
        <w:rPr>
          <w:rFonts w:ascii="Times New Roman" w:hAnsi="Times New Roman" w:cs="Times New Roman"/>
          <w:bCs/>
          <w:sz w:val="22"/>
          <w:szCs w:val="22"/>
          <w:lang w:val="en-US"/>
        </w:rPr>
        <w:t xml:space="preserve"> </w:t>
      </w:r>
      <w:r w:rsidR="00F70A15">
        <w:rPr>
          <w:rFonts w:ascii="Times New Roman" w:hAnsi="Times New Roman" w:cs="Times New Roman"/>
          <w:bCs/>
          <w:sz w:val="22"/>
          <w:szCs w:val="22"/>
          <w:lang w:val="en-US"/>
        </w:rPr>
        <w:t>H</w:t>
      </w:r>
      <w:r w:rsidRPr="00CC0E93">
        <w:rPr>
          <w:rFonts w:ascii="Times New Roman" w:hAnsi="Times New Roman" w:cs="Times New Roman"/>
          <w:bCs/>
          <w:sz w:val="22"/>
          <w:szCs w:val="22"/>
          <w:lang w:val="en-US"/>
        </w:rPr>
        <w:t xml:space="preserve">. </w:t>
      </w:r>
      <w:r w:rsidR="00AA622F" w:rsidRPr="00CC0E93">
        <w:rPr>
          <w:rFonts w:ascii="Times New Roman" w:hAnsi="Times New Roman" w:cs="Times New Roman"/>
          <w:bCs/>
          <w:sz w:val="22"/>
          <w:szCs w:val="22"/>
          <w:lang w:val="en-US"/>
        </w:rPr>
        <w:t xml:space="preserve">Reproducing results from Figure </w:t>
      </w:r>
      <w:r w:rsidR="001A653A" w:rsidRPr="00CC0E93">
        <w:rPr>
          <w:rFonts w:ascii="Times New Roman" w:hAnsi="Times New Roman" w:cs="Times New Roman"/>
          <w:bCs/>
          <w:sz w:val="22"/>
          <w:szCs w:val="22"/>
          <w:lang w:val="en-US"/>
        </w:rPr>
        <w:t>1</w:t>
      </w:r>
      <w:r w:rsidR="00AA622F" w:rsidRPr="00CC0E93">
        <w:rPr>
          <w:rFonts w:ascii="Times New Roman" w:hAnsi="Times New Roman" w:cs="Times New Roman"/>
          <w:bCs/>
          <w:sz w:val="22"/>
          <w:szCs w:val="22"/>
          <w:lang w:val="en-US"/>
        </w:rPr>
        <w:t xml:space="preserve">, including </w:t>
      </w:r>
      <w:r w:rsidR="00291463" w:rsidRPr="00CC0E93">
        <w:rPr>
          <w:rFonts w:ascii="Times New Roman" w:hAnsi="Times New Roman" w:cs="Times New Roman"/>
          <w:bCs/>
          <w:sz w:val="22"/>
          <w:szCs w:val="22"/>
          <w:lang w:val="en-US"/>
        </w:rPr>
        <w:t xml:space="preserve">controls and </w:t>
      </w:r>
      <w:r w:rsidR="00AA622F" w:rsidRPr="00CC0E93">
        <w:rPr>
          <w:rFonts w:ascii="Times New Roman" w:hAnsi="Times New Roman" w:cs="Times New Roman"/>
          <w:bCs/>
          <w:sz w:val="22"/>
          <w:szCs w:val="22"/>
          <w:lang w:val="en-US"/>
        </w:rPr>
        <w:t>municipality fixed effects</w:t>
      </w:r>
    </w:p>
    <w:tbl>
      <w:tblPr>
        <w:tblW w:w="5000" w:type="pct"/>
        <w:jc w:val="center"/>
        <w:tblCellMar>
          <w:left w:w="75" w:type="dxa"/>
          <w:right w:w="75" w:type="dxa"/>
        </w:tblCellMar>
        <w:tblLook w:val="0000" w:firstRow="0" w:lastRow="0" w:firstColumn="0" w:lastColumn="0" w:noHBand="0" w:noVBand="0"/>
      </w:tblPr>
      <w:tblGrid>
        <w:gridCol w:w="3612"/>
        <w:gridCol w:w="3234"/>
        <w:gridCol w:w="3234"/>
      </w:tblGrid>
      <w:tr w:rsidR="00B564ED" w:rsidRPr="00EB4CE2" w14:paraId="7895A3E0" w14:textId="77777777" w:rsidTr="00D23FE7">
        <w:trPr>
          <w:jc w:val="center"/>
        </w:trPr>
        <w:tc>
          <w:tcPr>
            <w:tcW w:w="1792" w:type="pct"/>
            <w:tcBorders>
              <w:top w:val="single" w:sz="6" w:space="0" w:color="auto"/>
              <w:left w:val="nil"/>
              <w:right w:val="nil"/>
            </w:tcBorders>
          </w:tcPr>
          <w:p w14:paraId="6CAD99E8"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r w:rsidRPr="00EB4CE2">
              <w:rPr>
                <w:rFonts w:ascii="Times New Roman" w:hAnsi="Times New Roman" w:cs="Times New Roman"/>
                <w:sz w:val="22"/>
                <w:szCs w:val="22"/>
              </w:rPr>
              <w:t>Model</w:t>
            </w:r>
          </w:p>
        </w:tc>
        <w:tc>
          <w:tcPr>
            <w:tcW w:w="1604" w:type="pct"/>
            <w:tcBorders>
              <w:top w:val="single" w:sz="6" w:space="0" w:color="auto"/>
              <w:left w:val="nil"/>
              <w:right w:val="nil"/>
            </w:tcBorders>
          </w:tcPr>
          <w:p w14:paraId="5AF64B3F"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(1)</w:t>
            </w:r>
          </w:p>
        </w:tc>
        <w:tc>
          <w:tcPr>
            <w:tcW w:w="1604" w:type="pct"/>
            <w:tcBorders>
              <w:top w:val="single" w:sz="6" w:space="0" w:color="auto"/>
              <w:left w:val="nil"/>
              <w:right w:val="nil"/>
            </w:tcBorders>
          </w:tcPr>
          <w:p w14:paraId="35B1945E"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(2)</w:t>
            </w:r>
          </w:p>
        </w:tc>
      </w:tr>
      <w:tr w:rsidR="00B564ED" w:rsidRPr="00EB4CE2" w14:paraId="614894CE" w14:textId="77777777" w:rsidTr="00D23FE7">
        <w:trPr>
          <w:jc w:val="center"/>
        </w:trPr>
        <w:tc>
          <w:tcPr>
            <w:tcW w:w="1792" w:type="pct"/>
            <w:tcBorders>
              <w:left w:val="nil"/>
              <w:bottom w:val="nil"/>
              <w:right w:val="nil"/>
            </w:tcBorders>
          </w:tcPr>
          <w:p w14:paraId="1FBCBE64"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r w:rsidRPr="00EB4CE2">
              <w:rPr>
                <w:rFonts w:ascii="Times New Roman" w:hAnsi="Times New Roman" w:cs="Times New Roman"/>
                <w:sz w:val="22"/>
                <w:szCs w:val="22"/>
              </w:rPr>
              <w:t>Method</w:t>
            </w:r>
          </w:p>
        </w:tc>
        <w:tc>
          <w:tcPr>
            <w:tcW w:w="1604" w:type="pct"/>
            <w:tcBorders>
              <w:left w:val="nil"/>
              <w:bottom w:val="nil"/>
              <w:right w:val="nil"/>
            </w:tcBorders>
          </w:tcPr>
          <w:p w14:paraId="26E0B91A"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OLS</w:t>
            </w:r>
          </w:p>
        </w:tc>
        <w:tc>
          <w:tcPr>
            <w:tcW w:w="1604" w:type="pct"/>
            <w:tcBorders>
              <w:left w:val="nil"/>
              <w:bottom w:val="nil"/>
              <w:right w:val="nil"/>
            </w:tcBorders>
          </w:tcPr>
          <w:p w14:paraId="1629EBD2"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proofErr w:type="spellStart"/>
            <w:r w:rsidRPr="00EB4CE2">
              <w:rPr>
                <w:rFonts w:ascii="Times New Roman" w:hAnsi="Times New Roman" w:cs="Times New Roman"/>
                <w:sz w:val="22"/>
                <w:szCs w:val="22"/>
              </w:rPr>
              <w:t>Ordered</w:t>
            </w:r>
            <w:proofErr w:type="spellEnd"/>
            <w:r w:rsidRPr="00EB4CE2">
              <w:rPr>
                <w:rFonts w:ascii="Times New Roman" w:hAnsi="Times New Roman" w:cs="Times New Roman"/>
                <w:sz w:val="22"/>
                <w:szCs w:val="22"/>
              </w:rPr>
              <w:t xml:space="preserve"> </w:t>
            </w:r>
            <w:proofErr w:type="spellStart"/>
            <w:r w:rsidRPr="00EB4CE2">
              <w:rPr>
                <w:rFonts w:ascii="Times New Roman" w:hAnsi="Times New Roman" w:cs="Times New Roman"/>
                <w:sz w:val="22"/>
                <w:szCs w:val="22"/>
              </w:rPr>
              <w:t>logit</w:t>
            </w:r>
            <w:proofErr w:type="spellEnd"/>
          </w:p>
        </w:tc>
      </w:tr>
      <w:tr w:rsidR="00B564ED" w:rsidRPr="00EB4CE2" w14:paraId="4F133029" w14:textId="77777777" w:rsidTr="00D23FE7">
        <w:trPr>
          <w:jc w:val="center"/>
        </w:trPr>
        <w:tc>
          <w:tcPr>
            <w:tcW w:w="1792" w:type="pct"/>
            <w:tcBorders>
              <w:top w:val="nil"/>
              <w:left w:val="nil"/>
              <w:bottom w:val="single" w:sz="6" w:space="0" w:color="auto"/>
              <w:right w:val="nil"/>
            </w:tcBorders>
          </w:tcPr>
          <w:p w14:paraId="3881818C"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Dependent variable</w:t>
            </w:r>
          </w:p>
        </w:tc>
        <w:tc>
          <w:tcPr>
            <w:tcW w:w="1604" w:type="pct"/>
            <w:tcBorders>
              <w:top w:val="nil"/>
              <w:left w:val="nil"/>
              <w:bottom w:val="single" w:sz="6" w:space="0" w:color="auto"/>
              <w:right w:val="nil"/>
            </w:tcBorders>
          </w:tcPr>
          <w:p w14:paraId="5B53A21D"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Tycoon support</w:t>
            </w:r>
          </w:p>
        </w:tc>
        <w:tc>
          <w:tcPr>
            <w:tcW w:w="1604" w:type="pct"/>
            <w:tcBorders>
              <w:top w:val="nil"/>
              <w:left w:val="nil"/>
              <w:bottom w:val="single" w:sz="6" w:space="0" w:color="auto"/>
              <w:right w:val="nil"/>
            </w:tcBorders>
          </w:tcPr>
          <w:p w14:paraId="327F0C9A"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Tycoon support</w:t>
            </w:r>
          </w:p>
        </w:tc>
      </w:tr>
      <w:tr w:rsidR="00B564ED" w:rsidRPr="00EB4CE2" w14:paraId="0C83B29A" w14:textId="77777777" w:rsidTr="00D23FE7">
        <w:trPr>
          <w:jc w:val="center"/>
        </w:trPr>
        <w:tc>
          <w:tcPr>
            <w:tcW w:w="1792" w:type="pct"/>
            <w:tcBorders>
              <w:top w:val="nil"/>
              <w:left w:val="nil"/>
              <w:bottom w:val="nil"/>
              <w:right w:val="nil"/>
            </w:tcBorders>
          </w:tcPr>
          <w:p w14:paraId="2E2B61EC"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51586A15"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p>
        </w:tc>
        <w:tc>
          <w:tcPr>
            <w:tcW w:w="1604" w:type="pct"/>
            <w:tcBorders>
              <w:top w:val="nil"/>
              <w:left w:val="nil"/>
              <w:bottom w:val="nil"/>
              <w:right w:val="nil"/>
            </w:tcBorders>
          </w:tcPr>
          <w:p w14:paraId="47EA8F2E"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p>
        </w:tc>
      </w:tr>
      <w:tr w:rsidR="00B564ED" w:rsidRPr="00EB4CE2" w14:paraId="6133C4FA" w14:textId="77777777" w:rsidTr="00D23FE7">
        <w:trPr>
          <w:jc w:val="center"/>
        </w:trPr>
        <w:tc>
          <w:tcPr>
            <w:tcW w:w="1792" w:type="pct"/>
            <w:tcBorders>
              <w:top w:val="nil"/>
              <w:left w:val="nil"/>
              <w:bottom w:val="nil"/>
              <w:right w:val="nil"/>
            </w:tcBorders>
          </w:tcPr>
          <w:p w14:paraId="33677E16"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r w:rsidRPr="00EB4CE2">
              <w:rPr>
                <w:rFonts w:ascii="Times New Roman" w:hAnsi="Times New Roman" w:cs="Times New Roman"/>
                <w:sz w:val="22"/>
                <w:szCs w:val="22"/>
                <w:lang w:val="en-US"/>
              </w:rPr>
              <w:t>Treatment 1: Competence</w:t>
            </w:r>
          </w:p>
        </w:tc>
        <w:tc>
          <w:tcPr>
            <w:tcW w:w="1604" w:type="pct"/>
            <w:tcBorders>
              <w:top w:val="nil"/>
              <w:left w:val="nil"/>
              <w:bottom w:val="nil"/>
              <w:right w:val="nil"/>
            </w:tcBorders>
          </w:tcPr>
          <w:p w14:paraId="245CD80D"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5.72*</w:t>
            </w:r>
          </w:p>
        </w:tc>
        <w:tc>
          <w:tcPr>
            <w:tcW w:w="1604" w:type="pct"/>
            <w:tcBorders>
              <w:top w:val="nil"/>
              <w:left w:val="nil"/>
              <w:bottom w:val="nil"/>
              <w:right w:val="nil"/>
            </w:tcBorders>
          </w:tcPr>
          <w:p w14:paraId="18D93E32"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0.31**</w:t>
            </w:r>
          </w:p>
        </w:tc>
      </w:tr>
      <w:tr w:rsidR="00B564ED" w:rsidRPr="00EB4CE2" w14:paraId="0CC5F746" w14:textId="77777777" w:rsidTr="00D23FE7">
        <w:trPr>
          <w:jc w:val="center"/>
        </w:trPr>
        <w:tc>
          <w:tcPr>
            <w:tcW w:w="1792" w:type="pct"/>
            <w:tcBorders>
              <w:top w:val="nil"/>
              <w:left w:val="nil"/>
              <w:bottom w:val="nil"/>
              <w:right w:val="nil"/>
            </w:tcBorders>
          </w:tcPr>
          <w:p w14:paraId="1A18893C"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3A55712E"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(1.82)</w:t>
            </w:r>
          </w:p>
        </w:tc>
        <w:tc>
          <w:tcPr>
            <w:tcW w:w="1604" w:type="pct"/>
            <w:tcBorders>
              <w:top w:val="nil"/>
              <w:left w:val="nil"/>
              <w:bottom w:val="nil"/>
              <w:right w:val="nil"/>
            </w:tcBorders>
          </w:tcPr>
          <w:p w14:paraId="7AE3B5E4"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(1.97)</w:t>
            </w:r>
          </w:p>
        </w:tc>
      </w:tr>
      <w:tr w:rsidR="00B564ED" w:rsidRPr="00EB4CE2" w14:paraId="5A6BBAC8" w14:textId="77777777" w:rsidTr="00D23FE7">
        <w:trPr>
          <w:jc w:val="center"/>
        </w:trPr>
        <w:tc>
          <w:tcPr>
            <w:tcW w:w="1792" w:type="pct"/>
            <w:tcBorders>
              <w:top w:val="nil"/>
              <w:left w:val="nil"/>
              <w:bottom w:val="nil"/>
              <w:right w:val="nil"/>
            </w:tcBorders>
          </w:tcPr>
          <w:p w14:paraId="21ABED42"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r w:rsidRPr="00EB4CE2">
              <w:rPr>
                <w:rFonts w:ascii="Times New Roman" w:hAnsi="Times New Roman" w:cs="Times New Roman"/>
                <w:sz w:val="22"/>
                <w:szCs w:val="22"/>
                <w:lang w:val="en-US"/>
              </w:rPr>
              <w:t>Treatment 2: Framing</w:t>
            </w:r>
          </w:p>
        </w:tc>
        <w:tc>
          <w:tcPr>
            <w:tcW w:w="1604" w:type="pct"/>
            <w:tcBorders>
              <w:top w:val="nil"/>
              <w:left w:val="nil"/>
              <w:bottom w:val="nil"/>
              <w:right w:val="nil"/>
            </w:tcBorders>
          </w:tcPr>
          <w:p w14:paraId="5BB9B2A0"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3.29</w:t>
            </w:r>
          </w:p>
        </w:tc>
        <w:tc>
          <w:tcPr>
            <w:tcW w:w="1604" w:type="pct"/>
            <w:tcBorders>
              <w:top w:val="nil"/>
              <w:left w:val="nil"/>
              <w:bottom w:val="nil"/>
              <w:right w:val="nil"/>
            </w:tcBorders>
          </w:tcPr>
          <w:p w14:paraId="7E06800F"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0.17</w:t>
            </w:r>
          </w:p>
        </w:tc>
      </w:tr>
      <w:tr w:rsidR="00B564ED" w:rsidRPr="00EB4CE2" w14:paraId="148FA834" w14:textId="77777777" w:rsidTr="00D23FE7">
        <w:trPr>
          <w:jc w:val="center"/>
        </w:trPr>
        <w:tc>
          <w:tcPr>
            <w:tcW w:w="1792" w:type="pct"/>
            <w:tcBorders>
              <w:top w:val="nil"/>
              <w:left w:val="nil"/>
              <w:bottom w:val="nil"/>
              <w:right w:val="nil"/>
            </w:tcBorders>
          </w:tcPr>
          <w:p w14:paraId="71E963E5"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21AA2ED8"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(1.05)</w:t>
            </w:r>
          </w:p>
        </w:tc>
        <w:tc>
          <w:tcPr>
            <w:tcW w:w="1604" w:type="pct"/>
            <w:tcBorders>
              <w:top w:val="nil"/>
              <w:left w:val="nil"/>
              <w:bottom w:val="nil"/>
              <w:right w:val="nil"/>
            </w:tcBorders>
          </w:tcPr>
          <w:p w14:paraId="18D3E89E"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(1.08)</w:t>
            </w:r>
          </w:p>
        </w:tc>
      </w:tr>
      <w:tr w:rsidR="00B564ED" w:rsidRPr="00EB4CE2" w14:paraId="06E7BB41" w14:textId="77777777" w:rsidTr="00D23FE7">
        <w:trPr>
          <w:jc w:val="center"/>
        </w:trPr>
        <w:tc>
          <w:tcPr>
            <w:tcW w:w="1792" w:type="pct"/>
            <w:tcBorders>
              <w:top w:val="nil"/>
              <w:left w:val="nil"/>
              <w:bottom w:val="nil"/>
              <w:right w:val="nil"/>
            </w:tcBorders>
          </w:tcPr>
          <w:p w14:paraId="66348C35"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r w:rsidRPr="00EB4CE2">
              <w:rPr>
                <w:rFonts w:ascii="Times New Roman" w:hAnsi="Times New Roman" w:cs="Times New Roman"/>
                <w:sz w:val="22"/>
                <w:szCs w:val="22"/>
                <w:lang w:val="en-US"/>
              </w:rPr>
              <w:t xml:space="preserve">Treatment 3: </w:t>
            </w:r>
            <w:proofErr w:type="spellStart"/>
            <w:r w:rsidRPr="00EB4CE2">
              <w:rPr>
                <w:rFonts w:ascii="Times New Roman" w:hAnsi="Times New Roman" w:cs="Times New Roman"/>
                <w:sz w:val="22"/>
                <w:szCs w:val="22"/>
              </w:rPr>
              <w:t>Fame</w:t>
            </w:r>
            <w:proofErr w:type="spellEnd"/>
          </w:p>
        </w:tc>
        <w:tc>
          <w:tcPr>
            <w:tcW w:w="1604" w:type="pct"/>
            <w:tcBorders>
              <w:top w:val="nil"/>
              <w:left w:val="nil"/>
              <w:bottom w:val="nil"/>
              <w:right w:val="nil"/>
            </w:tcBorders>
          </w:tcPr>
          <w:p w14:paraId="08F3CBBD"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-0.08</w:t>
            </w:r>
          </w:p>
        </w:tc>
        <w:tc>
          <w:tcPr>
            <w:tcW w:w="1604" w:type="pct"/>
            <w:tcBorders>
              <w:top w:val="nil"/>
              <w:left w:val="nil"/>
              <w:bottom w:val="nil"/>
              <w:right w:val="nil"/>
            </w:tcBorders>
          </w:tcPr>
          <w:p w14:paraId="0BDBB627"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0.04</w:t>
            </w:r>
          </w:p>
        </w:tc>
      </w:tr>
      <w:tr w:rsidR="00B564ED" w:rsidRPr="00EB4CE2" w14:paraId="0D7CFC20" w14:textId="77777777" w:rsidTr="00D23FE7">
        <w:trPr>
          <w:jc w:val="center"/>
        </w:trPr>
        <w:tc>
          <w:tcPr>
            <w:tcW w:w="1792" w:type="pct"/>
            <w:tcBorders>
              <w:top w:val="nil"/>
              <w:left w:val="nil"/>
              <w:bottom w:val="nil"/>
              <w:right w:val="nil"/>
            </w:tcBorders>
          </w:tcPr>
          <w:p w14:paraId="0307723A"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4FB5C4BB"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(-0.02)</w:t>
            </w:r>
          </w:p>
        </w:tc>
        <w:tc>
          <w:tcPr>
            <w:tcW w:w="1604" w:type="pct"/>
            <w:tcBorders>
              <w:top w:val="nil"/>
              <w:left w:val="nil"/>
              <w:bottom w:val="nil"/>
              <w:right w:val="nil"/>
            </w:tcBorders>
          </w:tcPr>
          <w:p w14:paraId="0B49137B"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(0.27)</w:t>
            </w:r>
          </w:p>
        </w:tc>
      </w:tr>
      <w:tr w:rsidR="00B564ED" w:rsidRPr="00EB4CE2" w14:paraId="0265E61F" w14:textId="77777777" w:rsidTr="00D23FE7">
        <w:trPr>
          <w:jc w:val="center"/>
        </w:trPr>
        <w:tc>
          <w:tcPr>
            <w:tcW w:w="1792" w:type="pct"/>
            <w:tcBorders>
              <w:top w:val="nil"/>
              <w:left w:val="nil"/>
              <w:bottom w:val="nil"/>
              <w:right w:val="nil"/>
            </w:tcBorders>
          </w:tcPr>
          <w:p w14:paraId="0EE11213"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r w:rsidRPr="00EB4CE2">
              <w:rPr>
                <w:rFonts w:ascii="Times New Roman" w:hAnsi="Times New Roman" w:cs="Times New Roman"/>
                <w:sz w:val="22"/>
                <w:szCs w:val="22"/>
                <w:lang w:val="en-US"/>
              </w:rPr>
              <w:t>Treatment 4: Clientelism</w:t>
            </w:r>
          </w:p>
        </w:tc>
        <w:tc>
          <w:tcPr>
            <w:tcW w:w="1604" w:type="pct"/>
            <w:tcBorders>
              <w:top w:val="nil"/>
              <w:left w:val="nil"/>
              <w:bottom w:val="nil"/>
              <w:right w:val="nil"/>
            </w:tcBorders>
          </w:tcPr>
          <w:p w14:paraId="6B7F0A16"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6.99**</w:t>
            </w:r>
          </w:p>
        </w:tc>
        <w:tc>
          <w:tcPr>
            <w:tcW w:w="1604" w:type="pct"/>
            <w:tcBorders>
              <w:top w:val="nil"/>
              <w:left w:val="nil"/>
              <w:bottom w:val="nil"/>
              <w:right w:val="nil"/>
            </w:tcBorders>
          </w:tcPr>
          <w:p w14:paraId="03B2EE20"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0.37**</w:t>
            </w:r>
          </w:p>
        </w:tc>
      </w:tr>
      <w:tr w:rsidR="00B564ED" w:rsidRPr="00EB4CE2" w14:paraId="1139156D" w14:textId="77777777" w:rsidTr="00D23FE7">
        <w:trPr>
          <w:jc w:val="center"/>
        </w:trPr>
        <w:tc>
          <w:tcPr>
            <w:tcW w:w="1792" w:type="pct"/>
            <w:tcBorders>
              <w:top w:val="nil"/>
              <w:left w:val="nil"/>
              <w:bottom w:val="nil"/>
              <w:right w:val="nil"/>
            </w:tcBorders>
          </w:tcPr>
          <w:p w14:paraId="1A39D1FC"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37397629"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(2.21)</w:t>
            </w:r>
          </w:p>
        </w:tc>
        <w:tc>
          <w:tcPr>
            <w:tcW w:w="1604" w:type="pct"/>
            <w:tcBorders>
              <w:top w:val="nil"/>
              <w:left w:val="nil"/>
              <w:bottom w:val="nil"/>
              <w:right w:val="nil"/>
            </w:tcBorders>
          </w:tcPr>
          <w:p w14:paraId="3276C38F"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(2.31)</w:t>
            </w:r>
          </w:p>
        </w:tc>
      </w:tr>
      <w:tr w:rsidR="00B564ED" w:rsidRPr="00EB4CE2" w14:paraId="1D108E7D" w14:textId="77777777" w:rsidTr="00D23FE7">
        <w:trPr>
          <w:jc w:val="center"/>
        </w:trPr>
        <w:tc>
          <w:tcPr>
            <w:tcW w:w="1792" w:type="pct"/>
            <w:tcBorders>
              <w:top w:val="nil"/>
              <w:left w:val="nil"/>
              <w:bottom w:val="nil"/>
              <w:right w:val="nil"/>
            </w:tcBorders>
          </w:tcPr>
          <w:p w14:paraId="55F7AD38"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r w:rsidRPr="00EB4CE2">
              <w:rPr>
                <w:rFonts w:ascii="Times New Roman" w:hAnsi="Times New Roman" w:cs="Times New Roman"/>
                <w:sz w:val="22"/>
                <w:szCs w:val="22"/>
                <w:lang w:val="en-US"/>
              </w:rPr>
              <w:t>Living standard</w:t>
            </w:r>
          </w:p>
        </w:tc>
        <w:tc>
          <w:tcPr>
            <w:tcW w:w="1604" w:type="pct"/>
            <w:tcBorders>
              <w:top w:val="nil"/>
              <w:left w:val="nil"/>
              <w:bottom w:val="nil"/>
              <w:right w:val="nil"/>
            </w:tcBorders>
          </w:tcPr>
          <w:p w14:paraId="19BD2725"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-0.01</w:t>
            </w:r>
          </w:p>
        </w:tc>
        <w:tc>
          <w:tcPr>
            <w:tcW w:w="1604" w:type="pct"/>
            <w:tcBorders>
              <w:top w:val="nil"/>
              <w:left w:val="nil"/>
              <w:bottom w:val="nil"/>
              <w:right w:val="nil"/>
            </w:tcBorders>
          </w:tcPr>
          <w:p w14:paraId="08937C34"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-0.00</w:t>
            </w:r>
          </w:p>
        </w:tc>
      </w:tr>
      <w:tr w:rsidR="00B564ED" w:rsidRPr="00EB4CE2" w14:paraId="39CF5CBC" w14:textId="77777777" w:rsidTr="00D23FE7">
        <w:trPr>
          <w:jc w:val="center"/>
        </w:trPr>
        <w:tc>
          <w:tcPr>
            <w:tcW w:w="1792" w:type="pct"/>
            <w:tcBorders>
              <w:top w:val="nil"/>
              <w:left w:val="nil"/>
              <w:bottom w:val="nil"/>
              <w:right w:val="nil"/>
            </w:tcBorders>
          </w:tcPr>
          <w:p w14:paraId="1F3722B6"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213B56AB"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(-0.02)</w:t>
            </w:r>
          </w:p>
        </w:tc>
        <w:tc>
          <w:tcPr>
            <w:tcW w:w="1604" w:type="pct"/>
            <w:tcBorders>
              <w:top w:val="nil"/>
              <w:left w:val="nil"/>
              <w:bottom w:val="nil"/>
              <w:right w:val="nil"/>
            </w:tcBorders>
          </w:tcPr>
          <w:p w14:paraId="7C789A96"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(-0.12)</w:t>
            </w:r>
          </w:p>
        </w:tc>
      </w:tr>
      <w:tr w:rsidR="00B564ED" w:rsidRPr="00EB4CE2" w14:paraId="696D18D3" w14:textId="77777777" w:rsidTr="00D23FE7">
        <w:trPr>
          <w:jc w:val="center"/>
        </w:trPr>
        <w:tc>
          <w:tcPr>
            <w:tcW w:w="1792" w:type="pct"/>
            <w:tcBorders>
              <w:top w:val="nil"/>
              <w:left w:val="nil"/>
              <w:bottom w:val="nil"/>
              <w:right w:val="nil"/>
            </w:tcBorders>
          </w:tcPr>
          <w:p w14:paraId="63257608"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r w:rsidRPr="00EB4CE2">
              <w:rPr>
                <w:rFonts w:ascii="Times New Roman" w:hAnsi="Times New Roman" w:cs="Times New Roman"/>
                <w:sz w:val="22"/>
                <w:szCs w:val="22"/>
                <w:lang w:val="en-US"/>
              </w:rPr>
              <w:t xml:space="preserve">Education </w:t>
            </w:r>
          </w:p>
        </w:tc>
        <w:tc>
          <w:tcPr>
            <w:tcW w:w="1604" w:type="pct"/>
            <w:tcBorders>
              <w:top w:val="nil"/>
              <w:left w:val="nil"/>
              <w:bottom w:val="nil"/>
              <w:right w:val="nil"/>
            </w:tcBorders>
          </w:tcPr>
          <w:p w14:paraId="2F2DF3AA"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0.45</w:t>
            </w:r>
          </w:p>
        </w:tc>
        <w:tc>
          <w:tcPr>
            <w:tcW w:w="1604" w:type="pct"/>
            <w:tcBorders>
              <w:top w:val="nil"/>
              <w:left w:val="nil"/>
              <w:bottom w:val="nil"/>
              <w:right w:val="nil"/>
            </w:tcBorders>
          </w:tcPr>
          <w:p w14:paraId="10E983AC"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0.03</w:t>
            </w:r>
          </w:p>
        </w:tc>
      </w:tr>
      <w:tr w:rsidR="00B564ED" w:rsidRPr="00EB4CE2" w14:paraId="75EA7746" w14:textId="77777777" w:rsidTr="00D23FE7">
        <w:trPr>
          <w:jc w:val="center"/>
        </w:trPr>
        <w:tc>
          <w:tcPr>
            <w:tcW w:w="1792" w:type="pct"/>
            <w:tcBorders>
              <w:top w:val="nil"/>
              <w:left w:val="nil"/>
              <w:bottom w:val="nil"/>
              <w:right w:val="nil"/>
            </w:tcBorders>
          </w:tcPr>
          <w:p w14:paraId="195E5176"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5267EA8B"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(0.54)</w:t>
            </w:r>
          </w:p>
        </w:tc>
        <w:tc>
          <w:tcPr>
            <w:tcW w:w="1604" w:type="pct"/>
            <w:tcBorders>
              <w:top w:val="nil"/>
              <w:left w:val="nil"/>
              <w:bottom w:val="nil"/>
              <w:right w:val="nil"/>
            </w:tcBorders>
          </w:tcPr>
          <w:p w14:paraId="779DA5B1"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(0.69)</w:t>
            </w:r>
          </w:p>
        </w:tc>
      </w:tr>
      <w:tr w:rsidR="00B564ED" w:rsidRPr="00EB4CE2" w14:paraId="5DD8A9CC" w14:textId="77777777" w:rsidTr="00D23FE7">
        <w:trPr>
          <w:jc w:val="center"/>
        </w:trPr>
        <w:tc>
          <w:tcPr>
            <w:tcW w:w="1792" w:type="pct"/>
            <w:tcBorders>
              <w:top w:val="nil"/>
              <w:left w:val="nil"/>
              <w:bottom w:val="nil"/>
              <w:right w:val="nil"/>
            </w:tcBorders>
          </w:tcPr>
          <w:p w14:paraId="3EEEC1EC"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r w:rsidRPr="00EB4CE2">
              <w:rPr>
                <w:rFonts w:ascii="Times New Roman" w:hAnsi="Times New Roman" w:cs="Times New Roman"/>
                <w:sz w:val="22"/>
                <w:szCs w:val="22"/>
                <w:lang w:val="en-US"/>
              </w:rPr>
              <w:t>Social grant recipient</w:t>
            </w:r>
          </w:p>
        </w:tc>
        <w:tc>
          <w:tcPr>
            <w:tcW w:w="1604" w:type="pct"/>
            <w:tcBorders>
              <w:top w:val="nil"/>
              <w:left w:val="nil"/>
              <w:bottom w:val="nil"/>
              <w:right w:val="nil"/>
            </w:tcBorders>
          </w:tcPr>
          <w:p w14:paraId="6892608F"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-5.12**</w:t>
            </w:r>
          </w:p>
        </w:tc>
        <w:tc>
          <w:tcPr>
            <w:tcW w:w="1604" w:type="pct"/>
            <w:tcBorders>
              <w:top w:val="nil"/>
              <w:left w:val="nil"/>
              <w:bottom w:val="nil"/>
              <w:right w:val="nil"/>
            </w:tcBorders>
          </w:tcPr>
          <w:p w14:paraId="528F4862"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-0.28**</w:t>
            </w:r>
          </w:p>
        </w:tc>
      </w:tr>
      <w:tr w:rsidR="00B564ED" w:rsidRPr="00EB4CE2" w14:paraId="482BD350" w14:textId="77777777" w:rsidTr="00D23FE7">
        <w:trPr>
          <w:jc w:val="center"/>
        </w:trPr>
        <w:tc>
          <w:tcPr>
            <w:tcW w:w="1792" w:type="pct"/>
            <w:tcBorders>
              <w:top w:val="nil"/>
              <w:left w:val="nil"/>
              <w:bottom w:val="nil"/>
              <w:right w:val="nil"/>
            </w:tcBorders>
          </w:tcPr>
          <w:p w14:paraId="5BF6DAEA"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28391AC0"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(-2.21)</w:t>
            </w:r>
          </w:p>
        </w:tc>
        <w:tc>
          <w:tcPr>
            <w:tcW w:w="1604" w:type="pct"/>
            <w:tcBorders>
              <w:top w:val="nil"/>
              <w:left w:val="nil"/>
              <w:bottom w:val="nil"/>
              <w:right w:val="nil"/>
            </w:tcBorders>
          </w:tcPr>
          <w:p w14:paraId="31C40620"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(-2.42)</w:t>
            </w:r>
          </w:p>
        </w:tc>
      </w:tr>
      <w:tr w:rsidR="00B564ED" w:rsidRPr="00EB4CE2" w14:paraId="734F251C" w14:textId="77777777" w:rsidTr="00D23FE7">
        <w:trPr>
          <w:jc w:val="center"/>
        </w:trPr>
        <w:tc>
          <w:tcPr>
            <w:tcW w:w="1792" w:type="pct"/>
            <w:tcBorders>
              <w:top w:val="nil"/>
              <w:left w:val="nil"/>
              <w:bottom w:val="nil"/>
              <w:right w:val="nil"/>
            </w:tcBorders>
          </w:tcPr>
          <w:p w14:paraId="54568E29"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r w:rsidRPr="00EB4CE2">
              <w:rPr>
                <w:rFonts w:ascii="Times New Roman" w:hAnsi="Times New Roman" w:cs="Times New Roman"/>
                <w:sz w:val="22"/>
                <w:szCs w:val="22"/>
                <w:lang w:val="en-US"/>
              </w:rPr>
              <w:t xml:space="preserve">Information </w:t>
            </w:r>
          </w:p>
        </w:tc>
        <w:tc>
          <w:tcPr>
            <w:tcW w:w="1604" w:type="pct"/>
            <w:tcBorders>
              <w:top w:val="nil"/>
              <w:left w:val="nil"/>
              <w:bottom w:val="nil"/>
              <w:right w:val="nil"/>
            </w:tcBorders>
          </w:tcPr>
          <w:p w14:paraId="17989C87"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-1.58</w:t>
            </w:r>
          </w:p>
        </w:tc>
        <w:tc>
          <w:tcPr>
            <w:tcW w:w="1604" w:type="pct"/>
            <w:tcBorders>
              <w:top w:val="nil"/>
              <w:left w:val="nil"/>
              <w:bottom w:val="nil"/>
              <w:right w:val="nil"/>
            </w:tcBorders>
          </w:tcPr>
          <w:p w14:paraId="54B9B485"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-0.08</w:t>
            </w:r>
          </w:p>
        </w:tc>
      </w:tr>
      <w:tr w:rsidR="00B564ED" w:rsidRPr="00EB4CE2" w14:paraId="08AC5EAC" w14:textId="77777777" w:rsidTr="00D23FE7">
        <w:trPr>
          <w:jc w:val="center"/>
        </w:trPr>
        <w:tc>
          <w:tcPr>
            <w:tcW w:w="1792" w:type="pct"/>
            <w:tcBorders>
              <w:top w:val="nil"/>
              <w:left w:val="nil"/>
              <w:bottom w:val="nil"/>
              <w:right w:val="nil"/>
            </w:tcBorders>
          </w:tcPr>
          <w:p w14:paraId="3E4F985C"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0E94DE90"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(-1.52)</w:t>
            </w:r>
          </w:p>
        </w:tc>
        <w:tc>
          <w:tcPr>
            <w:tcW w:w="1604" w:type="pct"/>
            <w:tcBorders>
              <w:top w:val="nil"/>
              <w:left w:val="nil"/>
              <w:bottom w:val="nil"/>
              <w:right w:val="nil"/>
            </w:tcBorders>
          </w:tcPr>
          <w:p w14:paraId="002AE553"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(-1.48)</w:t>
            </w:r>
          </w:p>
        </w:tc>
      </w:tr>
      <w:tr w:rsidR="00B564ED" w:rsidRPr="00EB4CE2" w14:paraId="26E87268" w14:textId="77777777" w:rsidTr="00D23FE7">
        <w:trPr>
          <w:jc w:val="center"/>
        </w:trPr>
        <w:tc>
          <w:tcPr>
            <w:tcW w:w="1792" w:type="pct"/>
            <w:tcBorders>
              <w:top w:val="nil"/>
              <w:left w:val="nil"/>
              <w:bottom w:val="nil"/>
              <w:right w:val="nil"/>
            </w:tcBorders>
          </w:tcPr>
          <w:p w14:paraId="57B8A4D5"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r w:rsidRPr="00EB4CE2">
              <w:rPr>
                <w:rFonts w:ascii="Times New Roman" w:hAnsi="Times New Roman" w:cs="Times New Roman"/>
                <w:sz w:val="22"/>
                <w:szCs w:val="22"/>
                <w:lang w:val="en-US"/>
              </w:rPr>
              <w:t>ANC partisan</w:t>
            </w:r>
          </w:p>
        </w:tc>
        <w:tc>
          <w:tcPr>
            <w:tcW w:w="1604" w:type="pct"/>
            <w:tcBorders>
              <w:top w:val="nil"/>
              <w:left w:val="nil"/>
              <w:bottom w:val="nil"/>
              <w:right w:val="nil"/>
            </w:tcBorders>
          </w:tcPr>
          <w:p w14:paraId="61985802"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5.80**</w:t>
            </w:r>
          </w:p>
        </w:tc>
        <w:tc>
          <w:tcPr>
            <w:tcW w:w="1604" w:type="pct"/>
            <w:tcBorders>
              <w:top w:val="nil"/>
              <w:left w:val="nil"/>
              <w:bottom w:val="nil"/>
              <w:right w:val="nil"/>
            </w:tcBorders>
          </w:tcPr>
          <w:p w14:paraId="2C753113"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0.32**</w:t>
            </w:r>
          </w:p>
        </w:tc>
      </w:tr>
      <w:tr w:rsidR="00B564ED" w:rsidRPr="00EB4CE2" w14:paraId="7A744B21" w14:textId="77777777" w:rsidTr="00D23FE7">
        <w:trPr>
          <w:jc w:val="center"/>
        </w:trPr>
        <w:tc>
          <w:tcPr>
            <w:tcW w:w="1792" w:type="pct"/>
            <w:tcBorders>
              <w:top w:val="nil"/>
              <w:left w:val="nil"/>
              <w:bottom w:val="nil"/>
              <w:right w:val="nil"/>
            </w:tcBorders>
          </w:tcPr>
          <w:p w14:paraId="3E79C4B7"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607C7E84"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(2.31)</w:t>
            </w:r>
          </w:p>
        </w:tc>
        <w:tc>
          <w:tcPr>
            <w:tcW w:w="1604" w:type="pct"/>
            <w:tcBorders>
              <w:top w:val="nil"/>
              <w:left w:val="nil"/>
              <w:bottom w:val="nil"/>
              <w:right w:val="nil"/>
            </w:tcBorders>
          </w:tcPr>
          <w:p w14:paraId="230E6639"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(2.46)</w:t>
            </w:r>
          </w:p>
        </w:tc>
      </w:tr>
      <w:tr w:rsidR="00B564ED" w:rsidRPr="00EB4CE2" w14:paraId="0C81A2E8" w14:textId="77777777" w:rsidTr="00D23FE7">
        <w:trPr>
          <w:jc w:val="center"/>
        </w:trPr>
        <w:tc>
          <w:tcPr>
            <w:tcW w:w="1792" w:type="pct"/>
            <w:tcBorders>
              <w:top w:val="nil"/>
              <w:left w:val="nil"/>
              <w:bottom w:val="nil"/>
              <w:right w:val="nil"/>
            </w:tcBorders>
          </w:tcPr>
          <w:p w14:paraId="5A733A8E"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r w:rsidRPr="00EB4CE2">
              <w:rPr>
                <w:rFonts w:ascii="Times New Roman" w:hAnsi="Times New Roman" w:cs="Times New Roman"/>
                <w:sz w:val="22"/>
                <w:szCs w:val="22"/>
                <w:lang w:val="en-US"/>
              </w:rPr>
              <w:t>DA partisan</w:t>
            </w:r>
          </w:p>
        </w:tc>
        <w:tc>
          <w:tcPr>
            <w:tcW w:w="1604" w:type="pct"/>
            <w:tcBorders>
              <w:top w:val="nil"/>
              <w:left w:val="nil"/>
              <w:bottom w:val="nil"/>
              <w:right w:val="nil"/>
            </w:tcBorders>
          </w:tcPr>
          <w:p w14:paraId="119A464F"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-0.97</w:t>
            </w:r>
          </w:p>
        </w:tc>
        <w:tc>
          <w:tcPr>
            <w:tcW w:w="1604" w:type="pct"/>
            <w:tcBorders>
              <w:top w:val="nil"/>
              <w:left w:val="nil"/>
              <w:bottom w:val="nil"/>
              <w:right w:val="nil"/>
            </w:tcBorders>
          </w:tcPr>
          <w:p w14:paraId="66880DAD"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0.00</w:t>
            </w:r>
          </w:p>
        </w:tc>
      </w:tr>
      <w:tr w:rsidR="00B564ED" w:rsidRPr="00EB4CE2" w14:paraId="69B8C4F6" w14:textId="77777777" w:rsidTr="00D23FE7">
        <w:trPr>
          <w:jc w:val="center"/>
        </w:trPr>
        <w:tc>
          <w:tcPr>
            <w:tcW w:w="1792" w:type="pct"/>
            <w:tcBorders>
              <w:top w:val="nil"/>
              <w:left w:val="nil"/>
              <w:bottom w:val="nil"/>
              <w:right w:val="nil"/>
            </w:tcBorders>
          </w:tcPr>
          <w:p w14:paraId="645357D3"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6C5D26AC"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(-0.25)</w:t>
            </w:r>
          </w:p>
        </w:tc>
        <w:tc>
          <w:tcPr>
            <w:tcW w:w="1604" w:type="pct"/>
            <w:tcBorders>
              <w:top w:val="nil"/>
              <w:left w:val="nil"/>
              <w:bottom w:val="nil"/>
              <w:right w:val="nil"/>
            </w:tcBorders>
          </w:tcPr>
          <w:p w14:paraId="4CA17956"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(0.01)</w:t>
            </w:r>
          </w:p>
        </w:tc>
      </w:tr>
      <w:tr w:rsidR="00B564ED" w:rsidRPr="00EB4CE2" w14:paraId="0B3B05B4" w14:textId="77777777" w:rsidTr="00D23FE7">
        <w:trPr>
          <w:jc w:val="center"/>
        </w:trPr>
        <w:tc>
          <w:tcPr>
            <w:tcW w:w="1792" w:type="pct"/>
            <w:tcBorders>
              <w:top w:val="nil"/>
              <w:left w:val="nil"/>
              <w:bottom w:val="nil"/>
              <w:right w:val="nil"/>
            </w:tcBorders>
          </w:tcPr>
          <w:p w14:paraId="706900B5"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proofErr w:type="spellStart"/>
            <w:r w:rsidRPr="00EB4CE2">
              <w:rPr>
                <w:rFonts w:ascii="Times New Roman" w:hAnsi="Times New Roman" w:cs="Times New Roman"/>
                <w:sz w:val="22"/>
                <w:szCs w:val="22"/>
                <w:lang w:val="en-US"/>
              </w:rPr>
              <w:t>Coloured</w:t>
            </w:r>
            <w:proofErr w:type="spellEnd"/>
            <w:r w:rsidRPr="00EB4CE2">
              <w:rPr>
                <w:rFonts w:ascii="Times New Roman" w:hAnsi="Times New Roman" w:cs="Times New Roman"/>
                <w:sz w:val="22"/>
                <w:szCs w:val="22"/>
                <w:lang w:val="en-US"/>
              </w:rPr>
              <w:t>/Indian [reference: Black]</w:t>
            </w:r>
          </w:p>
        </w:tc>
        <w:tc>
          <w:tcPr>
            <w:tcW w:w="1604" w:type="pct"/>
            <w:tcBorders>
              <w:top w:val="nil"/>
              <w:left w:val="nil"/>
              <w:bottom w:val="nil"/>
              <w:right w:val="nil"/>
            </w:tcBorders>
          </w:tcPr>
          <w:p w14:paraId="074D1CD0"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-1.31</w:t>
            </w:r>
          </w:p>
        </w:tc>
        <w:tc>
          <w:tcPr>
            <w:tcW w:w="1604" w:type="pct"/>
            <w:tcBorders>
              <w:top w:val="nil"/>
              <w:left w:val="nil"/>
              <w:bottom w:val="nil"/>
              <w:right w:val="nil"/>
            </w:tcBorders>
          </w:tcPr>
          <w:p w14:paraId="3457112F"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-0.07</w:t>
            </w:r>
          </w:p>
        </w:tc>
      </w:tr>
      <w:tr w:rsidR="00B564ED" w:rsidRPr="00EB4CE2" w14:paraId="799FB367" w14:textId="77777777" w:rsidTr="00D23FE7">
        <w:trPr>
          <w:jc w:val="center"/>
        </w:trPr>
        <w:tc>
          <w:tcPr>
            <w:tcW w:w="1792" w:type="pct"/>
            <w:tcBorders>
              <w:top w:val="nil"/>
              <w:left w:val="nil"/>
              <w:bottom w:val="nil"/>
              <w:right w:val="nil"/>
            </w:tcBorders>
          </w:tcPr>
          <w:p w14:paraId="725684C2"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7C2FF36B"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(-0.40)</w:t>
            </w:r>
          </w:p>
        </w:tc>
        <w:tc>
          <w:tcPr>
            <w:tcW w:w="1604" w:type="pct"/>
            <w:tcBorders>
              <w:top w:val="nil"/>
              <w:left w:val="nil"/>
              <w:bottom w:val="nil"/>
              <w:right w:val="nil"/>
            </w:tcBorders>
          </w:tcPr>
          <w:p w14:paraId="569A5445"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(-0.40)</w:t>
            </w:r>
          </w:p>
        </w:tc>
      </w:tr>
      <w:tr w:rsidR="00B564ED" w:rsidRPr="00EB4CE2" w14:paraId="567F3860" w14:textId="77777777" w:rsidTr="00D23FE7">
        <w:trPr>
          <w:jc w:val="center"/>
        </w:trPr>
        <w:tc>
          <w:tcPr>
            <w:tcW w:w="1792" w:type="pct"/>
            <w:tcBorders>
              <w:top w:val="nil"/>
              <w:left w:val="nil"/>
              <w:bottom w:val="nil"/>
              <w:right w:val="nil"/>
            </w:tcBorders>
          </w:tcPr>
          <w:p w14:paraId="7EB27C89"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r w:rsidRPr="00EB4CE2">
              <w:rPr>
                <w:rFonts w:ascii="Times New Roman" w:hAnsi="Times New Roman" w:cs="Times New Roman"/>
                <w:sz w:val="22"/>
                <w:szCs w:val="22"/>
                <w:lang w:val="en-US"/>
              </w:rPr>
              <w:t>White [reference: Black]</w:t>
            </w:r>
          </w:p>
        </w:tc>
        <w:tc>
          <w:tcPr>
            <w:tcW w:w="1604" w:type="pct"/>
            <w:tcBorders>
              <w:top w:val="nil"/>
              <w:left w:val="nil"/>
              <w:bottom w:val="nil"/>
              <w:right w:val="nil"/>
            </w:tcBorders>
          </w:tcPr>
          <w:p w14:paraId="2060995E"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1.22</w:t>
            </w:r>
          </w:p>
        </w:tc>
        <w:tc>
          <w:tcPr>
            <w:tcW w:w="1604" w:type="pct"/>
            <w:tcBorders>
              <w:top w:val="nil"/>
              <w:left w:val="nil"/>
              <w:bottom w:val="nil"/>
              <w:right w:val="nil"/>
            </w:tcBorders>
          </w:tcPr>
          <w:p w14:paraId="34E87FE5"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0.08</w:t>
            </w:r>
          </w:p>
        </w:tc>
      </w:tr>
      <w:tr w:rsidR="00B564ED" w:rsidRPr="00EB4CE2" w14:paraId="00151998" w14:textId="77777777" w:rsidTr="00D23FE7">
        <w:trPr>
          <w:jc w:val="center"/>
        </w:trPr>
        <w:tc>
          <w:tcPr>
            <w:tcW w:w="1792" w:type="pct"/>
            <w:tcBorders>
              <w:top w:val="nil"/>
              <w:left w:val="nil"/>
              <w:bottom w:val="nil"/>
              <w:right w:val="nil"/>
            </w:tcBorders>
          </w:tcPr>
          <w:p w14:paraId="69A29FF3"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1EDF2EC1"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(0.25)</w:t>
            </w:r>
          </w:p>
        </w:tc>
        <w:tc>
          <w:tcPr>
            <w:tcW w:w="1604" w:type="pct"/>
            <w:tcBorders>
              <w:top w:val="nil"/>
              <w:left w:val="nil"/>
              <w:bottom w:val="nil"/>
              <w:right w:val="nil"/>
            </w:tcBorders>
          </w:tcPr>
          <w:p w14:paraId="73117727"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(0.34)</w:t>
            </w:r>
          </w:p>
        </w:tc>
      </w:tr>
      <w:tr w:rsidR="00B564ED" w:rsidRPr="00EB4CE2" w14:paraId="5E7DF4C0" w14:textId="77777777" w:rsidTr="00D23FE7">
        <w:trPr>
          <w:jc w:val="center"/>
        </w:trPr>
        <w:tc>
          <w:tcPr>
            <w:tcW w:w="1792" w:type="pct"/>
            <w:tcBorders>
              <w:top w:val="nil"/>
              <w:left w:val="nil"/>
              <w:bottom w:val="nil"/>
              <w:right w:val="nil"/>
            </w:tcBorders>
          </w:tcPr>
          <w:p w14:paraId="44838A99"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r w:rsidRPr="00EB4CE2">
              <w:rPr>
                <w:rFonts w:ascii="Times New Roman" w:hAnsi="Times New Roman" w:cs="Times New Roman"/>
                <w:sz w:val="22"/>
                <w:szCs w:val="22"/>
                <w:lang w:val="en-US"/>
              </w:rPr>
              <w:t>Female [reference: Male]</w:t>
            </w:r>
          </w:p>
        </w:tc>
        <w:tc>
          <w:tcPr>
            <w:tcW w:w="1604" w:type="pct"/>
            <w:tcBorders>
              <w:top w:val="nil"/>
              <w:left w:val="nil"/>
              <w:bottom w:val="nil"/>
              <w:right w:val="nil"/>
            </w:tcBorders>
          </w:tcPr>
          <w:p w14:paraId="0568FA23"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-5.71***</w:t>
            </w:r>
          </w:p>
        </w:tc>
        <w:tc>
          <w:tcPr>
            <w:tcW w:w="1604" w:type="pct"/>
            <w:tcBorders>
              <w:top w:val="nil"/>
              <w:left w:val="nil"/>
              <w:bottom w:val="nil"/>
              <w:right w:val="nil"/>
            </w:tcBorders>
          </w:tcPr>
          <w:p w14:paraId="2750B6B5"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-0.28***</w:t>
            </w:r>
          </w:p>
        </w:tc>
      </w:tr>
      <w:tr w:rsidR="00B564ED" w:rsidRPr="00EB4CE2" w14:paraId="759C8735" w14:textId="77777777" w:rsidTr="00D23FE7">
        <w:trPr>
          <w:jc w:val="center"/>
        </w:trPr>
        <w:tc>
          <w:tcPr>
            <w:tcW w:w="1792" w:type="pct"/>
            <w:tcBorders>
              <w:top w:val="nil"/>
              <w:left w:val="nil"/>
              <w:bottom w:val="nil"/>
              <w:right w:val="nil"/>
            </w:tcBorders>
          </w:tcPr>
          <w:p w14:paraId="21235008"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62C1F40F"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(-2.63)</w:t>
            </w:r>
          </w:p>
        </w:tc>
        <w:tc>
          <w:tcPr>
            <w:tcW w:w="1604" w:type="pct"/>
            <w:tcBorders>
              <w:top w:val="nil"/>
              <w:left w:val="nil"/>
              <w:bottom w:val="nil"/>
              <w:right w:val="nil"/>
            </w:tcBorders>
          </w:tcPr>
          <w:p w14:paraId="45BCC348"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(-2.62)</w:t>
            </w:r>
          </w:p>
        </w:tc>
      </w:tr>
      <w:tr w:rsidR="00B564ED" w:rsidRPr="00EB4CE2" w14:paraId="08A0DCEC" w14:textId="77777777" w:rsidTr="00D23FE7">
        <w:trPr>
          <w:jc w:val="center"/>
        </w:trPr>
        <w:tc>
          <w:tcPr>
            <w:tcW w:w="1792" w:type="pct"/>
            <w:tcBorders>
              <w:top w:val="nil"/>
              <w:left w:val="nil"/>
              <w:bottom w:val="nil"/>
              <w:right w:val="nil"/>
            </w:tcBorders>
          </w:tcPr>
          <w:p w14:paraId="10FBE53B"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r w:rsidRPr="00EB4CE2">
              <w:rPr>
                <w:rFonts w:ascii="Times New Roman" w:hAnsi="Times New Roman" w:cs="Times New Roman"/>
                <w:sz w:val="22"/>
                <w:szCs w:val="22"/>
              </w:rPr>
              <w:t>Age</w:t>
            </w:r>
          </w:p>
        </w:tc>
        <w:tc>
          <w:tcPr>
            <w:tcW w:w="1604" w:type="pct"/>
            <w:tcBorders>
              <w:top w:val="nil"/>
              <w:left w:val="nil"/>
              <w:bottom w:val="nil"/>
              <w:right w:val="nil"/>
            </w:tcBorders>
          </w:tcPr>
          <w:p w14:paraId="2A95CE58"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-0.18**</w:t>
            </w:r>
          </w:p>
        </w:tc>
        <w:tc>
          <w:tcPr>
            <w:tcW w:w="1604" w:type="pct"/>
            <w:tcBorders>
              <w:top w:val="nil"/>
              <w:left w:val="nil"/>
              <w:bottom w:val="nil"/>
              <w:right w:val="nil"/>
            </w:tcBorders>
          </w:tcPr>
          <w:p w14:paraId="5019CB80"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-0.01**</w:t>
            </w:r>
          </w:p>
        </w:tc>
      </w:tr>
      <w:tr w:rsidR="00B564ED" w:rsidRPr="00EB4CE2" w14:paraId="0F1D5800" w14:textId="77777777" w:rsidTr="00D23FE7">
        <w:trPr>
          <w:jc w:val="center"/>
        </w:trPr>
        <w:tc>
          <w:tcPr>
            <w:tcW w:w="1792" w:type="pct"/>
            <w:tcBorders>
              <w:top w:val="nil"/>
              <w:left w:val="nil"/>
              <w:bottom w:val="nil"/>
              <w:right w:val="nil"/>
            </w:tcBorders>
          </w:tcPr>
          <w:p w14:paraId="1E480109"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4B5C6BB1"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(-2.48)</w:t>
            </w:r>
          </w:p>
        </w:tc>
        <w:tc>
          <w:tcPr>
            <w:tcW w:w="1604" w:type="pct"/>
            <w:tcBorders>
              <w:top w:val="nil"/>
              <w:left w:val="nil"/>
              <w:bottom w:val="nil"/>
              <w:right w:val="nil"/>
            </w:tcBorders>
          </w:tcPr>
          <w:p w14:paraId="339C52B2"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(-2.26)</w:t>
            </w:r>
          </w:p>
        </w:tc>
      </w:tr>
      <w:tr w:rsidR="00B564ED" w:rsidRPr="00EB4CE2" w14:paraId="421DEFC9" w14:textId="77777777" w:rsidTr="00D23FE7">
        <w:trPr>
          <w:jc w:val="center"/>
        </w:trPr>
        <w:tc>
          <w:tcPr>
            <w:tcW w:w="1792" w:type="pct"/>
            <w:tcBorders>
              <w:top w:val="nil"/>
              <w:left w:val="nil"/>
              <w:bottom w:val="nil"/>
              <w:right w:val="nil"/>
            </w:tcBorders>
          </w:tcPr>
          <w:p w14:paraId="73C5A99A"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r w:rsidRPr="00EB4CE2">
              <w:rPr>
                <w:rFonts w:ascii="Times New Roman" w:hAnsi="Times New Roman" w:cs="Times New Roman"/>
                <w:sz w:val="22"/>
                <w:szCs w:val="22"/>
              </w:rPr>
              <w:t xml:space="preserve">Urban </w:t>
            </w:r>
          </w:p>
        </w:tc>
        <w:tc>
          <w:tcPr>
            <w:tcW w:w="1604" w:type="pct"/>
            <w:tcBorders>
              <w:top w:val="nil"/>
              <w:left w:val="nil"/>
              <w:bottom w:val="nil"/>
              <w:right w:val="nil"/>
            </w:tcBorders>
          </w:tcPr>
          <w:p w14:paraId="01085C3B"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-8.41**</w:t>
            </w:r>
          </w:p>
        </w:tc>
        <w:tc>
          <w:tcPr>
            <w:tcW w:w="1604" w:type="pct"/>
            <w:tcBorders>
              <w:top w:val="nil"/>
              <w:left w:val="nil"/>
              <w:bottom w:val="nil"/>
              <w:right w:val="nil"/>
            </w:tcBorders>
          </w:tcPr>
          <w:p w14:paraId="38C6EA79"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-0.48**</w:t>
            </w:r>
          </w:p>
        </w:tc>
      </w:tr>
      <w:tr w:rsidR="00B564ED" w:rsidRPr="00EB4CE2" w14:paraId="0C8C3345" w14:textId="77777777" w:rsidTr="00D23FE7">
        <w:trPr>
          <w:jc w:val="center"/>
        </w:trPr>
        <w:tc>
          <w:tcPr>
            <w:tcW w:w="1792" w:type="pct"/>
            <w:tcBorders>
              <w:top w:val="nil"/>
              <w:left w:val="nil"/>
              <w:bottom w:val="nil"/>
              <w:right w:val="nil"/>
            </w:tcBorders>
          </w:tcPr>
          <w:p w14:paraId="1184D06F"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2F3CE0B5"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(-2.11)</w:t>
            </w:r>
          </w:p>
        </w:tc>
        <w:tc>
          <w:tcPr>
            <w:tcW w:w="1604" w:type="pct"/>
            <w:tcBorders>
              <w:top w:val="nil"/>
              <w:left w:val="nil"/>
              <w:bottom w:val="nil"/>
              <w:right w:val="nil"/>
            </w:tcBorders>
          </w:tcPr>
          <w:p w14:paraId="4D8543F0"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(-2.35)</w:t>
            </w:r>
          </w:p>
        </w:tc>
      </w:tr>
      <w:tr w:rsidR="00B564ED" w:rsidRPr="00EB4CE2" w14:paraId="517CDEA2" w14:textId="77777777" w:rsidTr="00D23FE7">
        <w:trPr>
          <w:jc w:val="center"/>
        </w:trPr>
        <w:tc>
          <w:tcPr>
            <w:tcW w:w="1792" w:type="pct"/>
            <w:tcBorders>
              <w:top w:val="nil"/>
              <w:left w:val="nil"/>
              <w:bottom w:val="nil"/>
              <w:right w:val="nil"/>
            </w:tcBorders>
          </w:tcPr>
          <w:p w14:paraId="799792D0"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46E830F8"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p>
        </w:tc>
        <w:tc>
          <w:tcPr>
            <w:tcW w:w="1604" w:type="pct"/>
            <w:tcBorders>
              <w:top w:val="nil"/>
              <w:left w:val="nil"/>
              <w:bottom w:val="nil"/>
              <w:right w:val="nil"/>
            </w:tcBorders>
          </w:tcPr>
          <w:p w14:paraId="54AB7A3A"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(-0.91)</w:t>
            </w:r>
          </w:p>
        </w:tc>
      </w:tr>
      <w:tr w:rsidR="00B564ED" w:rsidRPr="00EB4CE2" w14:paraId="6639C168" w14:textId="77777777" w:rsidTr="00D23FE7">
        <w:trPr>
          <w:jc w:val="center"/>
        </w:trPr>
        <w:tc>
          <w:tcPr>
            <w:tcW w:w="1792" w:type="pct"/>
            <w:tcBorders>
              <w:top w:val="nil"/>
              <w:left w:val="nil"/>
              <w:bottom w:val="nil"/>
              <w:right w:val="nil"/>
            </w:tcBorders>
          </w:tcPr>
          <w:p w14:paraId="3E75C558"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r w:rsidRPr="00EB4CE2">
              <w:rPr>
                <w:rFonts w:ascii="Times New Roman" w:hAnsi="Times New Roman" w:cs="Times New Roman"/>
                <w:sz w:val="22"/>
                <w:szCs w:val="22"/>
              </w:rPr>
              <w:t>/cut2</w:t>
            </w:r>
          </w:p>
        </w:tc>
        <w:tc>
          <w:tcPr>
            <w:tcW w:w="1604" w:type="pct"/>
            <w:tcBorders>
              <w:top w:val="nil"/>
              <w:left w:val="nil"/>
              <w:bottom w:val="nil"/>
              <w:right w:val="nil"/>
            </w:tcBorders>
          </w:tcPr>
          <w:p w14:paraId="4720884D" w14:textId="7FAAD5CC" w:rsidR="00B564ED" w:rsidRPr="00EB4CE2" w:rsidRDefault="009442BD" w:rsidP="00D23FE7">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w:t>
            </w:r>
          </w:p>
        </w:tc>
        <w:tc>
          <w:tcPr>
            <w:tcW w:w="1604" w:type="pct"/>
            <w:tcBorders>
              <w:top w:val="nil"/>
              <w:left w:val="nil"/>
              <w:bottom w:val="nil"/>
              <w:right w:val="nil"/>
            </w:tcBorders>
          </w:tcPr>
          <w:p w14:paraId="4619C8D1"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0.29</w:t>
            </w:r>
          </w:p>
        </w:tc>
      </w:tr>
      <w:tr w:rsidR="00B564ED" w:rsidRPr="00EB4CE2" w14:paraId="3C4FF04F" w14:textId="77777777" w:rsidTr="00D23FE7">
        <w:trPr>
          <w:jc w:val="center"/>
        </w:trPr>
        <w:tc>
          <w:tcPr>
            <w:tcW w:w="1792" w:type="pct"/>
            <w:tcBorders>
              <w:top w:val="nil"/>
              <w:left w:val="nil"/>
              <w:bottom w:val="nil"/>
              <w:right w:val="nil"/>
            </w:tcBorders>
          </w:tcPr>
          <w:p w14:paraId="50BD978F"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146C2E8E"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p>
        </w:tc>
        <w:tc>
          <w:tcPr>
            <w:tcW w:w="1604" w:type="pct"/>
            <w:tcBorders>
              <w:top w:val="nil"/>
              <w:left w:val="nil"/>
              <w:bottom w:val="nil"/>
              <w:right w:val="nil"/>
            </w:tcBorders>
          </w:tcPr>
          <w:p w14:paraId="1542BCC1"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(0.30)</w:t>
            </w:r>
          </w:p>
        </w:tc>
      </w:tr>
      <w:tr w:rsidR="00B564ED" w:rsidRPr="00EB4CE2" w14:paraId="0D52663A" w14:textId="77777777" w:rsidTr="00D23FE7">
        <w:trPr>
          <w:jc w:val="center"/>
        </w:trPr>
        <w:tc>
          <w:tcPr>
            <w:tcW w:w="1792" w:type="pct"/>
            <w:tcBorders>
              <w:top w:val="nil"/>
              <w:left w:val="nil"/>
              <w:bottom w:val="nil"/>
              <w:right w:val="nil"/>
            </w:tcBorders>
          </w:tcPr>
          <w:p w14:paraId="61C2E961"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r w:rsidRPr="00EB4CE2">
              <w:rPr>
                <w:rFonts w:ascii="Times New Roman" w:hAnsi="Times New Roman" w:cs="Times New Roman"/>
                <w:sz w:val="22"/>
                <w:szCs w:val="22"/>
              </w:rPr>
              <w:t>/cut3</w:t>
            </w:r>
          </w:p>
        </w:tc>
        <w:tc>
          <w:tcPr>
            <w:tcW w:w="1604" w:type="pct"/>
            <w:tcBorders>
              <w:top w:val="nil"/>
              <w:left w:val="nil"/>
              <w:bottom w:val="nil"/>
              <w:right w:val="nil"/>
            </w:tcBorders>
          </w:tcPr>
          <w:p w14:paraId="0D80108C" w14:textId="57D8DE41" w:rsidR="00B564ED" w:rsidRPr="00EB4CE2" w:rsidRDefault="009442BD" w:rsidP="00D23FE7">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w:t>
            </w:r>
          </w:p>
        </w:tc>
        <w:tc>
          <w:tcPr>
            <w:tcW w:w="1604" w:type="pct"/>
            <w:tcBorders>
              <w:top w:val="nil"/>
              <w:left w:val="nil"/>
              <w:bottom w:val="nil"/>
              <w:right w:val="nil"/>
            </w:tcBorders>
          </w:tcPr>
          <w:p w14:paraId="05078A54"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0.79</w:t>
            </w:r>
          </w:p>
        </w:tc>
      </w:tr>
      <w:tr w:rsidR="00B564ED" w:rsidRPr="00EB4CE2" w14:paraId="7A70E3A7" w14:textId="77777777" w:rsidTr="00D23FE7">
        <w:trPr>
          <w:jc w:val="center"/>
        </w:trPr>
        <w:tc>
          <w:tcPr>
            <w:tcW w:w="1792" w:type="pct"/>
            <w:tcBorders>
              <w:top w:val="nil"/>
              <w:left w:val="nil"/>
              <w:bottom w:val="nil"/>
              <w:right w:val="nil"/>
            </w:tcBorders>
          </w:tcPr>
          <w:p w14:paraId="2D286AE8"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029A03BA"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p>
        </w:tc>
        <w:tc>
          <w:tcPr>
            <w:tcW w:w="1604" w:type="pct"/>
            <w:tcBorders>
              <w:top w:val="nil"/>
              <w:left w:val="nil"/>
              <w:bottom w:val="nil"/>
              <w:right w:val="nil"/>
            </w:tcBorders>
          </w:tcPr>
          <w:p w14:paraId="698DA7F2"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(0.82)</w:t>
            </w:r>
          </w:p>
        </w:tc>
      </w:tr>
      <w:tr w:rsidR="00B564ED" w:rsidRPr="00EB4CE2" w14:paraId="47E00F22" w14:textId="77777777" w:rsidTr="00D23FE7">
        <w:trPr>
          <w:jc w:val="center"/>
        </w:trPr>
        <w:tc>
          <w:tcPr>
            <w:tcW w:w="1792" w:type="pct"/>
            <w:tcBorders>
              <w:top w:val="nil"/>
              <w:left w:val="nil"/>
              <w:bottom w:val="nil"/>
              <w:right w:val="nil"/>
            </w:tcBorders>
          </w:tcPr>
          <w:p w14:paraId="57DA6E5C"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r w:rsidRPr="00EB4CE2">
              <w:rPr>
                <w:rFonts w:ascii="Times New Roman" w:hAnsi="Times New Roman" w:cs="Times New Roman"/>
                <w:sz w:val="22"/>
                <w:szCs w:val="22"/>
              </w:rPr>
              <w:t>/cut4</w:t>
            </w:r>
          </w:p>
        </w:tc>
        <w:tc>
          <w:tcPr>
            <w:tcW w:w="1604" w:type="pct"/>
            <w:tcBorders>
              <w:top w:val="nil"/>
              <w:left w:val="nil"/>
              <w:bottom w:val="nil"/>
              <w:right w:val="nil"/>
            </w:tcBorders>
          </w:tcPr>
          <w:p w14:paraId="71C8A074" w14:textId="35D35A3A" w:rsidR="00B564ED" w:rsidRPr="00EB4CE2" w:rsidRDefault="009442BD" w:rsidP="00D23FE7">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w:t>
            </w:r>
          </w:p>
        </w:tc>
        <w:tc>
          <w:tcPr>
            <w:tcW w:w="1604" w:type="pct"/>
            <w:tcBorders>
              <w:top w:val="nil"/>
              <w:left w:val="nil"/>
              <w:bottom w:val="nil"/>
              <w:right w:val="nil"/>
            </w:tcBorders>
          </w:tcPr>
          <w:p w14:paraId="38C06499"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1.84*</w:t>
            </w:r>
          </w:p>
        </w:tc>
      </w:tr>
      <w:tr w:rsidR="00B564ED" w:rsidRPr="00EB4CE2" w14:paraId="7DCC0D39" w14:textId="77777777" w:rsidTr="00D23FE7">
        <w:trPr>
          <w:jc w:val="center"/>
        </w:trPr>
        <w:tc>
          <w:tcPr>
            <w:tcW w:w="1792" w:type="pct"/>
            <w:tcBorders>
              <w:top w:val="nil"/>
              <w:left w:val="nil"/>
              <w:bottom w:val="nil"/>
              <w:right w:val="nil"/>
            </w:tcBorders>
          </w:tcPr>
          <w:p w14:paraId="79B1651D"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2580FA9B"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p>
        </w:tc>
        <w:tc>
          <w:tcPr>
            <w:tcW w:w="1604" w:type="pct"/>
            <w:tcBorders>
              <w:top w:val="nil"/>
              <w:left w:val="nil"/>
              <w:bottom w:val="nil"/>
              <w:right w:val="nil"/>
            </w:tcBorders>
          </w:tcPr>
          <w:p w14:paraId="601AC387"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(1.90)</w:t>
            </w:r>
          </w:p>
        </w:tc>
      </w:tr>
      <w:tr w:rsidR="00B564ED" w:rsidRPr="00EB4CE2" w14:paraId="70D4994C" w14:textId="77777777" w:rsidTr="00D23FE7">
        <w:trPr>
          <w:jc w:val="center"/>
        </w:trPr>
        <w:tc>
          <w:tcPr>
            <w:tcW w:w="1792" w:type="pct"/>
            <w:tcBorders>
              <w:top w:val="nil"/>
              <w:left w:val="nil"/>
              <w:bottom w:val="nil"/>
              <w:right w:val="nil"/>
            </w:tcBorders>
          </w:tcPr>
          <w:p w14:paraId="1824353A"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r w:rsidRPr="00EB4CE2">
              <w:rPr>
                <w:rFonts w:ascii="Times New Roman" w:hAnsi="Times New Roman" w:cs="Times New Roman"/>
                <w:sz w:val="22"/>
                <w:szCs w:val="22"/>
              </w:rPr>
              <w:t>Constant</w:t>
            </w:r>
          </w:p>
        </w:tc>
        <w:tc>
          <w:tcPr>
            <w:tcW w:w="1604" w:type="pct"/>
            <w:tcBorders>
              <w:top w:val="nil"/>
              <w:left w:val="nil"/>
              <w:bottom w:val="nil"/>
              <w:right w:val="nil"/>
            </w:tcBorders>
          </w:tcPr>
          <w:p w14:paraId="401AACBD"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44.83**</w:t>
            </w:r>
          </w:p>
        </w:tc>
        <w:tc>
          <w:tcPr>
            <w:tcW w:w="1604" w:type="pct"/>
            <w:tcBorders>
              <w:top w:val="nil"/>
              <w:left w:val="nil"/>
              <w:bottom w:val="nil"/>
              <w:right w:val="nil"/>
            </w:tcBorders>
          </w:tcPr>
          <w:p w14:paraId="5A61B11D"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p>
        </w:tc>
      </w:tr>
      <w:tr w:rsidR="00B564ED" w:rsidRPr="00EB4CE2" w14:paraId="4E7301BF" w14:textId="77777777" w:rsidTr="00D23FE7">
        <w:trPr>
          <w:jc w:val="center"/>
        </w:trPr>
        <w:tc>
          <w:tcPr>
            <w:tcW w:w="1792" w:type="pct"/>
            <w:tcBorders>
              <w:top w:val="nil"/>
              <w:left w:val="nil"/>
              <w:bottom w:val="nil"/>
              <w:right w:val="nil"/>
            </w:tcBorders>
          </w:tcPr>
          <w:p w14:paraId="2709EACD"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42818D6B"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(2.54)</w:t>
            </w:r>
          </w:p>
        </w:tc>
        <w:tc>
          <w:tcPr>
            <w:tcW w:w="1604" w:type="pct"/>
            <w:tcBorders>
              <w:top w:val="nil"/>
              <w:left w:val="nil"/>
              <w:bottom w:val="nil"/>
              <w:right w:val="nil"/>
            </w:tcBorders>
          </w:tcPr>
          <w:p w14:paraId="7F1B1EA1"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p>
        </w:tc>
      </w:tr>
      <w:tr w:rsidR="00B564ED" w:rsidRPr="00EB4CE2" w14:paraId="0862C60E" w14:textId="77777777" w:rsidTr="00D23FE7">
        <w:trPr>
          <w:jc w:val="center"/>
        </w:trPr>
        <w:tc>
          <w:tcPr>
            <w:tcW w:w="1792" w:type="pct"/>
            <w:tcBorders>
              <w:top w:val="nil"/>
              <w:left w:val="nil"/>
              <w:bottom w:val="nil"/>
              <w:right w:val="nil"/>
            </w:tcBorders>
          </w:tcPr>
          <w:p w14:paraId="2D16CE96"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5F000DEF"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p>
        </w:tc>
        <w:tc>
          <w:tcPr>
            <w:tcW w:w="1604" w:type="pct"/>
            <w:tcBorders>
              <w:top w:val="nil"/>
              <w:left w:val="nil"/>
              <w:bottom w:val="nil"/>
              <w:right w:val="nil"/>
            </w:tcBorders>
          </w:tcPr>
          <w:p w14:paraId="20236191"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p>
        </w:tc>
      </w:tr>
      <w:tr w:rsidR="00A51696" w:rsidRPr="00EB4CE2" w14:paraId="3DEA5751" w14:textId="77777777" w:rsidTr="00D23FE7">
        <w:trPr>
          <w:jc w:val="center"/>
        </w:trPr>
        <w:tc>
          <w:tcPr>
            <w:tcW w:w="1792" w:type="pct"/>
            <w:tcBorders>
              <w:top w:val="nil"/>
              <w:left w:val="nil"/>
              <w:bottom w:val="nil"/>
              <w:right w:val="nil"/>
            </w:tcBorders>
          </w:tcPr>
          <w:p w14:paraId="626AA271" w14:textId="0D24E320" w:rsidR="00A51696" w:rsidRPr="00EB4CE2" w:rsidRDefault="00A51696" w:rsidP="00D23FE7">
            <w:pPr>
              <w:widowControl w:val="0"/>
              <w:autoSpaceDE w:val="0"/>
              <w:autoSpaceDN w:val="0"/>
              <w:adjustRightInd w:val="0"/>
              <w:rPr>
                <w:rFonts w:ascii="Times New Roman" w:hAnsi="Times New Roman" w:cs="Times New Roman"/>
                <w:sz w:val="22"/>
                <w:szCs w:val="22"/>
              </w:rPr>
            </w:pPr>
            <w:proofErr w:type="spellStart"/>
            <w:r>
              <w:rPr>
                <w:rFonts w:ascii="Times New Roman" w:hAnsi="Times New Roman" w:cs="Times New Roman"/>
                <w:sz w:val="22"/>
                <w:szCs w:val="22"/>
              </w:rPr>
              <w:t>Municipality</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fixed</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effects</w:t>
            </w:r>
            <w:proofErr w:type="spellEnd"/>
          </w:p>
        </w:tc>
        <w:tc>
          <w:tcPr>
            <w:tcW w:w="1604" w:type="pct"/>
            <w:tcBorders>
              <w:top w:val="nil"/>
              <w:left w:val="nil"/>
              <w:bottom w:val="nil"/>
              <w:right w:val="nil"/>
            </w:tcBorders>
          </w:tcPr>
          <w:p w14:paraId="2FE6AB82" w14:textId="452EC2A4" w:rsidR="00A51696" w:rsidRPr="00EB4CE2" w:rsidRDefault="00A51696" w:rsidP="00D23FE7">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Yes</w:t>
            </w:r>
          </w:p>
        </w:tc>
        <w:tc>
          <w:tcPr>
            <w:tcW w:w="1604" w:type="pct"/>
            <w:tcBorders>
              <w:top w:val="nil"/>
              <w:left w:val="nil"/>
              <w:bottom w:val="nil"/>
              <w:right w:val="nil"/>
            </w:tcBorders>
          </w:tcPr>
          <w:p w14:paraId="3F4E67A1" w14:textId="64E7A0A2" w:rsidR="00A51696" w:rsidRPr="00EB4CE2" w:rsidRDefault="00A51696" w:rsidP="00D23FE7">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Yes</w:t>
            </w:r>
          </w:p>
        </w:tc>
      </w:tr>
      <w:tr w:rsidR="00B564ED" w:rsidRPr="00EB4CE2" w14:paraId="17ACC003" w14:textId="77777777" w:rsidTr="00D23FE7">
        <w:trPr>
          <w:jc w:val="center"/>
        </w:trPr>
        <w:tc>
          <w:tcPr>
            <w:tcW w:w="1792" w:type="pct"/>
            <w:tcBorders>
              <w:top w:val="nil"/>
              <w:left w:val="nil"/>
              <w:bottom w:val="nil"/>
              <w:right w:val="nil"/>
            </w:tcBorders>
          </w:tcPr>
          <w:p w14:paraId="5054BA69"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r w:rsidRPr="00EB4CE2">
              <w:rPr>
                <w:rFonts w:ascii="Times New Roman" w:hAnsi="Times New Roman" w:cs="Times New Roman"/>
                <w:sz w:val="22"/>
                <w:szCs w:val="22"/>
              </w:rPr>
              <w:t>Observations</w:t>
            </w:r>
          </w:p>
        </w:tc>
        <w:tc>
          <w:tcPr>
            <w:tcW w:w="1604" w:type="pct"/>
            <w:tcBorders>
              <w:top w:val="nil"/>
              <w:left w:val="nil"/>
              <w:bottom w:val="nil"/>
              <w:right w:val="nil"/>
            </w:tcBorders>
          </w:tcPr>
          <w:p w14:paraId="5D80383E"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1,360</w:t>
            </w:r>
          </w:p>
        </w:tc>
        <w:tc>
          <w:tcPr>
            <w:tcW w:w="1604" w:type="pct"/>
            <w:tcBorders>
              <w:top w:val="nil"/>
              <w:left w:val="nil"/>
              <w:bottom w:val="nil"/>
              <w:right w:val="nil"/>
            </w:tcBorders>
          </w:tcPr>
          <w:p w14:paraId="1AFA8428"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1,360</w:t>
            </w:r>
          </w:p>
        </w:tc>
      </w:tr>
      <w:tr w:rsidR="00B564ED" w:rsidRPr="00EB4CE2" w14:paraId="5856915F" w14:textId="77777777" w:rsidTr="00D23FE7">
        <w:tblPrEx>
          <w:tblBorders>
            <w:bottom w:val="single" w:sz="6" w:space="0" w:color="auto"/>
          </w:tblBorders>
        </w:tblPrEx>
        <w:trPr>
          <w:jc w:val="center"/>
        </w:trPr>
        <w:tc>
          <w:tcPr>
            <w:tcW w:w="1792" w:type="pct"/>
            <w:tcBorders>
              <w:top w:val="nil"/>
              <w:left w:val="nil"/>
              <w:bottom w:val="single" w:sz="6" w:space="0" w:color="auto"/>
              <w:right w:val="nil"/>
            </w:tcBorders>
          </w:tcPr>
          <w:p w14:paraId="594EDF85" w14:textId="77777777" w:rsidR="00B564ED" w:rsidRPr="00EB4CE2" w:rsidRDefault="00B564ED" w:rsidP="00D23FE7">
            <w:pPr>
              <w:widowControl w:val="0"/>
              <w:autoSpaceDE w:val="0"/>
              <w:autoSpaceDN w:val="0"/>
              <w:adjustRightInd w:val="0"/>
              <w:rPr>
                <w:rFonts w:ascii="Times New Roman" w:hAnsi="Times New Roman" w:cs="Times New Roman"/>
                <w:sz w:val="22"/>
                <w:szCs w:val="22"/>
              </w:rPr>
            </w:pPr>
            <w:r w:rsidRPr="00EB4CE2">
              <w:rPr>
                <w:rFonts w:ascii="Times New Roman" w:hAnsi="Times New Roman" w:cs="Times New Roman"/>
                <w:sz w:val="22"/>
                <w:szCs w:val="22"/>
              </w:rPr>
              <w:t>R-</w:t>
            </w:r>
            <w:proofErr w:type="spellStart"/>
            <w:r w:rsidRPr="00EB4CE2">
              <w:rPr>
                <w:rFonts w:ascii="Times New Roman" w:hAnsi="Times New Roman" w:cs="Times New Roman"/>
                <w:sz w:val="22"/>
                <w:szCs w:val="22"/>
              </w:rPr>
              <w:t>squared</w:t>
            </w:r>
            <w:proofErr w:type="spellEnd"/>
          </w:p>
        </w:tc>
        <w:tc>
          <w:tcPr>
            <w:tcW w:w="1604" w:type="pct"/>
            <w:tcBorders>
              <w:top w:val="nil"/>
              <w:left w:val="nil"/>
              <w:bottom w:val="single" w:sz="6" w:space="0" w:color="auto"/>
              <w:right w:val="nil"/>
            </w:tcBorders>
          </w:tcPr>
          <w:p w14:paraId="41E1E681"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r w:rsidRPr="00EB4CE2">
              <w:rPr>
                <w:rFonts w:ascii="Times New Roman" w:hAnsi="Times New Roman" w:cs="Times New Roman"/>
                <w:sz w:val="22"/>
                <w:szCs w:val="22"/>
              </w:rPr>
              <w:t>0.146</w:t>
            </w:r>
          </w:p>
        </w:tc>
        <w:tc>
          <w:tcPr>
            <w:tcW w:w="1604" w:type="pct"/>
            <w:tcBorders>
              <w:top w:val="nil"/>
              <w:left w:val="nil"/>
              <w:bottom w:val="single" w:sz="6" w:space="0" w:color="auto"/>
              <w:right w:val="nil"/>
            </w:tcBorders>
          </w:tcPr>
          <w:p w14:paraId="1254C001" w14:textId="77777777" w:rsidR="00B564ED" w:rsidRPr="00EB4CE2" w:rsidRDefault="00B564ED" w:rsidP="00D23FE7">
            <w:pPr>
              <w:widowControl w:val="0"/>
              <w:autoSpaceDE w:val="0"/>
              <w:autoSpaceDN w:val="0"/>
              <w:adjustRightInd w:val="0"/>
              <w:jc w:val="center"/>
              <w:rPr>
                <w:rFonts w:ascii="Times New Roman" w:hAnsi="Times New Roman" w:cs="Times New Roman"/>
                <w:sz w:val="22"/>
                <w:szCs w:val="22"/>
              </w:rPr>
            </w:pPr>
          </w:p>
        </w:tc>
      </w:tr>
    </w:tbl>
    <w:p w14:paraId="54BAE38A" w14:textId="2AC5623B" w:rsidR="001F1731" w:rsidRPr="00B5088F" w:rsidRDefault="001F1731" w:rsidP="001F1731">
      <w:pPr>
        <w:widowControl w:val="0"/>
        <w:autoSpaceDE w:val="0"/>
        <w:autoSpaceDN w:val="0"/>
        <w:adjustRightInd w:val="0"/>
        <w:rPr>
          <w:rFonts w:ascii="Times New Roman" w:hAnsi="Times New Roman" w:cs="Times New Roman"/>
          <w:sz w:val="20"/>
          <w:szCs w:val="20"/>
          <w:lang w:val="en-US"/>
        </w:rPr>
      </w:pPr>
      <w:r w:rsidRPr="00B5088F">
        <w:rPr>
          <w:rFonts w:ascii="Times New Roman" w:hAnsi="Times New Roman" w:cs="Times New Roman"/>
          <w:sz w:val="20"/>
          <w:szCs w:val="20"/>
          <w:lang w:val="en-US"/>
        </w:rPr>
        <w:t>Note. OLS regressions. Full set of municipality fixed effects included</w:t>
      </w:r>
      <w:r>
        <w:rPr>
          <w:rFonts w:ascii="Times New Roman" w:hAnsi="Times New Roman" w:cs="Times New Roman"/>
          <w:sz w:val="20"/>
          <w:szCs w:val="20"/>
          <w:lang w:val="en-US"/>
        </w:rPr>
        <w:t xml:space="preserve"> plus full set of control variables.</w:t>
      </w:r>
      <w:r w:rsidRPr="00B5088F">
        <w:rPr>
          <w:rFonts w:ascii="Times New Roman" w:hAnsi="Times New Roman" w:cs="Times New Roman"/>
          <w:sz w:val="20"/>
          <w:szCs w:val="20"/>
          <w:lang w:val="en-US"/>
        </w:rPr>
        <w:t xml:space="preserve"> t-statistics in parentheses. </w:t>
      </w:r>
      <w:r>
        <w:rPr>
          <w:rFonts w:ascii="Times New Roman" w:hAnsi="Times New Roman" w:cs="Times New Roman"/>
          <w:sz w:val="20"/>
          <w:szCs w:val="20"/>
          <w:lang w:val="en-US"/>
        </w:rPr>
        <w:t xml:space="preserve">t-statistics in parentheses. </w:t>
      </w:r>
      <w:r w:rsidRPr="00B5088F">
        <w:rPr>
          <w:rFonts w:ascii="Times New Roman" w:hAnsi="Times New Roman" w:cs="Times New Roman"/>
          <w:sz w:val="20"/>
          <w:szCs w:val="20"/>
          <w:lang w:val="en-US"/>
        </w:rPr>
        <w:t>*** p&lt;0.01, ** p&lt;0.05, * p&lt;0.1.</w:t>
      </w:r>
    </w:p>
    <w:p w14:paraId="7B70B28E" w14:textId="1F6F7BFD" w:rsidR="00930B89" w:rsidRPr="004071CE" w:rsidRDefault="0013183C" w:rsidP="00767D3B">
      <w:pPr>
        <w:rPr>
          <w:rFonts w:ascii="Times New Roman" w:hAnsi="Times New Roman" w:cs="Times New Roman"/>
          <w:b/>
          <w:lang w:val="en-US"/>
        </w:rPr>
      </w:pPr>
      <w:r>
        <w:rPr>
          <w:rFonts w:ascii="Times New Roman" w:hAnsi="Times New Roman" w:cs="Times New Roman"/>
          <w:b/>
          <w:sz w:val="22"/>
          <w:szCs w:val="22"/>
          <w:lang w:val="en-US"/>
        </w:rPr>
        <w:br w:type="page"/>
      </w:r>
      <w:r w:rsidR="00767D3B" w:rsidRPr="004071CE">
        <w:rPr>
          <w:rFonts w:ascii="Times New Roman" w:hAnsi="Times New Roman" w:cs="Times New Roman"/>
          <w:b/>
          <w:lang w:val="en-US"/>
        </w:rPr>
        <w:lastRenderedPageBreak/>
        <w:t xml:space="preserve">Appendix </w:t>
      </w:r>
      <w:r w:rsidR="007D039C">
        <w:rPr>
          <w:rFonts w:ascii="Times New Roman" w:hAnsi="Times New Roman" w:cs="Times New Roman"/>
          <w:b/>
          <w:lang w:val="en-US"/>
        </w:rPr>
        <w:t>I</w:t>
      </w:r>
      <w:r w:rsidR="00767D3B" w:rsidRPr="004071CE">
        <w:rPr>
          <w:rFonts w:ascii="Times New Roman" w:hAnsi="Times New Roman" w:cs="Times New Roman"/>
          <w:b/>
          <w:lang w:val="en-US"/>
        </w:rPr>
        <w:t xml:space="preserve">. </w:t>
      </w:r>
    </w:p>
    <w:p w14:paraId="484D03A3" w14:textId="4353CA6B" w:rsidR="00767D3B" w:rsidRPr="003640BB" w:rsidRDefault="00930B89" w:rsidP="00767D3B">
      <w:pPr>
        <w:rPr>
          <w:rFonts w:ascii="Times New Roman" w:hAnsi="Times New Roman" w:cs="Times New Roman"/>
          <w:bCs/>
          <w:sz w:val="22"/>
          <w:szCs w:val="22"/>
          <w:lang w:val="en-US"/>
        </w:rPr>
      </w:pPr>
      <w:r w:rsidRPr="003640BB">
        <w:rPr>
          <w:rFonts w:ascii="Times New Roman" w:hAnsi="Times New Roman" w:cs="Times New Roman"/>
          <w:bCs/>
          <w:sz w:val="22"/>
          <w:szCs w:val="22"/>
          <w:lang w:val="en-US"/>
        </w:rPr>
        <w:t xml:space="preserve">Table </w:t>
      </w:r>
      <w:r w:rsidR="007D039C">
        <w:rPr>
          <w:rFonts w:ascii="Times New Roman" w:hAnsi="Times New Roman" w:cs="Times New Roman"/>
          <w:bCs/>
          <w:sz w:val="22"/>
          <w:szCs w:val="22"/>
          <w:lang w:val="en-US"/>
        </w:rPr>
        <w:t>I</w:t>
      </w:r>
      <w:r w:rsidRPr="003640BB">
        <w:rPr>
          <w:rFonts w:ascii="Times New Roman" w:hAnsi="Times New Roman" w:cs="Times New Roman"/>
          <w:bCs/>
          <w:sz w:val="22"/>
          <w:szCs w:val="22"/>
          <w:lang w:val="en-US"/>
        </w:rPr>
        <w:t xml:space="preserve">. </w:t>
      </w:r>
      <w:r w:rsidR="00767D3B" w:rsidRPr="003640BB">
        <w:rPr>
          <w:rFonts w:ascii="Times New Roman" w:hAnsi="Times New Roman" w:cs="Times New Roman"/>
          <w:bCs/>
          <w:sz w:val="22"/>
          <w:szCs w:val="22"/>
          <w:lang w:val="en-US"/>
        </w:rPr>
        <w:t xml:space="preserve">Reproducing results from Figure </w:t>
      </w:r>
      <w:r w:rsidR="001A653A" w:rsidRPr="003640BB">
        <w:rPr>
          <w:rFonts w:ascii="Times New Roman" w:hAnsi="Times New Roman" w:cs="Times New Roman"/>
          <w:bCs/>
          <w:sz w:val="22"/>
          <w:szCs w:val="22"/>
          <w:lang w:val="en-US"/>
        </w:rPr>
        <w:t>1</w:t>
      </w:r>
      <w:r w:rsidR="00767D3B" w:rsidRPr="003640BB">
        <w:rPr>
          <w:rFonts w:ascii="Times New Roman" w:hAnsi="Times New Roman" w:cs="Times New Roman"/>
          <w:bCs/>
          <w:sz w:val="22"/>
          <w:szCs w:val="22"/>
          <w:lang w:val="en-US"/>
        </w:rPr>
        <w:t xml:space="preserve">, including </w:t>
      </w:r>
      <w:r w:rsidR="00636FA7" w:rsidRPr="003640BB">
        <w:rPr>
          <w:rFonts w:ascii="Times New Roman" w:hAnsi="Times New Roman" w:cs="Times New Roman"/>
          <w:bCs/>
          <w:sz w:val="22"/>
          <w:szCs w:val="22"/>
          <w:lang w:val="en-US"/>
        </w:rPr>
        <w:t xml:space="preserve">controls and </w:t>
      </w:r>
      <w:r w:rsidR="00767D3B" w:rsidRPr="003640BB">
        <w:rPr>
          <w:rFonts w:ascii="Times New Roman" w:hAnsi="Times New Roman" w:cs="Times New Roman"/>
          <w:bCs/>
          <w:sz w:val="22"/>
          <w:szCs w:val="22"/>
          <w:lang w:val="en-US"/>
        </w:rPr>
        <w:t>interviewer fixed effects</w:t>
      </w:r>
    </w:p>
    <w:tbl>
      <w:tblPr>
        <w:tblW w:w="5000" w:type="pct"/>
        <w:jc w:val="center"/>
        <w:tblCellMar>
          <w:left w:w="75" w:type="dxa"/>
          <w:right w:w="75" w:type="dxa"/>
        </w:tblCellMar>
        <w:tblLook w:val="0000" w:firstRow="0" w:lastRow="0" w:firstColumn="0" w:lastColumn="0" w:noHBand="0" w:noVBand="0"/>
      </w:tblPr>
      <w:tblGrid>
        <w:gridCol w:w="3612"/>
        <w:gridCol w:w="3234"/>
        <w:gridCol w:w="3234"/>
      </w:tblGrid>
      <w:tr w:rsidR="00372235" w:rsidRPr="0069652D" w14:paraId="36D32CD9" w14:textId="77777777" w:rsidTr="004965C1">
        <w:trPr>
          <w:jc w:val="center"/>
        </w:trPr>
        <w:tc>
          <w:tcPr>
            <w:tcW w:w="1792" w:type="pct"/>
            <w:tcBorders>
              <w:top w:val="single" w:sz="6" w:space="0" w:color="auto"/>
              <w:left w:val="nil"/>
              <w:right w:val="nil"/>
            </w:tcBorders>
          </w:tcPr>
          <w:p w14:paraId="0F8DB72F" w14:textId="48C8E08B" w:rsidR="00372235" w:rsidRPr="0069652D" w:rsidRDefault="004965C1" w:rsidP="00D23FE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Model</w:t>
            </w:r>
          </w:p>
        </w:tc>
        <w:tc>
          <w:tcPr>
            <w:tcW w:w="1604" w:type="pct"/>
            <w:tcBorders>
              <w:top w:val="single" w:sz="6" w:space="0" w:color="auto"/>
              <w:left w:val="nil"/>
              <w:right w:val="nil"/>
            </w:tcBorders>
          </w:tcPr>
          <w:p w14:paraId="4AB93B6C"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(1)</w:t>
            </w:r>
          </w:p>
        </w:tc>
        <w:tc>
          <w:tcPr>
            <w:tcW w:w="1604" w:type="pct"/>
            <w:tcBorders>
              <w:top w:val="single" w:sz="6" w:space="0" w:color="auto"/>
              <w:left w:val="nil"/>
              <w:right w:val="nil"/>
            </w:tcBorders>
          </w:tcPr>
          <w:p w14:paraId="3F2984A9"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(2)</w:t>
            </w:r>
          </w:p>
        </w:tc>
      </w:tr>
      <w:tr w:rsidR="004965C1" w:rsidRPr="0069652D" w14:paraId="1903DBEE" w14:textId="77777777" w:rsidTr="004965C1">
        <w:trPr>
          <w:jc w:val="center"/>
        </w:trPr>
        <w:tc>
          <w:tcPr>
            <w:tcW w:w="1792" w:type="pct"/>
            <w:tcBorders>
              <w:left w:val="nil"/>
              <w:bottom w:val="nil"/>
              <w:right w:val="nil"/>
            </w:tcBorders>
          </w:tcPr>
          <w:p w14:paraId="40ACA4B8" w14:textId="790D9192" w:rsidR="004965C1" w:rsidRDefault="004965C1" w:rsidP="00D23FE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Method</w:t>
            </w:r>
          </w:p>
        </w:tc>
        <w:tc>
          <w:tcPr>
            <w:tcW w:w="1604" w:type="pct"/>
            <w:tcBorders>
              <w:left w:val="nil"/>
              <w:bottom w:val="nil"/>
              <w:right w:val="nil"/>
            </w:tcBorders>
          </w:tcPr>
          <w:p w14:paraId="3A37F6A5" w14:textId="179232E5" w:rsidR="004965C1" w:rsidRPr="0069652D" w:rsidRDefault="004965C1" w:rsidP="00D23FE7">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OLS</w:t>
            </w:r>
          </w:p>
        </w:tc>
        <w:tc>
          <w:tcPr>
            <w:tcW w:w="1604" w:type="pct"/>
            <w:tcBorders>
              <w:left w:val="nil"/>
              <w:bottom w:val="nil"/>
              <w:right w:val="nil"/>
            </w:tcBorders>
          </w:tcPr>
          <w:p w14:paraId="0FFDDC94" w14:textId="49824F3D" w:rsidR="004965C1" w:rsidRPr="0069652D" w:rsidRDefault="004965C1" w:rsidP="00D23FE7">
            <w:pPr>
              <w:widowControl w:val="0"/>
              <w:autoSpaceDE w:val="0"/>
              <w:autoSpaceDN w:val="0"/>
              <w:adjustRightInd w:val="0"/>
              <w:jc w:val="center"/>
              <w:rPr>
                <w:rFonts w:ascii="Times New Roman" w:hAnsi="Times New Roman" w:cs="Times New Roman"/>
                <w:sz w:val="22"/>
                <w:szCs w:val="22"/>
              </w:rPr>
            </w:pPr>
            <w:proofErr w:type="spellStart"/>
            <w:r>
              <w:rPr>
                <w:rFonts w:ascii="Times New Roman" w:hAnsi="Times New Roman" w:cs="Times New Roman"/>
                <w:sz w:val="22"/>
                <w:szCs w:val="22"/>
              </w:rPr>
              <w:t>Ordered</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logit</w:t>
            </w:r>
            <w:proofErr w:type="spellEnd"/>
          </w:p>
        </w:tc>
      </w:tr>
      <w:tr w:rsidR="00372235" w:rsidRPr="0069652D" w14:paraId="3DF3FAF4" w14:textId="77777777" w:rsidTr="00D23FE7">
        <w:trPr>
          <w:jc w:val="center"/>
        </w:trPr>
        <w:tc>
          <w:tcPr>
            <w:tcW w:w="1792" w:type="pct"/>
            <w:tcBorders>
              <w:top w:val="nil"/>
              <w:left w:val="nil"/>
              <w:bottom w:val="single" w:sz="6" w:space="0" w:color="auto"/>
              <w:right w:val="nil"/>
            </w:tcBorders>
          </w:tcPr>
          <w:p w14:paraId="5E6C586C" w14:textId="750740C6" w:rsidR="00372235" w:rsidRPr="0069652D" w:rsidRDefault="004965C1" w:rsidP="00D23FE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Dependent variable</w:t>
            </w:r>
          </w:p>
        </w:tc>
        <w:tc>
          <w:tcPr>
            <w:tcW w:w="1604" w:type="pct"/>
            <w:tcBorders>
              <w:top w:val="nil"/>
              <w:left w:val="nil"/>
              <w:bottom w:val="single" w:sz="6" w:space="0" w:color="auto"/>
              <w:right w:val="nil"/>
            </w:tcBorders>
          </w:tcPr>
          <w:p w14:paraId="7D890E08" w14:textId="36625128" w:rsidR="00372235" w:rsidRPr="0069652D" w:rsidRDefault="004965C1" w:rsidP="00D23FE7">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Tycoon support</w:t>
            </w:r>
          </w:p>
        </w:tc>
        <w:tc>
          <w:tcPr>
            <w:tcW w:w="1604" w:type="pct"/>
            <w:tcBorders>
              <w:top w:val="nil"/>
              <w:left w:val="nil"/>
              <w:bottom w:val="single" w:sz="6" w:space="0" w:color="auto"/>
              <w:right w:val="nil"/>
            </w:tcBorders>
          </w:tcPr>
          <w:p w14:paraId="0DEC5134" w14:textId="7CD7B588" w:rsidR="00372235" w:rsidRPr="0069652D" w:rsidRDefault="004965C1" w:rsidP="00D23FE7">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Tycoon support</w:t>
            </w:r>
          </w:p>
        </w:tc>
      </w:tr>
      <w:tr w:rsidR="00372235" w:rsidRPr="0069652D" w14:paraId="25994531" w14:textId="77777777" w:rsidTr="00D23FE7">
        <w:trPr>
          <w:jc w:val="center"/>
        </w:trPr>
        <w:tc>
          <w:tcPr>
            <w:tcW w:w="1792" w:type="pct"/>
            <w:tcBorders>
              <w:top w:val="nil"/>
              <w:left w:val="nil"/>
              <w:bottom w:val="nil"/>
              <w:right w:val="nil"/>
            </w:tcBorders>
          </w:tcPr>
          <w:p w14:paraId="53EF2BEB"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1974C8F0"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p>
        </w:tc>
        <w:tc>
          <w:tcPr>
            <w:tcW w:w="1604" w:type="pct"/>
            <w:tcBorders>
              <w:top w:val="nil"/>
              <w:left w:val="nil"/>
              <w:bottom w:val="nil"/>
              <w:right w:val="nil"/>
            </w:tcBorders>
          </w:tcPr>
          <w:p w14:paraId="304D6E9D"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p>
        </w:tc>
      </w:tr>
      <w:tr w:rsidR="00372235" w:rsidRPr="0069652D" w14:paraId="3431D07E" w14:textId="77777777" w:rsidTr="00D23FE7">
        <w:trPr>
          <w:jc w:val="center"/>
        </w:trPr>
        <w:tc>
          <w:tcPr>
            <w:tcW w:w="1792" w:type="pct"/>
            <w:tcBorders>
              <w:top w:val="nil"/>
              <w:left w:val="nil"/>
              <w:bottom w:val="nil"/>
              <w:right w:val="nil"/>
            </w:tcBorders>
          </w:tcPr>
          <w:p w14:paraId="04003F92"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r w:rsidRPr="0069652D">
              <w:rPr>
                <w:rFonts w:ascii="Times New Roman" w:hAnsi="Times New Roman" w:cs="Times New Roman"/>
                <w:sz w:val="22"/>
                <w:szCs w:val="22"/>
                <w:lang w:val="en-US"/>
              </w:rPr>
              <w:t>Treatment 1: Competence</w:t>
            </w:r>
          </w:p>
        </w:tc>
        <w:tc>
          <w:tcPr>
            <w:tcW w:w="1604" w:type="pct"/>
            <w:tcBorders>
              <w:top w:val="nil"/>
              <w:left w:val="nil"/>
              <w:bottom w:val="nil"/>
              <w:right w:val="nil"/>
            </w:tcBorders>
          </w:tcPr>
          <w:p w14:paraId="1893848E"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5.23</w:t>
            </w:r>
          </w:p>
        </w:tc>
        <w:tc>
          <w:tcPr>
            <w:tcW w:w="1604" w:type="pct"/>
            <w:tcBorders>
              <w:top w:val="nil"/>
              <w:left w:val="nil"/>
              <w:bottom w:val="nil"/>
              <w:right w:val="nil"/>
            </w:tcBorders>
          </w:tcPr>
          <w:p w14:paraId="6E50FE1F"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0.27</w:t>
            </w:r>
          </w:p>
        </w:tc>
      </w:tr>
      <w:tr w:rsidR="00372235" w:rsidRPr="0069652D" w14:paraId="56559EF4" w14:textId="77777777" w:rsidTr="00D23FE7">
        <w:trPr>
          <w:jc w:val="center"/>
        </w:trPr>
        <w:tc>
          <w:tcPr>
            <w:tcW w:w="1792" w:type="pct"/>
            <w:tcBorders>
              <w:top w:val="nil"/>
              <w:left w:val="nil"/>
              <w:bottom w:val="nil"/>
              <w:right w:val="nil"/>
            </w:tcBorders>
          </w:tcPr>
          <w:p w14:paraId="76183488"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19A43F8B"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(1.60)</w:t>
            </w:r>
          </w:p>
        </w:tc>
        <w:tc>
          <w:tcPr>
            <w:tcW w:w="1604" w:type="pct"/>
            <w:tcBorders>
              <w:top w:val="nil"/>
              <w:left w:val="nil"/>
              <w:bottom w:val="nil"/>
              <w:right w:val="nil"/>
            </w:tcBorders>
          </w:tcPr>
          <w:p w14:paraId="4D266DF8"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(1.59)</w:t>
            </w:r>
          </w:p>
        </w:tc>
      </w:tr>
      <w:tr w:rsidR="00372235" w:rsidRPr="0069652D" w14:paraId="3EB44DC8" w14:textId="77777777" w:rsidTr="00D23FE7">
        <w:trPr>
          <w:jc w:val="center"/>
        </w:trPr>
        <w:tc>
          <w:tcPr>
            <w:tcW w:w="1792" w:type="pct"/>
            <w:tcBorders>
              <w:top w:val="nil"/>
              <w:left w:val="nil"/>
              <w:bottom w:val="nil"/>
              <w:right w:val="nil"/>
            </w:tcBorders>
          </w:tcPr>
          <w:p w14:paraId="2DBFEB01"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r w:rsidRPr="0069652D">
              <w:rPr>
                <w:rFonts w:ascii="Times New Roman" w:hAnsi="Times New Roman" w:cs="Times New Roman"/>
                <w:sz w:val="22"/>
                <w:szCs w:val="22"/>
                <w:lang w:val="en-US"/>
              </w:rPr>
              <w:t>Treatment 2: Framing</w:t>
            </w:r>
          </w:p>
        </w:tc>
        <w:tc>
          <w:tcPr>
            <w:tcW w:w="1604" w:type="pct"/>
            <w:tcBorders>
              <w:top w:val="nil"/>
              <w:left w:val="nil"/>
              <w:bottom w:val="nil"/>
              <w:right w:val="nil"/>
            </w:tcBorders>
          </w:tcPr>
          <w:p w14:paraId="36A76293"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2.27</w:t>
            </w:r>
          </w:p>
        </w:tc>
        <w:tc>
          <w:tcPr>
            <w:tcW w:w="1604" w:type="pct"/>
            <w:tcBorders>
              <w:top w:val="nil"/>
              <w:left w:val="nil"/>
              <w:bottom w:val="nil"/>
              <w:right w:val="nil"/>
            </w:tcBorders>
          </w:tcPr>
          <w:p w14:paraId="4E7D79BE"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0.07</w:t>
            </w:r>
          </w:p>
        </w:tc>
      </w:tr>
      <w:tr w:rsidR="00372235" w:rsidRPr="0069652D" w14:paraId="082F5B47" w14:textId="77777777" w:rsidTr="00D23FE7">
        <w:trPr>
          <w:jc w:val="center"/>
        </w:trPr>
        <w:tc>
          <w:tcPr>
            <w:tcW w:w="1792" w:type="pct"/>
            <w:tcBorders>
              <w:top w:val="nil"/>
              <w:left w:val="nil"/>
              <w:bottom w:val="nil"/>
              <w:right w:val="nil"/>
            </w:tcBorders>
          </w:tcPr>
          <w:p w14:paraId="2618D0BE"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210CCFC2"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(0.71)</w:t>
            </w:r>
          </w:p>
        </w:tc>
        <w:tc>
          <w:tcPr>
            <w:tcW w:w="1604" w:type="pct"/>
            <w:tcBorders>
              <w:top w:val="nil"/>
              <w:left w:val="nil"/>
              <w:bottom w:val="nil"/>
              <w:right w:val="nil"/>
            </w:tcBorders>
          </w:tcPr>
          <w:p w14:paraId="038B0AF0"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(0.40)</w:t>
            </w:r>
          </w:p>
        </w:tc>
      </w:tr>
      <w:tr w:rsidR="00372235" w:rsidRPr="0069652D" w14:paraId="3D8E5871" w14:textId="77777777" w:rsidTr="00D23FE7">
        <w:trPr>
          <w:jc w:val="center"/>
        </w:trPr>
        <w:tc>
          <w:tcPr>
            <w:tcW w:w="1792" w:type="pct"/>
            <w:tcBorders>
              <w:top w:val="nil"/>
              <w:left w:val="nil"/>
              <w:bottom w:val="nil"/>
              <w:right w:val="nil"/>
            </w:tcBorders>
          </w:tcPr>
          <w:p w14:paraId="1BCD6E37"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r w:rsidRPr="0069652D">
              <w:rPr>
                <w:rFonts w:ascii="Times New Roman" w:hAnsi="Times New Roman" w:cs="Times New Roman"/>
                <w:sz w:val="22"/>
                <w:szCs w:val="22"/>
                <w:lang w:val="en-US"/>
              </w:rPr>
              <w:t xml:space="preserve">Treatment 3: </w:t>
            </w:r>
            <w:proofErr w:type="spellStart"/>
            <w:r w:rsidRPr="0069652D">
              <w:rPr>
                <w:rFonts w:ascii="Times New Roman" w:hAnsi="Times New Roman" w:cs="Times New Roman"/>
                <w:sz w:val="22"/>
                <w:szCs w:val="22"/>
              </w:rPr>
              <w:t>Fame</w:t>
            </w:r>
            <w:proofErr w:type="spellEnd"/>
          </w:p>
        </w:tc>
        <w:tc>
          <w:tcPr>
            <w:tcW w:w="1604" w:type="pct"/>
            <w:tcBorders>
              <w:top w:val="nil"/>
              <w:left w:val="nil"/>
              <w:bottom w:val="nil"/>
              <w:right w:val="nil"/>
            </w:tcBorders>
          </w:tcPr>
          <w:p w14:paraId="3309E908"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2.40</w:t>
            </w:r>
          </w:p>
        </w:tc>
        <w:tc>
          <w:tcPr>
            <w:tcW w:w="1604" w:type="pct"/>
            <w:tcBorders>
              <w:top w:val="nil"/>
              <w:left w:val="nil"/>
              <w:bottom w:val="nil"/>
              <w:right w:val="nil"/>
            </w:tcBorders>
          </w:tcPr>
          <w:p w14:paraId="1E3DA276"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0.14</w:t>
            </w:r>
          </w:p>
        </w:tc>
      </w:tr>
      <w:tr w:rsidR="00372235" w:rsidRPr="0069652D" w14:paraId="485675FD" w14:textId="77777777" w:rsidTr="00D23FE7">
        <w:trPr>
          <w:jc w:val="center"/>
        </w:trPr>
        <w:tc>
          <w:tcPr>
            <w:tcW w:w="1792" w:type="pct"/>
            <w:tcBorders>
              <w:top w:val="nil"/>
              <w:left w:val="nil"/>
              <w:bottom w:val="nil"/>
              <w:right w:val="nil"/>
            </w:tcBorders>
          </w:tcPr>
          <w:p w14:paraId="18E3BD25"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73DC02F7"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(0.75)</w:t>
            </w:r>
          </w:p>
        </w:tc>
        <w:tc>
          <w:tcPr>
            <w:tcW w:w="1604" w:type="pct"/>
            <w:tcBorders>
              <w:top w:val="nil"/>
              <w:left w:val="nil"/>
              <w:bottom w:val="nil"/>
              <w:right w:val="nil"/>
            </w:tcBorders>
          </w:tcPr>
          <w:p w14:paraId="5A6AA55B"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(0.85)</w:t>
            </w:r>
          </w:p>
        </w:tc>
      </w:tr>
      <w:tr w:rsidR="00372235" w:rsidRPr="0069652D" w14:paraId="00B66D54" w14:textId="77777777" w:rsidTr="00D23FE7">
        <w:trPr>
          <w:jc w:val="center"/>
        </w:trPr>
        <w:tc>
          <w:tcPr>
            <w:tcW w:w="1792" w:type="pct"/>
            <w:tcBorders>
              <w:top w:val="nil"/>
              <w:left w:val="nil"/>
              <w:bottom w:val="nil"/>
              <w:right w:val="nil"/>
            </w:tcBorders>
          </w:tcPr>
          <w:p w14:paraId="37F95443"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r w:rsidRPr="0069652D">
              <w:rPr>
                <w:rFonts w:ascii="Times New Roman" w:hAnsi="Times New Roman" w:cs="Times New Roman"/>
                <w:sz w:val="22"/>
                <w:szCs w:val="22"/>
                <w:lang w:val="en-US"/>
              </w:rPr>
              <w:t>Treatment 4: Clientelism</w:t>
            </w:r>
          </w:p>
        </w:tc>
        <w:tc>
          <w:tcPr>
            <w:tcW w:w="1604" w:type="pct"/>
            <w:tcBorders>
              <w:top w:val="nil"/>
              <w:left w:val="nil"/>
              <w:bottom w:val="nil"/>
              <w:right w:val="nil"/>
            </w:tcBorders>
          </w:tcPr>
          <w:p w14:paraId="732250A6"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6.61**</w:t>
            </w:r>
          </w:p>
        </w:tc>
        <w:tc>
          <w:tcPr>
            <w:tcW w:w="1604" w:type="pct"/>
            <w:tcBorders>
              <w:top w:val="nil"/>
              <w:left w:val="nil"/>
              <w:bottom w:val="nil"/>
              <w:right w:val="nil"/>
            </w:tcBorders>
          </w:tcPr>
          <w:p w14:paraId="067CE6FF"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0.34**</w:t>
            </w:r>
          </w:p>
        </w:tc>
      </w:tr>
      <w:tr w:rsidR="00372235" w:rsidRPr="0069652D" w14:paraId="31047032" w14:textId="77777777" w:rsidTr="00D23FE7">
        <w:trPr>
          <w:jc w:val="center"/>
        </w:trPr>
        <w:tc>
          <w:tcPr>
            <w:tcW w:w="1792" w:type="pct"/>
            <w:tcBorders>
              <w:top w:val="nil"/>
              <w:left w:val="nil"/>
              <w:bottom w:val="nil"/>
              <w:right w:val="nil"/>
            </w:tcBorders>
          </w:tcPr>
          <w:p w14:paraId="718CD4D4"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42CDB464"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(1.99)</w:t>
            </w:r>
          </w:p>
        </w:tc>
        <w:tc>
          <w:tcPr>
            <w:tcW w:w="1604" w:type="pct"/>
            <w:tcBorders>
              <w:top w:val="nil"/>
              <w:left w:val="nil"/>
              <w:bottom w:val="nil"/>
              <w:right w:val="nil"/>
            </w:tcBorders>
          </w:tcPr>
          <w:p w14:paraId="688E2A94"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(1.97)</w:t>
            </w:r>
          </w:p>
        </w:tc>
      </w:tr>
      <w:tr w:rsidR="00372235" w:rsidRPr="0069652D" w14:paraId="3CE30646" w14:textId="77777777" w:rsidTr="00D23FE7">
        <w:trPr>
          <w:jc w:val="center"/>
        </w:trPr>
        <w:tc>
          <w:tcPr>
            <w:tcW w:w="1792" w:type="pct"/>
            <w:tcBorders>
              <w:top w:val="nil"/>
              <w:left w:val="nil"/>
              <w:bottom w:val="nil"/>
              <w:right w:val="nil"/>
            </w:tcBorders>
          </w:tcPr>
          <w:p w14:paraId="1250EE61"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r w:rsidRPr="0069652D">
              <w:rPr>
                <w:rFonts w:ascii="Times New Roman" w:hAnsi="Times New Roman" w:cs="Times New Roman"/>
                <w:sz w:val="22"/>
                <w:szCs w:val="22"/>
                <w:lang w:val="en-US"/>
              </w:rPr>
              <w:t>Living standard</w:t>
            </w:r>
          </w:p>
        </w:tc>
        <w:tc>
          <w:tcPr>
            <w:tcW w:w="1604" w:type="pct"/>
            <w:tcBorders>
              <w:top w:val="nil"/>
              <w:left w:val="nil"/>
              <w:bottom w:val="nil"/>
              <w:right w:val="nil"/>
            </w:tcBorders>
          </w:tcPr>
          <w:p w14:paraId="45D5CC44"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-0.14</w:t>
            </w:r>
          </w:p>
        </w:tc>
        <w:tc>
          <w:tcPr>
            <w:tcW w:w="1604" w:type="pct"/>
            <w:tcBorders>
              <w:top w:val="nil"/>
              <w:left w:val="nil"/>
              <w:bottom w:val="nil"/>
              <w:right w:val="nil"/>
            </w:tcBorders>
          </w:tcPr>
          <w:p w14:paraId="360A1C0E"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-0.01</w:t>
            </w:r>
          </w:p>
        </w:tc>
      </w:tr>
      <w:tr w:rsidR="00372235" w:rsidRPr="0069652D" w14:paraId="3E9D20C9" w14:textId="77777777" w:rsidTr="00D23FE7">
        <w:trPr>
          <w:jc w:val="center"/>
        </w:trPr>
        <w:tc>
          <w:tcPr>
            <w:tcW w:w="1792" w:type="pct"/>
            <w:tcBorders>
              <w:top w:val="nil"/>
              <w:left w:val="nil"/>
              <w:bottom w:val="nil"/>
              <w:right w:val="nil"/>
            </w:tcBorders>
          </w:tcPr>
          <w:p w14:paraId="6C748651"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4D51B7ED"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(-0.28)</w:t>
            </w:r>
          </w:p>
        </w:tc>
        <w:tc>
          <w:tcPr>
            <w:tcW w:w="1604" w:type="pct"/>
            <w:tcBorders>
              <w:top w:val="nil"/>
              <w:left w:val="nil"/>
              <w:bottom w:val="nil"/>
              <w:right w:val="nil"/>
            </w:tcBorders>
          </w:tcPr>
          <w:p w14:paraId="5309EB85"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(-0.46)</w:t>
            </w:r>
          </w:p>
        </w:tc>
      </w:tr>
      <w:tr w:rsidR="00372235" w:rsidRPr="0069652D" w14:paraId="7EFADBFC" w14:textId="77777777" w:rsidTr="00D23FE7">
        <w:trPr>
          <w:jc w:val="center"/>
        </w:trPr>
        <w:tc>
          <w:tcPr>
            <w:tcW w:w="1792" w:type="pct"/>
            <w:tcBorders>
              <w:top w:val="nil"/>
              <w:left w:val="nil"/>
              <w:bottom w:val="nil"/>
              <w:right w:val="nil"/>
            </w:tcBorders>
          </w:tcPr>
          <w:p w14:paraId="2CFFA633"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r w:rsidRPr="0069652D">
              <w:rPr>
                <w:rFonts w:ascii="Times New Roman" w:hAnsi="Times New Roman" w:cs="Times New Roman"/>
                <w:sz w:val="22"/>
                <w:szCs w:val="22"/>
                <w:lang w:val="en-US"/>
              </w:rPr>
              <w:t xml:space="preserve">Education </w:t>
            </w:r>
          </w:p>
        </w:tc>
        <w:tc>
          <w:tcPr>
            <w:tcW w:w="1604" w:type="pct"/>
            <w:tcBorders>
              <w:top w:val="nil"/>
              <w:left w:val="nil"/>
              <w:bottom w:val="nil"/>
              <w:right w:val="nil"/>
            </w:tcBorders>
          </w:tcPr>
          <w:p w14:paraId="6697AA92"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1.21</w:t>
            </w:r>
          </w:p>
        </w:tc>
        <w:tc>
          <w:tcPr>
            <w:tcW w:w="1604" w:type="pct"/>
            <w:tcBorders>
              <w:top w:val="nil"/>
              <w:left w:val="nil"/>
              <w:bottom w:val="nil"/>
              <w:right w:val="nil"/>
            </w:tcBorders>
          </w:tcPr>
          <w:p w14:paraId="63779E25"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0.07</w:t>
            </w:r>
          </w:p>
        </w:tc>
      </w:tr>
      <w:tr w:rsidR="00372235" w:rsidRPr="0069652D" w14:paraId="34432187" w14:textId="77777777" w:rsidTr="00D23FE7">
        <w:trPr>
          <w:jc w:val="center"/>
        </w:trPr>
        <w:tc>
          <w:tcPr>
            <w:tcW w:w="1792" w:type="pct"/>
            <w:tcBorders>
              <w:top w:val="nil"/>
              <w:left w:val="nil"/>
              <w:bottom w:val="nil"/>
              <w:right w:val="nil"/>
            </w:tcBorders>
          </w:tcPr>
          <w:p w14:paraId="78D65DFC"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52E08E19"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(1.40)</w:t>
            </w:r>
          </w:p>
        </w:tc>
        <w:tc>
          <w:tcPr>
            <w:tcW w:w="1604" w:type="pct"/>
            <w:tcBorders>
              <w:top w:val="nil"/>
              <w:left w:val="nil"/>
              <w:bottom w:val="nil"/>
              <w:right w:val="nil"/>
            </w:tcBorders>
          </w:tcPr>
          <w:p w14:paraId="0BB8312C"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(1.46)</w:t>
            </w:r>
          </w:p>
        </w:tc>
      </w:tr>
      <w:tr w:rsidR="00372235" w:rsidRPr="0069652D" w14:paraId="45B88CAF" w14:textId="77777777" w:rsidTr="00D23FE7">
        <w:trPr>
          <w:jc w:val="center"/>
        </w:trPr>
        <w:tc>
          <w:tcPr>
            <w:tcW w:w="1792" w:type="pct"/>
            <w:tcBorders>
              <w:top w:val="nil"/>
              <w:left w:val="nil"/>
              <w:bottom w:val="nil"/>
              <w:right w:val="nil"/>
            </w:tcBorders>
          </w:tcPr>
          <w:p w14:paraId="0E6A08E5"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r w:rsidRPr="0069652D">
              <w:rPr>
                <w:rFonts w:ascii="Times New Roman" w:hAnsi="Times New Roman" w:cs="Times New Roman"/>
                <w:sz w:val="22"/>
                <w:szCs w:val="22"/>
                <w:lang w:val="en-US"/>
              </w:rPr>
              <w:t>Social grant recipient</w:t>
            </w:r>
          </w:p>
        </w:tc>
        <w:tc>
          <w:tcPr>
            <w:tcW w:w="1604" w:type="pct"/>
            <w:tcBorders>
              <w:top w:val="nil"/>
              <w:left w:val="nil"/>
              <w:bottom w:val="nil"/>
              <w:right w:val="nil"/>
            </w:tcBorders>
          </w:tcPr>
          <w:p w14:paraId="14E3EC4C"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-5.58**</w:t>
            </w:r>
          </w:p>
        </w:tc>
        <w:tc>
          <w:tcPr>
            <w:tcW w:w="1604" w:type="pct"/>
            <w:tcBorders>
              <w:top w:val="nil"/>
              <w:left w:val="nil"/>
              <w:bottom w:val="nil"/>
              <w:right w:val="nil"/>
            </w:tcBorders>
          </w:tcPr>
          <w:p w14:paraId="06ECCE72"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-0.27**</w:t>
            </w:r>
          </w:p>
        </w:tc>
      </w:tr>
      <w:tr w:rsidR="00372235" w:rsidRPr="0069652D" w14:paraId="37CF542C" w14:textId="77777777" w:rsidTr="00D23FE7">
        <w:trPr>
          <w:jc w:val="center"/>
        </w:trPr>
        <w:tc>
          <w:tcPr>
            <w:tcW w:w="1792" w:type="pct"/>
            <w:tcBorders>
              <w:top w:val="nil"/>
              <w:left w:val="nil"/>
              <w:bottom w:val="nil"/>
              <w:right w:val="nil"/>
            </w:tcBorders>
          </w:tcPr>
          <w:p w14:paraId="53F9E1ED"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345D1E76"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(-2.34)</w:t>
            </w:r>
          </w:p>
        </w:tc>
        <w:tc>
          <w:tcPr>
            <w:tcW w:w="1604" w:type="pct"/>
            <w:tcBorders>
              <w:top w:val="nil"/>
              <w:left w:val="nil"/>
              <w:bottom w:val="nil"/>
              <w:right w:val="nil"/>
            </w:tcBorders>
          </w:tcPr>
          <w:p w14:paraId="736654C7"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(-2.18)</w:t>
            </w:r>
          </w:p>
        </w:tc>
      </w:tr>
      <w:tr w:rsidR="00372235" w:rsidRPr="0069652D" w14:paraId="464CF0F1" w14:textId="77777777" w:rsidTr="00D23FE7">
        <w:trPr>
          <w:jc w:val="center"/>
        </w:trPr>
        <w:tc>
          <w:tcPr>
            <w:tcW w:w="1792" w:type="pct"/>
            <w:tcBorders>
              <w:top w:val="nil"/>
              <w:left w:val="nil"/>
              <w:bottom w:val="nil"/>
              <w:right w:val="nil"/>
            </w:tcBorders>
          </w:tcPr>
          <w:p w14:paraId="27DCFBD2"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r w:rsidRPr="0069652D">
              <w:rPr>
                <w:rFonts w:ascii="Times New Roman" w:hAnsi="Times New Roman" w:cs="Times New Roman"/>
                <w:sz w:val="22"/>
                <w:szCs w:val="22"/>
                <w:lang w:val="en-US"/>
              </w:rPr>
              <w:t xml:space="preserve">Information </w:t>
            </w:r>
          </w:p>
        </w:tc>
        <w:tc>
          <w:tcPr>
            <w:tcW w:w="1604" w:type="pct"/>
            <w:tcBorders>
              <w:top w:val="nil"/>
              <w:left w:val="nil"/>
              <w:bottom w:val="nil"/>
              <w:right w:val="nil"/>
            </w:tcBorders>
          </w:tcPr>
          <w:p w14:paraId="63B566FA"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-1.40</w:t>
            </w:r>
          </w:p>
        </w:tc>
        <w:tc>
          <w:tcPr>
            <w:tcW w:w="1604" w:type="pct"/>
            <w:tcBorders>
              <w:top w:val="nil"/>
              <w:left w:val="nil"/>
              <w:bottom w:val="nil"/>
              <w:right w:val="nil"/>
            </w:tcBorders>
          </w:tcPr>
          <w:p w14:paraId="413C6DCC"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-0.08</w:t>
            </w:r>
          </w:p>
        </w:tc>
      </w:tr>
      <w:tr w:rsidR="00372235" w:rsidRPr="0069652D" w14:paraId="78527E8F" w14:textId="77777777" w:rsidTr="00D23FE7">
        <w:trPr>
          <w:jc w:val="center"/>
        </w:trPr>
        <w:tc>
          <w:tcPr>
            <w:tcW w:w="1792" w:type="pct"/>
            <w:tcBorders>
              <w:top w:val="nil"/>
              <w:left w:val="nil"/>
              <w:bottom w:val="nil"/>
              <w:right w:val="nil"/>
            </w:tcBorders>
          </w:tcPr>
          <w:p w14:paraId="10C4327B"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51D165DC"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(-1.23)</w:t>
            </w:r>
          </w:p>
        </w:tc>
        <w:tc>
          <w:tcPr>
            <w:tcW w:w="1604" w:type="pct"/>
            <w:tcBorders>
              <w:top w:val="nil"/>
              <w:left w:val="nil"/>
              <w:bottom w:val="nil"/>
              <w:right w:val="nil"/>
            </w:tcBorders>
          </w:tcPr>
          <w:p w14:paraId="693D8635"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(-1.26)</w:t>
            </w:r>
          </w:p>
        </w:tc>
      </w:tr>
      <w:tr w:rsidR="00372235" w:rsidRPr="0069652D" w14:paraId="4B85A745" w14:textId="77777777" w:rsidTr="00D23FE7">
        <w:trPr>
          <w:jc w:val="center"/>
        </w:trPr>
        <w:tc>
          <w:tcPr>
            <w:tcW w:w="1792" w:type="pct"/>
            <w:tcBorders>
              <w:top w:val="nil"/>
              <w:left w:val="nil"/>
              <w:bottom w:val="nil"/>
              <w:right w:val="nil"/>
            </w:tcBorders>
          </w:tcPr>
          <w:p w14:paraId="0FCE35F4"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r w:rsidRPr="0069652D">
              <w:rPr>
                <w:rFonts w:ascii="Times New Roman" w:hAnsi="Times New Roman" w:cs="Times New Roman"/>
                <w:sz w:val="22"/>
                <w:szCs w:val="22"/>
                <w:lang w:val="en-US"/>
              </w:rPr>
              <w:t>ANC partisan</w:t>
            </w:r>
          </w:p>
        </w:tc>
        <w:tc>
          <w:tcPr>
            <w:tcW w:w="1604" w:type="pct"/>
            <w:tcBorders>
              <w:top w:val="nil"/>
              <w:left w:val="nil"/>
              <w:bottom w:val="nil"/>
              <w:right w:val="nil"/>
            </w:tcBorders>
          </w:tcPr>
          <w:p w14:paraId="74F88ACF"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9.53***</w:t>
            </w:r>
          </w:p>
        </w:tc>
        <w:tc>
          <w:tcPr>
            <w:tcW w:w="1604" w:type="pct"/>
            <w:tcBorders>
              <w:top w:val="nil"/>
              <w:left w:val="nil"/>
              <w:bottom w:val="nil"/>
              <w:right w:val="nil"/>
            </w:tcBorders>
          </w:tcPr>
          <w:p w14:paraId="7DF217BD"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0.56***</w:t>
            </w:r>
          </w:p>
        </w:tc>
      </w:tr>
      <w:tr w:rsidR="00372235" w:rsidRPr="0069652D" w14:paraId="2F8D72EE" w14:textId="77777777" w:rsidTr="00D23FE7">
        <w:trPr>
          <w:jc w:val="center"/>
        </w:trPr>
        <w:tc>
          <w:tcPr>
            <w:tcW w:w="1792" w:type="pct"/>
            <w:tcBorders>
              <w:top w:val="nil"/>
              <w:left w:val="nil"/>
              <w:bottom w:val="nil"/>
              <w:right w:val="nil"/>
            </w:tcBorders>
          </w:tcPr>
          <w:p w14:paraId="616ED469"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73D7B1E2"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(3.67)</w:t>
            </w:r>
          </w:p>
        </w:tc>
        <w:tc>
          <w:tcPr>
            <w:tcW w:w="1604" w:type="pct"/>
            <w:tcBorders>
              <w:top w:val="nil"/>
              <w:left w:val="nil"/>
              <w:bottom w:val="nil"/>
              <w:right w:val="nil"/>
            </w:tcBorders>
          </w:tcPr>
          <w:p w14:paraId="34D020F7"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(3.99)</w:t>
            </w:r>
          </w:p>
        </w:tc>
      </w:tr>
      <w:tr w:rsidR="00372235" w:rsidRPr="0069652D" w14:paraId="5E661A7F" w14:textId="77777777" w:rsidTr="00D23FE7">
        <w:trPr>
          <w:jc w:val="center"/>
        </w:trPr>
        <w:tc>
          <w:tcPr>
            <w:tcW w:w="1792" w:type="pct"/>
            <w:tcBorders>
              <w:top w:val="nil"/>
              <w:left w:val="nil"/>
              <w:bottom w:val="nil"/>
              <w:right w:val="nil"/>
            </w:tcBorders>
          </w:tcPr>
          <w:p w14:paraId="607EEE13"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r w:rsidRPr="0069652D">
              <w:rPr>
                <w:rFonts w:ascii="Times New Roman" w:hAnsi="Times New Roman" w:cs="Times New Roman"/>
                <w:sz w:val="22"/>
                <w:szCs w:val="22"/>
                <w:lang w:val="en-US"/>
              </w:rPr>
              <w:t>DA partisan</w:t>
            </w:r>
          </w:p>
        </w:tc>
        <w:tc>
          <w:tcPr>
            <w:tcW w:w="1604" w:type="pct"/>
            <w:tcBorders>
              <w:top w:val="nil"/>
              <w:left w:val="nil"/>
              <w:bottom w:val="nil"/>
              <w:right w:val="nil"/>
            </w:tcBorders>
          </w:tcPr>
          <w:p w14:paraId="00803209"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-1.31</w:t>
            </w:r>
          </w:p>
        </w:tc>
        <w:tc>
          <w:tcPr>
            <w:tcW w:w="1604" w:type="pct"/>
            <w:tcBorders>
              <w:top w:val="nil"/>
              <w:left w:val="nil"/>
              <w:bottom w:val="nil"/>
              <w:right w:val="nil"/>
            </w:tcBorders>
          </w:tcPr>
          <w:p w14:paraId="510C42A8"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-0.02</w:t>
            </w:r>
          </w:p>
        </w:tc>
      </w:tr>
      <w:tr w:rsidR="00372235" w:rsidRPr="0069652D" w14:paraId="02D064FB" w14:textId="77777777" w:rsidTr="00D23FE7">
        <w:trPr>
          <w:jc w:val="center"/>
        </w:trPr>
        <w:tc>
          <w:tcPr>
            <w:tcW w:w="1792" w:type="pct"/>
            <w:tcBorders>
              <w:top w:val="nil"/>
              <w:left w:val="nil"/>
              <w:bottom w:val="nil"/>
              <w:right w:val="nil"/>
            </w:tcBorders>
          </w:tcPr>
          <w:p w14:paraId="0E135BEC"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17BA21C9"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(-0.33)</w:t>
            </w:r>
          </w:p>
        </w:tc>
        <w:tc>
          <w:tcPr>
            <w:tcW w:w="1604" w:type="pct"/>
            <w:tcBorders>
              <w:top w:val="nil"/>
              <w:left w:val="nil"/>
              <w:bottom w:val="nil"/>
              <w:right w:val="nil"/>
            </w:tcBorders>
          </w:tcPr>
          <w:p w14:paraId="5AAEE692"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(-0.12)</w:t>
            </w:r>
          </w:p>
        </w:tc>
      </w:tr>
      <w:tr w:rsidR="00372235" w:rsidRPr="0069652D" w14:paraId="17604910" w14:textId="77777777" w:rsidTr="00D23FE7">
        <w:trPr>
          <w:jc w:val="center"/>
        </w:trPr>
        <w:tc>
          <w:tcPr>
            <w:tcW w:w="1792" w:type="pct"/>
            <w:tcBorders>
              <w:top w:val="nil"/>
              <w:left w:val="nil"/>
              <w:bottom w:val="nil"/>
              <w:right w:val="nil"/>
            </w:tcBorders>
          </w:tcPr>
          <w:p w14:paraId="0FBEA0EB"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proofErr w:type="spellStart"/>
            <w:r w:rsidRPr="0069652D">
              <w:rPr>
                <w:rFonts w:ascii="Times New Roman" w:hAnsi="Times New Roman" w:cs="Times New Roman"/>
                <w:sz w:val="22"/>
                <w:szCs w:val="22"/>
                <w:lang w:val="en-US"/>
              </w:rPr>
              <w:t>Coloured</w:t>
            </w:r>
            <w:proofErr w:type="spellEnd"/>
            <w:r w:rsidRPr="0069652D">
              <w:rPr>
                <w:rFonts w:ascii="Times New Roman" w:hAnsi="Times New Roman" w:cs="Times New Roman"/>
                <w:sz w:val="22"/>
                <w:szCs w:val="22"/>
                <w:lang w:val="en-US"/>
              </w:rPr>
              <w:t>/Indian [reference: Black]</w:t>
            </w:r>
          </w:p>
        </w:tc>
        <w:tc>
          <w:tcPr>
            <w:tcW w:w="1604" w:type="pct"/>
            <w:tcBorders>
              <w:top w:val="nil"/>
              <w:left w:val="nil"/>
              <w:bottom w:val="nil"/>
              <w:right w:val="nil"/>
            </w:tcBorders>
          </w:tcPr>
          <w:p w14:paraId="1F2FFF8A"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-1.36</w:t>
            </w:r>
          </w:p>
        </w:tc>
        <w:tc>
          <w:tcPr>
            <w:tcW w:w="1604" w:type="pct"/>
            <w:tcBorders>
              <w:top w:val="nil"/>
              <w:left w:val="nil"/>
              <w:bottom w:val="nil"/>
              <w:right w:val="nil"/>
            </w:tcBorders>
          </w:tcPr>
          <w:p w14:paraId="0F6B030A"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-0.08</w:t>
            </w:r>
          </w:p>
        </w:tc>
      </w:tr>
      <w:tr w:rsidR="00372235" w:rsidRPr="0069652D" w14:paraId="08764C65" w14:textId="77777777" w:rsidTr="00D23FE7">
        <w:trPr>
          <w:jc w:val="center"/>
        </w:trPr>
        <w:tc>
          <w:tcPr>
            <w:tcW w:w="1792" w:type="pct"/>
            <w:tcBorders>
              <w:top w:val="nil"/>
              <w:left w:val="nil"/>
              <w:bottom w:val="nil"/>
              <w:right w:val="nil"/>
            </w:tcBorders>
          </w:tcPr>
          <w:p w14:paraId="63DFA7A7"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162F9E64"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(-0.41)</w:t>
            </w:r>
          </w:p>
        </w:tc>
        <w:tc>
          <w:tcPr>
            <w:tcW w:w="1604" w:type="pct"/>
            <w:tcBorders>
              <w:top w:val="nil"/>
              <w:left w:val="nil"/>
              <w:bottom w:val="nil"/>
              <w:right w:val="nil"/>
            </w:tcBorders>
          </w:tcPr>
          <w:p w14:paraId="3BDC2B4F"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(-0.43)</w:t>
            </w:r>
          </w:p>
        </w:tc>
      </w:tr>
      <w:tr w:rsidR="00372235" w:rsidRPr="0069652D" w14:paraId="32C86EDD" w14:textId="77777777" w:rsidTr="00D23FE7">
        <w:trPr>
          <w:jc w:val="center"/>
        </w:trPr>
        <w:tc>
          <w:tcPr>
            <w:tcW w:w="1792" w:type="pct"/>
            <w:tcBorders>
              <w:top w:val="nil"/>
              <w:left w:val="nil"/>
              <w:bottom w:val="nil"/>
              <w:right w:val="nil"/>
            </w:tcBorders>
          </w:tcPr>
          <w:p w14:paraId="3D5D783D"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r w:rsidRPr="0069652D">
              <w:rPr>
                <w:rFonts w:ascii="Times New Roman" w:hAnsi="Times New Roman" w:cs="Times New Roman"/>
                <w:sz w:val="22"/>
                <w:szCs w:val="22"/>
                <w:lang w:val="en-US"/>
              </w:rPr>
              <w:t>White [reference: Black]</w:t>
            </w:r>
          </w:p>
        </w:tc>
        <w:tc>
          <w:tcPr>
            <w:tcW w:w="1604" w:type="pct"/>
            <w:tcBorders>
              <w:top w:val="nil"/>
              <w:left w:val="nil"/>
              <w:bottom w:val="nil"/>
              <w:right w:val="nil"/>
            </w:tcBorders>
          </w:tcPr>
          <w:p w14:paraId="45DA82D1"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1.08</w:t>
            </w:r>
          </w:p>
        </w:tc>
        <w:tc>
          <w:tcPr>
            <w:tcW w:w="1604" w:type="pct"/>
            <w:tcBorders>
              <w:top w:val="nil"/>
              <w:left w:val="nil"/>
              <w:bottom w:val="nil"/>
              <w:right w:val="nil"/>
            </w:tcBorders>
          </w:tcPr>
          <w:p w14:paraId="6AD970C7"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0.13</w:t>
            </w:r>
          </w:p>
        </w:tc>
      </w:tr>
      <w:tr w:rsidR="00372235" w:rsidRPr="0069652D" w14:paraId="7497D6E8" w14:textId="77777777" w:rsidTr="00D23FE7">
        <w:trPr>
          <w:jc w:val="center"/>
        </w:trPr>
        <w:tc>
          <w:tcPr>
            <w:tcW w:w="1792" w:type="pct"/>
            <w:tcBorders>
              <w:top w:val="nil"/>
              <w:left w:val="nil"/>
              <w:bottom w:val="nil"/>
              <w:right w:val="nil"/>
            </w:tcBorders>
          </w:tcPr>
          <w:p w14:paraId="4E51F5C4"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394E461B"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(0.23)</w:t>
            </w:r>
          </w:p>
        </w:tc>
        <w:tc>
          <w:tcPr>
            <w:tcW w:w="1604" w:type="pct"/>
            <w:tcBorders>
              <w:top w:val="nil"/>
              <w:left w:val="nil"/>
              <w:bottom w:val="nil"/>
              <w:right w:val="nil"/>
            </w:tcBorders>
          </w:tcPr>
          <w:p w14:paraId="0AE454DA"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(0.53)</w:t>
            </w:r>
          </w:p>
        </w:tc>
      </w:tr>
      <w:tr w:rsidR="00372235" w:rsidRPr="0069652D" w14:paraId="15A9F478" w14:textId="77777777" w:rsidTr="00D23FE7">
        <w:trPr>
          <w:jc w:val="center"/>
        </w:trPr>
        <w:tc>
          <w:tcPr>
            <w:tcW w:w="1792" w:type="pct"/>
            <w:tcBorders>
              <w:top w:val="nil"/>
              <w:left w:val="nil"/>
              <w:bottom w:val="nil"/>
              <w:right w:val="nil"/>
            </w:tcBorders>
          </w:tcPr>
          <w:p w14:paraId="001C6677"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r w:rsidRPr="0069652D">
              <w:rPr>
                <w:rFonts w:ascii="Times New Roman" w:hAnsi="Times New Roman" w:cs="Times New Roman"/>
                <w:sz w:val="22"/>
                <w:szCs w:val="22"/>
                <w:lang w:val="en-US"/>
              </w:rPr>
              <w:t>Female [reference: Male]</w:t>
            </w:r>
          </w:p>
        </w:tc>
        <w:tc>
          <w:tcPr>
            <w:tcW w:w="1604" w:type="pct"/>
            <w:tcBorders>
              <w:top w:val="nil"/>
              <w:left w:val="nil"/>
              <w:bottom w:val="nil"/>
              <w:right w:val="nil"/>
            </w:tcBorders>
          </w:tcPr>
          <w:p w14:paraId="5C939129"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-6.22***</w:t>
            </w:r>
          </w:p>
        </w:tc>
        <w:tc>
          <w:tcPr>
            <w:tcW w:w="1604" w:type="pct"/>
            <w:tcBorders>
              <w:top w:val="nil"/>
              <w:left w:val="nil"/>
              <w:bottom w:val="nil"/>
              <w:right w:val="nil"/>
            </w:tcBorders>
          </w:tcPr>
          <w:p w14:paraId="2434B900"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-0.34***</w:t>
            </w:r>
          </w:p>
        </w:tc>
      </w:tr>
      <w:tr w:rsidR="00372235" w:rsidRPr="0069652D" w14:paraId="0D5ACB58" w14:textId="77777777" w:rsidTr="00D23FE7">
        <w:trPr>
          <w:jc w:val="center"/>
        </w:trPr>
        <w:tc>
          <w:tcPr>
            <w:tcW w:w="1792" w:type="pct"/>
            <w:tcBorders>
              <w:top w:val="nil"/>
              <w:left w:val="nil"/>
              <w:bottom w:val="nil"/>
              <w:right w:val="nil"/>
            </w:tcBorders>
          </w:tcPr>
          <w:p w14:paraId="34144D4D"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09E6552C"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(-2.85)</w:t>
            </w:r>
          </w:p>
        </w:tc>
        <w:tc>
          <w:tcPr>
            <w:tcW w:w="1604" w:type="pct"/>
            <w:tcBorders>
              <w:top w:val="nil"/>
              <w:left w:val="nil"/>
              <w:bottom w:val="nil"/>
              <w:right w:val="nil"/>
            </w:tcBorders>
          </w:tcPr>
          <w:p w14:paraId="645E366C"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(-3.01)</w:t>
            </w:r>
          </w:p>
        </w:tc>
      </w:tr>
      <w:tr w:rsidR="00372235" w:rsidRPr="0069652D" w14:paraId="3C8968AD" w14:textId="77777777" w:rsidTr="00D23FE7">
        <w:trPr>
          <w:jc w:val="center"/>
        </w:trPr>
        <w:tc>
          <w:tcPr>
            <w:tcW w:w="1792" w:type="pct"/>
            <w:tcBorders>
              <w:top w:val="nil"/>
              <w:left w:val="nil"/>
              <w:bottom w:val="nil"/>
              <w:right w:val="nil"/>
            </w:tcBorders>
          </w:tcPr>
          <w:p w14:paraId="6F3796FA"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r w:rsidRPr="0069652D">
              <w:rPr>
                <w:rFonts w:ascii="Times New Roman" w:hAnsi="Times New Roman" w:cs="Times New Roman"/>
                <w:sz w:val="22"/>
                <w:szCs w:val="22"/>
              </w:rPr>
              <w:t>Age</w:t>
            </w:r>
          </w:p>
        </w:tc>
        <w:tc>
          <w:tcPr>
            <w:tcW w:w="1604" w:type="pct"/>
            <w:tcBorders>
              <w:top w:val="nil"/>
              <w:left w:val="nil"/>
              <w:bottom w:val="nil"/>
              <w:right w:val="nil"/>
            </w:tcBorders>
          </w:tcPr>
          <w:p w14:paraId="42A7F4DF"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-0.14**</w:t>
            </w:r>
          </w:p>
        </w:tc>
        <w:tc>
          <w:tcPr>
            <w:tcW w:w="1604" w:type="pct"/>
            <w:tcBorders>
              <w:top w:val="nil"/>
              <w:left w:val="nil"/>
              <w:bottom w:val="nil"/>
              <w:right w:val="nil"/>
            </w:tcBorders>
          </w:tcPr>
          <w:p w14:paraId="4069F92F"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-0.01**</w:t>
            </w:r>
          </w:p>
        </w:tc>
      </w:tr>
      <w:tr w:rsidR="00372235" w:rsidRPr="0069652D" w14:paraId="0BAF582D" w14:textId="77777777" w:rsidTr="00D23FE7">
        <w:trPr>
          <w:jc w:val="center"/>
        </w:trPr>
        <w:tc>
          <w:tcPr>
            <w:tcW w:w="1792" w:type="pct"/>
            <w:tcBorders>
              <w:top w:val="nil"/>
              <w:left w:val="nil"/>
              <w:bottom w:val="nil"/>
              <w:right w:val="nil"/>
            </w:tcBorders>
          </w:tcPr>
          <w:p w14:paraId="7E817E33"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48D36410"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(-1.99)</w:t>
            </w:r>
          </w:p>
        </w:tc>
        <w:tc>
          <w:tcPr>
            <w:tcW w:w="1604" w:type="pct"/>
            <w:tcBorders>
              <w:top w:val="nil"/>
              <w:left w:val="nil"/>
              <w:bottom w:val="nil"/>
              <w:right w:val="nil"/>
            </w:tcBorders>
          </w:tcPr>
          <w:p w14:paraId="70B28543"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(-2.09)</w:t>
            </w:r>
          </w:p>
        </w:tc>
      </w:tr>
      <w:tr w:rsidR="00372235" w:rsidRPr="0069652D" w14:paraId="5385BCFA" w14:textId="77777777" w:rsidTr="00D23FE7">
        <w:trPr>
          <w:jc w:val="center"/>
        </w:trPr>
        <w:tc>
          <w:tcPr>
            <w:tcW w:w="1792" w:type="pct"/>
            <w:tcBorders>
              <w:top w:val="nil"/>
              <w:left w:val="nil"/>
              <w:bottom w:val="nil"/>
              <w:right w:val="nil"/>
            </w:tcBorders>
          </w:tcPr>
          <w:p w14:paraId="60D65B23"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r w:rsidRPr="0069652D">
              <w:rPr>
                <w:rFonts w:ascii="Times New Roman" w:hAnsi="Times New Roman" w:cs="Times New Roman"/>
                <w:sz w:val="22"/>
                <w:szCs w:val="22"/>
              </w:rPr>
              <w:t>Urban</w:t>
            </w:r>
            <w:r>
              <w:rPr>
                <w:rFonts w:ascii="Times New Roman" w:hAnsi="Times New Roman" w:cs="Times New Roman"/>
                <w:sz w:val="22"/>
                <w:szCs w:val="22"/>
              </w:rPr>
              <w:t xml:space="preserve"> </w:t>
            </w:r>
          </w:p>
        </w:tc>
        <w:tc>
          <w:tcPr>
            <w:tcW w:w="1604" w:type="pct"/>
            <w:tcBorders>
              <w:top w:val="nil"/>
              <w:left w:val="nil"/>
              <w:bottom w:val="nil"/>
              <w:right w:val="nil"/>
            </w:tcBorders>
          </w:tcPr>
          <w:p w14:paraId="1A732EAD"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-3.90</w:t>
            </w:r>
          </w:p>
        </w:tc>
        <w:tc>
          <w:tcPr>
            <w:tcW w:w="1604" w:type="pct"/>
            <w:tcBorders>
              <w:top w:val="nil"/>
              <w:left w:val="nil"/>
              <w:bottom w:val="nil"/>
              <w:right w:val="nil"/>
            </w:tcBorders>
          </w:tcPr>
          <w:p w14:paraId="4FD257F9"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-0.21</w:t>
            </w:r>
          </w:p>
        </w:tc>
      </w:tr>
      <w:tr w:rsidR="00372235" w:rsidRPr="0069652D" w14:paraId="32AE93CA" w14:textId="77777777" w:rsidTr="00D23FE7">
        <w:trPr>
          <w:jc w:val="center"/>
        </w:trPr>
        <w:tc>
          <w:tcPr>
            <w:tcW w:w="1792" w:type="pct"/>
            <w:tcBorders>
              <w:top w:val="nil"/>
              <w:left w:val="nil"/>
              <w:bottom w:val="nil"/>
              <w:right w:val="nil"/>
            </w:tcBorders>
          </w:tcPr>
          <w:p w14:paraId="4CAFB4A3"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0BB1A7B0"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(-1.31)</w:t>
            </w:r>
          </w:p>
        </w:tc>
        <w:tc>
          <w:tcPr>
            <w:tcW w:w="1604" w:type="pct"/>
            <w:tcBorders>
              <w:top w:val="nil"/>
              <w:left w:val="nil"/>
              <w:bottom w:val="nil"/>
              <w:right w:val="nil"/>
            </w:tcBorders>
          </w:tcPr>
          <w:p w14:paraId="397AAF94"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(-1.35)</w:t>
            </w:r>
          </w:p>
        </w:tc>
      </w:tr>
      <w:tr w:rsidR="00372235" w:rsidRPr="0069652D" w14:paraId="0ECE1568" w14:textId="77777777" w:rsidTr="00D23FE7">
        <w:trPr>
          <w:jc w:val="center"/>
        </w:trPr>
        <w:tc>
          <w:tcPr>
            <w:tcW w:w="1792" w:type="pct"/>
            <w:tcBorders>
              <w:top w:val="nil"/>
              <w:left w:val="nil"/>
              <w:bottom w:val="nil"/>
              <w:right w:val="nil"/>
            </w:tcBorders>
          </w:tcPr>
          <w:p w14:paraId="6E6869BF"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r w:rsidRPr="00A74411">
              <w:rPr>
                <w:rFonts w:ascii="Times New Roman" w:hAnsi="Times New Roman" w:cs="Times New Roman"/>
                <w:sz w:val="22"/>
                <w:szCs w:val="22"/>
                <w:lang w:val="en-US"/>
              </w:rPr>
              <w:t>Free State</w:t>
            </w:r>
          </w:p>
        </w:tc>
        <w:tc>
          <w:tcPr>
            <w:tcW w:w="1604" w:type="pct"/>
            <w:tcBorders>
              <w:top w:val="nil"/>
              <w:left w:val="nil"/>
              <w:bottom w:val="nil"/>
              <w:right w:val="nil"/>
            </w:tcBorders>
          </w:tcPr>
          <w:p w14:paraId="36ADBB86"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0.38</w:t>
            </w:r>
          </w:p>
        </w:tc>
        <w:tc>
          <w:tcPr>
            <w:tcW w:w="1604" w:type="pct"/>
            <w:tcBorders>
              <w:top w:val="nil"/>
              <w:left w:val="nil"/>
              <w:bottom w:val="nil"/>
              <w:right w:val="nil"/>
            </w:tcBorders>
          </w:tcPr>
          <w:p w14:paraId="41FFD653"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0.22</w:t>
            </w:r>
          </w:p>
        </w:tc>
      </w:tr>
      <w:tr w:rsidR="00372235" w:rsidRPr="0069652D" w14:paraId="0CF69E1E" w14:textId="77777777" w:rsidTr="00D23FE7">
        <w:trPr>
          <w:jc w:val="center"/>
        </w:trPr>
        <w:tc>
          <w:tcPr>
            <w:tcW w:w="1792" w:type="pct"/>
            <w:tcBorders>
              <w:top w:val="nil"/>
              <w:left w:val="nil"/>
              <w:bottom w:val="nil"/>
              <w:right w:val="nil"/>
            </w:tcBorders>
          </w:tcPr>
          <w:p w14:paraId="1317F5CD"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193D63BC"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(0.02)</w:t>
            </w:r>
          </w:p>
        </w:tc>
        <w:tc>
          <w:tcPr>
            <w:tcW w:w="1604" w:type="pct"/>
            <w:tcBorders>
              <w:top w:val="nil"/>
              <w:left w:val="nil"/>
              <w:bottom w:val="nil"/>
              <w:right w:val="nil"/>
            </w:tcBorders>
          </w:tcPr>
          <w:p w14:paraId="6327E7DB"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(0.22)</w:t>
            </w:r>
          </w:p>
        </w:tc>
      </w:tr>
      <w:tr w:rsidR="00372235" w:rsidRPr="0069652D" w14:paraId="269EC8FB" w14:textId="77777777" w:rsidTr="00D23FE7">
        <w:trPr>
          <w:jc w:val="center"/>
        </w:trPr>
        <w:tc>
          <w:tcPr>
            <w:tcW w:w="1792" w:type="pct"/>
            <w:tcBorders>
              <w:top w:val="nil"/>
              <w:left w:val="nil"/>
              <w:bottom w:val="nil"/>
              <w:right w:val="nil"/>
            </w:tcBorders>
          </w:tcPr>
          <w:p w14:paraId="6C1CAB67"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r w:rsidRPr="00A74411">
              <w:rPr>
                <w:rFonts w:ascii="Times New Roman" w:hAnsi="Times New Roman" w:cs="Times New Roman"/>
                <w:sz w:val="22"/>
                <w:szCs w:val="22"/>
                <w:lang w:val="en-US"/>
              </w:rPr>
              <w:t>Gauteng</w:t>
            </w:r>
          </w:p>
        </w:tc>
        <w:tc>
          <w:tcPr>
            <w:tcW w:w="1604" w:type="pct"/>
            <w:tcBorders>
              <w:top w:val="nil"/>
              <w:left w:val="nil"/>
              <w:bottom w:val="nil"/>
              <w:right w:val="nil"/>
            </w:tcBorders>
          </w:tcPr>
          <w:p w14:paraId="22E88BB3"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-47.78*</w:t>
            </w:r>
          </w:p>
        </w:tc>
        <w:tc>
          <w:tcPr>
            <w:tcW w:w="1604" w:type="pct"/>
            <w:tcBorders>
              <w:top w:val="nil"/>
              <w:left w:val="nil"/>
              <w:bottom w:val="nil"/>
              <w:right w:val="nil"/>
            </w:tcBorders>
          </w:tcPr>
          <w:p w14:paraId="4E44207A"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-17.70</w:t>
            </w:r>
          </w:p>
        </w:tc>
      </w:tr>
      <w:tr w:rsidR="00372235" w:rsidRPr="0069652D" w14:paraId="14DBDFC1" w14:textId="77777777" w:rsidTr="00D23FE7">
        <w:trPr>
          <w:jc w:val="center"/>
        </w:trPr>
        <w:tc>
          <w:tcPr>
            <w:tcW w:w="1792" w:type="pct"/>
            <w:tcBorders>
              <w:top w:val="nil"/>
              <w:left w:val="nil"/>
              <w:bottom w:val="nil"/>
              <w:right w:val="nil"/>
            </w:tcBorders>
          </w:tcPr>
          <w:p w14:paraId="349104CC"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3A71E81E"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(-1.91)</w:t>
            </w:r>
          </w:p>
        </w:tc>
        <w:tc>
          <w:tcPr>
            <w:tcW w:w="1604" w:type="pct"/>
            <w:tcBorders>
              <w:top w:val="nil"/>
              <w:left w:val="nil"/>
              <w:bottom w:val="nil"/>
              <w:right w:val="nil"/>
            </w:tcBorders>
          </w:tcPr>
          <w:p w14:paraId="3EE290DA"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(-0.01)</w:t>
            </w:r>
          </w:p>
        </w:tc>
      </w:tr>
      <w:tr w:rsidR="00372235" w:rsidRPr="0069652D" w14:paraId="4BFC27D0" w14:textId="77777777" w:rsidTr="00D23FE7">
        <w:trPr>
          <w:jc w:val="center"/>
        </w:trPr>
        <w:tc>
          <w:tcPr>
            <w:tcW w:w="1792" w:type="pct"/>
            <w:tcBorders>
              <w:top w:val="nil"/>
              <w:left w:val="nil"/>
              <w:bottom w:val="nil"/>
              <w:right w:val="nil"/>
            </w:tcBorders>
          </w:tcPr>
          <w:p w14:paraId="52239972"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r w:rsidRPr="00A74411">
              <w:rPr>
                <w:rFonts w:ascii="Times New Roman" w:hAnsi="Times New Roman" w:cs="Times New Roman"/>
                <w:sz w:val="22"/>
                <w:szCs w:val="22"/>
                <w:lang w:val="en-US"/>
              </w:rPr>
              <w:t>KwaZulu-Natal</w:t>
            </w:r>
          </w:p>
        </w:tc>
        <w:tc>
          <w:tcPr>
            <w:tcW w:w="1604" w:type="pct"/>
            <w:tcBorders>
              <w:top w:val="nil"/>
              <w:left w:val="nil"/>
              <w:bottom w:val="nil"/>
              <w:right w:val="nil"/>
            </w:tcBorders>
          </w:tcPr>
          <w:p w14:paraId="3AC29C4E"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11.55</w:t>
            </w:r>
          </w:p>
        </w:tc>
        <w:tc>
          <w:tcPr>
            <w:tcW w:w="1604" w:type="pct"/>
            <w:tcBorders>
              <w:top w:val="nil"/>
              <w:left w:val="nil"/>
              <w:bottom w:val="nil"/>
              <w:right w:val="nil"/>
            </w:tcBorders>
          </w:tcPr>
          <w:p w14:paraId="56F339C5"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0.75</w:t>
            </w:r>
          </w:p>
        </w:tc>
      </w:tr>
      <w:tr w:rsidR="00372235" w:rsidRPr="0069652D" w14:paraId="4B10B440" w14:textId="77777777" w:rsidTr="00D23FE7">
        <w:trPr>
          <w:jc w:val="center"/>
        </w:trPr>
        <w:tc>
          <w:tcPr>
            <w:tcW w:w="1792" w:type="pct"/>
            <w:tcBorders>
              <w:top w:val="nil"/>
              <w:left w:val="nil"/>
              <w:bottom w:val="nil"/>
              <w:right w:val="nil"/>
            </w:tcBorders>
          </w:tcPr>
          <w:p w14:paraId="239029F6"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6CA67C36"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(0.72)</w:t>
            </w:r>
          </w:p>
        </w:tc>
        <w:tc>
          <w:tcPr>
            <w:tcW w:w="1604" w:type="pct"/>
            <w:tcBorders>
              <w:top w:val="nil"/>
              <w:left w:val="nil"/>
              <w:bottom w:val="nil"/>
              <w:right w:val="nil"/>
            </w:tcBorders>
          </w:tcPr>
          <w:p w14:paraId="49F80626"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(0.87)</w:t>
            </w:r>
          </w:p>
        </w:tc>
      </w:tr>
      <w:tr w:rsidR="00372235" w:rsidRPr="0069652D" w14:paraId="4590AED6" w14:textId="77777777" w:rsidTr="00D23FE7">
        <w:trPr>
          <w:jc w:val="center"/>
        </w:trPr>
        <w:tc>
          <w:tcPr>
            <w:tcW w:w="1792" w:type="pct"/>
            <w:tcBorders>
              <w:top w:val="nil"/>
              <w:left w:val="nil"/>
              <w:bottom w:val="nil"/>
              <w:right w:val="nil"/>
            </w:tcBorders>
          </w:tcPr>
          <w:p w14:paraId="5ADFC9EC"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r w:rsidRPr="00A74411">
              <w:rPr>
                <w:rFonts w:ascii="Times New Roman" w:hAnsi="Times New Roman" w:cs="Times New Roman"/>
                <w:sz w:val="22"/>
                <w:szCs w:val="22"/>
                <w:lang w:val="en-US"/>
              </w:rPr>
              <w:t>Limpopo</w:t>
            </w:r>
          </w:p>
        </w:tc>
        <w:tc>
          <w:tcPr>
            <w:tcW w:w="1604" w:type="pct"/>
            <w:tcBorders>
              <w:top w:val="nil"/>
              <w:left w:val="nil"/>
              <w:bottom w:val="nil"/>
              <w:right w:val="nil"/>
            </w:tcBorders>
          </w:tcPr>
          <w:p w14:paraId="5652584C"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-43.54</w:t>
            </w:r>
          </w:p>
        </w:tc>
        <w:tc>
          <w:tcPr>
            <w:tcW w:w="1604" w:type="pct"/>
            <w:tcBorders>
              <w:top w:val="nil"/>
              <w:left w:val="nil"/>
              <w:bottom w:val="nil"/>
              <w:right w:val="nil"/>
            </w:tcBorders>
          </w:tcPr>
          <w:p w14:paraId="3012353A"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-17.24</w:t>
            </w:r>
          </w:p>
        </w:tc>
      </w:tr>
      <w:tr w:rsidR="00372235" w:rsidRPr="0069652D" w14:paraId="6B6F1BBF" w14:textId="77777777" w:rsidTr="00D23FE7">
        <w:trPr>
          <w:jc w:val="center"/>
        </w:trPr>
        <w:tc>
          <w:tcPr>
            <w:tcW w:w="1792" w:type="pct"/>
            <w:tcBorders>
              <w:top w:val="nil"/>
              <w:left w:val="nil"/>
              <w:bottom w:val="nil"/>
              <w:right w:val="nil"/>
            </w:tcBorders>
          </w:tcPr>
          <w:p w14:paraId="5A902D7E"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682E2E3C"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(-1.33)</w:t>
            </w:r>
          </w:p>
        </w:tc>
        <w:tc>
          <w:tcPr>
            <w:tcW w:w="1604" w:type="pct"/>
            <w:tcBorders>
              <w:top w:val="nil"/>
              <w:left w:val="nil"/>
              <w:bottom w:val="nil"/>
              <w:right w:val="nil"/>
            </w:tcBorders>
          </w:tcPr>
          <w:p w14:paraId="4EB0B07A"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(-0.01)</w:t>
            </w:r>
          </w:p>
        </w:tc>
      </w:tr>
      <w:tr w:rsidR="00372235" w:rsidRPr="0069652D" w14:paraId="64E9242E" w14:textId="77777777" w:rsidTr="00D23FE7">
        <w:trPr>
          <w:jc w:val="center"/>
        </w:trPr>
        <w:tc>
          <w:tcPr>
            <w:tcW w:w="1792" w:type="pct"/>
            <w:tcBorders>
              <w:top w:val="nil"/>
              <w:left w:val="nil"/>
              <w:bottom w:val="nil"/>
              <w:right w:val="nil"/>
            </w:tcBorders>
          </w:tcPr>
          <w:p w14:paraId="20887004"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r w:rsidRPr="00A74411">
              <w:rPr>
                <w:rFonts w:ascii="Times New Roman" w:hAnsi="Times New Roman" w:cs="Times New Roman"/>
                <w:sz w:val="22"/>
                <w:szCs w:val="22"/>
                <w:lang w:val="en-US"/>
              </w:rPr>
              <w:t>Mpumalanga</w:t>
            </w:r>
          </w:p>
        </w:tc>
        <w:tc>
          <w:tcPr>
            <w:tcW w:w="1604" w:type="pct"/>
            <w:tcBorders>
              <w:top w:val="nil"/>
              <w:left w:val="nil"/>
              <w:bottom w:val="nil"/>
              <w:right w:val="nil"/>
            </w:tcBorders>
          </w:tcPr>
          <w:p w14:paraId="2D3E0639"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-45.44</w:t>
            </w:r>
          </w:p>
        </w:tc>
        <w:tc>
          <w:tcPr>
            <w:tcW w:w="1604" w:type="pct"/>
            <w:tcBorders>
              <w:top w:val="nil"/>
              <w:left w:val="nil"/>
              <w:bottom w:val="nil"/>
              <w:right w:val="nil"/>
            </w:tcBorders>
          </w:tcPr>
          <w:p w14:paraId="3F817819"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-17.46</w:t>
            </w:r>
          </w:p>
        </w:tc>
      </w:tr>
      <w:tr w:rsidR="00372235" w:rsidRPr="0069652D" w14:paraId="22152EA5" w14:textId="77777777" w:rsidTr="00D23FE7">
        <w:trPr>
          <w:jc w:val="center"/>
        </w:trPr>
        <w:tc>
          <w:tcPr>
            <w:tcW w:w="1792" w:type="pct"/>
            <w:tcBorders>
              <w:top w:val="nil"/>
              <w:left w:val="nil"/>
              <w:bottom w:val="nil"/>
              <w:right w:val="nil"/>
            </w:tcBorders>
          </w:tcPr>
          <w:p w14:paraId="5F1DF564"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1B5BE0C3"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(-1.52)</w:t>
            </w:r>
          </w:p>
        </w:tc>
        <w:tc>
          <w:tcPr>
            <w:tcW w:w="1604" w:type="pct"/>
            <w:tcBorders>
              <w:top w:val="nil"/>
              <w:left w:val="nil"/>
              <w:bottom w:val="nil"/>
              <w:right w:val="nil"/>
            </w:tcBorders>
          </w:tcPr>
          <w:p w14:paraId="2ECA4DBE"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(-0.01)</w:t>
            </w:r>
          </w:p>
        </w:tc>
      </w:tr>
      <w:tr w:rsidR="00372235" w:rsidRPr="0069652D" w14:paraId="0E550F38" w14:textId="77777777" w:rsidTr="00D23FE7">
        <w:trPr>
          <w:jc w:val="center"/>
        </w:trPr>
        <w:tc>
          <w:tcPr>
            <w:tcW w:w="1792" w:type="pct"/>
            <w:tcBorders>
              <w:top w:val="nil"/>
              <w:left w:val="nil"/>
              <w:bottom w:val="nil"/>
              <w:right w:val="nil"/>
            </w:tcBorders>
          </w:tcPr>
          <w:p w14:paraId="21AB2165"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r w:rsidRPr="00A74411">
              <w:rPr>
                <w:rFonts w:ascii="Times New Roman" w:hAnsi="Times New Roman" w:cs="Times New Roman"/>
                <w:sz w:val="22"/>
                <w:szCs w:val="22"/>
                <w:lang w:val="en-US"/>
              </w:rPr>
              <w:t>Northern Cape</w:t>
            </w:r>
          </w:p>
        </w:tc>
        <w:tc>
          <w:tcPr>
            <w:tcW w:w="1604" w:type="pct"/>
            <w:tcBorders>
              <w:top w:val="nil"/>
              <w:left w:val="nil"/>
              <w:bottom w:val="nil"/>
              <w:right w:val="nil"/>
            </w:tcBorders>
          </w:tcPr>
          <w:p w14:paraId="3D2CF509"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-49.69*</w:t>
            </w:r>
          </w:p>
        </w:tc>
        <w:tc>
          <w:tcPr>
            <w:tcW w:w="1604" w:type="pct"/>
            <w:tcBorders>
              <w:top w:val="nil"/>
              <w:left w:val="nil"/>
              <w:bottom w:val="nil"/>
              <w:right w:val="nil"/>
            </w:tcBorders>
          </w:tcPr>
          <w:p w14:paraId="00C12FD8"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-17.70</w:t>
            </w:r>
          </w:p>
        </w:tc>
      </w:tr>
      <w:tr w:rsidR="00372235" w:rsidRPr="0069652D" w14:paraId="79FDAB47" w14:textId="77777777" w:rsidTr="00D23FE7">
        <w:trPr>
          <w:jc w:val="center"/>
        </w:trPr>
        <w:tc>
          <w:tcPr>
            <w:tcW w:w="1792" w:type="pct"/>
            <w:tcBorders>
              <w:top w:val="nil"/>
              <w:left w:val="nil"/>
              <w:bottom w:val="nil"/>
              <w:right w:val="nil"/>
            </w:tcBorders>
          </w:tcPr>
          <w:p w14:paraId="70358F17"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51BF5017"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(-1.72)</w:t>
            </w:r>
          </w:p>
        </w:tc>
        <w:tc>
          <w:tcPr>
            <w:tcW w:w="1604" w:type="pct"/>
            <w:tcBorders>
              <w:top w:val="nil"/>
              <w:left w:val="nil"/>
              <w:bottom w:val="nil"/>
              <w:right w:val="nil"/>
            </w:tcBorders>
          </w:tcPr>
          <w:p w14:paraId="337065C9"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(-0.01)</w:t>
            </w:r>
          </w:p>
        </w:tc>
      </w:tr>
      <w:tr w:rsidR="00372235" w:rsidRPr="0069652D" w14:paraId="7D79E535" w14:textId="77777777" w:rsidTr="00D23FE7">
        <w:trPr>
          <w:jc w:val="center"/>
        </w:trPr>
        <w:tc>
          <w:tcPr>
            <w:tcW w:w="1792" w:type="pct"/>
            <w:tcBorders>
              <w:top w:val="nil"/>
              <w:left w:val="nil"/>
              <w:bottom w:val="nil"/>
              <w:right w:val="nil"/>
            </w:tcBorders>
          </w:tcPr>
          <w:p w14:paraId="13A0CC24"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r w:rsidRPr="00A74411">
              <w:rPr>
                <w:rFonts w:ascii="Times New Roman" w:hAnsi="Times New Roman" w:cs="Times New Roman"/>
                <w:sz w:val="22"/>
                <w:szCs w:val="22"/>
                <w:lang w:val="en-US"/>
              </w:rPr>
              <w:t>North West</w:t>
            </w:r>
          </w:p>
        </w:tc>
        <w:tc>
          <w:tcPr>
            <w:tcW w:w="1604" w:type="pct"/>
            <w:tcBorders>
              <w:top w:val="nil"/>
              <w:left w:val="nil"/>
              <w:bottom w:val="nil"/>
              <w:right w:val="nil"/>
            </w:tcBorders>
          </w:tcPr>
          <w:p w14:paraId="1AC4329C"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-37.76</w:t>
            </w:r>
          </w:p>
        </w:tc>
        <w:tc>
          <w:tcPr>
            <w:tcW w:w="1604" w:type="pct"/>
            <w:tcBorders>
              <w:top w:val="nil"/>
              <w:left w:val="nil"/>
              <w:bottom w:val="nil"/>
              <w:right w:val="nil"/>
            </w:tcBorders>
          </w:tcPr>
          <w:p w14:paraId="73D6409E"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-17.10</w:t>
            </w:r>
          </w:p>
        </w:tc>
      </w:tr>
      <w:tr w:rsidR="00372235" w:rsidRPr="0069652D" w14:paraId="1AECC031" w14:textId="77777777" w:rsidTr="00D23FE7">
        <w:trPr>
          <w:jc w:val="center"/>
        </w:trPr>
        <w:tc>
          <w:tcPr>
            <w:tcW w:w="1792" w:type="pct"/>
            <w:tcBorders>
              <w:top w:val="nil"/>
              <w:left w:val="nil"/>
              <w:bottom w:val="nil"/>
              <w:right w:val="nil"/>
            </w:tcBorders>
          </w:tcPr>
          <w:p w14:paraId="485B0D2D"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681558FA"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(-1.45)</w:t>
            </w:r>
          </w:p>
        </w:tc>
        <w:tc>
          <w:tcPr>
            <w:tcW w:w="1604" w:type="pct"/>
            <w:tcBorders>
              <w:top w:val="nil"/>
              <w:left w:val="nil"/>
              <w:bottom w:val="nil"/>
              <w:right w:val="nil"/>
            </w:tcBorders>
          </w:tcPr>
          <w:p w14:paraId="160362AA"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(-0.01)</w:t>
            </w:r>
          </w:p>
        </w:tc>
      </w:tr>
      <w:tr w:rsidR="00372235" w:rsidRPr="0069652D" w14:paraId="163D0600" w14:textId="77777777" w:rsidTr="00D23FE7">
        <w:trPr>
          <w:jc w:val="center"/>
        </w:trPr>
        <w:tc>
          <w:tcPr>
            <w:tcW w:w="1792" w:type="pct"/>
            <w:tcBorders>
              <w:top w:val="nil"/>
              <w:left w:val="nil"/>
              <w:bottom w:val="nil"/>
              <w:right w:val="nil"/>
            </w:tcBorders>
          </w:tcPr>
          <w:p w14:paraId="0795E6A1"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r w:rsidRPr="00A74411">
              <w:rPr>
                <w:rFonts w:ascii="Times New Roman" w:hAnsi="Times New Roman" w:cs="Times New Roman"/>
                <w:sz w:val="22"/>
                <w:szCs w:val="22"/>
                <w:lang w:val="en-US"/>
              </w:rPr>
              <w:t>Western Cape</w:t>
            </w:r>
          </w:p>
        </w:tc>
        <w:tc>
          <w:tcPr>
            <w:tcW w:w="1604" w:type="pct"/>
            <w:tcBorders>
              <w:top w:val="nil"/>
              <w:left w:val="nil"/>
              <w:bottom w:val="nil"/>
              <w:right w:val="nil"/>
            </w:tcBorders>
          </w:tcPr>
          <w:p w14:paraId="1CBD6543"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-22.94</w:t>
            </w:r>
          </w:p>
        </w:tc>
        <w:tc>
          <w:tcPr>
            <w:tcW w:w="1604" w:type="pct"/>
            <w:tcBorders>
              <w:top w:val="nil"/>
              <w:left w:val="nil"/>
              <w:bottom w:val="nil"/>
              <w:right w:val="nil"/>
            </w:tcBorders>
          </w:tcPr>
          <w:p w14:paraId="28E28CB7"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-1.79</w:t>
            </w:r>
          </w:p>
        </w:tc>
      </w:tr>
      <w:tr w:rsidR="00372235" w:rsidRPr="0069652D" w14:paraId="3ACE502A" w14:textId="77777777" w:rsidTr="00D23FE7">
        <w:trPr>
          <w:jc w:val="center"/>
        </w:trPr>
        <w:tc>
          <w:tcPr>
            <w:tcW w:w="1792" w:type="pct"/>
            <w:tcBorders>
              <w:top w:val="nil"/>
              <w:left w:val="nil"/>
              <w:bottom w:val="nil"/>
              <w:right w:val="nil"/>
            </w:tcBorders>
          </w:tcPr>
          <w:p w14:paraId="3E1BE659"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4F60AE96"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(-0.92)</w:t>
            </w:r>
          </w:p>
        </w:tc>
        <w:tc>
          <w:tcPr>
            <w:tcW w:w="1604" w:type="pct"/>
            <w:tcBorders>
              <w:top w:val="nil"/>
              <w:left w:val="nil"/>
              <w:bottom w:val="nil"/>
              <w:right w:val="nil"/>
            </w:tcBorders>
          </w:tcPr>
          <w:p w14:paraId="4B168A8E"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(-1.16)</w:t>
            </w:r>
          </w:p>
        </w:tc>
      </w:tr>
      <w:tr w:rsidR="00372235" w:rsidRPr="0069652D" w14:paraId="62C93A90" w14:textId="77777777" w:rsidTr="00D23FE7">
        <w:trPr>
          <w:jc w:val="center"/>
        </w:trPr>
        <w:tc>
          <w:tcPr>
            <w:tcW w:w="1792" w:type="pct"/>
            <w:tcBorders>
              <w:top w:val="nil"/>
              <w:left w:val="nil"/>
              <w:bottom w:val="nil"/>
              <w:right w:val="nil"/>
            </w:tcBorders>
          </w:tcPr>
          <w:p w14:paraId="17E62849"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r w:rsidRPr="0069652D">
              <w:rPr>
                <w:rFonts w:ascii="Times New Roman" w:hAnsi="Times New Roman" w:cs="Times New Roman"/>
                <w:sz w:val="22"/>
                <w:szCs w:val="22"/>
              </w:rPr>
              <w:t>/cut1</w:t>
            </w:r>
          </w:p>
        </w:tc>
        <w:tc>
          <w:tcPr>
            <w:tcW w:w="1604" w:type="pct"/>
            <w:tcBorders>
              <w:top w:val="nil"/>
              <w:left w:val="nil"/>
              <w:bottom w:val="nil"/>
              <w:right w:val="nil"/>
            </w:tcBorders>
          </w:tcPr>
          <w:p w14:paraId="73A447DE"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p>
        </w:tc>
        <w:tc>
          <w:tcPr>
            <w:tcW w:w="1604" w:type="pct"/>
            <w:tcBorders>
              <w:top w:val="nil"/>
              <w:left w:val="nil"/>
              <w:bottom w:val="nil"/>
              <w:right w:val="nil"/>
            </w:tcBorders>
          </w:tcPr>
          <w:p w14:paraId="0065F734"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-2.37***</w:t>
            </w:r>
          </w:p>
        </w:tc>
      </w:tr>
      <w:tr w:rsidR="00372235" w:rsidRPr="0069652D" w14:paraId="064DD75B" w14:textId="77777777" w:rsidTr="00D23FE7">
        <w:trPr>
          <w:jc w:val="center"/>
        </w:trPr>
        <w:tc>
          <w:tcPr>
            <w:tcW w:w="1792" w:type="pct"/>
            <w:tcBorders>
              <w:top w:val="nil"/>
              <w:left w:val="nil"/>
              <w:bottom w:val="nil"/>
              <w:right w:val="nil"/>
            </w:tcBorders>
          </w:tcPr>
          <w:p w14:paraId="5CD89AC0"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7CB5AA50"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p>
        </w:tc>
        <w:tc>
          <w:tcPr>
            <w:tcW w:w="1604" w:type="pct"/>
            <w:tcBorders>
              <w:top w:val="nil"/>
              <w:left w:val="nil"/>
              <w:bottom w:val="nil"/>
              <w:right w:val="nil"/>
            </w:tcBorders>
          </w:tcPr>
          <w:p w14:paraId="6053B4D9"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(-3.24)</w:t>
            </w:r>
          </w:p>
        </w:tc>
      </w:tr>
      <w:tr w:rsidR="00372235" w:rsidRPr="0069652D" w14:paraId="000E82D6" w14:textId="77777777" w:rsidTr="00D23FE7">
        <w:trPr>
          <w:jc w:val="center"/>
        </w:trPr>
        <w:tc>
          <w:tcPr>
            <w:tcW w:w="1792" w:type="pct"/>
            <w:tcBorders>
              <w:top w:val="nil"/>
              <w:left w:val="nil"/>
              <w:bottom w:val="nil"/>
              <w:right w:val="nil"/>
            </w:tcBorders>
          </w:tcPr>
          <w:p w14:paraId="734B6E76"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r w:rsidRPr="0069652D">
              <w:rPr>
                <w:rFonts w:ascii="Times New Roman" w:hAnsi="Times New Roman" w:cs="Times New Roman"/>
                <w:sz w:val="22"/>
                <w:szCs w:val="22"/>
              </w:rPr>
              <w:t>/cut2</w:t>
            </w:r>
          </w:p>
        </w:tc>
        <w:tc>
          <w:tcPr>
            <w:tcW w:w="1604" w:type="pct"/>
            <w:tcBorders>
              <w:top w:val="nil"/>
              <w:left w:val="nil"/>
              <w:bottom w:val="nil"/>
              <w:right w:val="nil"/>
            </w:tcBorders>
          </w:tcPr>
          <w:p w14:paraId="2FD98BBF"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p>
        </w:tc>
        <w:tc>
          <w:tcPr>
            <w:tcW w:w="1604" w:type="pct"/>
            <w:tcBorders>
              <w:top w:val="nil"/>
              <w:left w:val="nil"/>
              <w:bottom w:val="nil"/>
              <w:right w:val="nil"/>
            </w:tcBorders>
          </w:tcPr>
          <w:p w14:paraId="47D2E0FF"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-1.06</w:t>
            </w:r>
          </w:p>
        </w:tc>
      </w:tr>
      <w:tr w:rsidR="00372235" w:rsidRPr="0069652D" w14:paraId="11987E2B" w14:textId="77777777" w:rsidTr="00D23FE7">
        <w:trPr>
          <w:jc w:val="center"/>
        </w:trPr>
        <w:tc>
          <w:tcPr>
            <w:tcW w:w="1792" w:type="pct"/>
            <w:tcBorders>
              <w:top w:val="nil"/>
              <w:left w:val="nil"/>
              <w:bottom w:val="nil"/>
              <w:right w:val="nil"/>
            </w:tcBorders>
          </w:tcPr>
          <w:p w14:paraId="47BE0A4F"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609E45E0"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p>
        </w:tc>
        <w:tc>
          <w:tcPr>
            <w:tcW w:w="1604" w:type="pct"/>
            <w:tcBorders>
              <w:top w:val="nil"/>
              <w:left w:val="nil"/>
              <w:bottom w:val="nil"/>
              <w:right w:val="nil"/>
            </w:tcBorders>
          </w:tcPr>
          <w:p w14:paraId="32EB8D4C"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(-1.47)</w:t>
            </w:r>
          </w:p>
        </w:tc>
      </w:tr>
      <w:tr w:rsidR="00372235" w:rsidRPr="0069652D" w14:paraId="500BEE97" w14:textId="77777777" w:rsidTr="00D23FE7">
        <w:trPr>
          <w:jc w:val="center"/>
        </w:trPr>
        <w:tc>
          <w:tcPr>
            <w:tcW w:w="1792" w:type="pct"/>
            <w:tcBorders>
              <w:top w:val="nil"/>
              <w:left w:val="nil"/>
              <w:bottom w:val="nil"/>
              <w:right w:val="nil"/>
            </w:tcBorders>
          </w:tcPr>
          <w:p w14:paraId="222CFE21"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r w:rsidRPr="0069652D">
              <w:rPr>
                <w:rFonts w:ascii="Times New Roman" w:hAnsi="Times New Roman" w:cs="Times New Roman"/>
                <w:sz w:val="22"/>
                <w:szCs w:val="22"/>
              </w:rPr>
              <w:t>/cut3</w:t>
            </w:r>
          </w:p>
        </w:tc>
        <w:tc>
          <w:tcPr>
            <w:tcW w:w="1604" w:type="pct"/>
            <w:tcBorders>
              <w:top w:val="nil"/>
              <w:left w:val="nil"/>
              <w:bottom w:val="nil"/>
              <w:right w:val="nil"/>
            </w:tcBorders>
          </w:tcPr>
          <w:p w14:paraId="331E0EE8"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p>
        </w:tc>
        <w:tc>
          <w:tcPr>
            <w:tcW w:w="1604" w:type="pct"/>
            <w:tcBorders>
              <w:top w:val="nil"/>
              <w:left w:val="nil"/>
              <w:bottom w:val="nil"/>
              <w:right w:val="nil"/>
            </w:tcBorders>
          </w:tcPr>
          <w:p w14:paraId="232EA8BC"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-0.51</w:t>
            </w:r>
          </w:p>
        </w:tc>
      </w:tr>
      <w:tr w:rsidR="00372235" w:rsidRPr="0069652D" w14:paraId="0B39C001" w14:textId="77777777" w:rsidTr="00D23FE7">
        <w:trPr>
          <w:jc w:val="center"/>
        </w:trPr>
        <w:tc>
          <w:tcPr>
            <w:tcW w:w="1792" w:type="pct"/>
            <w:tcBorders>
              <w:top w:val="nil"/>
              <w:left w:val="nil"/>
              <w:bottom w:val="nil"/>
              <w:right w:val="nil"/>
            </w:tcBorders>
          </w:tcPr>
          <w:p w14:paraId="74CCFCD4"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770C5962"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p>
        </w:tc>
        <w:tc>
          <w:tcPr>
            <w:tcW w:w="1604" w:type="pct"/>
            <w:tcBorders>
              <w:top w:val="nil"/>
              <w:left w:val="nil"/>
              <w:bottom w:val="nil"/>
              <w:right w:val="nil"/>
            </w:tcBorders>
          </w:tcPr>
          <w:p w14:paraId="2FCDF4EC"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(-0.70)</w:t>
            </w:r>
          </w:p>
        </w:tc>
      </w:tr>
      <w:tr w:rsidR="00372235" w:rsidRPr="0069652D" w14:paraId="0E931EEC" w14:textId="77777777" w:rsidTr="00D23FE7">
        <w:trPr>
          <w:jc w:val="center"/>
        </w:trPr>
        <w:tc>
          <w:tcPr>
            <w:tcW w:w="1792" w:type="pct"/>
            <w:tcBorders>
              <w:top w:val="nil"/>
              <w:left w:val="nil"/>
              <w:bottom w:val="nil"/>
              <w:right w:val="nil"/>
            </w:tcBorders>
          </w:tcPr>
          <w:p w14:paraId="418797AB"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r w:rsidRPr="0069652D">
              <w:rPr>
                <w:rFonts w:ascii="Times New Roman" w:hAnsi="Times New Roman" w:cs="Times New Roman"/>
                <w:sz w:val="22"/>
                <w:szCs w:val="22"/>
              </w:rPr>
              <w:t>/cut4</w:t>
            </w:r>
          </w:p>
        </w:tc>
        <w:tc>
          <w:tcPr>
            <w:tcW w:w="1604" w:type="pct"/>
            <w:tcBorders>
              <w:top w:val="nil"/>
              <w:left w:val="nil"/>
              <w:bottom w:val="nil"/>
              <w:right w:val="nil"/>
            </w:tcBorders>
          </w:tcPr>
          <w:p w14:paraId="09D24288"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p>
        </w:tc>
        <w:tc>
          <w:tcPr>
            <w:tcW w:w="1604" w:type="pct"/>
            <w:tcBorders>
              <w:top w:val="nil"/>
              <w:left w:val="nil"/>
              <w:bottom w:val="nil"/>
              <w:right w:val="nil"/>
            </w:tcBorders>
          </w:tcPr>
          <w:p w14:paraId="624F12DA"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0.60</w:t>
            </w:r>
          </w:p>
        </w:tc>
      </w:tr>
      <w:tr w:rsidR="00372235" w:rsidRPr="0069652D" w14:paraId="6C428E45" w14:textId="77777777" w:rsidTr="00D23FE7">
        <w:trPr>
          <w:jc w:val="center"/>
        </w:trPr>
        <w:tc>
          <w:tcPr>
            <w:tcW w:w="1792" w:type="pct"/>
            <w:tcBorders>
              <w:top w:val="nil"/>
              <w:left w:val="nil"/>
              <w:bottom w:val="nil"/>
              <w:right w:val="nil"/>
            </w:tcBorders>
          </w:tcPr>
          <w:p w14:paraId="3D160286"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106BB0C4"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p>
        </w:tc>
        <w:tc>
          <w:tcPr>
            <w:tcW w:w="1604" w:type="pct"/>
            <w:tcBorders>
              <w:top w:val="nil"/>
              <w:left w:val="nil"/>
              <w:bottom w:val="nil"/>
              <w:right w:val="nil"/>
            </w:tcBorders>
          </w:tcPr>
          <w:p w14:paraId="0E68F9C4"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(0.83)</w:t>
            </w:r>
          </w:p>
        </w:tc>
      </w:tr>
      <w:tr w:rsidR="00372235" w:rsidRPr="0069652D" w14:paraId="07D2F229" w14:textId="77777777" w:rsidTr="00D23FE7">
        <w:trPr>
          <w:jc w:val="center"/>
        </w:trPr>
        <w:tc>
          <w:tcPr>
            <w:tcW w:w="1792" w:type="pct"/>
            <w:tcBorders>
              <w:top w:val="nil"/>
              <w:left w:val="nil"/>
              <w:bottom w:val="nil"/>
              <w:right w:val="nil"/>
            </w:tcBorders>
          </w:tcPr>
          <w:p w14:paraId="5058E480"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r w:rsidRPr="0069652D">
              <w:rPr>
                <w:rFonts w:ascii="Times New Roman" w:hAnsi="Times New Roman" w:cs="Times New Roman"/>
                <w:sz w:val="22"/>
                <w:szCs w:val="22"/>
              </w:rPr>
              <w:t>Constant</w:t>
            </w:r>
          </w:p>
        </w:tc>
        <w:tc>
          <w:tcPr>
            <w:tcW w:w="1604" w:type="pct"/>
            <w:tcBorders>
              <w:top w:val="nil"/>
              <w:left w:val="nil"/>
              <w:bottom w:val="nil"/>
              <w:right w:val="nil"/>
            </w:tcBorders>
          </w:tcPr>
          <w:p w14:paraId="7D42F104"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71.02***</w:t>
            </w:r>
          </w:p>
        </w:tc>
        <w:tc>
          <w:tcPr>
            <w:tcW w:w="1604" w:type="pct"/>
            <w:tcBorders>
              <w:top w:val="nil"/>
              <w:left w:val="nil"/>
              <w:bottom w:val="nil"/>
              <w:right w:val="nil"/>
            </w:tcBorders>
          </w:tcPr>
          <w:p w14:paraId="0C252396"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p>
        </w:tc>
      </w:tr>
      <w:tr w:rsidR="00372235" w:rsidRPr="0069652D" w14:paraId="4735161C" w14:textId="77777777" w:rsidTr="00D23FE7">
        <w:trPr>
          <w:jc w:val="center"/>
        </w:trPr>
        <w:tc>
          <w:tcPr>
            <w:tcW w:w="1792" w:type="pct"/>
            <w:tcBorders>
              <w:top w:val="nil"/>
              <w:left w:val="nil"/>
              <w:bottom w:val="nil"/>
              <w:right w:val="nil"/>
            </w:tcBorders>
          </w:tcPr>
          <w:p w14:paraId="42A0B901"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2AE6385A"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(4.63)</w:t>
            </w:r>
          </w:p>
        </w:tc>
        <w:tc>
          <w:tcPr>
            <w:tcW w:w="1604" w:type="pct"/>
            <w:tcBorders>
              <w:top w:val="nil"/>
              <w:left w:val="nil"/>
              <w:bottom w:val="nil"/>
              <w:right w:val="nil"/>
            </w:tcBorders>
          </w:tcPr>
          <w:p w14:paraId="5D0C9821"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p>
        </w:tc>
      </w:tr>
      <w:tr w:rsidR="00372235" w:rsidRPr="0069652D" w14:paraId="2CF400D0" w14:textId="77777777" w:rsidTr="00D23FE7">
        <w:trPr>
          <w:jc w:val="center"/>
        </w:trPr>
        <w:tc>
          <w:tcPr>
            <w:tcW w:w="1792" w:type="pct"/>
            <w:tcBorders>
              <w:top w:val="nil"/>
              <w:left w:val="nil"/>
              <w:bottom w:val="nil"/>
              <w:right w:val="nil"/>
            </w:tcBorders>
          </w:tcPr>
          <w:p w14:paraId="5A9E0E21"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7C90FFA5"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p>
        </w:tc>
        <w:tc>
          <w:tcPr>
            <w:tcW w:w="1604" w:type="pct"/>
            <w:tcBorders>
              <w:top w:val="nil"/>
              <w:left w:val="nil"/>
              <w:bottom w:val="nil"/>
              <w:right w:val="nil"/>
            </w:tcBorders>
          </w:tcPr>
          <w:p w14:paraId="61AC6037"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p>
        </w:tc>
      </w:tr>
      <w:tr w:rsidR="00372235" w:rsidRPr="0069652D" w14:paraId="2ADC136D" w14:textId="77777777" w:rsidTr="00D23FE7">
        <w:trPr>
          <w:jc w:val="center"/>
        </w:trPr>
        <w:tc>
          <w:tcPr>
            <w:tcW w:w="1792" w:type="pct"/>
            <w:tcBorders>
              <w:top w:val="nil"/>
              <w:left w:val="nil"/>
              <w:bottom w:val="nil"/>
              <w:right w:val="nil"/>
            </w:tcBorders>
          </w:tcPr>
          <w:p w14:paraId="27CFF572"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Interviewer </w:t>
            </w:r>
            <w:proofErr w:type="spellStart"/>
            <w:r>
              <w:rPr>
                <w:rFonts w:ascii="Times New Roman" w:hAnsi="Times New Roman" w:cs="Times New Roman"/>
                <w:sz w:val="22"/>
                <w:szCs w:val="22"/>
              </w:rPr>
              <w:t>fixed</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effects</w:t>
            </w:r>
            <w:proofErr w:type="spellEnd"/>
          </w:p>
        </w:tc>
        <w:tc>
          <w:tcPr>
            <w:tcW w:w="1604" w:type="pct"/>
            <w:tcBorders>
              <w:top w:val="nil"/>
              <w:left w:val="nil"/>
              <w:bottom w:val="nil"/>
              <w:right w:val="nil"/>
            </w:tcBorders>
          </w:tcPr>
          <w:p w14:paraId="7007CDA2"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Yes</w:t>
            </w:r>
          </w:p>
        </w:tc>
        <w:tc>
          <w:tcPr>
            <w:tcW w:w="1604" w:type="pct"/>
            <w:tcBorders>
              <w:top w:val="nil"/>
              <w:left w:val="nil"/>
              <w:bottom w:val="nil"/>
              <w:right w:val="nil"/>
            </w:tcBorders>
          </w:tcPr>
          <w:p w14:paraId="7668BB08"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Yes</w:t>
            </w:r>
          </w:p>
        </w:tc>
      </w:tr>
      <w:tr w:rsidR="00372235" w:rsidRPr="0069652D" w14:paraId="116CD771" w14:textId="77777777" w:rsidTr="00D23FE7">
        <w:trPr>
          <w:jc w:val="center"/>
        </w:trPr>
        <w:tc>
          <w:tcPr>
            <w:tcW w:w="1792" w:type="pct"/>
            <w:tcBorders>
              <w:top w:val="nil"/>
              <w:left w:val="nil"/>
              <w:bottom w:val="nil"/>
              <w:right w:val="nil"/>
            </w:tcBorders>
          </w:tcPr>
          <w:p w14:paraId="57E1F744"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r w:rsidRPr="0069652D">
              <w:rPr>
                <w:rFonts w:ascii="Times New Roman" w:hAnsi="Times New Roman" w:cs="Times New Roman"/>
                <w:sz w:val="22"/>
                <w:szCs w:val="22"/>
              </w:rPr>
              <w:t>Observations</w:t>
            </w:r>
          </w:p>
        </w:tc>
        <w:tc>
          <w:tcPr>
            <w:tcW w:w="1604" w:type="pct"/>
            <w:tcBorders>
              <w:top w:val="nil"/>
              <w:left w:val="nil"/>
              <w:bottom w:val="nil"/>
              <w:right w:val="nil"/>
            </w:tcBorders>
          </w:tcPr>
          <w:p w14:paraId="12D7CE29"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1,360</w:t>
            </w:r>
          </w:p>
        </w:tc>
        <w:tc>
          <w:tcPr>
            <w:tcW w:w="1604" w:type="pct"/>
            <w:tcBorders>
              <w:top w:val="nil"/>
              <w:left w:val="nil"/>
              <w:bottom w:val="nil"/>
              <w:right w:val="nil"/>
            </w:tcBorders>
          </w:tcPr>
          <w:p w14:paraId="7C0CC84B"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1,360</w:t>
            </w:r>
          </w:p>
        </w:tc>
      </w:tr>
      <w:tr w:rsidR="00372235" w:rsidRPr="0069652D" w14:paraId="02EF9496" w14:textId="77777777" w:rsidTr="00D23FE7">
        <w:tblPrEx>
          <w:tblBorders>
            <w:bottom w:val="single" w:sz="6" w:space="0" w:color="auto"/>
          </w:tblBorders>
        </w:tblPrEx>
        <w:trPr>
          <w:jc w:val="center"/>
        </w:trPr>
        <w:tc>
          <w:tcPr>
            <w:tcW w:w="1792" w:type="pct"/>
            <w:tcBorders>
              <w:top w:val="nil"/>
              <w:left w:val="nil"/>
              <w:bottom w:val="single" w:sz="6" w:space="0" w:color="auto"/>
              <w:right w:val="nil"/>
            </w:tcBorders>
          </w:tcPr>
          <w:p w14:paraId="1791B6A3" w14:textId="77777777" w:rsidR="00372235" w:rsidRPr="0069652D" w:rsidRDefault="00372235" w:rsidP="00D23FE7">
            <w:pPr>
              <w:widowControl w:val="0"/>
              <w:autoSpaceDE w:val="0"/>
              <w:autoSpaceDN w:val="0"/>
              <w:adjustRightInd w:val="0"/>
              <w:rPr>
                <w:rFonts w:ascii="Times New Roman" w:hAnsi="Times New Roman" w:cs="Times New Roman"/>
                <w:sz w:val="22"/>
                <w:szCs w:val="22"/>
              </w:rPr>
            </w:pPr>
            <w:r w:rsidRPr="0069652D">
              <w:rPr>
                <w:rFonts w:ascii="Times New Roman" w:hAnsi="Times New Roman" w:cs="Times New Roman"/>
                <w:sz w:val="22"/>
                <w:szCs w:val="22"/>
              </w:rPr>
              <w:t>R-</w:t>
            </w:r>
            <w:proofErr w:type="spellStart"/>
            <w:r w:rsidRPr="0069652D">
              <w:rPr>
                <w:rFonts w:ascii="Times New Roman" w:hAnsi="Times New Roman" w:cs="Times New Roman"/>
                <w:sz w:val="22"/>
                <w:szCs w:val="22"/>
              </w:rPr>
              <w:t>squared</w:t>
            </w:r>
            <w:proofErr w:type="spellEnd"/>
          </w:p>
        </w:tc>
        <w:tc>
          <w:tcPr>
            <w:tcW w:w="1604" w:type="pct"/>
            <w:tcBorders>
              <w:top w:val="nil"/>
              <w:left w:val="nil"/>
              <w:bottom w:val="single" w:sz="6" w:space="0" w:color="auto"/>
              <w:right w:val="nil"/>
            </w:tcBorders>
          </w:tcPr>
          <w:p w14:paraId="4C18419D"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r w:rsidRPr="0069652D">
              <w:rPr>
                <w:rFonts w:ascii="Times New Roman" w:hAnsi="Times New Roman" w:cs="Times New Roman"/>
                <w:sz w:val="22"/>
                <w:szCs w:val="22"/>
              </w:rPr>
              <w:t>0.235</w:t>
            </w:r>
          </w:p>
        </w:tc>
        <w:tc>
          <w:tcPr>
            <w:tcW w:w="1604" w:type="pct"/>
            <w:tcBorders>
              <w:top w:val="nil"/>
              <w:left w:val="nil"/>
              <w:bottom w:val="single" w:sz="6" w:space="0" w:color="auto"/>
              <w:right w:val="nil"/>
            </w:tcBorders>
          </w:tcPr>
          <w:p w14:paraId="5999F8ED" w14:textId="77777777" w:rsidR="00372235" w:rsidRPr="0069652D" w:rsidRDefault="00372235" w:rsidP="00D23FE7">
            <w:pPr>
              <w:widowControl w:val="0"/>
              <w:autoSpaceDE w:val="0"/>
              <w:autoSpaceDN w:val="0"/>
              <w:adjustRightInd w:val="0"/>
              <w:jc w:val="center"/>
              <w:rPr>
                <w:rFonts w:ascii="Times New Roman" w:hAnsi="Times New Roman" w:cs="Times New Roman"/>
                <w:sz w:val="22"/>
                <w:szCs w:val="22"/>
              </w:rPr>
            </w:pPr>
          </w:p>
        </w:tc>
      </w:tr>
    </w:tbl>
    <w:p w14:paraId="6ED8EDCC" w14:textId="3C1780D8" w:rsidR="00767D3B" w:rsidRPr="00B5088F" w:rsidRDefault="00767D3B" w:rsidP="00767D3B">
      <w:pPr>
        <w:widowControl w:val="0"/>
        <w:autoSpaceDE w:val="0"/>
        <w:autoSpaceDN w:val="0"/>
        <w:adjustRightInd w:val="0"/>
        <w:rPr>
          <w:rFonts w:ascii="Times New Roman" w:hAnsi="Times New Roman" w:cs="Times New Roman"/>
          <w:sz w:val="20"/>
          <w:szCs w:val="20"/>
          <w:lang w:val="en-US"/>
        </w:rPr>
      </w:pPr>
      <w:r w:rsidRPr="00B5088F">
        <w:rPr>
          <w:rFonts w:ascii="Times New Roman" w:hAnsi="Times New Roman" w:cs="Times New Roman"/>
          <w:sz w:val="20"/>
          <w:szCs w:val="20"/>
          <w:lang w:val="en-US"/>
        </w:rPr>
        <w:t xml:space="preserve">Note. OLS regressions. Full set of </w:t>
      </w:r>
      <w:r>
        <w:rPr>
          <w:rFonts w:ascii="Times New Roman" w:hAnsi="Times New Roman" w:cs="Times New Roman"/>
          <w:sz w:val="20"/>
          <w:szCs w:val="20"/>
          <w:lang w:val="en-US"/>
        </w:rPr>
        <w:t>interviewer</w:t>
      </w:r>
      <w:r w:rsidRPr="00B5088F">
        <w:rPr>
          <w:rFonts w:ascii="Times New Roman" w:hAnsi="Times New Roman" w:cs="Times New Roman"/>
          <w:sz w:val="20"/>
          <w:szCs w:val="20"/>
          <w:lang w:val="en-US"/>
        </w:rPr>
        <w:t xml:space="preserve"> fixed effects included</w:t>
      </w:r>
      <w:r>
        <w:rPr>
          <w:rFonts w:ascii="Times New Roman" w:hAnsi="Times New Roman" w:cs="Times New Roman"/>
          <w:sz w:val="20"/>
          <w:szCs w:val="20"/>
          <w:lang w:val="en-US"/>
        </w:rPr>
        <w:t xml:space="preserve"> plus full set of control variables.</w:t>
      </w:r>
      <w:r w:rsidRPr="00B5088F">
        <w:rPr>
          <w:rFonts w:ascii="Times New Roman" w:hAnsi="Times New Roman" w:cs="Times New Roman"/>
          <w:sz w:val="20"/>
          <w:szCs w:val="20"/>
          <w:lang w:val="en-US"/>
        </w:rPr>
        <w:t xml:space="preserve"> t-statistics in parentheses. </w:t>
      </w:r>
      <w:r>
        <w:rPr>
          <w:rFonts w:ascii="Times New Roman" w:hAnsi="Times New Roman" w:cs="Times New Roman"/>
          <w:sz w:val="20"/>
          <w:szCs w:val="20"/>
          <w:lang w:val="en-US"/>
        </w:rPr>
        <w:t xml:space="preserve">t-statistics in parentheses. </w:t>
      </w:r>
      <w:r w:rsidRPr="00B5088F">
        <w:rPr>
          <w:rFonts w:ascii="Times New Roman" w:hAnsi="Times New Roman" w:cs="Times New Roman"/>
          <w:sz w:val="20"/>
          <w:szCs w:val="20"/>
          <w:lang w:val="en-US"/>
        </w:rPr>
        <w:t>*** p&lt;0.01, ** p&lt;0.05, * p&lt;0.1.</w:t>
      </w:r>
    </w:p>
    <w:p w14:paraId="1327AC70" w14:textId="77777777" w:rsidR="00767D3B" w:rsidRPr="00BD01E6" w:rsidRDefault="00767D3B" w:rsidP="00767D3B">
      <w:pPr>
        <w:widowControl w:val="0"/>
        <w:autoSpaceDE w:val="0"/>
        <w:autoSpaceDN w:val="0"/>
        <w:adjustRightInd w:val="0"/>
        <w:jc w:val="center"/>
        <w:rPr>
          <w:rFonts w:ascii="Times New Roman" w:hAnsi="Times New Roman" w:cs="Times New Roman"/>
          <w:sz w:val="20"/>
          <w:szCs w:val="20"/>
          <w:lang w:val="en-US"/>
        </w:rPr>
      </w:pPr>
    </w:p>
    <w:p w14:paraId="524565C5" w14:textId="77777777" w:rsidR="00733159" w:rsidRDefault="00733159">
      <w:pPr>
        <w:rPr>
          <w:rFonts w:ascii="Times New Roman" w:hAnsi="Times New Roman" w:cs="Times New Roman"/>
          <w:sz w:val="20"/>
          <w:szCs w:val="20"/>
          <w:highlight w:val="yellow"/>
          <w:lang w:val="en-US"/>
        </w:rPr>
      </w:pPr>
      <w:r>
        <w:rPr>
          <w:rFonts w:ascii="Times New Roman" w:hAnsi="Times New Roman" w:cs="Times New Roman"/>
          <w:sz w:val="20"/>
          <w:szCs w:val="20"/>
          <w:highlight w:val="yellow"/>
          <w:lang w:val="en-US"/>
        </w:rPr>
        <w:br w:type="page"/>
      </w:r>
    </w:p>
    <w:p w14:paraId="6278341A" w14:textId="265C0EDF" w:rsidR="00A524E5" w:rsidRDefault="00BD01E6" w:rsidP="00BD01E6">
      <w:pPr>
        <w:rPr>
          <w:rFonts w:ascii="Times New Roman" w:hAnsi="Times New Roman" w:cs="Times New Roman"/>
          <w:b/>
          <w:lang w:val="en-US"/>
        </w:rPr>
      </w:pPr>
      <w:r w:rsidRPr="00B71EA0">
        <w:rPr>
          <w:rFonts w:ascii="Times New Roman" w:hAnsi="Times New Roman" w:cs="Times New Roman"/>
          <w:b/>
          <w:lang w:val="en-US"/>
        </w:rPr>
        <w:lastRenderedPageBreak/>
        <w:t xml:space="preserve">Appendix </w:t>
      </w:r>
      <w:r w:rsidR="00E470C1">
        <w:rPr>
          <w:rFonts w:ascii="Times New Roman" w:hAnsi="Times New Roman" w:cs="Times New Roman"/>
          <w:b/>
          <w:lang w:val="en-US"/>
        </w:rPr>
        <w:t>J</w:t>
      </w:r>
      <w:r w:rsidRPr="00B71EA0">
        <w:rPr>
          <w:rFonts w:ascii="Times New Roman" w:hAnsi="Times New Roman" w:cs="Times New Roman"/>
          <w:b/>
          <w:lang w:val="en-US"/>
        </w:rPr>
        <w:t xml:space="preserve">. </w:t>
      </w:r>
    </w:p>
    <w:p w14:paraId="44617B61" w14:textId="0DCD5334" w:rsidR="00BD01E6" w:rsidRPr="00A524E5" w:rsidRDefault="00A524E5" w:rsidP="00BD01E6">
      <w:pPr>
        <w:rPr>
          <w:rFonts w:ascii="Times New Roman" w:hAnsi="Times New Roman" w:cs="Times New Roman"/>
          <w:bCs/>
          <w:lang w:val="en-US"/>
        </w:rPr>
      </w:pPr>
      <w:r w:rsidRPr="00A524E5">
        <w:rPr>
          <w:rFonts w:ascii="Times New Roman" w:hAnsi="Times New Roman" w:cs="Times New Roman"/>
          <w:bCs/>
          <w:lang w:val="en-US"/>
        </w:rPr>
        <w:t xml:space="preserve">Table J. </w:t>
      </w:r>
      <w:r w:rsidR="00BD01E6" w:rsidRPr="00A524E5">
        <w:rPr>
          <w:rFonts w:ascii="Times New Roman" w:hAnsi="Times New Roman" w:cs="Times New Roman"/>
          <w:bCs/>
          <w:lang w:val="en-US"/>
        </w:rPr>
        <w:t xml:space="preserve">Reproducing results in Figure </w:t>
      </w:r>
      <w:r w:rsidR="001A653A" w:rsidRPr="00A524E5">
        <w:rPr>
          <w:rFonts w:ascii="Times New Roman" w:hAnsi="Times New Roman" w:cs="Times New Roman"/>
          <w:bCs/>
          <w:lang w:val="en-US"/>
        </w:rPr>
        <w:t>1</w:t>
      </w:r>
      <w:r w:rsidR="00BD01E6" w:rsidRPr="00A524E5">
        <w:rPr>
          <w:rFonts w:ascii="Times New Roman" w:hAnsi="Times New Roman" w:cs="Times New Roman"/>
          <w:bCs/>
          <w:lang w:val="en-US"/>
        </w:rPr>
        <w:t xml:space="preserve">, with </w:t>
      </w:r>
      <w:r w:rsidR="00AB2061" w:rsidRPr="00A524E5">
        <w:rPr>
          <w:rFonts w:ascii="Times New Roman" w:hAnsi="Times New Roman" w:cs="Times New Roman"/>
          <w:bCs/>
          <w:lang w:val="en-US"/>
        </w:rPr>
        <w:t xml:space="preserve">controls and </w:t>
      </w:r>
      <w:r w:rsidR="00BD01E6" w:rsidRPr="00A524E5">
        <w:rPr>
          <w:rFonts w:ascii="Times New Roman" w:hAnsi="Times New Roman" w:cs="Times New Roman"/>
          <w:bCs/>
          <w:lang w:val="en-US"/>
        </w:rPr>
        <w:t>interviewer-respondent match</w:t>
      </w:r>
      <w:r w:rsidR="001E7263" w:rsidRPr="00A524E5">
        <w:rPr>
          <w:rFonts w:ascii="Times New Roman" w:hAnsi="Times New Roman" w:cs="Times New Roman"/>
          <w:bCs/>
          <w:lang w:val="en-US"/>
        </w:rPr>
        <w:t xml:space="preserve"> </w:t>
      </w:r>
    </w:p>
    <w:tbl>
      <w:tblPr>
        <w:tblW w:w="5000" w:type="pct"/>
        <w:jc w:val="center"/>
        <w:tblCellMar>
          <w:left w:w="75" w:type="dxa"/>
          <w:right w:w="75" w:type="dxa"/>
        </w:tblCellMar>
        <w:tblLook w:val="0000" w:firstRow="0" w:lastRow="0" w:firstColumn="0" w:lastColumn="0" w:noHBand="0" w:noVBand="0"/>
      </w:tblPr>
      <w:tblGrid>
        <w:gridCol w:w="3612"/>
        <w:gridCol w:w="3234"/>
        <w:gridCol w:w="3234"/>
      </w:tblGrid>
      <w:tr w:rsidR="001B44C2" w:rsidRPr="00952651" w14:paraId="42CBC317" w14:textId="77777777" w:rsidTr="00D23FE7">
        <w:trPr>
          <w:jc w:val="center"/>
        </w:trPr>
        <w:tc>
          <w:tcPr>
            <w:tcW w:w="1792" w:type="pct"/>
            <w:tcBorders>
              <w:top w:val="single" w:sz="6" w:space="0" w:color="auto"/>
              <w:left w:val="nil"/>
              <w:bottom w:val="nil"/>
              <w:right w:val="nil"/>
            </w:tcBorders>
          </w:tcPr>
          <w:p w14:paraId="15FE8A7E"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r w:rsidRPr="00952651">
              <w:rPr>
                <w:rFonts w:ascii="Times New Roman" w:hAnsi="Times New Roman" w:cs="Times New Roman"/>
                <w:sz w:val="22"/>
                <w:szCs w:val="22"/>
              </w:rPr>
              <w:t>Model</w:t>
            </w:r>
          </w:p>
        </w:tc>
        <w:tc>
          <w:tcPr>
            <w:tcW w:w="1604" w:type="pct"/>
            <w:tcBorders>
              <w:top w:val="single" w:sz="6" w:space="0" w:color="auto"/>
              <w:left w:val="nil"/>
              <w:bottom w:val="nil"/>
              <w:right w:val="nil"/>
            </w:tcBorders>
          </w:tcPr>
          <w:p w14:paraId="6113B11A"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(1)</w:t>
            </w:r>
          </w:p>
        </w:tc>
        <w:tc>
          <w:tcPr>
            <w:tcW w:w="1604" w:type="pct"/>
            <w:tcBorders>
              <w:top w:val="single" w:sz="6" w:space="0" w:color="auto"/>
              <w:left w:val="nil"/>
              <w:bottom w:val="nil"/>
              <w:right w:val="nil"/>
            </w:tcBorders>
          </w:tcPr>
          <w:p w14:paraId="4B7E2E87"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(2)</w:t>
            </w:r>
          </w:p>
        </w:tc>
      </w:tr>
      <w:tr w:rsidR="001B44C2" w:rsidRPr="00952651" w14:paraId="733E60D4" w14:textId="77777777" w:rsidTr="00D23FE7">
        <w:trPr>
          <w:jc w:val="center"/>
        </w:trPr>
        <w:tc>
          <w:tcPr>
            <w:tcW w:w="1792" w:type="pct"/>
            <w:tcBorders>
              <w:top w:val="single" w:sz="6" w:space="0" w:color="auto"/>
              <w:left w:val="nil"/>
              <w:bottom w:val="nil"/>
              <w:right w:val="nil"/>
            </w:tcBorders>
          </w:tcPr>
          <w:p w14:paraId="1E081F3A"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r w:rsidRPr="00952651">
              <w:rPr>
                <w:rFonts w:ascii="Times New Roman" w:hAnsi="Times New Roman" w:cs="Times New Roman"/>
                <w:sz w:val="22"/>
                <w:szCs w:val="22"/>
              </w:rPr>
              <w:t>Method</w:t>
            </w:r>
          </w:p>
        </w:tc>
        <w:tc>
          <w:tcPr>
            <w:tcW w:w="1604" w:type="pct"/>
            <w:tcBorders>
              <w:top w:val="single" w:sz="6" w:space="0" w:color="auto"/>
              <w:left w:val="nil"/>
              <w:bottom w:val="nil"/>
              <w:right w:val="nil"/>
            </w:tcBorders>
          </w:tcPr>
          <w:p w14:paraId="38A2ADB1"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OLS</w:t>
            </w:r>
          </w:p>
        </w:tc>
        <w:tc>
          <w:tcPr>
            <w:tcW w:w="1604" w:type="pct"/>
            <w:tcBorders>
              <w:top w:val="single" w:sz="6" w:space="0" w:color="auto"/>
              <w:left w:val="nil"/>
              <w:bottom w:val="nil"/>
              <w:right w:val="nil"/>
            </w:tcBorders>
          </w:tcPr>
          <w:p w14:paraId="53EE2CED"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proofErr w:type="spellStart"/>
            <w:r w:rsidRPr="00952651">
              <w:rPr>
                <w:rFonts w:ascii="Times New Roman" w:hAnsi="Times New Roman" w:cs="Times New Roman"/>
                <w:sz w:val="22"/>
                <w:szCs w:val="22"/>
              </w:rPr>
              <w:t>Ordered</w:t>
            </w:r>
            <w:proofErr w:type="spellEnd"/>
            <w:r w:rsidRPr="00952651">
              <w:rPr>
                <w:rFonts w:ascii="Times New Roman" w:hAnsi="Times New Roman" w:cs="Times New Roman"/>
                <w:sz w:val="22"/>
                <w:szCs w:val="22"/>
              </w:rPr>
              <w:t xml:space="preserve"> </w:t>
            </w:r>
            <w:proofErr w:type="spellStart"/>
            <w:r w:rsidRPr="00952651">
              <w:rPr>
                <w:rFonts w:ascii="Times New Roman" w:hAnsi="Times New Roman" w:cs="Times New Roman"/>
                <w:sz w:val="22"/>
                <w:szCs w:val="22"/>
              </w:rPr>
              <w:t>logit</w:t>
            </w:r>
            <w:proofErr w:type="spellEnd"/>
          </w:p>
        </w:tc>
      </w:tr>
      <w:tr w:rsidR="001B44C2" w:rsidRPr="00952651" w14:paraId="40C5855D" w14:textId="77777777" w:rsidTr="00D23FE7">
        <w:trPr>
          <w:jc w:val="center"/>
        </w:trPr>
        <w:tc>
          <w:tcPr>
            <w:tcW w:w="1792" w:type="pct"/>
            <w:tcBorders>
              <w:top w:val="nil"/>
              <w:left w:val="nil"/>
              <w:bottom w:val="single" w:sz="6" w:space="0" w:color="auto"/>
              <w:right w:val="nil"/>
            </w:tcBorders>
          </w:tcPr>
          <w:p w14:paraId="3B1591F6"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r w:rsidRPr="00952651">
              <w:rPr>
                <w:rFonts w:ascii="Times New Roman" w:hAnsi="Times New Roman" w:cs="Times New Roman"/>
                <w:sz w:val="22"/>
                <w:szCs w:val="22"/>
              </w:rPr>
              <w:t>Dependent variable</w:t>
            </w:r>
          </w:p>
        </w:tc>
        <w:tc>
          <w:tcPr>
            <w:tcW w:w="1604" w:type="pct"/>
            <w:tcBorders>
              <w:top w:val="nil"/>
              <w:left w:val="nil"/>
              <w:bottom w:val="single" w:sz="6" w:space="0" w:color="auto"/>
              <w:right w:val="nil"/>
            </w:tcBorders>
          </w:tcPr>
          <w:p w14:paraId="458D6867"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Tycoon support</w:t>
            </w:r>
          </w:p>
        </w:tc>
        <w:tc>
          <w:tcPr>
            <w:tcW w:w="1604" w:type="pct"/>
            <w:tcBorders>
              <w:top w:val="nil"/>
              <w:left w:val="nil"/>
              <w:bottom w:val="single" w:sz="6" w:space="0" w:color="auto"/>
              <w:right w:val="nil"/>
            </w:tcBorders>
          </w:tcPr>
          <w:p w14:paraId="5CEB0FAF"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Tycoon support</w:t>
            </w:r>
          </w:p>
        </w:tc>
      </w:tr>
      <w:tr w:rsidR="001B44C2" w:rsidRPr="00952651" w14:paraId="1022C9F2" w14:textId="77777777" w:rsidTr="00D23FE7">
        <w:trPr>
          <w:jc w:val="center"/>
        </w:trPr>
        <w:tc>
          <w:tcPr>
            <w:tcW w:w="1792" w:type="pct"/>
            <w:tcBorders>
              <w:top w:val="nil"/>
              <w:left w:val="nil"/>
              <w:bottom w:val="nil"/>
              <w:right w:val="nil"/>
            </w:tcBorders>
          </w:tcPr>
          <w:p w14:paraId="749A23FD"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58638DA1"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p>
        </w:tc>
        <w:tc>
          <w:tcPr>
            <w:tcW w:w="1604" w:type="pct"/>
            <w:tcBorders>
              <w:top w:val="nil"/>
              <w:left w:val="nil"/>
              <w:bottom w:val="nil"/>
              <w:right w:val="nil"/>
            </w:tcBorders>
          </w:tcPr>
          <w:p w14:paraId="7E3D48E7"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p>
        </w:tc>
      </w:tr>
      <w:tr w:rsidR="001B44C2" w:rsidRPr="00952651" w14:paraId="5E720F3B" w14:textId="77777777" w:rsidTr="00D23FE7">
        <w:trPr>
          <w:jc w:val="center"/>
        </w:trPr>
        <w:tc>
          <w:tcPr>
            <w:tcW w:w="1792" w:type="pct"/>
            <w:tcBorders>
              <w:top w:val="nil"/>
              <w:left w:val="nil"/>
              <w:bottom w:val="nil"/>
              <w:right w:val="nil"/>
            </w:tcBorders>
          </w:tcPr>
          <w:p w14:paraId="21A9FE7D"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r w:rsidRPr="00952651">
              <w:rPr>
                <w:rFonts w:ascii="Times New Roman" w:hAnsi="Times New Roman" w:cs="Times New Roman"/>
                <w:sz w:val="22"/>
                <w:szCs w:val="22"/>
                <w:lang w:val="en-US"/>
              </w:rPr>
              <w:t>Treatment 1: Competence</w:t>
            </w:r>
          </w:p>
        </w:tc>
        <w:tc>
          <w:tcPr>
            <w:tcW w:w="1604" w:type="pct"/>
            <w:tcBorders>
              <w:top w:val="nil"/>
              <w:left w:val="nil"/>
              <w:bottom w:val="nil"/>
              <w:right w:val="nil"/>
            </w:tcBorders>
          </w:tcPr>
          <w:p w14:paraId="1194D662"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4.97</w:t>
            </w:r>
          </w:p>
        </w:tc>
        <w:tc>
          <w:tcPr>
            <w:tcW w:w="1604" w:type="pct"/>
            <w:tcBorders>
              <w:top w:val="nil"/>
              <w:left w:val="nil"/>
              <w:bottom w:val="nil"/>
              <w:right w:val="nil"/>
            </w:tcBorders>
          </w:tcPr>
          <w:p w14:paraId="15F12055"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0.25</w:t>
            </w:r>
          </w:p>
        </w:tc>
      </w:tr>
      <w:tr w:rsidR="001B44C2" w:rsidRPr="00952651" w14:paraId="7D7BA774" w14:textId="77777777" w:rsidTr="00D23FE7">
        <w:trPr>
          <w:jc w:val="center"/>
        </w:trPr>
        <w:tc>
          <w:tcPr>
            <w:tcW w:w="1792" w:type="pct"/>
            <w:tcBorders>
              <w:top w:val="nil"/>
              <w:left w:val="nil"/>
              <w:bottom w:val="nil"/>
              <w:right w:val="nil"/>
            </w:tcBorders>
          </w:tcPr>
          <w:p w14:paraId="58BF26AB"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383B5EF7"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(1.58)</w:t>
            </w:r>
          </w:p>
        </w:tc>
        <w:tc>
          <w:tcPr>
            <w:tcW w:w="1604" w:type="pct"/>
            <w:tcBorders>
              <w:top w:val="nil"/>
              <w:left w:val="nil"/>
              <w:bottom w:val="nil"/>
              <w:right w:val="nil"/>
            </w:tcBorders>
          </w:tcPr>
          <w:p w14:paraId="58B6F256"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(1.62)</w:t>
            </w:r>
          </w:p>
        </w:tc>
      </w:tr>
      <w:tr w:rsidR="001B44C2" w:rsidRPr="00952651" w14:paraId="470BC894" w14:textId="77777777" w:rsidTr="00D23FE7">
        <w:trPr>
          <w:jc w:val="center"/>
        </w:trPr>
        <w:tc>
          <w:tcPr>
            <w:tcW w:w="1792" w:type="pct"/>
            <w:tcBorders>
              <w:top w:val="nil"/>
              <w:left w:val="nil"/>
              <w:bottom w:val="nil"/>
              <w:right w:val="nil"/>
            </w:tcBorders>
          </w:tcPr>
          <w:p w14:paraId="0BD401A8"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r w:rsidRPr="00952651">
              <w:rPr>
                <w:rFonts w:ascii="Times New Roman" w:hAnsi="Times New Roman" w:cs="Times New Roman"/>
                <w:sz w:val="22"/>
                <w:szCs w:val="22"/>
                <w:lang w:val="en-US"/>
              </w:rPr>
              <w:t>Treatment 2: Framing</w:t>
            </w:r>
          </w:p>
        </w:tc>
        <w:tc>
          <w:tcPr>
            <w:tcW w:w="1604" w:type="pct"/>
            <w:tcBorders>
              <w:top w:val="nil"/>
              <w:left w:val="nil"/>
              <w:bottom w:val="nil"/>
              <w:right w:val="nil"/>
            </w:tcBorders>
          </w:tcPr>
          <w:p w14:paraId="5F504EE4"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2.97</w:t>
            </w:r>
          </w:p>
        </w:tc>
        <w:tc>
          <w:tcPr>
            <w:tcW w:w="1604" w:type="pct"/>
            <w:tcBorders>
              <w:top w:val="nil"/>
              <w:left w:val="nil"/>
              <w:bottom w:val="nil"/>
              <w:right w:val="nil"/>
            </w:tcBorders>
          </w:tcPr>
          <w:p w14:paraId="26EF57E6"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0.14</w:t>
            </w:r>
          </w:p>
        </w:tc>
      </w:tr>
      <w:tr w:rsidR="001B44C2" w:rsidRPr="00952651" w14:paraId="43FACDC6" w14:textId="77777777" w:rsidTr="00D23FE7">
        <w:trPr>
          <w:jc w:val="center"/>
        </w:trPr>
        <w:tc>
          <w:tcPr>
            <w:tcW w:w="1792" w:type="pct"/>
            <w:tcBorders>
              <w:top w:val="nil"/>
              <w:left w:val="nil"/>
              <w:bottom w:val="nil"/>
              <w:right w:val="nil"/>
            </w:tcBorders>
          </w:tcPr>
          <w:p w14:paraId="2A1AAE2F"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5C990170"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(0.95)</w:t>
            </w:r>
          </w:p>
        </w:tc>
        <w:tc>
          <w:tcPr>
            <w:tcW w:w="1604" w:type="pct"/>
            <w:tcBorders>
              <w:top w:val="nil"/>
              <w:left w:val="nil"/>
              <w:bottom w:val="nil"/>
              <w:right w:val="nil"/>
            </w:tcBorders>
          </w:tcPr>
          <w:p w14:paraId="74D900A6"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(0.90)</w:t>
            </w:r>
          </w:p>
        </w:tc>
      </w:tr>
      <w:tr w:rsidR="001B44C2" w:rsidRPr="00952651" w14:paraId="1BF3E4C9" w14:textId="77777777" w:rsidTr="00D23FE7">
        <w:trPr>
          <w:jc w:val="center"/>
        </w:trPr>
        <w:tc>
          <w:tcPr>
            <w:tcW w:w="1792" w:type="pct"/>
            <w:tcBorders>
              <w:top w:val="nil"/>
              <w:left w:val="nil"/>
              <w:bottom w:val="nil"/>
              <w:right w:val="nil"/>
            </w:tcBorders>
          </w:tcPr>
          <w:p w14:paraId="07B50D4F"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r w:rsidRPr="00952651">
              <w:rPr>
                <w:rFonts w:ascii="Times New Roman" w:hAnsi="Times New Roman" w:cs="Times New Roman"/>
                <w:sz w:val="22"/>
                <w:szCs w:val="22"/>
                <w:lang w:val="en-US"/>
              </w:rPr>
              <w:t xml:space="preserve">Treatment 3: </w:t>
            </w:r>
            <w:proofErr w:type="spellStart"/>
            <w:r w:rsidRPr="00952651">
              <w:rPr>
                <w:rFonts w:ascii="Times New Roman" w:hAnsi="Times New Roman" w:cs="Times New Roman"/>
                <w:sz w:val="22"/>
                <w:szCs w:val="22"/>
              </w:rPr>
              <w:t>Fame</w:t>
            </w:r>
            <w:proofErr w:type="spellEnd"/>
          </w:p>
        </w:tc>
        <w:tc>
          <w:tcPr>
            <w:tcW w:w="1604" w:type="pct"/>
            <w:tcBorders>
              <w:top w:val="nil"/>
              <w:left w:val="nil"/>
              <w:bottom w:val="nil"/>
              <w:right w:val="nil"/>
            </w:tcBorders>
          </w:tcPr>
          <w:p w14:paraId="47CC4426"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0.13</w:t>
            </w:r>
          </w:p>
        </w:tc>
        <w:tc>
          <w:tcPr>
            <w:tcW w:w="1604" w:type="pct"/>
            <w:tcBorders>
              <w:top w:val="nil"/>
              <w:left w:val="nil"/>
              <w:bottom w:val="nil"/>
              <w:right w:val="nil"/>
            </w:tcBorders>
          </w:tcPr>
          <w:p w14:paraId="025F4558"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0.03</w:t>
            </w:r>
          </w:p>
        </w:tc>
      </w:tr>
      <w:tr w:rsidR="001B44C2" w:rsidRPr="00952651" w14:paraId="663CC606" w14:textId="77777777" w:rsidTr="00D23FE7">
        <w:trPr>
          <w:jc w:val="center"/>
        </w:trPr>
        <w:tc>
          <w:tcPr>
            <w:tcW w:w="1792" w:type="pct"/>
            <w:tcBorders>
              <w:top w:val="nil"/>
              <w:left w:val="nil"/>
              <w:bottom w:val="nil"/>
              <w:right w:val="nil"/>
            </w:tcBorders>
          </w:tcPr>
          <w:p w14:paraId="769CC61D"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7769483C"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(0.04)</w:t>
            </w:r>
          </w:p>
        </w:tc>
        <w:tc>
          <w:tcPr>
            <w:tcW w:w="1604" w:type="pct"/>
            <w:tcBorders>
              <w:top w:val="nil"/>
              <w:left w:val="nil"/>
              <w:bottom w:val="nil"/>
              <w:right w:val="nil"/>
            </w:tcBorders>
          </w:tcPr>
          <w:p w14:paraId="1D050FD3"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(0.18)</w:t>
            </w:r>
          </w:p>
        </w:tc>
      </w:tr>
      <w:tr w:rsidR="001B44C2" w:rsidRPr="00952651" w14:paraId="276B9E12" w14:textId="77777777" w:rsidTr="00D23FE7">
        <w:trPr>
          <w:jc w:val="center"/>
        </w:trPr>
        <w:tc>
          <w:tcPr>
            <w:tcW w:w="1792" w:type="pct"/>
            <w:tcBorders>
              <w:top w:val="nil"/>
              <w:left w:val="nil"/>
              <w:bottom w:val="nil"/>
              <w:right w:val="nil"/>
            </w:tcBorders>
          </w:tcPr>
          <w:p w14:paraId="4485D31C"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r w:rsidRPr="00952651">
              <w:rPr>
                <w:rFonts w:ascii="Times New Roman" w:hAnsi="Times New Roman" w:cs="Times New Roman"/>
                <w:sz w:val="22"/>
                <w:szCs w:val="22"/>
                <w:lang w:val="en-US"/>
              </w:rPr>
              <w:t>Treatment 4: Clientelism</w:t>
            </w:r>
          </w:p>
        </w:tc>
        <w:tc>
          <w:tcPr>
            <w:tcW w:w="1604" w:type="pct"/>
            <w:tcBorders>
              <w:top w:val="nil"/>
              <w:left w:val="nil"/>
              <w:bottom w:val="nil"/>
              <w:right w:val="nil"/>
            </w:tcBorders>
          </w:tcPr>
          <w:p w14:paraId="5D00A778"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7.45**</w:t>
            </w:r>
          </w:p>
        </w:tc>
        <w:tc>
          <w:tcPr>
            <w:tcW w:w="1604" w:type="pct"/>
            <w:tcBorders>
              <w:top w:val="nil"/>
              <w:left w:val="nil"/>
              <w:bottom w:val="nil"/>
              <w:right w:val="nil"/>
            </w:tcBorders>
          </w:tcPr>
          <w:p w14:paraId="7D259FAD"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0.37**</w:t>
            </w:r>
          </w:p>
        </w:tc>
      </w:tr>
      <w:tr w:rsidR="001B44C2" w:rsidRPr="00952651" w14:paraId="2FB6ABF5" w14:textId="77777777" w:rsidTr="00D23FE7">
        <w:trPr>
          <w:jc w:val="center"/>
        </w:trPr>
        <w:tc>
          <w:tcPr>
            <w:tcW w:w="1792" w:type="pct"/>
            <w:tcBorders>
              <w:top w:val="nil"/>
              <w:left w:val="nil"/>
              <w:bottom w:val="nil"/>
              <w:right w:val="nil"/>
            </w:tcBorders>
          </w:tcPr>
          <w:p w14:paraId="669BD381"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030DFA32"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(2.36)</w:t>
            </w:r>
          </w:p>
        </w:tc>
        <w:tc>
          <w:tcPr>
            <w:tcW w:w="1604" w:type="pct"/>
            <w:tcBorders>
              <w:top w:val="nil"/>
              <w:left w:val="nil"/>
              <w:bottom w:val="nil"/>
              <w:right w:val="nil"/>
            </w:tcBorders>
          </w:tcPr>
          <w:p w14:paraId="4A440D15"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(2.40)</w:t>
            </w:r>
          </w:p>
        </w:tc>
      </w:tr>
      <w:tr w:rsidR="001B44C2" w:rsidRPr="00952651" w14:paraId="4550E04B" w14:textId="77777777" w:rsidTr="00D23FE7">
        <w:trPr>
          <w:jc w:val="center"/>
        </w:trPr>
        <w:tc>
          <w:tcPr>
            <w:tcW w:w="1792" w:type="pct"/>
            <w:tcBorders>
              <w:top w:val="nil"/>
              <w:left w:val="nil"/>
              <w:bottom w:val="nil"/>
              <w:right w:val="nil"/>
            </w:tcBorders>
          </w:tcPr>
          <w:p w14:paraId="0DEFB1DF"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r w:rsidRPr="00952651">
              <w:rPr>
                <w:rFonts w:ascii="Times New Roman" w:hAnsi="Times New Roman" w:cs="Times New Roman"/>
                <w:sz w:val="22"/>
                <w:szCs w:val="22"/>
              </w:rPr>
              <w:t>Match</w:t>
            </w:r>
          </w:p>
        </w:tc>
        <w:tc>
          <w:tcPr>
            <w:tcW w:w="1604" w:type="pct"/>
            <w:tcBorders>
              <w:top w:val="nil"/>
              <w:left w:val="nil"/>
              <w:bottom w:val="nil"/>
              <w:right w:val="nil"/>
            </w:tcBorders>
          </w:tcPr>
          <w:p w14:paraId="3F875FA6"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1.99</w:t>
            </w:r>
          </w:p>
        </w:tc>
        <w:tc>
          <w:tcPr>
            <w:tcW w:w="1604" w:type="pct"/>
            <w:tcBorders>
              <w:top w:val="nil"/>
              <w:left w:val="nil"/>
              <w:bottom w:val="nil"/>
              <w:right w:val="nil"/>
            </w:tcBorders>
          </w:tcPr>
          <w:p w14:paraId="476D4084"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0.09</w:t>
            </w:r>
          </w:p>
        </w:tc>
      </w:tr>
      <w:tr w:rsidR="001B44C2" w:rsidRPr="00952651" w14:paraId="64847F0C" w14:textId="77777777" w:rsidTr="00D23FE7">
        <w:trPr>
          <w:jc w:val="center"/>
        </w:trPr>
        <w:tc>
          <w:tcPr>
            <w:tcW w:w="1792" w:type="pct"/>
            <w:tcBorders>
              <w:top w:val="nil"/>
              <w:left w:val="nil"/>
              <w:bottom w:val="nil"/>
              <w:right w:val="nil"/>
            </w:tcBorders>
          </w:tcPr>
          <w:p w14:paraId="4AB97D01"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48FD6E72"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(0.65)</w:t>
            </w:r>
          </w:p>
        </w:tc>
        <w:tc>
          <w:tcPr>
            <w:tcW w:w="1604" w:type="pct"/>
            <w:tcBorders>
              <w:top w:val="nil"/>
              <w:left w:val="nil"/>
              <w:bottom w:val="nil"/>
              <w:right w:val="nil"/>
            </w:tcBorders>
          </w:tcPr>
          <w:p w14:paraId="3D82F883"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(0.64)</w:t>
            </w:r>
          </w:p>
        </w:tc>
      </w:tr>
      <w:tr w:rsidR="001B44C2" w:rsidRPr="00952651" w14:paraId="71BD1922" w14:textId="77777777" w:rsidTr="00D23FE7">
        <w:trPr>
          <w:jc w:val="center"/>
        </w:trPr>
        <w:tc>
          <w:tcPr>
            <w:tcW w:w="1792" w:type="pct"/>
            <w:tcBorders>
              <w:top w:val="nil"/>
              <w:left w:val="nil"/>
              <w:bottom w:val="nil"/>
              <w:right w:val="nil"/>
            </w:tcBorders>
          </w:tcPr>
          <w:p w14:paraId="4A0AD7CF"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r w:rsidRPr="00952651">
              <w:rPr>
                <w:rFonts w:ascii="Times New Roman" w:hAnsi="Times New Roman" w:cs="Times New Roman"/>
                <w:sz w:val="22"/>
                <w:szCs w:val="22"/>
                <w:lang w:val="en-US"/>
              </w:rPr>
              <w:t>Living standard</w:t>
            </w:r>
          </w:p>
        </w:tc>
        <w:tc>
          <w:tcPr>
            <w:tcW w:w="1604" w:type="pct"/>
            <w:tcBorders>
              <w:top w:val="nil"/>
              <w:left w:val="nil"/>
              <w:bottom w:val="nil"/>
              <w:right w:val="nil"/>
            </w:tcBorders>
          </w:tcPr>
          <w:p w14:paraId="1D0601FC"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-0.06</w:t>
            </w:r>
          </w:p>
        </w:tc>
        <w:tc>
          <w:tcPr>
            <w:tcW w:w="1604" w:type="pct"/>
            <w:tcBorders>
              <w:top w:val="nil"/>
              <w:left w:val="nil"/>
              <w:bottom w:val="nil"/>
              <w:right w:val="nil"/>
            </w:tcBorders>
          </w:tcPr>
          <w:p w14:paraId="0A86D59A"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-0.01</w:t>
            </w:r>
          </w:p>
        </w:tc>
      </w:tr>
      <w:tr w:rsidR="001B44C2" w:rsidRPr="00952651" w14:paraId="0EE9D740" w14:textId="77777777" w:rsidTr="00D23FE7">
        <w:trPr>
          <w:jc w:val="center"/>
        </w:trPr>
        <w:tc>
          <w:tcPr>
            <w:tcW w:w="1792" w:type="pct"/>
            <w:tcBorders>
              <w:top w:val="nil"/>
              <w:left w:val="nil"/>
              <w:bottom w:val="nil"/>
              <w:right w:val="nil"/>
            </w:tcBorders>
          </w:tcPr>
          <w:p w14:paraId="7E7A2349"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2EA8A420"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(-0.11)</w:t>
            </w:r>
          </w:p>
        </w:tc>
        <w:tc>
          <w:tcPr>
            <w:tcW w:w="1604" w:type="pct"/>
            <w:tcBorders>
              <w:top w:val="nil"/>
              <w:left w:val="nil"/>
              <w:bottom w:val="nil"/>
              <w:right w:val="nil"/>
            </w:tcBorders>
          </w:tcPr>
          <w:p w14:paraId="16AD3C2A"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(-0.23)</w:t>
            </w:r>
          </w:p>
        </w:tc>
      </w:tr>
      <w:tr w:rsidR="001B44C2" w:rsidRPr="00952651" w14:paraId="0630F4CF" w14:textId="77777777" w:rsidTr="00D23FE7">
        <w:trPr>
          <w:jc w:val="center"/>
        </w:trPr>
        <w:tc>
          <w:tcPr>
            <w:tcW w:w="1792" w:type="pct"/>
            <w:tcBorders>
              <w:top w:val="nil"/>
              <w:left w:val="nil"/>
              <w:bottom w:val="nil"/>
              <w:right w:val="nil"/>
            </w:tcBorders>
          </w:tcPr>
          <w:p w14:paraId="3BF36A5F"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r w:rsidRPr="00952651">
              <w:rPr>
                <w:rFonts w:ascii="Times New Roman" w:hAnsi="Times New Roman" w:cs="Times New Roman"/>
                <w:sz w:val="22"/>
                <w:szCs w:val="22"/>
                <w:lang w:val="en-US"/>
              </w:rPr>
              <w:t xml:space="preserve">Education </w:t>
            </w:r>
          </w:p>
        </w:tc>
        <w:tc>
          <w:tcPr>
            <w:tcW w:w="1604" w:type="pct"/>
            <w:tcBorders>
              <w:top w:val="nil"/>
              <w:left w:val="nil"/>
              <w:bottom w:val="nil"/>
              <w:right w:val="nil"/>
            </w:tcBorders>
          </w:tcPr>
          <w:p w14:paraId="04449A3A"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0.66</w:t>
            </w:r>
          </w:p>
        </w:tc>
        <w:tc>
          <w:tcPr>
            <w:tcW w:w="1604" w:type="pct"/>
            <w:tcBorders>
              <w:top w:val="nil"/>
              <w:left w:val="nil"/>
              <w:bottom w:val="nil"/>
              <w:right w:val="nil"/>
            </w:tcBorders>
          </w:tcPr>
          <w:p w14:paraId="56DD6322"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0.04</w:t>
            </w:r>
          </w:p>
        </w:tc>
      </w:tr>
      <w:tr w:rsidR="001B44C2" w:rsidRPr="00952651" w14:paraId="3617CCE6" w14:textId="77777777" w:rsidTr="00D23FE7">
        <w:trPr>
          <w:jc w:val="center"/>
        </w:trPr>
        <w:tc>
          <w:tcPr>
            <w:tcW w:w="1792" w:type="pct"/>
            <w:tcBorders>
              <w:top w:val="nil"/>
              <w:left w:val="nil"/>
              <w:bottom w:val="nil"/>
              <w:right w:val="nil"/>
            </w:tcBorders>
          </w:tcPr>
          <w:p w14:paraId="1F2C5A6E"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0395EE67"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(0.80)</w:t>
            </w:r>
          </w:p>
        </w:tc>
        <w:tc>
          <w:tcPr>
            <w:tcW w:w="1604" w:type="pct"/>
            <w:tcBorders>
              <w:top w:val="nil"/>
              <w:left w:val="nil"/>
              <w:bottom w:val="nil"/>
              <w:right w:val="nil"/>
            </w:tcBorders>
          </w:tcPr>
          <w:p w14:paraId="29E7A0FD"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(0.95)</w:t>
            </w:r>
          </w:p>
        </w:tc>
      </w:tr>
      <w:tr w:rsidR="001B44C2" w:rsidRPr="00952651" w14:paraId="58D6E6E7" w14:textId="77777777" w:rsidTr="00D23FE7">
        <w:trPr>
          <w:jc w:val="center"/>
        </w:trPr>
        <w:tc>
          <w:tcPr>
            <w:tcW w:w="1792" w:type="pct"/>
            <w:tcBorders>
              <w:top w:val="nil"/>
              <w:left w:val="nil"/>
              <w:bottom w:val="nil"/>
              <w:right w:val="nil"/>
            </w:tcBorders>
          </w:tcPr>
          <w:p w14:paraId="4A1C55DE"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r w:rsidRPr="00952651">
              <w:rPr>
                <w:rFonts w:ascii="Times New Roman" w:hAnsi="Times New Roman" w:cs="Times New Roman"/>
                <w:sz w:val="22"/>
                <w:szCs w:val="22"/>
                <w:lang w:val="en-US"/>
              </w:rPr>
              <w:t>Social grant recipient</w:t>
            </w:r>
          </w:p>
        </w:tc>
        <w:tc>
          <w:tcPr>
            <w:tcW w:w="1604" w:type="pct"/>
            <w:tcBorders>
              <w:top w:val="nil"/>
              <w:left w:val="nil"/>
              <w:bottom w:val="nil"/>
              <w:right w:val="nil"/>
            </w:tcBorders>
          </w:tcPr>
          <w:p w14:paraId="3C16F5F9"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-5.19**</w:t>
            </w:r>
          </w:p>
        </w:tc>
        <w:tc>
          <w:tcPr>
            <w:tcW w:w="1604" w:type="pct"/>
            <w:tcBorders>
              <w:top w:val="nil"/>
              <w:left w:val="nil"/>
              <w:bottom w:val="nil"/>
              <w:right w:val="nil"/>
            </w:tcBorders>
          </w:tcPr>
          <w:p w14:paraId="57E72081"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-0.27**</w:t>
            </w:r>
          </w:p>
        </w:tc>
      </w:tr>
      <w:tr w:rsidR="001B44C2" w:rsidRPr="00952651" w14:paraId="024D37D7" w14:textId="77777777" w:rsidTr="00D23FE7">
        <w:trPr>
          <w:jc w:val="center"/>
        </w:trPr>
        <w:tc>
          <w:tcPr>
            <w:tcW w:w="1792" w:type="pct"/>
            <w:tcBorders>
              <w:top w:val="nil"/>
              <w:left w:val="nil"/>
              <w:bottom w:val="nil"/>
              <w:right w:val="nil"/>
            </w:tcBorders>
          </w:tcPr>
          <w:p w14:paraId="4765174A"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0C3B56E4"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(-2.31)</w:t>
            </w:r>
          </w:p>
        </w:tc>
        <w:tc>
          <w:tcPr>
            <w:tcW w:w="1604" w:type="pct"/>
            <w:tcBorders>
              <w:top w:val="nil"/>
              <w:left w:val="nil"/>
              <w:bottom w:val="nil"/>
              <w:right w:val="nil"/>
            </w:tcBorders>
          </w:tcPr>
          <w:p w14:paraId="5B81169C"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(-2.46)</w:t>
            </w:r>
          </w:p>
        </w:tc>
      </w:tr>
      <w:tr w:rsidR="001B44C2" w:rsidRPr="00952651" w14:paraId="74C70CC5" w14:textId="77777777" w:rsidTr="00D23FE7">
        <w:trPr>
          <w:jc w:val="center"/>
        </w:trPr>
        <w:tc>
          <w:tcPr>
            <w:tcW w:w="1792" w:type="pct"/>
            <w:tcBorders>
              <w:top w:val="nil"/>
              <w:left w:val="nil"/>
              <w:bottom w:val="nil"/>
              <w:right w:val="nil"/>
            </w:tcBorders>
          </w:tcPr>
          <w:p w14:paraId="6763EC6C"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r w:rsidRPr="00952651">
              <w:rPr>
                <w:rFonts w:ascii="Times New Roman" w:hAnsi="Times New Roman" w:cs="Times New Roman"/>
                <w:sz w:val="22"/>
                <w:szCs w:val="22"/>
                <w:lang w:val="en-US"/>
              </w:rPr>
              <w:t xml:space="preserve">Information </w:t>
            </w:r>
          </w:p>
        </w:tc>
        <w:tc>
          <w:tcPr>
            <w:tcW w:w="1604" w:type="pct"/>
            <w:tcBorders>
              <w:top w:val="nil"/>
              <w:left w:val="nil"/>
              <w:bottom w:val="nil"/>
              <w:right w:val="nil"/>
            </w:tcBorders>
          </w:tcPr>
          <w:p w14:paraId="7F71E9B6"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-1.86*</w:t>
            </w:r>
          </w:p>
        </w:tc>
        <w:tc>
          <w:tcPr>
            <w:tcW w:w="1604" w:type="pct"/>
            <w:tcBorders>
              <w:top w:val="nil"/>
              <w:left w:val="nil"/>
              <w:bottom w:val="nil"/>
              <w:right w:val="nil"/>
            </w:tcBorders>
          </w:tcPr>
          <w:p w14:paraId="501FF356"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-0.09*</w:t>
            </w:r>
          </w:p>
        </w:tc>
      </w:tr>
      <w:tr w:rsidR="001B44C2" w:rsidRPr="00952651" w14:paraId="6C01816D" w14:textId="77777777" w:rsidTr="00D23FE7">
        <w:trPr>
          <w:jc w:val="center"/>
        </w:trPr>
        <w:tc>
          <w:tcPr>
            <w:tcW w:w="1792" w:type="pct"/>
            <w:tcBorders>
              <w:top w:val="nil"/>
              <w:left w:val="nil"/>
              <w:bottom w:val="nil"/>
              <w:right w:val="nil"/>
            </w:tcBorders>
          </w:tcPr>
          <w:p w14:paraId="1341DC4D"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60AD3DD4"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(-1.84)</w:t>
            </w:r>
          </w:p>
        </w:tc>
        <w:tc>
          <w:tcPr>
            <w:tcW w:w="1604" w:type="pct"/>
            <w:tcBorders>
              <w:top w:val="nil"/>
              <w:left w:val="nil"/>
              <w:bottom w:val="nil"/>
              <w:right w:val="nil"/>
            </w:tcBorders>
          </w:tcPr>
          <w:p w14:paraId="7129CF45"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(-1.93)</w:t>
            </w:r>
          </w:p>
        </w:tc>
      </w:tr>
      <w:tr w:rsidR="001B44C2" w:rsidRPr="00952651" w14:paraId="32C76895" w14:textId="77777777" w:rsidTr="00D23FE7">
        <w:trPr>
          <w:jc w:val="center"/>
        </w:trPr>
        <w:tc>
          <w:tcPr>
            <w:tcW w:w="1792" w:type="pct"/>
            <w:tcBorders>
              <w:top w:val="nil"/>
              <w:left w:val="nil"/>
              <w:bottom w:val="nil"/>
              <w:right w:val="nil"/>
            </w:tcBorders>
          </w:tcPr>
          <w:p w14:paraId="10CF1A14"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r w:rsidRPr="00952651">
              <w:rPr>
                <w:rFonts w:ascii="Times New Roman" w:hAnsi="Times New Roman" w:cs="Times New Roman"/>
                <w:sz w:val="22"/>
                <w:szCs w:val="22"/>
                <w:lang w:val="en-US"/>
              </w:rPr>
              <w:t>ANC partisan</w:t>
            </w:r>
          </w:p>
        </w:tc>
        <w:tc>
          <w:tcPr>
            <w:tcW w:w="1604" w:type="pct"/>
            <w:tcBorders>
              <w:top w:val="nil"/>
              <w:left w:val="nil"/>
              <w:bottom w:val="nil"/>
              <w:right w:val="nil"/>
            </w:tcBorders>
          </w:tcPr>
          <w:p w14:paraId="74281EE5"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7.20***</w:t>
            </w:r>
          </w:p>
        </w:tc>
        <w:tc>
          <w:tcPr>
            <w:tcW w:w="1604" w:type="pct"/>
            <w:tcBorders>
              <w:top w:val="nil"/>
              <w:left w:val="nil"/>
              <w:bottom w:val="nil"/>
              <w:right w:val="nil"/>
            </w:tcBorders>
          </w:tcPr>
          <w:p w14:paraId="423628C8"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0.37***</w:t>
            </w:r>
          </w:p>
        </w:tc>
      </w:tr>
      <w:tr w:rsidR="001B44C2" w:rsidRPr="00952651" w14:paraId="1FFC72C1" w14:textId="77777777" w:rsidTr="00D23FE7">
        <w:trPr>
          <w:jc w:val="center"/>
        </w:trPr>
        <w:tc>
          <w:tcPr>
            <w:tcW w:w="1792" w:type="pct"/>
            <w:tcBorders>
              <w:top w:val="nil"/>
              <w:left w:val="nil"/>
              <w:bottom w:val="nil"/>
              <w:right w:val="nil"/>
            </w:tcBorders>
          </w:tcPr>
          <w:p w14:paraId="2703F37F"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5DA12108"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(3.00)</w:t>
            </w:r>
          </w:p>
        </w:tc>
        <w:tc>
          <w:tcPr>
            <w:tcW w:w="1604" w:type="pct"/>
            <w:tcBorders>
              <w:top w:val="nil"/>
              <w:left w:val="nil"/>
              <w:bottom w:val="nil"/>
              <w:right w:val="nil"/>
            </w:tcBorders>
          </w:tcPr>
          <w:p w14:paraId="097D1E34"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(3.09)</w:t>
            </w:r>
          </w:p>
        </w:tc>
      </w:tr>
      <w:tr w:rsidR="001B44C2" w:rsidRPr="00952651" w14:paraId="4D259849" w14:textId="77777777" w:rsidTr="00D23FE7">
        <w:trPr>
          <w:jc w:val="center"/>
        </w:trPr>
        <w:tc>
          <w:tcPr>
            <w:tcW w:w="1792" w:type="pct"/>
            <w:tcBorders>
              <w:top w:val="nil"/>
              <w:left w:val="nil"/>
              <w:bottom w:val="nil"/>
              <w:right w:val="nil"/>
            </w:tcBorders>
          </w:tcPr>
          <w:p w14:paraId="32CB22FE"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r w:rsidRPr="00952651">
              <w:rPr>
                <w:rFonts w:ascii="Times New Roman" w:hAnsi="Times New Roman" w:cs="Times New Roman"/>
                <w:sz w:val="22"/>
                <w:szCs w:val="22"/>
                <w:lang w:val="en-US"/>
              </w:rPr>
              <w:t>DA partisan</w:t>
            </w:r>
          </w:p>
        </w:tc>
        <w:tc>
          <w:tcPr>
            <w:tcW w:w="1604" w:type="pct"/>
            <w:tcBorders>
              <w:top w:val="nil"/>
              <w:left w:val="nil"/>
              <w:bottom w:val="nil"/>
              <w:right w:val="nil"/>
            </w:tcBorders>
          </w:tcPr>
          <w:p w14:paraId="360A2BB0"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-1.25</w:t>
            </w:r>
          </w:p>
        </w:tc>
        <w:tc>
          <w:tcPr>
            <w:tcW w:w="1604" w:type="pct"/>
            <w:tcBorders>
              <w:top w:val="nil"/>
              <w:left w:val="nil"/>
              <w:bottom w:val="nil"/>
              <w:right w:val="nil"/>
            </w:tcBorders>
          </w:tcPr>
          <w:p w14:paraId="3F3AC85E"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-0.05</w:t>
            </w:r>
          </w:p>
        </w:tc>
      </w:tr>
      <w:tr w:rsidR="001B44C2" w:rsidRPr="00952651" w14:paraId="0CCF8CBA" w14:textId="77777777" w:rsidTr="00D23FE7">
        <w:trPr>
          <w:jc w:val="center"/>
        </w:trPr>
        <w:tc>
          <w:tcPr>
            <w:tcW w:w="1792" w:type="pct"/>
            <w:tcBorders>
              <w:top w:val="nil"/>
              <w:left w:val="nil"/>
              <w:bottom w:val="nil"/>
              <w:right w:val="nil"/>
            </w:tcBorders>
          </w:tcPr>
          <w:p w14:paraId="36501611"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396B5315"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(-0.33)</w:t>
            </w:r>
          </w:p>
        </w:tc>
        <w:tc>
          <w:tcPr>
            <w:tcW w:w="1604" w:type="pct"/>
            <w:tcBorders>
              <w:top w:val="nil"/>
              <w:left w:val="nil"/>
              <w:bottom w:val="nil"/>
              <w:right w:val="nil"/>
            </w:tcBorders>
          </w:tcPr>
          <w:p w14:paraId="655F1C5A"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(-0.25)</w:t>
            </w:r>
          </w:p>
        </w:tc>
      </w:tr>
      <w:tr w:rsidR="001B44C2" w:rsidRPr="00952651" w14:paraId="065569BC" w14:textId="77777777" w:rsidTr="00D23FE7">
        <w:trPr>
          <w:jc w:val="center"/>
        </w:trPr>
        <w:tc>
          <w:tcPr>
            <w:tcW w:w="1792" w:type="pct"/>
            <w:tcBorders>
              <w:top w:val="nil"/>
              <w:left w:val="nil"/>
              <w:bottom w:val="nil"/>
              <w:right w:val="nil"/>
            </w:tcBorders>
          </w:tcPr>
          <w:p w14:paraId="115681DB"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proofErr w:type="spellStart"/>
            <w:r w:rsidRPr="00952651">
              <w:rPr>
                <w:rFonts w:ascii="Times New Roman" w:hAnsi="Times New Roman" w:cs="Times New Roman"/>
                <w:sz w:val="22"/>
                <w:szCs w:val="22"/>
                <w:lang w:val="en-US"/>
              </w:rPr>
              <w:t>Coloured</w:t>
            </w:r>
            <w:proofErr w:type="spellEnd"/>
            <w:r w:rsidRPr="00952651">
              <w:rPr>
                <w:rFonts w:ascii="Times New Roman" w:hAnsi="Times New Roman" w:cs="Times New Roman"/>
                <w:sz w:val="22"/>
                <w:szCs w:val="22"/>
                <w:lang w:val="en-US"/>
              </w:rPr>
              <w:t>/Indian [reference: Black]</w:t>
            </w:r>
          </w:p>
        </w:tc>
        <w:tc>
          <w:tcPr>
            <w:tcW w:w="1604" w:type="pct"/>
            <w:tcBorders>
              <w:top w:val="nil"/>
              <w:left w:val="nil"/>
              <w:bottom w:val="nil"/>
              <w:right w:val="nil"/>
            </w:tcBorders>
          </w:tcPr>
          <w:p w14:paraId="3EC07092"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-2.25</w:t>
            </w:r>
          </w:p>
        </w:tc>
        <w:tc>
          <w:tcPr>
            <w:tcW w:w="1604" w:type="pct"/>
            <w:tcBorders>
              <w:top w:val="nil"/>
              <w:left w:val="nil"/>
              <w:bottom w:val="nil"/>
              <w:right w:val="nil"/>
            </w:tcBorders>
          </w:tcPr>
          <w:p w14:paraId="77AB6BD9"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-0.10</w:t>
            </w:r>
          </w:p>
        </w:tc>
      </w:tr>
      <w:tr w:rsidR="001B44C2" w:rsidRPr="00952651" w14:paraId="7FF6D94A" w14:textId="77777777" w:rsidTr="00D23FE7">
        <w:trPr>
          <w:jc w:val="center"/>
        </w:trPr>
        <w:tc>
          <w:tcPr>
            <w:tcW w:w="1792" w:type="pct"/>
            <w:tcBorders>
              <w:top w:val="nil"/>
              <w:left w:val="nil"/>
              <w:bottom w:val="nil"/>
              <w:right w:val="nil"/>
            </w:tcBorders>
          </w:tcPr>
          <w:p w14:paraId="15C5F531"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665C0C80"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(-0.64)</w:t>
            </w:r>
          </w:p>
        </w:tc>
        <w:tc>
          <w:tcPr>
            <w:tcW w:w="1604" w:type="pct"/>
            <w:tcBorders>
              <w:top w:val="nil"/>
              <w:left w:val="nil"/>
              <w:bottom w:val="nil"/>
              <w:right w:val="nil"/>
            </w:tcBorders>
          </w:tcPr>
          <w:p w14:paraId="74587113"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(-0.57)</w:t>
            </w:r>
          </w:p>
        </w:tc>
      </w:tr>
      <w:tr w:rsidR="001B44C2" w:rsidRPr="00952651" w14:paraId="49319588" w14:textId="77777777" w:rsidTr="00D23FE7">
        <w:trPr>
          <w:jc w:val="center"/>
        </w:trPr>
        <w:tc>
          <w:tcPr>
            <w:tcW w:w="1792" w:type="pct"/>
            <w:tcBorders>
              <w:top w:val="nil"/>
              <w:left w:val="nil"/>
              <w:bottom w:val="nil"/>
              <w:right w:val="nil"/>
            </w:tcBorders>
          </w:tcPr>
          <w:p w14:paraId="3BFAE199"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r w:rsidRPr="00952651">
              <w:rPr>
                <w:rFonts w:ascii="Times New Roman" w:hAnsi="Times New Roman" w:cs="Times New Roman"/>
                <w:sz w:val="22"/>
                <w:szCs w:val="22"/>
                <w:lang w:val="en-US"/>
              </w:rPr>
              <w:t>White [reference: Black]</w:t>
            </w:r>
          </w:p>
        </w:tc>
        <w:tc>
          <w:tcPr>
            <w:tcW w:w="1604" w:type="pct"/>
            <w:tcBorders>
              <w:top w:val="nil"/>
              <w:left w:val="nil"/>
              <w:bottom w:val="nil"/>
              <w:right w:val="nil"/>
            </w:tcBorders>
          </w:tcPr>
          <w:p w14:paraId="22AD6BD9"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2.59</w:t>
            </w:r>
          </w:p>
        </w:tc>
        <w:tc>
          <w:tcPr>
            <w:tcW w:w="1604" w:type="pct"/>
            <w:tcBorders>
              <w:top w:val="nil"/>
              <w:left w:val="nil"/>
              <w:bottom w:val="nil"/>
              <w:right w:val="nil"/>
            </w:tcBorders>
          </w:tcPr>
          <w:p w14:paraId="720F1F53"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0.15</w:t>
            </w:r>
          </w:p>
        </w:tc>
      </w:tr>
      <w:tr w:rsidR="001B44C2" w:rsidRPr="00952651" w14:paraId="372ED456" w14:textId="77777777" w:rsidTr="00D23FE7">
        <w:trPr>
          <w:jc w:val="center"/>
        </w:trPr>
        <w:tc>
          <w:tcPr>
            <w:tcW w:w="1792" w:type="pct"/>
            <w:tcBorders>
              <w:top w:val="nil"/>
              <w:left w:val="nil"/>
              <w:bottom w:val="nil"/>
              <w:right w:val="nil"/>
            </w:tcBorders>
          </w:tcPr>
          <w:p w14:paraId="0E426F48"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25B3CDB6"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(0.50)</w:t>
            </w:r>
          </w:p>
        </w:tc>
        <w:tc>
          <w:tcPr>
            <w:tcW w:w="1604" w:type="pct"/>
            <w:tcBorders>
              <w:top w:val="nil"/>
              <w:left w:val="nil"/>
              <w:bottom w:val="nil"/>
              <w:right w:val="nil"/>
            </w:tcBorders>
          </w:tcPr>
          <w:p w14:paraId="7DE78D90"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(0.60)</w:t>
            </w:r>
          </w:p>
        </w:tc>
      </w:tr>
      <w:tr w:rsidR="001B44C2" w:rsidRPr="00952651" w14:paraId="367F6273" w14:textId="77777777" w:rsidTr="00D23FE7">
        <w:trPr>
          <w:jc w:val="center"/>
        </w:trPr>
        <w:tc>
          <w:tcPr>
            <w:tcW w:w="1792" w:type="pct"/>
            <w:tcBorders>
              <w:top w:val="nil"/>
              <w:left w:val="nil"/>
              <w:bottom w:val="nil"/>
              <w:right w:val="nil"/>
            </w:tcBorders>
          </w:tcPr>
          <w:p w14:paraId="1A94A702"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r w:rsidRPr="00952651">
              <w:rPr>
                <w:rFonts w:ascii="Times New Roman" w:hAnsi="Times New Roman" w:cs="Times New Roman"/>
                <w:sz w:val="22"/>
                <w:szCs w:val="22"/>
                <w:lang w:val="en-US"/>
              </w:rPr>
              <w:t>Female [reference: Male]</w:t>
            </w:r>
          </w:p>
        </w:tc>
        <w:tc>
          <w:tcPr>
            <w:tcW w:w="1604" w:type="pct"/>
            <w:tcBorders>
              <w:top w:val="nil"/>
              <w:left w:val="nil"/>
              <w:bottom w:val="nil"/>
              <w:right w:val="nil"/>
            </w:tcBorders>
          </w:tcPr>
          <w:p w14:paraId="53D7C14E"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-6.80***</w:t>
            </w:r>
          </w:p>
        </w:tc>
        <w:tc>
          <w:tcPr>
            <w:tcW w:w="1604" w:type="pct"/>
            <w:tcBorders>
              <w:top w:val="nil"/>
              <w:left w:val="nil"/>
              <w:bottom w:val="nil"/>
              <w:right w:val="nil"/>
            </w:tcBorders>
          </w:tcPr>
          <w:p w14:paraId="171FB56A"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-0.32***</w:t>
            </w:r>
          </w:p>
        </w:tc>
      </w:tr>
      <w:tr w:rsidR="001B44C2" w:rsidRPr="00952651" w14:paraId="4DEA6DE3" w14:textId="77777777" w:rsidTr="00D23FE7">
        <w:trPr>
          <w:jc w:val="center"/>
        </w:trPr>
        <w:tc>
          <w:tcPr>
            <w:tcW w:w="1792" w:type="pct"/>
            <w:tcBorders>
              <w:top w:val="nil"/>
              <w:left w:val="nil"/>
              <w:bottom w:val="nil"/>
              <w:right w:val="nil"/>
            </w:tcBorders>
          </w:tcPr>
          <w:p w14:paraId="4FF09F6E"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5D212E01"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(-3.22)</w:t>
            </w:r>
          </w:p>
        </w:tc>
        <w:tc>
          <w:tcPr>
            <w:tcW w:w="1604" w:type="pct"/>
            <w:tcBorders>
              <w:top w:val="nil"/>
              <w:left w:val="nil"/>
              <w:bottom w:val="nil"/>
              <w:right w:val="nil"/>
            </w:tcBorders>
          </w:tcPr>
          <w:p w14:paraId="5CEEBD8B"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(-3.13)</w:t>
            </w:r>
          </w:p>
        </w:tc>
      </w:tr>
      <w:tr w:rsidR="001B44C2" w:rsidRPr="00952651" w14:paraId="76A66FF9" w14:textId="77777777" w:rsidTr="00D23FE7">
        <w:trPr>
          <w:jc w:val="center"/>
        </w:trPr>
        <w:tc>
          <w:tcPr>
            <w:tcW w:w="1792" w:type="pct"/>
            <w:tcBorders>
              <w:top w:val="nil"/>
              <w:left w:val="nil"/>
              <w:bottom w:val="nil"/>
              <w:right w:val="nil"/>
            </w:tcBorders>
          </w:tcPr>
          <w:p w14:paraId="358688FD"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r w:rsidRPr="00952651">
              <w:rPr>
                <w:rFonts w:ascii="Times New Roman" w:hAnsi="Times New Roman" w:cs="Times New Roman"/>
                <w:sz w:val="22"/>
                <w:szCs w:val="22"/>
              </w:rPr>
              <w:t>Age</w:t>
            </w:r>
          </w:p>
        </w:tc>
        <w:tc>
          <w:tcPr>
            <w:tcW w:w="1604" w:type="pct"/>
            <w:tcBorders>
              <w:top w:val="nil"/>
              <w:left w:val="nil"/>
              <w:bottom w:val="nil"/>
              <w:right w:val="nil"/>
            </w:tcBorders>
          </w:tcPr>
          <w:p w14:paraId="05421E7E"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-0.19***</w:t>
            </w:r>
          </w:p>
        </w:tc>
        <w:tc>
          <w:tcPr>
            <w:tcW w:w="1604" w:type="pct"/>
            <w:tcBorders>
              <w:top w:val="nil"/>
              <w:left w:val="nil"/>
              <w:bottom w:val="nil"/>
              <w:right w:val="nil"/>
            </w:tcBorders>
          </w:tcPr>
          <w:p w14:paraId="54986D50"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-0.01**</w:t>
            </w:r>
          </w:p>
        </w:tc>
      </w:tr>
      <w:tr w:rsidR="001B44C2" w:rsidRPr="00952651" w14:paraId="0282DC8D" w14:textId="77777777" w:rsidTr="00D23FE7">
        <w:trPr>
          <w:jc w:val="center"/>
        </w:trPr>
        <w:tc>
          <w:tcPr>
            <w:tcW w:w="1792" w:type="pct"/>
            <w:tcBorders>
              <w:top w:val="nil"/>
              <w:left w:val="nil"/>
              <w:bottom w:val="nil"/>
              <w:right w:val="nil"/>
            </w:tcBorders>
          </w:tcPr>
          <w:p w14:paraId="6A22A275"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4DBF5E36"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(-2.69)</w:t>
            </w:r>
          </w:p>
        </w:tc>
        <w:tc>
          <w:tcPr>
            <w:tcW w:w="1604" w:type="pct"/>
            <w:tcBorders>
              <w:top w:val="nil"/>
              <w:left w:val="nil"/>
              <w:bottom w:val="nil"/>
              <w:right w:val="nil"/>
            </w:tcBorders>
          </w:tcPr>
          <w:p w14:paraId="418E132F"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(-2.54)</w:t>
            </w:r>
          </w:p>
        </w:tc>
      </w:tr>
      <w:tr w:rsidR="001B44C2" w:rsidRPr="00952651" w14:paraId="72552AF3" w14:textId="77777777" w:rsidTr="00D23FE7">
        <w:trPr>
          <w:jc w:val="center"/>
        </w:trPr>
        <w:tc>
          <w:tcPr>
            <w:tcW w:w="1792" w:type="pct"/>
            <w:tcBorders>
              <w:top w:val="nil"/>
              <w:left w:val="nil"/>
              <w:bottom w:val="nil"/>
              <w:right w:val="nil"/>
            </w:tcBorders>
          </w:tcPr>
          <w:p w14:paraId="7153C4F7"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r w:rsidRPr="00952651">
              <w:rPr>
                <w:rFonts w:ascii="Times New Roman" w:hAnsi="Times New Roman" w:cs="Times New Roman"/>
                <w:sz w:val="22"/>
                <w:szCs w:val="22"/>
              </w:rPr>
              <w:t xml:space="preserve">Urban </w:t>
            </w:r>
          </w:p>
        </w:tc>
        <w:tc>
          <w:tcPr>
            <w:tcW w:w="1604" w:type="pct"/>
            <w:tcBorders>
              <w:top w:val="nil"/>
              <w:left w:val="nil"/>
              <w:bottom w:val="nil"/>
              <w:right w:val="nil"/>
            </w:tcBorders>
          </w:tcPr>
          <w:p w14:paraId="35B83D55"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-2.28</w:t>
            </w:r>
          </w:p>
        </w:tc>
        <w:tc>
          <w:tcPr>
            <w:tcW w:w="1604" w:type="pct"/>
            <w:tcBorders>
              <w:top w:val="nil"/>
              <w:left w:val="nil"/>
              <w:bottom w:val="nil"/>
              <w:right w:val="nil"/>
            </w:tcBorders>
          </w:tcPr>
          <w:p w14:paraId="7815AB2F"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-0.15</w:t>
            </w:r>
          </w:p>
        </w:tc>
      </w:tr>
      <w:tr w:rsidR="001B44C2" w:rsidRPr="00952651" w14:paraId="7A2C5FDF" w14:textId="77777777" w:rsidTr="00D23FE7">
        <w:trPr>
          <w:jc w:val="center"/>
        </w:trPr>
        <w:tc>
          <w:tcPr>
            <w:tcW w:w="1792" w:type="pct"/>
            <w:tcBorders>
              <w:top w:val="nil"/>
              <w:left w:val="nil"/>
              <w:bottom w:val="nil"/>
              <w:right w:val="nil"/>
            </w:tcBorders>
          </w:tcPr>
          <w:p w14:paraId="485D964D"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495BE2B6"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(-0.87)</w:t>
            </w:r>
          </w:p>
        </w:tc>
        <w:tc>
          <w:tcPr>
            <w:tcW w:w="1604" w:type="pct"/>
            <w:tcBorders>
              <w:top w:val="nil"/>
              <w:left w:val="nil"/>
              <w:bottom w:val="nil"/>
              <w:right w:val="nil"/>
            </w:tcBorders>
          </w:tcPr>
          <w:p w14:paraId="651538AE"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(-1.15)</w:t>
            </w:r>
          </w:p>
        </w:tc>
      </w:tr>
      <w:tr w:rsidR="001B44C2" w:rsidRPr="00952651" w14:paraId="534E1790" w14:textId="77777777" w:rsidTr="00D23FE7">
        <w:trPr>
          <w:jc w:val="center"/>
        </w:trPr>
        <w:tc>
          <w:tcPr>
            <w:tcW w:w="1792" w:type="pct"/>
            <w:tcBorders>
              <w:top w:val="nil"/>
              <w:left w:val="nil"/>
              <w:bottom w:val="nil"/>
              <w:right w:val="nil"/>
            </w:tcBorders>
          </w:tcPr>
          <w:p w14:paraId="1366E719"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r w:rsidRPr="00952651">
              <w:rPr>
                <w:rFonts w:ascii="Times New Roman" w:hAnsi="Times New Roman" w:cs="Times New Roman"/>
                <w:sz w:val="22"/>
                <w:szCs w:val="22"/>
                <w:lang w:val="en-US"/>
              </w:rPr>
              <w:t>Free State</w:t>
            </w:r>
          </w:p>
        </w:tc>
        <w:tc>
          <w:tcPr>
            <w:tcW w:w="1604" w:type="pct"/>
            <w:tcBorders>
              <w:top w:val="nil"/>
              <w:left w:val="nil"/>
              <w:bottom w:val="nil"/>
              <w:right w:val="nil"/>
            </w:tcBorders>
          </w:tcPr>
          <w:p w14:paraId="6DBC71F0"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13.58***</w:t>
            </w:r>
          </w:p>
        </w:tc>
        <w:tc>
          <w:tcPr>
            <w:tcW w:w="1604" w:type="pct"/>
            <w:tcBorders>
              <w:top w:val="nil"/>
              <w:left w:val="nil"/>
              <w:bottom w:val="nil"/>
              <w:right w:val="nil"/>
            </w:tcBorders>
          </w:tcPr>
          <w:p w14:paraId="716BE571"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0.67***</w:t>
            </w:r>
          </w:p>
        </w:tc>
      </w:tr>
      <w:tr w:rsidR="001B44C2" w:rsidRPr="00952651" w14:paraId="552743E7" w14:textId="77777777" w:rsidTr="00D23FE7">
        <w:trPr>
          <w:jc w:val="center"/>
        </w:trPr>
        <w:tc>
          <w:tcPr>
            <w:tcW w:w="1792" w:type="pct"/>
            <w:tcBorders>
              <w:top w:val="nil"/>
              <w:left w:val="nil"/>
              <w:bottom w:val="nil"/>
              <w:right w:val="nil"/>
            </w:tcBorders>
          </w:tcPr>
          <w:p w14:paraId="75EABE5C"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4995C176"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(3.07)</w:t>
            </w:r>
          </w:p>
        </w:tc>
        <w:tc>
          <w:tcPr>
            <w:tcW w:w="1604" w:type="pct"/>
            <w:tcBorders>
              <w:top w:val="nil"/>
              <w:left w:val="nil"/>
              <w:bottom w:val="nil"/>
              <w:right w:val="nil"/>
            </w:tcBorders>
          </w:tcPr>
          <w:p w14:paraId="112BB764"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(3.16)</w:t>
            </w:r>
          </w:p>
        </w:tc>
      </w:tr>
      <w:tr w:rsidR="001B44C2" w:rsidRPr="00952651" w14:paraId="24C0F77E" w14:textId="77777777" w:rsidTr="00D23FE7">
        <w:trPr>
          <w:jc w:val="center"/>
        </w:trPr>
        <w:tc>
          <w:tcPr>
            <w:tcW w:w="1792" w:type="pct"/>
            <w:tcBorders>
              <w:top w:val="nil"/>
              <w:left w:val="nil"/>
              <w:bottom w:val="nil"/>
              <w:right w:val="nil"/>
            </w:tcBorders>
          </w:tcPr>
          <w:p w14:paraId="5E64E72F"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r w:rsidRPr="00952651">
              <w:rPr>
                <w:rFonts w:ascii="Times New Roman" w:hAnsi="Times New Roman" w:cs="Times New Roman"/>
                <w:sz w:val="22"/>
                <w:szCs w:val="22"/>
                <w:lang w:val="en-US"/>
              </w:rPr>
              <w:t>Gauteng</w:t>
            </w:r>
          </w:p>
        </w:tc>
        <w:tc>
          <w:tcPr>
            <w:tcW w:w="1604" w:type="pct"/>
            <w:tcBorders>
              <w:top w:val="nil"/>
              <w:left w:val="nil"/>
              <w:bottom w:val="nil"/>
              <w:right w:val="nil"/>
            </w:tcBorders>
          </w:tcPr>
          <w:p w14:paraId="6005CFFD"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10.47***</w:t>
            </w:r>
          </w:p>
        </w:tc>
        <w:tc>
          <w:tcPr>
            <w:tcW w:w="1604" w:type="pct"/>
            <w:tcBorders>
              <w:top w:val="nil"/>
              <w:left w:val="nil"/>
              <w:bottom w:val="nil"/>
              <w:right w:val="nil"/>
            </w:tcBorders>
          </w:tcPr>
          <w:p w14:paraId="5A08F58D"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0.54***</w:t>
            </w:r>
          </w:p>
        </w:tc>
      </w:tr>
      <w:tr w:rsidR="001B44C2" w:rsidRPr="00952651" w14:paraId="3CF93641" w14:textId="77777777" w:rsidTr="00D23FE7">
        <w:trPr>
          <w:jc w:val="center"/>
        </w:trPr>
        <w:tc>
          <w:tcPr>
            <w:tcW w:w="1792" w:type="pct"/>
            <w:tcBorders>
              <w:top w:val="nil"/>
              <w:left w:val="nil"/>
              <w:bottom w:val="nil"/>
              <w:right w:val="nil"/>
            </w:tcBorders>
          </w:tcPr>
          <w:p w14:paraId="19E36B60"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449B0A1B"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(2.87)</w:t>
            </w:r>
          </w:p>
        </w:tc>
        <w:tc>
          <w:tcPr>
            <w:tcW w:w="1604" w:type="pct"/>
            <w:tcBorders>
              <w:top w:val="nil"/>
              <w:left w:val="nil"/>
              <w:bottom w:val="nil"/>
              <w:right w:val="nil"/>
            </w:tcBorders>
          </w:tcPr>
          <w:p w14:paraId="0ADF8B8C"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(3.02)</w:t>
            </w:r>
          </w:p>
        </w:tc>
      </w:tr>
      <w:tr w:rsidR="001B44C2" w:rsidRPr="00952651" w14:paraId="238408E5" w14:textId="77777777" w:rsidTr="00D23FE7">
        <w:trPr>
          <w:jc w:val="center"/>
        </w:trPr>
        <w:tc>
          <w:tcPr>
            <w:tcW w:w="1792" w:type="pct"/>
            <w:tcBorders>
              <w:top w:val="nil"/>
              <w:left w:val="nil"/>
              <w:bottom w:val="nil"/>
              <w:right w:val="nil"/>
            </w:tcBorders>
          </w:tcPr>
          <w:p w14:paraId="3FA31E86"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r w:rsidRPr="00952651">
              <w:rPr>
                <w:rFonts w:ascii="Times New Roman" w:hAnsi="Times New Roman" w:cs="Times New Roman"/>
                <w:sz w:val="22"/>
                <w:szCs w:val="22"/>
                <w:lang w:val="en-US"/>
              </w:rPr>
              <w:t>KwaZulu-Natal</w:t>
            </w:r>
          </w:p>
        </w:tc>
        <w:tc>
          <w:tcPr>
            <w:tcW w:w="1604" w:type="pct"/>
            <w:tcBorders>
              <w:top w:val="nil"/>
              <w:left w:val="nil"/>
              <w:bottom w:val="nil"/>
              <w:right w:val="nil"/>
            </w:tcBorders>
          </w:tcPr>
          <w:p w14:paraId="6FD6DC62"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13.93***</w:t>
            </w:r>
          </w:p>
        </w:tc>
        <w:tc>
          <w:tcPr>
            <w:tcW w:w="1604" w:type="pct"/>
            <w:tcBorders>
              <w:top w:val="nil"/>
              <w:left w:val="nil"/>
              <w:bottom w:val="nil"/>
              <w:right w:val="nil"/>
            </w:tcBorders>
          </w:tcPr>
          <w:p w14:paraId="20D19669"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0.66***</w:t>
            </w:r>
          </w:p>
        </w:tc>
      </w:tr>
      <w:tr w:rsidR="001B44C2" w:rsidRPr="00952651" w14:paraId="0BB680D3" w14:textId="77777777" w:rsidTr="00D23FE7">
        <w:trPr>
          <w:jc w:val="center"/>
        </w:trPr>
        <w:tc>
          <w:tcPr>
            <w:tcW w:w="1792" w:type="pct"/>
            <w:tcBorders>
              <w:top w:val="nil"/>
              <w:left w:val="nil"/>
              <w:bottom w:val="nil"/>
              <w:right w:val="nil"/>
            </w:tcBorders>
          </w:tcPr>
          <w:p w14:paraId="1B560F5D"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4F9811EA"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(3.80)</w:t>
            </w:r>
          </w:p>
        </w:tc>
        <w:tc>
          <w:tcPr>
            <w:tcW w:w="1604" w:type="pct"/>
            <w:tcBorders>
              <w:top w:val="nil"/>
              <w:left w:val="nil"/>
              <w:bottom w:val="nil"/>
              <w:right w:val="nil"/>
            </w:tcBorders>
          </w:tcPr>
          <w:p w14:paraId="17F42184"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(3.71)</w:t>
            </w:r>
          </w:p>
        </w:tc>
      </w:tr>
      <w:tr w:rsidR="001B44C2" w:rsidRPr="00952651" w14:paraId="15E1FBC7" w14:textId="77777777" w:rsidTr="00D23FE7">
        <w:trPr>
          <w:jc w:val="center"/>
        </w:trPr>
        <w:tc>
          <w:tcPr>
            <w:tcW w:w="1792" w:type="pct"/>
            <w:tcBorders>
              <w:top w:val="nil"/>
              <w:left w:val="nil"/>
              <w:bottom w:val="nil"/>
              <w:right w:val="nil"/>
            </w:tcBorders>
          </w:tcPr>
          <w:p w14:paraId="7378D725"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r w:rsidRPr="00952651">
              <w:rPr>
                <w:rFonts w:ascii="Times New Roman" w:hAnsi="Times New Roman" w:cs="Times New Roman"/>
                <w:sz w:val="22"/>
                <w:szCs w:val="22"/>
                <w:lang w:val="en-US"/>
              </w:rPr>
              <w:t>Limpopo</w:t>
            </w:r>
          </w:p>
        </w:tc>
        <w:tc>
          <w:tcPr>
            <w:tcW w:w="1604" w:type="pct"/>
            <w:tcBorders>
              <w:top w:val="nil"/>
              <w:left w:val="nil"/>
              <w:bottom w:val="nil"/>
              <w:right w:val="nil"/>
            </w:tcBorders>
          </w:tcPr>
          <w:p w14:paraId="7DE2A4FE"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7.59</w:t>
            </w:r>
          </w:p>
        </w:tc>
        <w:tc>
          <w:tcPr>
            <w:tcW w:w="1604" w:type="pct"/>
            <w:tcBorders>
              <w:top w:val="nil"/>
              <w:left w:val="nil"/>
              <w:bottom w:val="nil"/>
              <w:right w:val="nil"/>
            </w:tcBorders>
          </w:tcPr>
          <w:p w14:paraId="7AE09C88"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0.34</w:t>
            </w:r>
          </w:p>
        </w:tc>
      </w:tr>
      <w:tr w:rsidR="001B44C2" w:rsidRPr="00952651" w14:paraId="6C9F4570" w14:textId="77777777" w:rsidTr="00D23FE7">
        <w:trPr>
          <w:jc w:val="center"/>
        </w:trPr>
        <w:tc>
          <w:tcPr>
            <w:tcW w:w="1792" w:type="pct"/>
            <w:tcBorders>
              <w:top w:val="nil"/>
              <w:left w:val="nil"/>
              <w:bottom w:val="nil"/>
              <w:right w:val="nil"/>
            </w:tcBorders>
          </w:tcPr>
          <w:p w14:paraId="1984CA33"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164DD641"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(1.58)</w:t>
            </w:r>
          </w:p>
        </w:tc>
        <w:tc>
          <w:tcPr>
            <w:tcW w:w="1604" w:type="pct"/>
            <w:tcBorders>
              <w:top w:val="nil"/>
              <w:left w:val="nil"/>
              <w:bottom w:val="nil"/>
              <w:right w:val="nil"/>
            </w:tcBorders>
          </w:tcPr>
          <w:p w14:paraId="43213948"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(1.43)</w:t>
            </w:r>
          </w:p>
        </w:tc>
      </w:tr>
      <w:tr w:rsidR="001B44C2" w:rsidRPr="00952651" w14:paraId="1EE56677" w14:textId="77777777" w:rsidTr="00D23FE7">
        <w:trPr>
          <w:jc w:val="center"/>
        </w:trPr>
        <w:tc>
          <w:tcPr>
            <w:tcW w:w="1792" w:type="pct"/>
            <w:tcBorders>
              <w:top w:val="nil"/>
              <w:left w:val="nil"/>
              <w:bottom w:val="nil"/>
              <w:right w:val="nil"/>
            </w:tcBorders>
          </w:tcPr>
          <w:p w14:paraId="3537C210"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r w:rsidRPr="00952651">
              <w:rPr>
                <w:rFonts w:ascii="Times New Roman" w:hAnsi="Times New Roman" w:cs="Times New Roman"/>
                <w:sz w:val="22"/>
                <w:szCs w:val="22"/>
                <w:lang w:val="en-US"/>
              </w:rPr>
              <w:t>Mpumalanga</w:t>
            </w:r>
          </w:p>
        </w:tc>
        <w:tc>
          <w:tcPr>
            <w:tcW w:w="1604" w:type="pct"/>
            <w:tcBorders>
              <w:top w:val="nil"/>
              <w:left w:val="nil"/>
              <w:bottom w:val="nil"/>
              <w:right w:val="nil"/>
            </w:tcBorders>
          </w:tcPr>
          <w:p w14:paraId="371CBAB4"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6.86</w:t>
            </w:r>
          </w:p>
        </w:tc>
        <w:tc>
          <w:tcPr>
            <w:tcW w:w="1604" w:type="pct"/>
            <w:tcBorders>
              <w:top w:val="nil"/>
              <w:left w:val="nil"/>
              <w:bottom w:val="nil"/>
              <w:right w:val="nil"/>
            </w:tcBorders>
          </w:tcPr>
          <w:p w14:paraId="64334B87"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0.32</w:t>
            </w:r>
          </w:p>
        </w:tc>
      </w:tr>
      <w:tr w:rsidR="001B44C2" w:rsidRPr="00952651" w14:paraId="275E5BB8" w14:textId="77777777" w:rsidTr="00D23FE7">
        <w:trPr>
          <w:jc w:val="center"/>
        </w:trPr>
        <w:tc>
          <w:tcPr>
            <w:tcW w:w="1792" w:type="pct"/>
            <w:tcBorders>
              <w:top w:val="nil"/>
              <w:left w:val="nil"/>
              <w:bottom w:val="nil"/>
              <w:right w:val="nil"/>
            </w:tcBorders>
          </w:tcPr>
          <w:p w14:paraId="6198B6B3"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3AA5D834"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(1.43)</w:t>
            </w:r>
          </w:p>
        </w:tc>
        <w:tc>
          <w:tcPr>
            <w:tcW w:w="1604" w:type="pct"/>
            <w:tcBorders>
              <w:top w:val="nil"/>
              <w:left w:val="nil"/>
              <w:bottom w:val="nil"/>
              <w:right w:val="nil"/>
            </w:tcBorders>
          </w:tcPr>
          <w:p w14:paraId="0764214E"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(1.32)</w:t>
            </w:r>
          </w:p>
        </w:tc>
      </w:tr>
      <w:tr w:rsidR="001B44C2" w:rsidRPr="00952651" w14:paraId="7C9BD36A" w14:textId="77777777" w:rsidTr="00D23FE7">
        <w:trPr>
          <w:jc w:val="center"/>
        </w:trPr>
        <w:tc>
          <w:tcPr>
            <w:tcW w:w="1792" w:type="pct"/>
            <w:tcBorders>
              <w:top w:val="nil"/>
              <w:left w:val="nil"/>
              <w:bottom w:val="nil"/>
              <w:right w:val="nil"/>
            </w:tcBorders>
          </w:tcPr>
          <w:p w14:paraId="69F16607"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r w:rsidRPr="00952651">
              <w:rPr>
                <w:rFonts w:ascii="Times New Roman" w:hAnsi="Times New Roman" w:cs="Times New Roman"/>
                <w:sz w:val="22"/>
                <w:szCs w:val="22"/>
                <w:lang w:val="en-US"/>
              </w:rPr>
              <w:t>Northern Cape</w:t>
            </w:r>
          </w:p>
        </w:tc>
        <w:tc>
          <w:tcPr>
            <w:tcW w:w="1604" w:type="pct"/>
            <w:tcBorders>
              <w:top w:val="nil"/>
              <w:left w:val="nil"/>
              <w:bottom w:val="nil"/>
              <w:right w:val="nil"/>
            </w:tcBorders>
          </w:tcPr>
          <w:p w14:paraId="6CE3FF9E"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5.39</w:t>
            </w:r>
          </w:p>
        </w:tc>
        <w:tc>
          <w:tcPr>
            <w:tcW w:w="1604" w:type="pct"/>
            <w:tcBorders>
              <w:top w:val="nil"/>
              <w:left w:val="nil"/>
              <w:bottom w:val="nil"/>
              <w:right w:val="nil"/>
            </w:tcBorders>
          </w:tcPr>
          <w:p w14:paraId="01D251E1"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0.23</w:t>
            </w:r>
          </w:p>
        </w:tc>
      </w:tr>
      <w:tr w:rsidR="001B44C2" w:rsidRPr="00952651" w14:paraId="5E6F8ECF" w14:textId="77777777" w:rsidTr="00D23FE7">
        <w:trPr>
          <w:jc w:val="center"/>
        </w:trPr>
        <w:tc>
          <w:tcPr>
            <w:tcW w:w="1792" w:type="pct"/>
            <w:tcBorders>
              <w:top w:val="nil"/>
              <w:left w:val="nil"/>
              <w:bottom w:val="nil"/>
              <w:right w:val="nil"/>
            </w:tcBorders>
          </w:tcPr>
          <w:p w14:paraId="010A8FF0"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0D408923"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(0.93)</w:t>
            </w:r>
          </w:p>
        </w:tc>
        <w:tc>
          <w:tcPr>
            <w:tcW w:w="1604" w:type="pct"/>
            <w:tcBorders>
              <w:top w:val="nil"/>
              <w:left w:val="nil"/>
              <w:bottom w:val="nil"/>
              <w:right w:val="nil"/>
            </w:tcBorders>
          </w:tcPr>
          <w:p w14:paraId="7FD9B7DD"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(0.78)</w:t>
            </w:r>
          </w:p>
        </w:tc>
      </w:tr>
      <w:tr w:rsidR="001B44C2" w:rsidRPr="00952651" w14:paraId="5AC23EC9" w14:textId="77777777" w:rsidTr="00D23FE7">
        <w:trPr>
          <w:jc w:val="center"/>
        </w:trPr>
        <w:tc>
          <w:tcPr>
            <w:tcW w:w="1792" w:type="pct"/>
            <w:tcBorders>
              <w:top w:val="nil"/>
              <w:left w:val="nil"/>
              <w:bottom w:val="nil"/>
              <w:right w:val="nil"/>
            </w:tcBorders>
          </w:tcPr>
          <w:p w14:paraId="78C6849F"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r w:rsidRPr="00952651">
              <w:rPr>
                <w:rFonts w:ascii="Times New Roman" w:hAnsi="Times New Roman" w:cs="Times New Roman"/>
                <w:sz w:val="22"/>
                <w:szCs w:val="22"/>
                <w:lang w:val="en-US"/>
              </w:rPr>
              <w:lastRenderedPageBreak/>
              <w:t>North West</w:t>
            </w:r>
          </w:p>
        </w:tc>
        <w:tc>
          <w:tcPr>
            <w:tcW w:w="1604" w:type="pct"/>
            <w:tcBorders>
              <w:top w:val="nil"/>
              <w:left w:val="nil"/>
              <w:bottom w:val="nil"/>
              <w:right w:val="nil"/>
            </w:tcBorders>
          </w:tcPr>
          <w:p w14:paraId="72DAB767"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8.96*</w:t>
            </w:r>
          </w:p>
        </w:tc>
        <w:tc>
          <w:tcPr>
            <w:tcW w:w="1604" w:type="pct"/>
            <w:tcBorders>
              <w:top w:val="nil"/>
              <w:left w:val="nil"/>
              <w:bottom w:val="nil"/>
              <w:right w:val="nil"/>
            </w:tcBorders>
          </w:tcPr>
          <w:p w14:paraId="4BBADD22"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0.43*</w:t>
            </w:r>
          </w:p>
        </w:tc>
      </w:tr>
      <w:tr w:rsidR="001B44C2" w:rsidRPr="00952651" w14:paraId="337FBA6A" w14:textId="77777777" w:rsidTr="00D23FE7">
        <w:trPr>
          <w:jc w:val="center"/>
        </w:trPr>
        <w:tc>
          <w:tcPr>
            <w:tcW w:w="1792" w:type="pct"/>
            <w:tcBorders>
              <w:top w:val="nil"/>
              <w:left w:val="nil"/>
              <w:bottom w:val="nil"/>
              <w:right w:val="nil"/>
            </w:tcBorders>
          </w:tcPr>
          <w:p w14:paraId="68EF9243"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49CB0E19"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(1.87)</w:t>
            </w:r>
          </w:p>
        </w:tc>
        <w:tc>
          <w:tcPr>
            <w:tcW w:w="1604" w:type="pct"/>
            <w:tcBorders>
              <w:top w:val="nil"/>
              <w:left w:val="nil"/>
              <w:bottom w:val="nil"/>
              <w:right w:val="nil"/>
            </w:tcBorders>
          </w:tcPr>
          <w:p w14:paraId="0DE8B54B"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(1.85)</w:t>
            </w:r>
          </w:p>
        </w:tc>
      </w:tr>
      <w:tr w:rsidR="001B44C2" w:rsidRPr="00952651" w14:paraId="78976C89" w14:textId="77777777" w:rsidTr="00D23FE7">
        <w:trPr>
          <w:jc w:val="center"/>
        </w:trPr>
        <w:tc>
          <w:tcPr>
            <w:tcW w:w="1792" w:type="pct"/>
            <w:tcBorders>
              <w:top w:val="nil"/>
              <w:left w:val="nil"/>
              <w:bottom w:val="nil"/>
              <w:right w:val="nil"/>
            </w:tcBorders>
          </w:tcPr>
          <w:p w14:paraId="461F48E1"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r w:rsidRPr="00952651">
              <w:rPr>
                <w:rFonts w:ascii="Times New Roman" w:hAnsi="Times New Roman" w:cs="Times New Roman"/>
                <w:sz w:val="22"/>
                <w:szCs w:val="22"/>
                <w:lang w:val="en-US"/>
              </w:rPr>
              <w:t>Western Cape</w:t>
            </w:r>
          </w:p>
        </w:tc>
        <w:tc>
          <w:tcPr>
            <w:tcW w:w="1604" w:type="pct"/>
            <w:tcBorders>
              <w:top w:val="nil"/>
              <w:left w:val="nil"/>
              <w:bottom w:val="nil"/>
              <w:right w:val="nil"/>
            </w:tcBorders>
          </w:tcPr>
          <w:p w14:paraId="393BA772"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9.53**</w:t>
            </w:r>
          </w:p>
        </w:tc>
        <w:tc>
          <w:tcPr>
            <w:tcW w:w="1604" w:type="pct"/>
            <w:tcBorders>
              <w:top w:val="nil"/>
              <w:left w:val="nil"/>
              <w:bottom w:val="nil"/>
              <w:right w:val="nil"/>
            </w:tcBorders>
          </w:tcPr>
          <w:p w14:paraId="409393BC"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0.50***</w:t>
            </w:r>
          </w:p>
        </w:tc>
      </w:tr>
      <w:tr w:rsidR="001B44C2" w:rsidRPr="00952651" w14:paraId="26439641" w14:textId="77777777" w:rsidTr="00D23FE7">
        <w:trPr>
          <w:jc w:val="center"/>
        </w:trPr>
        <w:tc>
          <w:tcPr>
            <w:tcW w:w="1792" w:type="pct"/>
            <w:tcBorders>
              <w:top w:val="nil"/>
              <w:left w:val="nil"/>
              <w:bottom w:val="nil"/>
              <w:right w:val="nil"/>
            </w:tcBorders>
          </w:tcPr>
          <w:p w14:paraId="642BAA6B"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7A35C560"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(2.43)</w:t>
            </w:r>
          </w:p>
        </w:tc>
        <w:tc>
          <w:tcPr>
            <w:tcW w:w="1604" w:type="pct"/>
            <w:tcBorders>
              <w:top w:val="nil"/>
              <w:left w:val="nil"/>
              <w:bottom w:val="nil"/>
              <w:right w:val="nil"/>
            </w:tcBorders>
          </w:tcPr>
          <w:p w14:paraId="7BE1F366"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(2.62)</w:t>
            </w:r>
          </w:p>
        </w:tc>
      </w:tr>
      <w:tr w:rsidR="001B44C2" w:rsidRPr="00952651" w14:paraId="7B57404D" w14:textId="77777777" w:rsidTr="00D23FE7">
        <w:trPr>
          <w:jc w:val="center"/>
        </w:trPr>
        <w:tc>
          <w:tcPr>
            <w:tcW w:w="1792" w:type="pct"/>
            <w:tcBorders>
              <w:top w:val="nil"/>
              <w:left w:val="nil"/>
              <w:bottom w:val="nil"/>
              <w:right w:val="nil"/>
            </w:tcBorders>
          </w:tcPr>
          <w:p w14:paraId="09E7FB62"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r w:rsidRPr="00952651">
              <w:rPr>
                <w:rFonts w:ascii="Times New Roman" w:hAnsi="Times New Roman" w:cs="Times New Roman"/>
                <w:sz w:val="22"/>
                <w:szCs w:val="22"/>
              </w:rPr>
              <w:t>/cut1</w:t>
            </w:r>
          </w:p>
        </w:tc>
        <w:tc>
          <w:tcPr>
            <w:tcW w:w="1604" w:type="pct"/>
            <w:tcBorders>
              <w:top w:val="nil"/>
              <w:left w:val="nil"/>
              <w:bottom w:val="nil"/>
              <w:right w:val="nil"/>
            </w:tcBorders>
          </w:tcPr>
          <w:p w14:paraId="23A381D2"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p>
        </w:tc>
        <w:tc>
          <w:tcPr>
            <w:tcW w:w="1604" w:type="pct"/>
            <w:tcBorders>
              <w:top w:val="nil"/>
              <w:left w:val="nil"/>
              <w:bottom w:val="nil"/>
              <w:right w:val="nil"/>
            </w:tcBorders>
          </w:tcPr>
          <w:p w14:paraId="52B81700"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-1.19***</w:t>
            </w:r>
          </w:p>
        </w:tc>
      </w:tr>
      <w:tr w:rsidR="001B44C2" w:rsidRPr="00952651" w14:paraId="7B901492" w14:textId="77777777" w:rsidTr="00D23FE7">
        <w:trPr>
          <w:jc w:val="center"/>
        </w:trPr>
        <w:tc>
          <w:tcPr>
            <w:tcW w:w="1792" w:type="pct"/>
            <w:tcBorders>
              <w:top w:val="nil"/>
              <w:left w:val="nil"/>
              <w:bottom w:val="nil"/>
              <w:right w:val="nil"/>
            </w:tcBorders>
          </w:tcPr>
          <w:p w14:paraId="5D4AB9FD"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16CE0E08"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p>
        </w:tc>
        <w:tc>
          <w:tcPr>
            <w:tcW w:w="1604" w:type="pct"/>
            <w:tcBorders>
              <w:top w:val="nil"/>
              <w:left w:val="nil"/>
              <w:bottom w:val="nil"/>
              <w:right w:val="nil"/>
            </w:tcBorders>
          </w:tcPr>
          <w:p w14:paraId="79FD0AB1"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(-3.68)</w:t>
            </w:r>
          </w:p>
        </w:tc>
      </w:tr>
      <w:tr w:rsidR="001B44C2" w:rsidRPr="00952651" w14:paraId="786438F4" w14:textId="77777777" w:rsidTr="00D23FE7">
        <w:trPr>
          <w:jc w:val="center"/>
        </w:trPr>
        <w:tc>
          <w:tcPr>
            <w:tcW w:w="1792" w:type="pct"/>
            <w:tcBorders>
              <w:top w:val="nil"/>
              <w:left w:val="nil"/>
              <w:bottom w:val="nil"/>
              <w:right w:val="nil"/>
            </w:tcBorders>
          </w:tcPr>
          <w:p w14:paraId="61721102"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r w:rsidRPr="00952651">
              <w:rPr>
                <w:rFonts w:ascii="Times New Roman" w:hAnsi="Times New Roman" w:cs="Times New Roman"/>
                <w:sz w:val="22"/>
                <w:szCs w:val="22"/>
              </w:rPr>
              <w:t>/cut2</w:t>
            </w:r>
          </w:p>
        </w:tc>
        <w:tc>
          <w:tcPr>
            <w:tcW w:w="1604" w:type="pct"/>
            <w:tcBorders>
              <w:top w:val="nil"/>
              <w:left w:val="nil"/>
              <w:bottom w:val="nil"/>
              <w:right w:val="nil"/>
            </w:tcBorders>
          </w:tcPr>
          <w:p w14:paraId="70037030"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p>
        </w:tc>
        <w:tc>
          <w:tcPr>
            <w:tcW w:w="1604" w:type="pct"/>
            <w:tcBorders>
              <w:top w:val="nil"/>
              <w:left w:val="nil"/>
              <w:bottom w:val="nil"/>
              <w:right w:val="nil"/>
            </w:tcBorders>
          </w:tcPr>
          <w:p w14:paraId="4EF3C1F2"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-0.09</w:t>
            </w:r>
          </w:p>
        </w:tc>
      </w:tr>
      <w:tr w:rsidR="001B44C2" w:rsidRPr="00952651" w14:paraId="4BE49030" w14:textId="77777777" w:rsidTr="00D23FE7">
        <w:trPr>
          <w:jc w:val="center"/>
        </w:trPr>
        <w:tc>
          <w:tcPr>
            <w:tcW w:w="1792" w:type="pct"/>
            <w:tcBorders>
              <w:top w:val="nil"/>
              <w:left w:val="nil"/>
              <w:bottom w:val="nil"/>
              <w:right w:val="nil"/>
            </w:tcBorders>
          </w:tcPr>
          <w:p w14:paraId="37E9D2E4"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204C3E2F"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p>
        </w:tc>
        <w:tc>
          <w:tcPr>
            <w:tcW w:w="1604" w:type="pct"/>
            <w:tcBorders>
              <w:top w:val="nil"/>
              <w:left w:val="nil"/>
              <w:bottom w:val="nil"/>
              <w:right w:val="nil"/>
            </w:tcBorders>
          </w:tcPr>
          <w:p w14:paraId="27FA643F"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(-0.29)</w:t>
            </w:r>
          </w:p>
        </w:tc>
      </w:tr>
      <w:tr w:rsidR="001B44C2" w:rsidRPr="00952651" w14:paraId="303384F7" w14:textId="77777777" w:rsidTr="00D23FE7">
        <w:trPr>
          <w:jc w:val="center"/>
        </w:trPr>
        <w:tc>
          <w:tcPr>
            <w:tcW w:w="1792" w:type="pct"/>
            <w:tcBorders>
              <w:top w:val="nil"/>
              <w:left w:val="nil"/>
              <w:bottom w:val="nil"/>
              <w:right w:val="nil"/>
            </w:tcBorders>
          </w:tcPr>
          <w:p w14:paraId="1A7C7056"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r w:rsidRPr="00952651">
              <w:rPr>
                <w:rFonts w:ascii="Times New Roman" w:hAnsi="Times New Roman" w:cs="Times New Roman"/>
                <w:sz w:val="22"/>
                <w:szCs w:val="22"/>
              </w:rPr>
              <w:t>/cut3</w:t>
            </w:r>
          </w:p>
        </w:tc>
        <w:tc>
          <w:tcPr>
            <w:tcW w:w="1604" w:type="pct"/>
            <w:tcBorders>
              <w:top w:val="nil"/>
              <w:left w:val="nil"/>
              <w:bottom w:val="nil"/>
              <w:right w:val="nil"/>
            </w:tcBorders>
          </w:tcPr>
          <w:p w14:paraId="32EE4020"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p>
        </w:tc>
        <w:tc>
          <w:tcPr>
            <w:tcW w:w="1604" w:type="pct"/>
            <w:tcBorders>
              <w:top w:val="nil"/>
              <w:left w:val="nil"/>
              <w:bottom w:val="nil"/>
              <w:right w:val="nil"/>
            </w:tcBorders>
          </w:tcPr>
          <w:p w14:paraId="791EDDE5"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0.38</w:t>
            </w:r>
          </w:p>
        </w:tc>
      </w:tr>
      <w:tr w:rsidR="001B44C2" w:rsidRPr="00952651" w14:paraId="504FB2D3" w14:textId="77777777" w:rsidTr="00D23FE7">
        <w:trPr>
          <w:jc w:val="center"/>
        </w:trPr>
        <w:tc>
          <w:tcPr>
            <w:tcW w:w="1792" w:type="pct"/>
            <w:tcBorders>
              <w:top w:val="nil"/>
              <w:left w:val="nil"/>
              <w:bottom w:val="nil"/>
              <w:right w:val="nil"/>
            </w:tcBorders>
          </w:tcPr>
          <w:p w14:paraId="4380CB6D"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3F08EA51"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p>
        </w:tc>
        <w:tc>
          <w:tcPr>
            <w:tcW w:w="1604" w:type="pct"/>
            <w:tcBorders>
              <w:top w:val="nil"/>
              <w:left w:val="nil"/>
              <w:bottom w:val="nil"/>
              <w:right w:val="nil"/>
            </w:tcBorders>
          </w:tcPr>
          <w:p w14:paraId="5411F779"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(1.19)</w:t>
            </w:r>
          </w:p>
        </w:tc>
      </w:tr>
      <w:tr w:rsidR="001B44C2" w:rsidRPr="00952651" w14:paraId="442808B0" w14:textId="77777777" w:rsidTr="00D23FE7">
        <w:trPr>
          <w:jc w:val="center"/>
        </w:trPr>
        <w:tc>
          <w:tcPr>
            <w:tcW w:w="1792" w:type="pct"/>
            <w:tcBorders>
              <w:top w:val="nil"/>
              <w:left w:val="nil"/>
              <w:bottom w:val="nil"/>
              <w:right w:val="nil"/>
            </w:tcBorders>
          </w:tcPr>
          <w:p w14:paraId="1C8C28A3"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r w:rsidRPr="00952651">
              <w:rPr>
                <w:rFonts w:ascii="Times New Roman" w:hAnsi="Times New Roman" w:cs="Times New Roman"/>
                <w:sz w:val="22"/>
                <w:szCs w:val="22"/>
              </w:rPr>
              <w:t>/cut4</w:t>
            </w:r>
          </w:p>
        </w:tc>
        <w:tc>
          <w:tcPr>
            <w:tcW w:w="1604" w:type="pct"/>
            <w:tcBorders>
              <w:top w:val="nil"/>
              <w:left w:val="nil"/>
              <w:bottom w:val="nil"/>
              <w:right w:val="nil"/>
            </w:tcBorders>
          </w:tcPr>
          <w:p w14:paraId="47FFC2D7"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p>
        </w:tc>
        <w:tc>
          <w:tcPr>
            <w:tcW w:w="1604" w:type="pct"/>
            <w:tcBorders>
              <w:top w:val="nil"/>
              <w:left w:val="nil"/>
              <w:bottom w:val="nil"/>
              <w:right w:val="nil"/>
            </w:tcBorders>
          </w:tcPr>
          <w:p w14:paraId="39E292D7"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1.36***</w:t>
            </w:r>
          </w:p>
        </w:tc>
      </w:tr>
      <w:tr w:rsidR="001B44C2" w:rsidRPr="00952651" w14:paraId="6819476F" w14:textId="77777777" w:rsidTr="00D23FE7">
        <w:trPr>
          <w:jc w:val="center"/>
        </w:trPr>
        <w:tc>
          <w:tcPr>
            <w:tcW w:w="1792" w:type="pct"/>
            <w:tcBorders>
              <w:top w:val="nil"/>
              <w:left w:val="nil"/>
              <w:bottom w:val="nil"/>
              <w:right w:val="nil"/>
            </w:tcBorders>
          </w:tcPr>
          <w:p w14:paraId="4EE225D2"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54D1D9FB"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p>
        </w:tc>
        <w:tc>
          <w:tcPr>
            <w:tcW w:w="1604" w:type="pct"/>
            <w:tcBorders>
              <w:top w:val="nil"/>
              <w:left w:val="nil"/>
              <w:bottom w:val="nil"/>
              <w:right w:val="nil"/>
            </w:tcBorders>
          </w:tcPr>
          <w:p w14:paraId="11A45338"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(4.21)</w:t>
            </w:r>
          </w:p>
        </w:tc>
      </w:tr>
      <w:tr w:rsidR="001B44C2" w:rsidRPr="00952651" w14:paraId="32B7D594" w14:textId="77777777" w:rsidTr="00D23FE7">
        <w:trPr>
          <w:jc w:val="center"/>
        </w:trPr>
        <w:tc>
          <w:tcPr>
            <w:tcW w:w="1792" w:type="pct"/>
            <w:tcBorders>
              <w:top w:val="nil"/>
              <w:left w:val="nil"/>
              <w:bottom w:val="nil"/>
              <w:right w:val="nil"/>
            </w:tcBorders>
          </w:tcPr>
          <w:p w14:paraId="2CD66117"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r w:rsidRPr="00952651">
              <w:rPr>
                <w:rFonts w:ascii="Times New Roman" w:hAnsi="Times New Roman" w:cs="Times New Roman"/>
                <w:sz w:val="22"/>
                <w:szCs w:val="22"/>
              </w:rPr>
              <w:t>Constant</w:t>
            </w:r>
          </w:p>
        </w:tc>
        <w:tc>
          <w:tcPr>
            <w:tcW w:w="1604" w:type="pct"/>
            <w:tcBorders>
              <w:top w:val="nil"/>
              <w:left w:val="nil"/>
              <w:bottom w:val="nil"/>
              <w:right w:val="nil"/>
            </w:tcBorders>
          </w:tcPr>
          <w:p w14:paraId="37577B2F"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47.72***</w:t>
            </w:r>
          </w:p>
        </w:tc>
        <w:tc>
          <w:tcPr>
            <w:tcW w:w="1604" w:type="pct"/>
            <w:tcBorders>
              <w:top w:val="nil"/>
              <w:left w:val="nil"/>
              <w:bottom w:val="nil"/>
              <w:right w:val="nil"/>
            </w:tcBorders>
          </w:tcPr>
          <w:p w14:paraId="321D8D05"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p>
        </w:tc>
      </w:tr>
      <w:tr w:rsidR="001B44C2" w:rsidRPr="00952651" w14:paraId="69A9B13E" w14:textId="77777777" w:rsidTr="00D23FE7">
        <w:trPr>
          <w:jc w:val="center"/>
        </w:trPr>
        <w:tc>
          <w:tcPr>
            <w:tcW w:w="1792" w:type="pct"/>
            <w:tcBorders>
              <w:top w:val="nil"/>
              <w:left w:val="nil"/>
              <w:bottom w:val="nil"/>
              <w:right w:val="nil"/>
            </w:tcBorders>
          </w:tcPr>
          <w:p w14:paraId="518963A9"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1EC11C85"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(7.18)</w:t>
            </w:r>
          </w:p>
        </w:tc>
        <w:tc>
          <w:tcPr>
            <w:tcW w:w="1604" w:type="pct"/>
            <w:tcBorders>
              <w:top w:val="nil"/>
              <w:left w:val="nil"/>
              <w:bottom w:val="nil"/>
              <w:right w:val="nil"/>
            </w:tcBorders>
          </w:tcPr>
          <w:p w14:paraId="716FD0C9"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p>
        </w:tc>
      </w:tr>
      <w:tr w:rsidR="001B44C2" w:rsidRPr="00952651" w14:paraId="3E8BA29A" w14:textId="77777777" w:rsidTr="00D23FE7">
        <w:trPr>
          <w:jc w:val="center"/>
        </w:trPr>
        <w:tc>
          <w:tcPr>
            <w:tcW w:w="1792" w:type="pct"/>
            <w:tcBorders>
              <w:top w:val="nil"/>
              <w:left w:val="nil"/>
              <w:bottom w:val="nil"/>
              <w:right w:val="nil"/>
            </w:tcBorders>
          </w:tcPr>
          <w:p w14:paraId="2E018C0A"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p>
        </w:tc>
        <w:tc>
          <w:tcPr>
            <w:tcW w:w="1604" w:type="pct"/>
            <w:tcBorders>
              <w:top w:val="nil"/>
              <w:left w:val="nil"/>
              <w:bottom w:val="nil"/>
              <w:right w:val="nil"/>
            </w:tcBorders>
          </w:tcPr>
          <w:p w14:paraId="0C66206C"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p>
        </w:tc>
        <w:tc>
          <w:tcPr>
            <w:tcW w:w="1604" w:type="pct"/>
            <w:tcBorders>
              <w:top w:val="nil"/>
              <w:left w:val="nil"/>
              <w:bottom w:val="nil"/>
              <w:right w:val="nil"/>
            </w:tcBorders>
          </w:tcPr>
          <w:p w14:paraId="44F678F8"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p>
        </w:tc>
      </w:tr>
      <w:tr w:rsidR="001B44C2" w:rsidRPr="00952651" w14:paraId="0756A5AA" w14:textId="77777777" w:rsidTr="00D23FE7">
        <w:trPr>
          <w:jc w:val="center"/>
        </w:trPr>
        <w:tc>
          <w:tcPr>
            <w:tcW w:w="1792" w:type="pct"/>
            <w:tcBorders>
              <w:top w:val="nil"/>
              <w:left w:val="nil"/>
              <w:bottom w:val="nil"/>
              <w:right w:val="nil"/>
            </w:tcBorders>
          </w:tcPr>
          <w:p w14:paraId="0DE9C5FD"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r w:rsidRPr="00952651">
              <w:rPr>
                <w:rFonts w:ascii="Times New Roman" w:hAnsi="Times New Roman" w:cs="Times New Roman"/>
                <w:sz w:val="22"/>
                <w:szCs w:val="22"/>
              </w:rPr>
              <w:t>Observations</w:t>
            </w:r>
          </w:p>
        </w:tc>
        <w:tc>
          <w:tcPr>
            <w:tcW w:w="1604" w:type="pct"/>
            <w:tcBorders>
              <w:top w:val="nil"/>
              <w:left w:val="nil"/>
              <w:bottom w:val="nil"/>
              <w:right w:val="nil"/>
            </w:tcBorders>
          </w:tcPr>
          <w:p w14:paraId="5C5D3ECB"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1,360</w:t>
            </w:r>
          </w:p>
        </w:tc>
        <w:tc>
          <w:tcPr>
            <w:tcW w:w="1604" w:type="pct"/>
            <w:tcBorders>
              <w:top w:val="nil"/>
              <w:left w:val="nil"/>
              <w:bottom w:val="nil"/>
              <w:right w:val="nil"/>
            </w:tcBorders>
          </w:tcPr>
          <w:p w14:paraId="003EE152"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1,360</w:t>
            </w:r>
          </w:p>
        </w:tc>
      </w:tr>
      <w:tr w:rsidR="001B44C2" w:rsidRPr="00952651" w14:paraId="55D35B88" w14:textId="77777777" w:rsidTr="00D23FE7">
        <w:tblPrEx>
          <w:tblBorders>
            <w:bottom w:val="single" w:sz="6" w:space="0" w:color="auto"/>
          </w:tblBorders>
        </w:tblPrEx>
        <w:trPr>
          <w:jc w:val="center"/>
        </w:trPr>
        <w:tc>
          <w:tcPr>
            <w:tcW w:w="1792" w:type="pct"/>
            <w:tcBorders>
              <w:top w:val="nil"/>
              <w:left w:val="nil"/>
              <w:bottom w:val="single" w:sz="6" w:space="0" w:color="auto"/>
              <w:right w:val="nil"/>
            </w:tcBorders>
          </w:tcPr>
          <w:p w14:paraId="221E17F1" w14:textId="77777777" w:rsidR="001B44C2" w:rsidRPr="00952651" w:rsidRDefault="001B44C2" w:rsidP="00D23FE7">
            <w:pPr>
              <w:widowControl w:val="0"/>
              <w:autoSpaceDE w:val="0"/>
              <w:autoSpaceDN w:val="0"/>
              <w:adjustRightInd w:val="0"/>
              <w:rPr>
                <w:rFonts w:ascii="Times New Roman" w:hAnsi="Times New Roman" w:cs="Times New Roman"/>
                <w:sz w:val="22"/>
                <w:szCs w:val="22"/>
              </w:rPr>
            </w:pPr>
            <w:r w:rsidRPr="00952651">
              <w:rPr>
                <w:rFonts w:ascii="Times New Roman" w:hAnsi="Times New Roman" w:cs="Times New Roman"/>
                <w:sz w:val="22"/>
                <w:szCs w:val="22"/>
              </w:rPr>
              <w:t>R-</w:t>
            </w:r>
            <w:proofErr w:type="spellStart"/>
            <w:r w:rsidRPr="00952651">
              <w:rPr>
                <w:rFonts w:ascii="Times New Roman" w:hAnsi="Times New Roman" w:cs="Times New Roman"/>
                <w:sz w:val="22"/>
                <w:szCs w:val="22"/>
              </w:rPr>
              <w:t>squared</w:t>
            </w:r>
            <w:proofErr w:type="spellEnd"/>
          </w:p>
        </w:tc>
        <w:tc>
          <w:tcPr>
            <w:tcW w:w="1604" w:type="pct"/>
            <w:tcBorders>
              <w:top w:val="nil"/>
              <w:left w:val="nil"/>
              <w:bottom w:val="single" w:sz="6" w:space="0" w:color="auto"/>
              <w:right w:val="nil"/>
            </w:tcBorders>
          </w:tcPr>
          <w:p w14:paraId="77894EB5"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r w:rsidRPr="00952651">
              <w:rPr>
                <w:rFonts w:ascii="Times New Roman" w:hAnsi="Times New Roman" w:cs="Times New Roman"/>
                <w:sz w:val="22"/>
                <w:szCs w:val="22"/>
              </w:rPr>
              <w:t>0.059</w:t>
            </w:r>
          </w:p>
        </w:tc>
        <w:tc>
          <w:tcPr>
            <w:tcW w:w="1604" w:type="pct"/>
            <w:tcBorders>
              <w:top w:val="nil"/>
              <w:left w:val="nil"/>
              <w:bottom w:val="single" w:sz="6" w:space="0" w:color="auto"/>
              <w:right w:val="nil"/>
            </w:tcBorders>
          </w:tcPr>
          <w:p w14:paraId="699D625C" w14:textId="77777777" w:rsidR="001B44C2" w:rsidRPr="00952651" w:rsidRDefault="001B44C2" w:rsidP="00D23FE7">
            <w:pPr>
              <w:widowControl w:val="0"/>
              <w:autoSpaceDE w:val="0"/>
              <w:autoSpaceDN w:val="0"/>
              <w:adjustRightInd w:val="0"/>
              <w:jc w:val="center"/>
              <w:rPr>
                <w:rFonts w:ascii="Times New Roman" w:hAnsi="Times New Roman" w:cs="Times New Roman"/>
                <w:sz w:val="22"/>
                <w:szCs w:val="22"/>
              </w:rPr>
            </w:pPr>
          </w:p>
        </w:tc>
      </w:tr>
    </w:tbl>
    <w:p w14:paraId="5791B916" w14:textId="646273B4" w:rsidR="00BD01E6" w:rsidRPr="00B5088F" w:rsidRDefault="00BD01E6" w:rsidP="00BD01E6">
      <w:pPr>
        <w:widowControl w:val="0"/>
        <w:autoSpaceDE w:val="0"/>
        <w:autoSpaceDN w:val="0"/>
        <w:adjustRightInd w:val="0"/>
        <w:rPr>
          <w:rFonts w:ascii="Times New Roman" w:hAnsi="Times New Roman" w:cs="Times New Roman"/>
          <w:sz w:val="20"/>
          <w:szCs w:val="20"/>
          <w:lang w:val="en-US"/>
        </w:rPr>
      </w:pPr>
      <w:r w:rsidRPr="00B5088F">
        <w:rPr>
          <w:rFonts w:ascii="Times New Roman" w:hAnsi="Times New Roman" w:cs="Times New Roman"/>
          <w:sz w:val="20"/>
          <w:szCs w:val="20"/>
          <w:lang w:val="en-US"/>
        </w:rPr>
        <w:t>Note. OLS regressions. t-statistics in parentheses. *** p&lt;0.01, ** p&lt;0.05, * p&lt;0.1.</w:t>
      </w:r>
      <w:r>
        <w:rPr>
          <w:rFonts w:ascii="Times New Roman" w:hAnsi="Times New Roman" w:cs="Times New Roman"/>
          <w:sz w:val="20"/>
          <w:szCs w:val="20"/>
          <w:lang w:val="en-US"/>
        </w:rPr>
        <w:t xml:space="preserve"> </w:t>
      </w:r>
    </w:p>
    <w:p w14:paraId="0C7676E5" w14:textId="77777777" w:rsidR="00BD01E6" w:rsidRPr="00BD01E6" w:rsidRDefault="00BD01E6" w:rsidP="00BD01E6">
      <w:pPr>
        <w:widowControl w:val="0"/>
        <w:autoSpaceDE w:val="0"/>
        <w:autoSpaceDN w:val="0"/>
        <w:adjustRightInd w:val="0"/>
        <w:jc w:val="center"/>
        <w:rPr>
          <w:rFonts w:ascii="Times New Roman" w:hAnsi="Times New Roman" w:cs="Times New Roman"/>
          <w:sz w:val="20"/>
          <w:szCs w:val="20"/>
          <w:lang w:val="en-US"/>
        </w:rPr>
      </w:pPr>
    </w:p>
    <w:p w14:paraId="4542B93B" w14:textId="77777777" w:rsidR="000824E4" w:rsidRPr="00B5088F" w:rsidRDefault="000824E4" w:rsidP="000824E4">
      <w:pPr>
        <w:widowControl w:val="0"/>
        <w:autoSpaceDE w:val="0"/>
        <w:autoSpaceDN w:val="0"/>
        <w:adjustRightInd w:val="0"/>
        <w:rPr>
          <w:rFonts w:ascii="Times New Roman" w:hAnsi="Times New Roman" w:cs="Times New Roman"/>
          <w:lang w:val="en-US"/>
        </w:rPr>
      </w:pPr>
    </w:p>
    <w:p w14:paraId="11DD19D0" w14:textId="77777777" w:rsidR="000824E4" w:rsidRPr="00B5088F" w:rsidRDefault="000824E4" w:rsidP="000824E4">
      <w:pPr>
        <w:widowControl w:val="0"/>
        <w:autoSpaceDE w:val="0"/>
        <w:autoSpaceDN w:val="0"/>
        <w:adjustRightInd w:val="0"/>
        <w:rPr>
          <w:rFonts w:ascii="Times New Roman" w:hAnsi="Times New Roman" w:cs="Times New Roman"/>
          <w:lang w:val="en-US"/>
        </w:rPr>
      </w:pPr>
    </w:p>
    <w:p w14:paraId="31DE0BF6" w14:textId="77777777" w:rsidR="000824E4" w:rsidRPr="00B5088F" w:rsidRDefault="000824E4" w:rsidP="000824E4">
      <w:pPr>
        <w:widowControl w:val="0"/>
        <w:autoSpaceDE w:val="0"/>
        <w:autoSpaceDN w:val="0"/>
        <w:adjustRightInd w:val="0"/>
        <w:rPr>
          <w:rFonts w:ascii="Times New Roman" w:hAnsi="Times New Roman" w:cs="Times New Roman"/>
          <w:lang w:val="en-US"/>
        </w:rPr>
      </w:pPr>
    </w:p>
    <w:p w14:paraId="41AA2023" w14:textId="77777777" w:rsidR="00E50BB1" w:rsidRPr="00B5088F" w:rsidRDefault="00E50BB1" w:rsidP="00E50BB1">
      <w:pPr>
        <w:widowControl w:val="0"/>
        <w:autoSpaceDE w:val="0"/>
        <w:autoSpaceDN w:val="0"/>
        <w:adjustRightInd w:val="0"/>
        <w:rPr>
          <w:rFonts w:ascii="Times New Roman" w:hAnsi="Times New Roman" w:cs="Times New Roman"/>
          <w:sz w:val="20"/>
          <w:szCs w:val="20"/>
          <w:lang w:val="en-US"/>
        </w:rPr>
      </w:pPr>
    </w:p>
    <w:p w14:paraId="05D03322" w14:textId="317F22D3" w:rsidR="00321B12" w:rsidRDefault="00321B12">
      <w:pPr>
        <w:rPr>
          <w:rFonts w:ascii="Times New Roman" w:hAnsi="Times New Roman" w:cs="Times New Roman"/>
          <w:lang w:val="en-US"/>
        </w:rPr>
      </w:pPr>
      <w:r>
        <w:rPr>
          <w:rFonts w:ascii="Times New Roman" w:hAnsi="Times New Roman" w:cs="Times New Roman"/>
          <w:lang w:val="en-US"/>
        </w:rPr>
        <w:br w:type="page"/>
      </w:r>
    </w:p>
    <w:p w14:paraId="627FC483" w14:textId="5D90213B" w:rsidR="008D1F42" w:rsidRPr="00244804" w:rsidRDefault="00321B12" w:rsidP="00321B12">
      <w:pPr>
        <w:rPr>
          <w:rFonts w:ascii="Times New Roman" w:hAnsi="Times New Roman" w:cs="Times New Roman"/>
          <w:b/>
          <w:bCs/>
          <w:lang w:val="en-US"/>
        </w:rPr>
      </w:pPr>
      <w:r w:rsidRPr="00244804">
        <w:rPr>
          <w:rFonts w:ascii="Times New Roman" w:hAnsi="Times New Roman" w:cs="Times New Roman"/>
          <w:b/>
          <w:bCs/>
          <w:lang w:val="en-US"/>
        </w:rPr>
        <w:lastRenderedPageBreak/>
        <w:t xml:space="preserve">Appendix </w:t>
      </w:r>
      <w:r w:rsidR="00E47038">
        <w:rPr>
          <w:rFonts w:ascii="Times New Roman" w:hAnsi="Times New Roman" w:cs="Times New Roman"/>
          <w:b/>
          <w:bCs/>
          <w:lang w:val="en-US"/>
        </w:rPr>
        <w:t>K</w:t>
      </w:r>
      <w:r w:rsidRPr="00244804">
        <w:rPr>
          <w:rFonts w:ascii="Times New Roman" w:hAnsi="Times New Roman" w:cs="Times New Roman"/>
          <w:b/>
          <w:bCs/>
          <w:lang w:val="en-US"/>
        </w:rPr>
        <w:t xml:space="preserve">. </w:t>
      </w:r>
    </w:p>
    <w:p w14:paraId="28B897D4" w14:textId="1E975AAA" w:rsidR="00321B12" w:rsidRPr="00ED1C8D" w:rsidRDefault="008D1F42" w:rsidP="00321B12">
      <w:pPr>
        <w:rPr>
          <w:rFonts w:ascii="Times New Roman" w:hAnsi="Times New Roman" w:cs="Times New Roman"/>
          <w:lang w:val="en-US"/>
        </w:rPr>
      </w:pPr>
      <w:r w:rsidRPr="00ED1C8D">
        <w:rPr>
          <w:rFonts w:ascii="Times New Roman" w:hAnsi="Times New Roman" w:cs="Times New Roman"/>
          <w:lang w:val="en-US"/>
        </w:rPr>
        <w:t xml:space="preserve">Table </w:t>
      </w:r>
      <w:r w:rsidR="00E47038">
        <w:rPr>
          <w:rFonts w:ascii="Times New Roman" w:hAnsi="Times New Roman" w:cs="Times New Roman"/>
          <w:lang w:val="en-US"/>
        </w:rPr>
        <w:t>K</w:t>
      </w:r>
      <w:r w:rsidRPr="00ED1C8D">
        <w:rPr>
          <w:rFonts w:ascii="Times New Roman" w:hAnsi="Times New Roman" w:cs="Times New Roman"/>
          <w:lang w:val="en-US"/>
        </w:rPr>
        <w:t xml:space="preserve">. </w:t>
      </w:r>
      <w:r w:rsidR="00321B12" w:rsidRPr="00ED1C8D">
        <w:rPr>
          <w:rFonts w:ascii="Times New Roman" w:hAnsi="Times New Roman" w:cs="Times New Roman"/>
          <w:lang w:val="en-US"/>
        </w:rPr>
        <w:t xml:space="preserve">Full results for Figure </w:t>
      </w:r>
      <w:r w:rsidR="00CB6426" w:rsidRPr="00ED1C8D">
        <w:rPr>
          <w:rFonts w:ascii="Times New Roman" w:hAnsi="Times New Roman" w:cs="Times New Roman"/>
          <w:lang w:val="en-US"/>
        </w:rPr>
        <w:t>2</w:t>
      </w:r>
      <w:r w:rsidR="00452C73">
        <w:rPr>
          <w:rFonts w:ascii="Times New Roman" w:hAnsi="Times New Roman" w:cs="Times New Roman"/>
          <w:lang w:val="en-US"/>
        </w:rPr>
        <w:t xml:space="preserve"> </w:t>
      </w:r>
    </w:p>
    <w:tbl>
      <w:tblPr>
        <w:tblW w:w="5000" w:type="pct"/>
        <w:jc w:val="center"/>
        <w:tblCellMar>
          <w:left w:w="75" w:type="dxa"/>
          <w:right w:w="75" w:type="dxa"/>
        </w:tblCellMar>
        <w:tblLook w:val="0000" w:firstRow="0" w:lastRow="0" w:firstColumn="0" w:lastColumn="0" w:noHBand="0" w:noVBand="0"/>
      </w:tblPr>
      <w:tblGrid>
        <w:gridCol w:w="4322"/>
        <w:gridCol w:w="2879"/>
        <w:gridCol w:w="2879"/>
      </w:tblGrid>
      <w:tr w:rsidR="00452C73" w:rsidRPr="000937D3" w14:paraId="0F5A5918" w14:textId="77777777" w:rsidTr="00D23FE7">
        <w:trPr>
          <w:jc w:val="center"/>
        </w:trPr>
        <w:tc>
          <w:tcPr>
            <w:tcW w:w="2144" w:type="pct"/>
            <w:tcBorders>
              <w:top w:val="single" w:sz="6" w:space="0" w:color="auto"/>
              <w:left w:val="nil"/>
              <w:bottom w:val="nil"/>
              <w:right w:val="nil"/>
            </w:tcBorders>
          </w:tcPr>
          <w:p w14:paraId="6456A6F9"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r w:rsidRPr="000937D3">
              <w:rPr>
                <w:rFonts w:ascii="Times New Roman" w:hAnsi="Times New Roman" w:cs="Times New Roman"/>
                <w:sz w:val="22"/>
                <w:szCs w:val="22"/>
              </w:rPr>
              <w:t>Model</w:t>
            </w:r>
          </w:p>
        </w:tc>
        <w:tc>
          <w:tcPr>
            <w:tcW w:w="1428" w:type="pct"/>
            <w:tcBorders>
              <w:top w:val="single" w:sz="6" w:space="0" w:color="auto"/>
              <w:left w:val="nil"/>
              <w:bottom w:val="nil"/>
              <w:right w:val="nil"/>
            </w:tcBorders>
          </w:tcPr>
          <w:p w14:paraId="6B509BA9"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(1)</w:t>
            </w:r>
          </w:p>
        </w:tc>
        <w:tc>
          <w:tcPr>
            <w:tcW w:w="1428" w:type="pct"/>
            <w:tcBorders>
              <w:top w:val="single" w:sz="6" w:space="0" w:color="auto"/>
              <w:left w:val="nil"/>
              <w:bottom w:val="nil"/>
              <w:right w:val="nil"/>
            </w:tcBorders>
          </w:tcPr>
          <w:p w14:paraId="0E70903E"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(2)</w:t>
            </w:r>
          </w:p>
        </w:tc>
      </w:tr>
      <w:tr w:rsidR="00452C73" w:rsidRPr="000937D3" w14:paraId="136C7F51" w14:textId="77777777" w:rsidTr="00D23FE7">
        <w:trPr>
          <w:jc w:val="center"/>
        </w:trPr>
        <w:tc>
          <w:tcPr>
            <w:tcW w:w="2144" w:type="pct"/>
            <w:tcBorders>
              <w:top w:val="nil"/>
              <w:left w:val="nil"/>
              <w:right w:val="nil"/>
            </w:tcBorders>
          </w:tcPr>
          <w:p w14:paraId="18189489"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Dependent variable</w:t>
            </w:r>
          </w:p>
        </w:tc>
        <w:tc>
          <w:tcPr>
            <w:tcW w:w="1428" w:type="pct"/>
            <w:tcBorders>
              <w:top w:val="nil"/>
              <w:left w:val="nil"/>
              <w:right w:val="nil"/>
            </w:tcBorders>
          </w:tcPr>
          <w:p w14:paraId="020702B2"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Tycoon support</w:t>
            </w:r>
          </w:p>
        </w:tc>
        <w:tc>
          <w:tcPr>
            <w:tcW w:w="1428" w:type="pct"/>
            <w:tcBorders>
              <w:top w:val="nil"/>
              <w:left w:val="nil"/>
              <w:right w:val="nil"/>
            </w:tcBorders>
          </w:tcPr>
          <w:p w14:paraId="61FF1F9C"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Tycoon support</w:t>
            </w:r>
          </w:p>
        </w:tc>
      </w:tr>
      <w:tr w:rsidR="00452C73" w:rsidRPr="000937D3" w14:paraId="6FDEDAC0" w14:textId="77777777" w:rsidTr="00D23FE7">
        <w:trPr>
          <w:jc w:val="center"/>
        </w:trPr>
        <w:tc>
          <w:tcPr>
            <w:tcW w:w="2144" w:type="pct"/>
            <w:tcBorders>
              <w:left w:val="nil"/>
              <w:bottom w:val="single" w:sz="4" w:space="0" w:color="auto"/>
              <w:right w:val="nil"/>
            </w:tcBorders>
          </w:tcPr>
          <w:p w14:paraId="445CF029"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r w:rsidRPr="000937D3">
              <w:rPr>
                <w:rFonts w:ascii="Times New Roman" w:hAnsi="Times New Roman" w:cs="Times New Roman"/>
                <w:sz w:val="22"/>
                <w:szCs w:val="22"/>
              </w:rPr>
              <w:t>Controls</w:t>
            </w:r>
          </w:p>
        </w:tc>
        <w:tc>
          <w:tcPr>
            <w:tcW w:w="1428" w:type="pct"/>
            <w:tcBorders>
              <w:left w:val="nil"/>
              <w:bottom w:val="single" w:sz="4" w:space="0" w:color="auto"/>
              <w:right w:val="nil"/>
            </w:tcBorders>
          </w:tcPr>
          <w:p w14:paraId="3C763567"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No</w:t>
            </w:r>
          </w:p>
        </w:tc>
        <w:tc>
          <w:tcPr>
            <w:tcW w:w="1428" w:type="pct"/>
            <w:tcBorders>
              <w:left w:val="nil"/>
              <w:bottom w:val="single" w:sz="4" w:space="0" w:color="auto"/>
              <w:right w:val="nil"/>
            </w:tcBorders>
          </w:tcPr>
          <w:p w14:paraId="1DEB8876"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Yes</w:t>
            </w:r>
          </w:p>
        </w:tc>
      </w:tr>
      <w:tr w:rsidR="00452C73" w:rsidRPr="000937D3" w14:paraId="697F903D" w14:textId="77777777" w:rsidTr="00D23FE7">
        <w:trPr>
          <w:jc w:val="center"/>
        </w:trPr>
        <w:tc>
          <w:tcPr>
            <w:tcW w:w="2144" w:type="pct"/>
            <w:tcBorders>
              <w:top w:val="single" w:sz="4" w:space="0" w:color="auto"/>
              <w:left w:val="nil"/>
              <w:bottom w:val="nil"/>
              <w:right w:val="nil"/>
            </w:tcBorders>
          </w:tcPr>
          <w:p w14:paraId="537AE751"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p>
        </w:tc>
        <w:tc>
          <w:tcPr>
            <w:tcW w:w="1428" w:type="pct"/>
            <w:tcBorders>
              <w:top w:val="single" w:sz="4" w:space="0" w:color="auto"/>
              <w:left w:val="nil"/>
              <w:bottom w:val="nil"/>
              <w:right w:val="nil"/>
            </w:tcBorders>
          </w:tcPr>
          <w:p w14:paraId="2D08FA19"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p>
        </w:tc>
        <w:tc>
          <w:tcPr>
            <w:tcW w:w="1428" w:type="pct"/>
            <w:tcBorders>
              <w:top w:val="single" w:sz="4" w:space="0" w:color="auto"/>
              <w:left w:val="nil"/>
              <w:bottom w:val="nil"/>
              <w:right w:val="nil"/>
            </w:tcBorders>
          </w:tcPr>
          <w:p w14:paraId="4C6F6B98"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p>
        </w:tc>
      </w:tr>
      <w:tr w:rsidR="00452C73" w:rsidRPr="000937D3" w14:paraId="17079BA6" w14:textId="77777777" w:rsidTr="00D23FE7">
        <w:trPr>
          <w:jc w:val="center"/>
        </w:trPr>
        <w:tc>
          <w:tcPr>
            <w:tcW w:w="2144" w:type="pct"/>
            <w:tcBorders>
              <w:top w:val="nil"/>
              <w:left w:val="nil"/>
              <w:bottom w:val="nil"/>
              <w:right w:val="nil"/>
            </w:tcBorders>
          </w:tcPr>
          <w:p w14:paraId="5DCD752F"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r w:rsidRPr="000937D3">
              <w:rPr>
                <w:rFonts w:ascii="Times New Roman" w:hAnsi="Times New Roman" w:cs="Times New Roman"/>
                <w:sz w:val="22"/>
                <w:szCs w:val="22"/>
                <w:lang w:val="en-US"/>
              </w:rPr>
              <w:t>Treatment 1: Competence</w:t>
            </w:r>
          </w:p>
        </w:tc>
        <w:tc>
          <w:tcPr>
            <w:tcW w:w="1428" w:type="pct"/>
            <w:tcBorders>
              <w:top w:val="nil"/>
              <w:left w:val="nil"/>
              <w:bottom w:val="nil"/>
              <w:right w:val="nil"/>
            </w:tcBorders>
          </w:tcPr>
          <w:p w14:paraId="2E158409"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-0.33</w:t>
            </w:r>
          </w:p>
        </w:tc>
        <w:tc>
          <w:tcPr>
            <w:tcW w:w="1428" w:type="pct"/>
            <w:tcBorders>
              <w:top w:val="nil"/>
              <w:left w:val="nil"/>
              <w:bottom w:val="nil"/>
              <w:right w:val="nil"/>
            </w:tcBorders>
          </w:tcPr>
          <w:p w14:paraId="0A771FB2"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-0.44</w:t>
            </w:r>
          </w:p>
        </w:tc>
      </w:tr>
      <w:tr w:rsidR="00452C73" w:rsidRPr="000937D3" w14:paraId="3FDFDA30" w14:textId="77777777" w:rsidTr="00D23FE7">
        <w:trPr>
          <w:jc w:val="center"/>
        </w:trPr>
        <w:tc>
          <w:tcPr>
            <w:tcW w:w="2144" w:type="pct"/>
            <w:tcBorders>
              <w:top w:val="nil"/>
              <w:left w:val="nil"/>
              <w:bottom w:val="nil"/>
              <w:right w:val="nil"/>
            </w:tcBorders>
          </w:tcPr>
          <w:p w14:paraId="19EAFAAF"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p>
        </w:tc>
        <w:tc>
          <w:tcPr>
            <w:tcW w:w="1428" w:type="pct"/>
            <w:tcBorders>
              <w:top w:val="nil"/>
              <w:left w:val="nil"/>
              <w:bottom w:val="nil"/>
              <w:right w:val="nil"/>
            </w:tcBorders>
          </w:tcPr>
          <w:p w14:paraId="669FDB12"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(-0.06)</w:t>
            </w:r>
          </w:p>
        </w:tc>
        <w:tc>
          <w:tcPr>
            <w:tcW w:w="1428" w:type="pct"/>
            <w:tcBorders>
              <w:top w:val="nil"/>
              <w:left w:val="nil"/>
              <w:bottom w:val="nil"/>
              <w:right w:val="nil"/>
            </w:tcBorders>
          </w:tcPr>
          <w:p w14:paraId="1DA43707"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(-0.07)</w:t>
            </w:r>
          </w:p>
        </w:tc>
      </w:tr>
      <w:tr w:rsidR="00452C73" w:rsidRPr="000937D3" w14:paraId="6AB8FA48" w14:textId="77777777" w:rsidTr="00D23FE7">
        <w:trPr>
          <w:jc w:val="center"/>
        </w:trPr>
        <w:tc>
          <w:tcPr>
            <w:tcW w:w="2144" w:type="pct"/>
            <w:tcBorders>
              <w:top w:val="nil"/>
              <w:left w:val="nil"/>
              <w:bottom w:val="nil"/>
              <w:right w:val="nil"/>
            </w:tcBorders>
          </w:tcPr>
          <w:p w14:paraId="09C24AB1"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r w:rsidRPr="000937D3">
              <w:rPr>
                <w:rFonts w:ascii="Times New Roman" w:hAnsi="Times New Roman" w:cs="Times New Roman"/>
                <w:sz w:val="22"/>
                <w:szCs w:val="22"/>
                <w:lang w:val="en-US"/>
              </w:rPr>
              <w:t>Treatment 2: Framing</w:t>
            </w:r>
          </w:p>
        </w:tc>
        <w:tc>
          <w:tcPr>
            <w:tcW w:w="1428" w:type="pct"/>
            <w:tcBorders>
              <w:top w:val="nil"/>
              <w:left w:val="nil"/>
              <w:bottom w:val="nil"/>
              <w:right w:val="nil"/>
            </w:tcBorders>
          </w:tcPr>
          <w:p w14:paraId="7DB82750"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7.19</w:t>
            </w:r>
          </w:p>
        </w:tc>
        <w:tc>
          <w:tcPr>
            <w:tcW w:w="1428" w:type="pct"/>
            <w:tcBorders>
              <w:top w:val="nil"/>
              <w:left w:val="nil"/>
              <w:bottom w:val="nil"/>
              <w:right w:val="nil"/>
            </w:tcBorders>
          </w:tcPr>
          <w:p w14:paraId="1CC91F0D"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5.31</w:t>
            </w:r>
          </w:p>
        </w:tc>
      </w:tr>
      <w:tr w:rsidR="00452C73" w:rsidRPr="000937D3" w14:paraId="163E0678" w14:textId="77777777" w:rsidTr="00D23FE7">
        <w:trPr>
          <w:jc w:val="center"/>
        </w:trPr>
        <w:tc>
          <w:tcPr>
            <w:tcW w:w="2144" w:type="pct"/>
            <w:tcBorders>
              <w:top w:val="nil"/>
              <w:left w:val="nil"/>
              <w:bottom w:val="nil"/>
              <w:right w:val="nil"/>
            </w:tcBorders>
          </w:tcPr>
          <w:p w14:paraId="55667DB6"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p>
        </w:tc>
        <w:tc>
          <w:tcPr>
            <w:tcW w:w="1428" w:type="pct"/>
            <w:tcBorders>
              <w:top w:val="nil"/>
              <w:left w:val="nil"/>
              <w:bottom w:val="nil"/>
              <w:right w:val="nil"/>
            </w:tcBorders>
          </w:tcPr>
          <w:p w14:paraId="57F19BFD"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(1.21)</w:t>
            </w:r>
          </w:p>
        </w:tc>
        <w:tc>
          <w:tcPr>
            <w:tcW w:w="1428" w:type="pct"/>
            <w:tcBorders>
              <w:top w:val="nil"/>
              <w:left w:val="nil"/>
              <w:bottom w:val="nil"/>
              <w:right w:val="nil"/>
            </w:tcBorders>
          </w:tcPr>
          <w:p w14:paraId="6AFA0FD3"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(0.87)</w:t>
            </w:r>
          </w:p>
        </w:tc>
      </w:tr>
      <w:tr w:rsidR="00452C73" w:rsidRPr="000937D3" w14:paraId="06DC6F9C" w14:textId="77777777" w:rsidTr="00D23FE7">
        <w:trPr>
          <w:jc w:val="center"/>
        </w:trPr>
        <w:tc>
          <w:tcPr>
            <w:tcW w:w="2144" w:type="pct"/>
            <w:tcBorders>
              <w:top w:val="nil"/>
              <w:left w:val="nil"/>
              <w:bottom w:val="nil"/>
              <w:right w:val="nil"/>
            </w:tcBorders>
          </w:tcPr>
          <w:p w14:paraId="648AE3F6"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r w:rsidRPr="000937D3">
              <w:rPr>
                <w:rFonts w:ascii="Times New Roman" w:hAnsi="Times New Roman" w:cs="Times New Roman"/>
                <w:sz w:val="22"/>
                <w:szCs w:val="22"/>
                <w:lang w:val="en-US"/>
              </w:rPr>
              <w:t xml:space="preserve">Treatment 3: </w:t>
            </w:r>
            <w:proofErr w:type="spellStart"/>
            <w:r w:rsidRPr="000937D3">
              <w:rPr>
                <w:rFonts w:ascii="Times New Roman" w:hAnsi="Times New Roman" w:cs="Times New Roman"/>
                <w:sz w:val="22"/>
                <w:szCs w:val="22"/>
              </w:rPr>
              <w:t>Fame</w:t>
            </w:r>
            <w:proofErr w:type="spellEnd"/>
          </w:p>
        </w:tc>
        <w:tc>
          <w:tcPr>
            <w:tcW w:w="1428" w:type="pct"/>
            <w:tcBorders>
              <w:top w:val="nil"/>
              <w:left w:val="nil"/>
              <w:bottom w:val="nil"/>
              <w:right w:val="nil"/>
            </w:tcBorders>
          </w:tcPr>
          <w:p w14:paraId="3F584150"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-0.79</w:t>
            </w:r>
          </w:p>
        </w:tc>
        <w:tc>
          <w:tcPr>
            <w:tcW w:w="1428" w:type="pct"/>
            <w:tcBorders>
              <w:top w:val="nil"/>
              <w:left w:val="nil"/>
              <w:bottom w:val="nil"/>
              <w:right w:val="nil"/>
            </w:tcBorders>
          </w:tcPr>
          <w:p w14:paraId="37CE77F3"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-0.71</w:t>
            </w:r>
          </w:p>
        </w:tc>
      </w:tr>
      <w:tr w:rsidR="00452C73" w:rsidRPr="000937D3" w14:paraId="582F02CF" w14:textId="77777777" w:rsidTr="00D23FE7">
        <w:trPr>
          <w:jc w:val="center"/>
        </w:trPr>
        <w:tc>
          <w:tcPr>
            <w:tcW w:w="2144" w:type="pct"/>
            <w:tcBorders>
              <w:top w:val="nil"/>
              <w:left w:val="nil"/>
              <w:bottom w:val="nil"/>
              <w:right w:val="nil"/>
            </w:tcBorders>
          </w:tcPr>
          <w:p w14:paraId="51B26E57"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p>
        </w:tc>
        <w:tc>
          <w:tcPr>
            <w:tcW w:w="1428" w:type="pct"/>
            <w:tcBorders>
              <w:top w:val="nil"/>
              <w:left w:val="nil"/>
              <w:bottom w:val="nil"/>
              <w:right w:val="nil"/>
            </w:tcBorders>
          </w:tcPr>
          <w:p w14:paraId="453FE210"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(-0.13)</w:t>
            </w:r>
          </w:p>
        </w:tc>
        <w:tc>
          <w:tcPr>
            <w:tcW w:w="1428" w:type="pct"/>
            <w:tcBorders>
              <w:top w:val="nil"/>
              <w:left w:val="nil"/>
              <w:bottom w:val="nil"/>
              <w:right w:val="nil"/>
            </w:tcBorders>
          </w:tcPr>
          <w:p w14:paraId="3ED04D37"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(-0.12)</w:t>
            </w:r>
          </w:p>
        </w:tc>
      </w:tr>
      <w:tr w:rsidR="00452C73" w:rsidRPr="000937D3" w14:paraId="6A483637" w14:textId="77777777" w:rsidTr="00D23FE7">
        <w:trPr>
          <w:jc w:val="center"/>
        </w:trPr>
        <w:tc>
          <w:tcPr>
            <w:tcW w:w="2144" w:type="pct"/>
            <w:tcBorders>
              <w:top w:val="nil"/>
              <w:left w:val="nil"/>
              <w:bottom w:val="nil"/>
              <w:right w:val="nil"/>
            </w:tcBorders>
          </w:tcPr>
          <w:p w14:paraId="1E8B9226"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r w:rsidRPr="000937D3">
              <w:rPr>
                <w:rFonts w:ascii="Times New Roman" w:hAnsi="Times New Roman" w:cs="Times New Roman"/>
                <w:sz w:val="22"/>
                <w:szCs w:val="22"/>
                <w:lang w:val="en-US"/>
              </w:rPr>
              <w:t>Treatment 4: Clientelism</w:t>
            </w:r>
          </w:p>
        </w:tc>
        <w:tc>
          <w:tcPr>
            <w:tcW w:w="1428" w:type="pct"/>
            <w:tcBorders>
              <w:top w:val="nil"/>
              <w:left w:val="nil"/>
              <w:bottom w:val="nil"/>
              <w:right w:val="nil"/>
            </w:tcBorders>
          </w:tcPr>
          <w:p w14:paraId="6B727233"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17.15***</w:t>
            </w:r>
          </w:p>
        </w:tc>
        <w:tc>
          <w:tcPr>
            <w:tcW w:w="1428" w:type="pct"/>
            <w:tcBorders>
              <w:top w:val="nil"/>
              <w:left w:val="nil"/>
              <w:bottom w:val="nil"/>
              <w:right w:val="nil"/>
            </w:tcBorders>
          </w:tcPr>
          <w:p w14:paraId="209409C9"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17.11***</w:t>
            </w:r>
          </w:p>
        </w:tc>
      </w:tr>
      <w:tr w:rsidR="00452C73" w:rsidRPr="000937D3" w14:paraId="1B9F638B" w14:textId="77777777" w:rsidTr="00D23FE7">
        <w:trPr>
          <w:jc w:val="center"/>
        </w:trPr>
        <w:tc>
          <w:tcPr>
            <w:tcW w:w="2144" w:type="pct"/>
            <w:tcBorders>
              <w:top w:val="nil"/>
              <w:left w:val="nil"/>
              <w:bottom w:val="nil"/>
              <w:right w:val="nil"/>
            </w:tcBorders>
          </w:tcPr>
          <w:p w14:paraId="6F54BFC8"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p>
        </w:tc>
        <w:tc>
          <w:tcPr>
            <w:tcW w:w="1428" w:type="pct"/>
            <w:tcBorders>
              <w:top w:val="nil"/>
              <w:left w:val="nil"/>
              <w:bottom w:val="nil"/>
              <w:right w:val="nil"/>
            </w:tcBorders>
          </w:tcPr>
          <w:p w14:paraId="214E59C3"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(2.94)</w:t>
            </w:r>
          </w:p>
        </w:tc>
        <w:tc>
          <w:tcPr>
            <w:tcW w:w="1428" w:type="pct"/>
            <w:tcBorders>
              <w:top w:val="nil"/>
              <w:left w:val="nil"/>
              <w:bottom w:val="nil"/>
              <w:right w:val="nil"/>
            </w:tcBorders>
          </w:tcPr>
          <w:p w14:paraId="55D65C4A"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(2.88)</w:t>
            </w:r>
          </w:p>
        </w:tc>
      </w:tr>
      <w:tr w:rsidR="00452C73" w:rsidRPr="000937D3" w14:paraId="7289FF4F" w14:textId="77777777" w:rsidTr="00D23FE7">
        <w:trPr>
          <w:jc w:val="center"/>
        </w:trPr>
        <w:tc>
          <w:tcPr>
            <w:tcW w:w="2144" w:type="pct"/>
            <w:tcBorders>
              <w:top w:val="nil"/>
              <w:left w:val="nil"/>
              <w:bottom w:val="nil"/>
              <w:right w:val="nil"/>
            </w:tcBorders>
          </w:tcPr>
          <w:p w14:paraId="4CBA8B1C"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r w:rsidRPr="000937D3">
              <w:rPr>
                <w:rFonts w:ascii="Times New Roman" w:hAnsi="Times New Roman" w:cs="Times New Roman"/>
                <w:sz w:val="22"/>
                <w:szCs w:val="22"/>
              </w:rPr>
              <w:t>Living standard</w:t>
            </w:r>
          </w:p>
        </w:tc>
        <w:tc>
          <w:tcPr>
            <w:tcW w:w="1428" w:type="pct"/>
            <w:tcBorders>
              <w:top w:val="nil"/>
              <w:left w:val="nil"/>
              <w:bottom w:val="nil"/>
              <w:right w:val="nil"/>
            </w:tcBorders>
          </w:tcPr>
          <w:p w14:paraId="2B77932E"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0.29</w:t>
            </w:r>
          </w:p>
        </w:tc>
        <w:tc>
          <w:tcPr>
            <w:tcW w:w="1428" w:type="pct"/>
            <w:tcBorders>
              <w:top w:val="nil"/>
              <w:left w:val="nil"/>
              <w:bottom w:val="nil"/>
              <w:right w:val="nil"/>
            </w:tcBorders>
          </w:tcPr>
          <w:p w14:paraId="255615AB"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0.21</w:t>
            </w:r>
          </w:p>
        </w:tc>
      </w:tr>
      <w:tr w:rsidR="00452C73" w:rsidRPr="000937D3" w14:paraId="7E1D4643" w14:textId="77777777" w:rsidTr="00D23FE7">
        <w:trPr>
          <w:jc w:val="center"/>
        </w:trPr>
        <w:tc>
          <w:tcPr>
            <w:tcW w:w="2144" w:type="pct"/>
            <w:tcBorders>
              <w:top w:val="nil"/>
              <w:left w:val="nil"/>
              <w:bottom w:val="nil"/>
              <w:right w:val="nil"/>
            </w:tcBorders>
          </w:tcPr>
          <w:p w14:paraId="331470C3"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p>
        </w:tc>
        <w:tc>
          <w:tcPr>
            <w:tcW w:w="1428" w:type="pct"/>
            <w:tcBorders>
              <w:top w:val="nil"/>
              <w:left w:val="nil"/>
              <w:bottom w:val="nil"/>
              <w:right w:val="nil"/>
            </w:tcBorders>
          </w:tcPr>
          <w:p w14:paraId="3236B472"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(0.41)</w:t>
            </w:r>
          </w:p>
        </w:tc>
        <w:tc>
          <w:tcPr>
            <w:tcW w:w="1428" w:type="pct"/>
            <w:tcBorders>
              <w:top w:val="nil"/>
              <w:left w:val="nil"/>
              <w:bottom w:val="nil"/>
              <w:right w:val="nil"/>
            </w:tcBorders>
          </w:tcPr>
          <w:p w14:paraId="77B53774"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(0.27)</w:t>
            </w:r>
          </w:p>
        </w:tc>
      </w:tr>
      <w:tr w:rsidR="00452C73" w:rsidRPr="000937D3" w14:paraId="75EB87FB" w14:textId="77777777" w:rsidTr="00D23FE7">
        <w:trPr>
          <w:jc w:val="center"/>
        </w:trPr>
        <w:tc>
          <w:tcPr>
            <w:tcW w:w="2144" w:type="pct"/>
            <w:tcBorders>
              <w:top w:val="nil"/>
              <w:left w:val="nil"/>
              <w:bottom w:val="nil"/>
              <w:right w:val="nil"/>
            </w:tcBorders>
          </w:tcPr>
          <w:p w14:paraId="441D728C"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r w:rsidRPr="000937D3">
              <w:rPr>
                <w:rFonts w:ascii="Times New Roman" w:hAnsi="Times New Roman" w:cs="Times New Roman"/>
                <w:sz w:val="22"/>
                <w:szCs w:val="22"/>
                <w:lang w:val="en-US"/>
              </w:rPr>
              <w:t>Competence</w:t>
            </w:r>
            <w:r w:rsidRPr="000937D3">
              <w:rPr>
                <w:rFonts w:ascii="Times New Roman" w:hAnsi="Times New Roman" w:cs="Times New Roman"/>
                <w:sz w:val="22"/>
                <w:szCs w:val="22"/>
              </w:rPr>
              <w:t>#</w:t>
            </w:r>
            <w:r w:rsidRPr="000937D3">
              <w:rPr>
                <w:rFonts w:ascii="Times New Roman" w:hAnsi="Times New Roman" w:cs="Times New Roman"/>
                <w:sz w:val="22"/>
                <w:szCs w:val="22"/>
                <w:lang w:val="en-US"/>
              </w:rPr>
              <w:t>Living standard</w:t>
            </w:r>
          </w:p>
        </w:tc>
        <w:tc>
          <w:tcPr>
            <w:tcW w:w="1428" w:type="pct"/>
            <w:tcBorders>
              <w:top w:val="nil"/>
              <w:left w:val="nil"/>
              <w:bottom w:val="nil"/>
              <w:right w:val="nil"/>
            </w:tcBorders>
          </w:tcPr>
          <w:p w14:paraId="38C04897"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0.99</w:t>
            </w:r>
          </w:p>
        </w:tc>
        <w:tc>
          <w:tcPr>
            <w:tcW w:w="1428" w:type="pct"/>
            <w:tcBorders>
              <w:top w:val="nil"/>
              <w:left w:val="nil"/>
              <w:bottom w:val="nil"/>
              <w:right w:val="nil"/>
            </w:tcBorders>
          </w:tcPr>
          <w:p w14:paraId="43AD99A1"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1.08</w:t>
            </w:r>
          </w:p>
        </w:tc>
      </w:tr>
      <w:tr w:rsidR="00452C73" w:rsidRPr="000937D3" w14:paraId="173CAC1E" w14:textId="77777777" w:rsidTr="00D23FE7">
        <w:trPr>
          <w:jc w:val="center"/>
        </w:trPr>
        <w:tc>
          <w:tcPr>
            <w:tcW w:w="2144" w:type="pct"/>
            <w:tcBorders>
              <w:top w:val="nil"/>
              <w:left w:val="nil"/>
              <w:bottom w:val="nil"/>
              <w:right w:val="nil"/>
            </w:tcBorders>
          </w:tcPr>
          <w:p w14:paraId="67CCA7DC"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p>
        </w:tc>
        <w:tc>
          <w:tcPr>
            <w:tcW w:w="1428" w:type="pct"/>
            <w:tcBorders>
              <w:top w:val="nil"/>
              <w:left w:val="nil"/>
              <w:bottom w:val="nil"/>
              <w:right w:val="nil"/>
            </w:tcBorders>
          </w:tcPr>
          <w:p w14:paraId="3150908B"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(1.01)</w:t>
            </w:r>
          </w:p>
        </w:tc>
        <w:tc>
          <w:tcPr>
            <w:tcW w:w="1428" w:type="pct"/>
            <w:tcBorders>
              <w:top w:val="nil"/>
              <w:left w:val="nil"/>
              <w:bottom w:val="nil"/>
              <w:right w:val="nil"/>
            </w:tcBorders>
          </w:tcPr>
          <w:p w14:paraId="7AC5F45E"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(1.07)</w:t>
            </w:r>
          </w:p>
        </w:tc>
      </w:tr>
      <w:tr w:rsidR="00452C73" w:rsidRPr="000937D3" w14:paraId="080F2046" w14:textId="77777777" w:rsidTr="00D23FE7">
        <w:trPr>
          <w:jc w:val="center"/>
        </w:trPr>
        <w:tc>
          <w:tcPr>
            <w:tcW w:w="2144" w:type="pct"/>
            <w:tcBorders>
              <w:top w:val="nil"/>
              <w:left w:val="nil"/>
              <w:bottom w:val="nil"/>
              <w:right w:val="nil"/>
            </w:tcBorders>
          </w:tcPr>
          <w:p w14:paraId="0DA3B904"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r w:rsidRPr="000937D3">
              <w:rPr>
                <w:rFonts w:ascii="Times New Roman" w:hAnsi="Times New Roman" w:cs="Times New Roman"/>
                <w:sz w:val="22"/>
                <w:szCs w:val="22"/>
                <w:lang w:val="en-US"/>
              </w:rPr>
              <w:t>Framing</w:t>
            </w:r>
            <w:r w:rsidRPr="000937D3">
              <w:rPr>
                <w:rFonts w:ascii="Times New Roman" w:hAnsi="Times New Roman" w:cs="Times New Roman"/>
                <w:sz w:val="22"/>
                <w:szCs w:val="22"/>
              </w:rPr>
              <w:t>#</w:t>
            </w:r>
            <w:r w:rsidRPr="000937D3">
              <w:rPr>
                <w:rFonts w:ascii="Times New Roman" w:hAnsi="Times New Roman" w:cs="Times New Roman"/>
                <w:sz w:val="22"/>
                <w:szCs w:val="22"/>
                <w:lang w:val="en-US"/>
              </w:rPr>
              <w:t>Living standard</w:t>
            </w:r>
          </w:p>
        </w:tc>
        <w:tc>
          <w:tcPr>
            <w:tcW w:w="1428" w:type="pct"/>
            <w:tcBorders>
              <w:top w:val="nil"/>
              <w:left w:val="nil"/>
              <w:bottom w:val="nil"/>
              <w:right w:val="nil"/>
            </w:tcBorders>
          </w:tcPr>
          <w:p w14:paraId="5CFD982E"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-0.77</w:t>
            </w:r>
          </w:p>
        </w:tc>
        <w:tc>
          <w:tcPr>
            <w:tcW w:w="1428" w:type="pct"/>
            <w:tcBorders>
              <w:top w:val="nil"/>
              <w:left w:val="nil"/>
              <w:bottom w:val="nil"/>
              <w:right w:val="nil"/>
            </w:tcBorders>
          </w:tcPr>
          <w:p w14:paraId="07C412BA"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-0.46</w:t>
            </w:r>
          </w:p>
        </w:tc>
      </w:tr>
      <w:tr w:rsidR="00452C73" w:rsidRPr="000937D3" w14:paraId="2DDF065D" w14:textId="77777777" w:rsidTr="00D23FE7">
        <w:trPr>
          <w:jc w:val="center"/>
        </w:trPr>
        <w:tc>
          <w:tcPr>
            <w:tcW w:w="2144" w:type="pct"/>
            <w:tcBorders>
              <w:top w:val="nil"/>
              <w:left w:val="nil"/>
              <w:bottom w:val="nil"/>
              <w:right w:val="nil"/>
            </w:tcBorders>
          </w:tcPr>
          <w:p w14:paraId="4755C178"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p>
        </w:tc>
        <w:tc>
          <w:tcPr>
            <w:tcW w:w="1428" w:type="pct"/>
            <w:tcBorders>
              <w:top w:val="nil"/>
              <w:left w:val="nil"/>
              <w:bottom w:val="nil"/>
              <w:right w:val="nil"/>
            </w:tcBorders>
          </w:tcPr>
          <w:p w14:paraId="3FEC0098"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(-0.76)</w:t>
            </w:r>
          </w:p>
        </w:tc>
        <w:tc>
          <w:tcPr>
            <w:tcW w:w="1428" w:type="pct"/>
            <w:tcBorders>
              <w:top w:val="nil"/>
              <w:left w:val="nil"/>
              <w:bottom w:val="nil"/>
              <w:right w:val="nil"/>
            </w:tcBorders>
          </w:tcPr>
          <w:p w14:paraId="5BDFA58D"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(-0.44)</w:t>
            </w:r>
          </w:p>
        </w:tc>
      </w:tr>
      <w:tr w:rsidR="00452C73" w:rsidRPr="000937D3" w14:paraId="64D4C247" w14:textId="77777777" w:rsidTr="00D23FE7">
        <w:trPr>
          <w:jc w:val="center"/>
        </w:trPr>
        <w:tc>
          <w:tcPr>
            <w:tcW w:w="2144" w:type="pct"/>
            <w:tcBorders>
              <w:top w:val="nil"/>
              <w:left w:val="nil"/>
              <w:bottom w:val="nil"/>
              <w:right w:val="nil"/>
            </w:tcBorders>
          </w:tcPr>
          <w:p w14:paraId="6003E617"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proofErr w:type="spellStart"/>
            <w:r w:rsidRPr="000937D3">
              <w:rPr>
                <w:rFonts w:ascii="Times New Roman" w:hAnsi="Times New Roman" w:cs="Times New Roman"/>
                <w:sz w:val="22"/>
                <w:szCs w:val="22"/>
              </w:rPr>
              <w:t>Fame</w:t>
            </w:r>
            <w:proofErr w:type="spellEnd"/>
            <w:r w:rsidRPr="000937D3">
              <w:rPr>
                <w:rFonts w:ascii="Times New Roman" w:hAnsi="Times New Roman" w:cs="Times New Roman"/>
                <w:sz w:val="22"/>
                <w:szCs w:val="22"/>
              </w:rPr>
              <w:t>#</w:t>
            </w:r>
            <w:r w:rsidRPr="000937D3">
              <w:rPr>
                <w:rFonts w:ascii="Times New Roman" w:hAnsi="Times New Roman" w:cs="Times New Roman"/>
                <w:sz w:val="22"/>
                <w:szCs w:val="22"/>
                <w:lang w:val="en-US"/>
              </w:rPr>
              <w:t>Living standard</w:t>
            </w:r>
          </w:p>
        </w:tc>
        <w:tc>
          <w:tcPr>
            <w:tcW w:w="1428" w:type="pct"/>
            <w:tcBorders>
              <w:top w:val="nil"/>
              <w:left w:val="nil"/>
              <w:bottom w:val="nil"/>
              <w:right w:val="nil"/>
            </w:tcBorders>
          </w:tcPr>
          <w:p w14:paraId="109EE510"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0.08</w:t>
            </w:r>
          </w:p>
        </w:tc>
        <w:tc>
          <w:tcPr>
            <w:tcW w:w="1428" w:type="pct"/>
            <w:tcBorders>
              <w:top w:val="nil"/>
              <w:left w:val="nil"/>
              <w:bottom w:val="nil"/>
              <w:right w:val="nil"/>
            </w:tcBorders>
          </w:tcPr>
          <w:p w14:paraId="3AC64F16"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0.20</w:t>
            </w:r>
          </w:p>
        </w:tc>
      </w:tr>
      <w:tr w:rsidR="00452C73" w:rsidRPr="000937D3" w14:paraId="4759CD99" w14:textId="77777777" w:rsidTr="00D23FE7">
        <w:trPr>
          <w:jc w:val="center"/>
        </w:trPr>
        <w:tc>
          <w:tcPr>
            <w:tcW w:w="2144" w:type="pct"/>
            <w:tcBorders>
              <w:top w:val="nil"/>
              <w:left w:val="nil"/>
              <w:bottom w:val="nil"/>
              <w:right w:val="nil"/>
            </w:tcBorders>
          </w:tcPr>
          <w:p w14:paraId="512DFBFA"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p>
        </w:tc>
        <w:tc>
          <w:tcPr>
            <w:tcW w:w="1428" w:type="pct"/>
            <w:tcBorders>
              <w:top w:val="nil"/>
              <w:left w:val="nil"/>
              <w:bottom w:val="nil"/>
              <w:right w:val="nil"/>
            </w:tcBorders>
          </w:tcPr>
          <w:p w14:paraId="6C288C05"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(0.08)</w:t>
            </w:r>
          </w:p>
        </w:tc>
        <w:tc>
          <w:tcPr>
            <w:tcW w:w="1428" w:type="pct"/>
            <w:tcBorders>
              <w:top w:val="nil"/>
              <w:left w:val="nil"/>
              <w:bottom w:val="nil"/>
              <w:right w:val="nil"/>
            </w:tcBorders>
          </w:tcPr>
          <w:p w14:paraId="6A9092BA"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(0.19)</w:t>
            </w:r>
          </w:p>
        </w:tc>
      </w:tr>
      <w:tr w:rsidR="00452C73" w:rsidRPr="000937D3" w14:paraId="7D4E809A" w14:textId="77777777" w:rsidTr="00D23FE7">
        <w:trPr>
          <w:jc w:val="center"/>
        </w:trPr>
        <w:tc>
          <w:tcPr>
            <w:tcW w:w="2144" w:type="pct"/>
            <w:tcBorders>
              <w:top w:val="nil"/>
              <w:left w:val="nil"/>
              <w:bottom w:val="nil"/>
              <w:right w:val="nil"/>
            </w:tcBorders>
          </w:tcPr>
          <w:p w14:paraId="5B31533A"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proofErr w:type="spellStart"/>
            <w:r w:rsidRPr="000937D3">
              <w:rPr>
                <w:rFonts w:ascii="Times New Roman" w:hAnsi="Times New Roman" w:cs="Times New Roman"/>
                <w:sz w:val="22"/>
                <w:szCs w:val="22"/>
              </w:rPr>
              <w:t>Clientelism</w:t>
            </w:r>
            <w:proofErr w:type="spellEnd"/>
            <w:r w:rsidRPr="000937D3">
              <w:rPr>
                <w:rFonts w:ascii="Times New Roman" w:hAnsi="Times New Roman" w:cs="Times New Roman"/>
                <w:sz w:val="22"/>
                <w:szCs w:val="22"/>
              </w:rPr>
              <w:t>#</w:t>
            </w:r>
            <w:r w:rsidRPr="000937D3">
              <w:rPr>
                <w:rFonts w:ascii="Times New Roman" w:hAnsi="Times New Roman" w:cs="Times New Roman"/>
                <w:sz w:val="22"/>
                <w:szCs w:val="22"/>
                <w:lang w:val="en-US"/>
              </w:rPr>
              <w:t>Living standard</w:t>
            </w:r>
          </w:p>
        </w:tc>
        <w:tc>
          <w:tcPr>
            <w:tcW w:w="1428" w:type="pct"/>
            <w:tcBorders>
              <w:top w:val="nil"/>
              <w:left w:val="nil"/>
              <w:bottom w:val="nil"/>
              <w:right w:val="nil"/>
            </w:tcBorders>
          </w:tcPr>
          <w:p w14:paraId="0E52C073"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-1.91*</w:t>
            </w:r>
          </w:p>
        </w:tc>
        <w:tc>
          <w:tcPr>
            <w:tcW w:w="1428" w:type="pct"/>
            <w:tcBorders>
              <w:top w:val="nil"/>
              <w:left w:val="nil"/>
              <w:bottom w:val="nil"/>
              <w:right w:val="nil"/>
            </w:tcBorders>
          </w:tcPr>
          <w:p w14:paraId="17ADB03B"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-1.96*</w:t>
            </w:r>
          </w:p>
        </w:tc>
      </w:tr>
      <w:tr w:rsidR="00452C73" w:rsidRPr="000937D3" w14:paraId="7EC729BE" w14:textId="77777777" w:rsidTr="00D23FE7">
        <w:trPr>
          <w:jc w:val="center"/>
        </w:trPr>
        <w:tc>
          <w:tcPr>
            <w:tcW w:w="2144" w:type="pct"/>
            <w:tcBorders>
              <w:top w:val="nil"/>
              <w:left w:val="nil"/>
              <w:bottom w:val="nil"/>
              <w:right w:val="nil"/>
            </w:tcBorders>
          </w:tcPr>
          <w:p w14:paraId="47A8847D"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p>
        </w:tc>
        <w:tc>
          <w:tcPr>
            <w:tcW w:w="1428" w:type="pct"/>
            <w:tcBorders>
              <w:top w:val="nil"/>
              <w:left w:val="nil"/>
              <w:bottom w:val="nil"/>
              <w:right w:val="nil"/>
            </w:tcBorders>
          </w:tcPr>
          <w:p w14:paraId="26EF82A8"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(-1.93)</w:t>
            </w:r>
          </w:p>
        </w:tc>
        <w:tc>
          <w:tcPr>
            <w:tcW w:w="1428" w:type="pct"/>
            <w:tcBorders>
              <w:top w:val="nil"/>
              <w:left w:val="nil"/>
              <w:bottom w:val="nil"/>
              <w:right w:val="nil"/>
            </w:tcBorders>
          </w:tcPr>
          <w:p w14:paraId="4D74394D"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(-1.95)</w:t>
            </w:r>
          </w:p>
        </w:tc>
      </w:tr>
      <w:tr w:rsidR="00452C73" w:rsidRPr="000937D3" w14:paraId="17D961E8" w14:textId="77777777" w:rsidTr="00D23FE7">
        <w:trPr>
          <w:jc w:val="center"/>
        </w:trPr>
        <w:tc>
          <w:tcPr>
            <w:tcW w:w="2144" w:type="pct"/>
            <w:tcBorders>
              <w:top w:val="nil"/>
              <w:left w:val="nil"/>
              <w:bottom w:val="nil"/>
              <w:right w:val="nil"/>
            </w:tcBorders>
          </w:tcPr>
          <w:p w14:paraId="39995802"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r w:rsidRPr="000937D3">
              <w:rPr>
                <w:rFonts w:ascii="Times New Roman" w:hAnsi="Times New Roman" w:cs="Times New Roman"/>
                <w:sz w:val="22"/>
                <w:szCs w:val="22"/>
                <w:lang w:val="en-US"/>
              </w:rPr>
              <w:t xml:space="preserve">Education </w:t>
            </w:r>
          </w:p>
        </w:tc>
        <w:tc>
          <w:tcPr>
            <w:tcW w:w="1428" w:type="pct"/>
            <w:tcBorders>
              <w:top w:val="nil"/>
              <w:left w:val="nil"/>
              <w:bottom w:val="nil"/>
              <w:right w:val="nil"/>
            </w:tcBorders>
          </w:tcPr>
          <w:p w14:paraId="4AD2137A"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p>
        </w:tc>
        <w:tc>
          <w:tcPr>
            <w:tcW w:w="1428" w:type="pct"/>
            <w:tcBorders>
              <w:top w:val="nil"/>
              <w:left w:val="nil"/>
              <w:bottom w:val="nil"/>
              <w:right w:val="nil"/>
            </w:tcBorders>
          </w:tcPr>
          <w:p w14:paraId="7842057C"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0.63</w:t>
            </w:r>
          </w:p>
        </w:tc>
      </w:tr>
      <w:tr w:rsidR="00452C73" w:rsidRPr="000937D3" w14:paraId="7BD00DBF" w14:textId="77777777" w:rsidTr="00D23FE7">
        <w:trPr>
          <w:jc w:val="center"/>
        </w:trPr>
        <w:tc>
          <w:tcPr>
            <w:tcW w:w="2144" w:type="pct"/>
            <w:tcBorders>
              <w:top w:val="nil"/>
              <w:left w:val="nil"/>
              <w:bottom w:val="nil"/>
              <w:right w:val="nil"/>
            </w:tcBorders>
          </w:tcPr>
          <w:p w14:paraId="098DBE80"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p>
        </w:tc>
        <w:tc>
          <w:tcPr>
            <w:tcW w:w="1428" w:type="pct"/>
            <w:tcBorders>
              <w:top w:val="nil"/>
              <w:left w:val="nil"/>
              <w:bottom w:val="nil"/>
              <w:right w:val="nil"/>
            </w:tcBorders>
          </w:tcPr>
          <w:p w14:paraId="1DD1F757"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p>
        </w:tc>
        <w:tc>
          <w:tcPr>
            <w:tcW w:w="1428" w:type="pct"/>
            <w:tcBorders>
              <w:top w:val="nil"/>
              <w:left w:val="nil"/>
              <w:bottom w:val="nil"/>
              <w:right w:val="nil"/>
            </w:tcBorders>
          </w:tcPr>
          <w:p w14:paraId="1B0A78FC"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(0.77)</w:t>
            </w:r>
          </w:p>
        </w:tc>
      </w:tr>
      <w:tr w:rsidR="00452C73" w:rsidRPr="000937D3" w14:paraId="5C96F915" w14:textId="77777777" w:rsidTr="00D23FE7">
        <w:trPr>
          <w:jc w:val="center"/>
        </w:trPr>
        <w:tc>
          <w:tcPr>
            <w:tcW w:w="2144" w:type="pct"/>
            <w:tcBorders>
              <w:top w:val="nil"/>
              <w:left w:val="nil"/>
              <w:bottom w:val="nil"/>
              <w:right w:val="nil"/>
            </w:tcBorders>
          </w:tcPr>
          <w:p w14:paraId="77AC4D0C"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r w:rsidRPr="000937D3">
              <w:rPr>
                <w:rFonts w:ascii="Times New Roman" w:hAnsi="Times New Roman" w:cs="Times New Roman"/>
                <w:sz w:val="22"/>
                <w:szCs w:val="22"/>
                <w:lang w:val="en-US"/>
              </w:rPr>
              <w:t>Social grant recipient</w:t>
            </w:r>
          </w:p>
        </w:tc>
        <w:tc>
          <w:tcPr>
            <w:tcW w:w="1428" w:type="pct"/>
            <w:tcBorders>
              <w:top w:val="nil"/>
              <w:left w:val="nil"/>
              <w:bottom w:val="nil"/>
              <w:right w:val="nil"/>
            </w:tcBorders>
          </w:tcPr>
          <w:p w14:paraId="2814BE85"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p>
        </w:tc>
        <w:tc>
          <w:tcPr>
            <w:tcW w:w="1428" w:type="pct"/>
            <w:tcBorders>
              <w:top w:val="nil"/>
              <w:left w:val="nil"/>
              <w:bottom w:val="nil"/>
              <w:right w:val="nil"/>
            </w:tcBorders>
          </w:tcPr>
          <w:p w14:paraId="3EDDC337"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-5.06**</w:t>
            </w:r>
          </w:p>
        </w:tc>
      </w:tr>
      <w:tr w:rsidR="00452C73" w:rsidRPr="000937D3" w14:paraId="70F707B1" w14:textId="77777777" w:rsidTr="00D23FE7">
        <w:trPr>
          <w:jc w:val="center"/>
        </w:trPr>
        <w:tc>
          <w:tcPr>
            <w:tcW w:w="2144" w:type="pct"/>
            <w:tcBorders>
              <w:top w:val="nil"/>
              <w:left w:val="nil"/>
              <w:bottom w:val="nil"/>
              <w:right w:val="nil"/>
            </w:tcBorders>
          </w:tcPr>
          <w:p w14:paraId="26DE8E3F"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p>
        </w:tc>
        <w:tc>
          <w:tcPr>
            <w:tcW w:w="1428" w:type="pct"/>
            <w:tcBorders>
              <w:top w:val="nil"/>
              <w:left w:val="nil"/>
              <w:bottom w:val="nil"/>
              <w:right w:val="nil"/>
            </w:tcBorders>
          </w:tcPr>
          <w:p w14:paraId="4303C4C7"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p>
        </w:tc>
        <w:tc>
          <w:tcPr>
            <w:tcW w:w="1428" w:type="pct"/>
            <w:tcBorders>
              <w:top w:val="nil"/>
              <w:left w:val="nil"/>
              <w:bottom w:val="nil"/>
              <w:right w:val="nil"/>
            </w:tcBorders>
          </w:tcPr>
          <w:p w14:paraId="02A0E17C"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(-2.25)</w:t>
            </w:r>
          </w:p>
        </w:tc>
      </w:tr>
      <w:tr w:rsidR="00452C73" w:rsidRPr="000937D3" w14:paraId="3FA21D3B" w14:textId="77777777" w:rsidTr="00D23FE7">
        <w:trPr>
          <w:jc w:val="center"/>
        </w:trPr>
        <w:tc>
          <w:tcPr>
            <w:tcW w:w="2144" w:type="pct"/>
            <w:tcBorders>
              <w:top w:val="nil"/>
              <w:left w:val="nil"/>
              <w:bottom w:val="nil"/>
              <w:right w:val="nil"/>
            </w:tcBorders>
          </w:tcPr>
          <w:p w14:paraId="4FEF139A"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r w:rsidRPr="000937D3">
              <w:rPr>
                <w:rFonts w:ascii="Times New Roman" w:hAnsi="Times New Roman" w:cs="Times New Roman"/>
                <w:sz w:val="22"/>
                <w:szCs w:val="22"/>
                <w:lang w:val="en-US"/>
              </w:rPr>
              <w:t xml:space="preserve">Information </w:t>
            </w:r>
          </w:p>
        </w:tc>
        <w:tc>
          <w:tcPr>
            <w:tcW w:w="1428" w:type="pct"/>
            <w:tcBorders>
              <w:top w:val="nil"/>
              <w:left w:val="nil"/>
              <w:bottom w:val="nil"/>
              <w:right w:val="nil"/>
            </w:tcBorders>
          </w:tcPr>
          <w:p w14:paraId="21CFE6EB"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p>
        </w:tc>
        <w:tc>
          <w:tcPr>
            <w:tcW w:w="1428" w:type="pct"/>
            <w:tcBorders>
              <w:top w:val="nil"/>
              <w:left w:val="nil"/>
              <w:bottom w:val="nil"/>
              <w:right w:val="nil"/>
            </w:tcBorders>
          </w:tcPr>
          <w:p w14:paraId="3FDA9565"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-2.01**</w:t>
            </w:r>
          </w:p>
        </w:tc>
      </w:tr>
      <w:tr w:rsidR="00452C73" w:rsidRPr="000937D3" w14:paraId="680CC540" w14:textId="77777777" w:rsidTr="00D23FE7">
        <w:trPr>
          <w:jc w:val="center"/>
        </w:trPr>
        <w:tc>
          <w:tcPr>
            <w:tcW w:w="2144" w:type="pct"/>
            <w:tcBorders>
              <w:top w:val="nil"/>
              <w:left w:val="nil"/>
              <w:bottom w:val="nil"/>
              <w:right w:val="nil"/>
            </w:tcBorders>
          </w:tcPr>
          <w:p w14:paraId="49483C98"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p>
        </w:tc>
        <w:tc>
          <w:tcPr>
            <w:tcW w:w="1428" w:type="pct"/>
            <w:tcBorders>
              <w:top w:val="nil"/>
              <w:left w:val="nil"/>
              <w:bottom w:val="nil"/>
              <w:right w:val="nil"/>
            </w:tcBorders>
          </w:tcPr>
          <w:p w14:paraId="73497D17"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p>
        </w:tc>
        <w:tc>
          <w:tcPr>
            <w:tcW w:w="1428" w:type="pct"/>
            <w:tcBorders>
              <w:top w:val="nil"/>
              <w:left w:val="nil"/>
              <w:bottom w:val="nil"/>
              <w:right w:val="nil"/>
            </w:tcBorders>
          </w:tcPr>
          <w:p w14:paraId="6550CE72"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(-1.98)</w:t>
            </w:r>
          </w:p>
        </w:tc>
      </w:tr>
      <w:tr w:rsidR="00452C73" w:rsidRPr="000937D3" w14:paraId="16BE7FC4" w14:textId="77777777" w:rsidTr="00D23FE7">
        <w:trPr>
          <w:jc w:val="center"/>
        </w:trPr>
        <w:tc>
          <w:tcPr>
            <w:tcW w:w="2144" w:type="pct"/>
            <w:tcBorders>
              <w:top w:val="nil"/>
              <w:left w:val="nil"/>
              <w:bottom w:val="nil"/>
              <w:right w:val="nil"/>
            </w:tcBorders>
          </w:tcPr>
          <w:p w14:paraId="4CF82049"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r w:rsidRPr="000937D3">
              <w:rPr>
                <w:rFonts w:ascii="Times New Roman" w:hAnsi="Times New Roman" w:cs="Times New Roman"/>
                <w:sz w:val="22"/>
                <w:szCs w:val="22"/>
                <w:lang w:val="en-US"/>
              </w:rPr>
              <w:t>ANC partisan</w:t>
            </w:r>
          </w:p>
        </w:tc>
        <w:tc>
          <w:tcPr>
            <w:tcW w:w="1428" w:type="pct"/>
            <w:tcBorders>
              <w:top w:val="nil"/>
              <w:left w:val="nil"/>
              <w:bottom w:val="nil"/>
              <w:right w:val="nil"/>
            </w:tcBorders>
          </w:tcPr>
          <w:p w14:paraId="65FB69E8"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p>
        </w:tc>
        <w:tc>
          <w:tcPr>
            <w:tcW w:w="1428" w:type="pct"/>
            <w:tcBorders>
              <w:top w:val="nil"/>
              <w:left w:val="nil"/>
              <w:bottom w:val="nil"/>
              <w:right w:val="nil"/>
            </w:tcBorders>
          </w:tcPr>
          <w:p w14:paraId="791ADDDE"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6.97***</w:t>
            </w:r>
          </w:p>
        </w:tc>
      </w:tr>
      <w:tr w:rsidR="00452C73" w:rsidRPr="000937D3" w14:paraId="1A66FA95" w14:textId="77777777" w:rsidTr="00D23FE7">
        <w:trPr>
          <w:jc w:val="center"/>
        </w:trPr>
        <w:tc>
          <w:tcPr>
            <w:tcW w:w="2144" w:type="pct"/>
            <w:tcBorders>
              <w:top w:val="nil"/>
              <w:left w:val="nil"/>
              <w:bottom w:val="nil"/>
              <w:right w:val="nil"/>
            </w:tcBorders>
          </w:tcPr>
          <w:p w14:paraId="25384E42"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p>
        </w:tc>
        <w:tc>
          <w:tcPr>
            <w:tcW w:w="1428" w:type="pct"/>
            <w:tcBorders>
              <w:top w:val="nil"/>
              <w:left w:val="nil"/>
              <w:bottom w:val="nil"/>
              <w:right w:val="nil"/>
            </w:tcBorders>
          </w:tcPr>
          <w:p w14:paraId="7C1EFB76"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p>
        </w:tc>
        <w:tc>
          <w:tcPr>
            <w:tcW w:w="1428" w:type="pct"/>
            <w:tcBorders>
              <w:top w:val="nil"/>
              <w:left w:val="nil"/>
              <w:bottom w:val="nil"/>
              <w:right w:val="nil"/>
            </w:tcBorders>
          </w:tcPr>
          <w:p w14:paraId="4BA1D4A1"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(2.91)</w:t>
            </w:r>
          </w:p>
        </w:tc>
      </w:tr>
      <w:tr w:rsidR="00452C73" w:rsidRPr="000937D3" w14:paraId="27D68CC6" w14:textId="77777777" w:rsidTr="00D23FE7">
        <w:trPr>
          <w:jc w:val="center"/>
        </w:trPr>
        <w:tc>
          <w:tcPr>
            <w:tcW w:w="2144" w:type="pct"/>
            <w:tcBorders>
              <w:top w:val="nil"/>
              <w:left w:val="nil"/>
              <w:bottom w:val="nil"/>
              <w:right w:val="nil"/>
            </w:tcBorders>
          </w:tcPr>
          <w:p w14:paraId="7BA7F4A7"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r w:rsidRPr="000937D3">
              <w:rPr>
                <w:rFonts w:ascii="Times New Roman" w:hAnsi="Times New Roman" w:cs="Times New Roman"/>
                <w:sz w:val="22"/>
                <w:szCs w:val="22"/>
                <w:lang w:val="en-US"/>
              </w:rPr>
              <w:t>DA partisan</w:t>
            </w:r>
          </w:p>
        </w:tc>
        <w:tc>
          <w:tcPr>
            <w:tcW w:w="1428" w:type="pct"/>
            <w:tcBorders>
              <w:top w:val="nil"/>
              <w:left w:val="nil"/>
              <w:bottom w:val="nil"/>
              <w:right w:val="nil"/>
            </w:tcBorders>
          </w:tcPr>
          <w:p w14:paraId="7561924A"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p>
        </w:tc>
        <w:tc>
          <w:tcPr>
            <w:tcW w:w="1428" w:type="pct"/>
            <w:tcBorders>
              <w:top w:val="nil"/>
              <w:left w:val="nil"/>
              <w:bottom w:val="nil"/>
              <w:right w:val="nil"/>
            </w:tcBorders>
          </w:tcPr>
          <w:p w14:paraId="3B36292E"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-1.26</w:t>
            </w:r>
          </w:p>
        </w:tc>
      </w:tr>
      <w:tr w:rsidR="00452C73" w:rsidRPr="000937D3" w14:paraId="1380AF83" w14:textId="77777777" w:rsidTr="00D23FE7">
        <w:trPr>
          <w:jc w:val="center"/>
        </w:trPr>
        <w:tc>
          <w:tcPr>
            <w:tcW w:w="2144" w:type="pct"/>
            <w:tcBorders>
              <w:top w:val="nil"/>
              <w:left w:val="nil"/>
              <w:bottom w:val="nil"/>
              <w:right w:val="nil"/>
            </w:tcBorders>
          </w:tcPr>
          <w:p w14:paraId="6CE35135"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p>
        </w:tc>
        <w:tc>
          <w:tcPr>
            <w:tcW w:w="1428" w:type="pct"/>
            <w:tcBorders>
              <w:top w:val="nil"/>
              <w:left w:val="nil"/>
              <w:bottom w:val="nil"/>
              <w:right w:val="nil"/>
            </w:tcBorders>
          </w:tcPr>
          <w:p w14:paraId="67AF50D1"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p>
        </w:tc>
        <w:tc>
          <w:tcPr>
            <w:tcW w:w="1428" w:type="pct"/>
            <w:tcBorders>
              <w:top w:val="nil"/>
              <w:left w:val="nil"/>
              <w:bottom w:val="nil"/>
              <w:right w:val="nil"/>
            </w:tcBorders>
          </w:tcPr>
          <w:p w14:paraId="4BBC57CA"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(-0.33)</w:t>
            </w:r>
          </w:p>
        </w:tc>
      </w:tr>
      <w:tr w:rsidR="00452C73" w:rsidRPr="000937D3" w14:paraId="5F20F877" w14:textId="77777777" w:rsidTr="00D23FE7">
        <w:trPr>
          <w:jc w:val="center"/>
        </w:trPr>
        <w:tc>
          <w:tcPr>
            <w:tcW w:w="2144" w:type="pct"/>
            <w:tcBorders>
              <w:top w:val="nil"/>
              <w:left w:val="nil"/>
              <w:bottom w:val="nil"/>
              <w:right w:val="nil"/>
            </w:tcBorders>
          </w:tcPr>
          <w:p w14:paraId="4AD9E0DF"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proofErr w:type="spellStart"/>
            <w:r w:rsidRPr="000937D3">
              <w:rPr>
                <w:rFonts w:ascii="Times New Roman" w:hAnsi="Times New Roman" w:cs="Times New Roman"/>
                <w:sz w:val="22"/>
                <w:szCs w:val="22"/>
                <w:lang w:val="en-US"/>
              </w:rPr>
              <w:t>Coloured</w:t>
            </w:r>
            <w:proofErr w:type="spellEnd"/>
            <w:r w:rsidRPr="000937D3">
              <w:rPr>
                <w:rFonts w:ascii="Times New Roman" w:hAnsi="Times New Roman" w:cs="Times New Roman"/>
                <w:sz w:val="22"/>
                <w:szCs w:val="22"/>
                <w:lang w:val="en-US"/>
              </w:rPr>
              <w:t>/Indian [reference: Black]</w:t>
            </w:r>
          </w:p>
        </w:tc>
        <w:tc>
          <w:tcPr>
            <w:tcW w:w="1428" w:type="pct"/>
            <w:tcBorders>
              <w:top w:val="nil"/>
              <w:left w:val="nil"/>
              <w:bottom w:val="nil"/>
              <w:right w:val="nil"/>
            </w:tcBorders>
          </w:tcPr>
          <w:p w14:paraId="2394B244"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p>
        </w:tc>
        <w:tc>
          <w:tcPr>
            <w:tcW w:w="1428" w:type="pct"/>
            <w:tcBorders>
              <w:top w:val="nil"/>
              <w:left w:val="nil"/>
              <w:bottom w:val="nil"/>
              <w:right w:val="nil"/>
            </w:tcBorders>
          </w:tcPr>
          <w:p w14:paraId="1A8799B8"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-3.11</w:t>
            </w:r>
          </w:p>
        </w:tc>
      </w:tr>
      <w:tr w:rsidR="00452C73" w:rsidRPr="000937D3" w14:paraId="580C9D2E" w14:textId="77777777" w:rsidTr="00D23FE7">
        <w:trPr>
          <w:jc w:val="center"/>
        </w:trPr>
        <w:tc>
          <w:tcPr>
            <w:tcW w:w="2144" w:type="pct"/>
            <w:tcBorders>
              <w:top w:val="nil"/>
              <w:left w:val="nil"/>
              <w:bottom w:val="nil"/>
              <w:right w:val="nil"/>
            </w:tcBorders>
          </w:tcPr>
          <w:p w14:paraId="0EE8D828"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p>
        </w:tc>
        <w:tc>
          <w:tcPr>
            <w:tcW w:w="1428" w:type="pct"/>
            <w:tcBorders>
              <w:top w:val="nil"/>
              <w:left w:val="nil"/>
              <w:bottom w:val="nil"/>
              <w:right w:val="nil"/>
            </w:tcBorders>
          </w:tcPr>
          <w:p w14:paraId="15B931BA"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p>
        </w:tc>
        <w:tc>
          <w:tcPr>
            <w:tcW w:w="1428" w:type="pct"/>
            <w:tcBorders>
              <w:top w:val="nil"/>
              <w:left w:val="nil"/>
              <w:bottom w:val="nil"/>
              <w:right w:val="nil"/>
            </w:tcBorders>
          </w:tcPr>
          <w:p w14:paraId="7CB57313"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(-1.04)</w:t>
            </w:r>
          </w:p>
        </w:tc>
      </w:tr>
      <w:tr w:rsidR="00452C73" w:rsidRPr="000937D3" w14:paraId="2D72D22B" w14:textId="77777777" w:rsidTr="00D23FE7">
        <w:trPr>
          <w:jc w:val="center"/>
        </w:trPr>
        <w:tc>
          <w:tcPr>
            <w:tcW w:w="2144" w:type="pct"/>
            <w:tcBorders>
              <w:top w:val="nil"/>
              <w:left w:val="nil"/>
              <w:bottom w:val="nil"/>
              <w:right w:val="nil"/>
            </w:tcBorders>
          </w:tcPr>
          <w:p w14:paraId="76F6E285"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r w:rsidRPr="000937D3">
              <w:rPr>
                <w:rFonts w:ascii="Times New Roman" w:hAnsi="Times New Roman" w:cs="Times New Roman"/>
                <w:sz w:val="22"/>
                <w:szCs w:val="22"/>
                <w:lang w:val="en-US"/>
              </w:rPr>
              <w:t>White [reference: Black]</w:t>
            </w:r>
          </w:p>
        </w:tc>
        <w:tc>
          <w:tcPr>
            <w:tcW w:w="1428" w:type="pct"/>
            <w:tcBorders>
              <w:top w:val="nil"/>
              <w:left w:val="nil"/>
              <w:bottom w:val="nil"/>
              <w:right w:val="nil"/>
            </w:tcBorders>
          </w:tcPr>
          <w:p w14:paraId="785D0F56"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p>
        </w:tc>
        <w:tc>
          <w:tcPr>
            <w:tcW w:w="1428" w:type="pct"/>
            <w:tcBorders>
              <w:top w:val="nil"/>
              <w:left w:val="nil"/>
              <w:bottom w:val="nil"/>
              <w:right w:val="nil"/>
            </w:tcBorders>
          </w:tcPr>
          <w:p w14:paraId="25223C5F"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0.42</w:t>
            </w:r>
          </w:p>
        </w:tc>
      </w:tr>
      <w:tr w:rsidR="00452C73" w:rsidRPr="000937D3" w14:paraId="44BB9879" w14:textId="77777777" w:rsidTr="00D23FE7">
        <w:trPr>
          <w:jc w:val="center"/>
        </w:trPr>
        <w:tc>
          <w:tcPr>
            <w:tcW w:w="2144" w:type="pct"/>
            <w:tcBorders>
              <w:top w:val="nil"/>
              <w:left w:val="nil"/>
              <w:bottom w:val="nil"/>
              <w:right w:val="nil"/>
            </w:tcBorders>
          </w:tcPr>
          <w:p w14:paraId="28F5844E"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p>
        </w:tc>
        <w:tc>
          <w:tcPr>
            <w:tcW w:w="1428" w:type="pct"/>
            <w:tcBorders>
              <w:top w:val="nil"/>
              <w:left w:val="nil"/>
              <w:bottom w:val="nil"/>
              <w:right w:val="nil"/>
            </w:tcBorders>
          </w:tcPr>
          <w:p w14:paraId="6DE15F27"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p>
        </w:tc>
        <w:tc>
          <w:tcPr>
            <w:tcW w:w="1428" w:type="pct"/>
            <w:tcBorders>
              <w:top w:val="nil"/>
              <w:left w:val="nil"/>
              <w:bottom w:val="nil"/>
              <w:right w:val="nil"/>
            </w:tcBorders>
          </w:tcPr>
          <w:p w14:paraId="7A0C4B8F"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(0.09)</w:t>
            </w:r>
          </w:p>
        </w:tc>
      </w:tr>
      <w:tr w:rsidR="00452C73" w:rsidRPr="000937D3" w14:paraId="7E813AB6" w14:textId="77777777" w:rsidTr="00D23FE7">
        <w:trPr>
          <w:jc w:val="center"/>
        </w:trPr>
        <w:tc>
          <w:tcPr>
            <w:tcW w:w="2144" w:type="pct"/>
            <w:tcBorders>
              <w:top w:val="nil"/>
              <w:left w:val="nil"/>
              <w:bottom w:val="nil"/>
              <w:right w:val="nil"/>
            </w:tcBorders>
          </w:tcPr>
          <w:p w14:paraId="6BD5269B"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r w:rsidRPr="000937D3">
              <w:rPr>
                <w:rFonts w:ascii="Times New Roman" w:hAnsi="Times New Roman" w:cs="Times New Roman"/>
                <w:sz w:val="22"/>
                <w:szCs w:val="22"/>
                <w:lang w:val="en-US"/>
              </w:rPr>
              <w:t>Female [reference: Male]</w:t>
            </w:r>
          </w:p>
        </w:tc>
        <w:tc>
          <w:tcPr>
            <w:tcW w:w="1428" w:type="pct"/>
            <w:tcBorders>
              <w:top w:val="nil"/>
              <w:left w:val="nil"/>
              <w:bottom w:val="nil"/>
              <w:right w:val="nil"/>
            </w:tcBorders>
          </w:tcPr>
          <w:p w14:paraId="6B37018A"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p>
        </w:tc>
        <w:tc>
          <w:tcPr>
            <w:tcW w:w="1428" w:type="pct"/>
            <w:tcBorders>
              <w:top w:val="nil"/>
              <w:left w:val="nil"/>
              <w:bottom w:val="nil"/>
              <w:right w:val="nil"/>
            </w:tcBorders>
          </w:tcPr>
          <w:p w14:paraId="38430771"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-7.13***</w:t>
            </w:r>
          </w:p>
        </w:tc>
      </w:tr>
      <w:tr w:rsidR="00452C73" w:rsidRPr="000937D3" w14:paraId="689CAFC9" w14:textId="77777777" w:rsidTr="00D23FE7">
        <w:trPr>
          <w:jc w:val="center"/>
        </w:trPr>
        <w:tc>
          <w:tcPr>
            <w:tcW w:w="2144" w:type="pct"/>
            <w:tcBorders>
              <w:top w:val="nil"/>
              <w:left w:val="nil"/>
              <w:bottom w:val="nil"/>
              <w:right w:val="nil"/>
            </w:tcBorders>
          </w:tcPr>
          <w:p w14:paraId="3EB64EF4"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p>
        </w:tc>
        <w:tc>
          <w:tcPr>
            <w:tcW w:w="1428" w:type="pct"/>
            <w:tcBorders>
              <w:top w:val="nil"/>
              <w:left w:val="nil"/>
              <w:bottom w:val="nil"/>
              <w:right w:val="nil"/>
            </w:tcBorders>
          </w:tcPr>
          <w:p w14:paraId="72FFC3C6"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p>
        </w:tc>
        <w:tc>
          <w:tcPr>
            <w:tcW w:w="1428" w:type="pct"/>
            <w:tcBorders>
              <w:top w:val="nil"/>
              <w:left w:val="nil"/>
              <w:bottom w:val="nil"/>
              <w:right w:val="nil"/>
            </w:tcBorders>
          </w:tcPr>
          <w:p w14:paraId="59067AAA"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(-3.37)</w:t>
            </w:r>
          </w:p>
        </w:tc>
      </w:tr>
      <w:tr w:rsidR="00452C73" w:rsidRPr="000937D3" w14:paraId="6BEA79CA" w14:textId="77777777" w:rsidTr="00D23FE7">
        <w:trPr>
          <w:jc w:val="center"/>
        </w:trPr>
        <w:tc>
          <w:tcPr>
            <w:tcW w:w="2144" w:type="pct"/>
            <w:tcBorders>
              <w:top w:val="nil"/>
              <w:left w:val="nil"/>
              <w:bottom w:val="nil"/>
              <w:right w:val="nil"/>
            </w:tcBorders>
          </w:tcPr>
          <w:p w14:paraId="5E109EAA"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r w:rsidRPr="000937D3">
              <w:rPr>
                <w:rFonts w:ascii="Times New Roman" w:hAnsi="Times New Roman" w:cs="Times New Roman"/>
                <w:sz w:val="22"/>
                <w:szCs w:val="22"/>
              </w:rPr>
              <w:t>Age</w:t>
            </w:r>
          </w:p>
        </w:tc>
        <w:tc>
          <w:tcPr>
            <w:tcW w:w="1428" w:type="pct"/>
            <w:tcBorders>
              <w:top w:val="nil"/>
              <w:left w:val="nil"/>
              <w:bottom w:val="nil"/>
              <w:right w:val="nil"/>
            </w:tcBorders>
          </w:tcPr>
          <w:p w14:paraId="3EA3C822"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p>
        </w:tc>
        <w:tc>
          <w:tcPr>
            <w:tcW w:w="1428" w:type="pct"/>
            <w:tcBorders>
              <w:top w:val="nil"/>
              <w:left w:val="nil"/>
              <w:bottom w:val="nil"/>
              <w:right w:val="nil"/>
            </w:tcBorders>
          </w:tcPr>
          <w:p w14:paraId="2C419B2B"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-0.18***</w:t>
            </w:r>
          </w:p>
        </w:tc>
      </w:tr>
      <w:tr w:rsidR="00452C73" w:rsidRPr="000937D3" w14:paraId="4B5FE9EF" w14:textId="77777777" w:rsidTr="00D23FE7">
        <w:trPr>
          <w:jc w:val="center"/>
        </w:trPr>
        <w:tc>
          <w:tcPr>
            <w:tcW w:w="2144" w:type="pct"/>
            <w:tcBorders>
              <w:top w:val="nil"/>
              <w:left w:val="nil"/>
              <w:bottom w:val="nil"/>
              <w:right w:val="nil"/>
            </w:tcBorders>
          </w:tcPr>
          <w:p w14:paraId="1D4F2AED"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p>
        </w:tc>
        <w:tc>
          <w:tcPr>
            <w:tcW w:w="1428" w:type="pct"/>
            <w:tcBorders>
              <w:top w:val="nil"/>
              <w:left w:val="nil"/>
              <w:bottom w:val="nil"/>
              <w:right w:val="nil"/>
            </w:tcBorders>
          </w:tcPr>
          <w:p w14:paraId="012E9959"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p>
        </w:tc>
        <w:tc>
          <w:tcPr>
            <w:tcW w:w="1428" w:type="pct"/>
            <w:tcBorders>
              <w:top w:val="nil"/>
              <w:left w:val="nil"/>
              <w:bottom w:val="nil"/>
              <w:right w:val="nil"/>
            </w:tcBorders>
          </w:tcPr>
          <w:p w14:paraId="73BD973D"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(-2.60)</w:t>
            </w:r>
          </w:p>
        </w:tc>
      </w:tr>
      <w:tr w:rsidR="00452C73" w:rsidRPr="000937D3" w14:paraId="33162885" w14:textId="77777777" w:rsidTr="00D23FE7">
        <w:trPr>
          <w:jc w:val="center"/>
        </w:trPr>
        <w:tc>
          <w:tcPr>
            <w:tcW w:w="2144" w:type="pct"/>
            <w:tcBorders>
              <w:top w:val="nil"/>
              <w:left w:val="nil"/>
              <w:bottom w:val="nil"/>
              <w:right w:val="nil"/>
            </w:tcBorders>
          </w:tcPr>
          <w:p w14:paraId="399E550F"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r w:rsidRPr="000937D3">
              <w:rPr>
                <w:rFonts w:ascii="Times New Roman" w:hAnsi="Times New Roman" w:cs="Times New Roman"/>
                <w:sz w:val="22"/>
                <w:szCs w:val="22"/>
              </w:rPr>
              <w:t xml:space="preserve">Urban </w:t>
            </w:r>
          </w:p>
        </w:tc>
        <w:tc>
          <w:tcPr>
            <w:tcW w:w="1428" w:type="pct"/>
            <w:tcBorders>
              <w:top w:val="nil"/>
              <w:left w:val="nil"/>
              <w:bottom w:val="nil"/>
              <w:right w:val="nil"/>
            </w:tcBorders>
          </w:tcPr>
          <w:p w14:paraId="0A31F51F"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p>
        </w:tc>
        <w:tc>
          <w:tcPr>
            <w:tcW w:w="1428" w:type="pct"/>
            <w:tcBorders>
              <w:top w:val="nil"/>
              <w:left w:val="nil"/>
              <w:bottom w:val="nil"/>
              <w:right w:val="nil"/>
            </w:tcBorders>
          </w:tcPr>
          <w:p w14:paraId="3995637B"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-2.34</w:t>
            </w:r>
          </w:p>
        </w:tc>
      </w:tr>
      <w:tr w:rsidR="00452C73" w:rsidRPr="000937D3" w14:paraId="19F08E8F" w14:textId="77777777" w:rsidTr="00D23FE7">
        <w:trPr>
          <w:jc w:val="center"/>
        </w:trPr>
        <w:tc>
          <w:tcPr>
            <w:tcW w:w="2144" w:type="pct"/>
            <w:tcBorders>
              <w:top w:val="nil"/>
              <w:left w:val="nil"/>
              <w:bottom w:val="nil"/>
              <w:right w:val="nil"/>
            </w:tcBorders>
          </w:tcPr>
          <w:p w14:paraId="741D510D"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p>
        </w:tc>
        <w:tc>
          <w:tcPr>
            <w:tcW w:w="1428" w:type="pct"/>
            <w:tcBorders>
              <w:top w:val="nil"/>
              <w:left w:val="nil"/>
              <w:bottom w:val="nil"/>
              <w:right w:val="nil"/>
            </w:tcBorders>
          </w:tcPr>
          <w:p w14:paraId="23BB5EA7"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p>
        </w:tc>
        <w:tc>
          <w:tcPr>
            <w:tcW w:w="1428" w:type="pct"/>
            <w:tcBorders>
              <w:top w:val="nil"/>
              <w:left w:val="nil"/>
              <w:bottom w:val="nil"/>
              <w:right w:val="nil"/>
            </w:tcBorders>
          </w:tcPr>
          <w:p w14:paraId="662AFB1E"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(-0.90)</w:t>
            </w:r>
          </w:p>
        </w:tc>
      </w:tr>
      <w:tr w:rsidR="00452C73" w:rsidRPr="000937D3" w14:paraId="7D9CB9A6" w14:textId="77777777" w:rsidTr="00D23FE7">
        <w:trPr>
          <w:jc w:val="center"/>
        </w:trPr>
        <w:tc>
          <w:tcPr>
            <w:tcW w:w="2144" w:type="pct"/>
            <w:tcBorders>
              <w:top w:val="nil"/>
              <w:left w:val="nil"/>
              <w:bottom w:val="nil"/>
              <w:right w:val="nil"/>
            </w:tcBorders>
          </w:tcPr>
          <w:p w14:paraId="3C99C390"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r w:rsidRPr="000937D3">
              <w:rPr>
                <w:rFonts w:ascii="Times New Roman" w:hAnsi="Times New Roman" w:cs="Times New Roman"/>
                <w:sz w:val="22"/>
                <w:szCs w:val="22"/>
                <w:lang w:val="en-US"/>
              </w:rPr>
              <w:t>Free State</w:t>
            </w:r>
          </w:p>
        </w:tc>
        <w:tc>
          <w:tcPr>
            <w:tcW w:w="1428" w:type="pct"/>
            <w:tcBorders>
              <w:top w:val="nil"/>
              <w:left w:val="nil"/>
              <w:bottom w:val="nil"/>
              <w:right w:val="nil"/>
            </w:tcBorders>
          </w:tcPr>
          <w:p w14:paraId="71F04D51"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p>
        </w:tc>
        <w:tc>
          <w:tcPr>
            <w:tcW w:w="1428" w:type="pct"/>
            <w:tcBorders>
              <w:top w:val="nil"/>
              <w:left w:val="nil"/>
              <w:bottom w:val="nil"/>
              <w:right w:val="nil"/>
            </w:tcBorders>
          </w:tcPr>
          <w:p w14:paraId="2AD30CBF"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13.90***</w:t>
            </w:r>
          </w:p>
        </w:tc>
      </w:tr>
      <w:tr w:rsidR="00452C73" w:rsidRPr="000937D3" w14:paraId="50C00094" w14:textId="77777777" w:rsidTr="00D23FE7">
        <w:trPr>
          <w:jc w:val="center"/>
        </w:trPr>
        <w:tc>
          <w:tcPr>
            <w:tcW w:w="2144" w:type="pct"/>
            <w:tcBorders>
              <w:top w:val="nil"/>
              <w:left w:val="nil"/>
              <w:bottom w:val="nil"/>
              <w:right w:val="nil"/>
            </w:tcBorders>
          </w:tcPr>
          <w:p w14:paraId="008B1357"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p>
        </w:tc>
        <w:tc>
          <w:tcPr>
            <w:tcW w:w="1428" w:type="pct"/>
            <w:tcBorders>
              <w:top w:val="nil"/>
              <w:left w:val="nil"/>
              <w:bottom w:val="nil"/>
              <w:right w:val="nil"/>
            </w:tcBorders>
          </w:tcPr>
          <w:p w14:paraId="727191CC"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p>
        </w:tc>
        <w:tc>
          <w:tcPr>
            <w:tcW w:w="1428" w:type="pct"/>
            <w:tcBorders>
              <w:top w:val="nil"/>
              <w:left w:val="nil"/>
              <w:bottom w:val="nil"/>
              <w:right w:val="nil"/>
            </w:tcBorders>
          </w:tcPr>
          <w:p w14:paraId="09F32ADC"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(3.15)</w:t>
            </w:r>
          </w:p>
        </w:tc>
      </w:tr>
      <w:tr w:rsidR="00452C73" w:rsidRPr="000937D3" w14:paraId="5623674E" w14:textId="77777777" w:rsidTr="00D23FE7">
        <w:trPr>
          <w:jc w:val="center"/>
        </w:trPr>
        <w:tc>
          <w:tcPr>
            <w:tcW w:w="2144" w:type="pct"/>
            <w:tcBorders>
              <w:top w:val="nil"/>
              <w:left w:val="nil"/>
              <w:bottom w:val="nil"/>
              <w:right w:val="nil"/>
            </w:tcBorders>
          </w:tcPr>
          <w:p w14:paraId="70E3129E"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r w:rsidRPr="000937D3">
              <w:rPr>
                <w:rFonts w:ascii="Times New Roman" w:hAnsi="Times New Roman" w:cs="Times New Roman"/>
                <w:sz w:val="22"/>
                <w:szCs w:val="22"/>
                <w:lang w:val="en-US"/>
              </w:rPr>
              <w:t>Gauteng</w:t>
            </w:r>
          </w:p>
        </w:tc>
        <w:tc>
          <w:tcPr>
            <w:tcW w:w="1428" w:type="pct"/>
            <w:tcBorders>
              <w:top w:val="nil"/>
              <w:left w:val="nil"/>
              <w:bottom w:val="nil"/>
              <w:right w:val="nil"/>
            </w:tcBorders>
          </w:tcPr>
          <w:p w14:paraId="524E23F8"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p>
        </w:tc>
        <w:tc>
          <w:tcPr>
            <w:tcW w:w="1428" w:type="pct"/>
            <w:tcBorders>
              <w:top w:val="nil"/>
              <w:left w:val="nil"/>
              <w:bottom w:val="nil"/>
              <w:right w:val="nil"/>
            </w:tcBorders>
          </w:tcPr>
          <w:p w14:paraId="1AC6C294"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10.49***</w:t>
            </w:r>
          </w:p>
        </w:tc>
      </w:tr>
      <w:tr w:rsidR="00452C73" w:rsidRPr="000937D3" w14:paraId="2ECF30BA" w14:textId="77777777" w:rsidTr="00D23FE7">
        <w:trPr>
          <w:jc w:val="center"/>
        </w:trPr>
        <w:tc>
          <w:tcPr>
            <w:tcW w:w="2144" w:type="pct"/>
            <w:tcBorders>
              <w:top w:val="nil"/>
              <w:left w:val="nil"/>
              <w:bottom w:val="nil"/>
              <w:right w:val="nil"/>
            </w:tcBorders>
          </w:tcPr>
          <w:p w14:paraId="273EF660"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p>
        </w:tc>
        <w:tc>
          <w:tcPr>
            <w:tcW w:w="1428" w:type="pct"/>
            <w:tcBorders>
              <w:top w:val="nil"/>
              <w:left w:val="nil"/>
              <w:bottom w:val="nil"/>
              <w:right w:val="nil"/>
            </w:tcBorders>
          </w:tcPr>
          <w:p w14:paraId="357E8EF4"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p>
        </w:tc>
        <w:tc>
          <w:tcPr>
            <w:tcW w:w="1428" w:type="pct"/>
            <w:tcBorders>
              <w:top w:val="nil"/>
              <w:left w:val="nil"/>
              <w:bottom w:val="nil"/>
              <w:right w:val="nil"/>
            </w:tcBorders>
          </w:tcPr>
          <w:p w14:paraId="533EE475"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(2.88)</w:t>
            </w:r>
          </w:p>
        </w:tc>
      </w:tr>
      <w:tr w:rsidR="00452C73" w:rsidRPr="000937D3" w14:paraId="7C3DFBDD" w14:textId="77777777" w:rsidTr="00D23FE7">
        <w:trPr>
          <w:jc w:val="center"/>
        </w:trPr>
        <w:tc>
          <w:tcPr>
            <w:tcW w:w="2144" w:type="pct"/>
            <w:tcBorders>
              <w:top w:val="nil"/>
              <w:left w:val="nil"/>
              <w:bottom w:val="nil"/>
              <w:right w:val="nil"/>
            </w:tcBorders>
          </w:tcPr>
          <w:p w14:paraId="5D8D0957"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r w:rsidRPr="000937D3">
              <w:rPr>
                <w:rFonts w:ascii="Times New Roman" w:hAnsi="Times New Roman" w:cs="Times New Roman"/>
                <w:sz w:val="22"/>
                <w:szCs w:val="22"/>
                <w:lang w:val="en-US"/>
              </w:rPr>
              <w:t>KwaZulu-Natal</w:t>
            </w:r>
          </w:p>
        </w:tc>
        <w:tc>
          <w:tcPr>
            <w:tcW w:w="1428" w:type="pct"/>
            <w:tcBorders>
              <w:top w:val="nil"/>
              <w:left w:val="nil"/>
              <w:bottom w:val="nil"/>
              <w:right w:val="nil"/>
            </w:tcBorders>
          </w:tcPr>
          <w:p w14:paraId="06AC2A2C"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p>
        </w:tc>
        <w:tc>
          <w:tcPr>
            <w:tcW w:w="1428" w:type="pct"/>
            <w:tcBorders>
              <w:top w:val="nil"/>
              <w:left w:val="nil"/>
              <w:bottom w:val="nil"/>
              <w:right w:val="nil"/>
            </w:tcBorders>
          </w:tcPr>
          <w:p w14:paraId="15DA8C1D"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13.58***</w:t>
            </w:r>
          </w:p>
        </w:tc>
      </w:tr>
      <w:tr w:rsidR="00452C73" w:rsidRPr="000937D3" w14:paraId="0BE028B2" w14:textId="77777777" w:rsidTr="00D23FE7">
        <w:trPr>
          <w:jc w:val="center"/>
        </w:trPr>
        <w:tc>
          <w:tcPr>
            <w:tcW w:w="2144" w:type="pct"/>
            <w:tcBorders>
              <w:top w:val="nil"/>
              <w:left w:val="nil"/>
              <w:bottom w:val="nil"/>
              <w:right w:val="nil"/>
            </w:tcBorders>
          </w:tcPr>
          <w:p w14:paraId="70F44A7D"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p>
        </w:tc>
        <w:tc>
          <w:tcPr>
            <w:tcW w:w="1428" w:type="pct"/>
            <w:tcBorders>
              <w:top w:val="nil"/>
              <w:left w:val="nil"/>
              <w:bottom w:val="nil"/>
              <w:right w:val="nil"/>
            </w:tcBorders>
          </w:tcPr>
          <w:p w14:paraId="66DA8B54"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p>
        </w:tc>
        <w:tc>
          <w:tcPr>
            <w:tcW w:w="1428" w:type="pct"/>
            <w:tcBorders>
              <w:top w:val="nil"/>
              <w:left w:val="nil"/>
              <w:bottom w:val="nil"/>
              <w:right w:val="nil"/>
            </w:tcBorders>
          </w:tcPr>
          <w:p w14:paraId="69200156"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(3.71)</w:t>
            </w:r>
          </w:p>
        </w:tc>
      </w:tr>
      <w:tr w:rsidR="00452C73" w:rsidRPr="000937D3" w14:paraId="4E6C19DF" w14:textId="77777777" w:rsidTr="00D23FE7">
        <w:trPr>
          <w:jc w:val="center"/>
        </w:trPr>
        <w:tc>
          <w:tcPr>
            <w:tcW w:w="2144" w:type="pct"/>
            <w:tcBorders>
              <w:top w:val="nil"/>
              <w:left w:val="nil"/>
              <w:bottom w:val="nil"/>
              <w:right w:val="nil"/>
            </w:tcBorders>
          </w:tcPr>
          <w:p w14:paraId="3185F015"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r w:rsidRPr="000937D3">
              <w:rPr>
                <w:rFonts w:ascii="Times New Roman" w:hAnsi="Times New Roman" w:cs="Times New Roman"/>
                <w:sz w:val="22"/>
                <w:szCs w:val="22"/>
                <w:lang w:val="en-US"/>
              </w:rPr>
              <w:lastRenderedPageBreak/>
              <w:t>Limpopo</w:t>
            </w:r>
          </w:p>
        </w:tc>
        <w:tc>
          <w:tcPr>
            <w:tcW w:w="1428" w:type="pct"/>
            <w:tcBorders>
              <w:top w:val="nil"/>
              <w:left w:val="nil"/>
              <w:bottom w:val="nil"/>
              <w:right w:val="nil"/>
            </w:tcBorders>
          </w:tcPr>
          <w:p w14:paraId="7A58310A"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p>
        </w:tc>
        <w:tc>
          <w:tcPr>
            <w:tcW w:w="1428" w:type="pct"/>
            <w:tcBorders>
              <w:top w:val="nil"/>
              <w:left w:val="nil"/>
              <w:bottom w:val="nil"/>
              <w:right w:val="nil"/>
            </w:tcBorders>
          </w:tcPr>
          <w:p w14:paraId="245E3D8D"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7.90*</w:t>
            </w:r>
          </w:p>
        </w:tc>
      </w:tr>
      <w:tr w:rsidR="00452C73" w:rsidRPr="000937D3" w14:paraId="2DADC594" w14:textId="77777777" w:rsidTr="00D23FE7">
        <w:trPr>
          <w:jc w:val="center"/>
        </w:trPr>
        <w:tc>
          <w:tcPr>
            <w:tcW w:w="2144" w:type="pct"/>
            <w:tcBorders>
              <w:top w:val="nil"/>
              <w:left w:val="nil"/>
              <w:bottom w:val="nil"/>
              <w:right w:val="nil"/>
            </w:tcBorders>
          </w:tcPr>
          <w:p w14:paraId="24295D13"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p>
        </w:tc>
        <w:tc>
          <w:tcPr>
            <w:tcW w:w="1428" w:type="pct"/>
            <w:tcBorders>
              <w:top w:val="nil"/>
              <w:left w:val="nil"/>
              <w:bottom w:val="nil"/>
              <w:right w:val="nil"/>
            </w:tcBorders>
          </w:tcPr>
          <w:p w14:paraId="61E46C4E"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p>
        </w:tc>
        <w:tc>
          <w:tcPr>
            <w:tcW w:w="1428" w:type="pct"/>
            <w:tcBorders>
              <w:top w:val="nil"/>
              <w:left w:val="nil"/>
              <w:bottom w:val="nil"/>
              <w:right w:val="nil"/>
            </w:tcBorders>
          </w:tcPr>
          <w:p w14:paraId="131BD457"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(1.65)</w:t>
            </w:r>
          </w:p>
        </w:tc>
      </w:tr>
      <w:tr w:rsidR="00452C73" w:rsidRPr="000937D3" w14:paraId="06B3BDDB" w14:textId="77777777" w:rsidTr="00D23FE7">
        <w:trPr>
          <w:jc w:val="center"/>
        </w:trPr>
        <w:tc>
          <w:tcPr>
            <w:tcW w:w="2144" w:type="pct"/>
            <w:tcBorders>
              <w:top w:val="nil"/>
              <w:left w:val="nil"/>
              <w:bottom w:val="nil"/>
              <w:right w:val="nil"/>
            </w:tcBorders>
          </w:tcPr>
          <w:p w14:paraId="7E818C8A"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r w:rsidRPr="000937D3">
              <w:rPr>
                <w:rFonts w:ascii="Times New Roman" w:hAnsi="Times New Roman" w:cs="Times New Roman"/>
                <w:sz w:val="22"/>
                <w:szCs w:val="22"/>
                <w:lang w:val="en-US"/>
              </w:rPr>
              <w:t>Mpumalanga</w:t>
            </w:r>
          </w:p>
        </w:tc>
        <w:tc>
          <w:tcPr>
            <w:tcW w:w="1428" w:type="pct"/>
            <w:tcBorders>
              <w:top w:val="nil"/>
              <w:left w:val="nil"/>
              <w:bottom w:val="nil"/>
              <w:right w:val="nil"/>
            </w:tcBorders>
          </w:tcPr>
          <w:p w14:paraId="4AF978CD"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p>
        </w:tc>
        <w:tc>
          <w:tcPr>
            <w:tcW w:w="1428" w:type="pct"/>
            <w:tcBorders>
              <w:top w:val="nil"/>
              <w:left w:val="nil"/>
              <w:bottom w:val="nil"/>
              <w:right w:val="nil"/>
            </w:tcBorders>
          </w:tcPr>
          <w:p w14:paraId="5F9C3540"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6.50</w:t>
            </w:r>
          </w:p>
        </w:tc>
      </w:tr>
      <w:tr w:rsidR="00452C73" w:rsidRPr="000937D3" w14:paraId="6CB40968" w14:textId="77777777" w:rsidTr="00D23FE7">
        <w:trPr>
          <w:jc w:val="center"/>
        </w:trPr>
        <w:tc>
          <w:tcPr>
            <w:tcW w:w="2144" w:type="pct"/>
            <w:tcBorders>
              <w:top w:val="nil"/>
              <w:left w:val="nil"/>
              <w:bottom w:val="nil"/>
              <w:right w:val="nil"/>
            </w:tcBorders>
          </w:tcPr>
          <w:p w14:paraId="388739B9"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p>
        </w:tc>
        <w:tc>
          <w:tcPr>
            <w:tcW w:w="1428" w:type="pct"/>
            <w:tcBorders>
              <w:top w:val="nil"/>
              <w:left w:val="nil"/>
              <w:bottom w:val="nil"/>
              <w:right w:val="nil"/>
            </w:tcBorders>
          </w:tcPr>
          <w:p w14:paraId="36BE4CC4"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p>
        </w:tc>
        <w:tc>
          <w:tcPr>
            <w:tcW w:w="1428" w:type="pct"/>
            <w:tcBorders>
              <w:top w:val="nil"/>
              <w:left w:val="nil"/>
              <w:bottom w:val="nil"/>
              <w:right w:val="nil"/>
            </w:tcBorders>
          </w:tcPr>
          <w:p w14:paraId="3D93DDE2"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(1.37)</w:t>
            </w:r>
          </w:p>
        </w:tc>
      </w:tr>
      <w:tr w:rsidR="00452C73" w:rsidRPr="000937D3" w14:paraId="558F850A" w14:textId="77777777" w:rsidTr="00D23FE7">
        <w:trPr>
          <w:jc w:val="center"/>
        </w:trPr>
        <w:tc>
          <w:tcPr>
            <w:tcW w:w="2144" w:type="pct"/>
            <w:tcBorders>
              <w:top w:val="nil"/>
              <w:left w:val="nil"/>
              <w:bottom w:val="nil"/>
              <w:right w:val="nil"/>
            </w:tcBorders>
          </w:tcPr>
          <w:p w14:paraId="51D9C09C"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r w:rsidRPr="000937D3">
              <w:rPr>
                <w:rFonts w:ascii="Times New Roman" w:hAnsi="Times New Roman" w:cs="Times New Roman"/>
                <w:sz w:val="22"/>
                <w:szCs w:val="22"/>
                <w:lang w:val="en-US"/>
              </w:rPr>
              <w:t>Northern Cape</w:t>
            </w:r>
          </w:p>
        </w:tc>
        <w:tc>
          <w:tcPr>
            <w:tcW w:w="1428" w:type="pct"/>
            <w:tcBorders>
              <w:top w:val="nil"/>
              <w:left w:val="nil"/>
              <w:bottom w:val="nil"/>
              <w:right w:val="nil"/>
            </w:tcBorders>
          </w:tcPr>
          <w:p w14:paraId="29BEF4D1"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p>
        </w:tc>
        <w:tc>
          <w:tcPr>
            <w:tcW w:w="1428" w:type="pct"/>
            <w:tcBorders>
              <w:top w:val="nil"/>
              <w:left w:val="nil"/>
              <w:bottom w:val="nil"/>
              <w:right w:val="nil"/>
            </w:tcBorders>
          </w:tcPr>
          <w:p w14:paraId="1DC2CF18"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4.33</w:t>
            </w:r>
          </w:p>
        </w:tc>
      </w:tr>
      <w:tr w:rsidR="00452C73" w:rsidRPr="000937D3" w14:paraId="6AECC33E" w14:textId="77777777" w:rsidTr="00D23FE7">
        <w:trPr>
          <w:jc w:val="center"/>
        </w:trPr>
        <w:tc>
          <w:tcPr>
            <w:tcW w:w="2144" w:type="pct"/>
            <w:tcBorders>
              <w:top w:val="nil"/>
              <w:left w:val="nil"/>
              <w:bottom w:val="nil"/>
              <w:right w:val="nil"/>
            </w:tcBorders>
          </w:tcPr>
          <w:p w14:paraId="7DEFA8BF"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p>
        </w:tc>
        <w:tc>
          <w:tcPr>
            <w:tcW w:w="1428" w:type="pct"/>
            <w:tcBorders>
              <w:top w:val="nil"/>
              <w:left w:val="nil"/>
              <w:bottom w:val="nil"/>
              <w:right w:val="nil"/>
            </w:tcBorders>
          </w:tcPr>
          <w:p w14:paraId="6E29989A"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p>
        </w:tc>
        <w:tc>
          <w:tcPr>
            <w:tcW w:w="1428" w:type="pct"/>
            <w:tcBorders>
              <w:top w:val="nil"/>
              <w:left w:val="nil"/>
              <w:bottom w:val="nil"/>
              <w:right w:val="nil"/>
            </w:tcBorders>
          </w:tcPr>
          <w:p w14:paraId="4CD03778"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(0.75)</w:t>
            </w:r>
          </w:p>
        </w:tc>
      </w:tr>
      <w:tr w:rsidR="00452C73" w:rsidRPr="000937D3" w14:paraId="2EDFE54F" w14:textId="77777777" w:rsidTr="00D23FE7">
        <w:trPr>
          <w:jc w:val="center"/>
        </w:trPr>
        <w:tc>
          <w:tcPr>
            <w:tcW w:w="2144" w:type="pct"/>
            <w:tcBorders>
              <w:top w:val="nil"/>
              <w:left w:val="nil"/>
              <w:bottom w:val="nil"/>
              <w:right w:val="nil"/>
            </w:tcBorders>
          </w:tcPr>
          <w:p w14:paraId="180B1AC3"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r w:rsidRPr="000937D3">
              <w:rPr>
                <w:rFonts w:ascii="Times New Roman" w:hAnsi="Times New Roman" w:cs="Times New Roman"/>
                <w:sz w:val="22"/>
                <w:szCs w:val="22"/>
                <w:lang w:val="en-US"/>
              </w:rPr>
              <w:t>North West</w:t>
            </w:r>
          </w:p>
        </w:tc>
        <w:tc>
          <w:tcPr>
            <w:tcW w:w="1428" w:type="pct"/>
            <w:tcBorders>
              <w:top w:val="nil"/>
              <w:left w:val="nil"/>
              <w:bottom w:val="nil"/>
              <w:right w:val="nil"/>
            </w:tcBorders>
          </w:tcPr>
          <w:p w14:paraId="7D0E5A6A"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p>
        </w:tc>
        <w:tc>
          <w:tcPr>
            <w:tcW w:w="1428" w:type="pct"/>
            <w:tcBorders>
              <w:top w:val="nil"/>
              <w:left w:val="nil"/>
              <w:bottom w:val="nil"/>
              <w:right w:val="nil"/>
            </w:tcBorders>
          </w:tcPr>
          <w:p w14:paraId="2AAFA1D3"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8.73*</w:t>
            </w:r>
          </w:p>
        </w:tc>
      </w:tr>
      <w:tr w:rsidR="00452C73" w:rsidRPr="000937D3" w14:paraId="27FBB4DD" w14:textId="77777777" w:rsidTr="00D23FE7">
        <w:trPr>
          <w:jc w:val="center"/>
        </w:trPr>
        <w:tc>
          <w:tcPr>
            <w:tcW w:w="2144" w:type="pct"/>
            <w:tcBorders>
              <w:top w:val="nil"/>
              <w:left w:val="nil"/>
              <w:bottom w:val="nil"/>
              <w:right w:val="nil"/>
            </w:tcBorders>
          </w:tcPr>
          <w:p w14:paraId="5E6CD061"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p>
        </w:tc>
        <w:tc>
          <w:tcPr>
            <w:tcW w:w="1428" w:type="pct"/>
            <w:tcBorders>
              <w:top w:val="nil"/>
              <w:left w:val="nil"/>
              <w:bottom w:val="nil"/>
              <w:right w:val="nil"/>
            </w:tcBorders>
          </w:tcPr>
          <w:p w14:paraId="0F82FA6C"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p>
        </w:tc>
        <w:tc>
          <w:tcPr>
            <w:tcW w:w="1428" w:type="pct"/>
            <w:tcBorders>
              <w:top w:val="nil"/>
              <w:left w:val="nil"/>
              <w:bottom w:val="nil"/>
              <w:right w:val="nil"/>
            </w:tcBorders>
          </w:tcPr>
          <w:p w14:paraId="2ECDCB44"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(1.83)</w:t>
            </w:r>
          </w:p>
        </w:tc>
      </w:tr>
      <w:tr w:rsidR="00452C73" w:rsidRPr="000937D3" w14:paraId="6C757434" w14:textId="77777777" w:rsidTr="00D23FE7">
        <w:trPr>
          <w:jc w:val="center"/>
        </w:trPr>
        <w:tc>
          <w:tcPr>
            <w:tcW w:w="2144" w:type="pct"/>
            <w:tcBorders>
              <w:top w:val="nil"/>
              <w:left w:val="nil"/>
              <w:bottom w:val="nil"/>
              <w:right w:val="nil"/>
            </w:tcBorders>
          </w:tcPr>
          <w:p w14:paraId="7E564EDC"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r w:rsidRPr="000937D3">
              <w:rPr>
                <w:rFonts w:ascii="Times New Roman" w:hAnsi="Times New Roman" w:cs="Times New Roman"/>
                <w:sz w:val="22"/>
                <w:szCs w:val="22"/>
                <w:lang w:val="en-US"/>
              </w:rPr>
              <w:t>Western Cape</w:t>
            </w:r>
          </w:p>
        </w:tc>
        <w:tc>
          <w:tcPr>
            <w:tcW w:w="1428" w:type="pct"/>
            <w:tcBorders>
              <w:top w:val="nil"/>
              <w:left w:val="nil"/>
              <w:bottom w:val="nil"/>
              <w:right w:val="nil"/>
            </w:tcBorders>
          </w:tcPr>
          <w:p w14:paraId="501C4030"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p>
        </w:tc>
        <w:tc>
          <w:tcPr>
            <w:tcW w:w="1428" w:type="pct"/>
            <w:tcBorders>
              <w:top w:val="nil"/>
              <w:left w:val="nil"/>
              <w:bottom w:val="nil"/>
              <w:right w:val="nil"/>
            </w:tcBorders>
          </w:tcPr>
          <w:p w14:paraId="66D74B6D"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9.65**</w:t>
            </w:r>
          </w:p>
        </w:tc>
      </w:tr>
      <w:tr w:rsidR="00452C73" w:rsidRPr="000937D3" w14:paraId="5E4C9962" w14:textId="77777777" w:rsidTr="00D23FE7">
        <w:trPr>
          <w:jc w:val="center"/>
        </w:trPr>
        <w:tc>
          <w:tcPr>
            <w:tcW w:w="2144" w:type="pct"/>
            <w:tcBorders>
              <w:top w:val="nil"/>
              <w:left w:val="nil"/>
              <w:bottom w:val="nil"/>
              <w:right w:val="nil"/>
            </w:tcBorders>
          </w:tcPr>
          <w:p w14:paraId="70F7E666"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p>
        </w:tc>
        <w:tc>
          <w:tcPr>
            <w:tcW w:w="1428" w:type="pct"/>
            <w:tcBorders>
              <w:top w:val="nil"/>
              <w:left w:val="nil"/>
              <w:bottom w:val="nil"/>
              <w:right w:val="nil"/>
            </w:tcBorders>
          </w:tcPr>
          <w:p w14:paraId="714ECC77"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p>
        </w:tc>
        <w:tc>
          <w:tcPr>
            <w:tcW w:w="1428" w:type="pct"/>
            <w:tcBorders>
              <w:top w:val="nil"/>
              <w:left w:val="nil"/>
              <w:bottom w:val="nil"/>
              <w:right w:val="nil"/>
            </w:tcBorders>
          </w:tcPr>
          <w:p w14:paraId="7706E358"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(2.49)</w:t>
            </w:r>
          </w:p>
        </w:tc>
      </w:tr>
      <w:tr w:rsidR="00452C73" w:rsidRPr="000937D3" w14:paraId="4F5D01ED" w14:textId="77777777" w:rsidTr="00D23FE7">
        <w:trPr>
          <w:jc w:val="center"/>
        </w:trPr>
        <w:tc>
          <w:tcPr>
            <w:tcW w:w="2144" w:type="pct"/>
            <w:tcBorders>
              <w:top w:val="nil"/>
              <w:left w:val="nil"/>
              <w:bottom w:val="nil"/>
              <w:right w:val="nil"/>
            </w:tcBorders>
          </w:tcPr>
          <w:p w14:paraId="3BA52C87"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r w:rsidRPr="000937D3">
              <w:rPr>
                <w:rFonts w:ascii="Times New Roman" w:hAnsi="Times New Roman" w:cs="Times New Roman"/>
                <w:sz w:val="22"/>
                <w:szCs w:val="22"/>
              </w:rPr>
              <w:t>Constant</w:t>
            </w:r>
          </w:p>
        </w:tc>
        <w:tc>
          <w:tcPr>
            <w:tcW w:w="1428" w:type="pct"/>
            <w:tcBorders>
              <w:top w:val="nil"/>
              <w:left w:val="nil"/>
              <w:bottom w:val="nil"/>
              <w:right w:val="nil"/>
            </w:tcBorders>
          </w:tcPr>
          <w:p w14:paraId="4AAA0E69"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41.85***</w:t>
            </w:r>
          </w:p>
        </w:tc>
        <w:tc>
          <w:tcPr>
            <w:tcW w:w="1428" w:type="pct"/>
            <w:tcBorders>
              <w:top w:val="nil"/>
              <w:left w:val="nil"/>
              <w:bottom w:val="nil"/>
              <w:right w:val="nil"/>
            </w:tcBorders>
          </w:tcPr>
          <w:p w14:paraId="78F7A40A"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48.57***</w:t>
            </w:r>
          </w:p>
        </w:tc>
      </w:tr>
      <w:tr w:rsidR="00452C73" w:rsidRPr="000937D3" w14:paraId="23E38939" w14:textId="77777777" w:rsidTr="00D23FE7">
        <w:trPr>
          <w:jc w:val="center"/>
        </w:trPr>
        <w:tc>
          <w:tcPr>
            <w:tcW w:w="2144" w:type="pct"/>
            <w:tcBorders>
              <w:top w:val="nil"/>
              <w:left w:val="nil"/>
              <w:bottom w:val="nil"/>
              <w:right w:val="nil"/>
            </w:tcBorders>
          </w:tcPr>
          <w:p w14:paraId="3E1FC953"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p>
        </w:tc>
        <w:tc>
          <w:tcPr>
            <w:tcW w:w="1428" w:type="pct"/>
            <w:tcBorders>
              <w:top w:val="nil"/>
              <w:left w:val="nil"/>
              <w:bottom w:val="nil"/>
              <w:right w:val="nil"/>
            </w:tcBorders>
          </w:tcPr>
          <w:p w14:paraId="647B4207"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(10.00)</w:t>
            </w:r>
          </w:p>
        </w:tc>
        <w:tc>
          <w:tcPr>
            <w:tcW w:w="1428" w:type="pct"/>
            <w:tcBorders>
              <w:top w:val="nil"/>
              <w:left w:val="nil"/>
              <w:bottom w:val="nil"/>
              <w:right w:val="nil"/>
            </w:tcBorders>
          </w:tcPr>
          <w:p w14:paraId="67A0EE51"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(6.99)</w:t>
            </w:r>
          </w:p>
        </w:tc>
      </w:tr>
      <w:tr w:rsidR="00452C73" w:rsidRPr="000937D3" w14:paraId="71020425" w14:textId="77777777" w:rsidTr="00D23FE7">
        <w:trPr>
          <w:jc w:val="center"/>
        </w:trPr>
        <w:tc>
          <w:tcPr>
            <w:tcW w:w="2144" w:type="pct"/>
            <w:tcBorders>
              <w:top w:val="nil"/>
              <w:left w:val="nil"/>
              <w:bottom w:val="nil"/>
              <w:right w:val="nil"/>
            </w:tcBorders>
          </w:tcPr>
          <w:p w14:paraId="6B14037B"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p>
        </w:tc>
        <w:tc>
          <w:tcPr>
            <w:tcW w:w="1428" w:type="pct"/>
            <w:tcBorders>
              <w:top w:val="nil"/>
              <w:left w:val="nil"/>
              <w:bottom w:val="nil"/>
              <w:right w:val="nil"/>
            </w:tcBorders>
          </w:tcPr>
          <w:p w14:paraId="79D6733A"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p>
        </w:tc>
        <w:tc>
          <w:tcPr>
            <w:tcW w:w="1428" w:type="pct"/>
            <w:tcBorders>
              <w:top w:val="nil"/>
              <w:left w:val="nil"/>
              <w:bottom w:val="nil"/>
              <w:right w:val="nil"/>
            </w:tcBorders>
          </w:tcPr>
          <w:p w14:paraId="330F677D"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p>
        </w:tc>
      </w:tr>
      <w:tr w:rsidR="00452C73" w:rsidRPr="000937D3" w14:paraId="0E4BB5CA" w14:textId="77777777" w:rsidTr="00D23FE7">
        <w:trPr>
          <w:jc w:val="center"/>
        </w:trPr>
        <w:tc>
          <w:tcPr>
            <w:tcW w:w="2144" w:type="pct"/>
            <w:tcBorders>
              <w:top w:val="nil"/>
              <w:left w:val="nil"/>
              <w:bottom w:val="nil"/>
              <w:right w:val="nil"/>
            </w:tcBorders>
          </w:tcPr>
          <w:p w14:paraId="7565E232"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r w:rsidRPr="000937D3">
              <w:rPr>
                <w:rFonts w:ascii="Times New Roman" w:hAnsi="Times New Roman" w:cs="Times New Roman"/>
                <w:sz w:val="22"/>
                <w:szCs w:val="22"/>
              </w:rPr>
              <w:t>Observations</w:t>
            </w:r>
          </w:p>
        </w:tc>
        <w:tc>
          <w:tcPr>
            <w:tcW w:w="1428" w:type="pct"/>
            <w:tcBorders>
              <w:top w:val="nil"/>
              <w:left w:val="nil"/>
              <w:bottom w:val="nil"/>
              <w:right w:val="nil"/>
            </w:tcBorders>
          </w:tcPr>
          <w:p w14:paraId="60A38196"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1,435</w:t>
            </w:r>
          </w:p>
        </w:tc>
        <w:tc>
          <w:tcPr>
            <w:tcW w:w="1428" w:type="pct"/>
            <w:tcBorders>
              <w:top w:val="nil"/>
              <w:left w:val="nil"/>
              <w:bottom w:val="nil"/>
              <w:right w:val="nil"/>
            </w:tcBorders>
          </w:tcPr>
          <w:p w14:paraId="7BAF4735"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1,360</w:t>
            </w:r>
          </w:p>
        </w:tc>
      </w:tr>
      <w:tr w:rsidR="00452C73" w:rsidRPr="000937D3" w14:paraId="3EC9FDC8" w14:textId="77777777" w:rsidTr="00D23FE7">
        <w:tblPrEx>
          <w:tblBorders>
            <w:bottom w:val="single" w:sz="6" w:space="0" w:color="auto"/>
          </w:tblBorders>
        </w:tblPrEx>
        <w:trPr>
          <w:jc w:val="center"/>
        </w:trPr>
        <w:tc>
          <w:tcPr>
            <w:tcW w:w="2144" w:type="pct"/>
            <w:tcBorders>
              <w:top w:val="nil"/>
              <w:left w:val="nil"/>
              <w:bottom w:val="single" w:sz="6" w:space="0" w:color="auto"/>
              <w:right w:val="nil"/>
            </w:tcBorders>
          </w:tcPr>
          <w:p w14:paraId="0989D1D7" w14:textId="77777777" w:rsidR="00452C73" w:rsidRPr="000937D3" w:rsidRDefault="00452C73" w:rsidP="00D23FE7">
            <w:pPr>
              <w:widowControl w:val="0"/>
              <w:autoSpaceDE w:val="0"/>
              <w:autoSpaceDN w:val="0"/>
              <w:adjustRightInd w:val="0"/>
              <w:rPr>
                <w:rFonts w:ascii="Times New Roman" w:hAnsi="Times New Roman" w:cs="Times New Roman"/>
                <w:sz w:val="22"/>
                <w:szCs w:val="22"/>
              </w:rPr>
            </w:pPr>
            <w:r w:rsidRPr="000937D3">
              <w:rPr>
                <w:rFonts w:ascii="Times New Roman" w:hAnsi="Times New Roman" w:cs="Times New Roman"/>
                <w:sz w:val="22"/>
                <w:szCs w:val="22"/>
              </w:rPr>
              <w:t>R-</w:t>
            </w:r>
            <w:proofErr w:type="spellStart"/>
            <w:r w:rsidRPr="000937D3">
              <w:rPr>
                <w:rFonts w:ascii="Times New Roman" w:hAnsi="Times New Roman" w:cs="Times New Roman"/>
                <w:sz w:val="22"/>
                <w:szCs w:val="22"/>
              </w:rPr>
              <w:t>squared</w:t>
            </w:r>
            <w:proofErr w:type="spellEnd"/>
          </w:p>
        </w:tc>
        <w:tc>
          <w:tcPr>
            <w:tcW w:w="1428" w:type="pct"/>
            <w:tcBorders>
              <w:top w:val="nil"/>
              <w:left w:val="nil"/>
              <w:bottom w:val="single" w:sz="6" w:space="0" w:color="auto"/>
              <w:right w:val="nil"/>
            </w:tcBorders>
          </w:tcPr>
          <w:p w14:paraId="0743D537"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0.013</w:t>
            </w:r>
          </w:p>
        </w:tc>
        <w:tc>
          <w:tcPr>
            <w:tcW w:w="1428" w:type="pct"/>
            <w:tcBorders>
              <w:top w:val="nil"/>
              <w:left w:val="nil"/>
              <w:bottom w:val="single" w:sz="6" w:space="0" w:color="auto"/>
              <w:right w:val="nil"/>
            </w:tcBorders>
          </w:tcPr>
          <w:p w14:paraId="5057439F" w14:textId="77777777" w:rsidR="00452C73" w:rsidRPr="000937D3" w:rsidRDefault="00452C73" w:rsidP="00D23FE7">
            <w:pPr>
              <w:widowControl w:val="0"/>
              <w:autoSpaceDE w:val="0"/>
              <w:autoSpaceDN w:val="0"/>
              <w:adjustRightInd w:val="0"/>
              <w:jc w:val="center"/>
              <w:rPr>
                <w:rFonts w:ascii="Times New Roman" w:hAnsi="Times New Roman" w:cs="Times New Roman"/>
                <w:sz w:val="22"/>
                <w:szCs w:val="22"/>
              </w:rPr>
            </w:pPr>
            <w:r w:rsidRPr="000937D3">
              <w:rPr>
                <w:rFonts w:ascii="Times New Roman" w:hAnsi="Times New Roman" w:cs="Times New Roman"/>
                <w:sz w:val="22"/>
                <w:szCs w:val="22"/>
              </w:rPr>
              <w:t>0.065</w:t>
            </w:r>
          </w:p>
        </w:tc>
      </w:tr>
    </w:tbl>
    <w:p w14:paraId="71033B49" w14:textId="5FDDE331" w:rsidR="00452C73" w:rsidRPr="005708C5" w:rsidRDefault="00452C73" w:rsidP="00452C73">
      <w:pPr>
        <w:widowControl w:val="0"/>
        <w:autoSpaceDE w:val="0"/>
        <w:autoSpaceDN w:val="0"/>
        <w:adjustRightInd w:val="0"/>
        <w:jc w:val="both"/>
        <w:rPr>
          <w:rFonts w:ascii="Times New Roman" w:hAnsi="Times New Roman" w:cs="Times New Roman"/>
          <w:sz w:val="20"/>
          <w:szCs w:val="20"/>
          <w:lang w:val="en-US"/>
        </w:rPr>
      </w:pPr>
      <w:r w:rsidRPr="005708C5">
        <w:rPr>
          <w:rFonts w:ascii="Times New Roman" w:hAnsi="Times New Roman" w:cs="Times New Roman"/>
          <w:sz w:val="20"/>
          <w:szCs w:val="20"/>
          <w:lang w:val="en-US"/>
        </w:rPr>
        <w:t xml:space="preserve">Note. </w:t>
      </w:r>
      <w:r w:rsidRPr="001462BD">
        <w:rPr>
          <w:rFonts w:ascii="Times New Roman" w:hAnsi="Times New Roman" w:cs="Times New Roman"/>
          <w:sz w:val="20"/>
          <w:szCs w:val="20"/>
          <w:lang w:val="en-US"/>
        </w:rPr>
        <w:t>OLS regressions</w:t>
      </w:r>
      <w:r>
        <w:rPr>
          <w:rFonts w:ascii="Times New Roman" w:hAnsi="Times New Roman" w:cs="Times New Roman"/>
          <w:sz w:val="20"/>
          <w:szCs w:val="20"/>
          <w:lang w:val="en-US"/>
        </w:rPr>
        <w:t>.</w:t>
      </w:r>
      <w:r w:rsidRPr="001462BD">
        <w:rPr>
          <w:rFonts w:ascii="Times New Roman" w:hAnsi="Times New Roman" w:cs="Times New Roman"/>
          <w:sz w:val="20"/>
          <w:szCs w:val="20"/>
          <w:lang w:val="en-US"/>
        </w:rPr>
        <w:t xml:space="preserve"> </w:t>
      </w:r>
      <w:r w:rsidR="00573837">
        <w:rPr>
          <w:rFonts w:ascii="Times New Roman" w:hAnsi="Times New Roman" w:cs="Times New Roman"/>
          <w:sz w:val="20"/>
          <w:szCs w:val="20"/>
          <w:lang w:val="en-US"/>
        </w:rPr>
        <w:t xml:space="preserve">Model 2 includes full set of control variables (results for Figure 2). </w:t>
      </w:r>
      <w:r w:rsidR="00765E46">
        <w:rPr>
          <w:rFonts w:ascii="Times New Roman" w:hAnsi="Times New Roman" w:cs="Times New Roman"/>
          <w:sz w:val="20"/>
          <w:szCs w:val="20"/>
          <w:lang w:val="en-US"/>
        </w:rPr>
        <w:t xml:space="preserve">Model 1 includes no control variables. </w:t>
      </w:r>
      <w:r w:rsidR="00573837">
        <w:rPr>
          <w:rFonts w:ascii="Times New Roman" w:hAnsi="Times New Roman" w:cs="Times New Roman"/>
          <w:sz w:val="20"/>
          <w:szCs w:val="20"/>
          <w:lang w:val="en-US"/>
        </w:rPr>
        <w:t xml:space="preserve">Both models </w:t>
      </w:r>
      <w:r>
        <w:rPr>
          <w:rFonts w:ascii="Times New Roman" w:hAnsi="Times New Roman" w:cs="Times New Roman"/>
          <w:sz w:val="20"/>
          <w:szCs w:val="20"/>
          <w:lang w:val="en-US"/>
        </w:rPr>
        <w:t>show results for regression</w:t>
      </w:r>
      <w:r w:rsidR="00573837">
        <w:rPr>
          <w:rFonts w:ascii="Times New Roman" w:hAnsi="Times New Roman" w:cs="Times New Roman"/>
          <w:sz w:val="20"/>
          <w:szCs w:val="20"/>
          <w:lang w:val="en-US"/>
        </w:rPr>
        <w:t>s</w:t>
      </w:r>
      <w:r>
        <w:rPr>
          <w:rFonts w:ascii="Times New Roman" w:hAnsi="Times New Roman" w:cs="Times New Roman"/>
          <w:sz w:val="20"/>
          <w:szCs w:val="20"/>
          <w:lang w:val="en-US"/>
        </w:rPr>
        <w:t xml:space="preserve"> where each treatment is interacted with the living standard measure, scaled 0-12 with zero denoting the poorest people. Since living standards has a minimum value of zero, the constant </w:t>
      </w:r>
      <w:r w:rsidR="00573837">
        <w:rPr>
          <w:rFonts w:ascii="Times New Roman" w:hAnsi="Times New Roman" w:cs="Times New Roman"/>
          <w:sz w:val="20"/>
          <w:szCs w:val="20"/>
          <w:lang w:val="en-US"/>
        </w:rPr>
        <w:t xml:space="preserve">in Model 1 </w:t>
      </w:r>
      <w:r>
        <w:rPr>
          <w:rFonts w:ascii="Times New Roman" w:hAnsi="Times New Roman" w:cs="Times New Roman"/>
          <w:sz w:val="20"/>
          <w:szCs w:val="20"/>
          <w:lang w:val="en-US"/>
        </w:rPr>
        <w:t xml:space="preserve">shows the estimated value of tycoon support in the baseline group (value zero on all treatment variables) for people who are poor (value zero on living standards). The coefficients of the treatment variables show the effect of the treatment for the poorest people relative to the poorest people in the baseline group. For instance, </w:t>
      </w:r>
      <w:r w:rsidR="00573837">
        <w:rPr>
          <w:rFonts w:ascii="Times New Roman" w:hAnsi="Times New Roman" w:cs="Times New Roman"/>
          <w:sz w:val="20"/>
          <w:szCs w:val="20"/>
          <w:lang w:val="en-US"/>
        </w:rPr>
        <w:t xml:space="preserve">in Model 1, </w:t>
      </w:r>
      <w:r>
        <w:rPr>
          <w:rFonts w:ascii="Times New Roman" w:hAnsi="Times New Roman" w:cs="Times New Roman"/>
          <w:sz w:val="20"/>
          <w:szCs w:val="20"/>
          <w:lang w:val="en-US"/>
        </w:rPr>
        <w:t xml:space="preserve">the coefficient of the clientelism treatment shows the estimated effect of clientelism for the poorest people, relative to the poorest people in the baseline group (i.e., clientelism boosts tycoon support among the poorest people). </w:t>
      </w:r>
      <w:r w:rsidRPr="001462BD">
        <w:rPr>
          <w:rFonts w:ascii="Times New Roman" w:hAnsi="Times New Roman" w:cs="Times New Roman"/>
          <w:sz w:val="20"/>
          <w:szCs w:val="20"/>
          <w:lang w:val="en-US"/>
        </w:rPr>
        <w:t>t-statistics in parentheses. *** p&lt;0.01, ** p&lt;0.05, * p&lt;0.1.</w:t>
      </w:r>
      <w:r w:rsidR="000E4502">
        <w:rPr>
          <w:rFonts w:ascii="Times New Roman" w:hAnsi="Times New Roman" w:cs="Times New Roman"/>
          <w:sz w:val="20"/>
          <w:szCs w:val="20"/>
          <w:lang w:val="en-US"/>
        </w:rPr>
        <w:t xml:space="preserve"> </w:t>
      </w:r>
    </w:p>
    <w:p w14:paraId="7567C334" w14:textId="58F02DF0" w:rsidR="00055B4C" w:rsidRDefault="00055B4C">
      <w:pPr>
        <w:rPr>
          <w:rFonts w:ascii="Times New Roman" w:hAnsi="Times New Roman" w:cs="Times New Roman"/>
          <w:lang w:val="en-US"/>
        </w:rPr>
      </w:pPr>
    </w:p>
    <w:p w14:paraId="173DF6B4" w14:textId="77777777" w:rsidR="004D3032" w:rsidRDefault="004D3032">
      <w:pPr>
        <w:rPr>
          <w:rFonts w:ascii="Times New Roman" w:hAnsi="Times New Roman" w:cs="Times New Roman"/>
          <w:b/>
          <w:bCs/>
          <w:sz w:val="22"/>
          <w:szCs w:val="22"/>
          <w:lang w:val="en-US"/>
        </w:rPr>
      </w:pPr>
      <w:r>
        <w:rPr>
          <w:rFonts w:ascii="Times New Roman" w:hAnsi="Times New Roman" w:cs="Times New Roman"/>
          <w:b/>
          <w:bCs/>
          <w:sz w:val="22"/>
          <w:szCs w:val="22"/>
          <w:lang w:val="en-US"/>
        </w:rPr>
        <w:br w:type="page"/>
      </w:r>
    </w:p>
    <w:p w14:paraId="29EC0FA1" w14:textId="11FDFA32" w:rsidR="005565F8" w:rsidRPr="005565F8" w:rsidRDefault="00055B4C">
      <w:pPr>
        <w:rPr>
          <w:rFonts w:ascii="Times New Roman" w:hAnsi="Times New Roman" w:cs="Times New Roman"/>
          <w:b/>
          <w:bCs/>
          <w:lang w:val="en-US"/>
        </w:rPr>
      </w:pPr>
      <w:r w:rsidRPr="005565F8">
        <w:rPr>
          <w:rFonts w:ascii="Times New Roman" w:hAnsi="Times New Roman" w:cs="Times New Roman"/>
          <w:b/>
          <w:bCs/>
          <w:lang w:val="en-US"/>
        </w:rPr>
        <w:lastRenderedPageBreak/>
        <w:t xml:space="preserve">Appendix </w:t>
      </w:r>
      <w:r w:rsidR="0008527B">
        <w:rPr>
          <w:rFonts w:ascii="Times New Roman" w:hAnsi="Times New Roman" w:cs="Times New Roman"/>
          <w:b/>
          <w:bCs/>
          <w:lang w:val="en-US"/>
        </w:rPr>
        <w:t>L</w:t>
      </w:r>
      <w:r w:rsidR="005565F8" w:rsidRPr="005565F8">
        <w:rPr>
          <w:rFonts w:ascii="Times New Roman" w:hAnsi="Times New Roman" w:cs="Times New Roman"/>
          <w:b/>
          <w:bCs/>
          <w:lang w:val="en-US"/>
        </w:rPr>
        <w:t>.</w:t>
      </w:r>
    </w:p>
    <w:p w14:paraId="55CE51D1" w14:textId="0740E8DC" w:rsidR="00427041" w:rsidRPr="005565F8" w:rsidRDefault="005565F8">
      <w:pPr>
        <w:rPr>
          <w:rFonts w:ascii="Times New Roman" w:hAnsi="Times New Roman" w:cs="Times New Roman"/>
          <w:lang w:val="en-US"/>
        </w:rPr>
      </w:pPr>
      <w:r w:rsidRPr="005565F8">
        <w:rPr>
          <w:rFonts w:ascii="Times New Roman" w:hAnsi="Times New Roman" w:cs="Times New Roman"/>
          <w:lang w:val="en-US"/>
        </w:rPr>
        <w:t>Table</w:t>
      </w:r>
      <w:r w:rsidR="00290690">
        <w:rPr>
          <w:rFonts w:ascii="Times New Roman" w:hAnsi="Times New Roman" w:cs="Times New Roman"/>
          <w:lang w:val="en-US"/>
        </w:rPr>
        <w:t xml:space="preserve"> </w:t>
      </w:r>
      <w:r w:rsidR="0008527B">
        <w:rPr>
          <w:rFonts w:ascii="Times New Roman" w:hAnsi="Times New Roman" w:cs="Times New Roman"/>
          <w:lang w:val="en-US"/>
        </w:rPr>
        <w:t>L</w:t>
      </w:r>
      <w:r w:rsidR="00055B4C" w:rsidRPr="005565F8">
        <w:rPr>
          <w:rFonts w:ascii="Times New Roman" w:hAnsi="Times New Roman" w:cs="Times New Roman"/>
          <w:lang w:val="en-US"/>
        </w:rPr>
        <w:t xml:space="preserve">. </w:t>
      </w:r>
      <w:r w:rsidR="00ED68F2" w:rsidRPr="005565F8">
        <w:rPr>
          <w:rFonts w:ascii="Times New Roman" w:hAnsi="Times New Roman" w:cs="Times New Roman"/>
          <w:lang w:val="en-US"/>
        </w:rPr>
        <w:t>R</w:t>
      </w:r>
      <w:r w:rsidR="002C14F4" w:rsidRPr="005565F8">
        <w:rPr>
          <w:rFonts w:ascii="Times New Roman" w:hAnsi="Times New Roman" w:cs="Times New Roman"/>
          <w:lang w:val="en-US"/>
        </w:rPr>
        <w:t>egression table</w:t>
      </w:r>
      <w:r w:rsidR="005E4294" w:rsidRPr="005565F8">
        <w:rPr>
          <w:rFonts w:ascii="Times New Roman" w:hAnsi="Times New Roman" w:cs="Times New Roman"/>
          <w:lang w:val="en-US"/>
        </w:rPr>
        <w:t xml:space="preserve"> for social grant receipt</w:t>
      </w:r>
      <w:r w:rsidR="000539CC" w:rsidRPr="005565F8">
        <w:rPr>
          <w:rFonts w:ascii="Times New Roman" w:hAnsi="Times New Roman" w:cs="Times New Roman"/>
          <w:lang w:val="en-US"/>
        </w:rPr>
        <w:t xml:space="preserve"> as moderator</w:t>
      </w:r>
    </w:p>
    <w:tbl>
      <w:tblPr>
        <w:tblW w:w="5000" w:type="pct"/>
        <w:jc w:val="center"/>
        <w:tblCellMar>
          <w:left w:w="75" w:type="dxa"/>
          <w:right w:w="75" w:type="dxa"/>
        </w:tblCellMar>
        <w:tblLook w:val="0000" w:firstRow="0" w:lastRow="0" w:firstColumn="0" w:lastColumn="0" w:noHBand="0" w:noVBand="0"/>
      </w:tblPr>
      <w:tblGrid>
        <w:gridCol w:w="4788"/>
        <w:gridCol w:w="2647"/>
        <w:gridCol w:w="2645"/>
      </w:tblGrid>
      <w:tr w:rsidR="003E7E73" w:rsidRPr="009D2A97" w14:paraId="543C49CB" w14:textId="77777777" w:rsidTr="00D23FE7">
        <w:trPr>
          <w:jc w:val="center"/>
        </w:trPr>
        <w:tc>
          <w:tcPr>
            <w:tcW w:w="2375" w:type="pct"/>
            <w:tcBorders>
              <w:top w:val="single" w:sz="6" w:space="0" w:color="auto"/>
              <w:left w:val="nil"/>
              <w:bottom w:val="nil"/>
              <w:right w:val="nil"/>
            </w:tcBorders>
          </w:tcPr>
          <w:p w14:paraId="59C1C781"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r w:rsidRPr="009D2A97">
              <w:rPr>
                <w:rFonts w:ascii="Times New Roman" w:hAnsi="Times New Roman" w:cs="Times New Roman"/>
                <w:sz w:val="22"/>
                <w:szCs w:val="22"/>
              </w:rPr>
              <w:t>Model</w:t>
            </w:r>
          </w:p>
        </w:tc>
        <w:tc>
          <w:tcPr>
            <w:tcW w:w="1313" w:type="pct"/>
            <w:tcBorders>
              <w:top w:val="single" w:sz="6" w:space="0" w:color="auto"/>
              <w:left w:val="nil"/>
              <w:bottom w:val="nil"/>
              <w:right w:val="nil"/>
            </w:tcBorders>
          </w:tcPr>
          <w:p w14:paraId="7A0F82FD"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(1)</w:t>
            </w:r>
          </w:p>
        </w:tc>
        <w:tc>
          <w:tcPr>
            <w:tcW w:w="1312" w:type="pct"/>
            <w:tcBorders>
              <w:top w:val="single" w:sz="6" w:space="0" w:color="auto"/>
              <w:left w:val="nil"/>
              <w:bottom w:val="nil"/>
              <w:right w:val="nil"/>
            </w:tcBorders>
          </w:tcPr>
          <w:p w14:paraId="40213007"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(2)</w:t>
            </w:r>
          </w:p>
        </w:tc>
      </w:tr>
      <w:tr w:rsidR="003E7E73" w:rsidRPr="009D2A97" w14:paraId="000AECB8" w14:textId="77777777" w:rsidTr="00D23FE7">
        <w:trPr>
          <w:jc w:val="center"/>
        </w:trPr>
        <w:tc>
          <w:tcPr>
            <w:tcW w:w="2375" w:type="pct"/>
            <w:tcBorders>
              <w:top w:val="nil"/>
              <w:left w:val="nil"/>
              <w:right w:val="nil"/>
            </w:tcBorders>
          </w:tcPr>
          <w:p w14:paraId="27E7D500"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r w:rsidRPr="009D2A97">
              <w:rPr>
                <w:rFonts w:ascii="Times New Roman" w:hAnsi="Times New Roman" w:cs="Times New Roman"/>
                <w:sz w:val="22"/>
                <w:szCs w:val="22"/>
              </w:rPr>
              <w:t>Dependent variable</w:t>
            </w:r>
          </w:p>
        </w:tc>
        <w:tc>
          <w:tcPr>
            <w:tcW w:w="1313" w:type="pct"/>
            <w:tcBorders>
              <w:top w:val="nil"/>
              <w:left w:val="nil"/>
              <w:right w:val="nil"/>
            </w:tcBorders>
          </w:tcPr>
          <w:p w14:paraId="03E33C31"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Tycoon support</w:t>
            </w:r>
          </w:p>
        </w:tc>
        <w:tc>
          <w:tcPr>
            <w:tcW w:w="1312" w:type="pct"/>
            <w:tcBorders>
              <w:top w:val="nil"/>
              <w:left w:val="nil"/>
              <w:right w:val="nil"/>
            </w:tcBorders>
          </w:tcPr>
          <w:p w14:paraId="3F88D973"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Tycoon support</w:t>
            </w:r>
          </w:p>
        </w:tc>
      </w:tr>
      <w:tr w:rsidR="003E7E73" w:rsidRPr="009D2A97" w14:paraId="3C06227C" w14:textId="77777777" w:rsidTr="00D23FE7">
        <w:trPr>
          <w:jc w:val="center"/>
        </w:trPr>
        <w:tc>
          <w:tcPr>
            <w:tcW w:w="2375" w:type="pct"/>
            <w:tcBorders>
              <w:left w:val="nil"/>
              <w:bottom w:val="single" w:sz="6" w:space="0" w:color="auto"/>
              <w:right w:val="nil"/>
            </w:tcBorders>
          </w:tcPr>
          <w:p w14:paraId="3E27FD73" w14:textId="5004754E" w:rsidR="003E7E73" w:rsidRPr="009D2A97" w:rsidRDefault="003E7E73" w:rsidP="00D23FE7">
            <w:pPr>
              <w:widowControl w:val="0"/>
              <w:autoSpaceDE w:val="0"/>
              <w:autoSpaceDN w:val="0"/>
              <w:adjustRightInd w:val="0"/>
              <w:rPr>
                <w:rFonts w:ascii="Times New Roman" w:hAnsi="Times New Roman" w:cs="Times New Roman"/>
                <w:sz w:val="22"/>
                <w:szCs w:val="22"/>
              </w:rPr>
            </w:pPr>
            <w:r w:rsidRPr="009D2A97">
              <w:rPr>
                <w:rFonts w:ascii="Times New Roman" w:hAnsi="Times New Roman" w:cs="Times New Roman"/>
                <w:sz w:val="22"/>
                <w:szCs w:val="22"/>
              </w:rPr>
              <w:t>Controls</w:t>
            </w:r>
          </w:p>
        </w:tc>
        <w:tc>
          <w:tcPr>
            <w:tcW w:w="1313" w:type="pct"/>
            <w:tcBorders>
              <w:left w:val="nil"/>
              <w:bottom w:val="single" w:sz="6" w:space="0" w:color="auto"/>
              <w:right w:val="nil"/>
            </w:tcBorders>
          </w:tcPr>
          <w:p w14:paraId="1F32FDDF"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No</w:t>
            </w:r>
          </w:p>
        </w:tc>
        <w:tc>
          <w:tcPr>
            <w:tcW w:w="1312" w:type="pct"/>
            <w:tcBorders>
              <w:left w:val="nil"/>
              <w:bottom w:val="single" w:sz="6" w:space="0" w:color="auto"/>
              <w:right w:val="nil"/>
            </w:tcBorders>
          </w:tcPr>
          <w:p w14:paraId="02421401"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Yes</w:t>
            </w:r>
          </w:p>
        </w:tc>
      </w:tr>
      <w:tr w:rsidR="003E7E73" w:rsidRPr="009D2A97" w14:paraId="3F195189" w14:textId="77777777" w:rsidTr="00D23FE7">
        <w:trPr>
          <w:jc w:val="center"/>
        </w:trPr>
        <w:tc>
          <w:tcPr>
            <w:tcW w:w="2375" w:type="pct"/>
            <w:tcBorders>
              <w:top w:val="nil"/>
              <w:left w:val="nil"/>
              <w:bottom w:val="nil"/>
              <w:right w:val="nil"/>
            </w:tcBorders>
          </w:tcPr>
          <w:p w14:paraId="5265CAC3"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262071E9"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45BEADAB"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p>
        </w:tc>
      </w:tr>
      <w:tr w:rsidR="003E7E73" w:rsidRPr="009D2A97" w14:paraId="40320786" w14:textId="77777777" w:rsidTr="00D23FE7">
        <w:trPr>
          <w:jc w:val="center"/>
        </w:trPr>
        <w:tc>
          <w:tcPr>
            <w:tcW w:w="2375" w:type="pct"/>
            <w:tcBorders>
              <w:top w:val="nil"/>
              <w:left w:val="nil"/>
              <w:bottom w:val="nil"/>
              <w:right w:val="nil"/>
            </w:tcBorders>
          </w:tcPr>
          <w:p w14:paraId="4959DB7F"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r w:rsidRPr="009D2A97">
              <w:rPr>
                <w:rFonts w:ascii="Times New Roman" w:hAnsi="Times New Roman" w:cs="Times New Roman"/>
                <w:sz w:val="22"/>
                <w:szCs w:val="22"/>
                <w:lang w:val="en-US"/>
              </w:rPr>
              <w:t>Treatment 1: Competence</w:t>
            </w:r>
          </w:p>
        </w:tc>
        <w:tc>
          <w:tcPr>
            <w:tcW w:w="1313" w:type="pct"/>
            <w:tcBorders>
              <w:top w:val="nil"/>
              <w:left w:val="nil"/>
              <w:bottom w:val="nil"/>
              <w:right w:val="nil"/>
            </w:tcBorders>
          </w:tcPr>
          <w:p w14:paraId="1746721A"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3.35</w:t>
            </w:r>
          </w:p>
        </w:tc>
        <w:tc>
          <w:tcPr>
            <w:tcW w:w="1312" w:type="pct"/>
            <w:tcBorders>
              <w:top w:val="nil"/>
              <w:left w:val="nil"/>
              <w:bottom w:val="nil"/>
              <w:right w:val="nil"/>
            </w:tcBorders>
          </w:tcPr>
          <w:p w14:paraId="0494168E"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2.82</w:t>
            </w:r>
          </w:p>
        </w:tc>
      </w:tr>
      <w:tr w:rsidR="003E7E73" w:rsidRPr="009D2A97" w14:paraId="4D9872FA" w14:textId="77777777" w:rsidTr="00D23FE7">
        <w:trPr>
          <w:jc w:val="center"/>
        </w:trPr>
        <w:tc>
          <w:tcPr>
            <w:tcW w:w="2375" w:type="pct"/>
            <w:tcBorders>
              <w:top w:val="nil"/>
              <w:left w:val="nil"/>
              <w:bottom w:val="nil"/>
              <w:right w:val="nil"/>
            </w:tcBorders>
          </w:tcPr>
          <w:p w14:paraId="5A577386"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67F7BF55"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(0.76)</w:t>
            </w:r>
          </w:p>
        </w:tc>
        <w:tc>
          <w:tcPr>
            <w:tcW w:w="1312" w:type="pct"/>
            <w:tcBorders>
              <w:top w:val="nil"/>
              <w:left w:val="nil"/>
              <w:bottom w:val="nil"/>
              <w:right w:val="nil"/>
            </w:tcBorders>
          </w:tcPr>
          <w:p w14:paraId="2674100C"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(0.63)</w:t>
            </w:r>
          </w:p>
        </w:tc>
      </w:tr>
      <w:tr w:rsidR="003E7E73" w:rsidRPr="009D2A97" w14:paraId="5C3CE648" w14:textId="77777777" w:rsidTr="00D23FE7">
        <w:trPr>
          <w:jc w:val="center"/>
        </w:trPr>
        <w:tc>
          <w:tcPr>
            <w:tcW w:w="2375" w:type="pct"/>
            <w:tcBorders>
              <w:top w:val="nil"/>
              <w:left w:val="nil"/>
              <w:bottom w:val="nil"/>
              <w:right w:val="nil"/>
            </w:tcBorders>
          </w:tcPr>
          <w:p w14:paraId="6C7FB9C2"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r w:rsidRPr="009D2A97">
              <w:rPr>
                <w:rFonts w:ascii="Times New Roman" w:hAnsi="Times New Roman" w:cs="Times New Roman"/>
                <w:sz w:val="22"/>
                <w:szCs w:val="22"/>
                <w:lang w:val="en-US"/>
              </w:rPr>
              <w:t>Treatment 2: Framing</w:t>
            </w:r>
          </w:p>
        </w:tc>
        <w:tc>
          <w:tcPr>
            <w:tcW w:w="1313" w:type="pct"/>
            <w:tcBorders>
              <w:top w:val="nil"/>
              <w:left w:val="nil"/>
              <w:bottom w:val="nil"/>
              <w:right w:val="nil"/>
            </w:tcBorders>
          </w:tcPr>
          <w:p w14:paraId="7B06389D"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5.00</w:t>
            </w:r>
          </w:p>
        </w:tc>
        <w:tc>
          <w:tcPr>
            <w:tcW w:w="1312" w:type="pct"/>
            <w:tcBorders>
              <w:top w:val="nil"/>
              <w:left w:val="nil"/>
              <w:bottom w:val="nil"/>
              <w:right w:val="nil"/>
            </w:tcBorders>
          </w:tcPr>
          <w:p w14:paraId="38B6EA07"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5.53</w:t>
            </w:r>
          </w:p>
        </w:tc>
      </w:tr>
      <w:tr w:rsidR="003E7E73" w:rsidRPr="009D2A97" w14:paraId="2335E660" w14:textId="77777777" w:rsidTr="00D23FE7">
        <w:trPr>
          <w:jc w:val="center"/>
        </w:trPr>
        <w:tc>
          <w:tcPr>
            <w:tcW w:w="2375" w:type="pct"/>
            <w:tcBorders>
              <w:top w:val="nil"/>
              <w:left w:val="nil"/>
              <w:bottom w:val="nil"/>
              <w:right w:val="nil"/>
            </w:tcBorders>
          </w:tcPr>
          <w:p w14:paraId="275B4CE5"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74A1C6E1"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(1.13)</w:t>
            </w:r>
          </w:p>
        </w:tc>
        <w:tc>
          <w:tcPr>
            <w:tcW w:w="1312" w:type="pct"/>
            <w:tcBorders>
              <w:top w:val="nil"/>
              <w:left w:val="nil"/>
              <w:bottom w:val="nil"/>
              <w:right w:val="nil"/>
            </w:tcBorders>
          </w:tcPr>
          <w:p w14:paraId="7D578FD5"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(1.22)</w:t>
            </w:r>
          </w:p>
        </w:tc>
      </w:tr>
      <w:tr w:rsidR="003E7E73" w:rsidRPr="009D2A97" w14:paraId="55A0C7EB" w14:textId="77777777" w:rsidTr="00D23FE7">
        <w:trPr>
          <w:jc w:val="center"/>
        </w:trPr>
        <w:tc>
          <w:tcPr>
            <w:tcW w:w="2375" w:type="pct"/>
            <w:tcBorders>
              <w:top w:val="nil"/>
              <w:left w:val="nil"/>
              <w:bottom w:val="nil"/>
              <w:right w:val="nil"/>
            </w:tcBorders>
          </w:tcPr>
          <w:p w14:paraId="65D3BE6C"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r w:rsidRPr="009D2A97">
              <w:rPr>
                <w:rFonts w:ascii="Times New Roman" w:hAnsi="Times New Roman" w:cs="Times New Roman"/>
                <w:sz w:val="22"/>
                <w:szCs w:val="22"/>
                <w:lang w:val="en-US"/>
              </w:rPr>
              <w:t xml:space="preserve">Treatment 3: </w:t>
            </w:r>
            <w:proofErr w:type="spellStart"/>
            <w:r w:rsidRPr="009D2A97">
              <w:rPr>
                <w:rFonts w:ascii="Times New Roman" w:hAnsi="Times New Roman" w:cs="Times New Roman"/>
                <w:sz w:val="22"/>
                <w:szCs w:val="22"/>
              </w:rPr>
              <w:t>Fame</w:t>
            </w:r>
            <w:proofErr w:type="spellEnd"/>
          </w:p>
        </w:tc>
        <w:tc>
          <w:tcPr>
            <w:tcW w:w="1313" w:type="pct"/>
            <w:tcBorders>
              <w:top w:val="nil"/>
              <w:left w:val="nil"/>
              <w:bottom w:val="nil"/>
              <w:right w:val="nil"/>
            </w:tcBorders>
          </w:tcPr>
          <w:p w14:paraId="073D355E"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2.54</w:t>
            </w:r>
          </w:p>
        </w:tc>
        <w:tc>
          <w:tcPr>
            <w:tcW w:w="1312" w:type="pct"/>
            <w:tcBorders>
              <w:top w:val="nil"/>
              <w:left w:val="nil"/>
              <w:bottom w:val="nil"/>
              <w:right w:val="nil"/>
            </w:tcBorders>
          </w:tcPr>
          <w:p w14:paraId="5234FB7D"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2.82</w:t>
            </w:r>
          </w:p>
        </w:tc>
      </w:tr>
      <w:tr w:rsidR="003E7E73" w:rsidRPr="009D2A97" w14:paraId="24538008" w14:textId="77777777" w:rsidTr="00D23FE7">
        <w:trPr>
          <w:jc w:val="center"/>
        </w:trPr>
        <w:tc>
          <w:tcPr>
            <w:tcW w:w="2375" w:type="pct"/>
            <w:tcBorders>
              <w:top w:val="nil"/>
              <w:left w:val="nil"/>
              <w:bottom w:val="nil"/>
              <w:right w:val="nil"/>
            </w:tcBorders>
          </w:tcPr>
          <w:p w14:paraId="14227696"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092C27C5"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(0.57)</w:t>
            </w:r>
          </w:p>
        </w:tc>
        <w:tc>
          <w:tcPr>
            <w:tcW w:w="1312" w:type="pct"/>
            <w:tcBorders>
              <w:top w:val="nil"/>
              <w:left w:val="nil"/>
              <w:bottom w:val="nil"/>
              <w:right w:val="nil"/>
            </w:tcBorders>
          </w:tcPr>
          <w:p w14:paraId="7DFE6AC8"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(0.61)</w:t>
            </w:r>
          </w:p>
        </w:tc>
      </w:tr>
      <w:tr w:rsidR="003E7E73" w:rsidRPr="009D2A97" w14:paraId="11C42CC5" w14:textId="77777777" w:rsidTr="00D23FE7">
        <w:trPr>
          <w:jc w:val="center"/>
        </w:trPr>
        <w:tc>
          <w:tcPr>
            <w:tcW w:w="2375" w:type="pct"/>
            <w:tcBorders>
              <w:top w:val="nil"/>
              <w:left w:val="nil"/>
              <w:bottom w:val="nil"/>
              <w:right w:val="nil"/>
            </w:tcBorders>
          </w:tcPr>
          <w:p w14:paraId="326372AC"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r w:rsidRPr="009D2A97">
              <w:rPr>
                <w:rFonts w:ascii="Times New Roman" w:hAnsi="Times New Roman" w:cs="Times New Roman"/>
                <w:sz w:val="22"/>
                <w:szCs w:val="22"/>
                <w:lang w:val="en-US"/>
              </w:rPr>
              <w:t>Treatment 4: Clientelism</w:t>
            </w:r>
          </w:p>
        </w:tc>
        <w:tc>
          <w:tcPr>
            <w:tcW w:w="1313" w:type="pct"/>
            <w:tcBorders>
              <w:top w:val="nil"/>
              <w:left w:val="nil"/>
              <w:bottom w:val="nil"/>
              <w:right w:val="nil"/>
            </w:tcBorders>
          </w:tcPr>
          <w:p w14:paraId="2C32FA11"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-0.80</w:t>
            </w:r>
          </w:p>
        </w:tc>
        <w:tc>
          <w:tcPr>
            <w:tcW w:w="1312" w:type="pct"/>
            <w:tcBorders>
              <w:top w:val="nil"/>
              <w:left w:val="nil"/>
              <w:bottom w:val="nil"/>
              <w:right w:val="nil"/>
            </w:tcBorders>
          </w:tcPr>
          <w:p w14:paraId="3AB01FE3"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-1.17</w:t>
            </w:r>
          </w:p>
        </w:tc>
      </w:tr>
      <w:tr w:rsidR="003E7E73" w:rsidRPr="009D2A97" w14:paraId="21BA98D6" w14:textId="77777777" w:rsidTr="00D23FE7">
        <w:trPr>
          <w:jc w:val="center"/>
        </w:trPr>
        <w:tc>
          <w:tcPr>
            <w:tcW w:w="2375" w:type="pct"/>
            <w:tcBorders>
              <w:top w:val="nil"/>
              <w:left w:val="nil"/>
              <w:bottom w:val="nil"/>
              <w:right w:val="nil"/>
            </w:tcBorders>
          </w:tcPr>
          <w:p w14:paraId="2DF64B39"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5CB09263"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(-0.18)</w:t>
            </w:r>
          </w:p>
        </w:tc>
        <w:tc>
          <w:tcPr>
            <w:tcW w:w="1312" w:type="pct"/>
            <w:tcBorders>
              <w:top w:val="nil"/>
              <w:left w:val="nil"/>
              <w:bottom w:val="nil"/>
              <w:right w:val="nil"/>
            </w:tcBorders>
          </w:tcPr>
          <w:p w14:paraId="7CECC125"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(-0.26)</w:t>
            </w:r>
          </w:p>
        </w:tc>
      </w:tr>
      <w:tr w:rsidR="003E7E73" w:rsidRPr="009D2A97" w14:paraId="2C20DD8C" w14:textId="77777777" w:rsidTr="00D23FE7">
        <w:trPr>
          <w:jc w:val="center"/>
        </w:trPr>
        <w:tc>
          <w:tcPr>
            <w:tcW w:w="2375" w:type="pct"/>
            <w:tcBorders>
              <w:top w:val="nil"/>
              <w:left w:val="nil"/>
              <w:bottom w:val="nil"/>
              <w:right w:val="nil"/>
            </w:tcBorders>
          </w:tcPr>
          <w:p w14:paraId="0E860EE8"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r w:rsidRPr="009D2A97">
              <w:rPr>
                <w:rFonts w:ascii="Times New Roman" w:hAnsi="Times New Roman" w:cs="Times New Roman"/>
                <w:sz w:val="22"/>
                <w:szCs w:val="22"/>
              </w:rPr>
              <w:t>Social grant</w:t>
            </w:r>
          </w:p>
        </w:tc>
        <w:tc>
          <w:tcPr>
            <w:tcW w:w="1313" w:type="pct"/>
            <w:tcBorders>
              <w:top w:val="nil"/>
              <w:left w:val="nil"/>
              <w:bottom w:val="nil"/>
              <w:right w:val="nil"/>
            </w:tcBorders>
          </w:tcPr>
          <w:p w14:paraId="47F6807F"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-9.25**</w:t>
            </w:r>
          </w:p>
        </w:tc>
        <w:tc>
          <w:tcPr>
            <w:tcW w:w="1312" w:type="pct"/>
            <w:tcBorders>
              <w:top w:val="nil"/>
              <w:left w:val="nil"/>
              <w:bottom w:val="nil"/>
              <w:right w:val="nil"/>
            </w:tcBorders>
          </w:tcPr>
          <w:p w14:paraId="56AC540A"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-7.51</w:t>
            </w:r>
          </w:p>
        </w:tc>
      </w:tr>
      <w:tr w:rsidR="003E7E73" w:rsidRPr="009D2A97" w14:paraId="2A85A4DB" w14:textId="77777777" w:rsidTr="00D23FE7">
        <w:trPr>
          <w:jc w:val="center"/>
        </w:trPr>
        <w:tc>
          <w:tcPr>
            <w:tcW w:w="2375" w:type="pct"/>
            <w:tcBorders>
              <w:top w:val="nil"/>
              <w:left w:val="nil"/>
              <w:bottom w:val="nil"/>
              <w:right w:val="nil"/>
            </w:tcBorders>
          </w:tcPr>
          <w:p w14:paraId="03E01C81"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47B22FC5"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(-2.12)</w:t>
            </w:r>
          </w:p>
        </w:tc>
        <w:tc>
          <w:tcPr>
            <w:tcW w:w="1312" w:type="pct"/>
            <w:tcBorders>
              <w:top w:val="nil"/>
              <w:left w:val="nil"/>
              <w:bottom w:val="nil"/>
              <w:right w:val="nil"/>
            </w:tcBorders>
          </w:tcPr>
          <w:p w14:paraId="19DF672B"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(-1.64)</w:t>
            </w:r>
          </w:p>
        </w:tc>
      </w:tr>
      <w:tr w:rsidR="003E7E73" w:rsidRPr="009D2A97" w14:paraId="28020B52" w14:textId="77777777" w:rsidTr="00D23FE7">
        <w:trPr>
          <w:jc w:val="center"/>
        </w:trPr>
        <w:tc>
          <w:tcPr>
            <w:tcW w:w="2375" w:type="pct"/>
            <w:tcBorders>
              <w:top w:val="nil"/>
              <w:left w:val="nil"/>
              <w:bottom w:val="nil"/>
              <w:right w:val="nil"/>
            </w:tcBorders>
          </w:tcPr>
          <w:p w14:paraId="64121CEE"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r w:rsidRPr="009D2A97">
              <w:rPr>
                <w:rFonts w:ascii="Times New Roman" w:hAnsi="Times New Roman" w:cs="Times New Roman"/>
                <w:sz w:val="22"/>
                <w:szCs w:val="22"/>
                <w:lang w:val="en-US"/>
              </w:rPr>
              <w:t>Competence</w:t>
            </w:r>
            <w:r w:rsidRPr="009D2A97">
              <w:rPr>
                <w:rFonts w:ascii="Times New Roman" w:hAnsi="Times New Roman" w:cs="Times New Roman"/>
                <w:sz w:val="22"/>
                <w:szCs w:val="22"/>
              </w:rPr>
              <w:t>#Social grant</w:t>
            </w:r>
          </w:p>
        </w:tc>
        <w:tc>
          <w:tcPr>
            <w:tcW w:w="1313" w:type="pct"/>
            <w:tcBorders>
              <w:top w:val="nil"/>
              <w:left w:val="nil"/>
              <w:bottom w:val="nil"/>
              <w:right w:val="nil"/>
            </w:tcBorders>
          </w:tcPr>
          <w:p w14:paraId="25ECB938"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1.96</w:t>
            </w:r>
          </w:p>
        </w:tc>
        <w:tc>
          <w:tcPr>
            <w:tcW w:w="1312" w:type="pct"/>
            <w:tcBorders>
              <w:top w:val="nil"/>
              <w:left w:val="nil"/>
              <w:bottom w:val="nil"/>
              <w:right w:val="nil"/>
            </w:tcBorders>
          </w:tcPr>
          <w:p w14:paraId="058A5C42"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4.39</w:t>
            </w:r>
          </w:p>
        </w:tc>
      </w:tr>
      <w:tr w:rsidR="003E7E73" w:rsidRPr="009D2A97" w14:paraId="59DAE1E3" w14:textId="77777777" w:rsidTr="00D23FE7">
        <w:trPr>
          <w:jc w:val="center"/>
        </w:trPr>
        <w:tc>
          <w:tcPr>
            <w:tcW w:w="2375" w:type="pct"/>
            <w:tcBorders>
              <w:top w:val="nil"/>
              <w:left w:val="nil"/>
              <w:bottom w:val="nil"/>
              <w:right w:val="nil"/>
            </w:tcBorders>
          </w:tcPr>
          <w:p w14:paraId="71791D3B"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4E635579"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(0.32)</w:t>
            </w:r>
          </w:p>
        </w:tc>
        <w:tc>
          <w:tcPr>
            <w:tcW w:w="1312" w:type="pct"/>
            <w:tcBorders>
              <w:top w:val="nil"/>
              <w:left w:val="nil"/>
              <w:bottom w:val="nil"/>
              <w:right w:val="nil"/>
            </w:tcBorders>
          </w:tcPr>
          <w:p w14:paraId="53D2D24E"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(0.70)</w:t>
            </w:r>
          </w:p>
        </w:tc>
      </w:tr>
      <w:tr w:rsidR="003E7E73" w:rsidRPr="009D2A97" w14:paraId="1873970A" w14:textId="77777777" w:rsidTr="00D23FE7">
        <w:trPr>
          <w:jc w:val="center"/>
        </w:trPr>
        <w:tc>
          <w:tcPr>
            <w:tcW w:w="2375" w:type="pct"/>
            <w:tcBorders>
              <w:top w:val="nil"/>
              <w:left w:val="nil"/>
              <w:bottom w:val="nil"/>
              <w:right w:val="nil"/>
            </w:tcBorders>
          </w:tcPr>
          <w:p w14:paraId="3D189C5A"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r w:rsidRPr="009D2A97">
              <w:rPr>
                <w:rFonts w:ascii="Times New Roman" w:hAnsi="Times New Roman" w:cs="Times New Roman"/>
                <w:sz w:val="22"/>
                <w:szCs w:val="22"/>
                <w:lang w:val="en-US"/>
              </w:rPr>
              <w:t>Framing</w:t>
            </w:r>
            <w:r w:rsidRPr="009D2A97">
              <w:rPr>
                <w:rFonts w:ascii="Times New Roman" w:hAnsi="Times New Roman" w:cs="Times New Roman"/>
                <w:sz w:val="22"/>
                <w:szCs w:val="22"/>
              </w:rPr>
              <w:t>#Social grant</w:t>
            </w:r>
          </w:p>
        </w:tc>
        <w:tc>
          <w:tcPr>
            <w:tcW w:w="1313" w:type="pct"/>
            <w:tcBorders>
              <w:top w:val="nil"/>
              <w:left w:val="nil"/>
              <w:bottom w:val="nil"/>
              <w:right w:val="nil"/>
            </w:tcBorders>
          </w:tcPr>
          <w:p w14:paraId="74330F32"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-3.49</w:t>
            </w:r>
          </w:p>
        </w:tc>
        <w:tc>
          <w:tcPr>
            <w:tcW w:w="1312" w:type="pct"/>
            <w:tcBorders>
              <w:top w:val="nil"/>
              <w:left w:val="nil"/>
              <w:bottom w:val="nil"/>
              <w:right w:val="nil"/>
            </w:tcBorders>
          </w:tcPr>
          <w:p w14:paraId="65DADD95"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-4.92</w:t>
            </w:r>
          </w:p>
        </w:tc>
      </w:tr>
      <w:tr w:rsidR="003E7E73" w:rsidRPr="009D2A97" w14:paraId="3B5E4919" w14:textId="77777777" w:rsidTr="00D23FE7">
        <w:trPr>
          <w:jc w:val="center"/>
        </w:trPr>
        <w:tc>
          <w:tcPr>
            <w:tcW w:w="2375" w:type="pct"/>
            <w:tcBorders>
              <w:top w:val="nil"/>
              <w:left w:val="nil"/>
              <w:bottom w:val="nil"/>
              <w:right w:val="nil"/>
            </w:tcBorders>
          </w:tcPr>
          <w:p w14:paraId="2576226B"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401316CC"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(-0.57)</w:t>
            </w:r>
          </w:p>
        </w:tc>
        <w:tc>
          <w:tcPr>
            <w:tcW w:w="1312" w:type="pct"/>
            <w:tcBorders>
              <w:top w:val="nil"/>
              <w:left w:val="nil"/>
              <w:bottom w:val="nil"/>
              <w:right w:val="nil"/>
            </w:tcBorders>
          </w:tcPr>
          <w:p w14:paraId="375E653B"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(-0.79)</w:t>
            </w:r>
          </w:p>
        </w:tc>
      </w:tr>
      <w:tr w:rsidR="003E7E73" w:rsidRPr="009D2A97" w14:paraId="5A9207DD" w14:textId="77777777" w:rsidTr="00D23FE7">
        <w:trPr>
          <w:jc w:val="center"/>
        </w:trPr>
        <w:tc>
          <w:tcPr>
            <w:tcW w:w="2375" w:type="pct"/>
            <w:tcBorders>
              <w:top w:val="nil"/>
              <w:left w:val="nil"/>
              <w:bottom w:val="nil"/>
              <w:right w:val="nil"/>
            </w:tcBorders>
          </w:tcPr>
          <w:p w14:paraId="2B27148E"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proofErr w:type="spellStart"/>
            <w:r w:rsidRPr="009D2A97">
              <w:rPr>
                <w:rFonts w:ascii="Times New Roman" w:hAnsi="Times New Roman" w:cs="Times New Roman"/>
                <w:sz w:val="22"/>
                <w:szCs w:val="22"/>
              </w:rPr>
              <w:t>Fame#Social</w:t>
            </w:r>
            <w:proofErr w:type="spellEnd"/>
            <w:r w:rsidRPr="009D2A97">
              <w:rPr>
                <w:rFonts w:ascii="Times New Roman" w:hAnsi="Times New Roman" w:cs="Times New Roman"/>
                <w:sz w:val="22"/>
                <w:szCs w:val="22"/>
              </w:rPr>
              <w:t xml:space="preserve"> grant</w:t>
            </w:r>
          </w:p>
        </w:tc>
        <w:tc>
          <w:tcPr>
            <w:tcW w:w="1313" w:type="pct"/>
            <w:tcBorders>
              <w:top w:val="nil"/>
              <w:left w:val="nil"/>
              <w:bottom w:val="nil"/>
              <w:right w:val="nil"/>
            </w:tcBorders>
          </w:tcPr>
          <w:p w14:paraId="154C6893"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-5.47</w:t>
            </w:r>
          </w:p>
        </w:tc>
        <w:tc>
          <w:tcPr>
            <w:tcW w:w="1312" w:type="pct"/>
            <w:tcBorders>
              <w:top w:val="nil"/>
              <w:left w:val="nil"/>
              <w:bottom w:val="nil"/>
              <w:right w:val="nil"/>
            </w:tcBorders>
          </w:tcPr>
          <w:p w14:paraId="2F5492D7"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-4.79</w:t>
            </w:r>
          </w:p>
        </w:tc>
      </w:tr>
      <w:tr w:rsidR="003E7E73" w:rsidRPr="009D2A97" w14:paraId="11BA0661" w14:textId="77777777" w:rsidTr="00D23FE7">
        <w:trPr>
          <w:jc w:val="center"/>
        </w:trPr>
        <w:tc>
          <w:tcPr>
            <w:tcW w:w="2375" w:type="pct"/>
            <w:tcBorders>
              <w:top w:val="nil"/>
              <w:left w:val="nil"/>
              <w:bottom w:val="nil"/>
              <w:right w:val="nil"/>
            </w:tcBorders>
          </w:tcPr>
          <w:p w14:paraId="2F44873F"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73054D2E"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(-0.88)</w:t>
            </w:r>
          </w:p>
        </w:tc>
        <w:tc>
          <w:tcPr>
            <w:tcW w:w="1312" w:type="pct"/>
            <w:tcBorders>
              <w:top w:val="nil"/>
              <w:left w:val="nil"/>
              <w:bottom w:val="nil"/>
              <w:right w:val="nil"/>
            </w:tcBorders>
          </w:tcPr>
          <w:p w14:paraId="2D6EE0FD"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(-0.75)</w:t>
            </w:r>
          </w:p>
        </w:tc>
      </w:tr>
      <w:tr w:rsidR="003E7E73" w:rsidRPr="009D2A97" w14:paraId="2F63F5CE" w14:textId="77777777" w:rsidTr="00D23FE7">
        <w:trPr>
          <w:jc w:val="center"/>
        </w:trPr>
        <w:tc>
          <w:tcPr>
            <w:tcW w:w="2375" w:type="pct"/>
            <w:tcBorders>
              <w:top w:val="nil"/>
              <w:left w:val="nil"/>
              <w:bottom w:val="nil"/>
              <w:right w:val="nil"/>
            </w:tcBorders>
          </w:tcPr>
          <w:p w14:paraId="2893811F"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r w:rsidRPr="009D2A97">
              <w:rPr>
                <w:rFonts w:ascii="Times New Roman" w:hAnsi="Times New Roman" w:cs="Times New Roman"/>
                <w:sz w:val="22"/>
                <w:szCs w:val="22"/>
                <w:lang w:val="en-US"/>
              </w:rPr>
              <w:t>Clientelism</w:t>
            </w:r>
            <w:r w:rsidRPr="009D2A97">
              <w:rPr>
                <w:rFonts w:ascii="Times New Roman" w:hAnsi="Times New Roman" w:cs="Times New Roman"/>
                <w:sz w:val="22"/>
                <w:szCs w:val="22"/>
              </w:rPr>
              <w:t>#Social grant</w:t>
            </w:r>
          </w:p>
        </w:tc>
        <w:tc>
          <w:tcPr>
            <w:tcW w:w="1313" w:type="pct"/>
            <w:tcBorders>
              <w:top w:val="nil"/>
              <w:left w:val="nil"/>
              <w:bottom w:val="nil"/>
              <w:right w:val="nil"/>
            </w:tcBorders>
          </w:tcPr>
          <w:p w14:paraId="3DCD397C"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15.94***</w:t>
            </w:r>
          </w:p>
        </w:tc>
        <w:tc>
          <w:tcPr>
            <w:tcW w:w="1312" w:type="pct"/>
            <w:tcBorders>
              <w:top w:val="nil"/>
              <w:left w:val="nil"/>
              <w:bottom w:val="nil"/>
              <w:right w:val="nil"/>
            </w:tcBorders>
          </w:tcPr>
          <w:p w14:paraId="05231EDF"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17.20***</w:t>
            </w:r>
          </w:p>
        </w:tc>
      </w:tr>
      <w:tr w:rsidR="003E7E73" w:rsidRPr="009D2A97" w14:paraId="01C55F6E" w14:textId="77777777" w:rsidTr="00D23FE7">
        <w:trPr>
          <w:jc w:val="center"/>
        </w:trPr>
        <w:tc>
          <w:tcPr>
            <w:tcW w:w="2375" w:type="pct"/>
            <w:tcBorders>
              <w:top w:val="nil"/>
              <w:left w:val="nil"/>
              <w:bottom w:val="nil"/>
              <w:right w:val="nil"/>
            </w:tcBorders>
          </w:tcPr>
          <w:p w14:paraId="28D99A6E"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3F064973"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(2.58)</w:t>
            </w:r>
          </w:p>
        </w:tc>
        <w:tc>
          <w:tcPr>
            <w:tcW w:w="1312" w:type="pct"/>
            <w:tcBorders>
              <w:top w:val="nil"/>
              <w:left w:val="nil"/>
              <w:bottom w:val="nil"/>
              <w:right w:val="nil"/>
            </w:tcBorders>
          </w:tcPr>
          <w:p w14:paraId="6F3C924C"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(2.73)</w:t>
            </w:r>
          </w:p>
        </w:tc>
      </w:tr>
      <w:tr w:rsidR="003E7E73" w:rsidRPr="009D2A97" w14:paraId="31CE8B27" w14:textId="77777777" w:rsidTr="00D23FE7">
        <w:trPr>
          <w:jc w:val="center"/>
        </w:trPr>
        <w:tc>
          <w:tcPr>
            <w:tcW w:w="2375" w:type="pct"/>
            <w:tcBorders>
              <w:top w:val="nil"/>
              <w:left w:val="nil"/>
              <w:bottom w:val="nil"/>
              <w:right w:val="nil"/>
            </w:tcBorders>
          </w:tcPr>
          <w:p w14:paraId="0BEAAF25"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r w:rsidRPr="009D2A97">
              <w:rPr>
                <w:rFonts w:ascii="Times New Roman" w:hAnsi="Times New Roman" w:cs="Times New Roman"/>
                <w:sz w:val="22"/>
                <w:szCs w:val="22"/>
                <w:lang w:val="en-US"/>
              </w:rPr>
              <w:t>Living standard</w:t>
            </w:r>
          </w:p>
        </w:tc>
        <w:tc>
          <w:tcPr>
            <w:tcW w:w="1313" w:type="pct"/>
            <w:tcBorders>
              <w:top w:val="nil"/>
              <w:left w:val="nil"/>
              <w:bottom w:val="nil"/>
              <w:right w:val="nil"/>
            </w:tcBorders>
          </w:tcPr>
          <w:p w14:paraId="454DCA0D"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544D3A9D"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-0.06</w:t>
            </w:r>
          </w:p>
        </w:tc>
      </w:tr>
      <w:tr w:rsidR="003E7E73" w:rsidRPr="009D2A97" w14:paraId="09A8CB22" w14:textId="77777777" w:rsidTr="00D23FE7">
        <w:trPr>
          <w:jc w:val="center"/>
        </w:trPr>
        <w:tc>
          <w:tcPr>
            <w:tcW w:w="2375" w:type="pct"/>
            <w:tcBorders>
              <w:top w:val="nil"/>
              <w:left w:val="nil"/>
              <w:bottom w:val="nil"/>
              <w:right w:val="nil"/>
            </w:tcBorders>
          </w:tcPr>
          <w:p w14:paraId="5BBD2325"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01FA2354"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7429FBAB"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(-0.12)</w:t>
            </w:r>
          </w:p>
        </w:tc>
      </w:tr>
      <w:tr w:rsidR="003E7E73" w:rsidRPr="009D2A97" w14:paraId="4BC5080B" w14:textId="77777777" w:rsidTr="00D23FE7">
        <w:trPr>
          <w:jc w:val="center"/>
        </w:trPr>
        <w:tc>
          <w:tcPr>
            <w:tcW w:w="2375" w:type="pct"/>
            <w:tcBorders>
              <w:top w:val="nil"/>
              <w:left w:val="nil"/>
              <w:bottom w:val="nil"/>
              <w:right w:val="nil"/>
            </w:tcBorders>
          </w:tcPr>
          <w:p w14:paraId="2B859312"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r w:rsidRPr="009D2A97">
              <w:rPr>
                <w:rFonts w:ascii="Times New Roman" w:hAnsi="Times New Roman" w:cs="Times New Roman"/>
                <w:sz w:val="22"/>
                <w:szCs w:val="22"/>
              </w:rPr>
              <w:t xml:space="preserve">Education </w:t>
            </w:r>
          </w:p>
        </w:tc>
        <w:tc>
          <w:tcPr>
            <w:tcW w:w="1313" w:type="pct"/>
            <w:tcBorders>
              <w:top w:val="nil"/>
              <w:left w:val="nil"/>
              <w:bottom w:val="nil"/>
              <w:right w:val="nil"/>
            </w:tcBorders>
          </w:tcPr>
          <w:p w14:paraId="3E67EA76"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339A914D"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0.75</w:t>
            </w:r>
          </w:p>
        </w:tc>
      </w:tr>
      <w:tr w:rsidR="003E7E73" w:rsidRPr="009D2A97" w14:paraId="40784A57" w14:textId="77777777" w:rsidTr="00D23FE7">
        <w:trPr>
          <w:jc w:val="center"/>
        </w:trPr>
        <w:tc>
          <w:tcPr>
            <w:tcW w:w="2375" w:type="pct"/>
            <w:tcBorders>
              <w:top w:val="nil"/>
              <w:left w:val="nil"/>
              <w:bottom w:val="nil"/>
              <w:right w:val="nil"/>
            </w:tcBorders>
          </w:tcPr>
          <w:p w14:paraId="60D27C5D"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05F9EAFC"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5FB867F0"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(0.92)</w:t>
            </w:r>
          </w:p>
        </w:tc>
      </w:tr>
      <w:tr w:rsidR="003E7E73" w:rsidRPr="009D2A97" w14:paraId="4104D0F7" w14:textId="77777777" w:rsidTr="00D23FE7">
        <w:trPr>
          <w:jc w:val="center"/>
        </w:trPr>
        <w:tc>
          <w:tcPr>
            <w:tcW w:w="2375" w:type="pct"/>
            <w:tcBorders>
              <w:top w:val="nil"/>
              <w:left w:val="nil"/>
              <w:bottom w:val="nil"/>
              <w:right w:val="nil"/>
            </w:tcBorders>
          </w:tcPr>
          <w:p w14:paraId="61C8B183"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r w:rsidRPr="009D2A97">
              <w:rPr>
                <w:rFonts w:ascii="Times New Roman" w:hAnsi="Times New Roman" w:cs="Times New Roman"/>
                <w:sz w:val="22"/>
                <w:szCs w:val="22"/>
              </w:rPr>
              <w:t xml:space="preserve">Information </w:t>
            </w:r>
          </w:p>
        </w:tc>
        <w:tc>
          <w:tcPr>
            <w:tcW w:w="1313" w:type="pct"/>
            <w:tcBorders>
              <w:top w:val="nil"/>
              <w:left w:val="nil"/>
              <w:bottom w:val="nil"/>
              <w:right w:val="nil"/>
            </w:tcBorders>
          </w:tcPr>
          <w:p w14:paraId="6B4EDA7C"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4B20B677"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-1.94*</w:t>
            </w:r>
          </w:p>
        </w:tc>
      </w:tr>
      <w:tr w:rsidR="003E7E73" w:rsidRPr="009D2A97" w14:paraId="57B09773" w14:textId="77777777" w:rsidTr="00D23FE7">
        <w:trPr>
          <w:jc w:val="center"/>
        </w:trPr>
        <w:tc>
          <w:tcPr>
            <w:tcW w:w="2375" w:type="pct"/>
            <w:tcBorders>
              <w:top w:val="nil"/>
              <w:left w:val="nil"/>
              <w:bottom w:val="nil"/>
              <w:right w:val="nil"/>
            </w:tcBorders>
          </w:tcPr>
          <w:p w14:paraId="70D1767C"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2EBB5C53"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64D19792"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(-1.93)</w:t>
            </w:r>
          </w:p>
        </w:tc>
      </w:tr>
      <w:tr w:rsidR="003E7E73" w:rsidRPr="009D2A97" w14:paraId="139DDD24" w14:textId="77777777" w:rsidTr="00D23FE7">
        <w:trPr>
          <w:jc w:val="center"/>
        </w:trPr>
        <w:tc>
          <w:tcPr>
            <w:tcW w:w="2375" w:type="pct"/>
            <w:tcBorders>
              <w:top w:val="nil"/>
              <w:left w:val="nil"/>
              <w:bottom w:val="nil"/>
              <w:right w:val="nil"/>
            </w:tcBorders>
          </w:tcPr>
          <w:p w14:paraId="2CAF07B2"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r w:rsidRPr="009D2A97">
              <w:rPr>
                <w:rFonts w:ascii="Times New Roman" w:hAnsi="Times New Roman" w:cs="Times New Roman"/>
                <w:sz w:val="22"/>
                <w:szCs w:val="22"/>
                <w:lang w:val="en-US"/>
              </w:rPr>
              <w:t>ANC partisan</w:t>
            </w:r>
          </w:p>
        </w:tc>
        <w:tc>
          <w:tcPr>
            <w:tcW w:w="1313" w:type="pct"/>
            <w:tcBorders>
              <w:top w:val="nil"/>
              <w:left w:val="nil"/>
              <w:bottom w:val="nil"/>
              <w:right w:val="nil"/>
            </w:tcBorders>
          </w:tcPr>
          <w:p w14:paraId="51C7073D"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5B6D8540"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7.73***</w:t>
            </w:r>
          </w:p>
        </w:tc>
      </w:tr>
      <w:tr w:rsidR="003E7E73" w:rsidRPr="009D2A97" w14:paraId="6C66B8C1" w14:textId="77777777" w:rsidTr="00D23FE7">
        <w:trPr>
          <w:jc w:val="center"/>
        </w:trPr>
        <w:tc>
          <w:tcPr>
            <w:tcW w:w="2375" w:type="pct"/>
            <w:tcBorders>
              <w:top w:val="nil"/>
              <w:left w:val="nil"/>
              <w:bottom w:val="nil"/>
              <w:right w:val="nil"/>
            </w:tcBorders>
          </w:tcPr>
          <w:p w14:paraId="2A396F58"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78713E75"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2B761740"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(3.23)</w:t>
            </w:r>
          </w:p>
        </w:tc>
      </w:tr>
      <w:tr w:rsidR="003E7E73" w:rsidRPr="009D2A97" w14:paraId="04A5216E" w14:textId="77777777" w:rsidTr="00D23FE7">
        <w:trPr>
          <w:jc w:val="center"/>
        </w:trPr>
        <w:tc>
          <w:tcPr>
            <w:tcW w:w="2375" w:type="pct"/>
            <w:tcBorders>
              <w:top w:val="nil"/>
              <w:left w:val="nil"/>
              <w:bottom w:val="nil"/>
              <w:right w:val="nil"/>
            </w:tcBorders>
          </w:tcPr>
          <w:p w14:paraId="3BCAC165"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r w:rsidRPr="009D2A97">
              <w:rPr>
                <w:rFonts w:ascii="Times New Roman" w:hAnsi="Times New Roman" w:cs="Times New Roman"/>
                <w:sz w:val="22"/>
                <w:szCs w:val="22"/>
                <w:lang w:val="en-US"/>
              </w:rPr>
              <w:t>DA partisan</w:t>
            </w:r>
          </w:p>
        </w:tc>
        <w:tc>
          <w:tcPr>
            <w:tcW w:w="1313" w:type="pct"/>
            <w:tcBorders>
              <w:top w:val="nil"/>
              <w:left w:val="nil"/>
              <w:bottom w:val="nil"/>
              <w:right w:val="nil"/>
            </w:tcBorders>
          </w:tcPr>
          <w:p w14:paraId="6C6A0E24"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3BAD5BBC"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-1.76</w:t>
            </w:r>
          </w:p>
        </w:tc>
      </w:tr>
      <w:tr w:rsidR="003E7E73" w:rsidRPr="009D2A97" w14:paraId="13859DCA" w14:textId="77777777" w:rsidTr="00D23FE7">
        <w:trPr>
          <w:jc w:val="center"/>
        </w:trPr>
        <w:tc>
          <w:tcPr>
            <w:tcW w:w="2375" w:type="pct"/>
            <w:tcBorders>
              <w:top w:val="nil"/>
              <w:left w:val="nil"/>
              <w:bottom w:val="nil"/>
              <w:right w:val="nil"/>
            </w:tcBorders>
          </w:tcPr>
          <w:p w14:paraId="4E001C2D"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7545D26C"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12A65E8A"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(-0.46)</w:t>
            </w:r>
          </w:p>
        </w:tc>
      </w:tr>
      <w:tr w:rsidR="003E7E73" w:rsidRPr="009D2A97" w14:paraId="5560CE47" w14:textId="77777777" w:rsidTr="00D23FE7">
        <w:trPr>
          <w:jc w:val="center"/>
        </w:trPr>
        <w:tc>
          <w:tcPr>
            <w:tcW w:w="2375" w:type="pct"/>
            <w:tcBorders>
              <w:top w:val="nil"/>
              <w:left w:val="nil"/>
              <w:bottom w:val="nil"/>
              <w:right w:val="nil"/>
            </w:tcBorders>
          </w:tcPr>
          <w:p w14:paraId="08031711"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proofErr w:type="spellStart"/>
            <w:r w:rsidRPr="009D2A97">
              <w:rPr>
                <w:rFonts w:ascii="Times New Roman" w:hAnsi="Times New Roman" w:cs="Times New Roman"/>
                <w:sz w:val="22"/>
                <w:szCs w:val="22"/>
                <w:lang w:val="en-US"/>
              </w:rPr>
              <w:t>Coloured</w:t>
            </w:r>
            <w:proofErr w:type="spellEnd"/>
            <w:r w:rsidRPr="009D2A97">
              <w:rPr>
                <w:rFonts w:ascii="Times New Roman" w:hAnsi="Times New Roman" w:cs="Times New Roman"/>
                <w:sz w:val="22"/>
                <w:szCs w:val="22"/>
                <w:lang w:val="en-US"/>
              </w:rPr>
              <w:t>/Indian [reference: Black]</w:t>
            </w:r>
          </w:p>
        </w:tc>
        <w:tc>
          <w:tcPr>
            <w:tcW w:w="1313" w:type="pct"/>
            <w:tcBorders>
              <w:top w:val="nil"/>
              <w:left w:val="nil"/>
              <w:bottom w:val="nil"/>
              <w:right w:val="nil"/>
            </w:tcBorders>
          </w:tcPr>
          <w:p w14:paraId="7998A1FE"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6F8B7DAA"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-3.18</w:t>
            </w:r>
          </w:p>
        </w:tc>
      </w:tr>
      <w:tr w:rsidR="003E7E73" w:rsidRPr="009D2A97" w14:paraId="176871A3" w14:textId="77777777" w:rsidTr="00D23FE7">
        <w:trPr>
          <w:jc w:val="center"/>
        </w:trPr>
        <w:tc>
          <w:tcPr>
            <w:tcW w:w="2375" w:type="pct"/>
            <w:tcBorders>
              <w:top w:val="nil"/>
              <w:left w:val="nil"/>
              <w:bottom w:val="nil"/>
              <w:right w:val="nil"/>
            </w:tcBorders>
          </w:tcPr>
          <w:p w14:paraId="7DD66CCE"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26191412"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2B23CC7C"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(-1.07)</w:t>
            </w:r>
          </w:p>
        </w:tc>
      </w:tr>
      <w:tr w:rsidR="003E7E73" w:rsidRPr="009D2A97" w14:paraId="28B383AC" w14:textId="77777777" w:rsidTr="00D23FE7">
        <w:trPr>
          <w:jc w:val="center"/>
        </w:trPr>
        <w:tc>
          <w:tcPr>
            <w:tcW w:w="2375" w:type="pct"/>
            <w:tcBorders>
              <w:top w:val="nil"/>
              <w:left w:val="nil"/>
              <w:bottom w:val="nil"/>
              <w:right w:val="nil"/>
            </w:tcBorders>
          </w:tcPr>
          <w:p w14:paraId="1CDC43B9"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r w:rsidRPr="009D2A97">
              <w:rPr>
                <w:rFonts w:ascii="Times New Roman" w:hAnsi="Times New Roman" w:cs="Times New Roman"/>
                <w:sz w:val="22"/>
                <w:szCs w:val="22"/>
                <w:lang w:val="en-US"/>
              </w:rPr>
              <w:t>White [reference: Black]</w:t>
            </w:r>
          </w:p>
        </w:tc>
        <w:tc>
          <w:tcPr>
            <w:tcW w:w="1313" w:type="pct"/>
            <w:tcBorders>
              <w:top w:val="nil"/>
              <w:left w:val="nil"/>
              <w:bottom w:val="nil"/>
              <w:right w:val="nil"/>
            </w:tcBorders>
          </w:tcPr>
          <w:p w14:paraId="491ECAF3"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3D5CB5B4"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0.72</w:t>
            </w:r>
          </w:p>
        </w:tc>
      </w:tr>
      <w:tr w:rsidR="003E7E73" w:rsidRPr="009D2A97" w14:paraId="0F9A2365" w14:textId="77777777" w:rsidTr="00D23FE7">
        <w:trPr>
          <w:jc w:val="center"/>
        </w:trPr>
        <w:tc>
          <w:tcPr>
            <w:tcW w:w="2375" w:type="pct"/>
            <w:tcBorders>
              <w:top w:val="nil"/>
              <w:left w:val="nil"/>
              <w:bottom w:val="nil"/>
              <w:right w:val="nil"/>
            </w:tcBorders>
          </w:tcPr>
          <w:p w14:paraId="09CF29B1"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6B7F145C"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053CFBF2"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(0.16)</w:t>
            </w:r>
          </w:p>
        </w:tc>
      </w:tr>
      <w:tr w:rsidR="003E7E73" w:rsidRPr="009D2A97" w14:paraId="37FE3B94" w14:textId="77777777" w:rsidTr="00D23FE7">
        <w:trPr>
          <w:jc w:val="center"/>
        </w:trPr>
        <w:tc>
          <w:tcPr>
            <w:tcW w:w="2375" w:type="pct"/>
            <w:tcBorders>
              <w:top w:val="nil"/>
              <w:left w:val="nil"/>
              <w:bottom w:val="nil"/>
              <w:right w:val="nil"/>
            </w:tcBorders>
          </w:tcPr>
          <w:p w14:paraId="274CA12D"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r w:rsidRPr="009D2A97">
              <w:rPr>
                <w:rFonts w:ascii="Times New Roman" w:hAnsi="Times New Roman" w:cs="Times New Roman"/>
                <w:sz w:val="22"/>
                <w:szCs w:val="22"/>
                <w:lang w:val="en-US"/>
              </w:rPr>
              <w:t>Female [reference: Male]</w:t>
            </w:r>
          </w:p>
        </w:tc>
        <w:tc>
          <w:tcPr>
            <w:tcW w:w="1313" w:type="pct"/>
            <w:tcBorders>
              <w:top w:val="nil"/>
              <w:left w:val="nil"/>
              <w:bottom w:val="nil"/>
              <w:right w:val="nil"/>
            </w:tcBorders>
          </w:tcPr>
          <w:p w14:paraId="41CFF9C3"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62AD9371"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-6.88***</w:t>
            </w:r>
          </w:p>
        </w:tc>
      </w:tr>
      <w:tr w:rsidR="003E7E73" w:rsidRPr="009D2A97" w14:paraId="74A16166" w14:textId="77777777" w:rsidTr="00D23FE7">
        <w:trPr>
          <w:jc w:val="center"/>
        </w:trPr>
        <w:tc>
          <w:tcPr>
            <w:tcW w:w="2375" w:type="pct"/>
            <w:tcBorders>
              <w:top w:val="nil"/>
              <w:left w:val="nil"/>
              <w:bottom w:val="nil"/>
              <w:right w:val="nil"/>
            </w:tcBorders>
          </w:tcPr>
          <w:p w14:paraId="2F407B54"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57C801D5"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2EFB2AB0"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(-3.27)</w:t>
            </w:r>
          </w:p>
        </w:tc>
      </w:tr>
      <w:tr w:rsidR="003E7E73" w:rsidRPr="009D2A97" w14:paraId="14BEFEEE" w14:textId="77777777" w:rsidTr="00D23FE7">
        <w:trPr>
          <w:jc w:val="center"/>
        </w:trPr>
        <w:tc>
          <w:tcPr>
            <w:tcW w:w="2375" w:type="pct"/>
            <w:tcBorders>
              <w:top w:val="nil"/>
              <w:left w:val="nil"/>
              <w:bottom w:val="nil"/>
              <w:right w:val="nil"/>
            </w:tcBorders>
          </w:tcPr>
          <w:p w14:paraId="6E22807C"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r w:rsidRPr="009D2A97">
              <w:rPr>
                <w:rFonts w:ascii="Times New Roman" w:hAnsi="Times New Roman" w:cs="Times New Roman"/>
                <w:sz w:val="22"/>
                <w:szCs w:val="22"/>
              </w:rPr>
              <w:t>Age</w:t>
            </w:r>
          </w:p>
        </w:tc>
        <w:tc>
          <w:tcPr>
            <w:tcW w:w="1313" w:type="pct"/>
            <w:tcBorders>
              <w:top w:val="nil"/>
              <w:left w:val="nil"/>
              <w:bottom w:val="nil"/>
              <w:right w:val="nil"/>
            </w:tcBorders>
          </w:tcPr>
          <w:p w14:paraId="3CA80DC2"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162496EF"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-0.19***</w:t>
            </w:r>
          </w:p>
        </w:tc>
      </w:tr>
      <w:tr w:rsidR="003E7E73" w:rsidRPr="009D2A97" w14:paraId="680C4F07" w14:textId="77777777" w:rsidTr="00D23FE7">
        <w:trPr>
          <w:jc w:val="center"/>
        </w:trPr>
        <w:tc>
          <w:tcPr>
            <w:tcW w:w="2375" w:type="pct"/>
            <w:tcBorders>
              <w:top w:val="nil"/>
              <w:left w:val="nil"/>
              <w:bottom w:val="nil"/>
              <w:right w:val="nil"/>
            </w:tcBorders>
          </w:tcPr>
          <w:p w14:paraId="7E46BB76"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7A92973F"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64C155FA"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(-2.77)</w:t>
            </w:r>
          </w:p>
        </w:tc>
      </w:tr>
      <w:tr w:rsidR="003E7E73" w:rsidRPr="009D2A97" w14:paraId="022DA152" w14:textId="77777777" w:rsidTr="00D23FE7">
        <w:trPr>
          <w:jc w:val="center"/>
        </w:trPr>
        <w:tc>
          <w:tcPr>
            <w:tcW w:w="2375" w:type="pct"/>
            <w:tcBorders>
              <w:top w:val="nil"/>
              <w:left w:val="nil"/>
              <w:bottom w:val="nil"/>
              <w:right w:val="nil"/>
            </w:tcBorders>
          </w:tcPr>
          <w:p w14:paraId="3B40BF5F"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r w:rsidRPr="009D2A97">
              <w:rPr>
                <w:rFonts w:ascii="Times New Roman" w:hAnsi="Times New Roman" w:cs="Times New Roman"/>
                <w:sz w:val="22"/>
                <w:szCs w:val="22"/>
              </w:rPr>
              <w:t xml:space="preserve">Urban </w:t>
            </w:r>
          </w:p>
        </w:tc>
        <w:tc>
          <w:tcPr>
            <w:tcW w:w="1313" w:type="pct"/>
            <w:tcBorders>
              <w:top w:val="nil"/>
              <w:left w:val="nil"/>
              <w:bottom w:val="nil"/>
              <w:right w:val="nil"/>
            </w:tcBorders>
          </w:tcPr>
          <w:p w14:paraId="3DFA74B5"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4C5C0B63"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-2.23</w:t>
            </w:r>
          </w:p>
        </w:tc>
      </w:tr>
      <w:tr w:rsidR="003E7E73" w:rsidRPr="009D2A97" w14:paraId="340FF0C2" w14:textId="77777777" w:rsidTr="00D23FE7">
        <w:trPr>
          <w:jc w:val="center"/>
        </w:trPr>
        <w:tc>
          <w:tcPr>
            <w:tcW w:w="2375" w:type="pct"/>
            <w:tcBorders>
              <w:top w:val="nil"/>
              <w:left w:val="nil"/>
              <w:bottom w:val="nil"/>
              <w:right w:val="nil"/>
            </w:tcBorders>
          </w:tcPr>
          <w:p w14:paraId="2B927DCA"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2DF06E4D"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7BC44820"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(-0.86)</w:t>
            </w:r>
          </w:p>
        </w:tc>
      </w:tr>
      <w:tr w:rsidR="003E7E73" w:rsidRPr="009D2A97" w14:paraId="47CACD0D" w14:textId="77777777" w:rsidTr="00D23FE7">
        <w:trPr>
          <w:jc w:val="center"/>
        </w:trPr>
        <w:tc>
          <w:tcPr>
            <w:tcW w:w="2375" w:type="pct"/>
            <w:tcBorders>
              <w:top w:val="nil"/>
              <w:left w:val="nil"/>
              <w:bottom w:val="nil"/>
              <w:right w:val="nil"/>
            </w:tcBorders>
          </w:tcPr>
          <w:p w14:paraId="62940323"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r w:rsidRPr="009D2A97">
              <w:rPr>
                <w:rFonts w:ascii="Times New Roman" w:hAnsi="Times New Roman" w:cs="Times New Roman"/>
                <w:sz w:val="22"/>
                <w:szCs w:val="22"/>
                <w:lang w:val="en-US"/>
              </w:rPr>
              <w:t>Free State</w:t>
            </w:r>
          </w:p>
        </w:tc>
        <w:tc>
          <w:tcPr>
            <w:tcW w:w="1313" w:type="pct"/>
            <w:tcBorders>
              <w:top w:val="nil"/>
              <w:left w:val="nil"/>
              <w:bottom w:val="nil"/>
              <w:right w:val="nil"/>
            </w:tcBorders>
          </w:tcPr>
          <w:p w14:paraId="63494C8D"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0E0A9A36"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13.92***</w:t>
            </w:r>
          </w:p>
        </w:tc>
      </w:tr>
      <w:tr w:rsidR="003E7E73" w:rsidRPr="009D2A97" w14:paraId="41C088E3" w14:textId="77777777" w:rsidTr="00D23FE7">
        <w:trPr>
          <w:jc w:val="center"/>
        </w:trPr>
        <w:tc>
          <w:tcPr>
            <w:tcW w:w="2375" w:type="pct"/>
            <w:tcBorders>
              <w:top w:val="nil"/>
              <w:left w:val="nil"/>
              <w:bottom w:val="nil"/>
              <w:right w:val="nil"/>
            </w:tcBorders>
          </w:tcPr>
          <w:p w14:paraId="4A2957D8"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2F1BD76E"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5A246842"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(3.16)</w:t>
            </w:r>
          </w:p>
        </w:tc>
      </w:tr>
      <w:tr w:rsidR="003E7E73" w:rsidRPr="009D2A97" w14:paraId="0EBB2375" w14:textId="77777777" w:rsidTr="00D23FE7">
        <w:trPr>
          <w:jc w:val="center"/>
        </w:trPr>
        <w:tc>
          <w:tcPr>
            <w:tcW w:w="2375" w:type="pct"/>
            <w:tcBorders>
              <w:top w:val="nil"/>
              <w:left w:val="nil"/>
              <w:bottom w:val="nil"/>
              <w:right w:val="nil"/>
            </w:tcBorders>
          </w:tcPr>
          <w:p w14:paraId="12504F4C"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r w:rsidRPr="009D2A97">
              <w:rPr>
                <w:rFonts w:ascii="Times New Roman" w:hAnsi="Times New Roman" w:cs="Times New Roman"/>
                <w:sz w:val="22"/>
                <w:szCs w:val="22"/>
                <w:lang w:val="en-US"/>
              </w:rPr>
              <w:t>Gauteng</w:t>
            </w:r>
          </w:p>
        </w:tc>
        <w:tc>
          <w:tcPr>
            <w:tcW w:w="1313" w:type="pct"/>
            <w:tcBorders>
              <w:top w:val="nil"/>
              <w:left w:val="nil"/>
              <w:bottom w:val="nil"/>
              <w:right w:val="nil"/>
            </w:tcBorders>
          </w:tcPr>
          <w:p w14:paraId="2DFEE07D"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25F6F8FF"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10.53***</w:t>
            </w:r>
          </w:p>
        </w:tc>
      </w:tr>
      <w:tr w:rsidR="003E7E73" w:rsidRPr="009D2A97" w14:paraId="74911293" w14:textId="77777777" w:rsidTr="00D23FE7">
        <w:trPr>
          <w:jc w:val="center"/>
        </w:trPr>
        <w:tc>
          <w:tcPr>
            <w:tcW w:w="2375" w:type="pct"/>
            <w:tcBorders>
              <w:top w:val="nil"/>
              <w:left w:val="nil"/>
              <w:bottom w:val="nil"/>
              <w:right w:val="nil"/>
            </w:tcBorders>
          </w:tcPr>
          <w:p w14:paraId="3C4C0AA8"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4C41AFFD"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0F095867"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(2.89)</w:t>
            </w:r>
          </w:p>
        </w:tc>
      </w:tr>
      <w:tr w:rsidR="003E7E73" w:rsidRPr="009D2A97" w14:paraId="02494E76" w14:textId="77777777" w:rsidTr="00D23FE7">
        <w:trPr>
          <w:jc w:val="center"/>
        </w:trPr>
        <w:tc>
          <w:tcPr>
            <w:tcW w:w="2375" w:type="pct"/>
            <w:tcBorders>
              <w:top w:val="nil"/>
              <w:left w:val="nil"/>
              <w:bottom w:val="nil"/>
              <w:right w:val="nil"/>
            </w:tcBorders>
          </w:tcPr>
          <w:p w14:paraId="7C828337"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r w:rsidRPr="009D2A97">
              <w:rPr>
                <w:rFonts w:ascii="Times New Roman" w:hAnsi="Times New Roman" w:cs="Times New Roman"/>
                <w:sz w:val="22"/>
                <w:szCs w:val="22"/>
                <w:lang w:val="en-US"/>
              </w:rPr>
              <w:t>KwaZulu-Natal</w:t>
            </w:r>
          </w:p>
        </w:tc>
        <w:tc>
          <w:tcPr>
            <w:tcW w:w="1313" w:type="pct"/>
            <w:tcBorders>
              <w:top w:val="nil"/>
              <w:left w:val="nil"/>
              <w:bottom w:val="nil"/>
              <w:right w:val="nil"/>
            </w:tcBorders>
          </w:tcPr>
          <w:p w14:paraId="35F0D1E3"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72B0C382"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13.36***</w:t>
            </w:r>
          </w:p>
        </w:tc>
      </w:tr>
      <w:tr w:rsidR="003E7E73" w:rsidRPr="009D2A97" w14:paraId="7DD95EA5" w14:textId="77777777" w:rsidTr="00D23FE7">
        <w:trPr>
          <w:jc w:val="center"/>
        </w:trPr>
        <w:tc>
          <w:tcPr>
            <w:tcW w:w="2375" w:type="pct"/>
            <w:tcBorders>
              <w:top w:val="nil"/>
              <w:left w:val="nil"/>
              <w:bottom w:val="nil"/>
              <w:right w:val="nil"/>
            </w:tcBorders>
          </w:tcPr>
          <w:p w14:paraId="5153BEA3"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14C54EC8"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706C17C9"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(3.66)</w:t>
            </w:r>
          </w:p>
        </w:tc>
      </w:tr>
      <w:tr w:rsidR="003E7E73" w:rsidRPr="009D2A97" w14:paraId="050B28B1" w14:textId="77777777" w:rsidTr="00D23FE7">
        <w:trPr>
          <w:jc w:val="center"/>
        </w:trPr>
        <w:tc>
          <w:tcPr>
            <w:tcW w:w="2375" w:type="pct"/>
            <w:tcBorders>
              <w:top w:val="nil"/>
              <w:left w:val="nil"/>
              <w:bottom w:val="nil"/>
              <w:right w:val="nil"/>
            </w:tcBorders>
          </w:tcPr>
          <w:p w14:paraId="1710DE0C"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r w:rsidRPr="009D2A97">
              <w:rPr>
                <w:rFonts w:ascii="Times New Roman" w:hAnsi="Times New Roman" w:cs="Times New Roman"/>
                <w:sz w:val="22"/>
                <w:szCs w:val="22"/>
                <w:lang w:val="en-US"/>
              </w:rPr>
              <w:lastRenderedPageBreak/>
              <w:t>Limpopo</w:t>
            </w:r>
          </w:p>
        </w:tc>
        <w:tc>
          <w:tcPr>
            <w:tcW w:w="1313" w:type="pct"/>
            <w:tcBorders>
              <w:top w:val="nil"/>
              <w:left w:val="nil"/>
              <w:bottom w:val="nil"/>
              <w:right w:val="nil"/>
            </w:tcBorders>
          </w:tcPr>
          <w:p w14:paraId="7D2340CE"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4C7A25DB"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6.68</w:t>
            </w:r>
          </w:p>
        </w:tc>
      </w:tr>
      <w:tr w:rsidR="003E7E73" w:rsidRPr="009D2A97" w14:paraId="459D807D" w14:textId="77777777" w:rsidTr="00D23FE7">
        <w:trPr>
          <w:jc w:val="center"/>
        </w:trPr>
        <w:tc>
          <w:tcPr>
            <w:tcW w:w="2375" w:type="pct"/>
            <w:tcBorders>
              <w:top w:val="nil"/>
              <w:left w:val="nil"/>
              <w:bottom w:val="nil"/>
              <w:right w:val="nil"/>
            </w:tcBorders>
          </w:tcPr>
          <w:p w14:paraId="1824B185"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52BAFD07"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6A89DAD8"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(1.40)</w:t>
            </w:r>
          </w:p>
        </w:tc>
      </w:tr>
      <w:tr w:rsidR="003E7E73" w:rsidRPr="009D2A97" w14:paraId="4EF6E76B" w14:textId="77777777" w:rsidTr="00D23FE7">
        <w:trPr>
          <w:jc w:val="center"/>
        </w:trPr>
        <w:tc>
          <w:tcPr>
            <w:tcW w:w="2375" w:type="pct"/>
            <w:tcBorders>
              <w:top w:val="nil"/>
              <w:left w:val="nil"/>
              <w:bottom w:val="nil"/>
              <w:right w:val="nil"/>
            </w:tcBorders>
          </w:tcPr>
          <w:p w14:paraId="46570417"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r w:rsidRPr="009D2A97">
              <w:rPr>
                <w:rFonts w:ascii="Times New Roman" w:hAnsi="Times New Roman" w:cs="Times New Roman"/>
                <w:sz w:val="22"/>
                <w:szCs w:val="22"/>
                <w:lang w:val="en-US"/>
              </w:rPr>
              <w:t>Mpumalanga</w:t>
            </w:r>
          </w:p>
        </w:tc>
        <w:tc>
          <w:tcPr>
            <w:tcW w:w="1313" w:type="pct"/>
            <w:tcBorders>
              <w:top w:val="nil"/>
              <w:left w:val="nil"/>
              <w:bottom w:val="nil"/>
              <w:right w:val="nil"/>
            </w:tcBorders>
          </w:tcPr>
          <w:p w14:paraId="1344C78A"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50A7C329"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6.03</w:t>
            </w:r>
          </w:p>
        </w:tc>
      </w:tr>
      <w:tr w:rsidR="003E7E73" w:rsidRPr="009D2A97" w14:paraId="39A0DC23" w14:textId="77777777" w:rsidTr="00D23FE7">
        <w:trPr>
          <w:jc w:val="center"/>
        </w:trPr>
        <w:tc>
          <w:tcPr>
            <w:tcW w:w="2375" w:type="pct"/>
            <w:tcBorders>
              <w:top w:val="nil"/>
              <w:left w:val="nil"/>
              <w:bottom w:val="nil"/>
              <w:right w:val="nil"/>
            </w:tcBorders>
          </w:tcPr>
          <w:p w14:paraId="7118C072"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5D9BC7AE"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3C483833"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(1.27)</w:t>
            </w:r>
          </w:p>
        </w:tc>
      </w:tr>
      <w:tr w:rsidR="003E7E73" w:rsidRPr="009D2A97" w14:paraId="2C09AA98" w14:textId="77777777" w:rsidTr="00D23FE7">
        <w:trPr>
          <w:jc w:val="center"/>
        </w:trPr>
        <w:tc>
          <w:tcPr>
            <w:tcW w:w="2375" w:type="pct"/>
            <w:tcBorders>
              <w:top w:val="nil"/>
              <w:left w:val="nil"/>
              <w:bottom w:val="nil"/>
              <w:right w:val="nil"/>
            </w:tcBorders>
          </w:tcPr>
          <w:p w14:paraId="6B29FBDC"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r w:rsidRPr="009D2A97">
              <w:rPr>
                <w:rFonts w:ascii="Times New Roman" w:hAnsi="Times New Roman" w:cs="Times New Roman"/>
                <w:sz w:val="22"/>
                <w:szCs w:val="22"/>
                <w:lang w:val="en-US"/>
              </w:rPr>
              <w:t>Northern Cape</w:t>
            </w:r>
          </w:p>
        </w:tc>
        <w:tc>
          <w:tcPr>
            <w:tcW w:w="1313" w:type="pct"/>
            <w:tcBorders>
              <w:top w:val="nil"/>
              <w:left w:val="nil"/>
              <w:bottom w:val="nil"/>
              <w:right w:val="nil"/>
            </w:tcBorders>
          </w:tcPr>
          <w:p w14:paraId="44B01C42"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3338FB33"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5.32</w:t>
            </w:r>
          </w:p>
        </w:tc>
      </w:tr>
      <w:tr w:rsidR="003E7E73" w:rsidRPr="009D2A97" w14:paraId="2E7C89CA" w14:textId="77777777" w:rsidTr="00D23FE7">
        <w:trPr>
          <w:jc w:val="center"/>
        </w:trPr>
        <w:tc>
          <w:tcPr>
            <w:tcW w:w="2375" w:type="pct"/>
            <w:tcBorders>
              <w:top w:val="nil"/>
              <w:left w:val="nil"/>
              <w:bottom w:val="nil"/>
              <w:right w:val="nil"/>
            </w:tcBorders>
          </w:tcPr>
          <w:p w14:paraId="09E2659C"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4D60C3B9"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144176F0"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(0.93)</w:t>
            </w:r>
          </w:p>
        </w:tc>
      </w:tr>
      <w:tr w:rsidR="003E7E73" w:rsidRPr="009D2A97" w14:paraId="6CA8E605" w14:textId="77777777" w:rsidTr="00D23FE7">
        <w:trPr>
          <w:jc w:val="center"/>
        </w:trPr>
        <w:tc>
          <w:tcPr>
            <w:tcW w:w="2375" w:type="pct"/>
            <w:tcBorders>
              <w:top w:val="nil"/>
              <w:left w:val="nil"/>
              <w:bottom w:val="nil"/>
              <w:right w:val="nil"/>
            </w:tcBorders>
          </w:tcPr>
          <w:p w14:paraId="7ABED17D"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r w:rsidRPr="009D2A97">
              <w:rPr>
                <w:rFonts w:ascii="Times New Roman" w:hAnsi="Times New Roman" w:cs="Times New Roman"/>
                <w:sz w:val="22"/>
                <w:szCs w:val="22"/>
                <w:lang w:val="en-US"/>
              </w:rPr>
              <w:t>North West</w:t>
            </w:r>
          </w:p>
        </w:tc>
        <w:tc>
          <w:tcPr>
            <w:tcW w:w="1313" w:type="pct"/>
            <w:tcBorders>
              <w:top w:val="nil"/>
              <w:left w:val="nil"/>
              <w:bottom w:val="nil"/>
              <w:right w:val="nil"/>
            </w:tcBorders>
          </w:tcPr>
          <w:p w14:paraId="057790B7"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56F769F6"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8.62*</w:t>
            </w:r>
          </w:p>
        </w:tc>
      </w:tr>
      <w:tr w:rsidR="003E7E73" w:rsidRPr="009D2A97" w14:paraId="327E0833" w14:textId="77777777" w:rsidTr="00D23FE7">
        <w:trPr>
          <w:jc w:val="center"/>
        </w:trPr>
        <w:tc>
          <w:tcPr>
            <w:tcW w:w="2375" w:type="pct"/>
            <w:tcBorders>
              <w:top w:val="nil"/>
              <w:left w:val="nil"/>
              <w:bottom w:val="nil"/>
              <w:right w:val="nil"/>
            </w:tcBorders>
          </w:tcPr>
          <w:p w14:paraId="268D3DFC"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138FC33E"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0D41DB12"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(1.81)</w:t>
            </w:r>
          </w:p>
        </w:tc>
      </w:tr>
      <w:tr w:rsidR="003E7E73" w:rsidRPr="009D2A97" w14:paraId="2A15516E" w14:textId="77777777" w:rsidTr="00D23FE7">
        <w:trPr>
          <w:jc w:val="center"/>
        </w:trPr>
        <w:tc>
          <w:tcPr>
            <w:tcW w:w="2375" w:type="pct"/>
            <w:tcBorders>
              <w:top w:val="nil"/>
              <w:left w:val="nil"/>
              <w:bottom w:val="nil"/>
              <w:right w:val="nil"/>
            </w:tcBorders>
          </w:tcPr>
          <w:p w14:paraId="280D4B05"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r w:rsidRPr="009D2A97">
              <w:rPr>
                <w:rFonts w:ascii="Times New Roman" w:hAnsi="Times New Roman" w:cs="Times New Roman"/>
                <w:sz w:val="22"/>
                <w:szCs w:val="22"/>
                <w:lang w:val="en-US"/>
              </w:rPr>
              <w:t>Western Cape</w:t>
            </w:r>
          </w:p>
        </w:tc>
        <w:tc>
          <w:tcPr>
            <w:tcW w:w="1313" w:type="pct"/>
            <w:tcBorders>
              <w:top w:val="nil"/>
              <w:left w:val="nil"/>
              <w:bottom w:val="nil"/>
              <w:right w:val="nil"/>
            </w:tcBorders>
          </w:tcPr>
          <w:p w14:paraId="2103C507"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28AA5897"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9.94**</w:t>
            </w:r>
          </w:p>
        </w:tc>
      </w:tr>
      <w:tr w:rsidR="003E7E73" w:rsidRPr="009D2A97" w14:paraId="7D47082F" w14:textId="77777777" w:rsidTr="00D23FE7">
        <w:trPr>
          <w:jc w:val="center"/>
        </w:trPr>
        <w:tc>
          <w:tcPr>
            <w:tcW w:w="2375" w:type="pct"/>
            <w:tcBorders>
              <w:top w:val="nil"/>
              <w:left w:val="nil"/>
              <w:bottom w:val="nil"/>
              <w:right w:val="nil"/>
            </w:tcBorders>
          </w:tcPr>
          <w:p w14:paraId="0EE1A1C3"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01075D2E"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128E6F0D"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(2.58)</w:t>
            </w:r>
          </w:p>
        </w:tc>
      </w:tr>
      <w:tr w:rsidR="003E7E73" w:rsidRPr="009D2A97" w14:paraId="1C76D435" w14:textId="77777777" w:rsidTr="00D23FE7">
        <w:trPr>
          <w:jc w:val="center"/>
        </w:trPr>
        <w:tc>
          <w:tcPr>
            <w:tcW w:w="2375" w:type="pct"/>
            <w:tcBorders>
              <w:top w:val="nil"/>
              <w:left w:val="nil"/>
              <w:bottom w:val="nil"/>
              <w:right w:val="nil"/>
            </w:tcBorders>
          </w:tcPr>
          <w:p w14:paraId="2911DCD6"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r w:rsidRPr="009D2A97">
              <w:rPr>
                <w:rFonts w:ascii="Times New Roman" w:hAnsi="Times New Roman" w:cs="Times New Roman"/>
                <w:sz w:val="22"/>
                <w:szCs w:val="22"/>
              </w:rPr>
              <w:t>Constant</w:t>
            </w:r>
          </w:p>
        </w:tc>
        <w:tc>
          <w:tcPr>
            <w:tcW w:w="1313" w:type="pct"/>
            <w:tcBorders>
              <w:top w:val="nil"/>
              <w:left w:val="nil"/>
              <w:bottom w:val="nil"/>
              <w:right w:val="nil"/>
            </w:tcBorders>
          </w:tcPr>
          <w:p w14:paraId="2D51D33D"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48.21***</w:t>
            </w:r>
          </w:p>
        </w:tc>
        <w:tc>
          <w:tcPr>
            <w:tcW w:w="1312" w:type="pct"/>
            <w:tcBorders>
              <w:top w:val="nil"/>
              <w:left w:val="nil"/>
              <w:bottom w:val="nil"/>
              <w:right w:val="nil"/>
            </w:tcBorders>
          </w:tcPr>
          <w:p w14:paraId="3721884D"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50.77***</w:t>
            </w:r>
          </w:p>
        </w:tc>
      </w:tr>
      <w:tr w:rsidR="003E7E73" w:rsidRPr="009D2A97" w14:paraId="71AF9CD6" w14:textId="77777777" w:rsidTr="00D23FE7">
        <w:trPr>
          <w:jc w:val="center"/>
        </w:trPr>
        <w:tc>
          <w:tcPr>
            <w:tcW w:w="2375" w:type="pct"/>
            <w:tcBorders>
              <w:top w:val="nil"/>
              <w:left w:val="nil"/>
              <w:bottom w:val="nil"/>
              <w:right w:val="nil"/>
            </w:tcBorders>
          </w:tcPr>
          <w:p w14:paraId="15B7ADC1"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429176F1"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(15.47)</w:t>
            </w:r>
          </w:p>
        </w:tc>
        <w:tc>
          <w:tcPr>
            <w:tcW w:w="1312" w:type="pct"/>
            <w:tcBorders>
              <w:top w:val="nil"/>
              <w:left w:val="nil"/>
              <w:bottom w:val="nil"/>
              <w:right w:val="nil"/>
            </w:tcBorders>
          </w:tcPr>
          <w:p w14:paraId="618CCD5F"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(7.81)</w:t>
            </w:r>
          </w:p>
        </w:tc>
      </w:tr>
      <w:tr w:rsidR="003E7E73" w:rsidRPr="009D2A97" w14:paraId="213CAF53" w14:textId="77777777" w:rsidTr="00D23FE7">
        <w:trPr>
          <w:jc w:val="center"/>
        </w:trPr>
        <w:tc>
          <w:tcPr>
            <w:tcW w:w="2375" w:type="pct"/>
            <w:tcBorders>
              <w:top w:val="nil"/>
              <w:left w:val="nil"/>
              <w:bottom w:val="nil"/>
              <w:right w:val="nil"/>
            </w:tcBorders>
          </w:tcPr>
          <w:p w14:paraId="7920AA16"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752A0101"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67757CAC"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p>
        </w:tc>
      </w:tr>
      <w:tr w:rsidR="003E7E73" w:rsidRPr="009D2A97" w14:paraId="31340A38" w14:textId="77777777" w:rsidTr="00D23FE7">
        <w:trPr>
          <w:jc w:val="center"/>
        </w:trPr>
        <w:tc>
          <w:tcPr>
            <w:tcW w:w="2375" w:type="pct"/>
            <w:tcBorders>
              <w:top w:val="nil"/>
              <w:left w:val="nil"/>
              <w:bottom w:val="nil"/>
              <w:right w:val="nil"/>
            </w:tcBorders>
          </w:tcPr>
          <w:p w14:paraId="301EB8A7"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r w:rsidRPr="009D2A97">
              <w:rPr>
                <w:rFonts w:ascii="Times New Roman" w:hAnsi="Times New Roman" w:cs="Times New Roman"/>
                <w:sz w:val="22"/>
                <w:szCs w:val="22"/>
              </w:rPr>
              <w:t>Observations</w:t>
            </w:r>
          </w:p>
        </w:tc>
        <w:tc>
          <w:tcPr>
            <w:tcW w:w="1313" w:type="pct"/>
            <w:tcBorders>
              <w:top w:val="nil"/>
              <w:left w:val="nil"/>
              <w:bottom w:val="nil"/>
              <w:right w:val="nil"/>
            </w:tcBorders>
          </w:tcPr>
          <w:p w14:paraId="259EACAC"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1,423</w:t>
            </w:r>
          </w:p>
        </w:tc>
        <w:tc>
          <w:tcPr>
            <w:tcW w:w="1312" w:type="pct"/>
            <w:tcBorders>
              <w:top w:val="nil"/>
              <w:left w:val="nil"/>
              <w:bottom w:val="nil"/>
              <w:right w:val="nil"/>
            </w:tcBorders>
          </w:tcPr>
          <w:p w14:paraId="5352F955"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1,360</w:t>
            </w:r>
          </w:p>
        </w:tc>
      </w:tr>
      <w:tr w:rsidR="003E7E73" w:rsidRPr="009D2A97" w14:paraId="4AF81489" w14:textId="77777777" w:rsidTr="00D23FE7">
        <w:tblPrEx>
          <w:tblBorders>
            <w:bottom w:val="single" w:sz="6" w:space="0" w:color="auto"/>
          </w:tblBorders>
        </w:tblPrEx>
        <w:trPr>
          <w:jc w:val="center"/>
        </w:trPr>
        <w:tc>
          <w:tcPr>
            <w:tcW w:w="2375" w:type="pct"/>
            <w:tcBorders>
              <w:top w:val="nil"/>
              <w:left w:val="nil"/>
              <w:bottom w:val="single" w:sz="6" w:space="0" w:color="auto"/>
              <w:right w:val="nil"/>
            </w:tcBorders>
          </w:tcPr>
          <w:p w14:paraId="3478E61A" w14:textId="77777777" w:rsidR="003E7E73" w:rsidRPr="009D2A97" w:rsidRDefault="003E7E73" w:rsidP="00D23FE7">
            <w:pPr>
              <w:widowControl w:val="0"/>
              <w:autoSpaceDE w:val="0"/>
              <w:autoSpaceDN w:val="0"/>
              <w:adjustRightInd w:val="0"/>
              <w:rPr>
                <w:rFonts w:ascii="Times New Roman" w:hAnsi="Times New Roman" w:cs="Times New Roman"/>
                <w:sz w:val="22"/>
                <w:szCs w:val="22"/>
              </w:rPr>
            </w:pPr>
            <w:r w:rsidRPr="009D2A97">
              <w:rPr>
                <w:rFonts w:ascii="Times New Roman" w:hAnsi="Times New Roman" w:cs="Times New Roman"/>
                <w:sz w:val="22"/>
                <w:szCs w:val="22"/>
              </w:rPr>
              <w:t>R-</w:t>
            </w:r>
            <w:proofErr w:type="spellStart"/>
            <w:r w:rsidRPr="009D2A97">
              <w:rPr>
                <w:rFonts w:ascii="Times New Roman" w:hAnsi="Times New Roman" w:cs="Times New Roman"/>
                <w:sz w:val="22"/>
                <w:szCs w:val="22"/>
              </w:rPr>
              <w:t>squared</w:t>
            </w:r>
            <w:proofErr w:type="spellEnd"/>
          </w:p>
        </w:tc>
        <w:tc>
          <w:tcPr>
            <w:tcW w:w="1313" w:type="pct"/>
            <w:tcBorders>
              <w:top w:val="nil"/>
              <w:left w:val="nil"/>
              <w:bottom w:val="single" w:sz="6" w:space="0" w:color="auto"/>
              <w:right w:val="nil"/>
            </w:tcBorders>
          </w:tcPr>
          <w:p w14:paraId="1D205288"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0.026</w:t>
            </w:r>
          </w:p>
        </w:tc>
        <w:tc>
          <w:tcPr>
            <w:tcW w:w="1312" w:type="pct"/>
            <w:tcBorders>
              <w:top w:val="nil"/>
              <w:left w:val="nil"/>
              <w:bottom w:val="single" w:sz="6" w:space="0" w:color="auto"/>
              <w:right w:val="nil"/>
            </w:tcBorders>
          </w:tcPr>
          <w:p w14:paraId="7C0AF223" w14:textId="77777777" w:rsidR="003E7E73" w:rsidRPr="009D2A97" w:rsidRDefault="003E7E73" w:rsidP="00D23FE7">
            <w:pPr>
              <w:widowControl w:val="0"/>
              <w:autoSpaceDE w:val="0"/>
              <w:autoSpaceDN w:val="0"/>
              <w:adjustRightInd w:val="0"/>
              <w:jc w:val="center"/>
              <w:rPr>
                <w:rFonts w:ascii="Times New Roman" w:hAnsi="Times New Roman" w:cs="Times New Roman"/>
                <w:sz w:val="22"/>
                <w:szCs w:val="22"/>
              </w:rPr>
            </w:pPr>
            <w:r w:rsidRPr="009D2A97">
              <w:rPr>
                <w:rFonts w:ascii="Times New Roman" w:hAnsi="Times New Roman" w:cs="Times New Roman"/>
                <w:sz w:val="22"/>
                <w:szCs w:val="22"/>
              </w:rPr>
              <w:t>0.070</w:t>
            </w:r>
          </w:p>
        </w:tc>
      </w:tr>
    </w:tbl>
    <w:p w14:paraId="3D4D2152" w14:textId="44F7562C" w:rsidR="003E7E73" w:rsidRPr="005708C5" w:rsidRDefault="003E7E73" w:rsidP="003E7E73">
      <w:pPr>
        <w:widowControl w:val="0"/>
        <w:autoSpaceDE w:val="0"/>
        <w:autoSpaceDN w:val="0"/>
        <w:adjustRightInd w:val="0"/>
        <w:jc w:val="both"/>
        <w:rPr>
          <w:rFonts w:ascii="Times New Roman" w:hAnsi="Times New Roman" w:cs="Times New Roman"/>
          <w:sz w:val="20"/>
          <w:szCs w:val="20"/>
          <w:lang w:val="en-US"/>
        </w:rPr>
      </w:pPr>
      <w:r w:rsidRPr="005708C5">
        <w:rPr>
          <w:rFonts w:ascii="Times New Roman" w:hAnsi="Times New Roman" w:cs="Times New Roman"/>
          <w:sz w:val="20"/>
          <w:szCs w:val="20"/>
          <w:lang w:val="en-US"/>
        </w:rPr>
        <w:t xml:space="preserve">Note. </w:t>
      </w:r>
      <w:r w:rsidRPr="001462BD">
        <w:rPr>
          <w:rFonts w:ascii="Times New Roman" w:hAnsi="Times New Roman" w:cs="Times New Roman"/>
          <w:sz w:val="20"/>
          <w:szCs w:val="20"/>
          <w:lang w:val="en-US"/>
        </w:rPr>
        <w:t>OLS regressions</w:t>
      </w:r>
      <w:r>
        <w:rPr>
          <w:rFonts w:ascii="Times New Roman" w:hAnsi="Times New Roman" w:cs="Times New Roman"/>
          <w:sz w:val="20"/>
          <w:szCs w:val="20"/>
          <w:lang w:val="en-US"/>
        </w:rPr>
        <w:t>.</w:t>
      </w:r>
      <w:r w:rsidRPr="001462BD">
        <w:rPr>
          <w:rFonts w:ascii="Times New Roman" w:hAnsi="Times New Roman" w:cs="Times New Roman"/>
          <w:sz w:val="20"/>
          <w:szCs w:val="20"/>
          <w:lang w:val="en-US"/>
        </w:rPr>
        <w:t xml:space="preserve"> </w:t>
      </w:r>
      <w:r w:rsidR="007F69D4">
        <w:rPr>
          <w:rFonts w:ascii="Times New Roman" w:hAnsi="Times New Roman" w:cs="Times New Roman"/>
          <w:sz w:val="20"/>
          <w:szCs w:val="20"/>
          <w:lang w:val="en-US"/>
        </w:rPr>
        <w:t xml:space="preserve">Model 1 includes no control variables. Model 2 includes full set of control variables. </w:t>
      </w:r>
      <w:r>
        <w:rPr>
          <w:rFonts w:ascii="Times New Roman" w:hAnsi="Times New Roman" w:cs="Times New Roman"/>
          <w:sz w:val="20"/>
          <w:szCs w:val="20"/>
          <w:lang w:val="en-US"/>
        </w:rPr>
        <w:t xml:space="preserve">The table shows results for a regression where each treatment is interacted with the social grant indicator. No control variables are included. Social grant receipt is coded as one (1) for people receiving social grants and zero (0) otherwise. The constant shows the estimated value of tycoon support in the baseline group (value zero on all treatment variables) for people who do not receive social grants (value zero on social grants). The coefficients of the treatment variables show the effect of the treatment for people who do not receive social grants. The coefficient of social grants shows the effect of receiving social grants for respondents in the baseline group. </w:t>
      </w:r>
      <w:r w:rsidRPr="001462BD">
        <w:rPr>
          <w:rFonts w:ascii="Times New Roman" w:hAnsi="Times New Roman" w:cs="Times New Roman"/>
          <w:sz w:val="20"/>
          <w:szCs w:val="20"/>
          <w:lang w:val="en-US"/>
        </w:rPr>
        <w:t>t-statistics in parentheses. *** p&lt;0.01, ** p&lt;0.05, * p&lt;0.1.</w:t>
      </w:r>
      <w:r>
        <w:rPr>
          <w:rFonts w:ascii="Times New Roman" w:hAnsi="Times New Roman" w:cs="Times New Roman"/>
          <w:sz w:val="20"/>
          <w:szCs w:val="20"/>
          <w:lang w:val="en-US"/>
        </w:rPr>
        <w:t xml:space="preserve"> </w:t>
      </w:r>
    </w:p>
    <w:p w14:paraId="005B6439" w14:textId="77777777" w:rsidR="00B1140A" w:rsidRDefault="00B1140A" w:rsidP="00055B4C">
      <w:pPr>
        <w:widowControl w:val="0"/>
        <w:autoSpaceDE w:val="0"/>
        <w:autoSpaceDN w:val="0"/>
        <w:adjustRightInd w:val="0"/>
        <w:rPr>
          <w:rFonts w:ascii="Times New Roman" w:hAnsi="Times New Roman" w:cs="Times New Roman"/>
          <w:sz w:val="20"/>
          <w:szCs w:val="20"/>
          <w:lang w:val="en-US"/>
        </w:rPr>
      </w:pPr>
    </w:p>
    <w:p w14:paraId="69F94F33" w14:textId="77777777" w:rsidR="00F2529A" w:rsidRDefault="00F2529A" w:rsidP="00055B4C">
      <w:pPr>
        <w:widowControl w:val="0"/>
        <w:autoSpaceDE w:val="0"/>
        <w:autoSpaceDN w:val="0"/>
        <w:adjustRightInd w:val="0"/>
        <w:rPr>
          <w:rFonts w:ascii="Times New Roman" w:hAnsi="Times New Roman" w:cs="Times New Roman"/>
          <w:sz w:val="20"/>
          <w:szCs w:val="20"/>
          <w:lang w:val="en-US"/>
        </w:rPr>
      </w:pPr>
    </w:p>
    <w:p w14:paraId="2F3DB46F" w14:textId="6D3FD260" w:rsidR="00B1140A" w:rsidRDefault="00B1140A" w:rsidP="00055B4C">
      <w:pPr>
        <w:widowControl w:val="0"/>
        <w:autoSpaceDE w:val="0"/>
        <w:autoSpaceDN w:val="0"/>
        <w:adjustRightInd w:val="0"/>
        <w:rPr>
          <w:rFonts w:ascii="Times New Roman" w:hAnsi="Times New Roman" w:cs="Times New Roman"/>
          <w:sz w:val="20"/>
          <w:szCs w:val="20"/>
          <w:lang w:val="en-US"/>
        </w:rPr>
      </w:pPr>
    </w:p>
    <w:p w14:paraId="447694BA" w14:textId="38850587" w:rsidR="00B1140A" w:rsidRPr="001462BD" w:rsidRDefault="00FD1A91" w:rsidP="00B1140A">
      <w:pPr>
        <w:widowControl w:val="0"/>
        <w:autoSpaceDE w:val="0"/>
        <w:autoSpaceDN w:val="0"/>
        <w:adjustRightInd w:val="0"/>
        <w:jc w:val="center"/>
        <w:rPr>
          <w:rFonts w:ascii="Times New Roman" w:hAnsi="Times New Roman" w:cs="Times New Roman"/>
          <w:sz w:val="20"/>
          <w:szCs w:val="20"/>
          <w:lang w:val="en-US"/>
        </w:rPr>
      </w:pPr>
      <w:r w:rsidRPr="00FD1A91">
        <w:rPr>
          <w:rFonts w:ascii="Times New Roman" w:hAnsi="Times New Roman" w:cs="Times New Roman"/>
          <w:noProof/>
          <w:sz w:val="20"/>
          <w:szCs w:val="20"/>
          <w:lang w:val="en-US"/>
        </w:rPr>
        <w:drawing>
          <wp:inline distT="0" distB="0" distL="0" distR="0" wp14:anchorId="6231E159" wp14:editId="2E9EF8A3">
            <wp:extent cx="5029200" cy="3657600"/>
            <wp:effectExtent l="0" t="0" r="0" b="0"/>
            <wp:docPr id="33836412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364121" name=""/>
                    <pic:cNvPicPr/>
                  </pic:nvPicPr>
                  <pic:blipFill>
                    <a:blip r:embed="rId16"/>
                    <a:stretch>
                      <a:fillRect/>
                    </a:stretch>
                  </pic:blipFill>
                  <pic:spPr>
                    <a:xfrm>
                      <a:off x="0" y="0"/>
                      <a:ext cx="5029200" cy="3657600"/>
                    </a:xfrm>
                    <a:prstGeom prst="rect">
                      <a:avLst/>
                    </a:prstGeom>
                  </pic:spPr>
                </pic:pic>
              </a:graphicData>
            </a:graphic>
          </wp:inline>
        </w:drawing>
      </w:r>
    </w:p>
    <w:p w14:paraId="4CBD7F96" w14:textId="77777777" w:rsidR="00055B4C" w:rsidRPr="008B7B69" w:rsidRDefault="00055B4C" w:rsidP="00055B4C">
      <w:pPr>
        <w:widowControl w:val="0"/>
        <w:autoSpaceDE w:val="0"/>
        <w:autoSpaceDN w:val="0"/>
        <w:adjustRightInd w:val="0"/>
        <w:jc w:val="center"/>
        <w:rPr>
          <w:rFonts w:ascii="Times New Roman" w:hAnsi="Times New Roman" w:cs="Times New Roman"/>
          <w:sz w:val="20"/>
          <w:szCs w:val="20"/>
          <w:lang w:val="en-US"/>
        </w:rPr>
      </w:pPr>
    </w:p>
    <w:p w14:paraId="128E8A0E" w14:textId="4489D501" w:rsidR="00AA3992" w:rsidRDefault="00AA3992">
      <w:pPr>
        <w:rPr>
          <w:rFonts w:ascii="Times New Roman" w:hAnsi="Times New Roman" w:cs="Times New Roman"/>
          <w:lang w:val="en-US"/>
        </w:rPr>
      </w:pPr>
      <w:r>
        <w:rPr>
          <w:rFonts w:ascii="Times New Roman" w:hAnsi="Times New Roman" w:cs="Times New Roman"/>
          <w:lang w:val="en-US"/>
        </w:rPr>
        <w:br w:type="page"/>
      </w:r>
    </w:p>
    <w:p w14:paraId="731324FD" w14:textId="0D21FCBA" w:rsidR="00A072FD" w:rsidRPr="004D16D6" w:rsidRDefault="00A072FD" w:rsidP="00A072FD">
      <w:pPr>
        <w:rPr>
          <w:rFonts w:ascii="Times New Roman" w:hAnsi="Times New Roman" w:cs="Times New Roman"/>
          <w:b/>
          <w:bCs/>
          <w:lang w:val="en-US"/>
        </w:rPr>
      </w:pPr>
      <w:r w:rsidRPr="004D16D6">
        <w:rPr>
          <w:rFonts w:ascii="Times New Roman" w:hAnsi="Times New Roman" w:cs="Times New Roman"/>
          <w:b/>
          <w:bCs/>
          <w:lang w:val="en-US"/>
        </w:rPr>
        <w:lastRenderedPageBreak/>
        <w:t xml:space="preserve">Appendix M. </w:t>
      </w:r>
      <w:r>
        <w:rPr>
          <w:rFonts w:ascii="Times New Roman" w:hAnsi="Times New Roman" w:cs="Times New Roman"/>
          <w:b/>
          <w:bCs/>
          <w:lang w:val="en-US"/>
        </w:rPr>
        <w:t>Political awareness</w:t>
      </w:r>
    </w:p>
    <w:p w14:paraId="407EFBDD" w14:textId="0BD6D501" w:rsidR="00A072FD" w:rsidRPr="005826A9" w:rsidRDefault="00A072FD" w:rsidP="00A072FD">
      <w:pPr>
        <w:rPr>
          <w:rFonts w:ascii="Times New Roman" w:hAnsi="Times New Roman" w:cs="Times New Roman"/>
          <w:lang w:val="en-US"/>
        </w:rPr>
      </w:pPr>
      <w:r w:rsidRPr="005826A9">
        <w:rPr>
          <w:rFonts w:ascii="Times New Roman" w:hAnsi="Times New Roman" w:cs="Times New Roman"/>
          <w:lang w:val="en-US"/>
        </w:rPr>
        <w:t xml:space="preserve">Table M. </w:t>
      </w:r>
      <w:r w:rsidR="00B21D2D" w:rsidRPr="005565F8">
        <w:rPr>
          <w:rFonts w:ascii="Times New Roman" w:hAnsi="Times New Roman" w:cs="Times New Roman"/>
          <w:lang w:val="en-US"/>
        </w:rPr>
        <w:t xml:space="preserve">Regression </w:t>
      </w:r>
      <w:r w:rsidR="002038B4">
        <w:rPr>
          <w:rFonts w:ascii="Times New Roman" w:hAnsi="Times New Roman" w:cs="Times New Roman"/>
          <w:lang w:val="en-US"/>
        </w:rPr>
        <w:t>results</w:t>
      </w:r>
      <w:r w:rsidR="00B21D2D" w:rsidRPr="005565F8">
        <w:rPr>
          <w:rFonts w:ascii="Times New Roman" w:hAnsi="Times New Roman" w:cs="Times New Roman"/>
          <w:lang w:val="en-US"/>
        </w:rPr>
        <w:t xml:space="preserve"> for </w:t>
      </w:r>
      <w:r w:rsidR="00CE3CA3">
        <w:rPr>
          <w:rFonts w:ascii="Times New Roman" w:hAnsi="Times New Roman" w:cs="Times New Roman"/>
          <w:lang w:val="en-US"/>
        </w:rPr>
        <w:t>political awareness</w:t>
      </w:r>
      <w:r w:rsidR="00B21D2D" w:rsidRPr="005565F8">
        <w:rPr>
          <w:rFonts w:ascii="Times New Roman" w:hAnsi="Times New Roman" w:cs="Times New Roman"/>
          <w:lang w:val="en-US"/>
        </w:rPr>
        <w:t xml:space="preserve"> as moderator</w:t>
      </w:r>
      <w:r w:rsidR="00A239CF">
        <w:rPr>
          <w:rFonts w:ascii="Times New Roman" w:hAnsi="Times New Roman" w:cs="Times New Roman"/>
          <w:lang w:val="en-US"/>
        </w:rPr>
        <w:t xml:space="preserve"> </w:t>
      </w:r>
    </w:p>
    <w:tbl>
      <w:tblPr>
        <w:tblW w:w="5000" w:type="pct"/>
        <w:jc w:val="center"/>
        <w:tblCellMar>
          <w:left w:w="75" w:type="dxa"/>
          <w:right w:w="75" w:type="dxa"/>
        </w:tblCellMar>
        <w:tblLook w:val="0000" w:firstRow="0" w:lastRow="0" w:firstColumn="0" w:lastColumn="0" w:noHBand="0" w:noVBand="0"/>
      </w:tblPr>
      <w:tblGrid>
        <w:gridCol w:w="3918"/>
        <w:gridCol w:w="3082"/>
        <w:gridCol w:w="3080"/>
      </w:tblGrid>
      <w:tr w:rsidR="00312710" w:rsidRPr="00450CDE" w14:paraId="1E16E6D1" w14:textId="77777777" w:rsidTr="00D23FE7">
        <w:trPr>
          <w:jc w:val="center"/>
        </w:trPr>
        <w:tc>
          <w:tcPr>
            <w:tcW w:w="1943" w:type="pct"/>
            <w:tcBorders>
              <w:top w:val="single" w:sz="6" w:space="0" w:color="auto"/>
              <w:left w:val="nil"/>
              <w:bottom w:val="nil"/>
              <w:right w:val="nil"/>
            </w:tcBorders>
          </w:tcPr>
          <w:p w14:paraId="4BB64B79"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r w:rsidRPr="00450CDE">
              <w:rPr>
                <w:rFonts w:ascii="Times New Roman" w:hAnsi="Times New Roman" w:cs="Times New Roman"/>
                <w:sz w:val="22"/>
                <w:szCs w:val="22"/>
              </w:rPr>
              <w:t>Model</w:t>
            </w:r>
          </w:p>
        </w:tc>
        <w:tc>
          <w:tcPr>
            <w:tcW w:w="1529" w:type="pct"/>
            <w:tcBorders>
              <w:top w:val="single" w:sz="6" w:space="0" w:color="auto"/>
              <w:left w:val="nil"/>
              <w:bottom w:val="nil"/>
              <w:right w:val="nil"/>
            </w:tcBorders>
          </w:tcPr>
          <w:p w14:paraId="2B7A3F12"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(1)</w:t>
            </w:r>
          </w:p>
        </w:tc>
        <w:tc>
          <w:tcPr>
            <w:tcW w:w="1528" w:type="pct"/>
            <w:tcBorders>
              <w:top w:val="single" w:sz="6" w:space="0" w:color="auto"/>
              <w:left w:val="nil"/>
              <w:bottom w:val="nil"/>
              <w:right w:val="nil"/>
            </w:tcBorders>
          </w:tcPr>
          <w:p w14:paraId="0BD24E6A"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(2)</w:t>
            </w:r>
          </w:p>
        </w:tc>
      </w:tr>
      <w:tr w:rsidR="00312710" w:rsidRPr="00450CDE" w14:paraId="3E234EF9" w14:textId="77777777" w:rsidTr="00D23FE7">
        <w:trPr>
          <w:jc w:val="center"/>
        </w:trPr>
        <w:tc>
          <w:tcPr>
            <w:tcW w:w="1943" w:type="pct"/>
            <w:tcBorders>
              <w:top w:val="nil"/>
              <w:left w:val="nil"/>
              <w:right w:val="nil"/>
            </w:tcBorders>
          </w:tcPr>
          <w:p w14:paraId="6FA19D24"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r w:rsidRPr="00450CDE">
              <w:rPr>
                <w:rFonts w:ascii="Times New Roman" w:hAnsi="Times New Roman" w:cs="Times New Roman"/>
                <w:sz w:val="22"/>
                <w:szCs w:val="22"/>
              </w:rPr>
              <w:t>Dependent variable</w:t>
            </w:r>
          </w:p>
        </w:tc>
        <w:tc>
          <w:tcPr>
            <w:tcW w:w="1529" w:type="pct"/>
            <w:tcBorders>
              <w:top w:val="nil"/>
              <w:left w:val="nil"/>
              <w:right w:val="nil"/>
            </w:tcBorders>
          </w:tcPr>
          <w:p w14:paraId="26165748"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Tycoon support</w:t>
            </w:r>
          </w:p>
        </w:tc>
        <w:tc>
          <w:tcPr>
            <w:tcW w:w="1528" w:type="pct"/>
            <w:tcBorders>
              <w:top w:val="nil"/>
              <w:left w:val="nil"/>
              <w:right w:val="nil"/>
            </w:tcBorders>
          </w:tcPr>
          <w:p w14:paraId="421F1988"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Tycoon support</w:t>
            </w:r>
          </w:p>
        </w:tc>
      </w:tr>
      <w:tr w:rsidR="00312710" w:rsidRPr="00450CDE" w14:paraId="2F23DDEF" w14:textId="77777777" w:rsidTr="00D23FE7">
        <w:trPr>
          <w:jc w:val="center"/>
        </w:trPr>
        <w:tc>
          <w:tcPr>
            <w:tcW w:w="1943" w:type="pct"/>
            <w:tcBorders>
              <w:left w:val="nil"/>
              <w:bottom w:val="single" w:sz="6" w:space="0" w:color="auto"/>
              <w:right w:val="nil"/>
            </w:tcBorders>
          </w:tcPr>
          <w:p w14:paraId="6B9974C1"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r w:rsidRPr="00450CDE">
              <w:rPr>
                <w:rFonts w:ascii="Times New Roman" w:hAnsi="Times New Roman" w:cs="Times New Roman"/>
                <w:sz w:val="22"/>
                <w:szCs w:val="22"/>
              </w:rPr>
              <w:t>Controls</w:t>
            </w:r>
          </w:p>
        </w:tc>
        <w:tc>
          <w:tcPr>
            <w:tcW w:w="1529" w:type="pct"/>
            <w:tcBorders>
              <w:left w:val="nil"/>
              <w:bottom w:val="single" w:sz="6" w:space="0" w:color="auto"/>
              <w:right w:val="nil"/>
            </w:tcBorders>
          </w:tcPr>
          <w:p w14:paraId="79210932"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No</w:t>
            </w:r>
          </w:p>
        </w:tc>
        <w:tc>
          <w:tcPr>
            <w:tcW w:w="1528" w:type="pct"/>
            <w:tcBorders>
              <w:left w:val="nil"/>
              <w:bottom w:val="single" w:sz="6" w:space="0" w:color="auto"/>
              <w:right w:val="nil"/>
            </w:tcBorders>
          </w:tcPr>
          <w:p w14:paraId="036AB163"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Yes</w:t>
            </w:r>
          </w:p>
        </w:tc>
      </w:tr>
      <w:tr w:rsidR="00312710" w:rsidRPr="00450CDE" w14:paraId="3D51F8DA" w14:textId="77777777" w:rsidTr="00D23FE7">
        <w:trPr>
          <w:jc w:val="center"/>
        </w:trPr>
        <w:tc>
          <w:tcPr>
            <w:tcW w:w="1943" w:type="pct"/>
            <w:tcBorders>
              <w:top w:val="nil"/>
              <w:left w:val="nil"/>
              <w:bottom w:val="nil"/>
              <w:right w:val="nil"/>
            </w:tcBorders>
          </w:tcPr>
          <w:p w14:paraId="0E05F1CB"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p>
        </w:tc>
        <w:tc>
          <w:tcPr>
            <w:tcW w:w="1529" w:type="pct"/>
            <w:tcBorders>
              <w:top w:val="nil"/>
              <w:left w:val="nil"/>
              <w:bottom w:val="nil"/>
              <w:right w:val="nil"/>
            </w:tcBorders>
          </w:tcPr>
          <w:p w14:paraId="1519B5AA"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p>
        </w:tc>
        <w:tc>
          <w:tcPr>
            <w:tcW w:w="1528" w:type="pct"/>
            <w:tcBorders>
              <w:top w:val="nil"/>
              <w:left w:val="nil"/>
              <w:bottom w:val="nil"/>
              <w:right w:val="nil"/>
            </w:tcBorders>
          </w:tcPr>
          <w:p w14:paraId="165B0816"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p>
        </w:tc>
      </w:tr>
      <w:tr w:rsidR="00312710" w:rsidRPr="00450CDE" w14:paraId="1116BD47" w14:textId="77777777" w:rsidTr="00D23FE7">
        <w:trPr>
          <w:jc w:val="center"/>
        </w:trPr>
        <w:tc>
          <w:tcPr>
            <w:tcW w:w="1943" w:type="pct"/>
            <w:tcBorders>
              <w:top w:val="nil"/>
              <w:left w:val="nil"/>
              <w:bottom w:val="nil"/>
              <w:right w:val="nil"/>
            </w:tcBorders>
          </w:tcPr>
          <w:p w14:paraId="0CC49A44"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r w:rsidRPr="00450CDE">
              <w:rPr>
                <w:rFonts w:ascii="Times New Roman" w:hAnsi="Times New Roman" w:cs="Times New Roman"/>
                <w:sz w:val="22"/>
                <w:szCs w:val="22"/>
                <w:lang w:val="en-US"/>
              </w:rPr>
              <w:t>Treatment 1: Competence</w:t>
            </w:r>
          </w:p>
        </w:tc>
        <w:tc>
          <w:tcPr>
            <w:tcW w:w="1529" w:type="pct"/>
            <w:tcBorders>
              <w:top w:val="nil"/>
              <w:left w:val="nil"/>
              <w:bottom w:val="nil"/>
              <w:right w:val="nil"/>
            </w:tcBorders>
          </w:tcPr>
          <w:p w14:paraId="6D5ED8B9"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11.11*</w:t>
            </w:r>
          </w:p>
        </w:tc>
        <w:tc>
          <w:tcPr>
            <w:tcW w:w="1528" w:type="pct"/>
            <w:tcBorders>
              <w:top w:val="nil"/>
              <w:left w:val="nil"/>
              <w:bottom w:val="nil"/>
              <w:right w:val="nil"/>
            </w:tcBorders>
          </w:tcPr>
          <w:p w14:paraId="6AAD2FFC"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8.70</w:t>
            </w:r>
          </w:p>
        </w:tc>
      </w:tr>
      <w:tr w:rsidR="00312710" w:rsidRPr="00450CDE" w14:paraId="2EC2D7FE" w14:textId="77777777" w:rsidTr="00D23FE7">
        <w:trPr>
          <w:jc w:val="center"/>
        </w:trPr>
        <w:tc>
          <w:tcPr>
            <w:tcW w:w="1943" w:type="pct"/>
            <w:tcBorders>
              <w:top w:val="nil"/>
              <w:left w:val="nil"/>
              <w:bottom w:val="nil"/>
              <w:right w:val="nil"/>
            </w:tcBorders>
          </w:tcPr>
          <w:p w14:paraId="30680165"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p>
        </w:tc>
        <w:tc>
          <w:tcPr>
            <w:tcW w:w="1529" w:type="pct"/>
            <w:tcBorders>
              <w:top w:val="nil"/>
              <w:left w:val="nil"/>
              <w:bottom w:val="nil"/>
              <w:right w:val="nil"/>
            </w:tcBorders>
          </w:tcPr>
          <w:p w14:paraId="210A46CD"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(1.81)</w:t>
            </w:r>
          </w:p>
        </w:tc>
        <w:tc>
          <w:tcPr>
            <w:tcW w:w="1528" w:type="pct"/>
            <w:tcBorders>
              <w:top w:val="nil"/>
              <w:left w:val="nil"/>
              <w:bottom w:val="nil"/>
              <w:right w:val="nil"/>
            </w:tcBorders>
          </w:tcPr>
          <w:p w14:paraId="224AE869"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(1.35)</w:t>
            </w:r>
          </w:p>
        </w:tc>
      </w:tr>
      <w:tr w:rsidR="00312710" w:rsidRPr="00450CDE" w14:paraId="7FF89FE9" w14:textId="77777777" w:rsidTr="00D23FE7">
        <w:trPr>
          <w:jc w:val="center"/>
        </w:trPr>
        <w:tc>
          <w:tcPr>
            <w:tcW w:w="1943" w:type="pct"/>
            <w:tcBorders>
              <w:top w:val="nil"/>
              <w:left w:val="nil"/>
              <w:bottom w:val="nil"/>
              <w:right w:val="nil"/>
            </w:tcBorders>
          </w:tcPr>
          <w:p w14:paraId="03E4E892"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r w:rsidRPr="00450CDE">
              <w:rPr>
                <w:rFonts w:ascii="Times New Roman" w:hAnsi="Times New Roman" w:cs="Times New Roman"/>
                <w:sz w:val="22"/>
                <w:szCs w:val="22"/>
                <w:lang w:val="en-US"/>
              </w:rPr>
              <w:t>Treatment 2: Framing</w:t>
            </w:r>
          </w:p>
        </w:tc>
        <w:tc>
          <w:tcPr>
            <w:tcW w:w="1529" w:type="pct"/>
            <w:tcBorders>
              <w:top w:val="nil"/>
              <w:left w:val="nil"/>
              <w:bottom w:val="nil"/>
              <w:right w:val="nil"/>
            </w:tcBorders>
          </w:tcPr>
          <w:p w14:paraId="7FBACC7A"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12.34*</w:t>
            </w:r>
          </w:p>
        </w:tc>
        <w:tc>
          <w:tcPr>
            <w:tcW w:w="1528" w:type="pct"/>
            <w:tcBorders>
              <w:top w:val="nil"/>
              <w:left w:val="nil"/>
              <w:bottom w:val="nil"/>
              <w:right w:val="nil"/>
            </w:tcBorders>
          </w:tcPr>
          <w:p w14:paraId="3C43614D"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9.43</w:t>
            </w:r>
          </w:p>
        </w:tc>
      </w:tr>
      <w:tr w:rsidR="00312710" w:rsidRPr="00450CDE" w14:paraId="32061240" w14:textId="77777777" w:rsidTr="00D23FE7">
        <w:trPr>
          <w:jc w:val="center"/>
        </w:trPr>
        <w:tc>
          <w:tcPr>
            <w:tcW w:w="1943" w:type="pct"/>
            <w:tcBorders>
              <w:top w:val="nil"/>
              <w:left w:val="nil"/>
              <w:bottom w:val="nil"/>
              <w:right w:val="nil"/>
            </w:tcBorders>
          </w:tcPr>
          <w:p w14:paraId="001B9ECA"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p>
        </w:tc>
        <w:tc>
          <w:tcPr>
            <w:tcW w:w="1529" w:type="pct"/>
            <w:tcBorders>
              <w:top w:val="nil"/>
              <w:left w:val="nil"/>
              <w:bottom w:val="nil"/>
              <w:right w:val="nil"/>
            </w:tcBorders>
          </w:tcPr>
          <w:p w14:paraId="3EA769A6"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(1.89)</w:t>
            </w:r>
          </w:p>
        </w:tc>
        <w:tc>
          <w:tcPr>
            <w:tcW w:w="1528" w:type="pct"/>
            <w:tcBorders>
              <w:top w:val="nil"/>
              <w:left w:val="nil"/>
              <w:bottom w:val="nil"/>
              <w:right w:val="nil"/>
            </w:tcBorders>
          </w:tcPr>
          <w:p w14:paraId="378CDCF9"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(1.43)</w:t>
            </w:r>
          </w:p>
        </w:tc>
      </w:tr>
      <w:tr w:rsidR="00312710" w:rsidRPr="00450CDE" w14:paraId="13D7A8F9" w14:textId="77777777" w:rsidTr="00D23FE7">
        <w:trPr>
          <w:jc w:val="center"/>
        </w:trPr>
        <w:tc>
          <w:tcPr>
            <w:tcW w:w="1943" w:type="pct"/>
            <w:tcBorders>
              <w:top w:val="nil"/>
              <w:left w:val="nil"/>
              <w:bottom w:val="nil"/>
              <w:right w:val="nil"/>
            </w:tcBorders>
          </w:tcPr>
          <w:p w14:paraId="2DF6FA44"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r w:rsidRPr="00450CDE">
              <w:rPr>
                <w:rFonts w:ascii="Times New Roman" w:hAnsi="Times New Roman" w:cs="Times New Roman"/>
                <w:sz w:val="22"/>
                <w:szCs w:val="22"/>
                <w:lang w:val="en-US"/>
              </w:rPr>
              <w:t xml:space="preserve">Treatment 3: </w:t>
            </w:r>
            <w:proofErr w:type="spellStart"/>
            <w:r w:rsidRPr="00450CDE">
              <w:rPr>
                <w:rFonts w:ascii="Times New Roman" w:hAnsi="Times New Roman" w:cs="Times New Roman"/>
                <w:sz w:val="22"/>
                <w:szCs w:val="22"/>
              </w:rPr>
              <w:t>Fame</w:t>
            </w:r>
            <w:proofErr w:type="spellEnd"/>
          </w:p>
        </w:tc>
        <w:tc>
          <w:tcPr>
            <w:tcW w:w="1529" w:type="pct"/>
            <w:tcBorders>
              <w:top w:val="nil"/>
              <w:left w:val="nil"/>
              <w:bottom w:val="nil"/>
              <w:right w:val="nil"/>
            </w:tcBorders>
          </w:tcPr>
          <w:p w14:paraId="76EBD472"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7.55</w:t>
            </w:r>
          </w:p>
        </w:tc>
        <w:tc>
          <w:tcPr>
            <w:tcW w:w="1528" w:type="pct"/>
            <w:tcBorders>
              <w:top w:val="nil"/>
              <w:left w:val="nil"/>
              <w:bottom w:val="nil"/>
              <w:right w:val="nil"/>
            </w:tcBorders>
          </w:tcPr>
          <w:p w14:paraId="50422022"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8.10</w:t>
            </w:r>
          </w:p>
        </w:tc>
      </w:tr>
      <w:tr w:rsidR="00312710" w:rsidRPr="00450CDE" w14:paraId="64C41FE0" w14:textId="77777777" w:rsidTr="00D23FE7">
        <w:trPr>
          <w:jc w:val="center"/>
        </w:trPr>
        <w:tc>
          <w:tcPr>
            <w:tcW w:w="1943" w:type="pct"/>
            <w:tcBorders>
              <w:top w:val="nil"/>
              <w:left w:val="nil"/>
              <w:bottom w:val="nil"/>
              <w:right w:val="nil"/>
            </w:tcBorders>
          </w:tcPr>
          <w:p w14:paraId="537A0C28"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p>
        </w:tc>
        <w:tc>
          <w:tcPr>
            <w:tcW w:w="1529" w:type="pct"/>
            <w:tcBorders>
              <w:top w:val="nil"/>
              <w:left w:val="nil"/>
              <w:bottom w:val="nil"/>
              <w:right w:val="nil"/>
            </w:tcBorders>
          </w:tcPr>
          <w:p w14:paraId="0C31411D"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(1.28)</w:t>
            </w:r>
          </w:p>
        </w:tc>
        <w:tc>
          <w:tcPr>
            <w:tcW w:w="1528" w:type="pct"/>
            <w:tcBorders>
              <w:top w:val="nil"/>
              <w:left w:val="nil"/>
              <w:bottom w:val="nil"/>
              <w:right w:val="nil"/>
            </w:tcBorders>
          </w:tcPr>
          <w:p w14:paraId="589B9C32"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(1.30)</w:t>
            </w:r>
          </w:p>
        </w:tc>
      </w:tr>
      <w:tr w:rsidR="00312710" w:rsidRPr="00450CDE" w14:paraId="7C50EFC7" w14:textId="77777777" w:rsidTr="00D23FE7">
        <w:trPr>
          <w:jc w:val="center"/>
        </w:trPr>
        <w:tc>
          <w:tcPr>
            <w:tcW w:w="1943" w:type="pct"/>
            <w:tcBorders>
              <w:top w:val="nil"/>
              <w:left w:val="nil"/>
              <w:bottom w:val="nil"/>
              <w:right w:val="nil"/>
            </w:tcBorders>
          </w:tcPr>
          <w:p w14:paraId="5307BBED"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r w:rsidRPr="00450CDE">
              <w:rPr>
                <w:rFonts w:ascii="Times New Roman" w:hAnsi="Times New Roman" w:cs="Times New Roman"/>
                <w:sz w:val="22"/>
                <w:szCs w:val="22"/>
                <w:lang w:val="en-US"/>
              </w:rPr>
              <w:t>Treatment 4: Clientelism</w:t>
            </w:r>
          </w:p>
        </w:tc>
        <w:tc>
          <w:tcPr>
            <w:tcW w:w="1529" w:type="pct"/>
            <w:tcBorders>
              <w:top w:val="nil"/>
              <w:left w:val="nil"/>
              <w:bottom w:val="nil"/>
              <w:right w:val="nil"/>
            </w:tcBorders>
          </w:tcPr>
          <w:p w14:paraId="6AC14DFC"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23.49***</w:t>
            </w:r>
          </w:p>
        </w:tc>
        <w:tc>
          <w:tcPr>
            <w:tcW w:w="1528" w:type="pct"/>
            <w:tcBorders>
              <w:top w:val="nil"/>
              <w:left w:val="nil"/>
              <w:bottom w:val="nil"/>
              <w:right w:val="nil"/>
            </w:tcBorders>
          </w:tcPr>
          <w:p w14:paraId="14D9A30D"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19.56***</w:t>
            </w:r>
          </w:p>
        </w:tc>
      </w:tr>
      <w:tr w:rsidR="00312710" w:rsidRPr="00450CDE" w14:paraId="7795E1A0" w14:textId="77777777" w:rsidTr="00D23FE7">
        <w:trPr>
          <w:jc w:val="center"/>
        </w:trPr>
        <w:tc>
          <w:tcPr>
            <w:tcW w:w="1943" w:type="pct"/>
            <w:tcBorders>
              <w:top w:val="nil"/>
              <w:left w:val="nil"/>
              <w:bottom w:val="nil"/>
              <w:right w:val="nil"/>
            </w:tcBorders>
          </w:tcPr>
          <w:p w14:paraId="480B9F20"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p>
        </w:tc>
        <w:tc>
          <w:tcPr>
            <w:tcW w:w="1529" w:type="pct"/>
            <w:tcBorders>
              <w:top w:val="nil"/>
              <w:left w:val="nil"/>
              <w:bottom w:val="nil"/>
              <w:right w:val="nil"/>
            </w:tcBorders>
          </w:tcPr>
          <w:p w14:paraId="00E475F5"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(3.85)</w:t>
            </w:r>
          </w:p>
        </w:tc>
        <w:tc>
          <w:tcPr>
            <w:tcW w:w="1528" w:type="pct"/>
            <w:tcBorders>
              <w:top w:val="nil"/>
              <w:left w:val="nil"/>
              <w:bottom w:val="nil"/>
              <w:right w:val="nil"/>
            </w:tcBorders>
          </w:tcPr>
          <w:p w14:paraId="578DD79F"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(3.11)</w:t>
            </w:r>
          </w:p>
        </w:tc>
      </w:tr>
      <w:tr w:rsidR="00312710" w:rsidRPr="00450CDE" w14:paraId="624E6095" w14:textId="77777777" w:rsidTr="00D23FE7">
        <w:trPr>
          <w:jc w:val="center"/>
        </w:trPr>
        <w:tc>
          <w:tcPr>
            <w:tcW w:w="1943" w:type="pct"/>
            <w:tcBorders>
              <w:top w:val="nil"/>
              <w:left w:val="nil"/>
              <w:bottom w:val="nil"/>
              <w:right w:val="nil"/>
            </w:tcBorders>
          </w:tcPr>
          <w:p w14:paraId="4BFDADE3"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r w:rsidRPr="00450CDE">
              <w:rPr>
                <w:rFonts w:ascii="Times New Roman" w:hAnsi="Times New Roman" w:cs="Times New Roman"/>
                <w:sz w:val="22"/>
                <w:szCs w:val="22"/>
              </w:rPr>
              <w:t>Information (</w:t>
            </w:r>
            <w:proofErr w:type="spellStart"/>
            <w:r w:rsidRPr="00450CDE">
              <w:rPr>
                <w:rFonts w:ascii="Times New Roman" w:hAnsi="Times New Roman" w:cs="Times New Roman"/>
                <w:sz w:val="22"/>
                <w:szCs w:val="22"/>
              </w:rPr>
              <w:t>political</w:t>
            </w:r>
            <w:proofErr w:type="spellEnd"/>
            <w:r w:rsidRPr="00450CDE">
              <w:rPr>
                <w:rFonts w:ascii="Times New Roman" w:hAnsi="Times New Roman" w:cs="Times New Roman"/>
                <w:sz w:val="22"/>
                <w:szCs w:val="22"/>
              </w:rPr>
              <w:t xml:space="preserve"> </w:t>
            </w:r>
            <w:proofErr w:type="spellStart"/>
            <w:r w:rsidRPr="00450CDE">
              <w:rPr>
                <w:rFonts w:ascii="Times New Roman" w:hAnsi="Times New Roman" w:cs="Times New Roman"/>
                <w:sz w:val="22"/>
                <w:szCs w:val="22"/>
              </w:rPr>
              <w:t>awareness</w:t>
            </w:r>
            <w:proofErr w:type="spellEnd"/>
            <w:r w:rsidRPr="00450CDE">
              <w:rPr>
                <w:rFonts w:ascii="Times New Roman" w:hAnsi="Times New Roman" w:cs="Times New Roman"/>
                <w:sz w:val="22"/>
                <w:szCs w:val="22"/>
              </w:rPr>
              <w:t>)</w:t>
            </w:r>
          </w:p>
        </w:tc>
        <w:tc>
          <w:tcPr>
            <w:tcW w:w="1529" w:type="pct"/>
            <w:tcBorders>
              <w:top w:val="nil"/>
              <w:left w:val="nil"/>
              <w:bottom w:val="nil"/>
              <w:right w:val="nil"/>
            </w:tcBorders>
          </w:tcPr>
          <w:p w14:paraId="5E04B38E"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2.36</w:t>
            </w:r>
          </w:p>
        </w:tc>
        <w:tc>
          <w:tcPr>
            <w:tcW w:w="1528" w:type="pct"/>
            <w:tcBorders>
              <w:top w:val="nil"/>
              <w:left w:val="nil"/>
              <w:bottom w:val="nil"/>
              <w:right w:val="nil"/>
            </w:tcBorders>
          </w:tcPr>
          <w:p w14:paraId="75694379"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1.42</w:t>
            </w:r>
          </w:p>
        </w:tc>
      </w:tr>
      <w:tr w:rsidR="00312710" w:rsidRPr="00450CDE" w14:paraId="0C02D716" w14:textId="77777777" w:rsidTr="00D23FE7">
        <w:trPr>
          <w:jc w:val="center"/>
        </w:trPr>
        <w:tc>
          <w:tcPr>
            <w:tcW w:w="1943" w:type="pct"/>
            <w:tcBorders>
              <w:top w:val="nil"/>
              <w:left w:val="nil"/>
              <w:bottom w:val="nil"/>
              <w:right w:val="nil"/>
            </w:tcBorders>
          </w:tcPr>
          <w:p w14:paraId="73DC160F"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p>
        </w:tc>
        <w:tc>
          <w:tcPr>
            <w:tcW w:w="1529" w:type="pct"/>
            <w:tcBorders>
              <w:top w:val="nil"/>
              <w:left w:val="nil"/>
              <w:bottom w:val="nil"/>
              <w:right w:val="nil"/>
            </w:tcBorders>
          </w:tcPr>
          <w:p w14:paraId="5D4726CC"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(1.12)</w:t>
            </w:r>
          </w:p>
        </w:tc>
        <w:tc>
          <w:tcPr>
            <w:tcW w:w="1528" w:type="pct"/>
            <w:tcBorders>
              <w:top w:val="nil"/>
              <w:left w:val="nil"/>
              <w:bottom w:val="nil"/>
              <w:right w:val="nil"/>
            </w:tcBorders>
          </w:tcPr>
          <w:p w14:paraId="0DA848F0"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(0.65)</w:t>
            </w:r>
          </w:p>
        </w:tc>
      </w:tr>
      <w:tr w:rsidR="00312710" w:rsidRPr="00450CDE" w14:paraId="32B65442" w14:textId="77777777" w:rsidTr="00D23FE7">
        <w:trPr>
          <w:jc w:val="center"/>
        </w:trPr>
        <w:tc>
          <w:tcPr>
            <w:tcW w:w="1943" w:type="pct"/>
            <w:tcBorders>
              <w:top w:val="nil"/>
              <w:left w:val="nil"/>
              <w:bottom w:val="nil"/>
              <w:right w:val="nil"/>
            </w:tcBorders>
          </w:tcPr>
          <w:p w14:paraId="64022DCC"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r w:rsidRPr="00450CDE">
              <w:rPr>
                <w:rFonts w:ascii="Times New Roman" w:hAnsi="Times New Roman" w:cs="Times New Roman"/>
                <w:sz w:val="22"/>
                <w:szCs w:val="22"/>
                <w:lang w:val="en-US"/>
              </w:rPr>
              <w:t>Competence</w:t>
            </w:r>
            <w:r w:rsidRPr="00450CDE">
              <w:rPr>
                <w:rFonts w:ascii="Times New Roman" w:hAnsi="Times New Roman" w:cs="Times New Roman"/>
                <w:sz w:val="22"/>
                <w:szCs w:val="22"/>
              </w:rPr>
              <w:t>#Information</w:t>
            </w:r>
          </w:p>
        </w:tc>
        <w:tc>
          <w:tcPr>
            <w:tcW w:w="1529" w:type="pct"/>
            <w:tcBorders>
              <w:top w:val="nil"/>
              <w:left w:val="nil"/>
              <w:bottom w:val="nil"/>
              <w:right w:val="nil"/>
            </w:tcBorders>
          </w:tcPr>
          <w:p w14:paraId="42A3DDE6"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-3.41</w:t>
            </w:r>
          </w:p>
        </w:tc>
        <w:tc>
          <w:tcPr>
            <w:tcW w:w="1528" w:type="pct"/>
            <w:tcBorders>
              <w:top w:val="nil"/>
              <w:left w:val="nil"/>
              <w:bottom w:val="nil"/>
              <w:right w:val="nil"/>
            </w:tcBorders>
          </w:tcPr>
          <w:p w14:paraId="2384A4E3"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-1.96</w:t>
            </w:r>
          </w:p>
        </w:tc>
      </w:tr>
      <w:tr w:rsidR="00312710" w:rsidRPr="00450CDE" w14:paraId="4E13A77C" w14:textId="77777777" w:rsidTr="00D23FE7">
        <w:trPr>
          <w:jc w:val="center"/>
        </w:trPr>
        <w:tc>
          <w:tcPr>
            <w:tcW w:w="1943" w:type="pct"/>
            <w:tcBorders>
              <w:top w:val="nil"/>
              <w:left w:val="nil"/>
              <w:bottom w:val="nil"/>
              <w:right w:val="nil"/>
            </w:tcBorders>
          </w:tcPr>
          <w:p w14:paraId="17CB3FDF"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p>
        </w:tc>
        <w:tc>
          <w:tcPr>
            <w:tcW w:w="1529" w:type="pct"/>
            <w:tcBorders>
              <w:top w:val="nil"/>
              <w:left w:val="nil"/>
              <w:bottom w:val="nil"/>
              <w:right w:val="nil"/>
            </w:tcBorders>
          </w:tcPr>
          <w:p w14:paraId="6B5E03F5"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(-1.18)</w:t>
            </w:r>
          </w:p>
        </w:tc>
        <w:tc>
          <w:tcPr>
            <w:tcW w:w="1528" w:type="pct"/>
            <w:tcBorders>
              <w:top w:val="nil"/>
              <w:left w:val="nil"/>
              <w:bottom w:val="nil"/>
              <w:right w:val="nil"/>
            </w:tcBorders>
          </w:tcPr>
          <w:p w14:paraId="10CAC5D1"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(-0.66)</w:t>
            </w:r>
          </w:p>
        </w:tc>
      </w:tr>
      <w:tr w:rsidR="00312710" w:rsidRPr="00450CDE" w14:paraId="4F7559EB" w14:textId="77777777" w:rsidTr="00D23FE7">
        <w:trPr>
          <w:jc w:val="center"/>
        </w:trPr>
        <w:tc>
          <w:tcPr>
            <w:tcW w:w="1943" w:type="pct"/>
            <w:tcBorders>
              <w:top w:val="nil"/>
              <w:left w:val="nil"/>
              <w:bottom w:val="nil"/>
              <w:right w:val="nil"/>
            </w:tcBorders>
          </w:tcPr>
          <w:p w14:paraId="630D219A"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proofErr w:type="spellStart"/>
            <w:r w:rsidRPr="00450CDE">
              <w:rPr>
                <w:rFonts w:ascii="Times New Roman" w:hAnsi="Times New Roman" w:cs="Times New Roman"/>
                <w:sz w:val="22"/>
                <w:szCs w:val="22"/>
              </w:rPr>
              <w:t>Framing#Information</w:t>
            </w:r>
            <w:proofErr w:type="spellEnd"/>
          </w:p>
        </w:tc>
        <w:tc>
          <w:tcPr>
            <w:tcW w:w="1529" w:type="pct"/>
            <w:tcBorders>
              <w:top w:val="nil"/>
              <w:left w:val="nil"/>
              <w:bottom w:val="nil"/>
              <w:right w:val="nil"/>
            </w:tcBorders>
          </w:tcPr>
          <w:p w14:paraId="09CEFDD2"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-4.76</w:t>
            </w:r>
          </w:p>
        </w:tc>
        <w:tc>
          <w:tcPr>
            <w:tcW w:w="1528" w:type="pct"/>
            <w:tcBorders>
              <w:top w:val="nil"/>
              <w:left w:val="nil"/>
              <w:bottom w:val="nil"/>
              <w:right w:val="nil"/>
            </w:tcBorders>
          </w:tcPr>
          <w:p w14:paraId="64EC11D7"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-3.41</w:t>
            </w:r>
          </w:p>
        </w:tc>
      </w:tr>
      <w:tr w:rsidR="00312710" w:rsidRPr="00450CDE" w14:paraId="04CEED1C" w14:textId="77777777" w:rsidTr="00D23FE7">
        <w:trPr>
          <w:jc w:val="center"/>
        </w:trPr>
        <w:tc>
          <w:tcPr>
            <w:tcW w:w="1943" w:type="pct"/>
            <w:tcBorders>
              <w:top w:val="nil"/>
              <w:left w:val="nil"/>
              <w:bottom w:val="nil"/>
              <w:right w:val="nil"/>
            </w:tcBorders>
          </w:tcPr>
          <w:p w14:paraId="64076D07"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p>
        </w:tc>
        <w:tc>
          <w:tcPr>
            <w:tcW w:w="1529" w:type="pct"/>
            <w:tcBorders>
              <w:top w:val="nil"/>
              <w:left w:val="nil"/>
              <w:bottom w:val="nil"/>
              <w:right w:val="nil"/>
            </w:tcBorders>
          </w:tcPr>
          <w:p w14:paraId="0BEE8B86"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(-1.57)</w:t>
            </w:r>
          </w:p>
        </w:tc>
        <w:tc>
          <w:tcPr>
            <w:tcW w:w="1528" w:type="pct"/>
            <w:tcBorders>
              <w:top w:val="nil"/>
              <w:left w:val="nil"/>
              <w:bottom w:val="nil"/>
              <w:right w:val="nil"/>
            </w:tcBorders>
          </w:tcPr>
          <w:p w14:paraId="596B4F52"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(-1.12)</w:t>
            </w:r>
          </w:p>
        </w:tc>
      </w:tr>
      <w:tr w:rsidR="00312710" w:rsidRPr="00450CDE" w14:paraId="46A8B1D6" w14:textId="77777777" w:rsidTr="00D23FE7">
        <w:trPr>
          <w:jc w:val="center"/>
        </w:trPr>
        <w:tc>
          <w:tcPr>
            <w:tcW w:w="1943" w:type="pct"/>
            <w:tcBorders>
              <w:top w:val="nil"/>
              <w:left w:val="nil"/>
              <w:bottom w:val="nil"/>
              <w:right w:val="nil"/>
            </w:tcBorders>
          </w:tcPr>
          <w:p w14:paraId="116B095E"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proofErr w:type="spellStart"/>
            <w:r w:rsidRPr="00450CDE">
              <w:rPr>
                <w:rFonts w:ascii="Times New Roman" w:hAnsi="Times New Roman" w:cs="Times New Roman"/>
                <w:sz w:val="22"/>
                <w:szCs w:val="22"/>
              </w:rPr>
              <w:t>Fame#Information</w:t>
            </w:r>
            <w:proofErr w:type="spellEnd"/>
          </w:p>
        </w:tc>
        <w:tc>
          <w:tcPr>
            <w:tcW w:w="1529" w:type="pct"/>
            <w:tcBorders>
              <w:top w:val="nil"/>
              <w:left w:val="nil"/>
              <w:bottom w:val="nil"/>
              <w:right w:val="nil"/>
            </w:tcBorders>
          </w:tcPr>
          <w:p w14:paraId="5253057B"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-4.37</w:t>
            </w:r>
          </w:p>
        </w:tc>
        <w:tc>
          <w:tcPr>
            <w:tcW w:w="1528" w:type="pct"/>
            <w:tcBorders>
              <w:top w:val="nil"/>
              <w:left w:val="nil"/>
              <w:bottom w:val="nil"/>
              <w:right w:val="nil"/>
            </w:tcBorders>
          </w:tcPr>
          <w:p w14:paraId="56063193"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-4.26</w:t>
            </w:r>
          </w:p>
        </w:tc>
      </w:tr>
      <w:tr w:rsidR="00312710" w:rsidRPr="00450CDE" w14:paraId="230DE307" w14:textId="77777777" w:rsidTr="00D23FE7">
        <w:trPr>
          <w:jc w:val="center"/>
        </w:trPr>
        <w:tc>
          <w:tcPr>
            <w:tcW w:w="1943" w:type="pct"/>
            <w:tcBorders>
              <w:top w:val="nil"/>
              <w:left w:val="nil"/>
              <w:bottom w:val="nil"/>
              <w:right w:val="nil"/>
            </w:tcBorders>
          </w:tcPr>
          <w:p w14:paraId="50BB4BFD"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p>
        </w:tc>
        <w:tc>
          <w:tcPr>
            <w:tcW w:w="1529" w:type="pct"/>
            <w:tcBorders>
              <w:top w:val="nil"/>
              <w:left w:val="nil"/>
              <w:bottom w:val="nil"/>
              <w:right w:val="nil"/>
            </w:tcBorders>
          </w:tcPr>
          <w:p w14:paraId="3C5EFC4E"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(-1.55)</w:t>
            </w:r>
          </w:p>
        </w:tc>
        <w:tc>
          <w:tcPr>
            <w:tcW w:w="1528" w:type="pct"/>
            <w:tcBorders>
              <w:top w:val="nil"/>
              <w:left w:val="nil"/>
              <w:bottom w:val="nil"/>
              <w:right w:val="nil"/>
            </w:tcBorders>
          </w:tcPr>
          <w:p w14:paraId="23021C8C"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(-1.45)</w:t>
            </w:r>
          </w:p>
        </w:tc>
      </w:tr>
      <w:tr w:rsidR="00312710" w:rsidRPr="00450CDE" w14:paraId="581DBFB6" w14:textId="77777777" w:rsidTr="00D23FE7">
        <w:trPr>
          <w:jc w:val="center"/>
        </w:trPr>
        <w:tc>
          <w:tcPr>
            <w:tcW w:w="1943" w:type="pct"/>
            <w:tcBorders>
              <w:top w:val="nil"/>
              <w:left w:val="nil"/>
              <w:bottom w:val="nil"/>
              <w:right w:val="nil"/>
            </w:tcBorders>
          </w:tcPr>
          <w:p w14:paraId="66CB57E9"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proofErr w:type="spellStart"/>
            <w:r w:rsidRPr="00450CDE">
              <w:rPr>
                <w:rFonts w:ascii="Times New Roman" w:hAnsi="Times New Roman" w:cs="Times New Roman"/>
                <w:sz w:val="22"/>
                <w:szCs w:val="22"/>
              </w:rPr>
              <w:t>Clientelism#Information</w:t>
            </w:r>
            <w:proofErr w:type="spellEnd"/>
          </w:p>
        </w:tc>
        <w:tc>
          <w:tcPr>
            <w:tcW w:w="1529" w:type="pct"/>
            <w:tcBorders>
              <w:top w:val="nil"/>
              <w:left w:val="nil"/>
              <w:bottom w:val="nil"/>
              <w:right w:val="nil"/>
            </w:tcBorders>
          </w:tcPr>
          <w:p w14:paraId="21F873B7"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-8.79***</w:t>
            </w:r>
          </w:p>
        </w:tc>
        <w:tc>
          <w:tcPr>
            <w:tcW w:w="1528" w:type="pct"/>
            <w:tcBorders>
              <w:top w:val="nil"/>
              <w:left w:val="nil"/>
              <w:bottom w:val="nil"/>
              <w:right w:val="nil"/>
            </w:tcBorders>
          </w:tcPr>
          <w:p w14:paraId="537C06CD"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-6.61**</w:t>
            </w:r>
          </w:p>
        </w:tc>
      </w:tr>
      <w:tr w:rsidR="00312710" w:rsidRPr="00450CDE" w14:paraId="05F7C510" w14:textId="77777777" w:rsidTr="00D23FE7">
        <w:trPr>
          <w:jc w:val="center"/>
        </w:trPr>
        <w:tc>
          <w:tcPr>
            <w:tcW w:w="1943" w:type="pct"/>
            <w:tcBorders>
              <w:top w:val="nil"/>
              <w:left w:val="nil"/>
              <w:bottom w:val="nil"/>
              <w:right w:val="nil"/>
            </w:tcBorders>
          </w:tcPr>
          <w:p w14:paraId="08508FC6"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p>
        </w:tc>
        <w:tc>
          <w:tcPr>
            <w:tcW w:w="1529" w:type="pct"/>
            <w:tcBorders>
              <w:top w:val="nil"/>
              <w:left w:val="nil"/>
              <w:bottom w:val="nil"/>
              <w:right w:val="nil"/>
            </w:tcBorders>
          </w:tcPr>
          <w:p w14:paraId="15A84C90"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(-3.05)</w:t>
            </w:r>
          </w:p>
        </w:tc>
        <w:tc>
          <w:tcPr>
            <w:tcW w:w="1528" w:type="pct"/>
            <w:tcBorders>
              <w:top w:val="nil"/>
              <w:left w:val="nil"/>
              <w:bottom w:val="nil"/>
              <w:right w:val="nil"/>
            </w:tcBorders>
          </w:tcPr>
          <w:p w14:paraId="748DFB8A"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(-2.22)</w:t>
            </w:r>
          </w:p>
        </w:tc>
      </w:tr>
      <w:tr w:rsidR="00312710" w:rsidRPr="00450CDE" w14:paraId="3F39588F" w14:textId="77777777" w:rsidTr="00D23FE7">
        <w:trPr>
          <w:jc w:val="center"/>
        </w:trPr>
        <w:tc>
          <w:tcPr>
            <w:tcW w:w="1943" w:type="pct"/>
            <w:tcBorders>
              <w:top w:val="nil"/>
              <w:left w:val="nil"/>
              <w:bottom w:val="nil"/>
              <w:right w:val="nil"/>
            </w:tcBorders>
          </w:tcPr>
          <w:p w14:paraId="0D4FA7E5"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r w:rsidRPr="00450CDE">
              <w:rPr>
                <w:rFonts w:ascii="Times New Roman" w:hAnsi="Times New Roman" w:cs="Times New Roman"/>
                <w:sz w:val="22"/>
                <w:szCs w:val="22"/>
                <w:lang w:val="en-US"/>
              </w:rPr>
              <w:t>Living standard</w:t>
            </w:r>
          </w:p>
        </w:tc>
        <w:tc>
          <w:tcPr>
            <w:tcW w:w="1529" w:type="pct"/>
            <w:tcBorders>
              <w:top w:val="nil"/>
              <w:left w:val="nil"/>
              <w:bottom w:val="nil"/>
              <w:right w:val="nil"/>
            </w:tcBorders>
          </w:tcPr>
          <w:p w14:paraId="43E8AEB1"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p>
        </w:tc>
        <w:tc>
          <w:tcPr>
            <w:tcW w:w="1528" w:type="pct"/>
            <w:tcBorders>
              <w:top w:val="nil"/>
              <w:left w:val="nil"/>
              <w:bottom w:val="nil"/>
              <w:right w:val="nil"/>
            </w:tcBorders>
          </w:tcPr>
          <w:p w14:paraId="5082A679"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-0.11</w:t>
            </w:r>
          </w:p>
        </w:tc>
      </w:tr>
      <w:tr w:rsidR="00312710" w:rsidRPr="00450CDE" w14:paraId="24105DF0" w14:textId="77777777" w:rsidTr="00D23FE7">
        <w:trPr>
          <w:jc w:val="center"/>
        </w:trPr>
        <w:tc>
          <w:tcPr>
            <w:tcW w:w="1943" w:type="pct"/>
            <w:tcBorders>
              <w:top w:val="nil"/>
              <w:left w:val="nil"/>
              <w:bottom w:val="nil"/>
              <w:right w:val="nil"/>
            </w:tcBorders>
          </w:tcPr>
          <w:p w14:paraId="16072F4F"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p>
        </w:tc>
        <w:tc>
          <w:tcPr>
            <w:tcW w:w="1529" w:type="pct"/>
            <w:tcBorders>
              <w:top w:val="nil"/>
              <w:left w:val="nil"/>
              <w:bottom w:val="nil"/>
              <w:right w:val="nil"/>
            </w:tcBorders>
          </w:tcPr>
          <w:p w14:paraId="2CAE9682"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p>
        </w:tc>
        <w:tc>
          <w:tcPr>
            <w:tcW w:w="1528" w:type="pct"/>
            <w:tcBorders>
              <w:top w:val="nil"/>
              <w:left w:val="nil"/>
              <w:bottom w:val="nil"/>
              <w:right w:val="nil"/>
            </w:tcBorders>
          </w:tcPr>
          <w:p w14:paraId="40D0C488"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(-0.22)</w:t>
            </w:r>
          </w:p>
        </w:tc>
      </w:tr>
      <w:tr w:rsidR="00312710" w:rsidRPr="00450CDE" w14:paraId="22BF23E6" w14:textId="77777777" w:rsidTr="00D23FE7">
        <w:trPr>
          <w:jc w:val="center"/>
        </w:trPr>
        <w:tc>
          <w:tcPr>
            <w:tcW w:w="1943" w:type="pct"/>
            <w:tcBorders>
              <w:top w:val="nil"/>
              <w:left w:val="nil"/>
              <w:bottom w:val="nil"/>
              <w:right w:val="nil"/>
            </w:tcBorders>
          </w:tcPr>
          <w:p w14:paraId="22F0936F"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r w:rsidRPr="00450CDE">
              <w:rPr>
                <w:rFonts w:ascii="Times New Roman" w:hAnsi="Times New Roman" w:cs="Times New Roman"/>
                <w:sz w:val="22"/>
                <w:szCs w:val="22"/>
              </w:rPr>
              <w:t xml:space="preserve">Education </w:t>
            </w:r>
          </w:p>
        </w:tc>
        <w:tc>
          <w:tcPr>
            <w:tcW w:w="1529" w:type="pct"/>
            <w:tcBorders>
              <w:top w:val="nil"/>
              <w:left w:val="nil"/>
              <w:bottom w:val="nil"/>
              <w:right w:val="nil"/>
            </w:tcBorders>
          </w:tcPr>
          <w:p w14:paraId="0254DB99"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p>
        </w:tc>
        <w:tc>
          <w:tcPr>
            <w:tcW w:w="1528" w:type="pct"/>
            <w:tcBorders>
              <w:top w:val="nil"/>
              <w:left w:val="nil"/>
              <w:bottom w:val="nil"/>
              <w:right w:val="nil"/>
            </w:tcBorders>
          </w:tcPr>
          <w:p w14:paraId="0C7940FF"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0.68</w:t>
            </w:r>
          </w:p>
        </w:tc>
      </w:tr>
      <w:tr w:rsidR="00312710" w:rsidRPr="00450CDE" w14:paraId="7E34F951" w14:textId="77777777" w:rsidTr="00D23FE7">
        <w:trPr>
          <w:jc w:val="center"/>
        </w:trPr>
        <w:tc>
          <w:tcPr>
            <w:tcW w:w="1943" w:type="pct"/>
            <w:tcBorders>
              <w:top w:val="nil"/>
              <w:left w:val="nil"/>
              <w:bottom w:val="nil"/>
              <w:right w:val="nil"/>
            </w:tcBorders>
          </w:tcPr>
          <w:p w14:paraId="19D0EDF0"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p>
        </w:tc>
        <w:tc>
          <w:tcPr>
            <w:tcW w:w="1529" w:type="pct"/>
            <w:tcBorders>
              <w:top w:val="nil"/>
              <w:left w:val="nil"/>
              <w:bottom w:val="nil"/>
              <w:right w:val="nil"/>
            </w:tcBorders>
          </w:tcPr>
          <w:p w14:paraId="7F44CE0A"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p>
        </w:tc>
        <w:tc>
          <w:tcPr>
            <w:tcW w:w="1528" w:type="pct"/>
            <w:tcBorders>
              <w:top w:val="nil"/>
              <w:left w:val="nil"/>
              <w:bottom w:val="nil"/>
              <w:right w:val="nil"/>
            </w:tcBorders>
          </w:tcPr>
          <w:p w14:paraId="0DA14085"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(0.83)</w:t>
            </w:r>
          </w:p>
        </w:tc>
      </w:tr>
      <w:tr w:rsidR="00312710" w:rsidRPr="00450CDE" w14:paraId="38817C4B" w14:textId="77777777" w:rsidTr="00D23FE7">
        <w:trPr>
          <w:jc w:val="center"/>
        </w:trPr>
        <w:tc>
          <w:tcPr>
            <w:tcW w:w="1943" w:type="pct"/>
            <w:tcBorders>
              <w:top w:val="nil"/>
              <w:left w:val="nil"/>
              <w:bottom w:val="nil"/>
              <w:right w:val="nil"/>
            </w:tcBorders>
          </w:tcPr>
          <w:p w14:paraId="514D91CF"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r w:rsidRPr="00450CDE">
              <w:rPr>
                <w:rFonts w:ascii="Times New Roman" w:hAnsi="Times New Roman" w:cs="Times New Roman"/>
                <w:sz w:val="22"/>
                <w:szCs w:val="22"/>
              </w:rPr>
              <w:t>Social grant</w:t>
            </w:r>
          </w:p>
        </w:tc>
        <w:tc>
          <w:tcPr>
            <w:tcW w:w="1529" w:type="pct"/>
            <w:tcBorders>
              <w:top w:val="nil"/>
              <w:left w:val="nil"/>
              <w:bottom w:val="nil"/>
              <w:right w:val="nil"/>
            </w:tcBorders>
          </w:tcPr>
          <w:p w14:paraId="27DF95EE"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p>
        </w:tc>
        <w:tc>
          <w:tcPr>
            <w:tcW w:w="1528" w:type="pct"/>
            <w:tcBorders>
              <w:top w:val="nil"/>
              <w:left w:val="nil"/>
              <w:bottom w:val="nil"/>
              <w:right w:val="nil"/>
            </w:tcBorders>
          </w:tcPr>
          <w:p w14:paraId="47879C3C"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-5.10**</w:t>
            </w:r>
          </w:p>
        </w:tc>
      </w:tr>
      <w:tr w:rsidR="00312710" w:rsidRPr="00450CDE" w14:paraId="6254E99C" w14:textId="77777777" w:rsidTr="00D23FE7">
        <w:trPr>
          <w:jc w:val="center"/>
        </w:trPr>
        <w:tc>
          <w:tcPr>
            <w:tcW w:w="1943" w:type="pct"/>
            <w:tcBorders>
              <w:top w:val="nil"/>
              <w:left w:val="nil"/>
              <w:bottom w:val="nil"/>
              <w:right w:val="nil"/>
            </w:tcBorders>
          </w:tcPr>
          <w:p w14:paraId="5A8A228F"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p>
        </w:tc>
        <w:tc>
          <w:tcPr>
            <w:tcW w:w="1529" w:type="pct"/>
            <w:tcBorders>
              <w:top w:val="nil"/>
              <w:left w:val="nil"/>
              <w:bottom w:val="nil"/>
              <w:right w:val="nil"/>
            </w:tcBorders>
          </w:tcPr>
          <w:p w14:paraId="005CB593"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p>
        </w:tc>
        <w:tc>
          <w:tcPr>
            <w:tcW w:w="1528" w:type="pct"/>
            <w:tcBorders>
              <w:top w:val="nil"/>
              <w:left w:val="nil"/>
              <w:bottom w:val="nil"/>
              <w:right w:val="nil"/>
            </w:tcBorders>
          </w:tcPr>
          <w:p w14:paraId="7FAE71E9"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(-2.27)</w:t>
            </w:r>
          </w:p>
        </w:tc>
      </w:tr>
      <w:tr w:rsidR="00312710" w:rsidRPr="00450CDE" w14:paraId="683394E1" w14:textId="77777777" w:rsidTr="00D23FE7">
        <w:trPr>
          <w:jc w:val="center"/>
        </w:trPr>
        <w:tc>
          <w:tcPr>
            <w:tcW w:w="1943" w:type="pct"/>
            <w:tcBorders>
              <w:top w:val="nil"/>
              <w:left w:val="nil"/>
              <w:bottom w:val="nil"/>
              <w:right w:val="nil"/>
            </w:tcBorders>
          </w:tcPr>
          <w:p w14:paraId="6E92F889"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r w:rsidRPr="00450CDE">
              <w:rPr>
                <w:rFonts w:ascii="Times New Roman" w:hAnsi="Times New Roman" w:cs="Times New Roman"/>
                <w:sz w:val="22"/>
                <w:szCs w:val="22"/>
                <w:lang w:val="en-US"/>
              </w:rPr>
              <w:t>ANC partisan</w:t>
            </w:r>
          </w:p>
        </w:tc>
        <w:tc>
          <w:tcPr>
            <w:tcW w:w="1529" w:type="pct"/>
            <w:tcBorders>
              <w:top w:val="nil"/>
              <w:left w:val="nil"/>
              <w:bottom w:val="nil"/>
              <w:right w:val="nil"/>
            </w:tcBorders>
          </w:tcPr>
          <w:p w14:paraId="17558B12"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p>
        </w:tc>
        <w:tc>
          <w:tcPr>
            <w:tcW w:w="1528" w:type="pct"/>
            <w:tcBorders>
              <w:top w:val="nil"/>
              <w:left w:val="nil"/>
              <w:bottom w:val="nil"/>
              <w:right w:val="nil"/>
            </w:tcBorders>
          </w:tcPr>
          <w:p w14:paraId="47C4E936"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7.09***</w:t>
            </w:r>
          </w:p>
        </w:tc>
      </w:tr>
      <w:tr w:rsidR="00312710" w:rsidRPr="00450CDE" w14:paraId="69E98C77" w14:textId="77777777" w:rsidTr="00D23FE7">
        <w:trPr>
          <w:jc w:val="center"/>
        </w:trPr>
        <w:tc>
          <w:tcPr>
            <w:tcW w:w="1943" w:type="pct"/>
            <w:tcBorders>
              <w:top w:val="nil"/>
              <w:left w:val="nil"/>
              <w:bottom w:val="nil"/>
              <w:right w:val="nil"/>
            </w:tcBorders>
          </w:tcPr>
          <w:p w14:paraId="1DE37AE5"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p>
        </w:tc>
        <w:tc>
          <w:tcPr>
            <w:tcW w:w="1529" w:type="pct"/>
            <w:tcBorders>
              <w:top w:val="nil"/>
              <w:left w:val="nil"/>
              <w:bottom w:val="nil"/>
              <w:right w:val="nil"/>
            </w:tcBorders>
          </w:tcPr>
          <w:p w14:paraId="3AEE6009"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p>
        </w:tc>
        <w:tc>
          <w:tcPr>
            <w:tcW w:w="1528" w:type="pct"/>
            <w:tcBorders>
              <w:top w:val="nil"/>
              <w:left w:val="nil"/>
              <w:bottom w:val="nil"/>
              <w:right w:val="nil"/>
            </w:tcBorders>
          </w:tcPr>
          <w:p w14:paraId="65E6FFA0"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(2.96)</w:t>
            </w:r>
          </w:p>
        </w:tc>
      </w:tr>
      <w:tr w:rsidR="00312710" w:rsidRPr="00450CDE" w14:paraId="777D4240" w14:textId="77777777" w:rsidTr="00D23FE7">
        <w:trPr>
          <w:jc w:val="center"/>
        </w:trPr>
        <w:tc>
          <w:tcPr>
            <w:tcW w:w="1943" w:type="pct"/>
            <w:tcBorders>
              <w:top w:val="nil"/>
              <w:left w:val="nil"/>
              <w:bottom w:val="nil"/>
              <w:right w:val="nil"/>
            </w:tcBorders>
          </w:tcPr>
          <w:p w14:paraId="3FBEAE49"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r w:rsidRPr="00450CDE">
              <w:rPr>
                <w:rFonts w:ascii="Times New Roman" w:hAnsi="Times New Roman" w:cs="Times New Roman"/>
                <w:sz w:val="22"/>
                <w:szCs w:val="22"/>
                <w:lang w:val="en-US"/>
              </w:rPr>
              <w:t>DA partisan</w:t>
            </w:r>
          </w:p>
        </w:tc>
        <w:tc>
          <w:tcPr>
            <w:tcW w:w="1529" w:type="pct"/>
            <w:tcBorders>
              <w:top w:val="nil"/>
              <w:left w:val="nil"/>
              <w:bottom w:val="nil"/>
              <w:right w:val="nil"/>
            </w:tcBorders>
          </w:tcPr>
          <w:p w14:paraId="1131066E"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p>
        </w:tc>
        <w:tc>
          <w:tcPr>
            <w:tcW w:w="1528" w:type="pct"/>
            <w:tcBorders>
              <w:top w:val="nil"/>
              <w:left w:val="nil"/>
              <w:bottom w:val="nil"/>
              <w:right w:val="nil"/>
            </w:tcBorders>
          </w:tcPr>
          <w:p w14:paraId="20D0709F"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-1.31</w:t>
            </w:r>
          </w:p>
        </w:tc>
      </w:tr>
      <w:tr w:rsidR="00312710" w:rsidRPr="00450CDE" w14:paraId="098A07A3" w14:textId="77777777" w:rsidTr="00D23FE7">
        <w:trPr>
          <w:jc w:val="center"/>
        </w:trPr>
        <w:tc>
          <w:tcPr>
            <w:tcW w:w="1943" w:type="pct"/>
            <w:tcBorders>
              <w:top w:val="nil"/>
              <w:left w:val="nil"/>
              <w:bottom w:val="nil"/>
              <w:right w:val="nil"/>
            </w:tcBorders>
          </w:tcPr>
          <w:p w14:paraId="1B637DD3"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p>
        </w:tc>
        <w:tc>
          <w:tcPr>
            <w:tcW w:w="1529" w:type="pct"/>
            <w:tcBorders>
              <w:top w:val="nil"/>
              <w:left w:val="nil"/>
              <w:bottom w:val="nil"/>
              <w:right w:val="nil"/>
            </w:tcBorders>
          </w:tcPr>
          <w:p w14:paraId="52DEC2C5"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p>
        </w:tc>
        <w:tc>
          <w:tcPr>
            <w:tcW w:w="1528" w:type="pct"/>
            <w:tcBorders>
              <w:top w:val="nil"/>
              <w:left w:val="nil"/>
              <w:bottom w:val="nil"/>
              <w:right w:val="nil"/>
            </w:tcBorders>
          </w:tcPr>
          <w:p w14:paraId="46E2E578"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(-0.34)</w:t>
            </w:r>
          </w:p>
        </w:tc>
      </w:tr>
      <w:tr w:rsidR="00312710" w:rsidRPr="00450CDE" w14:paraId="4A07AE39" w14:textId="77777777" w:rsidTr="00D23FE7">
        <w:trPr>
          <w:jc w:val="center"/>
        </w:trPr>
        <w:tc>
          <w:tcPr>
            <w:tcW w:w="1943" w:type="pct"/>
            <w:tcBorders>
              <w:top w:val="nil"/>
              <w:left w:val="nil"/>
              <w:bottom w:val="nil"/>
              <w:right w:val="nil"/>
            </w:tcBorders>
          </w:tcPr>
          <w:p w14:paraId="0F539FEE"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proofErr w:type="spellStart"/>
            <w:r w:rsidRPr="00450CDE">
              <w:rPr>
                <w:rFonts w:ascii="Times New Roman" w:hAnsi="Times New Roman" w:cs="Times New Roman"/>
                <w:sz w:val="22"/>
                <w:szCs w:val="22"/>
                <w:lang w:val="en-US"/>
              </w:rPr>
              <w:t>Coloured</w:t>
            </w:r>
            <w:proofErr w:type="spellEnd"/>
            <w:r w:rsidRPr="00450CDE">
              <w:rPr>
                <w:rFonts w:ascii="Times New Roman" w:hAnsi="Times New Roman" w:cs="Times New Roman"/>
                <w:sz w:val="22"/>
                <w:szCs w:val="22"/>
                <w:lang w:val="en-US"/>
              </w:rPr>
              <w:t>/Indian [reference: Black]</w:t>
            </w:r>
          </w:p>
        </w:tc>
        <w:tc>
          <w:tcPr>
            <w:tcW w:w="1529" w:type="pct"/>
            <w:tcBorders>
              <w:top w:val="nil"/>
              <w:left w:val="nil"/>
              <w:bottom w:val="nil"/>
              <w:right w:val="nil"/>
            </w:tcBorders>
          </w:tcPr>
          <w:p w14:paraId="162B2B48"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p>
        </w:tc>
        <w:tc>
          <w:tcPr>
            <w:tcW w:w="1528" w:type="pct"/>
            <w:tcBorders>
              <w:top w:val="nil"/>
              <w:left w:val="nil"/>
              <w:bottom w:val="nil"/>
              <w:right w:val="nil"/>
            </w:tcBorders>
          </w:tcPr>
          <w:p w14:paraId="11281704"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-3.37</w:t>
            </w:r>
          </w:p>
        </w:tc>
      </w:tr>
      <w:tr w:rsidR="00312710" w:rsidRPr="00450CDE" w14:paraId="16ABD500" w14:textId="77777777" w:rsidTr="00D23FE7">
        <w:trPr>
          <w:jc w:val="center"/>
        </w:trPr>
        <w:tc>
          <w:tcPr>
            <w:tcW w:w="1943" w:type="pct"/>
            <w:tcBorders>
              <w:top w:val="nil"/>
              <w:left w:val="nil"/>
              <w:bottom w:val="nil"/>
              <w:right w:val="nil"/>
            </w:tcBorders>
          </w:tcPr>
          <w:p w14:paraId="23B39C45"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p>
        </w:tc>
        <w:tc>
          <w:tcPr>
            <w:tcW w:w="1529" w:type="pct"/>
            <w:tcBorders>
              <w:top w:val="nil"/>
              <w:left w:val="nil"/>
              <w:bottom w:val="nil"/>
              <w:right w:val="nil"/>
            </w:tcBorders>
          </w:tcPr>
          <w:p w14:paraId="3C7EDB8F"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p>
        </w:tc>
        <w:tc>
          <w:tcPr>
            <w:tcW w:w="1528" w:type="pct"/>
            <w:tcBorders>
              <w:top w:val="nil"/>
              <w:left w:val="nil"/>
              <w:bottom w:val="nil"/>
              <w:right w:val="nil"/>
            </w:tcBorders>
          </w:tcPr>
          <w:p w14:paraId="69B9C447"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(-1.13)</w:t>
            </w:r>
          </w:p>
        </w:tc>
      </w:tr>
      <w:tr w:rsidR="00312710" w:rsidRPr="00450CDE" w14:paraId="24C59820" w14:textId="77777777" w:rsidTr="00D23FE7">
        <w:trPr>
          <w:jc w:val="center"/>
        </w:trPr>
        <w:tc>
          <w:tcPr>
            <w:tcW w:w="1943" w:type="pct"/>
            <w:tcBorders>
              <w:top w:val="nil"/>
              <w:left w:val="nil"/>
              <w:bottom w:val="nil"/>
              <w:right w:val="nil"/>
            </w:tcBorders>
          </w:tcPr>
          <w:p w14:paraId="5917287B"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r w:rsidRPr="00450CDE">
              <w:rPr>
                <w:rFonts w:ascii="Times New Roman" w:hAnsi="Times New Roman" w:cs="Times New Roman"/>
                <w:sz w:val="22"/>
                <w:szCs w:val="22"/>
                <w:lang w:val="en-US"/>
              </w:rPr>
              <w:t>White [reference: Black]</w:t>
            </w:r>
          </w:p>
        </w:tc>
        <w:tc>
          <w:tcPr>
            <w:tcW w:w="1529" w:type="pct"/>
            <w:tcBorders>
              <w:top w:val="nil"/>
              <w:left w:val="nil"/>
              <w:bottom w:val="nil"/>
              <w:right w:val="nil"/>
            </w:tcBorders>
          </w:tcPr>
          <w:p w14:paraId="6878DB76"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p>
        </w:tc>
        <w:tc>
          <w:tcPr>
            <w:tcW w:w="1528" w:type="pct"/>
            <w:tcBorders>
              <w:top w:val="nil"/>
              <w:left w:val="nil"/>
              <w:bottom w:val="nil"/>
              <w:right w:val="nil"/>
            </w:tcBorders>
          </w:tcPr>
          <w:p w14:paraId="7F882377"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1.20</w:t>
            </w:r>
          </w:p>
        </w:tc>
      </w:tr>
      <w:tr w:rsidR="00312710" w:rsidRPr="00450CDE" w14:paraId="5BCC2C15" w14:textId="77777777" w:rsidTr="00D23FE7">
        <w:trPr>
          <w:jc w:val="center"/>
        </w:trPr>
        <w:tc>
          <w:tcPr>
            <w:tcW w:w="1943" w:type="pct"/>
            <w:tcBorders>
              <w:top w:val="nil"/>
              <w:left w:val="nil"/>
              <w:bottom w:val="nil"/>
              <w:right w:val="nil"/>
            </w:tcBorders>
          </w:tcPr>
          <w:p w14:paraId="4B69BBE5"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p>
        </w:tc>
        <w:tc>
          <w:tcPr>
            <w:tcW w:w="1529" w:type="pct"/>
            <w:tcBorders>
              <w:top w:val="nil"/>
              <w:left w:val="nil"/>
              <w:bottom w:val="nil"/>
              <w:right w:val="nil"/>
            </w:tcBorders>
          </w:tcPr>
          <w:p w14:paraId="325A29D7"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p>
        </w:tc>
        <w:tc>
          <w:tcPr>
            <w:tcW w:w="1528" w:type="pct"/>
            <w:tcBorders>
              <w:top w:val="nil"/>
              <w:left w:val="nil"/>
              <w:bottom w:val="nil"/>
              <w:right w:val="nil"/>
            </w:tcBorders>
          </w:tcPr>
          <w:p w14:paraId="4803FB4A"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(0.27)</w:t>
            </w:r>
          </w:p>
        </w:tc>
      </w:tr>
      <w:tr w:rsidR="00312710" w:rsidRPr="00450CDE" w14:paraId="240873B2" w14:textId="77777777" w:rsidTr="00D23FE7">
        <w:trPr>
          <w:jc w:val="center"/>
        </w:trPr>
        <w:tc>
          <w:tcPr>
            <w:tcW w:w="1943" w:type="pct"/>
            <w:tcBorders>
              <w:top w:val="nil"/>
              <w:left w:val="nil"/>
              <w:bottom w:val="nil"/>
              <w:right w:val="nil"/>
            </w:tcBorders>
          </w:tcPr>
          <w:p w14:paraId="42C4188A"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r w:rsidRPr="00450CDE">
              <w:rPr>
                <w:rFonts w:ascii="Times New Roman" w:hAnsi="Times New Roman" w:cs="Times New Roman"/>
                <w:sz w:val="22"/>
                <w:szCs w:val="22"/>
                <w:lang w:val="en-US"/>
              </w:rPr>
              <w:t>Female [reference: Male]</w:t>
            </w:r>
          </w:p>
        </w:tc>
        <w:tc>
          <w:tcPr>
            <w:tcW w:w="1529" w:type="pct"/>
            <w:tcBorders>
              <w:top w:val="nil"/>
              <w:left w:val="nil"/>
              <w:bottom w:val="nil"/>
              <w:right w:val="nil"/>
            </w:tcBorders>
          </w:tcPr>
          <w:p w14:paraId="77EE4A16"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p>
        </w:tc>
        <w:tc>
          <w:tcPr>
            <w:tcW w:w="1528" w:type="pct"/>
            <w:tcBorders>
              <w:top w:val="nil"/>
              <w:left w:val="nil"/>
              <w:bottom w:val="nil"/>
              <w:right w:val="nil"/>
            </w:tcBorders>
          </w:tcPr>
          <w:p w14:paraId="0B9D13AC"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-6.90***</w:t>
            </w:r>
          </w:p>
        </w:tc>
      </w:tr>
      <w:tr w:rsidR="00312710" w:rsidRPr="00450CDE" w14:paraId="0D03A3A8" w14:textId="77777777" w:rsidTr="00D23FE7">
        <w:trPr>
          <w:jc w:val="center"/>
        </w:trPr>
        <w:tc>
          <w:tcPr>
            <w:tcW w:w="1943" w:type="pct"/>
            <w:tcBorders>
              <w:top w:val="nil"/>
              <w:left w:val="nil"/>
              <w:bottom w:val="nil"/>
              <w:right w:val="nil"/>
            </w:tcBorders>
          </w:tcPr>
          <w:p w14:paraId="734B2EB4"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p>
        </w:tc>
        <w:tc>
          <w:tcPr>
            <w:tcW w:w="1529" w:type="pct"/>
            <w:tcBorders>
              <w:top w:val="nil"/>
              <w:left w:val="nil"/>
              <w:bottom w:val="nil"/>
              <w:right w:val="nil"/>
            </w:tcBorders>
          </w:tcPr>
          <w:p w14:paraId="264BB4B1"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p>
        </w:tc>
        <w:tc>
          <w:tcPr>
            <w:tcW w:w="1528" w:type="pct"/>
            <w:tcBorders>
              <w:top w:val="nil"/>
              <w:left w:val="nil"/>
              <w:bottom w:val="nil"/>
              <w:right w:val="nil"/>
            </w:tcBorders>
          </w:tcPr>
          <w:p w14:paraId="415FA32C"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(-3.26)</w:t>
            </w:r>
          </w:p>
        </w:tc>
      </w:tr>
      <w:tr w:rsidR="00312710" w:rsidRPr="00450CDE" w14:paraId="3BC3FB80" w14:textId="77777777" w:rsidTr="00D23FE7">
        <w:trPr>
          <w:jc w:val="center"/>
        </w:trPr>
        <w:tc>
          <w:tcPr>
            <w:tcW w:w="1943" w:type="pct"/>
            <w:tcBorders>
              <w:top w:val="nil"/>
              <w:left w:val="nil"/>
              <w:bottom w:val="nil"/>
              <w:right w:val="nil"/>
            </w:tcBorders>
          </w:tcPr>
          <w:p w14:paraId="5FAA213F"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r w:rsidRPr="00450CDE">
              <w:rPr>
                <w:rFonts w:ascii="Times New Roman" w:hAnsi="Times New Roman" w:cs="Times New Roman"/>
                <w:sz w:val="22"/>
                <w:szCs w:val="22"/>
              </w:rPr>
              <w:t>Age</w:t>
            </w:r>
          </w:p>
        </w:tc>
        <w:tc>
          <w:tcPr>
            <w:tcW w:w="1529" w:type="pct"/>
            <w:tcBorders>
              <w:top w:val="nil"/>
              <w:left w:val="nil"/>
              <w:bottom w:val="nil"/>
              <w:right w:val="nil"/>
            </w:tcBorders>
          </w:tcPr>
          <w:p w14:paraId="1CCA5717"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p>
        </w:tc>
        <w:tc>
          <w:tcPr>
            <w:tcW w:w="1528" w:type="pct"/>
            <w:tcBorders>
              <w:top w:val="nil"/>
              <w:left w:val="nil"/>
              <w:bottom w:val="nil"/>
              <w:right w:val="nil"/>
            </w:tcBorders>
          </w:tcPr>
          <w:p w14:paraId="197BC1BC"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-0.19***</w:t>
            </w:r>
          </w:p>
        </w:tc>
      </w:tr>
      <w:tr w:rsidR="00312710" w:rsidRPr="00450CDE" w14:paraId="611B0912" w14:textId="77777777" w:rsidTr="00D23FE7">
        <w:trPr>
          <w:jc w:val="center"/>
        </w:trPr>
        <w:tc>
          <w:tcPr>
            <w:tcW w:w="1943" w:type="pct"/>
            <w:tcBorders>
              <w:top w:val="nil"/>
              <w:left w:val="nil"/>
              <w:bottom w:val="nil"/>
              <w:right w:val="nil"/>
            </w:tcBorders>
          </w:tcPr>
          <w:p w14:paraId="68942BCC"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p>
        </w:tc>
        <w:tc>
          <w:tcPr>
            <w:tcW w:w="1529" w:type="pct"/>
            <w:tcBorders>
              <w:top w:val="nil"/>
              <w:left w:val="nil"/>
              <w:bottom w:val="nil"/>
              <w:right w:val="nil"/>
            </w:tcBorders>
          </w:tcPr>
          <w:p w14:paraId="17612A32"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p>
        </w:tc>
        <w:tc>
          <w:tcPr>
            <w:tcW w:w="1528" w:type="pct"/>
            <w:tcBorders>
              <w:top w:val="nil"/>
              <w:left w:val="nil"/>
              <w:bottom w:val="nil"/>
              <w:right w:val="nil"/>
            </w:tcBorders>
          </w:tcPr>
          <w:p w14:paraId="059C8806"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(-2.68)</w:t>
            </w:r>
          </w:p>
        </w:tc>
      </w:tr>
      <w:tr w:rsidR="00312710" w:rsidRPr="00450CDE" w14:paraId="1E3E8A63" w14:textId="77777777" w:rsidTr="00D23FE7">
        <w:trPr>
          <w:jc w:val="center"/>
        </w:trPr>
        <w:tc>
          <w:tcPr>
            <w:tcW w:w="1943" w:type="pct"/>
            <w:tcBorders>
              <w:top w:val="nil"/>
              <w:left w:val="nil"/>
              <w:bottom w:val="nil"/>
              <w:right w:val="nil"/>
            </w:tcBorders>
          </w:tcPr>
          <w:p w14:paraId="6537EEE6"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r w:rsidRPr="00450CDE">
              <w:rPr>
                <w:rFonts w:ascii="Times New Roman" w:hAnsi="Times New Roman" w:cs="Times New Roman"/>
                <w:sz w:val="22"/>
                <w:szCs w:val="22"/>
              </w:rPr>
              <w:t xml:space="preserve">Urban </w:t>
            </w:r>
          </w:p>
        </w:tc>
        <w:tc>
          <w:tcPr>
            <w:tcW w:w="1529" w:type="pct"/>
            <w:tcBorders>
              <w:top w:val="nil"/>
              <w:left w:val="nil"/>
              <w:bottom w:val="nil"/>
              <w:right w:val="nil"/>
            </w:tcBorders>
          </w:tcPr>
          <w:p w14:paraId="2DD4D4F5"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p>
        </w:tc>
        <w:tc>
          <w:tcPr>
            <w:tcW w:w="1528" w:type="pct"/>
            <w:tcBorders>
              <w:top w:val="nil"/>
              <w:left w:val="nil"/>
              <w:bottom w:val="nil"/>
              <w:right w:val="nil"/>
            </w:tcBorders>
          </w:tcPr>
          <w:p w14:paraId="58FA87F4"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-2.25</w:t>
            </w:r>
          </w:p>
        </w:tc>
      </w:tr>
      <w:tr w:rsidR="00312710" w:rsidRPr="00450CDE" w14:paraId="20C16D25" w14:textId="77777777" w:rsidTr="00D23FE7">
        <w:trPr>
          <w:jc w:val="center"/>
        </w:trPr>
        <w:tc>
          <w:tcPr>
            <w:tcW w:w="1943" w:type="pct"/>
            <w:tcBorders>
              <w:top w:val="nil"/>
              <w:left w:val="nil"/>
              <w:bottom w:val="nil"/>
              <w:right w:val="nil"/>
            </w:tcBorders>
          </w:tcPr>
          <w:p w14:paraId="604FBD46"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p>
        </w:tc>
        <w:tc>
          <w:tcPr>
            <w:tcW w:w="1529" w:type="pct"/>
            <w:tcBorders>
              <w:top w:val="nil"/>
              <w:left w:val="nil"/>
              <w:bottom w:val="nil"/>
              <w:right w:val="nil"/>
            </w:tcBorders>
          </w:tcPr>
          <w:p w14:paraId="6E1D00F1"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p>
        </w:tc>
        <w:tc>
          <w:tcPr>
            <w:tcW w:w="1528" w:type="pct"/>
            <w:tcBorders>
              <w:top w:val="nil"/>
              <w:left w:val="nil"/>
              <w:bottom w:val="nil"/>
              <w:right w:val="nil"/>
            </w:tcBorders>
          </w:tcPr>
          <w:p w14:paraId="69BA0792"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(-0.86)</w:t>
            </w:r>
          </w:p>
        </w:tc>
      </w:tr>
      <w:tr w:rsidR="00312710" w:rsidRPr="00450CDE" w14:paraId="7714B7BD" w14:textId="77777777" w:rsidTr="00D23FE7">
        <w:trPr>
          <w:jc w:val="center"/>
        </w:trPr>
        <w:tc>
          <w:tcPr>
            <w:tcW w:w="1943" w:type="pct"/>
            <w:tcBorders>
              <w:top w:val="nil"/>
              <w:left w:val="nil"/>
              <w:bottom w:val="nil"/>
              <w:right w:val="nil"/>
            </w:tcBorders>
          </w:tcPr>
          <w:p w14:paraId="3784D6A5"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r w:rsidRPr="00450CDE">
              <w:rPr>
                <w:rFonts w:ascii="Times New Roman" w:hAnsi="Times New Roman" w:cs="Times New Roman"/>
                <w:sz w:val="22"/>
                <w:szCs w:val="22"/>
                <w:lang w:val="en-US"/>
              </w:rPr>
              <w:t>Free State</w:t>
            </w:r>
          </w:p>
        </w:tc>
        <w:tc>
          <w:tcPr>
            <w:tcW w:w="1529" w:type="pct"/>
            <w:tcBorders>
              <w:top w:val="nil"/>
              <w:left w:val="nil"/>
              <w:bottom w:val="nil"/>
              <w:right w:val="nil"/>
            </w:tcBorders>
          </w:tcPr>
          <w:p w14:paraId="7E2B463D"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p>
        </w:tc>
        <w:tc>
          <w:tcPr>
            <w:tcW w:w="1528" w:type="pct"/>
            <w:tcBorders>
              <w:top w:val="nil"/>
              <w:left w:val="nil"/>
              <w:bottom w:val="nil"/>
              <w:right w:val="nil"/>
            </w:tcBorders>
          </w:tcPr>
          <w:p w14:paraId="5D328B3E"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13.64***</w:t>
            </w:r>
          </w:p>
        </w:tc>
      </w:tr>
      <w:tr w:rsidR="00312710" w:rsidRPr="00450CDE" w14:paraId="5F7CA0B7" w14:textId="77777777" w:rsidTr="00D23FE7">
        <w:trPr>
          <w:jc w:val="center"/>
        </w:trPr>
        <w:tc>
          <w:tcPr>
            <w:tcW w:w="1943" w:type="pct"/>
            <w:tcBorders>
              <w:top w:val="nil"/>
              <w:left w:val="nil"/>
              <w:bottom w:val="nil"/>
              <w:right w:val="nil"/>
            </w:tcBorders>
          </w:tcPr>
          <w:p w14:paraId="70D9D547"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p>
        </w:tc>
        <w:tc>
          <w:tcPr>
            <w:tcW w:w="1529" w:type="pct"/>
            <w:tcBorders>
              <w:top w:val="nil"/>
              <w:left w:val="nil"/>
              <w:bottom w:val="nil"/>
              <w:right w:val="nil"/>
            </w:tcBorders>
          </w:tcPr>
          <w:p w14:paraId="6FD7FC4D"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p>
        </w:tc>
        <w:tc>
          <w:tcPr>
            <w:tcW w:w="1528" w:type="pct"/>
            <w:tcBorders>
              <w:top w:val="nil"/>
              <w:left w:val="nil"/>
              <w:bottom w:val="nil"/>
              <w:right w:val="nil"/>
            </w:tcBorders>
          </w:tcPr>
          <w:p w14:paraId="4BF70B63"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(3.08)</w:t>
            </w:r>
          </w:p>
        </w:tc>
      </w:tr>
      <w:tr w:rsidR="00312710" w:rsidRPr="00450CDE" w14:paraId="7215BD81" w14:textId="77777777" w:rsidTr="00D23FE7">
        <w:trPr>
          <w:jc w:val="center"/>
        </w:trPr>
        <w:tc>
          <w:tcPr>
            <w:tcW w:w="1943" w:type="pct"/>
            <w:tcBorders>
              <w:top w:val="nil"/>
              <w:left w:val="nil"/>
              <w:bottom w:val="nil"/>
              <w:right w:val="nil"/>
            </w:tcBorders>
          </w:tcPr>
          <w:p w14:paraId="4B2E7ED2"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r w:rsidRPr="00450CDE">
              <w:rPr>
                <w:rFonts w:ascii="Times New Roman" w:hAnsi="Times New Roman" w:cs="Times New Roman"/>
                <w:sz w:val="22"/>
                <w:szCs w:val="22"/>
                <w:lang w:val="en-US"/>
              </w:rPr>
              <w:t>Gauteng</w:t>
            </w:r>
          </w:p>
        </w:tc>
        <w:tc>
          <w:tcPr>
            <w:tcW w:w="1529" w:type="pct"/>
            <w:tcBorders>
              <w:top w:val="nil"/>
              <w:left w:val="nil"/>
              <w:bottom w:val="nil"/>
              <w:right w:val="nil"/>
            </w:tcBorders>
          </w:tcPr>
          <w:p w14:paraId="51C41F2C"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p>
        </w:tc>
        <w:tc>
          <w:tcPr>
            <w:tcW w:w="1528" w:type="pct"/>
            <w:tcBorders>
              <w:top w:val="nil"/>
              <w:left w:val="nil"/>
              <w:bottom w:val="nil"/>
              <w:right w:val="nil"/>
            </w:tcBorders>
          </w:tcPr>
          <w:p w14:paraId="6BECAF80"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10.41***</w:t>
            </w:r>
          </w:p>
        </w:tc>
      </w:tr>
      <w:tr w:rsidR="00312710" w:rsidRPr="00450CDE" w14:paraId="73EA7C14" w14:textId="77777777" w:rsidTr="00D23FE7">
        <w:trPr>
          <w:jc w:val="center"/>
        </w:trPr>
        <w:tc>
          <w:tcPr>
            <w:tcW w:w="1943" w:type="pct"/>
            <w:tcBorders>
              <w:top w:val="nil"/>
              <w:left w:val="nil"/>
              <w:bottom w:val="nil"/>
              <w:right w:val="nil"/>
            </w:tcBorders>
          </w:tcPr>
          <w:p w14:paraId="4713EF61"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p>
        </w:tc>
        <w:tc>
          <w:tcPr>
            <w:tcW w:w="1529" w:type="pct"/>
            <w:tcBorders>
              <w:top w:val="nil"/>
              <w:left w:val="nil"/>
              <w:bottom w:val="nil"/>
              <w:right w:val="nil"/>
            </w:tcBorders>
          </w:tcPr>
          <w:p w14:paraId="62D33D45"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p>
        </w:tc>
        <w:tc>
          <w:tcPr>
            <w:tcW w:w="1528" w:type="pct"/>
            <w:tcBorders>
              <w:top w:val="nil"/>
              <w:left w:val="nil"/>
              <w:bottom w:val="nil"/>
              <w:right w:val="nil"/>
            </w:tcBorders>
          </w:tcPr>
          <w:p w14:paraId="5CE26285"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(2.85)</w:t>
            </w:r>
          </w:p>
        </w:tc>
      </w:tr>
      <w:tr w:rsidR="00312710" w:rsidRPr="00450CDE" w14:paraId="1E8F9F2E" w14:textId="77777777" w:rsidTr="00D23FE7">
        <w:trPr>
          <w:jc w:val="center"/>
        </w:trPr>
        <w:tc>
          <w:tcPr>
            <w:tcW w:w="1943" w:type="pct"/>
            <w:tcBorders>
              <w:top w:val="nil"/>
              <w:left w:val="nil"/>
              <w:bottom w:val="nil"/>
              <w:right w:val="nil"/>
            </w:tcBorders>
          </w:tcPr>
          <w:p w14:paraId="05A6FD76"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r w:rsidRPr="00450CDE">
              <w:rPr>
                <w:rFonts w:ascii="Times New Roman" w:hAnsi="Times New Roman" w:cs="Times New Roman"/>
                <w:sz w:val="22"/>
                <w:szCs w:val="22"/>
                <w:lang w:val="en-US"/>
              </w:rPr>
              <w:t>KwaZulu-Natal</w:t>
            </w:r>
          </w:p>
        </w:tc>
        <w:tc>
          <w:tcPr>
            <w:tcW w:w="1529" w:type="pct"/>
            <w:tcBorders>
              <w:top w:val="nil"/>
              <w:left w:val="nil"/>
              <w:bottom w:val="nil"/>
              <w:right w:val="nil"/>
            </w:tcBorders>
          </w:tcPr>
          <w:p w14:paraId="72564472"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p>
        </w:tc>
        <w:tc>
          <w:tcPr>
            <w:tcW w:w="1528" w:type="pct"/>
            <w:tcBorders>
              <w:top w:val="nil"/>
              <w:left w:val="nil"/>
              <w:bottom w:val="nil"/>
              <w:right w:val="nil"/>
            </w:tcBorders>
          </w:tcPr>
          <w:p w14:paraId="728CCC89"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13.91***</w:t>
            </w:r>
          </w:p>
        </w:tc>
      </w:tr>
      <w:tr w:rsidR="00312710" w:rsidRPr="00450CDE" w14:paraId="0D48D493" w14:textId="77777777" w:rsidTr="00D23FE7">
        <w:trPr>
          <w:jc w:val="center"/>
        </w:trPr>
        <w:tc>
          <w:tcPr>
            <w:tcW w:w="1943" w:type="pct"/>
            <w:tcBorders>
              <w:top w:val="nil"/>
              <w:left w:val="nil"/>
              <w:bottom w:val="nil"/>
              <w:right w:val="nil"/>
            </w:tcBorders>
          </w:tcPr>
          <w:p w14:paraId="06DA617C"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p>
        </w:tc>
        <w:tc>
          <w:tcPr>
            <w:tcW w:w="1529" w:type="pct"/>
            <w:tcBorders>
              <w:top w:val="nil"/>
              <w:left w:val="nil"/>
              <w:bottom w:val="nil"/>
              <w:right w:val="nil"/>
            </w:tcBorders>
          </w:tcPr>
          <w:p w14:paraId="02DA8740"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p>
        </w:tc>
        <w:tc>
          <w:tcPr>
            <w:tcW w:w="1528" w:type="pct"/>
            <w:tcBorders>
              <w:top w:val="nil"/>
              <w:left w:val="nil"/>
              <w:bottom w:val="nil"/>
              <w:right w:val="nil"/>
            </w:tcBorders>
          </w:tcPr>
          <w:p w14:paraId="14835461"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(3.79)</w:t>
            </w:r>
          </w:p>
        </w:tc>
      </w:tr>
      <w:tr w:rsidR="00312710" w:rsidRPr="00450CDE" w14:paraId="29A66423" w14:textId="77777777" w:rsidTr="00D23FE7">
        <w:trPr>
          <w:jc w:val="center"/>
        </w:trPr>
        <w:tc>
          <w:tcPr>
            <w:tcW w:w="1943" w:type="pct"/>
            <w:tcBorders>
              <w:top w:val="nil"/>
              <w:left w:val="nil"/>
              <w:bottom w:val="nil"/>
              <w:right w:val="nil"/>
            </w:tcBorders>
          </w:tcPr>
          <w:p w14:paraId="3E0FD2E2"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r w:rsidRPr="00450CDE">
              <w:rPr>
                <w:rFonts w:ascii="Times New Roman" w:hAnsi="Times New Roman" w:cs="Times New Roman"/>
                <w:sz w:val="22"/>
                <w:szCs w:val="22"/>
                <w:lang w:val="en-US"/>
              </w:rPr>
              <w:lastRenderedPageBreak/>
              <w:t>Limpopo</w:t>
            </w:r>
          </w:p>
        </w:tc>
        <w:tc>
          <w:tcPr>
            <w:tcW w:w="1529" w:type="pct"/>
            <w:tcBorders>
              <w:top w:val="nil"/>
              <w:left w:val="nil"/>
              <w:bottom w:val="nil"/>
              <w:right w:val="nil"/>
            </w:tcBorders>
          </w:tcPr>
          <w:p w14:paraId="001A0CE2"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p>
        </w:tc>
        <w:tc>
          <w:tcPr>
            <w:tcW w:w="1528" w:type="pct"/>
            <w:tcBorders>
              <w:top w:val="nil"/>
              <w:left w:val="nil"/>
              <w:bottom w:val="nil"/>
              <w:right w:val="nil"/>
            </w:tcBorders>
          </w:tcPr>
          <w:p w14:paraId="026CF958"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7.51</w:t>
            </w:r>
          </w:p>
        </w:tc>
      </w:tr>
      <w:tr w:rsidR="00312710" w:rsidRPr="00450CDE" w14:paraId="082A5CDA" w14:textId="77777777" w:rsidTr="00D23FE7">
        <w:trPr>
          <w:jc w:val="center"/>
        </w:trPr>
        <w:tc>
          <w:tcPr>
            <w:tcW w:w="1943" w:type="pct"/>
            <w:tcBorders>
              <w:top w:val="nil"/>
              <w:left w:val="nil"/>
              <w:bottom w:val="nil"/>
              <w:right w:val="nil"/>
            </w:tcBorders>
          </w:tcPr>
          <w:p w14:paraId="6F5C5948"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p>
        </w:tc>
        <w:tc>
          <w:tcPr>
            <w:tcW w:w="1529" w:type="pct"/>
            <w:tcBorders>
              <w:top w:val="nil"/>
              <w:left w:val="nil"/>
              <w:bottom w:val="nil"/>
              <w:right w:val="nil"/>
            </w:tcBorders>
          </w:tcPr>
          <w:p w14:paraId="44DA2384"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p>
        </w:tc>
        <w:tc>
          <w:tcPr>
            <w:tcW w:w="1528" w:type="pct"/>
            <w:tcBorders>
              <w:top w:val="nil"/>
              <w:left w:val="nil"/>
              <w:bottom w:val="nil"/>
              <w:right w:val="nil"/>
            </w:tcBorders>
          </w:tcPr>
          <w:p w14:paraId="7F916706"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(1.56)</w:t>
            </w:r>
          </w:p>
        </w:tc>
      </w:tr>
      <w:tr w:rsidR="00312710" w:rsidRPr="00450CDE" w14:paraId="54FFE529" w14:textId="77777777" w:rsidTr="00D23FE7">
        <w:trPr>
          <w:jc w:val="center"/>
        </w:trPr>
        <w:tc>
          <w:tcPr>
            <w:tcW w:w="1943" w:type="pct"/>
            <w:tcBorders>
              <w:top w:val="nil"/>
              <w:left w:val="nil"/>
              <w:bottom w:val="nil"/>
              <w:right w:val="nil"/>
            </w:tcBorders>
          </w:tcPr>
          <w:p w14:paraId="5C38BA7C"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r w:rsidRPr="00450CDE">
              <w:rPr>
                <w:rFonts w:ascii="Times New Roman" w:hAnsi="Times New Roman" w:cs="Times New Roman"/>
                <w:sz w:val="22"/>
                <w:szCs w:val="22"/>
                <w:lang w:val="en-US"/>
              </w:rPr>
              <w:t>Mpumalanga</w:t>
            </w:r>
          </w:p>
        </w:tc>
        <w:tc>
          <w:tcPr>
            <w:tcW w:w="1529" w:type="pct"/>
            <w:tcBorders>
              <w:top w:val="nil"/>
              <w:left w:val="nil"/>
              <w:bottom w:val="nil"/>
              <w:right w:val="nil"/>
            </w:tcBorders>
          </w:tcPr>
          <w:p w14:paraId="07571618"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p>
        </w:tc>
        <w:tc>
          <w:tcPr>
            <w:tcW w:w="1528" w:type="pct"/>
            <w:tcBorders>
              <w:top w:val="nil"/>
              <w:left w:val="nil"/>
              <w:bottom w:val="nil"/>
              <w:right w:val="nil"/>
            </w:tcBorders>
          </w:tcPr>
          <w:p w14:paraId="32F7518A"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6.64</w:t>
            </w:r>
          </w:p>
        </w:tc>
      </w:tr>
      <w:tr w:rsidR="00312710" w:rsidRPr="00450CDE" w14:paraId="7DEFB9DD" w14:textId="77777777" w:rsidTr="00D23FE7">
        <w:trPr>
          <w:jc w:val="center"/>
        </w:trPr>
        <w:tc>
          <w:tcPr>
            <w:tcW w:w="1943" w:type="pct"/>
            <w:tcBorders>
              <w:top w:val="nil"/>
              <w:left w:val="nil"/>
              <w:bottom w:val="nil"/>
              <w:right w:val="nil"/>
            </w:tcBorders>
          </w:tcPr>
          <w:p w14:paraId="7807416A"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p>
        </w:tc>
        <w:tc>
          <w:tcPr>
            <w:tcW w:w="1529" w:type="pct"/>
            <w:tcBorders>
              <w:top w:val="nil"/>
              <w:left w:val="nil"/>
              <w:bottom w:val="nil"/>
              <w:right w:val="nil"/>
            </w:tcBorders>
          </w:tcPr>
          <w:p w14:paraId="49657273"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p>
        </w:tc>
        <w:tc>
          <w:tcPr>
            <w:tcW w:w="1528" w:type="pct"/>
            <w:tcBorders>
              <w:top w:val="nil"/>
              <w:left w:val="nil"/>
              <w:bottom w:val="nil"/>
              <w:right w:val="nil"/>
            </w:tcBorders>
          </w:tcPr>
          <w:p w14:paraId="53E471D4"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(1.39)</w:t>
            </w:r>
          </w:p>
        </w:tc>
      </w:tr>
      <w:tr w:rsidR="00312710" w:rsidRPr="00450CDE" w14:paraId="15CB5542" w14:textId="77777777" w:rsidTr="00D23FE7">
        <w:trPr>
          <w:jc w:val="center"/>
        </w:trPr>
        <w:tc>
          <w:tcPr>
            <w:tcW w:w="1943" w:type="pct"/>
            <w:tcBorders>
              <w:top w:val="nil"/>
              <w:left w:val="nil"/>
              <w:bottom w:val="nil"/>
              <w:right w:val="nil"/>
            </w:tcBorders>
          </w:tcPr>
          <w:p w14:paraId="70BA4A0B"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r w:rsidRPr="00450CDE">
              <w:rPr>
                <w:rFonts w:ascii="Times New Roman" w:hAnsi="Times New Roman" w:cs="Times New Roman"/>
                <w:sz w:val="22"/>
                <w:szCs w:val="22"/>
                <w:lang w:val="en-US"/>
              </w:rPr>
              <w:t>Northern Cape</w:t>
            </w:r>
          </w:p>
        </w:tc>
        <w:tc>
          <w:tcPr>
            <w:tcW w:w="1529" w:type="pct"/>
            <w:tcBorders>
              <w:top w:val="nil"/>
              <w:left w:val="nil"/>
              <w:bottom w:val="nil"/>
              <w:right w:val="nil"/>
            </w:tcBorders>
          </w:tcPr>
          <w:p w14:paraId="35B78474"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p>
        </w:tc>
        <w:tc>
          <w:tcPr>
            <w:tcW w:w="1528" w:type="pct"/>
            <w:tcBorders>
              <w:top w:val="nil"/>
              <w:left w:val="nil"/>
              <w:bottom w:val="nil"/>
              <w:right w:val="nil"/>
            </w:tcBorders>
          </w:tcPr>
          <w:p w14:paraId="5C6124BD"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4.63</w:t>
            </w:r>
          </w:p>
        </w:tc>
      </w:tr>
      <w:tr w:rsidR="00312710" w:rsidRPr="00450CDE" w14:paraId="2E40807C" w14:textId="77777777" w:rsidTr="00D23FE7">
        <w:trPr>
          <w:jc w:val="center"/>
        </w:trPr>
        <w:tc>
          <w:tcPr>
            <w:tcW w:w="1943" w:type="pct"/>
            <w:tcBorders>
              <w:top w:val="nil"/>
              <w:left w:val="nil"/>
              <w:bottom w:val="nil"/>
              <w:right w:val="nil"/>
            </w:tcBorders>
          </w:tcPr>
          <w:p w14:paraId="34927C59"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p>
        </w:tc>
        <w:tc>
          <w:tcPr>
            <w:tcW w:w="1529" w:type="pct"/>
            <w:tcBorders>
              <w:top w:val="nil"/>
              <w:left w:val="nil"/>
              <w:bottom w:val="nil"/>
              <w:right w:val="nil"/>
            </w:tcBorders>
          </w:tcPr>
          <w:p w14:paraId="72B94516"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p>
        </w:tc>
        <w:tc>
          <w:tcPr>
            <w:tcW w:w="1528" w:type="pct"/>
            <w:tcBorders>
              <w:top w:val="nil"/>
              <w:left w:val="nil"/>
              <w:bottom w:val="nil"/>
              <w:right w:val="nil"/>
            </w:tcBorders>
          </w:tcPr>
          <w:p w14:paraId="489C4644"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(0.80)</w:t>
            </w:r>
          </w:p>
        </w:tc>
      </w:tr>
      <w:tr w:rsidR="00312710" w:rsidRPr="00450CDE" w14:paraId="70F2B229" w14:textId="77777777" w:rsidTr="00D23FE7">
        <w:trPr>
          <w:jc w:val="center"/>
        </w:trPr>
        <w:tc>
          <w:tcPr>
            <w:tcW w:w="1943" w:type="pct"/>
            <w:tcBorders>
              <w:top w:val="nil"/>
              <w:left w:val="nil"/>
              <w:bottom w:val="nil"/>
              <w:right w:val="nil"/>
            </w:tcBorders>
          </w:tcPr>
          <w:p w14:paraId="7B8DF075"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r w:rsidRPr="00450CDE">
              <w:rPr>
                <w:rFonts w:ascii="Times New Roman" w:hAnsi="Times New Roman" w:cs="Times New Roman"/>
                <w:sz w:val="22"/>
                <w:szCs w:val="22"/>
                <w:lang w:val="en-US"/>
              </w:rPr>
              <w:t>North West</w:t>
            </w:r>
          </w:p>
        </w:tc>
        <w:tc>
          <w:tcPr>
            <w:tcW w:w="1529" w:type="pct"/>
            <w:tcBorders>
              <w:top w:val="nil"/>
              <w:left w:val="nil"/>
              <w:bottom w:val="nil"/>
              <w:right w:val="nil"/>
            </w:tcBorders>
          </w:tcPr>
          <w:p w14:paraId="0F4EA96D"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p>
        </w:tc>
        <w:tc>
          <w:tcPr>
            <w:tcW w:w="1528" w:type="pct"/>
            <w:tcBorders>
              <w:top w:val="nil"/>
              <w:left w:val="nil"/>
              <w:bottom w:val="nil"/>
              <w:right w:val="nil"/>
            </w:tcBorders>
          </w:tcPr>
          <w:p w14:paraId="57C663E2"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9.13*</w:t>
            </w:r>
          </w:p>
        </w:tc>
      </w:tr>
      <w:tr w:rsidR="00312710" w:rsidRPr="00450CDE" w14:paraId="74C2AF35" w14:textId="77777777" w:rsidTr="00D23FE7">
        <w:trPr>
          <w:jc w:val="center"/>
        </w:trPr>
        <w:tc>
          <w:tcPr>
            <w:tcW w:w="1943" w:type="pct"/>
            <w:tcBorders>
              <w:top w:val="nil"/>
              <w:left w:val="nil"/>
              <w:bottom w:val="nil"/>
              <w:right w:val="nil"/>
            </w:tcBorders>
          </w:tcPr>
          <w:p w14:paraId="29A9BFAA"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p>
        </w:tc>
        <w:tc>
          <w:tcPr>
            <w:tcW w:w="1529" w:type="pct"/>
            <w:tcBorders>
              <w:top w:val="nil"/>
              <w:left w:val="nil"/>
              <w:bottom w:val="nil"/>
              <w:right w:val="nil"/>
            </w:tcBorders>
          </w:tcPr>
          <w:p w14:paraId="702A9E78"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p>
        </w:tc>
        <w:tc>
          <w:tcPr>
            <w:tcW w:w="1528" w:type="pct"/>
            <w:tcBorders>
              <w:top w:val="nil"/>
              <w:left w:val="nil"/>
              <w:bottom w:val="nil"/>
              <w:right w:val="nil"/>
            </w:tcBorders>
          </w:tcPr>
          <w:p w14:paraId="2E0E46E6"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(1.91)</w:t>
            </w:r>
          </w:p>
        </w:tc>
      </w:tr>
      <w:tr w:rsidR="00312710" w:rsidRPr="00450CDE" w14:paraId="2A4E2F1B" w14:textId="77777777" w:rsidTr="00D23FE7">
        <w:trPr>
          <w:jc w:val="center"/>
        </w:trPr>
        <w:tc>
          <w:tcPr>
            <w:tcW w:w="1943" w:type="pct"/>
            <w:tcBorders>
              <w:top w:val="nil"/>
              <w:left w:val="nil"/>
              <w:bottom w:val="nil"/>
              <w:right w:val="nil"/>
            </w:tcBorders>
          </w:tcPr>
          <w:p w14:paraId="6BC8734C"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r w:rsidRPr="00450CDE">
              <w:rPr>
                <w:rFonts w:ascii="Times New Roman" w:hAnsi="Times New Roman" w:cs="Times New Roman"/>
                <w:sz w:val="22"/>
                <w:szCs w:val="22"/>
                <w:lang w:val="en-US"/>
              </w:rPr>
              <w:t>Western Cape</w:t>
            </w:r>
          </w:p>
        </w:tc>
        <w:tc>
          <w:tcPr>
            <w:tcW w:w="1529" w:type="pct"/>
            <w:tcBorders>
              <w:top w:val="nil"/>
              <w:left w:val="nil"/>
              <w:bottom w:val="nil"/>
              <w:right w:val="nil"/>
            </w:tcBorders>
          </w:tcPr>
          <w:p w14:paraId="03FC0BF2"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p>
        </w:tc>
        <w:tc>
          <w:tcPr>
            <w:tcW w:w="1528" w:type="pct"/>
            <w:tcBorders>
              <w:top w:val="nil"/>
              <w:left w:val="nil"/>
              <w:bottom w:val="nil"/>
              <w:right w:val="nil"/>
            </w:tcBorders>
          </w:tcPr>
          <w:p w14:paraId="7762F497"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9.87**</w:t>
            </w:r>
          </w:p>
        </w:tc>
      </w:tr>
      <w:tr w:rsidR="00312710" w:rsidRPr="00450CDE" w14:paraId="29E5DA4F" w14:textId="77777777" w:rsidTr="00D23FE7">
        <w:trPr>
          <w:jc w:val="center"/>
        </w:trPr>
        <w:tc>
          <w:tcPr>
            <w:tcW w:w="1943" w:type="pct"/>
            <w:tcBorders>
              <w:top w:val="nil"/>
              <w:left w:val="nil"/>
              <w:bottom w:val="nil"/>
              <w:right w:val="nil"/>
            </w:tcBorders>
          </w:tcPr>
          <w:p w14:paraId="1471E82B"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p>
        </w:tc>
        <w:tc>
          <w:tcPr>
            <w:tcW w:w="1529" w:type="pct"/>
            <w:tcBorders>
              <w:top w:val="nil"/>
              <w:left w:val="nil"/>
              <w:bottom w:val="nil"/>
              <w:right w:val="nil"/>
            </w:tcBorders>
          </w:tcPr>
          <w:p w14:paraId="70E4666D"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p>
        </w:tc>
        <w:tc>
          <w:tcPr>
            <w:tcW w:w="1528" w:type="pct"/>
            <w:tcBorders>
              <w:top w:val="nil"/>
              <w:left w:val="nil"/>
              <w:bottom w:val="nil"/>
              <w:right w:val="nil"/>
            </w:tcBorders>
          </w:tcPr>
          <w:p w14:paraId="053A5545"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(2.54)</w:t>
            </w:r>
          </w:p>
        </w:tc>
      </w:tr>
      <w:tr w:rsidR="00312710" w:rsidRPr="00450CDE" w14:paraId="212FE92F" w14:textId="77777777" w:rsidTr="00D23FE7">
        <w:trPr>
          <w:jc w:val="center"/>
        </w:trPr>
        <w:tc>
          <w:tcPr>
            <w:tcW w:w="1943" w:type="pct"/>
            <w:tcBorders>
              <w:top w:val="nil"/>
              <w:left w:val="nil"/>
              <w:bottom w:val="nil"/>
              <w:right w:val="nil"/>
            </w:tcBorders>
          </w:tcPr>
          <w:p w14:paraId="71F4E2E9"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r w:rsidRPr="00450CDE">
              <w:rPr>
                <w:rFonts w:ascii="Times New Roman" w:hAnsi="Times New Roman" w:cs="Times New Roman"/>
                <w:sz w:val="22"/>
                <w:szCs w:val="22"/>
              </w:rPr>
              <w:t>Constant</w:t>
            </w:r>
          </w:p>
        </w:tc>
        <w:tc>
          <w:tcPr>
            <w:tcW w:w="1529" w:type="pct"/>
            <w:tcBorders>
              <w:top w:val="nil"/>
              <w:left w:val="nil"/>
              <w:bottom w:val="nil"/>
              <w:right w:val="nil"/>
            </w:tcBorders>
          </w:tcPr>
          <w:p w14:paraId="5AB1F928"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38.91***</w:t>
            </w:r>
          </w:p>
        </w:tc>
        <w:tc>
          <w:tcPr>
            <w:tcW w:w="1528" w:type="pct"/>
            <w:tcBorders>
              <w:top w:val="nil"/>
              <w:left w:val="nil"/>
              <w:bottom w:val="nil"/>
              <w:right w:val="nil"/>
            </w:tcBorders>
          </w:tcPr>
          <w:p w14:paraId="78B05EC0"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43.48***</w:t>
            </w:r>
          </w:p>
        </w:tc>
      </w:tr>
      <w:tr w:rsidR="00312710" w:rsidRPr="00450CDE" w14:paraId="6A3C9CA7" w14:textId="77777777" w:rsidTr="00D23FE7">
        <w:trPr>
          <w:jc w:val="center"/>
        </w:trPr>
        <w:tc>
          <w:tcPr>
            <w:tcW w:w="1943" w:type="pct"/>
            <w:tcBorders>
              <w:top w:val="nil"/>
              <w:left w:val="nil"/>
              <w:bottom w:val="nil"/>
              <w:right w:val="nil"/>
            </w:tcBorders>
          </w:tcPr>
          <w:p w14:paraId="4611663F"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p>
        </w:tc>
        <w:tc>
          <w:tcPr>
            <w:tcW w:w="1529" w:type="pct"/>
            <w:tcBorders>
              <w:top w:val="nil"/>
              <w:left w:val="nil"/>
              <w:bottom w:val="nil"/>
              <w:right w:val="nil"/>
            </w:tcBorders>
          </w:tcPr>
          <w:p w14:paraId="248C653E"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(8.87)</w:t>
            </w:r>
          </w:p>
        </w:tc>
        <w:tc>
          <w:tcPr>
            <w:tcW w:w="1528" w:type="pct"/>
            <w:tcBorders>
              <w:top w:val="nil"/>
              <w:left w:val="nil"/>
              <w:bottom w:val="nil"/>
              <w:right w:val="nil"/>
            </w:tcBorders>
          </w:tcPr>
          <w:p w14:paraId="3914B3A5"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(6.11)</w:t>
            </w:r>
          </w:p>
        </w:tc>
      </w:tr>
      <w:tr w:rsidR="00312710" w:rsidRPr="00450CDE" w14:paraId="60CA2C34" w14:textId="77777777" w:rsidTr="00D23FE7">
        <w:trPr>
          <w:jc w:val="center"/>
        </w:trPr>
        <w:tc>
          <w:tcPr>
            <w:tcW w:w="1943" w:type="pct"/>
            <w:tcBorders>
              <w:top w:val="nil"/>
              <w:left w:val="nil"/>
              <w:bottom w:val="nil"/>
              <w:right w:val="nil"/>
            </w:tcBorders>
          </w:tcPr>
          <w:p w14:paraId="32529919"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p>
        </w:tc>
        <w:tc>
          <w:tcPr>
            <w:tcW w:w="1529" w:type="pct"/>
            <w:tcBorders>
              <w:top w:val="nil"/>
              <w:left w:val="nil"/>
              <w:bottom w:val="nil"/>
              <w:right w:val="nil"/>
            </w:tcBorders>
          </w:tcPr>
          <w:p w14:paraId="25C8132C"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p>
        </w:tc>
        <w:tc>
          <w:tcPr>
            <w:tcW w:w="1528" w:type="pct"/>
            <w:tcBorders>
              <w:top w:val="nil"/>
              <w:left w:val="nil"/>
              <w:bottom w:val="nil"/>
              <w:right w:val="nil"/>
            </w:tcBorders>
          </w:tcPr>
          <w:p w14:paraId="07945694"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p>
        </w:tc>
      </w:tr>
      <w:tr w:rsidR="00312710" w:rsidRPr="00450CDE" w14:paraId="495B4D27" w14:textId="77777777" w:rsidTr="00D23FE7">
        <w:trPr>
          <w:jc w:val="center"/>
        </w:trPr>
        <w:tc>
          <w:tcPr>
            <w:tcW w:w="1943" w:type="pct"/>
            <w:tcBorders>
              <w:top w:val="nil"/>
              <w:left w:val="nil"/>
              <w:bottom w:val="nil"/>
              <w:right w:val="nil"/>
            </w:tcBorders>
          </w:tcPr>
          <w:p w14:paraId="470EA8D2"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r w:rsidRPr="00450CDE">
              <w:rPr>
                <w:rFonts w:ascii="Times New Roman" w:hAnsi="Times New Roman" w:cs="Times New Roman"/>
                <w:sz w:val="22"/>
                <w:szCs w:val="22"/>
              </w:rPr>
              <w:t>Observations</w:t>
            </w:r>
          </w:p>
        </w:tc>
        <w:tc>
          <w:tcPr>
            <w:tcW w:w="1529" w:type="pct"/>
            <w:tcBorders>
              <w:top w:val="nil"/>
              <w:left w:val="nil"/>
              <w:bottom w:val="nil"/>
              <w:right w:val="nil"/>
            </w:tcBorders>
          </w:tcPr>
          <w:p w14:paraId="186F69A4"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1,435</w:t>
            </w:r>
          </w:p>
        </w:tc>
        <w:tc>
          <w:tcPr>
            <w:tcW w:w="1528" w:type="pct"/>
            <w:tcBorders>
              <w:top w:val="nil"/>
              <w:left w:val="nil"/>
              <w:bottom w:val="nil"/>
              <w:right w:val="nil"/>
            </w:tcBorders>
          </w:tcPr>
          <w:p w14:paraId="05347AE5"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1,360</w:t>
            </w:r>
          </w:p>
        </w:tc>
      </w:tr>
      <w:tr w:rsidR="00312710" w:rsidRPr="00450CDE" w14:paraId="2CDA0571" w14:textId="77777777" w:rsidTr="00D23FE7">
        <w:tblPrEx>
          <w:tblBorders>
            <w:bottom w:val="single" w:sz="6" w:space="0" w:color="auto"/>
          </w:tblBorders>
        </w:tblPrEx>
        <w:trPr>
          <w:jc w:val="center"/>
        </w:trPr>
        <w:tc>
          <w:tcPr>
            <w:tcW w:w="1943" w:type="pct"/>
            <w:tcBorders>
              <w:top w:val="nil"/>
              <w:left w:val="nil"/>
              <w:bottom w:val="single" w:sz="6" w:space="0" w:color="auto"/>
              <w:right w:val="nil"/>
            </w:tcBorders>
          </w:tcPr>
          <w:p w14:paraId="4EABA037" w14:textId="77777777" w:rsidR="00312710" w:rsidRPr="00450CDE" w:rsidRDefault="00312710" w:rsidP="00D23FE7">
            <w:pPr>
              <w:widowControl w:val="0"/>
              <w:autoSpaceDE w:val="0"/>
              <w:autoSpaceDN w:val="0"/>
              <w:adjustRightInd w:val="0"/>
              <w:rPr>
                <w:rFonts w:ascii="Times New Roman" w:hAnsi="Times New Roman" w:cs="Times New Roman"/>
                <w:sz w:val="22"/>
                <w:szCs w:val="22"/>
              </w:rPr>
            </w:pPr>
            <w:r w:rsidRPr="00450CDE">
              <w:rPr>
                <w:rFonts w:ascii="Times New Roman" w:hAnsi="Times New Roman" w:cs="Times New Roman"/>
                <w:sz w:val="22"/>
                <w:szCs w:val="22"/>
              </w:rPr>
              <w:t>R-</w:t>
            </w:r>
            <w:proofErr w:type="spellStart"/>
            <w:r w:rsidRPr="00450CDE">
              <w:rPr>
                <w:rFonts w:ascii="Times New Roman" w:hAnsi="Times New Roman" w:cs="Times New Roman"/>
                <w:sz w:val="22"/>
                <w:szCs w:val="22"/>
              </w:rPr>
              <w:t>squared</w:t>
            </w:r>
            <w:proofErr w:type="spellEnd"/>
          </w:p>
        </w:tc>
        <w:tc>
          <w:tcPr>
            <w:tcW w:w="1529" w:type="pct"/>
            <w:tcBorders>
              <w:top w:val="nil"/>
              <w:left w:val="nil"/>
              <w:bottom w:val="single" w:sz="6" w:space="0" w:color="auto"/>
              <w:right w:val="nil"/>
            </w:tcBorders>
          </w:tcPr>
          <w:p w14:paraId="292E5006"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0.016</w:t>
            </w:r>
          </w:p>
        </w:tc>
        <w:tc>
          <w:tcPr>
            <w:tcW w:w="1528" w:type="pct"/>
            <w:tcBorders>
              <w:top w:val="nil"/>
              <w:left w:val="nil"/>
              <w:bottom w:val="single" w:sz="6" w:space="0" w:color="auto"/>
              <w:right w:val="nil"/>
            </w:tcBorders>
          </w:tcPr>
          <w:p w14:paraId="70C0BB30" w14:textId="77777777" w:rsidR="00312710" w:rsidRPr="00450CDE" w:rsidRDefault="00312710" w:rsidP="00D23FE7">
            <w:pPr>
              <w:widowControl w:val="0"/>
              <w:autoSpaceDE w:val="0"/>
              <w:autoSpaceDN w:val="0"/>
              <w:adjustRightInd w:val="0"/>
              <w:jc w:val="center"/>
              <w:rPr>
                <w:rFonts w:ascii="Times New Roman" w:hAnsi="Times New Roman" w:cs="Times New Roman"/>
                <w:sz w:val="22"/>
                <w:szCs w:val="22"/>
              </w:rPr>
            </w:pPr>
            <w:r w:rsidRPr="00450CDE">
              <w:rPr>
                <w:rFonts w:ascii="Times New Roman" w:hAnsi="Times New Roman" w:cs="Times New Roman"/>
                <w:sz w:val="22"/>
                <w:szCs w:val="22"/>
              </w:rPr>
              <w:t>0.063</w:t>
            </w:r>
          </w:p>
        </w:tc>
      </w:tr>
    </w:tbl>
    <w:p w14:paraId="23D71E90" w14:textId="49C61DE8" w:rsidR="00312710" w:rsidRPr="005708C5" w:rsidRDefault="00312710" w:rsidP="00312710">
      <w:pPr>
        <w:widowControl w:val="0"/>
        <w:autoSpaceDE w:val="0"/>
        <w:autoSpaceDN w:val="0"/>
        <w:adjustRightInd w:val="0"/>
        <w:jc w:val="both"/>
        <w:rPr>
          <w:rFonts w:ascii="Times New Roman" w:hAnsi="Times New Roman" w:cs="Times New Roman"/>
          <w:sz w:val="20"/>
          <w:szCs w:val="20"/>
          <w:lang w:val="en-US"/>
        </w:rPr>
      </w:pPr>
      <w:r w:rsidRPr="005708C5">
        <w:rPr>
          <w:rFonts w:ascii="Times New Roman" w:hAnsi="Times New Roman" w:cs="Times New Roman"/>
          <w:sz w:val="20"/>
          <w:szCs w:val="20"/>
          <w:lang w:val="en-US"/>
        </w:rPr>
        <w:t xml:space="preserve">Note. </w:t>
      </w:r>
      <w:r w:rsidRPr="001462BD">
        <w:rPr>
          <w:rFonts w:ascii="Times New Roman" w:hAnsi="Times New Roman" w:cs="Times New Roman"/>
          <w:sz w:val="20"/>
          <w:szCs w:val="20"/>
          <w:lang w:val="en-US"/>
        </w:rPr>
        <w:t>OLS regressions</w:t>
      </w:r>
      <w:r>
        <w:rPr>
          <w:rFonts w:ascii="Times New Roman" w:hAnsi="Times New Roman" w:cs="Times New Roman"/>
          <w:sz w:val="20"/>
          <w:szCs w:val="20"/>
          <w:lang w:val="en-US"/>
        </w:rPr>
        <w:t>.</w:t>
      </w:r>
      <w:r w:rsidRPr="001462BD">
        <w:rPr>
          <w:rFonts w:ascii="Times New Roman" w:hAnsi="Times New Roman" w:cs="Times New Roman"/>
          <w:sz w:val="20"/>
          <w:szCs w:val="20"/>
          <w:lang w:val="en-US"/>
        </w:rPr>
        <w:t xml:space="preserve"> </w:t>
      </w:r>
      <w:r w:rsidR="002546CC">
        <w:rPr>
          <w:rFonts w:ascii="Times New Roman" w:hAnsi="Times New Roman" w:cs="Times New Roman"/>
          <w:sz w:val="20"/>
          <w:szCs w:val="20"/>
          <w:lang w:val="en-US"/>
        </w:rPr>
        <w:t xml:space="preserve">Model 1 includes no control variables. Model 2 includes full set of control variables. </w:t>
      </w:r>
      <w:r>
        <w:rPr>
          <w:rFonts w:ascii="Times New Roman" w:hAnsi="Times New Roman" w:cs="Times New Roman"/>
          <w:sz w:val="20"/>
          <w:szCs w:val="20"/>
          <w:lang w:val="en-US"/>
        </w:rPr>
        <w:t xml:space="preserve">The table shows results for a regression where each treatment is interacted with the information/political awareness measure, scaled 0-4 with zero denoting the least informed/least aware. No control variables are included. Since information has a minimum value of zero, the constant shows the estimated value of tycoon support in the baseline group (value zero on all treatment variables) for the least informed people (value zero on information). The coefficients of the treatment variables show the effect of the treatment for the least informed respondents relative to the least respondents in the baseline group. For instance, the coefficient of the clientelism treatment shows the estimated effect of clientelism for the least informed people, relative to the least informed people in the baseline group (i.e., clientelism boosts tycoon support among the least informed). </w:t>
      </w:r>
      <w:r w:rsidRPr="001462BD">
        <w:rPr>
          <w:rFonts w:ascii="Times New Roman" w:hAnsi="Times New Roman" w:cs="Times New Roman"/>
          <w:sz w:val="20"/>
          <w:szCs w:val="20"/>
          <w:lang w:val="en-US"/>
        </w:rPr>
        <w:t>t-statistics in parentheses. *** p&lt;0.01, ** p&lt;0.05, * p&lt;0.1.</w:t>
      </w:r>
    </w:p>
    <w:p w14:paraId="13F124FE" w14:textId="77777777" w:rsidR="00A072FD" w:rsidRDefault="00A072FD" w:rsidP="00A072FD">
      <w:pPr>
        <w:rPr>
          <w:rFonts w:ascii="Times New Roman" w:hAnsi="Times New Roman" w:cs="Times New Roman"/>
          <w:b/>
          <w:bCs/>
          <w:sz w:val="22"/>
          <w:szCs w:val="22"/>
          <w:lang w:val="en-US"/>
        </w:rPr>
      </w:pPr>
    </w:p>
    <w:p w14:paraId="2524EA55" w14:textId="77777777" w:rsidR="00A072FD" w:rsidRDefault="00A072FD" w:rsidP="00A072FD">
      <w:pPr>
        <w:rPr>
          <w:rFonts w:ascii="Times New Roman" w:hAnsi="Times New Roman" w:cs="Times New Roman"/>
          <w:b/>
          <w:bCs/>
          <w:sz w:val="22"/>
          <w:szCs w:val="22"/>
          <w:lang w:val="en-US"/>
        </w:rPr>
      </w:pPr>
    </w:p>
    <w:p w14:paraId="143E925A" w14:textId="77777777" w:rsidR="00A072FD" w:rsidRDefault="00A072FD" w:rsidP="00A072FD">
      <w:pPr>
        <w:rPr>
          <w:rFonts w:ascii="Times New Roman" w:hAnsi="Times New Roman" w:cs="Times New Roman"/>
          <w:lang w:val="en-US"/>
        </w:rPr>
      </w:pPr>
      <w:r>
        <w:rPr>
          <w:rFonts w:ascii="Times New Roman" w:hAnsi="Times New Roman" w:cs="Times New Roman"/>
          <w:lang w:val="en-US"/>
        </w:rPr>
        <w:br w:type="page"/>
      </w:r>
    </w:p>
    <w:p w14:paraId="3F8D3611" w14:textId="6031E54F" w:rsidR="0061269D" w:rsidRPr="0061269D" w:rsidRDefault="00456C7B" w:rsidP="00456C7B">
      <w:pPr>
        <w:rPr>
          <w:rFonts w:ascii="Times New Roman" w:hAnsi="Times New Roman" w:cs="Times New Roman"/>
          <w:b/>
          <w:bCs/>
          <w:lang w:val="en-US"/>
        </w:rPr>
      </w:pPr>
      <w:r w:rsidRPr="0061269D">
        <w:rPr>
          <w:rFonts w:ascii="Times New Roman" w:hAnsi="Times New Roman" w:cs="Times New Roman"/>
          <w:b/>
          <w:bCs/>
          <w:lang w:val="en-US"/>
        </w:rPr>
        <w:lastRenderedPageBreak/>
        <w:t xml:space="preserve">Appendix </w:t>
      </w:r>
      <w:r w:rsidR="00534F04">
        <w:rPr>
          <w:rFonts w:ascii="Times New Roman" w:hAnsi="Times New Roman" w:cs="Times New Roman"/>
          <w:b/>
          <w:bCs/>
          <w:lang w:val="en-US"/>
        </w:rPr>
        <w:t>N</w:t>
      </w:r>
      <w:r w:rsidR="004071CE">
        <w:rPr>
          <w:rFonts w:ascii="Times New Roman" w:hAnsi="Times New Roman" w:cs="Times New Roman"/>
          <w:b/>
          <w:bCs/>
          <w:lang w:val="en-US"/>
        </w:rPr>
        <w:t>.</w:t>
      </w:r>
    </w:p>
    <w:p w14:paraId="459F6DE7" w14:textId="143B64B3" w:rsidR="00456C7B" w:rsidRPr="00D34704" w:rsidRDefault="0061269D" w:rsidP="00456C7B">
      <w:pPr>
        <w:rPr>
          <w:sz w:val="28"/>
          <w:szCs w:val="28"/>
          <w:lang w:val="en-US"/>
        </w:rPr>
      </w:pPr>
      <w:r w:rsidRPr="00D34704">
        <w:rPr>
          <w:rFonts w:ascii="Times New Roman" w:hAnsi="Times New Roman" w:cs="Times New Roman"/>
          <w:lang w:val="en-US"/>
        </w:rPr>
        <w:t xml:space="preserve">Table </w:t>
      </w:r>
      <w:r w:rsidR="00534F04">
        <w:rPr>
          <w:rFonts w:ascii="Times New Roman" w:hAnsi="Times New Roman" w:cs="Times New Roman"/>
          <w:lang w:val="en-US"/>
        </w:rPr>
        <w:t>N</w:t>
      </w:r>
      <w:r w:rsidR="00456C7B" w:rsidRPr="00D34704">
        <w:rPr>
          <w:rFonts w:ascii="Times New Roman" w:hAnsi="Times New Roman" w:cs="Times New Roman"/>
          <w:lang w:val="en-US"/>
        </w:rPr>
        <w:t xml:space="preserve">. </w:t>
      </w:r>
      <w:r w:rsidR="00EA259C">
        <w:rPr>
          <w:rFonts w:ascii="Times New Roman" w:hAnsi="Times New Roman" w:cs="Times New Roman"/>
          <w:lang w:val="en-US"/>
        </w:rPr>
        <w:t>R</w:t>
      </w:r>
      <w:r w:rsidR="00456C7B" w:rsidRPr="00D34704">
        <w:rPr>
          <w:rFonts w:ascii="Times New Roman" w:hAnsi="Times New Roman" w:cs="Times New Roman"/>
          <w:lang w:val="en-US"/>
        </w:rPr>
        <w:t xml:space="preserve">esults for Figure </w:t>
      </w:r>
      <w:r w:rsidR="006F2713">
        <w:rPr>
          <w:rFonts w:ascii="Times New Roman" w:hAnsi="Times New Roman" w:cs="Times New Roman"/>
          <w:lang w:val="en-US"/>
        </w:rPr>
        <w:t>3</w:t>
      </w:r>
      <w:r w:rsidR="00456C7B" w:rsidRPr="00D34704">
        <w:rPr>
          <w:rFonts w:ascii="Times New Roman" w:hAnsi="Times New Roman" w:cs="Times New Roman"/>
          <w:lang w:val="en-US"/>
        </w:rPr>
        <w:t xml:space="preserve"> </w:t>
      </w:r>
    </w:p>
    <w:tbl>
      <w:tblPr>
        <w:tblW w:w="5000" w:type="pct"/>
        <w:jc w:val="center"/>
        <w:tblCellMar>
          <w:left w:w="75" w:type="dxa"/>
          <w:right w:w="75" w:type="dxa"/>
        </w:tblCellMar>
        <w:tblLook w:val="0000" w:firstRow="0" w:lastRow="0" w:firstColumn="0" w:lastColumn="0" w:noHBand="0" w:noVBand="0"/>
      </w:tblPr>
      <w:tblGrid>
        <w:gridCol w:w="4788"/>
        <w:gridCol w:w="2647"/>
        <w:gridCol w:w="2645"/>
      </w:tblGrid>
      <w:tr w:rsidR="00DB42B1" w:rsidRPr="0068393D" w14:paraId="3673BA7C" w14:textId="77777777" w:rsidTr="00D23FE7">
        <w:trPr>
          <w:jc w:val="center"/>
        </w:trPr>
        <w:tc>
          <w:tcPr>
            <w:tcW w:w="2375" w:type="pct"/>
            <w:tcBorders>
              <w:top w:val="single" w:sz="6" w:space="0" w:color="auto"/>
              <w:left w:val="nil"/>
              <w:bottom w:val="nil"/>
              <w:right w:val="nil"/>
            </w:tcBorders>
          </w:tcPr>
          <w:p w14:paraId="75AB0BEC"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r w:rsidRPr="0068393D">
              <w:rPr>
                <w:rFonts w:ascii="Times New Roman" w:hAnsi="Times New Roman" w:cs="Times New Roman"/>
                <w:sz w:val="22"/>
                <w:szCs w:val="22"/>
              </w:rPr>
              <w:t>Model</w:t>
            </w:r>
          </w:p>
        </w:tc>
        <w:tc>
          <w:tcPr>
            <w:tcW w:w="1313" w:type="pct"/>
            <w:tcBorders>
              <w:top w:val="single" w:sz="6" w:space="0" w:color="auto"/>
              <w:left w:val="nil"/>
              <w:bottom w:val="nil"/>
              <w:right w:val="nil"/>
            </w:tcBorders>
          </w:tcPr>
          <w:p w14:paraId="3DF548DB"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(1)</w:t>
            </w:r>
          </w:p>
        </w:tc>
        <w:tc>
          <w:tcPr>
            <w:tcW w:w="1312" w:type="pct"/>
            <w:tcBorders>
              <w:top w:val="single" w:sz="6" w:space="0" w:color="auto"/>
              <w:left w:val="nil"/>
              <w:bottom w:val="nil"/>
              <w:right w:val="nil"/>
            </w:tcBorders>
          </w:tcPr>
          <w:p w14:paraId="05F8D799"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(2)</w:t>
            </w:r>
          </w:p>
        </w:tc>
      </w:tr>
      <w:tr w:rsidR="00DB42B1" w:rsidRPr="0068393D" w14:paraId="0BA93533" w14:textId="77777777" w:rsidTr="00D23FE7">
        <w:trPr>
          <w:jc w:val="center"/>
        </w:trPr>
        <w:tc>
          <w:tcPr>
            <w:tcW w:w="2375" w:type="pct"/>
            <w:tcBorders>
              <w:top w:val="nil"/>
              <w:left w:val="nil"/>
              <w:right w:val="nil"/>
            </w:tcBorders>
          </w:tcPr>
          <w:p w14:paraId="10C5FFD7"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r w:rsidRPr="0068393D">
              <w:rPr>
                <w:rFonts w:ascii="Times New Roman" w:hAnsi="Times New Roman" w:cs="Times New Roman"/>
                <w:sz w:val="22"/>
                <w:szCs w:val="22"/>
              </w:rPr>
              <w:t>Dependent variable</w:t>
            </w:r>
          </w:p>
        </w:tc>
        <w:tc>
          <w:tcPr>
            <w:tcW w:w="1313" w:type="pct"/>
            <w:tcBorders>
              <w:top w:val="nil"/>
              <w:left w:val="nil"/>
              <w:right w:val="nil"/>
            </w:tcBorders>
          </w:tcPr>
          <w:p w14:paraId="16F497F3"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Tycoon support</w:t>
            </w:r>
          </w:p>
        </w:tc>
        <w:tc>
          <w:tcPr>
            <w:tcW w:w="1312" w:type="pct"/>
            <w:tcBorders>
              <w:top w:val="nil"/>
              <w:left w:val="nil"/>
              <w:right w:val="nil"/>
            </w:tcBorders>
          </w:tcPr>
          <w:p w14:paraId="40760BA3"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Tycoon support</w:t>
            </w:r>
          </w:p>
        </w:tc>
      </w:tr>
      <w:tr w:rsidR="00DB42B1" w:rsidRPr="0068393D" w14:paraId="0618D81B" w14:textId="77777777" w:rsidTr="00D23FE7">
        <w:trPr>
          <w:jc w:val="center"/>
        </w:trPr>
        <w:tc>
          <w:tcPr>
            <w:tcW w:w="2375" w:type="pct"/>
            <w:tcBorders>
              <w:left w:val="nil"/>
              <w:bottom w:val="single" w:sz="6" w:space="0" w:color="auto"/>
              <w:right w:val="nil"/>
            </w:tcBorders>
          </w:tcPr>
          <w:p w14:paraId="756A95DA"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r w:rsidRPr="0068393D">
              <w:rPr>
                <w:rFonts w:ascii="Times New Roman" w:hAnsi="Times New Roman" w:cs="Times New Roman"/>
                <w:sz w:val="22"/>
                <w:szCs w:val="22"/>
              </w:rPr>
              <w:t>Controls</w:t>
            </w:r>
          </w:p>
        </w:tc>
        <w:tc>
          <w:tcPr>
            <w:tcW w:w="1313" w:type="pct"/>
            <w:tcBorders>
              <w:left w:val="nil"/>
              <w:bottom w:val="single" w:sz="6" w:space="0" w:color="auto"/>
              <w:right w:val="nil"/>
            </w:tcBorders>
          </w:tcPr>
          <w:p w14:paraId="1503D278" w14:textId="0C2F59D4" w:rsidR="00DB42B1" w:rsidRPr="0068393D" w:rsidRDefault="00A002D1" w:rsidP="00D23FE7">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No</w:t>
            </w:r>
          </w:p>
        </w:tc>
        <w:tc>
          <w:tcPr>
            <w:tcW w:w="1312" w:type="pct"/>
            <w:tcBorders>
              <w:left w:val="nil"/>
              <w:bottom w:val="single" w:sz="6" w:space="0" w:color="auto"/>
              <w:right w:val="nil"/>
            </w:tcBorders>
          </w:tcPr>
          <w:p w14:paraId="4EAE0C40" w14:textId="71ABC50B" w:rsidR="00DB42B1" w:rsidRPr="0068393D" w:rsidRDefault="00A002D1" w:rsidP="00D23FE7">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Yes</w:t>
            </w:r>
          </w:p>
        </w:tc>
      </w:tr>
      <w:tr w:rsidR="00DB42B1" w:rsidRPr="0068393D" w14:paraId="39D3C1B9" w14:textId="77777777" w:rsidTr="00D23FE7">
        <w:trPr>
          <w:jc w:val="center"/>
        </w:trPr>
        <w:tc>
          <w:tcPr>
            <w:tcW w:w="2375" w:type="pct"/>
            <w:tcBorders>
              <w:top w:val="nil"/>
              <w:left w:val="nil"/>
              <w:bottom w:val="nil"/>
              <w:right w:val="nil"/>
            </w:tcBorders>
          </w:tcPr>
          <w:p w14:paraId="02274A05"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384F5CDC"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57AA42DB"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p>
        </w:tc>
      </w:tr>
      <w:tr w:rsidR="00DB42B1" w:rsidRPr="0068393D" w14:paraId="36E86274" w14:textId="77777777" w:rsidTr="00D23FE7">
        <w:trPr>
          <w:jc w:val="center"/>
        </w:trPr>
        <w:tc>
          <w:tcPr>
            <w:tcW w:w="2375" w:type="pct"/>
            <w:tcBorders>
              <w:top w:val="nil"/>
              <w:left w:val="nil"/>
              <w:bottom w:val="nil"/>
              <w:right w:val="nil"/>
            </w:tcBorders>
          </w:tcPr>
          <w:p w14:paraId="0BBB9AD8"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r w:rsidRPr="0068393D">
              <w:rPr>
                <w:rFonts w:ascii="Times New Roman" w:hAnsi="Times New Roman" w:cs="Times New Roman"/>
                <w:sz w:val="22"/>
                <w:szCs w:val="22"/>
                <w:lang w:val="en-US"/>
              </w:rPr>
              <w:t>Treatment 1: Competence</w:t>
            </w:r>
          </w:p>
        </w:tc>
        <w:tc>
          <w:tcPr>
            <w:tcW w:w="1313" w:type="pct"/>
            <w:tcBorders>
              <w:top w:val="nil"/>
              <w:left w:val="nil"/>
              <w:bottom w:val="nil"/>
              <w:right w:val="nil"/>
            </w:tcBorders>
          </w:tcPr>
          <w:p w14:paraId="373012A2"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6.68</w:t>
            </w:r>
          </w:p>
        </w:tc>
        <w:tc>
          <w:tcPr>
            <w:tcW w:w="1312" w:type="pct"/>
            <w:tcBorders>
              <w:top w:val="nil"/>
              <w:left w:val="nil"/>
              <w:bottom w:val="nil"/>
              <w:right w:val="nil"/>
            </w:tcBorders>
          </w:tcPr>
          <w:p w14:paraId="4A47933D"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6.64</w:t>
            </w:r>
          </w:p>
        </w:tc>
      </w:tr>
      <w:tr w:rsidR="00DB42B1" w:rsidRPr="0068393D" w14:paraId="33552927" w14:textId="77777777" w:rsidTr="00D23FE7">
        <w:trPr>
          <w:jc w:val="center"/>
        </w:trPr>
        <w:tc>
          <w:tcPr>
            <w:tcW w:w="2375" w:type="pct"/>
            <w:tcBorders>
              <w:top w:val="nil"/>
              <w:left w:val="nil"/>
              <w:bottom w:val="nil"/>
              <w:right w:val="nil"/>
            </w:tcBorders>
          </w:tcPr>
          <w:p w14:paraId="0C15C713"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3A82C998"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(0.70)</w:t>
            </w:r>
          </w:p>
        </w:tc>
        <w:tc>
          <w:tcPr>
            <w:tcW w:w="1312" w:type="pct"/>
            <w:tcBorders>
              <w:top w:val="nil"/>
              <w:left w:val="nil"/>
              <w:bottom w:val="nil"/>
              <w:right w:val="nil"/>
            </w:tcBorders>
          </w:tcPr>
          <w:p w14:paraId="467C8DB5"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(0.68)</w:t>
            </w:r>
          </w:p>
        </w:tc>
      </w:tr>
      <w:tr w:rsidR="00DB42B1" w:rsidRPr="0068393D" w14:paraId="6C13C472" w14:textId="77777777" w:rsidTr="00D23FE7">
        <w:trPr>
          <w:jc w:val="center"/>
        </w:trPr>
        <w:tc>
          <w:tcPr>
            <w:tcW w:w="2375" w:type="pct"/>
            <w:tcBorders>
              <w:top w:val="nil"/>
              <w:left w:val="nil"/>
              <w:bottom w:val="nil"/>
              <w:right w:val="nil"/>
            </w:tcBorders>
          </w:tcPr>
          <w:p w14:paraId="6518932F"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r w:rsidRPr="0068393D">
              <w:rPr>
                <w:rFonts w:ascii="Times New Roman" w:hAnsi="Times New Roman" w:cs="Times New Roman"/>
                <w:sz w:val="22"/>
                <w:szCs w:val="22"/>
                <w:lang w:val="en-US"/>
              </w:rPr>
              <w:t>Treatment 2: Framing</w:t>
            </w:r>
          </w:p>
        </w:tc>
        <w:tc>
          <w:tcPr>
            <w:tcW w:w="1313" w:type="pct"/>
            <w:tcBorders>
              <w:top w:val="nil"/>
              <w:left w:val="nil"/>
              <w:bottom w:val="nil"/>
              <w:right w:val="nil"/>
            </w:tcBorders>
          </w:tcPr>
          <w:p w14:paraId="7AD35FFE"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-19.51**</w:t>
            </w:r>
          </w:p>
        </w:tc>
        <w:tc>
          <w:tcPr>
            <w:tcW w:w="1312" w:type="pct"/>
            <w:tcBorders>
              <w:top w:val="nil"/>
              <w:left w:val="nil"/>
              <w:bottom w:val="nil"/>
              <w:right w:val="nil"/>
            </w:tcBorders>
          </w:tcPr>
          <w:p w14:paraId="1A167F06"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-21.11**</w:t>
            </w:r>
          </w:p>
        </w:tc>
      </w:tr>
      <w:tr w:rsidR="00DB42B1" w:rsidRPr="0068393D" w14:paraId="043D3E04" w14:textId="77777777" w:rsidTr="00D23FE7">
        <w:trPr>
          <w:jc w:val="center"/>
        </w:trPr>
        <w:tc>
          <w:tcPr>
            <w:tcW w:w="2375" w:type="pct"/>
            <w:tcBorders>
              <w:top w:val="nil"/>
              <w:left w:val="nil"/>
              <w:bottom w:val="nil"/>
              <w:right w:val="nil"/>
            </w:tcBorders>
          </w:tcPr>
          <w:p w14:paraId="4D643D41"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198EB990"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(-1.99)</w:t>
            </w:r>
          </w:p>
        </w:tc>
        <w:tc>
          <w:tcPr>
            <w:tcW w:w="1312" w:type="pct"/>
            <w:tcBorders>
              <w:top w:val="nil"/>
              <w:left w:val="nil"/>
              <w:bottom w:val="nil"/>
              <w:right w:val="nil"/>
            </w:tcBorders>
          </w:tcPr>
          <w:p w14:paraId="13717FB7"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(-2.10)</w:t>
            </w:r>
          </w:p>
        </w:tc>
      </w:tr>
      <w:tr w:rsidR="00DB42B1" w:rsidRPr="0068393D" w14:paraId="57F1055D" w14:textId="77777777" w:rsidTr="00D23FE7">
        <w:trPr>
          <w:jc w:val="center"/>
        </w:trPr>
        <w:tc>
          <w:tcPr>
            <w:tcW w:w="2375" w:type="pct"/>
            <w:tcBorders>
              <w:top w:val="nil"/>
              <w:left w:val="nil"/>
              <w:bottom w:val="nil"/>
              <w:right w:val="nil"/>
            </w:tcBorders>
          </w:tcPr>
          <w:p w14:paraId="3C80CB36"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r w:rsidRPr="0068393D">
              <w:rPr>
                <w:rFonts w:ascii="Times New Roman" w:hAnsi="Times New Roman" w:cs="Times New Roman"/>
                <w:sz w:val="22"/>
                <w:szCs w:val="22"/>
                <w:lang w:val="en-US"/>
              </w:rPr>
              <w:t xml:space="preserve">Treatment 3: </w:t>
            </w:r>
            <w:proofErr w:type="spellStart"/>
            <w:r w:rsidRPr="0068393D">
              <w:rPr>
                <w:rFonts w:ascii="Times New Roman" w:hAnsi="Times New Roman" w:cs="Times New Roman"/>
                <w:sz w:val="22"/>
                <w:szCs w:val="22"/>
              </w:rPr>
              <w:t>Fame</w:t>
            </w:r>
            <w:proofErr w:type="spellEnd"/>
          </w:p>
        </w:tc>
        <w:tc>
          <w:tcPr>
            <w:tcW w:w="1313" w:type="pct"/>
            <w:tcBorders>
              <w:top w:val="nil"/>
              <w:left w:val="nil"/>
              <w:bottom w:val="nil"/>
              <w:right w:val="nil"/>
            </w:tcBorders>
          </w:tcPr>
          <w:p w14:paraId="3400B374"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-11.99</w:t>
            </w:r>
          </w:p>
        </w:tc>
        <w:tc>
          <w:tcPr>
            <w:tcW w:w="1312" w:type="pct"/>
            <w:tcBorders>
              <w:top w:val="nil"/>
              <w:left w:val="nil"/>
              <w:bottom w:val="nil"/>
              <w:right w:val="nil"/>
            </w:tcBorders>
          </w:tcPr>
          <w:p w14:paraId="19F14501"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-13.74</w:t>
            </w:r>
          </w:p>
        </w:tc>
      </w:tr>
      <w:tr w:rsidR="00DB42B1" w:rsidRPr="0068393D" w14:paraId="734A59D9" w14:textId="77777777" w:rsidTr="00D23FE7">
        <w:trPr>
          <w:jc w:val="center"/>
        </w:trPr>
        <w:tc>
          <w:tcPr>
            <w:tcW w:w="2375" w:type="pct"/>
            <w:tcBorders>
              <w:top w:val="nil"/>
              <w:left w:val="nil"/>
              <w:bottom w:val="nil"/>
              <w:right w:val="nil"/>
            </w:tcBorders>
          </w:tcPr>
          <w:p w14:paraId="54679DFF"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262517FB"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(-1.25)</w:t>
            </w:r>
          </w:p>
        </w:tc>
        <w:tc>
          <w:tcPr>
            <w:tcW w:w="1312" w:type="pct"/>
            <w:tcBorders>
              <w:top w:val="nil"/>
              <w:left w:val="nil"/>
              <w:bottom w:val="nil"/>
              <w:right w:val="nil"/>
            </w:tcBorders>
          </w:tcPr>
          <w:p w14:paraId="7815B193"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(-1.39)</w:t>
            </w:r>
          </w:p>
        </w:tc>
      </w:tr>
      <w:tr w:rsidR="00DB42B1" w:rsidRPr="0068393D" w14:paraId="527B5C2A" w14:textId="77777777" w:rsidTr="00D23FE7">
        <w:trPr>
          <w:jc w:val="center"/>
        </w:trPr>
        <w:tc>
          <w:tcPr>
            <w:tcW w:w="2375" w:type="pct"/>
            <w:tcBorders>
              <w:top w:val="nil"/>
              <w:left w:val="nil"/>
              <w:bottom w:val="nil"/>
              <w:right w:val="nil"/>
            </w:tcBorders>
          </w:tcPr>
          <w:p w14:paraId="0665C702"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r w:rsidRPr="0068393D">
              <w:rPr>
                <w:rFonts w:ascii="Times New Roman" w:hAnsi="Times New Roman" w:cs="Times New Roman"/>
                <w:sz w:val="22"/>
                <w:szCs w:val="22"/>
                <w:lang w:val="en-US"/>
              </w:rPr>
              <w:t>Treatment 4: Clientelism</w:t>
            </w:r>
          </w:p>
        </w:tc>
        <w:tc>
          <w:tcPr>
            <w:tcW w:w="1313" w:type="pct"/>
            <w:tcBorders>
              <w:top w:val="nil"/>
              <w:left w:val="nil"/>
              <w:bottom w:val="nil"/>
              <w:right w:val="nil"/>
            </w:tcBorders>
          </w:tcPr>
          <w:p w14:paraId="09903DDE"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-5.13</w:t>
            </w:r>
          </w:p>
        </w:tc>
        <w:tc>
          <w:tcPr>
            <w:tcW w:w="1312" w:type="pct"/>
            <w:tcBorders>
              <w:top w:val="nil"/>
              <w:left w:val="nil"/>
              <w:bottom w:val="nil"/>
              <w:right w:val="nil"/>
            </w:tcBorders>
          </w:tcPr>
          <w:p w14:paraId="7DA23294"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-7.80</w:t>
            </w:r>
          </w:p>
        </w:tc>
      </w:tr>
      <w:tr w:rsidR="00DB42B1" w:rsidRPr="0068393D" w14:paraId="48E75508" w14:textId="77777777" w:rsidTr="00D23FE7">
        <w:trPr>
          <w:jc w:val="center"/>
        </w:trPr>
        <w:tc>
          <w:tcPr>
            <w:tcW w:w="2375" w:type="pct"/>
            <w:tcBorders>
              <w:top w:val="nil"/>
              <w:left w:val="nil"/>
              <w:bottom w:val="nil"/>
              <w:right w:val="nil"/>
            </w:tcBorders>
          </w:tcPr>
          <w:p w14:paraId="618B8F99"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4210C057"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(-0.49)</w:t>
            </w:r>
          </w:p>
        </w:tc>
        <w:tc>
          <w:tcPr>
            <w:tcW w:w="1312" w:type="pct"/>
            <w:tcBorders>
              <w:top w:val="nil"/>
              <w:left w:val="nil"/>
              <w:bottom w:val="nil"/>
              <w:right w:val="nil"/>
            </w:tcBorders>
          </w:tcPr>
          <w:p w14:paraId="17AFA8B1"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(-0.73)</w:t>
            </w:r>
          </w:p>
        </w:tc>
      </w:tr>
      <w:tr w:rsidR="00DB42B1" w:rsidRPr="0068393D" w14:paraId="1C7608D0" w14:textId="77777777" w:rsidTr="00D23FE7">
        <w:trPr>
          <w:jc w:val="center"/>
        </w:trPr>
        <w:tc>
          <w:tcPr>
            <w:tcW w:w="2375" w:type="pct"/>
            <w:tcBorders>
              <w:top w:val="nil"/>
              <w:left w:val="nil"/>
              <w:bottom w:val="nil"/>
              <w:right w:val="nil"/>
            </w:tcBorders>
          </w:tcPr>
          <w:p w14:paraId="6DB5FFBA"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r w:rsidRPr="0068393D">
              <w:rPr>
                <w:rFonts w:ascii="Times New Roman" w:hAnsi="Times New Roman" w:cs="Times New Roman"/>
                <w:sz w:val="22"/>
                <w:szCs w:val="22"/>
              </w:rPr>
              <w:t>Black</w:t>
            </w:r>
          </w:p>
        </w:tc>
        <w:tc>
          <w:tcPr>
            <w:tcW w:w="1313" w:type="pct"/>
            <w:tcBorders>
              <w:top w:val="nil"/>
              <w:left w:val="nil"/>
              <w:bottom w:val="nil"/>
              <w:right w:val="nil"/>
            </w:tcBorders>
          </w:tcPr>
          <w:p w14:paraId="7A206B04"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-7.05</w:t>
            </w:r>
          </w:p>
        </w:tc>
        <w:tc>
          <w:tcPr>
            <w:tcW w:w="1312" w:type="pct"/>
            <w:tcBorders>
              <w:top w:val="nil"/>
              <w:left w:val="nil"/>
              <w:bottom w:val="nil"/>
              <w:right w:val="nil"/>
            </w:tcBorders>
          </w:tcPr>
          <w:p w14:paraId="48B680BF"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-12.10</w:t>
            </w:r>
          </w:p>
        </w:tc>
      </w:tr>
      <w:tr w:rsidR="00DB42B1" w:rsidRPr="0068393D" w14:paraId="6ADCF9BE" w14:textId="77777777" w:rsidTr="00D23FE7">
        <w:trPr>
          <w:jc w:val="center"/>
        </w:trPr>
        <w:tc>
          <w:tcPr>
            <w:tcW w:w="2375" w:type="pct"/>
            <w:tcBorders>
              <w:top w:val="nil"/>
              <w:left w:val="nil"/>
              <w:bottom w:val="nil"/>
              <w:right w:val="nil"/>
            </w:tcBorders>
          </w:tcPr>
          <w:p w14:paraId="773CDCD7"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74F116AB"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(-0.92)</w:t>
            </w:r>
          </w:p>
        </w:tc>
        <w:tc>
          <w:tcPr>
            <w:tcW w:w="1312" w:type="pct"/>
            <w:tcBorders>
              <w:top w:val="nil"/>
              <w:left w:val="nil"/>
              <w:bottom w:val="nil"/>
              <w:right w:val="nil"/>
            </w:tcBorders>
          </w:tcPr>
          <w:p w14:paraId="5FFF93FB"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(-1.43)</w:t>
            </w:r>
          </w:p>
        </w:tc>
      </w:tr>
      <w:tr w:rsidR="00DB42B1" w:rsidRPr="0068393D" w14:paraId="24314247" w14:textId="77777777" w:rsidTr="00D23FE7">
        <w:trPr>
          <w:jc w:val="center"/>
        </w:trPr>
        <w:tc>
          <w:tcPr>
            <w:tcW w:w="2375" w:type="pct"/>
            <w:tcBorders>
              <w:top w:val="nil"/>
              <w:left w:val="nil"/>
              <w:bottom w:val="nil"/>
              <w:right w:val="nil"/>
            </w:tcBorders>
          </w:tcPr>
          <w:p w14:paraId="3A65EE00"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proofErr w:type="spellStart"/>
            <w:r w:rsidRPr="0068393D">
              <w:rPr>
                <w:rFonts w:ascii="Times New Roman" w:hAnsi="Times New Roman" w:cs="Times New Roman"/>
                <w:sz w:val="22"/>
                <w:szCs w:val="22"/>
              </w:rPr>
              <w:t>Colored</w:t>
            </w:r>
            <w:proofErr w:type="spellEnd"/>
          </w:p>
        </w:tc>
        <w:tc>
          <w:tcPr>
            <w:tcW w:w="1313" w:type="pct"/>
            <w:tcBorders>
              <w:top w:val="nil"/>
              <w:left w:val="nil"/>
              <w:bottom w:val="nil"/>
              <w:right w:val="nil"/>
            </w:tcBorders>
          </w:tcPr>
          <w:p w14:paraId="73685921"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-12.50</w:t>
            </w:r>
          </w:p>
        </w:tc>
        <w:tc>
          <w:tcPr>
            <w:tcW w:w="1312" w:type="pct"/>
            <w:tcBorders>
              <w:top w:val="nil"/>
              <w:left w:val="nil"/>
              <w:bottom w:val="nil"/>
              <w:right w:val="nil"/>
            </w:tcBorders>
          </w:tcPr>
          <w:p w14:paraId="05302CBF"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-13.50</w:t>
            </w:r>
          </w:p>
        </w:tc>
      </w:tr>
      <w:tr w:rsidR="00DB42B1" w:rsidRPr="0068393D" w14:paraId="2BE34622" w14:textId="77777777" w:rsidTr="00D23FE7">
        <w:trPr>
          <w:jc w:val="center"/>
        </w:trPr>
        <w:tc>
          <w:tcPr>
            <w:tcW w:w="2375" w:type="pct"/>
            <w:tcBorders>
              <w:top w:val="nil"/>
              <w:left w:val="nil"/>
              <w:bottom w:val="nil"/>
              <w:right w:val="nil"/>
            </w:tcBorders>
          </w:tcPr>
          <w:p w14:paraId="10C85BB0"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717223C2"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(-1.46)</w:t>
            </w:r>
          </w:p>
        </w:tc>
        <w:tc>
          <w:tcPr>
            <w:tcW w:w="1312" w:type="pct"/>
            <w:tcBorders>
              <w:top w:val="nil"/>
              <w:left w:val="nil"/>
              <w:bottom w:val="nil"/>
              <w:right w:val="nil"/>
            </w:tcBorders>
          </w:tcPr>
          <w:p w14:paraId="42D2CBDA"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(-1.49)</w:t>
            </w:r>
          </w:p>
        </w:tc>
      </w:tr>
      <w:tr w:rsidR="00DB42B1" w:rsidRPr="0068393D" w14:paraId="7C760760" w14:textId="77777777" w:rsidTr="00D23FE7">
        <w:trPr>
          <w:jc w:val="center"/>
        </w:trPr>
        <w:tc>
          <w:tcPr>
            <w:tcW w:w="2375" w:type="pct"/>
            <w:tcBorders>
              <w:top w:val="nil"/>
              <w:left w:val="nil"/>
              <w:bottom w:val="nil"/>
              <w:right w:val="nil"/>
            </w:tcBorders>
          </w:tcPr>
          <w:p w14:paraId="49065B52"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r w:rsidRPr="0068393D">
              <w:rPr>
                <w:rFonts w:ascii="Times New Roman" w:hAnsi="Times New Roman" w:cs="Times New Roman"/>
                <w:sz w:val="22"/>
                <w:szCs w:val="22"/>
                <w:lang w:val="en-US"/>
              </w:rPr>
              <w:t>Competence</w:t>
            </w:r>
            <w:r w:rsidRPr="0068393D">
              <w:rPr>
                <w:rFonts w:ascii="Times New Roman" w:hAnsi="Times New Roman" w:cs="Times New Roman"/>
                <w:sz w:val="22"/>
                <w:szCs w:val="22"/>
              </w:rPr>
              <w:t>#Black</w:t>
            </w:r>
          </w:p>
        </w:tc>
        <w:tc>
          <w:tcPr>
            <w:tcW w:w="1313" w:type="pct"/>
            <w:tcBorders>
              <w:top w:val="nil"/>
              <w:left w:val="nil"/>
              <w:bottom w:val="nil"/>
              <w:right w:val="nil"/>
            </w:tcBorders>
          </w:tcPr>
          <w:p w14:paraId="13EA31E2"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-4.44</w:t>
            </w:r>
          </w:p>
        </w:tc>
        <w:tc>
          <w:tcPr>
            <w:tcW w:w="1312" w:type="pct"/>
            <w:tcBorders>
              <w:top w:val="nil"/>
              <w:left w:val="nil"/>
              <w:bottom w:val="nil"/>
              <w:right w:val="nil"/>
            </w:tcBorders>
          </w:tcPr>
          <w:p w14:paraId="1A885D75"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-3.83</w:t>
            </w:r>
          </w:p>
        </w:tc>
      </w:tr>
      <w:tr w:rsidR="00DB42B1" w:rsidRPr="0068393D" w14:paraId="0E371C35" w14:textId="77777777" w:rsidTr="00D23FE7">
        <w:trPr>
          <w:jc w:val="center"/>
        </w:trPr>
        <w:tc>
          <w:tcPr>
            <w:tcW w:w="2375" w:type="pct"/>
            <w:tcBorders>
              <w:top w:val="nil"/>
              <w:left w:val="nil"/>
              <w:bottom w:val="nil"/>
              <w:right w:val="nil"/>
            </w:tcBorders>
          </w:tcPr>
          <w:p w14:paraId="5705DEB7"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173E019A"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(-0.44)</w:t>
            </w:r>
          </w:p>
        </w:tc>
        <w:tc>
          <w:tcPr>
            <w:tcW w:w="1312" w:type="pct"/>
            <w:tcBorders>
              <w:top w:val="nil"/>
              <w:left w:val="nil"/>
              <w:bottom w:val="nil"/>
              <w:right w:val="nil"/>
            </w:tcBorders>
          </w:tcPr>
          <w:p w14:paraId="40D032BC"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(-0.37)</w:t>
            </w:r>
          </w:p>
        </w:tc>
      </w:tr>
      <w:tr w:rsidR="00DB42B1" w:rsidRPr="0068393D" w14:paraId="6A83C7FD" w14:textId="77777777" w:rsidTr="00D23FE7">
        <w:trPr>
          <w:jc w:val="center"/>
        </w:trPr>
        <w:tc>
          <w:tcPr>
            <w:tcW w:w="2375" w:type="pct"/>
            <w:tcBorders>
              <w:top w:val="nil"/>
              <w:left w:val="nil"/>
              <w:bottom w:val="nil"/>
              <w:right w:val="nil"/>
            </w:tcBorders>
          </w:tcPr>
          <w:p w14:paraId="7341E2C9"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r w:rsidRPr="0068393D">
              <w:rPr>
                <w:rFonts w:ascii="Times New Roman" w:hAnsi="Times New Roman" w:cs="Times New Roman"/>
                <w:sz w:val="22"/>
                <w:szCs w:val="22"/>
                <w:lang w:val="en-US"/>
              </w:rPr>
              <w:t>Competence</w:t>
            </w:r>
            <w:r w:rsidRPr="0068393D">
              <w:rPr>
                <w:rFonts w:ascii="Times New Roman" w:hAnsi="Times New Roman" w:cs="Times New Roman"/>
                <w:sz w:val="22"/>
                <w:szCs w:val="22"/>
              </w:rPr>
              <w:t>#Colored</w:t>
            </w:r>
          </w:p>
        </w:tc>
        <w:tc>
          <w:tcPr>
            <w:tcW w:w="1313" w:type="pct"/>
            <w:tcBorders>
              <w:top w:val="nil"/>
              <w:left w:val="nil"/>
              <w:bottom w:val="nil"/>
              <w:right w:val="nil"/>
            </w:tcBorders>
          </w:tcPr>
          <w:p w14:paraId="41A62870"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3.47</w:t>
            </w:r>
          </w:p>
        </w:tc>
        <w:tc>
          <w:tcPr>
            <w:tcW w:w="1312" w:type="pct"/>
            <w:tcBorders>
              <w:top w:val="nil"/>
              <w:left w:val="nil"/>
              <w:bottom w:val="nil"/>
              <w:right w:val="nil"/>
            </w:tcBorders>
          </w:tcPr>
          <w:p w14:paraId="1E6A2E6D"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3.25</w:t>
            </w:r>
          </w:p>
        </w:tc>
      </w:tr>
      <w:tr w:rsidR="00DB42B1" w:rsidRPr="0068393D" w14:paraId="60680F31" w14:textId="77777777" w:rsidTr="00D23FE7">
        <w:trPr>
          <w:jc w:val="center"/>
        </w:trPr>
        <w:tc>
          <w:tcPr>
            <w:tcW w:w="2375" w:type="pct"/>
            <w:tcBorders>
              <w:top w:val="nil"/>
              <w:left w:val="nil"/>
              <w:bottom w:val="nil"/>
              <w:right w:val="nil"/>
            </w:tcBorders>
          </w:tcPr>
          <w:p w14:paraId="5C9C1E2F"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6C3ED2C7"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(0.30)</w:t>
            </w:r>
          </w:p>
        </w:tc>
        <w:tc>
          <w:tcPr>
            <w:tcW w:w="1312" w:type="pct"/>
            <w:tcBorders>
              <w:top w:val="nil"/>
              <w:left w:val="nil"/>
              <w:bottom w:val="nil"/>
              <w:right w:val="nil"/>
            </w:tcBorders>
          </w:tcPr>
          <w:p w14:paraId="4129171A"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(0.27)</w:t>
            </w:r>
          </w:p>
        </w:tc>
      </w:tr>
      <w:tr w:rsidR="00DB42B1" w:rsidRPr="0068393D" w14:paraId="2888A0B0" w14:textId="77777777" w:rsidTr="00D23FE7">
        <w:trPr>
          <w:jc w:val="center"/>
        </w:trPr>
        <w:tc>
          <w:tcPr>
            <w:tcW w:w="2375" w:type="pct"/>
            <w:tcBorders>
              <w:top w:val="nil"/>
              <w:left w:val="nil"/>
              <w:bottom w:val="nil"/>
              <w:right w:val="nil"/>
            </w:tcBorders>
          </w:tcPr>
          <w:p w14:paraId="131BC756"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r w:rsidRPr="0068393D">
              <w:rPr>
                <w:rFonts w:ascii="Times New Roman" w:hAnsi="Times New Roman" w:cs="Times New Roman"/>
                <w:sz w:val="22"/>
                <w:szCs w:val="22"/>
                <w:lang w:val="en-US"/>
              </w:rPr>
              <w:t>Framing</w:t>
            </w:r>
            <w:r w:rsidRPr="0068393D">
              <w:rPr>
                <w:rFonts w:ascii="Times New Roman" w:hAnsi="Times New Roman" w:cs="Times New Roman"/>
                <w:sz w:val="22"/>
                <w:szCs w:val="22"/>
              </w:rPr>
              <w:t>#Black</w:t>
            </w:r>
          </w:p>
        </w:tc>
        <w:tc>
          <w:tcPr>
            <w:tcW w:w="1313" w:type="pct"/>
            <w:tcBorders>
              <w:top w:val="nil"/>
              <w:left w:val="nil"/>
              <w:bottom w:val="nil"/>
              <w:right w:val="nil"/>
            </w:tcBorders>
          </w:tcPr>
          <w:p w14:paraId="2BBADD60"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26.00**</w:t>
            </w:r>
          </w:p>
        </w:tc>
        <w:tc>
          <w:tcPr>
            <w:tcW w:w="1312" w:type="pct"/>
            <w:tcBorders>
              <w:top w:val="nil"/>
              <w:left w:val="nil"/>
              <w:bottom w:val="nil"/>
              <w:right w:val="nil"/>
            </w:tcBorders>
          </w:tcPr>
          <w:p w14:paraId="3ACB6904"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27.52**</w:t>
            </w:r>
          </w:p>
        </w:tc>
      </w:tr>
      <w:tr w:rsidR="00DB42B1" w:rsidRPr="0068393D" w14:paraId="4A5D0A41" w14:textId="77777777" w:rsidTr="00D23FE7">
        <w:trPr>
          <w:jc w:val="center"/>
        </w:trPr>
        <w:tc>
          <w:tcPr>
            <w:tcW w:w="2375" w:type="pct"/>
            <w:tcBorders>
              <w:top w:val="nil"/>
              <w:left w:val="nil"/>
              <w:bottom w:val="nil"/>
              <w:right w:val="nil"/>
            </w:tcBorders>
          </w:tcPr>
          <w:p w14:paraId="1C893870"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5746D284"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(2.47)</w:t>
            </w:r>
          </w:p>
        </w:tc>
        <w:tc>
          <w:tcPr>
            <w:tcW w:w="1312" w:type="pct"/>
            <w:tcBorders>
              <w:top w:val="nil"/>
              <w:left w:val="nil"/>
              <w:bottom w:val="nil"/>
              <w:right w:val="nil"/>
            </w:tcBorders>
          </w:tcPr>
          <w:p w14:paraId="5306E3C6"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(2.56)</w:t>
            </w:r>
          </w:p>
        </w:tc>
      </w:tr>
      <w:tr w:rsidR="00DB42B1" w:rsidRPr="0068393D" w14:paraId="5C2C3CD1" w14:textId="77777777" w:rsidTr="00D23FE7">
        <w:trPr>
          <w:jc w:val="center"/>
        </w:trPr>
        <w:tc>
          <w:tcPr>
            <w:tcW w:w="2375" w:type="pct"/>
            <w:tcBorders>
              <w:top w:val="nil"/>
              <w:left w:val="nil"/>
              <w:bottom w:val="nil"/>
              <w:right w:val="nil"/>
            </w:tcBorders>
          </w:tcPr>
          <w:p w14:paraId="6E5F4BF5"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r w:rsidRPr="0068393D">
              <w:rPr>
                <w:rFonts w:ascii="Times New Roman" w:hAnsi="Times New Roman" w:cs="Times New Roman"/>
                <w:sz w:val="22"/>
                <w:szCs w:val="22"/>
                <w:lang w:val="en-US"/>
              </w:rPr>
              <w:t>Framing</w:t>
            </w:r>
            <w:r w:rsidRPr="0068393D">
              <w:rPr>
                <w:rFonts w:ascii="Times New Roman" w:hAnsi="Times New Roman" w:cs="Times New Roman"/>
                <w:sz w:val="22"/>
                <w:szCs w:val="22"/>
              </w:rPr>
              <w:t>#Colored</w:t>
            </w:r>
          </w:p>
        </w:tc>
        <w:tc>
          <w:tcPr>
            <w:tcW w:w="1313" w:type="pct"/>
            <w:tcBorders>
              <w:top w:val="nil"/>
              <w:left w:val="nil"/>
              <w:bottom w:val="nil"/>
              <w:right w:val="nil"/>
            </w:tcBorders>
          </w:tcPr>
          <w:p w14:paraId="58F1E8DE"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24.23**</w:t>
            </w:r>
          </w:p>
        </w:tc>
        <w:tc>
          <w:tcPr>
            <w:tcW w:w="1312" w:type="pct"/>
            <w:tcBorders>
              <w:top w:val="nil"/>
              <w:left w:val="nil"/>
              <w:bottom w:val="nil"/>
              <w:right w:val="nil"/>
            </w:tcBorders>
          </w:tcPr>
          <w:p w14:paraId="537F7805"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24.74**</w:t>
            </w:r>
          </w:p>
        </w:tc>
      </w:tr>
      <w:tr w:rsidR="00DB42B1" w:rsidRPr="0068393D" w14:paraId="4D00CAD5" w14:textId="77777777" w:rsidTr="00D23FE7">
        <w:trPr>
          <w:jc w:val="center"/>
        </w:trPr>
        <w:tc>
          <w:tcPr>
            <w:tcW w:w="2375" w:type="pct"/>
            <w:tcBorders>
              <w:top w:val="nil"/>
              <w:left w:val="nil"/>
              <w:bottom w:val="nil"/>
              <w:right w:val="nil"/>
            </w:tcBorders>
          </w:tcPr>
          <w:p w14:paraId="2826186F"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5884337D"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(2.06)</w:t>
            </w:r>
          </w:p>
        </w:tc>
        <w:tc>
          <w:tcPr>
            <w:tcW w:w="1312" w:type="pct"/>
            <w:tcBorders>
              <w:top w:val="nil"/>
              <w:left w:val="nil"/>
              <w:bottom w:val="nil"/>
              <w:right w:val="nil"/>
            </w:tcBorders>
          </w:tcPr>
          <w:p w14:paraId="62B82217"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(2.07)</w:t>
            </w:r>
          </w:p>
        </w:tc>
      </w:tr>
      <w:tr w:rsidR="00DB42B1" w:rsidRPr="0068393D" w14:paraId="79357EF4" w14:textId="77777777" w:rsidTr="00D23FE7">
        <w:trPr>
          <w:jc w:val="center"/>
        </w:trPr>
        <w:tc>
          <w:tcPr>
            <w:tcW w:w="2375" w:type="pct"/>
            <w:tcBorders>
              <w:top w:val="nil"/>
              <w:left w:val="nil"/>
              <w:bottom w:val="nil"/>
              <w:right w:val="nil"/>
            </w:tcBorders>
          </w:tcPr>
          <w:p w14:paraId="32723E99"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proofErr w:type="spellStart"/>
            <w:r w:rsidRPr="0068393D">
              <w:rPr>
                <w:rFonts w:ascii="Times New Roman" w:hAnsi="Times New Roman" w:cs="Times New Roman"/>
                <w:sz w:val="22"/>
                <w:szCs w:val="22"/>
              </w:rPr>
              <w:t>Fame#Black</w:t>
            </w:r>
            <w:proofErr w:type="spellEnd"/>
          </w:p>
        </w:tc>
        <w:tc>
          <w:tcPr>
            <w:tcW w:w="1313" w:type="pct"/>
            <w:tcBorders>
              <w:top w:val="nil"/>
              <w:left w:val="nil"/>
              <w:bottom w:val="nil"/>
              <w:right w:val="nil"/>
            </w:tcBorders>
          </w:tcPr>
          <w:p w14:paraId="63D838AA"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13.87</w:t>
            </w:r>
          </w:p>
        </w:tc>
        <w:tc>
          <w:tcPr>
            <w:tcW w:w="1312" w:type="pct"/>
            <w:tcBorders>
              <w:top w:val="nil"/>
              <w:left w:val="nil"/>
              <w:bottom w:val="nil"/>
              <w:right w:val="nil"/>
            </w:tcBorders>
          </w:tcPr>
          <w:p w14:paraId="7902BDBA"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16.68</w:t>
            </w:r>
          </w:p>
        </w:tc>
      </w:tr>
      <w:tr w:rsidR="00DB42B1" w:rsidRPr="0068393D" w14:paraId="34C8D6E7" w14:textId="77777777" w:rsidTr="00D23FE7">
        <w:trPr>
          <w:jc w:val="center"/>
        </w:trPr>
        <w:tc>
          <w:tcPr>
            <w:tcW w:w="2375" w:type="pct"/>
            <w:tcBorders>
              <w:top w:val="nil"/>
              <w:left w:val="nil"/>
              <w:bottom w:val="nil"/>
              <w:right w:val="nil"/>
            </w:tcBorders>
          </w:tcPr>
          <w:p w14:paraId="1454568C"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0288EEBD"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(1.34)</w:t>
            </w:r>
          </w:p>
        </w:tc>
        <w:tc>
          <w:tcPr>
            <w:tcW w:w="1312" w:type="pct"/>
            <w:tcBorders>
              <w:top w:val="nil"/>
              <w:left w:val="nil"/>
              <w:bottom w:val="nil"/>
              <w:right w:val="nil"/>
            </w:tcBorders>
          </w:tcPr>
          <w:p w14:paraId="5A3B6CC6"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(1.57)</w:t>
            </w:r>
          </w:p>
        </w:tc>
      </w:tr>
      <w:tr w:rsidR="00DB42B1" w:rsidRPr="0068393D" w14:paraId="53022FD6" w14:textId="77777777" w:rsidTr="00D23FE7">
        <w:trPr>
          <w:jc w:val="center"/>
        </w:trPr>
        <w:tc>
          <w:tcPr>
            <w:tcW w:w="2375" w:type="pct"/>
            <w:tcBorders>
              <w:top w:val="nil"/>
              <w:left w:val="nil"/>
              <w:bottom w:val="nil"/>
              <w:right w:val="nil"/>
            </w:tcBorders>
          </w:tcPr>
          <w:p w14:paraId="17E926C6"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proofErr w:type="spellStart"/>
            <w:r w:rsidRPr="0068393D">
              <w:rPr>
                <w:rFonts w:ascii="Times New Roman" w:hAnsi="Times New Roman" w:cs="Times New Roman"/>
                <w:sz w:val="22"/>
                <w:szCs w:val="22"/>
              </w:rPr>
              <w:t>Fame#Colored</w:t>
            </w:r>
            <w:proofErr w:type="spellEnd"/>
          </w:p>
        </w:tc>
        <w:tc>
          <w:tcPr>
            <w:tcW w:w="1313" w:type="pct"/>
            <w:tcBorders>
              <w:top w:val="nil"/>
              <w:left w:val="nil"/>
              <w:bottom w:val="nil"/>
              <w:right w:val="nil"/>
            </w:tcBorders>
          </w:tcPr>
          <w:p w14:paraId="66813F03"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9.06</w:t>
            </w:r>
          </w:p>
        </w:tc>
        <w:tc>
          <w:tcPr>
            <w:tcW w:w="1312" w:type="pct"/>
            <w:tcBorders>
              <w:top w:val="nil"/>
              <w:left w:val="nil"/>
              <w:bottom w:val="nil"/>
              <w:right w:val="nil"/>
            </w:tcBorders>
          </w:tcPr>
          <w:p w14:paraId="075B4211"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11.69</w:t>
            </w:r>
          </w:p>
        </w:tc>
      </w:tr>
      <w:tr w:rsidR="00DB42B1" w:rsidRPr="0068393D" w14:paraId="16695BC7" w14:textId="77777777" w:rsidTr="00D23FE7">
        <w:trPr>
          <w:jc w:val="center"/>
        </w:trPr>
        <w:tc>
          <w:tcPr>
            <w:tcW w:w="2375" w:type="pct"/>
            <w:tcBorders>
              <w:top w:val="nil"/>
              <w:left w:val="nil"/>
              <w:bottom w:val="nil"/>
              <w:right w:val="nil"/>
            </w:tcBorders>
          </w:tcPr>
          <w:p w14:paraId="15F1FE49"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7FB4EC51"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(0.77)</w:t>
            </w:r>
          </w:p>
        </w:tc>
        <w:tc>
          <w:tcPr>
            <w:tcW w:w="1312" w:type="pct"/>
            <w:tcBorders>
              <w:top w:val="nil"/>
              <w:left w:val="nil"/>
              <w:bottom w:val="nil"/>
              <w:right w:val="nil"/>
            </w:tcBorders>
          </w:tcPr>
          <w:p w14:paraId="5ADAC94C"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(0.97)</w:t>
            </w:r>
          </w:p>
        </w:tc>
      </w:tr>
      <w:tr w:rsidR="00DB42B1" w:rsidRPr="0068393D" w14:paraId="563C2E4E" w14:textId="77777777" w:rsidTr="00D23FE7">
        <w:trPr>
          <w:jc w:val="center"/>
        </w:trPr>
        <w:tc>
          <w:tcPr>
            <w:tcW w:w="2375" w:type="pct"/>
            <w:tcBorders>
              <w:top w:val="nil"/>
              <w:left w:val="nil"/>
              <w:bottom w:val="nil"/>
              <w:right w:val="nil"/>
            </w:tcBorders>
          </w:tcPr>
          <w:p w14:paraId="62F29BBC"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r w:rsidRPr="0068393D">
              <w:rPr>
                <w:rFonts w:ascii="Times New Roman" w:hAnsi="Times New Roman" w:cs="Times New Roman"/>
                <w:sz w:val="22"/>
                <w:szCs w:val="22"/>
                <w:lang w:val="en-US"/>
              </w:rPr>
              <w:t>Clientelism</w:t>
            </w:r>
            <w:r w:rsidRPr="0068393D">
              <w:rPr>
                <w:rFonts w:ascii="Times New Roman" w:hAnsi="Times New Roman" w:cs="Times New Roman"/>
                <w:sz w:val="22"/>
                <w:szCs w:val="22"/>
              </w:rPr>
              <w:t>#Black</w:t>
            </w:r>
          </w:p>
        </w:tc>
        <w:tc>
          <w:tcPr>
            <w:tcW w:w="1313" w:type="pct"/>
            <w:tcBorders>
              <w:top w:val="nil"/>
              <w:left w:val="nil"/>
              <w:bottom w:val="nil"/>
              <w:right w:val="nil"/>
            </w:tcBorders>
          </w:tcPr>
          <w:p w14:paraId="104D6F37"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16.44</w:t>
            </w:r>
          </w:p>
        </w:tc>
        <w:tc>
          <w:tcPr>
            <w:tcW w:w="1312" w:type="pct"/>
            <w:tcBorders>
              <w:top w:val="nil"/>
              <w:left w:val="nil"/>
              <w:bottom w:val="nil"/>
              <w:right w:val="nil"/>
            </w:tcBorders>
          </w:tcPr>
          <w:p w14:paraId="05B04463"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19.25*</w:t>
            </w:r>
          </w:p>
        </w:tc>
      </w:tr>
      <w:tr w:rsidR="00DB42B1" w:rsidRPr="0068393D" w14:paraId="07F0FE6B" w14:textId="77777777" w:rsidTr="00D23FE7">
        <w:trPr>
          <w:jc w:val="center"/>
        </w:trPr>
        <w:tc>
          <w:tcPr>
            <w:tcW w:w="2375" w:type="pct"/>
            <w:tcBorders>
              <w:top w:val="nil"/>
              <w:left w:val="nil"/>
              <w:bottom w:val="nil"/>
              <w:right w:val="nil"/>
            </w:tcBorders>
          </w:tcPr>
          <w:p w14:paraId="5DC943D8"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0D3CA9B0"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(1.48)</w:t>
            </w:r>
          </w:p>
        </w:tc>
        <w:tc>
          <w:tcPr>
            <w:tcW w:w="1312" w:type="pct"/>
            <w:tcBorders>
              <w:top w:val="nil"/>
              <w:left w:val="nil"/>
              <w:bottom w:val="nil"/>
              <w:right w:val="nil"/>
            </w:tcBorders>
          </w:tcPr>
          <w:p w14:paraId="6B466DD9"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(1.69)</w:t>
            </w:r>
          </w:p>
        </w:tc>
      </w:tr>
      <w:tr w:rsidR="00DB42B1" w:rsidRPr="0068393D" w14:paraId="530CBD88" w14:textId="77777777" w:rsidTr="00D23FE7">
        <w:trPr>
          <w:jc w:val="center"/>
        </w:trPr>
        <w:tc>
          <w:tcPr>
            <w:tcW w:w="2375" w:type="pct"/>
            <w:tcBorders>
              <w:top w:val="nil"/>
              <w:left w:val="nil"/>
              <w:bottom w:val="nil"/>
              <w:right w:val="nil"/>
            </w:tcBorders>
          </w:tcPr>
          <w:p w14:paraId="435D0798"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r w:rsidRPr="0068393D">
              <w:rPr>
                <w:rFonts w:ascii="Times New Roman" w:hAnsi="Times New Roman" w:cs="Times New Roman"/>
                <w:sz w:val="22"/>
                <w:szCs w:val="22"/>
                <w:lang w:val="en-US"/>
              </w:rPr>
              <w:t>Clientelism</w:t>
            </w:r>
            <w:r w:rsidRPr="0068393D">
              <w:rPr>
                <w:rFonts w:ascii="Times New Roman" w:hAnsi="Times New Roman" w:cs="Times New Roman"/>
                <w:sz w:val="22"/>
                <w:szCs w:val="22"/>
              </w:rPr>
              <w:t>#Colored</w:t>
            </w:r>
          </w:p>
        </w:tc>
        <w:tc>
          <w:tcPr>
            <w:tcW w:w="1313" w:type="pct"/>
            <w:tcBorders>
              <w:top w:val="nil"/>
              <w:left w:val="nil"/>
              <w:bottom w:val="nil"/>
              <w:right w:val="nil"/>
            </w:tcBorders>
          </w:tcPr>
          <w:p w14:paraId="62F918F3"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6.35</w:t>
            </w:r>
          </w:p>
        </w:tc>
        <w:tc>
          <w:tcPr>
            <w:tcW w:w="1312" w:type="pct"/>
            <w:tcBorders>
              <w:top w:val="nil"/>
              <w:left w:val="nil"/>
              <w:bottom w:val="nil"/>
              <w:right w:val="nil"/>
            </w:tcBorders>
          </w:tcPr>
          <w:p w14:paraId="093F0E1A"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9.17</w:t>
            </w:r>
          </w:p>
        </w:tc>
      </w:tr>
      <w:tr w:rsidR="00DB42B1" w:rsidRPr="0068393D" w14:paraId="08141E54" w14:textId="77777777" w:rsidTr="00D23FE7">
        <w:trPr>
          <w:jc w:val="center"/>
        </w:trPr>
        <w:tc>
          <w:tcPr>
            <w:tcW w:w="2375" w:type="pct"/>
            <w:tcBorders>
              <w:top w:val="nil"/>
              <w:left w:val="nil"/>
              <w:bottom w:val="nil"/>
              <w:right w:val="nil"/>
            </w:tcBorders>
          </w:tcPr>
          <w:p w14:paraId="2ACFEC30"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05A4C8DB"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(0.52)</w:t>
            </w:r>
          </w:p>
        </w:tc>
        <w:tc>
          <w:tcPr>
            <w:tcW w:w="1312" w:type="pct"/>
            <w:tcBorders>
              <w:top w:val="nil"/>
              <w:left w:val="nil"/>
              <w:bottom w:val="nil"/>
              <w:right w:val="nil"/>
            </w:tcBorders>
          </w:tcPr>
          <w:p w14:paraId="1DBA1DC0"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(0.73)</w:t>
            </w:r>
          </w:p>
        </w:tc>
      </w:tr>
      <w:tr w:rsidR="00DB42B1" w:rsidRPr="0068393D" w14:paraId="4F6AF16C" w14:textId="77777777" w:rsidTr="00D23FE7">
        <w:trPr>
          <w:jc w:val="center"/>
        </w:trPr>
        <w:tc>
          <w:tcPr>
            <w:tcW w:w="2375" w:type="pct"/>
            <w:tcBorders>
              <w:top w:val="nil"/>
              <w:left w:val="nil"/>
              <w:bottom w:val="nil"/>
              <w:right w:val="nil"/>
            </w:tcBorders>
          </w:tcPr>
          <w:p w14:paraId="06DC2C40"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r w:rsidRPr="0068393D">
              <w:rPr>
                <w:rFonts w:ascii="Times New Roman" w:hAnsi="Times New Roman" w:cs="Times New Roman"/>
                <w:sz w:val="22"/>
                <w:szCs w:val="22"/>
                <w:lang w:val="en-US"/>
              </w:rPr>
              <w:t>Living standard</w:t>
            </w:r>
          </w:p>
        </w:tc>
        <w:tc>
          <w:tcPr>
            <w:tcW w:w="1313" w:type="pct"/>
            <w:tcBorders>
              <w:top w:val="nil"/>
              <w:left w:val="nil"/>
              <w:bottom w:val="nil"/>
              <w:right w:val="nil"/>
            </w:tcBorders>
          </w:tcPr>
          <w:p w14:paraId="479A3B69"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02E612C6"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0.06</w:t>
            </w:r>
          </w:p>
        </w:tc>
      </w:tr>
      <w:tr w:rsidR="00DB42B1" w:rsidRPr="0068393D" w14:paraId="1F30B586" w14:textId="77777777" w:rsidTr="00D23FE7">
        <w:trPr>
          <w:jc w:val="center"/>
        </w:trPr>
        <w:tc>
          <w:tcPr>
            <w:tcW w:w="2375" w:type="pct"/>
            <w:tcBorders>
              <w:top w:val="nil"/>
              <w:left w:val="nil"/>
              <w:bottom w:val="nil"/>
              <w:right w:val="nil"/>
            </w:tcBorders>
          </w:tcPr>
          <w:p w14:paraId="54BC9E9E"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631DF0D5"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0EAD08A1"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(0.11)</w:t>
            </w:r>
          </w:p>
        </w:tc>
      </w:tr>
      <w:tr w:rsidR="00DB42B1" w:rsidRPr="0068393D" w14:paraId="1B15CA9E" w14:textId="77777777" w:rsidTr="00D23FE7">
        <w:trPr>
          <w:jc w:val="center"/>
        </w:trPr>
        <w:tc>
          <w:tcPr>
            <w:tcW w:w="2375" w:type="pct"/>
            <w:tcBorders>
              <w:top w:val="nil"/>
              <w:left w:val="nil"/>
              <w:bottom w:val="nil"/>
              <w:right w:val="nil"/>
            </w:tcBorders>
          </w:tcPr>
          <w:p w14:paraId="2AB08F87"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r w:rsidRPr="0068393D">
              <w:rPr>
                <w:rFonts w:ascii="Times New Roman" w:hAnsi="Times New Roman" w:cs="Times New Roman"/>
                <w:sz w:val="22"/>
                <w:szCs w:val="22"/>
              </w:rPr>
              <w:t>Social grant</w:t>
            </w:r>
          </w:p>
        </w:tc>
        <w:tc>
          <w:tcPr>
            <w:tcW w:w="1313" w:type="pct"/>
            <w:tcBorders>
              <w:top w:val="nil"/>
              <w:left w:val="nil"/>
              <w:bottom w:val="nil"/>
              <w:right w:val="nil"/>
            </w:tcBorders>
          </w:tcPr>
          <w:p w14:paraId="527EEA36"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69EBEDFC"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-4.91**</w:t>
            </w:r>
          </w:p>
        </w:tc>
      </w:tr>
      <w:tr w:rsidR="00DB42B1" w:rsidRPr="0068393D" w14:paraId="3CF3304D" w14:textId="77777777" w:rsidTr="00D23FE7">
        <w:trPr>
          <w:jc w:val="center"/>
        </w:trPr>
        <w:tc>
          <w:tcPr>
            <w:tcW w:w="2375" w:type="pct"/>
            <w:tcBorders>
              <w:top w:val="nil"/>
              <w:left w:val="nil"/>
              <w:bottom w:val="nil"/>
              <w:right w:val="nil"/>
            </w:tcBorders>
          </w:tcPr>
          <w:p w14:paraId="2E0AE2B8"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72A88615"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462CBA48"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(-2.19)</w:t>
            </w:r>
          </w:p>
        </w:tc>
      </w:tr>
      <w:tr w:rsidR="00DB42B1" w:rsidRPr="0068393D" w14:paraId="6D3D0CD6" w14:textId="77777777" w:rsidTr="00D23FE7">
        <w:trPr>
          <w:jc w:val="center"/>
        </w:trPr>
        <w:tc>
          <w:tcPr>
            <w:tcW w:w="2375" w:type="pct"/>
            <w:tcBorders>
              <w:top w:val="nil"/>
              <w:left w:val="nil"/>
              <w:bottom w:val="nil"/>
              <w:right w:val="nil"/>
            </w:tcBorders>
          </w:tcPr>
          <w:p w14:paraId="5890D323"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r w:rsidRPr="0068393D">
              <w:rPr>
                <w:rFonts w:ascii="Times New Roman" w:hAnsi="Times New Roman" w:cs="Times New Roman"/>
                <w:sz w:val="22"/>
                <w:szCs w:val="22"/>
              </w:rPr>
              <w:t>Education</w:t>
            </w:r>
          </w:p>
        </w:tc>
        <w:tc>
          <w:tcPr>
            <w:tcW w:w="1313" w:type="pct"/>
            <w:tcBorders>
              <w:top w:val="nil"/>
              <w:left w:val="nil"/>
              <w:bottom w:val="nil"/>
              <w:right w:val="nil"/>
            </w:tcBorders>
          </w:tcPr>
          <w:p w14:paraId="4700C566"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03A1B22D"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0.65</w:t>
            </w:r>
          </w:p>
        </w:tc>
      </w:tr>
      <w:tr w:rsidR="00DB42B1" w:rsidRPr="0068393D" w14:paraId="402E7D18" w14:textId="77777777" w:rsidTr="00D23FE7">
        <w:trPr>
          <w:jc w:val="center"/>
        </w:trPr>
        <w:tc>
          <w:tcPr>
            <w:tcW w:w="2375" w:type="pct"/>
            <w:tcBorders>
              <w:top w:val="nil"/>
              <w:left w:val="nil"/>
              <w:bottom w:val="nil"/>
              <w:right w:val="nil"/>
            </w:tcBorders>
          </w:tcPr>
          <w:p w14:paraId="5A225930"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72C4728E"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756BB5E8"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(0.80)</w:t>
            </w:r>
          </w:p>
        </w:tc>
      </w:tr>
      <w:tr w:rsidR="00DB42B1" w:rsidRPr="0068393D" w14:paraId="687243CE" w14:textId="77777777" w:rsidTr="00D23FE7">
        <w:trPr>
          <w:jc w:val="center"/>
        </w:trPr>
        <w:tc>
          <w:tcPr>
            <w:tcW w:w="2375" w:type="pct"/>
            <w:tcBorders>
              <w:top w:val="nil"/>
              <w:left w:val="nil"/>
              <w:bottom w:val="nil"/>
              <w:right w:val="nil"/>
            </w:tcBorders>
          </w:tcPr>
          <w:p w14:paraId="5281C647"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r w:rsidRPr="0068393D">
              <w:rPr>
                <w:rFonts w:ascii="Times New Roman" w:hAnsi="Times New Roman" w:cs="Times New Roman"/>
                <w:sz w:val="22"/>
                <w:szCs w:val="22"/>
              </w:rPr>
              <w:t>Information</w:t>
            </w:r>
          </w:p>
        </w:tc>
        <w:tc>
          <w:tcPr>
            <w:tcW w:w="1313" w:type="pct"/>
            <w:tcBorders>
              <w:top w:val="nil"/>
              <w:left w:val="nil"/>
              <w:bottom w:val="nil"/>
              <w:right w:val="nil"/>
            </w:tcBorders>
          </w:tcPr>
          <w:p w14:paraId="57A07359"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41760A34"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-1.88*</w:t>
            </w:r>
          </w:p>
        </w:tc>
      </w:tr>
      <w:tr w:rsidR="00DB42B1" w:rsidRPr="0068393D" w14:paraId="1A7491FB" w14:textId="77777777" w:rsidTr="00D23FE7">
        <w:trPr>
          <w:jc w:val="center"/>
        </w:trPr>
        <w:tc>
          <w:tcPr>
            <w:tcW w:w="2375" w:type="pct"/>
            <w:tcBorders>
              <w:top w:val="nil"/>
              <w:left w:val="nil"/>
              <w:bottom w:val="nil"/>
              <w:right w:val="nil"/>
            </w:tcBorders>
          </w:tcPr>
          <w:p w14:paraId="02A02AA7"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559102F6"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372B7D59"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(-1.86)</w:t>
            </w:r>
          </w:p>
        </w:tc>
      </w:tr>
      <w:tr w:rsidR="00DB42B1" w:rsidRPr="0068393D" w14:paraId="02554C33" w14:textId="77777777" w:rsidTr="00D23FE7">
        <w:trPr>
          <w:jc w:val="center"/>
        </w:trPr>
        <w:tc>
          <w:tcPr>
            <w:tcW w:w="2375" w:type="pct"/>
            <w:tcBorders>
              <w:top w:val="nil"/>
              <w:left w:val="nil"/>
              <w:bottom w:val="nil"/>
              <w:right w:val="nil"/>
            </w:tcBorders>
          </w:tcPr>
          <w:p w14:paraId="05110B13"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r w:rsidRPr="0068393D">
              <w:rPr>
                <w:rFonts w:ascii="Times New Roman" w:hAnsi="Times New Roman" w:cs="Times New Roman"/>
                <w:sz w:val="22"/>
                <w:szCs w:val="22"/>
                <w:lang w:val="en-US"/>
              </w:rPr>
              <w:t>ANC partisan</w:t>
            </w:r>
          </w:p>
        </w:tc>
        <w:tc>
          <w:tcPr>
            <w:tcW w:w="1313" w:type="pct"/>
            <w:tcBorders>
              <w:top w:val="nil"/>
              <w:left w:val="nil"/>
              <w:bottom w:val="nil"/>
              <w:right w:val="nil"/>
            </w:tcBorders>
          </w:tcPr>
          <w:p w14:paraId="79E296EA"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04C485FF"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7.06***</w:t>
            </w:r>
          </w:p>
        </w:tc>
      </w:tr>
      <w:tr w:rsidR="00DB42B1" w:rsidRPr="0068393D" w14:paraId="678484E0" w14:textId="77777777" w:rsidTr="00D23FE7">
        <w:trPr>
          <w:jc w:val="center"/>
        </w:trPr>
        <w:tc>
          <w:tcPr>
            <w:tcW w:w="2375" w:type="pct"/>
            <w:tcBorders>
              <w:top w:val="nil"/>
              <w:left w:val="nil"/>
              <w:bottom w:val="nil"/>
              <w:right w:val="nil"/>
            </w:tcBorders>
          </w:tcPr>
          <w:p w14:paraId="1D58FBB9"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79BDAEB7"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7CE49066"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(2.96)</w:t>
            </w:r>
          </w:p>
        </w:tc>
      </w:tr>
      <w:tr w:rsidR="00DB42B1" w:rsidRPr="0068393D" w14:paraId="6EE6777D" w14:textId="77777777" w:rsidTr="00D23FE7">
        <w:trPr>
          <w:jc w:val="center"/>
        </w:trPr>
        <w:tc>
          <w:tcPr>
            <w:tcW w:w="2375" w:type="pct"/>
            <w:tcBorders>
              <w:top w:val="nil"/>
              <w:left w:val="nil"/>
              <w:bottom w:val="nil"/>
              <w:right w:val="nil"/>
            </w:tcBorders>
          </w:tcPr>
          <w:p w14:paraId="61EA6DE6"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r w:rsidRPr="0068393D">
              <w:rPr>
                <w:rFonts w:ascii="Times New Roman" w:hAnsi="Times New Roman" w:cs="Times New Roman"/>
                <w:sz w:val="22"/>
                <w:szCs w:val="22"/>
                <w:lang w:val="en-US"/>
              </w:rPr>
              <w:t>DA partisan</w:t>
            </w:r>
          </w:p>
        </w:tc>
        <w:tc>
          <w:tcPr>
            <w:tcW w:w="1313" w:type="pct"/>
            <w:tcBorders>
              <w:top w:val="nil"/>
              <w:left w:val="nil"/>
              <w:bottom w:val="nil"/>
              <w:right w:val="nil"/>
            </w:tcBorders>
          </w:tcPr>
          <w:p w14:paraId="7986F94D"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4A16FCA1"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-1.42</w:t>
            </w:r>
          </w:p>
        </w:tc>
      </w:tr>
      <w:tr w:rsidR="00DB42B1" w:rsidRPr="0068393D" w14:paraId="1EAD3238" w14:textId="77777777" w:rsidTr="00D23FE7">
        <w:trPr>
          <w:jc w:val="center"/>
        </w:trPr>
        <w:tc>
          <w:tcPr>
            <w:tcW w:w="2375" w:type="pct"/>
            <w:tcBorders>
              <w:top w:val="nil"/>
              <w:left w:val="nil"/>
              <w:bottom w:val="nil"/>
              <w:right w:val="nil"/>
            </w:tcBorders>
          </w:tcPr>
          <w:p w14:paraId="1A82EFCC"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2C36227A"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33D57318"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(-0.37)</w:t>
            </w:r>
          </w:p>
        </w:tc>
      </w:tr>
      <w:tr w:rsidR="00DB42B1" w:rsidRPr="0068393D" w14:paraId="35B94327" w14:textId="77777777" w:rsidTr="00D23FE7">
        <w:trPr>
          <w:jc w:val="center"/>
        </w:trPr>
        <w:tc>
          <w:tcPr>
            <w:tcW w:w="2375" w:type="pct"/>
            <w:tcBorders>
              <w:top w:val="nil"/>
              <w:left w:val="nil"/>
              <w:bottom w:val="nil"/>
              <w:right w:val="nil"/>
            </w:tcBorders>
          </w:tcPr>
          <w:p w14:paraId="756C414B"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proofErr w:type="spellStart"/>
            <w:r w:rsidRPr="0068393D">
              <w:rPr>
                <w:rFonts w:ascii="Times New Roman" w:hAnsi="Times New Roman" w:cs="Times New Roman"/>
                <w:sz w:val="22"/>
                <w:szCs w:val="22"/>
              </w:rPr>
              <w:t>Female</w:t>
            </w:r>
            <w:proofErr w:type="spellEnd"/>
            <w:r w:rsidRPr="0068393D">
              <w:rPr>
                <w:rFonts w:ascii="Times New Roman" w:hAnsi="Times New Roman" w:cs="Times New Roman"/>
                <w:sz w:val="22"/>
                <w:szCs w:val="22"/>
              </w:rPr>
              <w:t xml:space="preserve"> </w:t>
            </w:r>
            <w:r w:rsidRPr="0068393D">
              <w:rPr>
                <w:rFonts w:ascii="Times New Roman" w:hAnsi="Times New Roman" w:cs="Times New Roman"/>
                <w:sz w:val="22"/>
                <w:szCs w:val="22"/>
                <w:lang w:val="en-US"/>
              </w:rPr>
              <w:t>[reference: male]</w:t>
            </w:r>
          </w:p>
        </w:tc>
        <w:tc>
          <w:tcPr>
            <w:tcW w:w="1313" w:type="pct"/>
            <w:tcBorders>
              <w:top w:val="nil"/>
              <w:left w:val="nil"/>
              <w:bottom w:val="nil"/>
              <w:right w:val="nil"/>
            </w:tcBorders>
          </w:tcPr>
          <w:p w14:paraId="5511C7DD"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262D5F99"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-7.26***</w:t>
            </w:r>
          </w:p>
        </w:tc>
      </w:tr>
      <w:tr w:rsidR="00DB42B1" w:rsidRPr="0068393D" w14:paraId="2A19EA14" w14:textId="77777777" w:rsidTr="00D23FE7">
        <w:trPr>
          <w:jc w:val="center"/>
        </w:trPr>
        <w:tc>
          <w:tcPr>
            <w:tcW w:w="2375" w:type="pct"/>
            <w:tcBorders>
              <w:top w:val="nil"/>
              <w:left w:val="nil"/>
              <w:bottom w:val="nil"/>
              <w:right w:val="nil"/>
            </w:tcBorders>
          </w:tcPr>
          <w:p w14:paraId="1F520F74"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2A279847"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4C09AC0A"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(-3.44)</w:t>
            </w:r>
          </w:p>
        </w:tc>
      </w:tr>
      <w:tr w:rsidR="00DB42B1" w:rsidRPr="0068393D" w14:paraId="46B69FF5" w14:textId="77777777" w:rsidTr="00D23FE7">
        <w:trPr>
          <w:jc w:val="center"/>
        </w:trPr>
        <w:tc>
          <w:tcPr>
            <w:tcW w:w="2375" w:type="pct"/>
            <w:tcBorders>
              <w:top w:val="nil"/>
              <w:left w:val="nil"/>
              <w:bottom w:val="nil"/>
              <w:right w:val="nil"/>
            </w:tcBorders>
          </w:tcPr>
          <w:p w14:paraId="3F35D111"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r w:rsidRPr="0068393D">
              <w:rPr>
                <w:rFonts w:ascii="Times New Roman" w:hAnsi="Times New Roman" w:cs="Times New Roman"/>
                <w:sz w:val="22"/>
                <w:szCs w:val="22"/>
              </w:rPr>
              <w:t>Age</w:t>
            </w:r>
          </w:p>
        </w:tc>
        <w:tc>
          <w:tcPr>
            <w:tcW w:w="1313" w:type="pct"/>
            <w:tcBorders>
              <w:top w:val="nil"/>
              <w:left w:val="nil"/>
              <w:bottom w:val="nil"/>
              <w:right w:val="nil"/>
            </w:tcBorders>
          </w:tcPr>
          <w:p w14:paraId="0EA23DD0"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012A16BA"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-0.18***</w:t>
            </w:r>
          </w:p>
        </w:tc>
      </w:tr>
      <w:tr w:rsidR="00DB42B1" w:rsidRPr="0068393D" w14:paraId="26594133" w14:textId="77777777" w:rsidTr="00D23FE7">
        <w:trPr>
          <w:jc w:val="center"/>
        </w:trPr>
        <w:tc>
          <w:tcPr>
            <w:tcW w:w="2375" w:type="pct"/>
            <w:tcBorders>
              <w:top w:val="nil"/>
              <w:left w:val="nil"/>
              <w:bottom w:val="nil"/>
              <w:right w:val="nil"/>
            </w:tcBorders>
          </w:tcPr>
          <w:p w14:paraId="6723514B"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50F2A700"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07FD9567"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(-2.58)</w:t>
            </w:r>
          </w:p>
        </w:tc>
      </w:tr>
      <w:tr w:rsidR="00DB42B1" w:rsidRPr="0068393D" w14:paraId="5207965F" w14:textId="77777777" w:rsidTr="00D23FE7">
        <w:trPr>
          <w:jc w:val="center"/>
        </w:trPr>
        <w:tc>
          <w:tcPr>
            <w:tcW w:w="2375" w:type="pct"/>
            <w:tcBorders>
              <w:top w:val="nil"/>
              <w:left w:val="nil"/>
              <w:bottom w:val="nil"/>
              <w:right w:val="nil"/>
            </w:tcBorders>
          </w:tcPr>
          <w:p w14:paraId="4926FE85"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r w:rsidRPr="0068393D">
              <w:rPr>
                <w:rFonts w:ascii="Times New Roman" w:hAnsi="Times New Roman" w:cs="Times New Roman"/>
                <w:sz w:val="22"/>
                <w:szCs w:val="22"/>
              </w:rPr>
              <w:lastRenderedPageBreak/>
              <w:t xml:space="preserve">Urban </w:t>
            </w:r>
            <w:r w:rsidRPr="0068393D">
              <w:rPr>
                <w:rFonts w:ascii="Times New Roman" w:hAnsi="Times New Roman" w:cs="Times New Roman"/>
                <w:sz w:val="22"/>
                <w:szCs w:val="22"/>
                <w:lang w:val="en-US"/>
              </w:rPr>
              <w:t>[reference: rural]</w:t>
            </w:r>
          </w:p>
        </w:tc>
        <w:tc>
          <w:tcPr>
            <w:tcW w:w="1313" w:type="pct"/>
            <w:tcBorders>
              <w:top w:val="nil"/>
              <w:left w:val="nil"/>
              <w:bottom w:val="nil"/>
              <w:right w:val="nil"/>
            </w:tcBorders>
          </w:tcPr>
          <w:p w14:paraId="77FF089C"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0DFA2FC7"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-2.41</w:t>
            </w:r>
          </w:p>
        </w:tc>
      </w:tr>
      <w:tr w:rsidR="00DB42B1" w:rsidRPr="0068393D" w14:paraId="46045EB9" w14:textId="77777777" w:rsidTr="00D23FE7">
        <w:trPr>
          <w:jc w:val="center"/>
        </w:trPr>
        <w:tc>
          <w:tcPr>
            <w:tcW w:w="2375" w:type="pct"/>
            <w:tcBorders>
              <w:top w:val="nil"/>
              <w:left w:val="nil"/>
              <w:bottom w:val="nil"/>
              <w:right w:val="nil"/>
            </w:tcBorders>
          </w:tcPr>
          <w:p w14:paraId="08209361"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64C2B40C"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1C8218F6"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(-0.92)</w:t>
            </w:r>
          </w:p>
        </w:tc>
      </w:tr>
      <w:tr w:rsidR="00DB42B1" w:rsidRPr="0068393D" w14:paraId="599856C9" w14:textId="77777777" w:rsidTr="00D23FE7">
        <w:trPr>
          <w:jc w:val="center"/>
        </w:trPr>
        <w:tc>
          <w:tcPr>
            <w:tcW w:w="2375" w:type="pct"/>
            <w:tcBorders>
              <w:top w:val="nil"/>
              <w:left w:val="nil"/>
              <w:bottom w:val="nil"/>
              <w:right w:val="nil"/>
            </w:tcBorders>
          </w:tcPr>
          <w:p w14:paraId="30B2B261"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r w:rsidRPr="0068393D">
              <w:rPr>
                <w:rFonts w:ascii="Times New Roman" w:hAnsi="Times New Roman" w:cs="Times New Roman"/>
                <w:sz w:val="22"/>
                <w:szCs w:val="22"/>
                <w:lang w:val="en-US"/>
              </w:rPr>
              <w:t>Eastern Cape (reference)</w:t>
            </w:r>
          </w:p>
        </w:tc>
        <w:tc>
          <w:tcPr>
            <w:tcW w:w="1313" w:type="pct"/>
            <w:tcBorders>
              <w:top w:val="nil"/>
              <w:left w:val="nil"/>
              <w:bottom w:val="nil"/>
              <w:right w:val="nil"/>
            </w:tcBorders>
          </w:tcPr>
          <w:p w14:paraId="5271FE8A"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7A3EE306"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14.46***</w:t>
            </w:r>
          </w:p>
        </w:tc>
      </w:tr>
      <w:tr w:rsidR="00DB42B1" w:rsidRPr="0068393D" w14:paraId="5C8D416F" w14:textId="77777777" w:rsidTr="00D23FE7">
        <w:trPr>
          <w:jc w:val="center"/>
        </w:trPr>
        <w:tc>
          <w:tcPr>
            <w:tcW w:w="2375" w:type="pct"/>
            <w:tcBorders>
              <w:top w:val="nil"/>
              <w:left w:val="nil"/>
              <w:bottom w:val="nil"/>
              <w:right w:val="nil"/>
            </w:tcBorders>
          </w:tcPr>
          <w:p w14:paraId="444655BB"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5953B24F"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7AEC768F"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(3.27)</w:t>
            </w:r>
          </w:p>
        </w:tc>
      </w:tr>
      <w:tr w:rsidR="00DB42B1" w:rsidRPr="0068393D" w14:paraId="15DADDC6" w14:textId="77777777" w:rsidTr="00D23FE7">
        <w:trPr>
          <w:jc w:val="center"/>
        </w:trPr>
        <w:tc>
          <w:tcPr>
            <w:tcW w:w="2375" w:type="pct"/>
            <w:tcBorders>
              <w:top w:val="nil"/>
              <w:left w:val="nil"/>
              <w:bottom w:val="nil"/>
              <w:right w:val="nil"/>
            </w:tcBorders>
          </w:tcPr>
          <w:p w14:paraId="32143856"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r w:rsidRPr="0068393D">
              <w:rPr>
                <w:rFonts w:ascii="Times New Roman" w:hAnsi="Times New Roman" w:cs="Times New Roman"/>
                <w:sz w:val="22"/>
                <w:szCs w:val="22"/>
                <w:lang w:val="en-US"/>
              </w:rPr>
              <w:t>Free State</w:t>
            </w:r>
          </w:p>
        </w:tc>
        <w:tc>
          <w:tcPr>
            <w:tcW w:w="1313" w:type="pct"/>
            <w:tcBorders>
              <w:top w:val="nil"/>
              <w:left w:val="nil"/>
              <w:bottom w:val="nil"/>
              <w:right w:val="nil"/>
            </w:tcBorders>
          </w:tcPr>
          <w:p w14:paraId="4CC1FC21"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48F2635E"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10.72***</w:t>
            </w:r>
          </w:p>
        </w:tc>
      </w:tr>
      <w:tr w:rsidR="00DB42B1" w:rsidRPr="0068393D" w14:paraId="71D333DC" w14:textId="77777777" w:rsidTr="00D23FE7">
        <w:trPr>
          <w:jc w:val="center"/>
        </w:trPr>
        <w:tc>
          <w:tcPr>
            <w:tcW w:w="2375" w:type="pct"/>
            <w:tcBorders>
              <w:top w:val="nil"/>
              <w:left w:val="nil"/>
              <w:bottom w:val="nil"/>
              <w:right w:val="nil"/>
            </w:tcBorders>
          </w:tcPr>
          <w:p w14:paraId="087AB97E"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672AD1F7"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70C5DD99"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(2.94)</w:t>
            </w:r>
          </w:p>
        </w:tc>
      </w:tr>
      <w:tr w:rsidR="00DB42B1" w:rsidRPr="0068393D" w14:paraId="0A34824D" w14:textId="77777777" w:rsidTr="00D23FE7">
        <w:trPr>
          <w:jc w:val="center"/>
        </w:trPr>
        <w:tc>
          <w:tcPr>
            <w:tcW w:w="2375" w:type="pct"/>
            <w:tcBorders>
              <w:top w:val="nil"/>
              <w:left w:val="nil"/>
              <w:bottom w:val="nil"/>
              <w:right w:val="nil"/>
            </w:tcBorders>
          </w:tcPr>
          <w:p w14:paraId="4E7973BC"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r w:rsidRPr="0068393D">
              <w:rPr>
                <w:rFonts w:ascii="Times New Roman" w:hAnsi="Times New Roman" w:cs="Times New Roman"/>
                <w:sz w:val="22"/>
                <w:szCs w:val="22"/>
                <w:lang w:val="en-US"/>
              </w:rPr>
              <w:t>Gauteng</w:t>
            </w:r>
          </w:p>
        </w:tc>
        <w:tc>
          <w:tcPr>
            <w:tcW w:w="1313" w:type="pct"/>
            <w:tcBorders>
              <w:top w:val="nil"/>
              <w:left w:val="nil"/>
              <w:bottom w:val="nil"/>
              <w:right w:val="nil"/>
            </w:tcBorders>
          </w:tcPr>
          <w:p w14:paraId="2459D408"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2527FD7E"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13.89***</w:t>
            </w:r>
          </w:p>
        </w:tc>
      </w:tr>
      <w:tr w:rsidR="00DB42B1" w:rsidRPr="0068393D" w14:paraId="61E88EDF" w14:textId="77777777" w:rsidTr="00D23FE7">
        <w:trPr>
          <w:jc w:val="center"/>
        </w:trPr>
        <w:tc>
          <w:tcPr>
            <w:tcW w:w="2375" w:type="pct"/>
            <w:tcBorders>
              <w:top w:val="nil"/>
              <w:left w:val="nil"/>
              <w:bottom w:val="nil"/>
              <w:right w:val="nil"/>
            </w:tcBorders>
          </w:tcPr>
          <w:p w14:paraId="1B7767F1"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4EDB4338"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4CAE9DCD"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(3.80)</w:t>
            </w:r>
          </w:p>
        </w:tc>
      </w:tr>
      <w:tr w:rsidR="00DB42B1" w:rsidRPr="0068393D" w14:paraId="6B6CA3C1" w14:textId="77777777" w:rsidTr="00D23FE7">
        <w:trPr>
          <w:jc w:val="center"/>
        </w:trPr>
        <w:tc>
          <w:tcPr>
            <w:tcW w:w="2375" w:type="pct"/>
            <w:tcBorders>
              <w:top w:val="nil"/>
              <w:left w:val="nil"/>
              <w:bottom w:val="nil"/>
              <w:right w:val="nil"/>
            </w:tcBorders>
          </w:tcPr>
          <w:p w14:paraId="31BDF334"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r w:rsidRPr="0068393D">
              <w:rPr>
                <w:rFonts w:ascii="Times New Roman" w:hAnsi="Times New Roman" w:cs="Times New Roman"/>
                <w:sz w:val="22"/>
                <w:szCs w:val="22"/>
                <w:lang w:val="en-US"/>
              </w:rPr>
              <w:t>KwaZulu-Natal</w:t>
            </w:r>
          </w:p>
        </w:tc>
        <w:tc>
          <w:tcPr>
            <w:tcW w:w="1313" w:type="pct"/>
            <w:tcBorders>
              <w:top w:val="nil"/>
              <w:left w:val="nil"/>
              <w:bottom w:val="nil"/>
              <w:right w:val="nil"/>
            </w:tcBorders>
          </w:tcPr>
          <w:p w14:paraId="5F27E4D6"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1882C282"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8.01*</w:t>
            </w:r>
          </w:p>
        </w:tc>
      </w:tr>
      <w:tr w:rsidR="00DB42B1" w:rsidRPr="0068393D" w14:paraId="26F2EF4D" w14:textId="77777777" w:rsidTr="00D23FE7">
        <w:trPr>
          <w:jc w:val="center"/>
        </w:trPr>
        <w:tc>
          <w:tcPr>
            <w:tcW w:w="2375" w:type="pct"/>
            <w:tcBorders>
              <w:top w:val="nil"/>
              <w:left w:val="nil"/>
              <w:bottom w:val="nil"/>
              <w:right w:val="nil"/>
            </w:tcBorders>
          </w:tcPr>
          <w:p w14:paraId="41D31B99"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5AD6996B"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75C879BB"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(1.68)</w:t>
            </w:r>
          </w:p>
        </w:tc>
      </w:tr>
      <w:tr w:rsidR="00DB42B1" w:rsidRPr="0068393D" w14:paraId="59A5CF2C" w14:textId="77777777" w:rsidTr="00D23FE7">
        <w:trPr>
          <w:jc w:val="center"/>
        </w:trPr>
        <w:tc>
          <w:tcPr>
            <w:tcW w:w="2375" w:type="pct"/>
            <w:tcBorders>
              <w:top w:val="nil"/>
              <w:left w:val="nil"/>
              <w:bottom w:val="nil"/>
              <w:right w:val="nil"/>
            </w:tcBorders>
          </w:tcPr>
          <w:p w14:paraId="50D313E5"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r w:rsidRPr="0068393D">
              <w:rPr>
                <w:rFonts w:ascii="Times New Roman" w:hAnsi="Times New Roman" w:cs="Times New Roman"/>
                <w:sz w:val="22"/>
                <w:szCs w:val="22"/>
                <w:lang w:val="en-US"/>
              </w:rPr>
              <w:t>Limpopo</w:t>
            </w:r>
          </w:p>
        </w:tc>
        <w:tc>
          <w:tcPr>
            <w:tcW w:w="1313" w:type="pct"/>
            <w:tcBorders>
              <w:top w:val="nil"/>
              <w:left w:val="nil"/>
              <w:bottom w:val="nil"/>
              <w:right w:val="nil"/>
            </w:tcBorders>
          </w:tcPr>
          <w:p w14:paraId="4CAF1780"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74256522"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6.89</w:t>
            </w:r>
          </w:p>
        </w:tc>
      </w:tr>
      <w:tr w:rsidR="00DB42B1" w:rsidRPr="0068393D" w14:paraId="453DB6B5" w14:textId="77777777" w:rsidTr="00D23FE7">
        <w:trPr>
          <w:jc w:val="center"/>
        </w:trPr>
        <w:tc>
          <w:tcPr>
            <w:tcW w:w="2375" w:type="pct"/>
            <w:tcBorders>
              <w:top w:val="nil"/>
              <w:left w:val="nil"/>
              <w:bottom w:val="nil"/>
              <w:right w:val="nil"/>
            </w:tcBorders>
          </w:tcPr>
          <w:p w14:paraId="4909B4B5"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146668E9"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37D36E5D"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(1.45)</w:t>
            </w:r>
          </w:p>
        </w:tc>
      </w:tr>
      <w:tr w:rsidR="00DB42B1" w:rsidRPr="0068393D" w14:paraId="2F18C328" w14:textId="77777777" w:rsidTr="00D23FE7">
        <w:trPr>
          <w:jc w:val="center"/>
        </w:trPr>
        <w:tc>
          <w:tcPr>
            <w:tcW w:w="2375" w:type="pct"/>
            <w:tcBorders>
              <w:top w:val="nil"/>
              <w:left w:val="nil"/>
              <w:bottom w:val="nil"/>
              <w:right w:val="nil"/>
            </w:tcBorders>
          </w:tcPr>
          <w:p w14:paraId="6B971E2F"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r w:rsidRPr="0068393D">
              <w:rPr>
                <w:rFonts w:ascii="Times New Roman" w:hAnsi="Times New Roman" w:cs="Times New Roman"/>
                <w:sz w:val="22"/>
                <w:szCs w:val="22"/>
                <w:lang w:val="en-US"/>
              </w:rPr>
              <w:t>Mpumalanga</w:t>
            </w:r>
          </w:p>
        </w:tc>
        <w:tc>
          <w:tcPr>
            <w:tcW w:w="1313" w:type="pct"/>
            <w:tcBorders>
              <w:top w:val="nil"/>
              <w:left w:val="nil"/>
              <w:bottom w:val="nil"/>
              <w:right w:val="nil"/>
            </w:tcBorders>
          </w:tcPr>
          <w:p w14:paraId="1F6DE883"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567DB1BF"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4.92</w:t>
            </w:r>
          </w:p>
        </w:tc>
      </w:tr>
      <w:tr w:rsidR="00DB42B1" w:rsidRPr="0068393D" w14:paraId="4FCCFBFF" w14:textId="77777777" w:rsidTr="00D23FE7">
        <w:trPr>
          <w:jc w:val="center"/>
        </w:trPr>
        <w:tc>
          <w:tcPr>
            <w:tcW w:w="2375" w:type="pct"/>
            <w:tcBorders>
              <w:top w:val="nil"/>
              <w:left w:val="nil"/>
              <w:bottom w:val="nil"/>
              <w:right w:val="nil"/>
            </w:tcBorders>
          </w:tcPr>
          <w:p w14:paraId="6403960B"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78A00CE4"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2F1B926C"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(0.86)</w:t>
            </w:r>
          </w:p>
        </w:tc>
      </w:tr>
      <w:tr w:rsidR="00DB42B1" w:rsidRPr="0068393D" w14:paraId="03CA6890" w14:textId="77777777" w:rsidTr="00D23FE7">
        <w:trPr>
          <w:jc w:val="center"/>
        </w:trPr>
        <w:tc>
          <w:tcPr>
            <w:tcW w:w="2375" w:type="pct"/>
            <w:tcBorders>
              <w:top w:val="nil"/>
              <w:left w:val="nil"/>
              <w:bottom w:val="nil"/>
              <w:right w:val="nil"/>
            </w:tcBorders>
          </w:tcPr>
          <w:p w14:paraId="05EC3969"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r w:rsidRPr="0068393D">
              <w:rPr>
                <w:rFonts w:ascii="Times New Roman" w:hAnsi="Times New Roman" w:cs="Times New Roman"/>
                <w:sz w:val="22"/>
                <w:szCs w:val="22"/>
                <w:lang w:val="en-US"/>
              </w:rPr>
              <w:t>Northern Cape</w:t>
            </w:r>
          </w:p>
        </w:tc>
        <w:tc>
          <w:tcPr>
            <w:tcW w:w="1313" w:type="pct"/>
            <w:tcBorders>
              <w:top w:val="nil"/>
              <w:left w:val="nil"/>
              <w:bottom w:val="nil"/>
              <w:right w:val="nil"/>
            </w:tcBorders>
          </w:tcPr>
          <w:p w14:paraId="52632777"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40EDF485"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8.89*</w:t>
            </w:r>
          </w:p>
        </w:tc>
      </w:tr>
      <w:tr w:rsidR="00DB42B1" w:rsidRPr="0068393D" w14:paraId="44F251A4" w14:textId="77777777" w:rsidTr="00D23FE7">
        <w:trPr>
          <w:jc w:val="center"/>
        </w:trPr>
        <w:tc>
          <w:tcPr>
            <w:tcW w:w="2375" w:type="pct"/>
            <w:tcBorders>
              <w:top w:val="nil"/>
              <w:left w:val="nil"/>
              <w:bottom w:val="nil"/>
              <w:right w:val="nil"/>
            </w:tcBorders>
          </w:tcPr>
          <w:p w14:paraId="071A126A"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0E412588"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74498EA5"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(1.86)</w:t>
            </w:r>
          </w:p>
        </w:tc>
      </w:tr>
      <w:tr w:rsidR="00DB42B1" w:rsidRPr="0068393D" w14:paraId="7F63C38F" w14:textId="77777777" w:rsidTr="00D23FE7">
        <w:trPr>
          <w:jc w:val="center"/>
        </w:trPr>
        <w:tc>
          <w:tcPr>
            <w:tcW w:w="2375" w:type="pct"/>
            <w:tcBorders>
              <w:top w:val="nil"/>
              <w:left w:val="nil"/>
              <w:bottom w:val="nil"/>
              <w:right w:val="nil"/>
            </w:tcBorders>
          </w:tcPr>
          <w:p w14:paraId="1F32EA9B"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r w:rsidRPr="0068393D">
              <w:rPr>
                <w:rFonts w:ascii="Times New Roman" w:hAnsi="Times New Roman" w:cs="Times New Roman"/>
                <w:sz w:val="22"/>
                <w:szCs w:val="22"/>
                <w:lang w:val="en-US"/>
              </w:rPr>
              <w:t>North West</w:t>
            </w:r>
          </w:p>
        </w:tc>
        <w:tc>
          <w:tcPr>
            <w:tcW w:w="1313" w:type="pct"/>
            <w:tcBorders>
              <w:top w:val="nil"/>
              <w:left w:val="nil"/>
              <w:bottom w:val="nil"/>
              <w:right w:val="nil"/>
            </w:tcBorders>
          </w:tcPr>
          <w:p w14:paraId="7F5EF09B"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78416244"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10.07***</w:t>
            </w:r>
          </w:p>
        </w:tc>
      </w:tr>
      <w:tr w:rsidR="00DB42B1" w:rsidRPr="0068393D" w14:paraId="40709609" w14:textId="77777777" w:rsidTr="00D23FE7">
        <w:trPr>
          <w:jc w:val="center"/>
        </w:trPr>
        <w:tc>
          <w:tcPr>
            <w:tcW w:w="2375" w:type="pct"/>
            <w:tcBorders>
              <w:top w:val="nil"/>
              <w:left w:val="nil"/>
              <w:bottom w:val="nil"/>
              <w:right w:val="nil"/>
            </w:tcBorders>
          </w:tcPr>
          <w:p w14:paraId="315244B4"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3C227BB1"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11F00806"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(2.60)</w:t>
            </w:r>
          </w:p>
        </w:tc>
      </w:tr>
      <w:tr w:rsidR="00DB42B1" w:rsidRPr="0068393D" w14:paraId="543D9538" w14:textId="77777777" w:rsidTr="00D23FE7">
        <w:trPr>
          <w:jc w:val="center"/>
        </w:trPr>
        <w:tc>
          <w:tcPr>
            <w:tcW w:w="2375" w:type="pct"/>
            <w:tcBorders>
              <w:top w:val="nil"/>
              <w:left w:val="nil"/>
              <w:bottom w:val="nil"/>
              <w:right w:val="nil"/>
            </w:tcBorders>
          </w:tcPr>
          <w:p w14:paraId="3A38B887"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r w:rsidRPr="0068393D">
              <w:rPr>
                <w:rFonts w:ascii="Times New Roman" w:hAnsi="Times New Roman" w:cs="Times New Roman"/>
                <w:sz w:val="22"/>
                <w:szCs w:val="22"/>
              </w:rPr>
              <w:t>Constant</w:t>
            </w:r>
          </w:p>
        </w:tc>
        <w:tc>
          <w:tcPr>
            <w:tcW w:w="1313" w:type="pct"/>
            <w:tcBorders>
              <w:top w:val="nil"/>
              <w:left w:val="nil"/>
              <w:bottom w:val="nil"/>
              <w:right w:val="nil"/>
            </w:tcBorders>
          </w:tcPr>
          <w:p w14:paraId="2D0BE40B"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50.96***</w:t>
            </w:r>
          </w:p>
        </w:tc>
        <w:tc>
          <w:tcPr>
            <w:tcW w:w="1312" w:type="pct"/>
            <w:tcBorders>
              <w:top w:val="nil"/>
              <w:left w:val="nil"/>
              <w:bottom w:val="nil"/>
              <w:right w:val="nil"/>
            </w:tcBorders>
          </w:tcPr>
          <w:p w14:paraId="3C383B09"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59.42***</w:t>
            </w:r>
          </w:p>
        </w:tc>
      </w:tr>
      <w:tr w:rsidR="00DB42B1" w:rsidRPr="0068393D" w14:paraId="304E3817" w14:textId="77777777" w:rsidTr="00D23FE7">
        <w:trPr>
          <w:jc w:val="center"/>
        </w:trPr>
        <w:tc>
          <w:tcPr>
            <w:tcW w:w="2375" w:type="pct"/>
            <w:tcBorders>
              <w:top w:val="nil"/>
              <w:left w:val="nil"/>
              <w:bottom w:val="nil"/>
              <w:right w:val="nil"/>
            </w:tcBorders>
          </w:tcPr>
          <w:p w14:paraId="59927416"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627C5BAA"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(7.04)</w:t>
            </w:r>
          </w:p>
        </w:tc>
        <w:tc>
          <w:tcPr>
            <w:tcW w:w="1312" w:type="pct"/>
            <w:tcBorders>
              <w:top w:val="nil"/>
              <w:left w:val="nil"/>
              <w:bottom w:val="nil"/>
              <w:right w:val="nil"/>
            </w:tcBorders>
          </w:tcPr>
          <w:p w14:paraId="57D56345"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(5.71)</w:t>
            </w:r>
          </w:p>
        </w:tc>
      </w:tr>
      <w:tr w:rsidR="00DB42B1" w:rsidRPr="0068393D" w14:paraId="4AE6F2CF" w14:textId="77777777" w:rsidTr="00D23FE7">
        <w:trPr>
          <w:jc w:val="center"/>
        </w:trPr>
        <w:tc>
          <w:tcPr>
            <w:tcW w:w="2375" w:type="pct"/>
            <w:tcBorders>
              <w:top w:val="nil"/>
              <w:left w:val="nil"/>
              <w:bottom w:val="nil"/>
              <w:right w:val="nil"/>
            </w:tcBorders>
          </w:tcPr>
          <w:p w14:paraId="43CAA505"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p>
        </w:tc>
        <w:tc>
          <w:tcPr>
            <w:tcW w:w="1313" w:type="pct"/>
            <w:tcBorders>
              <w:top w:val="nil"/>
              <w:left w:val="nil"/>
              <w:bottom w:val="nil"/>
              <w:right w:val="nil"/>
            </w:tcBorders>
          </w:tcPr>
          <w:p w14:paraId="5029826A"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p>
        </w:tc>
        <w:tc>
          <w:tcPr>
            <w:tcW w:w="1312" w:type="pct"/>
            <w:tcBorders>
              <w:top w:val="nil"/>
              <w:left w:val="nil"/>
              <w:bottom w:val="nil"/>
              <w:right w:val="nil"/>
            </w:tcBorders>
          </w:tcPr>
          <w:p w14:paraId="637CEEED"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p>
        </w:tc>
      </w:tr>
      <w:tr w:rsidR="00DB42B1" w:rsidRPr="0068393D" w14:paraId="46E781A9" w14:textId="77777777" w:rsidTr="00D23FE7">
        <w:trPr>
          <w:jc w:val="center"/>
        </w:trPr>
        <w:tc>
          <w:tcPr>
            <w:tcW w:w="2375" w:type="pct"/>
            <w:tcBorders>
              <w:top w:val="nil"/>
              <w:left w:val="nil"/>
              <w:bottom w:val="nil"/>
              <w:right w:val="nil"/>
            </w:tcBorders>
          </w:tcPr>
          <w:p w14:paraId="18FDBA94"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r w:rsidRPr="0068393D">
              <w:rPr>
                <w:rFonts w:ascii="Times New Roman" w:hAnsi="Times New Roman" w:cs="Times New Roman"/>
                <w:sz w:val="22"/>
                <w:szCs w:val="22"/>
              </w:rPr>
              <w:t>Observations</w:t>
            </w:r>
          </w:p>
        </w:tc>
        <w:tc>
          <w:tcPr>
            <w:tcW w:w="1313" w:type="pct"/>
            <w:tcBorders>
              <w:top w:val="nil"/>
              <w:left w:val="nil"/>
              <w:bottom w:val="nil"/>
              <w:right w:val="nil"/>
            </w:tcBorders>
          </w:tcPr>
          <w:p w14:paraId="58EB8F43"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1,435</w:t>
            </w:r>
          </w:p>
        </w:tc>
        <w:tc>
          <w:tcPr>
            <w:tcW w:w="1312" w:type="pct"/>
            <w:tcBorders>
              <w:top w:val="nil"/>
              <w:left w:val="nil"/>
              <w:bottom w:val="nil"/>
              <w:right w:val="nil"/>
            </w:tcBorders>
          </w:tcPr>
          <w:p w14:paraId="5FE3F2D3"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1,360</w:t>
            </w:r>
          </w:p>
        </w:tc>
      </w:tr>
      <w:tr w:rsidR="00DB42B1" w:rsidRPr="0068393D" w14:paraId="3FFA6311" w14:textId="77777777" w:rsidTr="00D23FE7">
        <w:tblPrEx>
          <w:tblBorders>
            <w:bottom w:val="single" w:sz="6" w:space="0" w:color="auto"/>
          </w:tblBorders>
        </w:tblPrEx>
        <w:trPr>
          <w:jc w:val="center"/>
        </w:trPr>
        <w:tc>
          <w:tcPr>
            <w:tcW w:w="2375" w:type="pct"/>
            <w:tcBorders>
              <w:top w:val="nil"/>
              <w:left w:val="nil"/>
              <w:bottom w:val="single" w:sz="6" w:space="0" w:color="auto"/>
              <w:right w:val="nil"/>
            </w:tcBorders>
          </w:tcPr>
          <w:p w14:paraId="3A6617A5" w14:textId="77777777" w:rsidR="00DB42B1" w:rsidRPr="0068393D" w:rsidRDefault="00DB42B1" w:rsidP="00D23FE7">
            <w:pPr>
              <w:widowControl w:val="0"/>
              <w:autoSpaceDE w:val="0"/>
              <w:autoSpaceDN w:val="0"/>
              <w:adjustRightInd w:val="0"/>
              <w:rPr>
                <w:rFonts w:ascii="Times New Roman" w:hAnsi="Times New Roman" w:cs="Times New Roman"/>
                <w:sz w:val="22"/>
                <w:szCs w:val="22"/>
              </w:rPr>
            </w:pPr>
            <w:r w:rsidRPr="0068393D">
              <w:rPr>
                <w:rFonts w:ascii="Times New Roman" w:hAnsi="Times New Roman" w:cs="Times New Roman"/>
                <w:sz w:val="22"/>
                <w:szCs w:val="22"/>
              </w:rPr>
              <w:t>R-</w:t>
            </w:r>
            <w:proofErr w:type="spellStart"/>
            <w:r w:rsidRPr="0068393D">
              <w:rPr>
                <w:rFonts w:ascii="Times New Roman" w:hAnsi="Times New Roman" w:cs="Times New Roman"/>
                <w:sz w:val="22"/>
                <w:szCs w:val="22"/>
              </w:rPr>
              <w:t>squared</w:t>
            </w:r>
            <w:proofErr w:type="spellEnd"/>
          </w:p>
        </w:tc>
        <w:tc>
          <w:tcPr>
            <w:tcW w:w="1313" w:type="pct"/>
            <w:tcBorders>
              <w:top w:val="nil"/>
              <w:left w:val="nil"/>
              <w:bottom w:val="single" w:sz="6" w:space="0" w:color="auto"/>
              <w:right w:val="nil"/>
            </w:tcBorders>
          </w:tcPr>
          <w:p w14:paraId="79A5FA51"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0.024</w:t>
            </w:r>
          </w:p>
        </w:tc>
        <w:tc>
          <w:tcPr>
            <w:tcW w:w="1312" w:type="pct"/>
            <w:tcBorders>
              <w:top w:val="nil"/>
              <w:left w:val="nil"/>
              <w:bottom w:val="single" w:sz="6" w:space="0" w:color="auto"/>
              <w:right w:val="nil"/>
            </w:tcBorders>
          </w:tcPr>
          <w:p w14:paraId="6F80EC69" w14:textId="77777777" w:rsidR="00DB42B1" w:rsidRPr="0068393D" w:rsidRDefault="00DB42B1" w:rsidP="00D23FE7">
            <w:pPr>
              <w:widowControl w:val="0"/>
              <w:autoSpaceDE w:val="0"/>
              <w:autoSpaceDN w:val="0"/>
              <w:adjustRightInd w:val="0"/>
              <w:jc w:val="center"/>
              <w:rPr>
                <w:rFonts w:ascii="Times New Roman" w:hAnsi="Times New Roman" w:cs="Times New Roman"/>
                <w:sz w:val="22"/>
                <w:szCs w:val="22"/>
              </w:rPr>
            </w:pPr>
            <w:r w:rsidRPr="0068393D">
              <w:rPr>
                <w:rFonts w:ascii="Times New Roman" w:hAnsi="Times New Roman" w:cs="Times New Roman"/>
                <w:sz w:val="22"/>
                <w:szCs w:val="22"/>
              </w:rPr>
              <w:t>0.071</w:t>
            </w:r>
          </w:p>
        </w:tc>
      </w:tr>
    </w:tbl>
    <w:p w14:paraId="19B00F5F" w14:textId="5694848E" w:rsidR="00A813D7" w:rsidRDefault="00A813D7" w:rsidP="00A813D7">
      <w:pPr>
        <w:widowControl w:val="0"/>
        <w:autoSpaceDE w:val="0"/>
        <w:autoSpaceDN w:val="0"/>
        <w:adjustRightInd w:val="0"/>
        <w:jc w:val="both"/>
        <w:rPr>
          <w:rFonts w:ascii="Times New Roman" w:hAnsi="Times New Roman" w:cs="Times New Roman"/>
          <w:sz w:val="20"/>
          <w:szCs w:val="20"/>
          <w:lang w:val="en-US"/>
        </w:rPr>
      </w:pPr>
      <w:r w:rsidRPr="005708C5">
        <w:rPr>
          <w:rFonts w:ascii="Times New Roman" w:hAnsi="Times New Roman" w:cs="Times New Roman"/>
          <w:sz w:val="20"/>
          <w:szCs w:val="20"/>
          <w:lang w:val="en-US"/>
        </w:rPr>
        <w:t xml:space="preserve">Note. </w:t>
      </w:r>
      <w:r w:rsidRPr="001462BD">
        <w:rPr>
          <w:rFonts w:ascii="Times New Roman" w:hAnsi="Times New Roman" w:cs="Times New Roman"/>
          <w:sz w:val="20"/>
          <w:szCs w:val="20"/>
          <w:lang w:val="en-US"/>
        </w:rPr>
        <w:t>OLS regressions</w:t>
      </w:r>
      <w:r>
        <w:rPr>
          <w:rFonts w:ascii="Times New Roman" w:hAnsi="Times New Roman" w:cs="Times New Roman"/>
          <w:sz w:val="20"/>
          <w:szCs w:val="20"/>
          <w:lang w:val="en-US"/>
        </w:rPr>
        <w:t>.</w:t>
      </w:r>
      <w:r w:rsidR="007F144A">
        <w:rPr>
          <w:rFonts w:ascii="Times New Roman" w:hAnsi="Times New Roman" w:cs="Times New Roman"/>
          <w:sz w:val="20"/>
          <w:szCs w:val="20"/>
          <w:lang w:val="en-US"/>
        </w:rPr>
        <w:t xml:space="preserve"> </w:t>
      </w:r>
      <w:r w:rsidR="0095403A">
        <w:rPr>
          <w:rFonts w:ascii="Times New Roman" w:hAnsi="Times New Roman" w:cs="Times New Roman"/>
          <w:sz w:val="20"/>
          <w:szCs w:val="20"/>
          <w:lang w:val="en-US"/>
        </w:rPr>
        <w:t>Model 2 includes full set of control variables</w:t>
      </w:r>
      <w:r w:rsidR="008E568D">
        <w:rPr>
          <w:rFonts w:ascii="Times New Roman" w:hAnsi="Times New Roman" w:cs="Times New Roman"/>
          <w:sz w:val="20"/>
          <w:szCs w:val="20"/>
          <w:lang w:val="en-US"/>
        </w:rPr>
        <w:t xml:space="preserve"> (results for Figure 3)</w:t>
      </w:r>
      <w:r w:rsidR="0095403A">
        <w:rPr>
          <w:rFonts w:ascii="Times New Roman" w:hAnsi="Times New Roman" w:cs="Times New Roman"/>
          <w:sz w:val="20"/>
          <w:szCs w:val="20"/>
          <w:lang w:val="en-US"/>
        </w:rPr>
        <w:t>.</w:t>
      </w:r>
      <w:r w:rsidR="0043520B">
        <w:rPr>
          <w:rFonts w:ascii="Times New Roman" w:hAnsi="Times New Roman" w:cs="Times New Roman"/>
          <w:sz w:val="20"/>
          <w:szCs w:val="20"/>
          <w:lang w:val="en-US"/>
        </w:rPr>
        <w:t xml:space="preserve"> </w:t>
      </w:r>
      <w:r w:rsidR="007F144A">
        <w:rPr>
          <w:rFonts w:ascii="Times New Roman" w:hAnsi="Times New Roman" w:cs="Times New Roman"/>
          <w:sz w:val="20"/>
          <w:szCs w:val="20"/>
          <w:lang w:val="en-US"/>
        </w:rPr>
        <w:t>Model 1 has no control variables.</w:t>
      </w:r>
      <w:r w:rsidR="00C752F7">
        <w:rPr>
          <w:rFonts w:ascii="Times New Roman" w:hAnsi="Times New Roman" w:cs="Times New Roman"/>
          <w:sz w:val="20"/>
          <w:szCs w:val="20"/>
          <w:lang w:val="en-US"/>
        </w:rPr>
        <w:t xml:space="preserve"> </w:t>
      </w:r>
      <w:r w:rsidR="004F24C2">
        <w:rPr>
          <w:rFonts w:ascii="Times New Roman" w:hAnsi="Times New Roman" w:cs="Times New Roman"/>
          <w:sz w:val="20"/>
          <w:szCs w:val="20"/>
          <w:lang w:val="en-US"/>
        </w:rPr>
        <w:t>Both</w:t>
      </w:r>
      <w:r>
        <w:rPr>
          <w:rFonts w:ascii="Times New Roman" w:hAnsi="Times New Roman" w:cs="Times New Roman"/>
          <w:sz w:val="20"/>
          <w:szCs w:val="20"/>
          <w:lang w:val="en-US"/>
        </w:rPr>
        <w:t xml:space="preserve"> table</w:t>
      </w:r>
      <w:r w:rsidR="004F24C2">
        <w:rPr>
          <w:rFonts w:ascii="Times New Roman" w:hAnsi="Times New Roman" w:cs="Times New Roman"/>
          <w:sz w:val="20"/>
          <w:szCs w:val="20"/>
          <w:lang w:val="en-US"/>
        </w:rPr>
        <w:t>s</w:t>
      </w:r>
      <w:r>
        <w:rPr>
          <w:rFonts w:ascii="Times New Roman" w:hAnsi="Times New Roman" w:cs="Times New Roman"/>
          <w:sz w:val="20"/>
          <w:szCs w:val="20"/>
          <w:lang w:val="en-US"/>
        </w:rPr>
        <w:t xml:space="preserve"> show results for a regression where each treatment is interacted with indicators for racial classification, with ‘white’ as the reference group (value 0). </w:t>
      </w:r>
      <w:r w:rsidR="004F24C2">
        <w:rPr>
          <w:rFonts w:ascii="Times New Roman" w:hAnsi="Times New Roman" w:cs="Times New Roman"/>
          <w:sz w:val="20"/>
          <w:szCs w:val="20"/>
          <w:lang w:val="en-US"/>
        </w:rPr>
        <w:t>In Model 1 (n</w:t>
      </w:r>
      <w:r>
        <w:rPr>
          <w:rFonts w:ascii="Times New Roman" w:hAnsi="Times New Roman" w:cs="Times New Roman"/>
          <w:sz w:val="20"/>
          <w:szCs w:val="20"/>
          <w:lang w:val="en-US"/>
        </w:rPr>
        <w:t>o control variables</w:t>
      </w:r>
      <w:r w:rsidR="004F24C2">
        <w:rPr>
          <w:rFonts w:ascii="Times New Roman" w:hAnsi="Times New Roman" w:cs="Times New Roman"/>
          <w:sz w:val="20"/>
          <w:szCs w:val="20"/>
          <w:lang w:val="en-US"/>
        </w:rPr>
        <w:t xml:space="preserve">), </w:t>
      </w:r>
      <w:r>
        <w:rPr>
          <w:rFonts w:ascii="Times New Roman" w:hAnsi="Times New Roman" w:cs="Times New Roman"/>
          <w:sz w:val="20"/>
          <w:szCs w:val="20"/>
          <w:lang w:val="en-US"/>
        </w:rPr>
        <w:t>the constant shows the estimated value of tycoon support in the baseline group (value zero on all treatment variables) for white respondents</w:t>
      </w:r>
      <w:r w:rsidR="004F24C2">
        <w:rPr>
          <w:rFonts w:ascii="Times New Roman" w:hAnsi="Times New Roman" w:cs="Times New Roman"/>
          <w:sz w:val="20"/>
          <w:szCs w:val="20"/>
          <w:lang w:val="en-US"/>
        </w:rPr>
        <w:t xml:space="preserve"> (the reference group (0))</w:t>
      </w:r>
      <w:r>
        <w:rPr>
          <w:rFonts w:ascii="Times New Roman" w:hAnsi="Times New Roman" w:cs="Times New Roman"/>
          <w:sz w:val="20"/>
          <w:szCs w:val="20"/>
          <w:lang w:val="en-US"/>
        </w:rPr>
        <w:t xml:space="preserve">. The coefficients of the treatment variables show the effect of the treatment for white respondents relative to white respondents in the baseline group. For instance, the coefficient of the framing treatment shows the estimated effect of framing for white respondents, relative to the white respondents in the baseline group (i.e., anti-apartheid framing decreases tycoon support among white respondents). </w:t>
      </w:r>
      <w:r w:rsidRPr="001462BD">
        <w:rPr>
          <w:rFonts w:ascii="Times New Roman" w:hAnsi="Times New Roman" w:cs="Times New Roman"/>
          <w:sz w:val="20"/>
          <w:szCs w:val="20"/>
          <w:lang w:val="en-US"/>
        </w:rPr>
        <w:t>t-statistics in parentheses. *** p&lt;0.01, ** p&lt;0.05, * p&lt;0.1.</w:t>
      </w:r>
    </w:p>
    <w:p w14:paraId="09DE6C4F" w14:textId="34EDC367" w:rsidR="00BE6356" w:rsidRDefault="00BE6356" w:rsidP="00456C7B">
      <w:pPr>
        <w:widowControl w:val="0"/>
        <w:autoSpaceDE w:val="0"/>
        <w:autoSpaceDN w:val="0"/>
        <w:adjustRightInd w:val="0"/>
        <w:rPr>
          <w:rFonts w:ascii="Times New Roman" w:hAnsi="Times New Roman" w:cs="Times New Roman"/>
          <w:sz w:val="20"/>
          <w:szCs w:val="20"/>
          <w:lang w:val="en-US"/>
        </w:rPr>
      </w:pPr>
    </w:p>
    <w:p w14:paraId="206E22CF" w14:textId="3C3A1140" w:rsidR="00BE6356" w:rsidRDefault="00BE6356" w:rsidP="00456C7B">
      <w:pPr>
        <w:widowControl w:val="0"/>
        <w:autoSpaceDE w:val="0"/>
        <w:autoSpaceDN w:val="0"/>
        <w:adjustRightInd w:val="0"/>
        <w:rPr>
          <w:rFonts w:ascii="Times New Roman" w:hAnsi="Times New Roman" w:cs="Times New Roman"/>
          <w:sz w:val="20"/>
          <w:szCs w:val="20"/>
          <w:lang w:val="en-US"/>
        </w:rPr>
      </w:pPr>
    </w:p>
    <w:p w14:paraId="55768010" w14:textId="77777777" w:rsidR="00BE6356" w:rsidRDefault="00BE6356">
      <w:pPr>
        <w:rPr>
          <w:rFonts w:ascii="Times New Roman" w:hAnsi="Times New Roman" w:cs="Times New Roman"/>
          <w:lang w:val="en-US"/>
        </w:rPr>
      </w:pPr>
      <w:r>
        <w:rPr>
          <w:rFonts w:ascii="Times New Roman" w:hAnsi="Times New Roman" w:cs="Times New Roman"/>
          <w:lang w:val="en-US"/>
        </w:rPr>
        <w:br w:type="page"/>
      </w:r>
    </w:p>
    <w:p w14:paraId="2BE5A35A" w14:textId="6A88378D" w:rsidR="00D2275A" w:rsidRPr="00965976" w:rsidRDefault="00D2275A" w:rsidP="00D2275A">
      <w:pPr>
        <w:rPr>
          <w:rFonts w:ascii="Times New Roman" w:hAnsi="Times New Roman" w:cs="Times New Roman"/>
          <w:b/>
          <w:bCs/>
          <w:lang w:val="en-US"/>
        </w:rPr>
      </w:pPr>
      <w:r w:rsidRPr="00965976">
        <w:rPr>
          <w:rFonts w:ascii="Times New Roman" w:hAnsi="Times New Roman" w:cs="Times New Roman"/>
          <w:b/>
          <w:bCs/>
          <w:lang w:val="en-US"/>
        </w:rPr>
        <w:lastRenderedPageBreak/>
        <w:t xml:space="preserve">Appendix </w:t>
      </w:r>
      <w:r>
        <w:rPr>
          <w:rFonts w:ascii="Times New Roman" w:hAnsi="Times New Roman" w:cs="Times New Roman"/>
          <w:b/>
          <w:bCs/>
          <w:lang w:val="en-US"/>
        </w:rPr>
        <w:t>O</w:t>
      </w:r>
      <w:r w:rsidRPr="00965976">
        <w:rPr>
          <w:rFonts w:ascii="Times New Roman" w:hAnsi="Times New Roman" w:cs="Times New Roman"/>
          <w:b/>
          <w:bCs/>
          <w:lang w:val="en-US"/>
        </w:rPr>
        <w:t xml:space="preserve">. </w:t>
      </w:r>
    </w:p>
    <w:p w14:paraId="23B884C5" w14:textId="5F0F0F29" w:rsidR="00D2275A" w:rsidRPr="00965976" w:rsidRDefault="00D2275A" w:rsidP="00D2275A">
      <w:pPr>
        <w:rPr>
          <w:sz w:val="28"/>
          <w:szCs w:val="28"/>
          <w:lang w:val="en-US"/>
        </w:rPr>
      </w:pPr>
      <w:r w:rsidRPr="00965976">
        <w:rPr>
          <w:rFonts w:ascii="Times New Roman" w:hAnsi="Times New Roman" w:cs="Times New Roman"/>
          <w:lang w:val="en-US"/>
        </w:rPr>
        <w:t xml:space="preserve">Table </w:t>
      </w:r>
      <w:r w:rsidR="001F1F79">
        <w:rPr>
          <w:rFonts w:ascii="Times New Roman" w:hAnsi="Times New Roman" w:cs="Times New Roman"/>
          <w:lang w:val="en-US"/>
        </w:rPr>
        <w:t>O</w:t>
      </w:r>
      <w:r w:rsidRPr="00965976">
        <w:rPr>
          <w:rFonts w:ascii="Times New Roman" w:hAnsi="Times New Roman" w:cs="Times New Roman"/>
          <w:lang w:val="en-US"/>
        </w:rPr>
        <w:t>. Urban-rural difference in treatment effects</w:t>
      </w:r>
    </w:p>
    <w:tbl>
      <w:tblPr>
        <w:tblW w:w="5000" w:type="pct"/>
        <w:jc w:val="center"/>
        <w:tblCellMar>
          <w:left w:w="75" w:type="dxa"/>
          <w:right w:w="75" w:type="dxa"/>
        </w:tblCellMar>
        <w:tblLook w:val="0000" w:firstRow="0" w:lastRow="0" w:firstColumn="0" w:lastColumn="0" w:noHBand="0" w:noVBand="0"/>
      </w:tblPr>
      <w:tblGrid>
        <w:gridCol w:w="4058"/>
        <w:gridCol w:w="3012"/>
        <w:gridCol w:w="3010"/>
      </w:tblGrid>
      <w:tr w:rsidR="006B3D93" w:rsidRPr="00190F3C" w14:paraId="49B6DFCA" w14:textId="77777777" w:rsidTr="00D23FE7">
        <w:trPr>
          <w:jc w:val="center"/>
        </w:trPr>
        <w:tc>
          <w:tcPr>
            <w:tcW w:w="2013" w:type="pct"/>
            <w:tcBorders>
              <w:top w:val="single" w:sz="6" w:space="0" w:color="auto"/>
              <w:left w:val="nil"/>
              <w:bottom w:val="nil"/>
              <w:right w:val="nil"/>
            </w:tcBorders>
          </w:tcPr>
          <w:p w14:paraId="1D968479"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Model</w:t>
            </w:r>
          </w:p>
        </w:tc>
        <w:tc>
          <w:tcPr>
            <w:tcW w:w="1494" w:type="pct"/>
            <w:tcBorders>
              <w:top w:val="single" w:sz="6" w:space="0" w:color="auto"/>
              <w:left w:val="nil"/>
              <w:bottom w:val="nil"/>
              <w:right w:val="nil"/>
            </w:tcBorders>
          </w:tcPr>
          <w:p w14:paraId="3264E502"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(1)</w:t>
            </w:r>
          </w:p>
        </w:tc>
        <w:tc>
          <w:tcPr>
            <w:tcW w:w="1493" w:type="pct"/>
            <w:tcBorders>
              <w:top w:val="single" w:sz="6" w:space="0" w:color="auto"/>
              <w:left w:val="nil"/>
              <w:bottom w:val="nil"/>
              <w:right w:val="nil"/>
            </w:tcBorders>
          </w:tcPr>
          <w:p w14:paraId="63B24967"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(2)</w:t>
            </w:r>
          </w:p>
        </w:tc>
      </w:tr>
      <w:tr w:rsidR="006B3D93" w:rsidRPr="00190F3C" w14:paraId="03D41CEE" w14:textId="77777777" w:rsidTr="00D23FE7">
        <w:trPr>
          <w:jc w:val="center"/>
        </w:trPr>
        <w:tc>
          <w:tcPr>
            <w:tcW w:w="2013" w:type="pct"/>
            <w:tcBorders>
              <w:top w:val="nil"/>
              <w:left w:val="nil"/>
              <w:right w:val="nil"/>
            </w:tcBorders>
          </w:tcPr>
          <w:p w14:paraId="07B42D64"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Dependent variable</w:t>
            </w:r>
          </w:p>
        </w:tc>
        <w:tc>
          <w:tcPr>
            <w:tcW w:w="1494" w:type="pct"/>
            <w:tcBorders>
              <w:top w:val="nil"/>
              <w:left w:val="nil"/>
              <w:right w:val="nil"/>
            </w:tcBorders>
          </w:tcPr>
          <w:p w14:paraId="263E031C"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Tycoon support</w:t>
            </w:r>
          </w:p>
        </w:tc>
        <w:tc>
          <w:tcPr>
            <w:tcW w:w="1493" w:type="pct"/>
            <w:tcBorders>
              <w:top w:val="nil"/>
              <w:left w:val="nil"/>
              <w:right w:val="nil"/>
            </w:tcBorders>
          </w:tcPr>
          <w:p w14:paraId="340A2256"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Tycoon support</w:t>
            </w:r>
          </w:p>
        </w:tc>
      </w:tr>
      <w:tr w:rsidR="006B3D93" w:rsidRPr="00190F3C" w14:paraId="7FE9187E" w14:textId="77777777" w:rsidTr="00D23FE7">
        <w:trPr>
          <w:jc w:val="center"/>
        </w:trPr>
        <w:tc>
          <w:tcPr>
            <w:tcW w:w="2013" w:type="pct"/>
            <w:tcBorders>
              <w:left w:val="nil"/>
              <w:bottom w:val="single" w:sz="6" w:space="0" w:color="auto"/>
              <w:right w:val="nil"/>
            </w:tcBorders>
          </w:tcPr>
          <w:p w14:paraId="7B668836" w14:textId="77777777" w:rsidR="006B3D93" w:rsidRDefault="006B3D93" w:rsidP="00D23FE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Controls</w:t>
            </w:r>
          </w:p>
        </w:tc>
        <w:tc>
          <w:tcPr>
            <w:tcW w:w="1494" w:type="pct"/>
            <w:tcBorders>
              <w:left w:val="nil"/>
              <w:bottom w:val="single" w:sz="6" w:space="0" w:color="auto"/>
              <w:right w:val="nil"/>
            </w:tcBorders>
          </w:tcPr>
          <w:p w14:paraId="278470D6" w14:textId="77777777" w:rsidR="006B3D93" w:rsidRDefault="006B3D93" w:rsidP="00D23FE7">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No</w:t>
            </w:r>
          </w:p>
        </w:tc>
        <w:tc>
          <w:tcPr>
            <w:tcW w:w="1493" w:type="pct"/>
            <w:tcBorders>
              <w:left w:val="nil"/>
              <w:bottom w:val="single" w:sz="6" w:space="0" w:color="auto"/>
              <w:right w:val="nil"/>
            </w:tcBorders>
          </w:tcPr>
          <w:p w14:paraId="1EE986E7" w14:textId="77777777" w:rsidR="006B3D93" w:rsidRDefault="006B3D93" w:rsidP="00D23FE7">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Yes</w:t>
            </w:r>
          </w:p>
        </w:tc>
      </w:tr>
      <w:tr w:rsidR="006B3D93" w:rsidRPr="00190F3C" w14:paraId="7E2EB1A8" w14:textId="77777777" w:rsidTr="00D23FE7">
        <w:trPr>
          <w:jc w:val="center"/>
        </w:trPr>
        <w:tc>
          <w:tcPr>
            <w:tcW w:w="2013" w:type="pct"/>
            <w:tcBorders>
              <w:top w:val="nil"/>
              <w:left w:val="nil"/>
              <w:bottom w:val="nil"/>
              <w:right w:val="nil"/>
            </w:tcBorders>
          </w:tcPr>
          <w:p w14:paraId="2C5D8C0A"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p>
        </w:tc>
        <w:tc>
          <w:tcPr>
            <w:tcW w:w="1494" w:type="pct"/>
            <w:tcBorders>
              <w:top w:val="nil"/>
              <w:left w:val="nil"/>
              <w:bottom w:val="nil"/>
              <w:right w:val="nil"/>
            </w:tcBorders>
          </w:tcPr>
          <w:p w14:paraId="1BD235A0"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p>
        </w:tc>
        <w:tc>
          <w:tcPr>
            <w:tcW w:w="1493" w:type="pct"/>
            <w:tcBorders>
              <w:top w:val="nil"/>
              <w:left w:val="nil"/>
              <w:bottom w:val="nil"/>
              <w:right w:val="nil"/>
            </w:tcBorders>
          </w:tcPr>
          <w:p w14:paraId="6A5FF45E"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p>
        </w:tc>
      </w:tr>
      <w:tr w:rsidR="006B3D93" w:rsidRPr="00190F3C" w14:paraId="355FE527" w14:textId="77777777" w:rsidTr="00D23FE7">
        <w:trPr>
          <w:jc w:val="center"/>
        </w:trPr>
        <w:tc>
          <w:tcPr>
            <w:tcW w:w="2013" w:type="pct"/>
            <w:tcBorders>
              <w:top w:val="nil"/>
              <w:left w:val="nil"/>
              <w:bottom w:val="nil"/>
              <w:right w:val="nil"/>
            </w:tcBorders>
          </w:tcPr>
          <w:p w14:paraId="60626F5E"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r w:rsidRPr="00190F3C">
              <w:rPr>
                <w:rFonts w:ascii="Times New Roman" w:hAnsi="Times New Roman" w:cs="Times New Roman"/>
                <w:sz w:val="22"/>
                <w:szCs w:val="22"/>
                <w:lang w:val="en-US"/>
              </w:rPr>
              <w:t>Treatment 1: Competence</w:t>
            </w:r>
          </w:p>
        </w:tc>
        <w:tc>
          <w:tcPr>
            <w:tcW w:w="1494" w:type="pct"/>
            <w:tcBorders>
              <w:top w:val="nil"/>
              <w:left w:val="nil"/>
              <w:bottom w:val="nil"/>
              <w:right w:val="nil"/>
            </w:tcBorders>
          </w:tcPr>
          <w:p w14:paraId="3B57545F"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4.98</w:t>
            </w:r>
          </w:p>
        </w:tc>
        <w:tc>
          <w:tcPr>
            <w:tcW w:w="1493" w:type="pct"/>
            <w:tcBorders>
              <w:top w:val="nil"/>
              <w:left w:val="nil"/>
              <w:bottom w:val="nil"/>
              <w:right w:val="nil"/>
            </w:tcBorders>
          </w:tcPr>
          <w:p w14:paraId="204C9795"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2.39</w:t>
            </w:r>
          </w:p>
        </w:tc>
      </w:tr>
      <w:tr w:rsidR="006B3D93" w:rsidRPr="00190F3C" w14:paraId="520546C9" w14:textId="77777777" w:rsidTr="00D23FE7">
        <w:trPr>
          <w:jc w:val="center"/>
        </w:trPr>
        <w:tc>
          <w:tcPr>
            <w:tcW w:w="2013" w:type="pct"/>
            <w:tcBorders>
              <w:top w:val="nil"/>
              <w:left w:val="nil"/>
              <w:bottom w:val="nil"/>
              <w:right w:val="nil"/>
            </w:tcBorders>
          </w:tcPr>
          <w:p w14:paraId="3AE6E196"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p>
        </w:tc>
        <w:tc>
          <w:tcPr>
            <w:tcW w:w="1494" w:type="pct"/>
            <w:tcBorders>
              <w:top w:val="nil"/>
              <w:left w:val="nil"/>
              <w:bottom w:val="nil"/>
              <w:right w:val="nil"/>
            </w:tcBorders>
          </w:tcPr>
          <w:p w14:paraId="4668F7DB"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(0.88)</w:t>
            </w:r>
          </w:p>
        </w:tc>
        <w:tc>
          <w:tcPr>
            <w:tcW w:w="1493" w:type="pct"/>
            <w:tcBorders>
              <w:top w:val="nil"/>
              <w:left w:val="nil"/>
              <w:bottom w:val="nil"/>
              <w:right w:val="nil"/>
            </w:tcBorders>
          </w:tcPr>
          <w:p w14:paraId="43F96786"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(0.41)</w:t>
            </w:r>
          </w:p>
        </w:tc>
      </w:tr>
      <w:tr w:rsidR="006B3D93" w:rsidRPr="00190F3C" w14:paraId="2FC49508" w14:textId="77777777" w:rsidTr="00D23FE7">
        <w:trPr>
          <w:jc w:val="center"/>
        </w:trPr>
        <w:tc>
          <w:tcPr>
            <w:tcW w:w="2013" w:type="pct"/>
            <w:tcBorders>
              <w:top w:val="nil"/>
              <w:left w:val="nil"/>
              <w:bottom w:val="nil"/>
              <w:right w:val="nil"/>
            </w:tcBorders>
          </w:tcPr>
          <w:p w14:paraId="2F797552"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r w:rsidRPr="00190F3C">
              <w:rPr>
                <w:rFonts w:ascii="Times New Roman" w:hAnsi="Times New Roman" w:cs="Times New Roman"/>
                <w:sz w:val="22"/>
                <w:szCs w:val="22"/>
                <w:lang w:val="en-US"/>
              </w:rPr>
              <w:t>Treatment 2: Framing</w:t>
            </w:r>
          </w:p>
        </w:tc>
        <w:tc>
          <w:tcPr>
            <w:tcW w:w="1494" w:type="pct"/>
            <w:tcBorders>
              <w:top w:val="nil"/>
              <w:left w:val="nil"/>
              <w:bottom w:val="nil"/>
              <w:right w:val="nil"/>
            </w:tcBorders>
          </w:tcPr>
          <w:p w14:paraId="61969EA2"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5.60</w:t>
            </w:r>
          </w:p>
        </w:tc>
        <w:tc>
          <w:tcPr>
            <w:tcW w:w="1493" w:type="pct"/>
            <w:tcBorders>
              <w:top w:val="nil"/>
              <w:left w:val="nil"/>
              <w:bottom w:val="nil"/>
              <w:right w:val="nil"/>
            </w:tcBorders>
          </w:tcPr>
          <w:p w14:paraId="6A509081"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3.65</w:t>
            </w:r>
          </w:p>
        </w:tc>
      </w:tr>
      <w:tr w:rsidR="006B3D93" w:rsidRPr="00190F3C" w14:paraId="7674DF9C" w14:textId="77777777" w:rsidTr="00D23FE7">
        <w:trPr>
          <w:jc w:val="center"/>
        </w:trPr>
        <w:tc>
          <w:tcPr>
            <w:tcW w:w="2013" w:type="pct"/>
            <w:tcBorders>
              <w:top w:val="nil"/>
              <w:left w:val="nil"/>
              <w:bottom w:val="nil"/>
              <w:right w:val="nil"/>
            </w:tcBorders>
          </w:tcPr>
          <w:p w14:paraId="23962A87"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p>
        </w:tc>
        <w:tc>
          <w:tcPr>
            <w:tcW w:w="1494" w:type="pct"/>
            <w:tcBorders>
              <w:top w:val="nil"/>
              <w:left w:val="nil"/>
              <w:bottom w:val="nil"/>
              <w:right w:val="nil"/>
            </w:tcBorders>
          </w:tcPr>
          <w:p w14:paraId="52EA2F9E"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(1.00)</w:t>
            </w:r>
          </w:p>
        </w:tc>
        <w:tc>
          <w:tcPr>
            <w:tcW w:w="1493" w:type="pct"/>
            <w:tcBorders>
              <w:top w:val="nil"/>
              <w:left w:val="nil"/>
              <w:bottom w:val="nil"/>
              <w:right w:val="nil"/>
            </w:tcBorders>
          </w:tcPr>
          <w:p w14:paraId="7D31B189"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(0.64)</w:t>
            </w:r>
          </w:p>
        </w:tc>
      </w:tr>
      <w:tr w:rsidR="006B3D93" w:rsidRPr="00190F3C" w14:paraId="69D36D58" w14:textId="77777777" w:rsidTr="00D23FE7">
        <w:trPr>
          <w:jc w:val="center"/>
        </w:trPr>
        <w:tc>
          <w:tcPr>
            <w:tcW w:w="2013" w:type="pct"/>
            <w:tcBorders>
              <w:top w:val="nil"/>
              <w:left w:val="nil"/>
              <w:bottom w:val="nil"/>
              <w:right w:val="nil"/>
            </w:tcBorders>
          </w:tcPr>
          <w:p w14:paraId="7CB353D6"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r w:rsidRPr="00190F3C">
              <w:rPr>
                <w:rFonts w:ascii="Times New Roman" w:hAnsi="Times New Roman" w:cs="Times New Roman"/>
                <w:sz w:val="22"/>
                <w:szCs w:val="22"/>
                <w:lang w:val="en-US"/>
              </w:rPr>
              <w:t>Treatment 3: Fame</w:t>
            </w:r>
          </w:p>
        </w:tc>
        <w:tc>
          <w:tcPr>
            <w:tcW w:w="1494" w:type="pct"/>
            <w:tcBorders>
              <w:top w:val="nil"/>
              <w:left w:val="nil"/>
              <w:bottom w:val="nil"/>
              <w:right w:val="nil"/>
            </w:tcBorders>
          </w:tcPr>
          <w:p w14:paraId="06A435CD"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1.76</w:t>
            </w:r>
          </w:p>
        </w:tc>
        <w:tc>
          <w:tcPr>
            <w:tcW w:w="1493" w:type="pct"/>
            <w:tcBorders>
              <w:top w:val="nil"/>
              <w:left w:val="nil"/>
              <w:bottom w:val="nil"/>
              <w:right w:val="nil"/>
            </w:tcBorders>
          </w:tcPr>
          <w:p w14:paraId="64B0B317"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0.47</w:t>
            </w:r>
          </w:p>
        </w:tc>
      </w:tr>
      <w:tr w:rsidR="006B3D93" w:rsidRPr="00190F3C" w14:paraId="44DFB40A" w14:textId="77777777" w:rsidTr="00D23FE7">
        <w:trPr>
          <w:jc w:val="center"/>
        </w:trPr>
        <w:tc>
          <w:tcPr>
            <w:tcW w:w="2013" w:type="pct"/>
            <w:tcBorders>
              <w:top w:val="nil"/>
              <w:left w:val="nil"/>
              <w:bottom w:val="nil"/>
              <w:right w:val="nil"/>
            </w:tcBorders>
          </w:tcPr>
          <w:p w14:paraId="6F16A9B3"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p>
        </w:tc>
        <w:tc>
          <w:tcPr>
            <w:tcW w:w="1494" w:type="pct"/>
            <w:tcBorders>
              <w:top w:val="nil"/>
              <w:left w:val="nil"/>
              <w:bottom w:val="nil"/>
              <w:right w:val="nil"/>
            </w:tcBorders>
          </w:tcPr>
          <w:p w14:paraId="537924F9"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(0.30)</w:t>
            </w:r>
          </w:p>
        </w:tc>
        <w:tc>
          <w:tcPr>
            <w:tcW w:w="1493" w:type="pct"/>
            <w:tcBorders>
              <w:top w:val="nil"/>
              <w:left w:val="nil"/>
              <w:bottom w:val="nil"/>
              <w:right w:val="nil"/>
            </w:tcBorders>
          </w:tcPr>
          <w:p w14:paraId="698C427D"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(0.08)</w:t>
            </w:r>
          </w:p>
        </w:tc>
      </w:tr>
      <w:tr w:rsidR="006B3D93" w:rsidRPr="00190F3C" w14:paraId="0BF81421" w14:textId="77777777" w:rsidTr="00D23FE7">
        <w:trPr>
          <w:jc w:val="center"/>
        </w:trPr>
        <w:tc>
          <w:tcPr>
            <w:tcW w:w="2013" w:type="pct"/>
            <w:tcBorders>
              <w:top w:val="nil"/>
              <w:left w:val="nil"/>
              <w:bottom w:val="nil"/>
              <w:right w:val="nil"/>
            </w:tcBorders>
          </w:tcPr>
          <w:p w14:paraId="550ABC6C"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r w:rsidRPr="00190F3C">
              <w:rPr>
                <w:rFonts w:ascii="Times New Roman" w:hAnsi="Times New Roman" w:cs="Times New Roman"/>
                <w:sz w:val="22"/>
                <w:szCs w:val="22"/>
                <w:lang w:val="en-US"/>
              </w:rPr>
              <w:t>Treatment 4: Clientelism</w:t>
            </w:r>
          </w:p>
        </w:tc>
        <w:tc>
          <w:tcPr>
            <w:tcW w:w="1494" w:type="pct"/>
            <w:tcBorders>
              <w:top w:val="nil"/>
              <w:left w:val="nil"/>
              <w:bottom w:val="nil"/>
              <w:right w:val="nil"/>
            </w:tcBorders>
          </w:tcPr>
          <w:p w14:paraId="17EB5E71"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14.31**</w:t>
            </w:r>
          </w:p>
        </w:tc>
        <w:tc>
          <w:tcPr>
            <w:tcW w:w="1493" w:type="pct"/>
            <w:tcBorders>
              <w:top w:val="nil"/>
              <w:left w:val="nil"/>
              <w:bottom w:val="nil"/>
              <w:right w:val="nil"/>
            </w:tcBorders>
          </w:tcPr>
          <w:p w14:paraId="3B92DB69"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11.99**</w:t>
            </w:r>
          </w:p>
        </w:tc>
      </w:tr>
      <w:tr w:rsidR="006B3D93" w:rsidRPr="00190F3C" w14:paraId="26EE9A69" w14:textId="77777777" w:rsidTr="00D23FE7">
        <w:trPr>
          <w:jc w:val="center"/>
        </w:trPr>
        <w:tc>
          <w:tcPr>
            <w:tcW w:w="2013" w:type="pct"/>
            <w:tcBorders>
              <w:top w:val="nil"/>
              <w:left w:val="nil"/>
              <w:bottom w:val="nil"/>
              <w:right w:val="nil"/>
            </w:tcBorders>
          </w:tcPr>
          <w:p w14:paraId="4728E651"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p>
        </w:tc>
        <w:tc>
          <w:tcPr>
            <w:tcW w:w="1494" w:type="pct"/>
            <w:tcBorders>
              <w:top w:val="nil"/>
              <w:left w:val="nil"/>
              <w:bottom w:val="nil"/>
              <w:right w:val="nil"/>
            </w:tcBorders>
          </w:tcPr>
          <w:p w14:paraId="07189156"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(2.55)</w:t>
            </w:r>
          </w:p>
        </w:tc>
        <w:tc>
          <w:tcPr>
            <w:tcW w:w="1493" w:type="pct"/>
            <w:tcBorders>
              <w:top w:val="nil"/>
              <w:left w:val="nil"/>
              <w:bottom w:val="nil"/>
              <w:right w:val="nil"/>
            </w:tcBorders>
          </w:tcPr>
          <w:p w14:paraId="548C56E6"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(2.09)</w:t>
            </w:r>
          </w:p>
        </w:tc>
      </w:tr>
      <w:tr w:rsidR="006B3D93" w:rsidRPr="00190F3C" w14:paraId="4A44AE66" w14:textId="77777777" w:rsidTr="00D23FE7">
        <w:trPr>
          <w:jc w:val="center"/>
        </w:trPr>
        <w:tc>
          <w:tcPr>
            <w:tcW w:w="2013" w:type="pct"/>
            <w:tcBorders>
              <w:top w:val="nil"/>
              <w:left w:val="nil"/>
              <w:bottom w:val="nil"/>
              <w:right w:val="nil"/>
            </w:tcBorders>
          </w:tcPr>
          <w:p w14:paraId="2AA6745B"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r w:rsidRPr="00190F3C">
              <w:rPr>
                <w:rFonts w:ascii="Times New Roman" w:hAnsi="Times New Roman" w:cs="Times New Roman"/>
                <w:sz w:val="22"/>
                <w:szCs w:val="22"/>
              </w:rPr>
              <w:t xml:space="preserve">Urban </w:t>
            </w:r>
          </w:p>
        </w:tc>
        <w:tc>
          <w:tcPr>
            <w:tcW w:w="1494" w:type="pct"/>
            <w:tcBorders>
              <w:top w:val="nil"/>
              <w:left w:val="nil"/>
              <w:bottom w:val="nil"/>
              <w:right w:val="nil"/>
            </w:tcBorders>
          </w:tcPr>
          <w:p w14:paraId="4ECA821A"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1.66</w:t>
            </w:r>
          </w:p>
        </w:tc>
        <w:tc>
          <w:tcPr>
            <w:tcW w:w="1493" w:type="pct"/>
            <w:tcBorders>
              <w:top w:val="nil"/>
              <w:left w:val="nil"/>
              <w:bottom w:val="nil"/>
              <w:right w:val="nil"/>
            </w:tcBorders>
          </w:tcPr>
          <w:p w14:paraId="49EDFE61"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-1.46</w:t>
            </w:r>
          </w:p>
        </w:tc>
      </w:tr>
      <w:tr w:rsidR="006B3D93" w:rsidRPr="00190F3C" w14:paraId="45851F4D" w14:textId="77777777" w:rsidTr="00D23FE7">
        <w:trPr>
          <w:jc w:val="center"/>
        </w:trPr>
        <w:tc>
          <w:tcPr>
            <w:tcW w:w="2013" w:type="pct"/>
            <w:tcBorders>
              <w:top w:val="nil"/>
              <w:left w:val="nil"/>
              <w:bottom w:val="nil"/>
              <w:right w:val="nil"/>
            </w:tcBorders>
          </w:tcPr>
          <w:p w14:paraId="47E34CC1"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p>
        </w:tc>
        <w:tc>
          <w:tcPr>
            <w:tcW w:w="1494" w:type="pct"/>
            <w:tcBorders>
              <w:top w:val="nil"/>
              <w:left w:val="nil"/>
              <w:bottom w:val="nil"/>
              <w:right w:val="nil"/>
            </w:tcBorders>
          </w:tcPr>
          <w:p w14:paraId="76046FD0"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(0.35)</w:t>
            </w:r>
          </w:p>
        </w:tc>
        <w:tc>
          <w:tcPr>
            <w:tcW w:w="1493" w:type="pct"/>
            <w:tcBorders>
              <w:top w:val="nil"/>
              <w:left w:val="nil"/>
              <w:bottom w:val="nil"/>
              <w:right w:val="nil"/>
            </w:tcBorders>
          </w:tcPr>
          <w:p w14:paraId="23426764"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(-0.29)</w:t>
            </w:r>
          </w:p>
        </w:tc>
      </w:tr>
      <w:tr w:rsidR="006B3D93" w:rsidRPr="00190F3C" w14:paraId="0E3A8D05" w14:textId="77777777" w:rsidTr="00D23FE7">
        <w:trPr>
          <w:jc w:val="center"/>
        </w:trPr>
        <w:tc>
          <w:tcPr>
            <w:tcW w:w="2013" w:type="pct"/>
            <w:tcBorders>
              <w:top w:val="nil"/>
              <w:left w:val="nil"/>
              <w:bottom w:val="nil"/>
              <w:right w:val="nil"/>
            </w:tcBorders>
          </w:tcPr>
          <w:p w14:paraId="1F0E9AC0"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r w:rsidRPr="00190F3C">
              <w:rPr>
                <w:rFonts w:ascii="Times New Roman" w:hAnsi="Times New Roman" w:cs="Times New Roman"/>
                <w:sz w:val="22"/>
                <w:szCs w:val="22"/>
                <w:lang w:val="en-US"/>
              </w:rPr>
              <w:t>Competence</w:t>
            </w:r>
            <w:r w:rsidRPr="00190F3C">
              <w:rPr>
                <w:rFonts w:ascii="Times New Roman" w:hAnsi="Times New Roman" w:cs="Times New Roman"/>
                <w:sz w:val="22"/>
                <w:szCs w:val="22"/>
              </w:rPr>
              <w:t>#Urban</w:t>
            </w:r>
          </w:p>
        </w:tc>
        <w:tc>
          <w:tcPr>
            <w:tcW w:w="1494" w:type="pct"/>
            <w:tcBorders>
              <w:top w:val="nil"/>
              <w:left w:val="nil"/>
              <w:bottom w:val="nil"/>
              <w:right w:val="nil"/>
            </w:tcBorders>
          </w:tcPr>
          <w:p w14:paraId="0E53800F"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-0.38</w:t>
            </w:r>
          </w:p>
        </w:tc>
        <w:tc>
          <w:tcPr>
            <w:tcW w:w="1493" w:type="pct"/>
            <w:tcBorders>
              <w:top w:val="nil"/>
              <w:left w:val="nil"/>
              <w:bottom w:val="nil"/>
              <w:right w:val="nil"/>
            </w:tcBorders>
          </w:tcPr>
          <w:p w14:paraId="34647DCA"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3.76</w:t>
            </w:r>
          </w:p>
        </w:tc>
      </w:tr>
      <w:tr w:rsidR="006B3D93" w:rsidRPr="00190F3C" w14:paraId="6EC52BB8" w14:textId="77777777" w:rsidTr="00D23FE7">
        <w:trPr>
          <w:jc w:val="center"/>
        </w:trPr>
        <w:tc>
          <w:tcPr>
            <w:tcW w:w="2013" w:type="pct"/>
            <w:tcBorders>
              <w:top w:val="nil"/>
              <w:left w:val="nil"/>
              <w:bottom w:val="nil"/>
              <w:right w:val="nil"/>
            </w:tcBorders>
          </w:tcPr>
          <w:p w14:paraId="7740BC19"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p>
        </w:tc>
        <w:tc>
          <w:tcPr>
            <w:tcW w:w="1494" w:type="pct"/>
            <w:tcBorders>
              <w:top w:val="nil"/>
              <w:left w:val="nil"/>
              <w:bottom w:val="nil"/>
              <w:right w:val="nil"/>
            </w:tcBorders>
          </w:tcPr>
          <w:p w14:paraId="097D0FA2"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(-0.06)</w:t>
            </w:r>
          </w:p>
        </w:tc>
        <w:tc>
          <w:tcPr>
            <w:tcW w:w="1493" w:type="pct"/>
            <w:tcBorders>
              <w:top w:val="nil"/>
              <w:left w:val="nil"/>
              <w:bottom w:val="nil"/>
              <w:right w:val="nil"/>
            </w:tcBorders>
          </w:tcPr>
          <w:p w14:paraId="1DCD79C5"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(0.55)</w:t>
            </w:r>
          </w:p>
        </w:tc>
      </w:tr>
      <w:tr w:rsidR="006B3D93" w:rsidRPr="00190F3C" w14:paraId="5481A821" w14:textId="77777777" w:rsidTr="00D23FE7">
        <w:trPr>
          <w:jc w:val="center"/>
        </w:trPr>
        <w:tc>
          <w:tcPr>
            <w:tcW w:w="2013" w:type="pct"/>
            <w:tcBorders>
              <w:top w:val="nil"/>
              <w:left w:val="nil"/>
              <w:bottom w:val="nil"/>
              <w:right w:val="nil"/>
            </w:tcBorders>
          </w:tcPr>
          <w:p w14:paraId="1D2B11AE"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r w:rsidRPr="00190F3C">
              <w:rPr>
                <w:rFonts w:ascii="Times New Roman" w:hAnsi="Times New Roman" w:cs="Times New Roman"/>
                <w:sz w:val="22"/>
                <w:szCs w:val="22"/>
                <w:lang w:val="en-US"/>
              </w:rPr>
              <w:t>Framing</w:t>
            </w:r>
            <w:r w:rsidRPr="00190F3C">
              <w:rPr>
                <w:rFonts w:ascii="Times New Roman" w:hAnsi="Times New Roman" w:cs="Times New Roman"/>
                <w:sz w:val="22"/>
                <w:szCs w:val="22"/>
              </w:rPr>
              <w:t>#Urban</w:t>
            </w:r>
          </w:p>
        </w:tc>
        <w:tc>
          <w:tcPr>
            <w:tcW w:w="1494" w:type="pct"/>
            <w:tcBorders>
              <w:top w:val="nil"/>
              <w:left w:val="nil"/>
              <w:bottom w:val="nil"/>
              <w:right w:val="nil"/>
            </w:tcBorders>
          </w:tcPr>
          <w:p w14:paraId="1851FFFA"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-3.20</w:t>
            </w:r>
          </w:p>
        </w:tc>
        <w:tc>
          <w:tcPr>
            <w:tcW w:w="1493" w:type="pct"/>
            <w:tcBorders>
              <w:top w:val="nil"/>
              <w:left w:val="nil"/>
              <w:bottom w:val="nil"/>
              <w:right w:val="nil"/>
            </w:tcBorders>
          </w:tcPr>
          <w:p w14:paraId="1CD5E367"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-0.97</w:t>
            </w:r>
          </w:p>
        </w:tc>
      </w:tr>
      <w:tr w:rsidR="006B3D93" w:rsidRPr="00190F3C" w14:paraId="558DEDC4" w14:textId="77777777" w:rsidTr="00D23FE7">
        <w:trPr>
          <w:jc w:val="center"/>
        </w:trPr>
        <w:tc>
          <w:tcPr>
            <w:tcW w:w="2013" w:type="pct"/>
            <w:tcBorders>
              <w:top w:val="nil"/>
              <w:left w:val="nil"/>
              <w:bottom w:val="nil"/>
              <w:right w:val="nil"/>
            </w:tcBorders>
          </w:tcPr>
          <w:p w14:paraId="0D1BDF4B"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p>
        </w:tc>
        <w:tc>
          <w:tcPr>
            <w:tcW w:w="1494" w:type="pct"/>
            <w:tcBorders>
              <w:top w:val="nil"/>
              <w:left w:val="nil"/>
              <w:bottom w:val="nil"/>
              <w:right w:val="nil"/>
            </w:tcBorders>
          </w:tcPr>
          <w:p w14:paraId="015209E8"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(-0.48)</w:t>
            </w:r>
          </w:p>
        </w:tc>
        <w:tc>
          <w:tcPr>
            <w:tcW w:w="1493" w:type="pct"/>
            <w:tcBorders>
              <w:top w:val="nil"/>
              <w:left w:val="nil"/>
              <w:bottom w:val="nil"/>
              <w:right w:val="nil"/>
            </w:tcBorders>
          </w:tcPr>
          <w:p w14:paraId="4352AB99"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(-0.14)</w:t>
            </w:r>
          </w:p>
        </w:tc>
      </w:tr>
      <w:tr w:rsidR="006B3D93" w:rsidRPr="00190F3C" w14:paraId="3691420E" w14:textId="77777777" w:rsidTr="00D23FE7">
        <w:trPr>
          <w:jc w:val="center"/>
        </w:trPr>
        <w:tc>
          <w:tcPr>
            <w:tcW w:w="2013" w:type="pct"/>
            <w:tcBorders>
              <w:top w:val="nil"/>
              <w:left w:val="nil"/>
              <w:bottom w:val="nil"/>
              <w:right w:val="nil"/>
            </w:tcBorders>
          </w:tcPr>
          <w:p w14:paraId="40E74DB2"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proofErr w:type="spellStart"/>
            <w:r w:rsidRPr="00190F3C">
              <w:rPr>
                <w:rFonts w:ascii="Times New Roman" w:hAnsi="Times New Roman" w:cs="Times New Roman"/>
                <w:sz w:val="22"/>
                <w:szCs w:val="22"/>
              </w:rPr>
              <w:t>Fame#Urban</w:t>
            </w:r>
            <w:proofErr w:type="spellEnd"/>
          </w:p>
        </w:tc>
        <w:tc>
          <w:tcPr>
            <w:tcW w:w="1494" w:type="pct"/>
            <w:tcBorders>
              <w:top w:val="nil"/>
              <w:left w:val="nil"/>
              <w:bottom w:val="nil"/>
              <w:right w:val="nil"/>
            </w:tcBorders>
          </w:tcPr>
          <w:p w14:paraId="049C892C"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-3.08</w:t>
            </w:r>
          </w:p>
        </w:tc>
        <w:tc>
          <w:tcPr>
            <w:tcW w:w="1493" w:type="pct"/>
            <w:tcBorders>
              <w:top w:val="nil"/>
              <w:left w:val="nil"/>
              <w:bottom w:val="nil"/>
              <w:right w:val="nil"/>
            </w:tcBorders>
          </w:tcPr>
          <w:p w14:paraId="044718DB"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-0.44</w:t>
            </w:r>
          </w:p>
        </w:tc>
      </w:tr>
      <w:tr w:rsidR="006B3D93" w:rsidRPr="00190F3C" w14:paraId="562E1FD8" w14:textId="77777777" w:rsidTr="00D23FE7">
        <w:trPr>
          <w:jc w:val="center"/>
        </w:trPr>
        <w:tc>
          <w:tcPr>
            <w:tcW w:w="2013" w:type="pct"/>
            <w:tcBorders>
              <w:top w:val="nil"/>
              <w:left w:val="nil"/>
              <w:bottom w:val="nil"/>
              <w:right w:val="nil"/>
            </w:tcBorders>
          </w:tcPr>
          <w:p w14:paraId="7D9FEB46"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p>
        </w:tc>
        <w:tc>
          <w:tcPr>
            <w:tcW w:w="1494" w:type="pct"/>
            <w:tcBorders>
              <w:top w:val="nil"/>
              <w:left w:val="nil"/>
              <w:bottom w:val="nil"/>
              <w:right w:val="nil"/>
            </w:tcBorders>
          </w:tcPr>
          <w:p w14:paraId="7B11D49D"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(-0.45)</w:t>
            </w:r>
          </w:p>
        </w:tc>
        <w:tc>
          <w:tcPr>
            <w:tcW w:w="1493" w:type="pct"/>
            <w:tcBorders>
              <w:top w:val="nil"/>
              <w:left w:val="nil"/>
              <w:bottom w:val="nil"/>
              <w:right w:val="nil"/>
            </w:tcBorders>
          </w:tcPr>
          <w:p w14:paraId="7616725C"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(-0.06)</w:t>
            </w:r>
          </w:p>
        </w:tc>
      </w:tr>
      <w:tr w:rsidR="006B3D93" w:rsidRPr="00190F3C" w14:paraId="04400B1D" w14:textId="77777777" w:rsidTr="00D23FE7">
        <w:trPr>
          <w:jc w:val="center"/>
        </w:trPr>
        <w:tc>
          <w:tcPr>
            <w:tcW w:w="2013" w:type="pct"/>
            <w:tcBorders>
              <w:top w:val="nil"/>
              <w:left w:val="nil"/>
              <w:bottom w:val="nil"/>
              <w:right w:val="nil"/>
            </w:tcBorders>
          </w:tcPr>
          <w:p w14:paraId="42887504"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r w:rsidRPr="00190F3C">
              <w:rPr>
                <w:rFonts w:ascii="Times New Roman" w:hAnsi="Times New Roman" w:cs="Times New Roman"/>
                <w:sz w:val="22"/>
                <w:szCs w:val="22"/>
                <w:lang w:val="en-US"/>
              </w:rPr>
              <w:t>Clientelism</w:t>
            </w:r>
            <w:r w:rsidRPr="00190F3C">
              <w:rPr>
                <w:rFonts w:ascii="Times New Roman" w:hAnsi="Times New Roman" w:cs="Times New Roman"/>
                <w:sz w:val="22"/>
                <w:szCs w:val="22"/>
              </w:rPr>
              <w:t>#Urban</w:t>
            </w:r>
          </w:p>
        </w:tc>
        <w:tc>
          <w:tcPr>
            <w:tcW w:w="1494" w:type="pct"/>
            <w:tcBorders>
              <w:top w:val="nil"/>
              <w:left w:val="nil"/>
              <w:bottom w:val="nil"/>
              <w:right w:val="nil"/>
            </w:tcBorders>
          </w:tcPr>
          <w:p w14:paraId="07FDE23D"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-9.50</w:t>
            </w:r>
          </w:p>
        </w:tc>
        <w:tc>
          <w:tcPr>
            <w:tcW w:w="1493" w:type="pct"/>
            <w:tcBorders>
              <w:top w:val="nil"/>
              <w:left w:val="nil"/>
              <w:bottom w:val="nil"/>
              <w:right w:val="nil"/>
            </w:tcBorders>
          </w:tcPr>
          <w:p w14:paraId="31DCF216"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-6.52</w:t>
            </w:r>
          </w:p>
        </w:tc>
      </w:tr>
      <w:tr w:rsidR="006B3D93" w:rsidRPr="00190F3C" w14:paraId="1A8AEE59" w14:textId="77777777" w:rsidTr="00D23FE7">
        <w:trPr>
          <w:jc w:val="center"/>
        </w:trPr>
        <w:tc>
          <w:tcPr>
            <w:tcW w:w="2013" w:type="pct"/>
            <w:tcBorders>
              <w:top w:val="nil"/>
              <w:left w:val="nil"/>
              <w:bottom w:val="nil"/>
              <w:right w:val="nil"/>
            </w:tcBorders>
          </w:tcPr>
          <w:p w14:paraId="27F71833"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p>
        </w:tc>
        <w:tc>
          <w:tcPr>
            <w:tcW w:w="1494" w:type="pct"/>
            <w:tcBorders>
              <w:top w:val="nil"/>
              <w:left w:val="nil"/>
              <w:bottom w:val="nil"/>
              <w:right w:val="nil"/>
            </w:tcBorders>
          </w:tcPr>
          <w:p w14:paraId="4D682D00"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(-1.41)</w:t>
            </w:r>
          </w:p>
        </w:tc>
        <w:tc>
          <w:tcPr>
            <w:tcW w:w="1493" w:type="pct"/>
            <w:tcBorders>
              <w:top w:val="nil"/>
              <w:left w:val="nil"/>
              <w:bottom w:val="nil"/>
              <w:right w:val="nil"/>
            </w:tcBorders>
          </w:tcPr>
          <w:p w14:paraId="309335FD"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(-0.95)</w:t>
            </w:r>
          </w:p>
        </w:tc>
      </w:tr>
      <w:tr w:rsidR="006B3D93" w:rsidRPr="00190F3C" w14:paraId="74E0E41D" w14:textId="77777777" w:rsidTr="00D23FE7">
        <w:trPr>
          <w:jc w:val="center"/>
        </w:trPr>
        <w:tc>
          <w:tcPr>
            <w:tcW w:w="2013" w:type="pct"/>
            <w:tcBorders>
              <w:top w:val="nil"/>
              <w:left w:val="nil"/>
              <w:bottom w:val="nil"/>
              <w:right w:val="nil"/>
            </w:tcBorders>
          </w:tcPr>
          <w:p w14:paraId="5EE69217"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r w:rsidRPr="00190F3C">
              <w:rPr>
                <w:rFonts w:ascii="Times New Roman" w:hAnsi="Times New Roman" w:cs="Times New Roman"/>
                <w:sz w:val="22"/>
                <w:szCs w:val="22"/>
                <w:lang w:val="en-US"/>
              </w:rPr>
              <w:t>Living standard</w:t>
            </w:r>
          </w:p>
        </w:tc>
        <w:tc>
          <w:tcPr>
            <w:tcW w:w="1494" w:type="pct"/>
            <w:tcBorders>
              <w:top w:val="nil"/>
              <w:left w:val="nil"/>
              <w:bottom w:val="nil"/>
              <w:right w:val="nil"/>
            </w:tcBorders>
          </w:tcPr>
          <w:p w14:paraId="4E7F5A51"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p>
        </w:tc>
        <w:tc>
          <w:tcPr>
            <w:tcW w:w="1493" w:type="pct"/>
            <w:tcBorders>
              <w:top w:val="nil"/>
              <w:left w:val="nil"/>
              <w:bottom w:val="nil"/>
              <w:right w:val="nil"/>
            </w:tcBorders>
          </w:tcPr>
          <w:p w14:paraId="06B8A6BA"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-0.05</w:t>
            </w:r>
          </w:p>
        </w:tc>
      </w:tr>
      <w:tr w:rsidR="006B3D93" w:rsidRPr="00190F3C" w14:paraId="4C03A576" w14:textId="77777777" w:rsidTr="00D23FE7">
        <w:trPr>
          <w:jc w:val="center"/>
        </w:trPr>
        <w:tc>
          <w:tcPr>
            <w:tcW w:w="2013" w:type="pct"/>
            <w:tcBorders>
              <w:top w:val="nil"/>
              <w:left w:val="nil"/>
              <w:bottom w:val="nil"/>
              <w:right w:val="nil"/>
            </w:tcBorders>
          </w:tcPr>
          <w:p w14:paraId="729C35BA"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p>
        </w:tc>
        <w:tc>
          <w:tcPr>
            <w:tcW w:w="1494" w:type="pct"/>
            <w:tcBorders>
              <w:top w:val="nil"/>
              <w:left w:val="nil"/>
              <w:bottom w:val="nil"/>
              <w:right w:val="nil"/>
            </w:tcBorders>
          </w:tcPr>
          <w:p w14:paraId="6DC610E3"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p>
        </w:tc>
        <w:tc>
          <w:tcPr>
            <w:tcW w:w="1493" w:type="pct"/>
            <w:tcBorders>
              <w:top w:val="nil"/>
              <w:left w:val="nil"/>
              <w:bottom w:val="nil"/>
              <w:right w:val="nil"/>
            </w:tcBorders>
          </w:tcPr>
          <w:p w14:paraId="6282B917"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(-0.09)</w:t>
            </w:r>
          </w:p>
        </w:tc>
      </w:tr>
      <w:tr w:rsidR="006B3D93" w:rsidRPr="00190F3C" w14:paraId="0F83151E" w14:textId="77777777" w:rsidTr="00D23FE7">
        <w:trPr>
          <w:jc w:val="center"/>
        </w:trPr>
        <w:tc>
          <w:tcPr>
            <w:tcW w:w="2013" w:type="pct"/>
            <w:tcBorders>
              <w:top w:val="nil"/>
              <w:left w:val="nil"/>
              <w:bottom w:val="nil"/>
              <w:right w:val="nil"/>
            </w:tcBorders>
          </w:tcPr>
          <w:p w14:paraId="42EF6E3E"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r w:rsidRPr="00190F3C">
              <w:rPr>
                <w:rFonts w:ascii="Times New Roman" w:hAnsi="Times New Roman" w:cs="Times New Roman"/>
                <w:sz w:val="22"/>
                <w:szCs w:val="22"/>
              </w:rPr>
              <w:t xml:space="preserve">Education </w:t>
            </w:r>
          </w:p>
        </w:tc>
        <w:tc>
          <w:tcPr>
            <w:tcW w:w="1494" w:type="pct"/>
            <w:tcBorders>
              <w:top w:val="nil"/>
              <w:left w:val="nil"/>
              <w:bottom w:val="nil"/>
              <w:right w:val="nil"/>
            </w:tcBorders>
          </w:tcPr>
          <w:p w14:paraId="76651A36"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p>
        </w:tc>
        <w:tc>
          <w:tcPr>
            <w:tcW w:w="1493" w:type="pct"/>
            <w:tcBorders>
              <w:top w:val="nil"/>
              <w:left w:val="nil"/>
              <w:bottom w:val="nil"/>
              <w:right w:val="nil"/>
            </w:tcBorders>
          </w:tcPr>
          <w:p w14:paraId="1FAB73B8"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0.67</w:t>
            </w:r>
          </w:p>
        </w:tc>
      </w:tr>
      <w:tr w:rsidR="006B3D93" w:rsidRPr="00190F3C" w14:paraId="3945AB05" w14:textId="77777777" w:rsidTr="00D23FE7">
        <w:trPr>
          <w:jc w:val="center"/>
        </w:trPr>
        <w:tc>
          <w:tcPr>
            <w:tcW w:w="2013" w:type="pct"/>
            <w:tcBorders>
              <w:top w:val="nil"/>
              <w:left w:val="nil"/>
              <w:bottom w:val="nil"/>
              <w:right w:val="nil"/>
            </w:tcBorders>
          </w:tcPr>
          <w:p w14:paraId="32CDC703"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p>
        </w:tc>
        <w:tc>
          <w:tcPr>
            <w:tcW w:w="1494" w:type="pct"/>
            <w:tcBorders>
              <w:top w:val="nil"/>
              <w:left w:val="nil"/>
              <w:bottom w:val="nil"/>
              <w:right w:val="nil"/>
            </w:tcBorders>
          </w:tcPr>
          <w:p w14:paraId="1B5890E3"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p>
        </w:tc>
        <w:tc>
          <w:tcPr>
            <w:tcW w:w="1493" w:type="pct"/>
            <w:tcBorders>
              <w:top w:val="nil"/>
              <w:left w:val="nil"/>
              <w:bottom w:val="nil"/>
              <w:right w:val="nil"/>
            </w:tcBorders>
          </w:tcPr>
          <w:p w14:paraId="2FBB234A"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(0.82)</w:t>
            </w:r>
          </w:p>
        </w:tc>
      </w:tr>
      <w:tr w:rsidR="006B3D93" w:rsidRPr="00190F3C" w14:paraId="37F2AFF8" w14:textId="77777777" w:rsidTr="00D23FE7">
        <w:trPr>
          <w:jc w:val="center"/>
        </w:trPr>
        <w:tc>
          <w:tcPr>
            <w:tcW w:w="2013" w:type="pct"/>
            <w:tcBorders>
              <w:top w:val="nil"/>
              <w:left w:val="nil"/>
              <w:bottom w:val="nil"/>
              <w:right w:val="nil"/>
            </w:tcBorders>
          </w:tcPr>
          <w:p w14:paraId="40BEB030"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r w:rsidRPr="00190F3C">
              <w:rPr>
                <w:rFonts w:ascii="Times New Roman" w:hAnsi="Times New Roman" w:cs="Times New Roman"/>
                <w:sz w:val="22"/>
                <w:szCs w:val="22"/>
              </w:rPr>
              <w:t>Social grant</w:t>
            </w:r>
          </w:p>
        </w:tc>
        <w:tc>
          <w:tcPr>
            <w:tcW w:w="1494" w:type="pct"/>
            <w:tcBorders>
              <w:top w:val="nil"/>
              <w:left w:val="nil"/>
              <w:bottom w:val="nil"/>
              <w:right w:val="nil"/>
            </w:tcBorders>
          </w:tcPr>
          <w:p w14:paraId="6E7A0550"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p>
        </w:tc>
        <w:tc>
          <w:tcPr>
            <w:tcW w:w="1493" w:type="pct"/>
            <w:tcBorders>
              <w:top w:val="nil"/>
              <w:left w:val="nil"/>
              <w:bottom w:val="nil"/>
              <w:right w:val="nil"/>
            </w:tcBorders>
          </w:tcPr>
          <w:p w14:paraId="5A2AD322"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-5.24**</w:t>
            </w:r>
          </w:p>
        </w:tc>
      </w:tr>
      <w:tr w:rsidR="006B3D93" w:rsidRPr="00190F3C" w14:paraId="1EA8B6C0" w14:textId="77777777" w:rsidTr="00D23FE7">
        <w:trPr>
          <w:jc w:val="center"/>
        </w:trPr>
        <w:tc>
          <w:tcPr>
            <w:tcW w:w="2013" w:type="pct"/>
            <w:tcBorders>
              <w:top w:val="nil"/>
              <w:left w:val="nil"/>
              <w:bottom w:val="nil"/>
              <w:right w:val="nil"/>
            </w:tcBorders>
          </w:tcPr>
          <w:p w14:paraId="74559728"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p>
        </w:tc>
        <w:tc>
          <w:tcPr>
            <w:tcW w:w="1494" w:type="pct"/>
            <w:tcBorders>
              <w:top w:val="nil"/>
              <w:left w:val="nil"/>
              <w:bottom w:val="nil"/>
              <w:right w:val="nil"/>
            </w:tcBorders>
          </w:tcPr>
          <w:p w14:paraId="1294C01C"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p>
        </w:tc>
        <w:tc>
          <w:tcPr>
            <w:tcW w:w="1493" w:type="pct"/>
            <w:tcBorders>
              <w:top w:val="nil"/>
              <w:left w:val="nil"/>
              <w:bottom w:val="nil"/>
              <w:right w:val="nil"/>
            </w:tcBorders>
          </w:tcPr>
          <w:p w14:paraId="6F9ABF45"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(-2.32)</w:t>
            </w:r>
          </w:p>
        </w:tc>
      </w:tr>
      <w:tr w:rsidR="006B3D93" w:rsidRPr="00190F3C" w14:paraId="369E99B0" w14:textId="77777777" w:rsidTr="00D23FE7">
        <w:trPr>
          <w:jc w:val="center"/>
        </w:trPr>
        <w:tc>
          <w:tcPr>
            <w:tcW w:w="2013" w:type="pct"/>
            <w:tcBorders>
              <w:top w:val="nil"/>
              <w:left w:val="nil"/>
              <w:bottom w:val="nil"/>
              <w:right w:val="nil"/>
            </w:tcBorders>
          </w:tcPr>
          <w:p w14:paraId="4977A0D1"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r w:rsidRPr="00190F3C">
              <w:rPr>
                <w:rFonts w:ascii="Times New Roman" w:hAnsi="Times New Roman" w:cs="Times New Roman"/>
                <w:sz w:val="22"/>
                <w:szCs w:val="22"/>
              </w:rPr>
              <w:t xml:space="preserve">Information </w:t>
            </w:r>
          </w:p>
        </w:tc>
        <w:tc>
          <w:tcPr>
            <w:tcW w:w="1494" w:type="pct"/>
            <w:tcBorders>
              <w:top w:val="nil"/>
              <w:left w:val="nil"/>
              <w:bottom w:val="nil"/>
              <w:right w:val="nil"/>
            </w:tcBorders>
          </w:tcPr>
          <w:p w14:paraId="0D614D31"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p>
        </w:tc>
        <w:tc>
          <w:tcPr>
            <w:tcW w:w="1493" w:type="pct"/>
            <w:tcBorders>
              <w:top w:val="nil"/>
              <w:left w:val="nil"/>
              <w:bottom w:val="nil"/>
              <w:right w:val="nil"/>
            </w:tcBorders>
          </w:tcPr>
          <w:p w14:paraId="68DB0D6A"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-1.89*</w:t>
            </w:r>
          </w:p>
        </w:tc>
      </w:tr>
      <w:tr w:rsidR="006B3D93" w:rsidRPr="00190F3C" w14:paraId="3746B110" w14:textId="77777777" w:rsidTr="00D23FE7">
        <w:trPr>
          <w:jc w:val="center"/>
        </w:trPr>
        <w:tc>
          <w:tcPr>
            <w:tcW w:w="2013" w:type="pct"/>
            <w:tcBorders>
              <w:top w:val="nil"/>
              <w:left w:val="nil"/>
              <w:bottom w:val="nil"/>
              <w:right w:val="nil"/>
            </w:tcBorders>
          </w:tcPr>
          <w:p w14:paraId="7D7ACA47"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p>
        </w:tc>
        <w:tc>
          <w:tcPr>
            <w:tcW w:w="1494" w:type="pct"/>
            <w:tcBorders>
              <w:top w:val="nil"/>
              <w:left w:val="nil"/>
              <w:bottom w:val="nil"/>
              <w:right w:val="nil"/>
            </w:tcBorders>
          </w:tcPr>
          <w:p w14:paraId="6AAF01B9"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p>
        </w:tc>
        <w:tc>
          <w:tcPr>
            <w:tcW w:w="1493" w:type="pct"/>
            <w:tcBorders>
              <w:top w:val="nil"/>
              <w:left w:val="nil"/>
              <w:bottom w:val="nil"/>
              <w:right w:val="nil"/>
            </w:tcBorders>
          </w:tcPr>
          <w:p w14:paraId="56E200D4"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(-1.87)</w:t>
            </w:r>
          </w:p>
        </w:tc>
      </w:tr>
      <w:tr w:rsidR="006B3D93" w:rsidRPr="00190F3C" w14:paraId="46728B28" w14:textId="77777777" w:rsidTr="00D23FE7">
        <w:trPr>
          <w:jc w:val="center"/>
        </w:trPr>
        <w:tc>
          <w:tcPr>
            <w:tcW w:w="2013" w:type="pct"/>
            <w:tcBorders>
              <w:top w:val="nil"/>
              <w:left w:val="nil"/>
              <w:bottom w:val="nil"/>
              <w:right w:val="nil"/>
            </w:tcBorders>
          </w:tcPr>
          <w:p w14:paraId="2E0389CE"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r w:rsidRPr="00190F3C">
              <w:rPr>
                <w:rFonts w:ascii="Times New Roman" w:hAnsi="Times New Roman" w:cs="Times New Roman"/>
                <w:sz w:val="22"/>
                <w:szCs w:val="22"/>
                <w:lang w:val="en-US"/>
              </w:rPr>
              <w:t>ANC partisan</w:t>
            </w:r>
          </w:p>
        </w:tc>
        <w:tc>
          <w:tcPr>
            <w:tcW w:w="1494" w:type="pct"/>
            <w:tcBorders>
              <w:top w:val="nil"/>
              <w:left w:val="nil"/>
              <w:bottom w:val="nil"/>
              <w:right w:val="nil"/>
            </w:tcBorders>
          </w:tcPr>
          <w:p w14:paraId="58CA7941"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p>
        </w:tc>
        <w:tc>
          <w:tcPr>
            <w:tcW w:w="1493" w:type="pct"/>
            <w:tcBorders>
              <w:top w:val="nil"/>
              <w:left w:val="nil"/>
              <w:bottom w:val="nil"/>
              <w:right w:val="nil"/>
            </w:tcBorders>
          </w:tcPr>
          <w:p w14:paraId="6A9A8F26"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7.21***</w:t>
            </w:r>
          </w:p>
        </w:tc>
      </w:tr>
      <w:tr w:rsidR="006B3D93" w:rsidRPr="00190F3C" w14:paraId="26CE9507" w14:textId="77777777" w:rsidTr="00D23FE7">
        <w:trPr>
          <w:jc w:val="center"/>
        </w:trPr>
        <w:tc>
          <w:tcPr>
            <w:tcW w:w="2013" w:type="pct"/>
            <w:tcBorders>
              <w:top w:val="nil"/>
              <w:left w:val="nil"/>
              <w:bottom w:val="nil"/>
              <w:right w:val="nil"/>
            </w:tcBorders>
          </w:tcPr>
          <w:p w14:paraId="33515C04"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p>
        </w:tc>
        <w:tc>
          <w:tcPr>
            <w:tcW w:w="1494" w:type="pct"/>
            <w:tcBorders>
              <w:top w:val="nil"/>
              <w:left w:val="nil"/>
              <w:bottom w:val="nil"/>
              <w:right w:val="nil"/>
            </w:tcBorders>
          </w:tcPr>
          <w:p w14:paraId="5343E12A"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p>
        </w:tc>
        <w:tc>
          <w:tcPr>
            <w:tcW w:w="1493" w:type="pct"/>
            <w:tcBorders>
              <w:top w:val="nil"/>
              <w:left w:val="nil"/>
              <w:bottom w:val="nil"/>
              <w:right w:val="nil"/>
            </w:tcBorders>
          </w:tcPr>
          <w:p w14:paraId="6E21EEAF"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(3.01)</w:t>
            </w:r>
          </w:p>
        </w:tc>
      </w:tr>
      <w:tr w:rsidR="006B3D93" w:rsidRPr="00190F3C" w14:paraId="44772AD6" w14:textId="77777777" w:rsidTr="00D23FE7">
        <w:trPr>
          <w:jc w:val="center"/>
        </w:trPr>
        <w:tc>
          <w:tcPr>
            <w:tcW w:w="2013" w:type="pct"/>
            <w:tcBorders>
              <w:top w:val="nil"/>
              <w:left w:val="nil"/>
              <w:bottom w:val="nil"/>
              <w:right w:val="nil"/>
            </w:tcBorders>
          </w:tcPr>
          <w:p w14:paraId="5E380548"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r w:rsidRPr="00190F3C">
              <w:rPr>
                <w:rFonts w:ascii="Times New Roman" w:hAnsi="Times New Roman" w:cs="Times New Roman"/>
                <w:sz w:val="22"/>
                <w:szCs w:val="22"/>
                <w:lang w:val="en-US"/>
              </w:rPr>
              <w:t>DA partisan</w:t>
            </w:r>
          </w:p>
        </w:tc>
        <w:tc>
          <w:tcPr>
            <w:tcW w:w="1494" w:type="pct"/>
            <w:tcBorders>
              <w:top w:val="nil"/>
              <w:left w:val="nil"/>
              <w:bottom w:val="nil"/>
              <w:right w:val="nil"/>
            </w:tcBorders>
          </w:tcPr>
          <w:p w14:paraId="262F8FE5"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p>
        </w:tc>
        <w:tc>
          <w:tcPr>
            <w:tcW w:w="1493" w:type="pct"/>
            <w:tcBorders>
              <w:top w:val="nil"/>
              <w:left w:val="nil"/>
              <w:bottom w:val="nil"/>
              <w:right w:val="nil"/>
            </w:tcBorders>
          </w:tcPr>
          <w:p w14:paraId="09B01DE2"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-1.01</w:t>
            </w:r>
          </w:p>
        </w:tc>
      </w:tr>
      <w:tr w:rsidR="006B3D93" w:rsidRPr="00190F3C" w14:paraId="0C191C9A" w14:textId="77777777" w:rsidTr="00D23FE7">
        <w:trPr>
          <w:jc w:val="center"/>
        </w:trPr>
        <w:tc>
          <w:tcPr>
            <w:tcW w:w="2013" w:type="pct"/>
            <w:tcBorders>
              <w:top w:val="nil"/>
              <w:left w:val="nil"/>
              <w:bottom w:val="nil"/>
              <w:right w:val="nil"/>
            </w:tcBorders>
          </w:tcPr>
          <w:p w14:paraId="2AB33560"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p>
        </w:tc>
        <w:tc>
          <w:tcPr>
            <w:tcW w:w="1494" w:type="pct"/>
            <w:tcBorders>
              <w:top w:val="nil"/>
              <w:left w:val="nil"/>
              <w:bottom w:val="nil"/>
              <w:right w:val="nil"/>
            </w:tcBorders>
          </w:tcPr>
          <w:p w14:paraId="3813715A"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p>
        </w:tc>
        <w:tc>
          <w:tcPr>
            <w:tcW w:w="1493" w:type="pct"/>
            <w:tcBorders>
              <w:top w:val="nil"/>
              <w:left w:val="nil"/>
              <w:bottom w:val="nil"/>
              <w:right w:val="nil"/>
            </w:tcBorders>
          </w:tcPr>
          <w:p w14:paraId="5CF05C7D"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(-0.26)</w:t>
            </w:r>
          </w:p>
        </w:tc>
      </w:tr>
      <w:tr w:rsidR="006B3D93" w:rsidRPr="00190F3C" w14:paraId="4B9225A1" w14:textId="77777777" w:rsidTr="00D23FE7">
        <w:trPr>
          <w:jc w:val="center"/>
        </w:trPr>
        <w:tc>
          <w:tcPr>
            <w:tcW w:w="2013" w:type="pct"/>
            <w:tcBorders>
              <w:top w:val="nil"/>
              <w:left w:val="nil"/>
              <w:bottom w:val="nil"/>
              <w:right w:val="nil"/>
            </w:tcBorders>
          </w:tcPr>
          <w:p w14:paraId="3A6AF6B8"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proofErr w:type="spellStart"/>
            <w:r w:rsidRPr="00190F3C">
              <w:rPr>
                <w:rFonts w:ascii="Times New Roman" w:hAnsi="Times New Roman" w:cs="Times New Roman"/>
                <w:sz w:val="22"/>
                <w:szCs w:val="22"/>
              </w:rPr>
              <w:t>Female</w:t>
            </w:r>
            <w:proofErr w:type="spellEnd"/>
            <w:r w:rsidRPr="00190F3C">
              <w:rPr>
                <w:rFonts w:ascii="Times New Roman" w:hAnsi="Times New Roman" w:cs="Times New Roman"/>
                <w:sz w:val="22"/>
                <w:szCs w:val="22"/>
              </w:rPr>
              <w:t xml:space="preserve"> </w:t>
            </w:r>
            <w:r w:rsidRPr="00190F3C">
              <w:rPr>
                <w:rFonts w:ascii="Times New Roman" w:hAnsi="Times New Roman" w:cs="Times New Roman"/>
                <w:sz w:val="22"/>
                <w:szCs w:val="22"/>
                <w:lang w:val="en-US"/>
              </w:rPr>
              <w:t>[reference: male]</w:t>
            </w:r>
          </w:p>
        </w:tc>
        <w:tc>
          <w:tcPr>
            <w:tcW w:w="1494" w:type="pct"/>
            <w:tcBorders>
              <w:top w:val="nil"/>
              <w:left w:val="nil"/>
              <w:bottom w:val="nil"/>
              <w:right w:val="nil"/>
            </w:tcBorders>
          </w:tcPr>
          <w:p w14:paraId="3487C238"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p>
        </w:tc>
        <w:tc>
          <w:tcPr>
            <w:tcW w:w="1493" w:type="pct"/>
            <w:tcBorders>
              <w:top w:val="nil"/>
              <w:left w:val="nil"/>
              <w:bottom w:val="nil"/>
              <w:right w:val="nil"/>
            </w:tcBorders>
          </w:tcPr>
          <w:p w14:paraId="57329BDC"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-6.91***</w:t>
            </w:r>
          </w:p>
        </w:tc>
      </w:tr>
      <w:tr w:rsidR="006B3D93" w:rsidRPr="00190F3C" w14:paraId="0E8631E3" w14:textId="77777777" w:rsidTr="00D23FE7">
        <w:trPr>
          <w:jc w:val="center"/>
        </w:trPr>
        <w:tc>
          <w:tcPr>
            <w:tcW w:w="2013" w:type="pct"/>
            <w:tcBorders>
              <w:top w:val="nil"/>
              <w:left w:val="nil"/>
              <w:bottom w:val="nil"/>
              <w:right w:val="nil"/>
            </w:tcBorders>
          </w:tcPr>
          <w:p w14:paraId="40BA821B"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p>
        </w:tc>
        <w:tc>
          <w:tcPr>
            <w:tcW w:w="1494" w:type="pct"/>
            <w:tcBorders>
              <w:top w:val="nil"/>
              <w:left w:val="nil"/>
              <w:bottom w:val="nil"/>
              <w:right w:val="nil"/>
            </w:tcBorders>
          </w:tcPr>
          <w:p w14:paraId="4E1E1FDF"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p>
        </w:tc>
        <w:tc>
          <w:tcPr>
            <w:tcW w:w="1493" w:type="pct"/>
            <w:tcBorders>
              <w:top w:val="nil"/>
              <w:left w:val="nil"/>
              <w:bottom w:val="nil"/>
              <w:right w:val="nil"/>
            </w:tcBorders>
          </w:tcPr>
          <w:p w14:paraId="74B99496"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(-3.26)</w:t>
            </w:r>
          </w:p>
        </w:tc>
      </w:tr>
      <w:tr w:rsidR="006B3D93" w:rsidRPr="00190F3C" w14:paraId="70F73FFE" w14:textId="77777777" w:rsidTr="00D23FE7">
        <w:trPr>
          <w:jc w:val="center"/>
        </w:trPr>
        <w:tc>
          <w:tcPr>
            <w:tcW w:w="2013" w:type="pct"/>
            <w:tcBorders>
              <w:top w:val="nil"/>
              <w:left w:val="nil"/>
              <w:bottom w:val="nil"/>
              <w:right w:val="nil"/>
            </w:tcBorders>
          </w:tcPr>
          <w:p w14:paraId="4D347A73"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r w:rsidRPr="00190F3C">
              <w:rPr>
                <w:rFonts w:ascii="Times New Roman" w:hAnsi="Times New Roman" w:cs="Times New Roman"/>
                <w:sz w:val="22"/>
                <w:szCs w:val="22"/>
              </w:rPr>
              <w:t>Age</w:t>
            </w:r>
          </w:p>
        </w:tc>
        <w:tc>
          <w:tcPr>
            <w:tcW w:w="1494" w:type="pct"/>
            <w:tcBorders>
              <w:top w:val="nil"/>
              <w:left w:val="nil"/>
              <w:bottom w:val="nil"/>
              <w:right w:val="nil"/>
            </w:tcBorders>
          </w:tcPr>
          <w:p w14:paraId="714A7553"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p>
        </w:tc>
        <w:tc>
          <w:tcPr>
            <w:tcW w:w="1493" w:type="pct"/>
            <w:tcBorders>
              <w:top w:val="nil"/>
              <w:left w:val="nil"/>
              <w:bottom w:val="nil"/>
              <w:right w:val="nil"/>
            </w:tcBorders>
          </w:tcPr>
          <w:p w14:paraId="5083F267"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-0.18***</w:t>
            </w:r>
          </w:p>
        </w:tc>
      </w:tr>
      <w:tr w:rsidR="006B3D93" w:rsidRPr="00190F3C" w14:paraId="6FD3BA4F" w14:textId="77777777" w:rsidTr="00D23FE7">
        <w:trPr>
          <w:jc w:val="center"/>
        </w:trPr>
        <w:tc>
          <w:tcPr>
            <w:tcW w:w="2013" w:type="pct"/>
            <w:tcBorders>
              <w:top w:val="nil"/>
              <w:left w:val="nil"/>
              <w:bottom w:val="nil"/>
              <w:right w:val="nil"/>
            </w:tcBorders>
          </w:tcPr>
          <w:p w14:paraId="585EE6A9"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p>
        </w:tc>
        <w:tc>
          <w:tcPr>
            <w:tcW w:w="1494" w:type="pct"/>
            <w:tcBorders>
              <w:top w:val="nil"/>
              <w:left w:val="nil"/>
              <w:bottom w:val="nil"/>
              <w:right w:val="nil"/>
            </w:tcBorders>
          </w:tcPr>
          <w:p w14:paraId="4BC3D71B"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p>
        </w:tc>
        <w:tc>
          <w:tcPr>
            <w:tcW w:w="1493" w:type="pct"/>
            <w:tcBorders>
              <w:top w:val="nil"/>
              <w:left w:val="nil"/>
              <w:bottom w:val="nil"/>
              <w:right w:val="nil"/>
            </w:tcBorders>
          </w:tcPr>
          <w:p w14:paraId="33200E5C"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(-2.60)</w:t>
            </w:r>
          </w:p>
        </w:tc>
      </w:tr>
      <w:tr w:rsidR="006B3D93" w:rsidRPr="00190F3C" w14:paraId="0A644A92" w14:textId="77777777" w:rsidTr="00D23FE7">
        <w:trPr>
          <w:jc w:val="center"/>
        </w:trPr>
        <w:tc>
          <w:tcPr>
            <w:tcW w:w="2013" w:type="pct"/>
            <w:tcBorders>
              <w:top w:val="nil"/>
              <w:left w:val="nil"/>
              <w:bottom w:val="nil"/>
              <w:right w:val="nil"/>
            </w:tcBorders>
          </w:tcPr>
          <w:p w14:paraId="289F4F34"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proofErr w:type="spellStart"/>
            <w:r w:rsidRPr="00190F3C">
              <w:rPr>
                <w:rFonts w:ascii="Times New Roman" w:hAnsi="Times New Roman" w:cs="Times New Roman"/>
                <w:sz w:val="22"/>
                <w:szCs w:val="22"/>
                <w:lang w:val="en-US"/>
              </w:rPr>
              <w:t>Coloured</w:t>
            </w:r>
            <w:proofErr w:type="spellEnd"/>
            <w:r w:rsidRPr="00190F3C">
              <w:rPr>
                <w:rFonts w:ascii="Times New Roman" w:hAnsi="Times New Roman" w:cs="Times New Roman"/>
                <w:sz w:val="22"/>
                <w:szCs w:val="22"/>
                <w:lang w:val="en-US"/>
              </w:rPr>
              <w:t>/Indian</w:t>
            </w:r>
          </w:p>
        </w:tc>
        <w:tc>
          <w:tcPr>
            <w:tcW w:w="1494" w:type="pct"/>
            <w:tcBorders>
              <w:top w:val="nil"/>
              <w:left w:val="nil"/>
              <w:bottom w:val="nil"/>
              <w:right w:val="nil"/>
            </w:tcBorders>
          </w:tcPr>
          <w:p w14:paraId="02AE43F4"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p>
        </w:tc>
        <w:tc>
          <w:tcPr>
            <w:tcW w:w="1493" w:type="pct"/>
            <w:tcBorders>
              <w:top w:val="nil"/>
              <w:left w:val="nil"/>
              <w:bottom w:val="nil"/>
              <w:right w:val="nil"/>
            </w:tcBorders>
          </w:tcPr>
          <w:p w14:paraId="727194BF"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-3.40</w:t>
            </w:r>
          </w:p>
        </w:tc>
      </w:tr>
      <w:tr w:rsidR="006B3D93" w:rsidRPr="00190F3C" w14:paraId="35668EFB" w14:textId="77777777" w:rsidTr="00D23FE7">
        <w:trPr>
          <w:jc w:val="center"/>
        </w:trPr>
        <w:tc>
          <w:tcPr>
            <w:tcW w:w="2013" w:type="pct"/>
            <w:tcBorders>
              <w:top w:val="nil"/>
              <w:left w:val="nil"/>
              <w:bottom w:val="nil"/>
              <w:right w:val="nil"/>
            </w:tcBorders>
          </w:tcPr>
          <w:p w14:paraId="448D6BBA"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p>
        </w:tc>
        <w:tc>
          <w:tcPr>
            <w:tcW w:w="1494" w:type="pct"/>
            <w:tcBorders>
              <w:top w:val="nil"/>
              <w:left w:val="nil"/>
              <w:bottom w:val="nil"/>
              <w:right w:val="nil"/>
            </w:tcBorders>
          </w:tcPr>
          <w:p w14:paraId="006A8A41"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p>
        </w:tc>
        <w:tc>
          <w:tcPr>
            <w:tcW w:w="1493" w:type="pct"/>
            <w:tcBorders>
              <w:top w:val="nil"/>
              <w:left w:val="nil"/>
              <w:bottom w:val="nil"/>
              <w:right w:val="nil"/>
            </w:tcBorders>
          </w:tcPr>
          <w:p w14:paraId="12467E43"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(-1.14)</w:t>
            </w:r>
          </w:p>
        </w:tc>
      </w:tr>
      <w:tr w:rsidR="006B3D93" w:rsidRPr="00190F3C" w14:paraId="3FB1A961" w14:textId="77777777" w:rsidTr="00D23FE7">
        <w:trPr>
          <w:jc w:val="center"/>
        </w:trPr>
        <w:tc>
          <w:tcPr>
            <w:tcW w:w="2013" w:type="pct"/>
            <w:tcBorders>
              <w:top w:val="nil"/>
              <w:left w:val="nil"/>
              <w:bottom w:val="nil"/>
              <w:right w:val="nil"/>
            </w:tcBorders>
          </w:tcPr>
          <w:p w14:paraId="3A8812D5"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r w:rsidRPr="00190F3C">
              <w:rPr>
                <w:rFonts w:ascii="Times New Roman" w:hAnsi="Times New Roman" w:cs="Times New Roman"/>
                <w:sz w:val="22"/>
                <w:szCs w:val="22"/>
                <w:lang w:val="en-US"/>
              </w:rPr>
              <w:t>White</w:t>
            </w:r>
          </w:p>
        </w:tc>
        <w:tc>
          <w:tcPr>
            <w:tcW w:w="1494" w:type="pct"/>
            <w:tcBorders>
              <w:top w:val="nil"/>
              <w:left w:val="nil"/>
              <w:bottom w:val="nil"/>
              <w:right w:val="nil"/>
            </w:tcBorders>
          </w:tcPr>
          <w:p w14:paraId="114736DF"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p>
        </w:tc>
        <w:tc>
          <w:tcPr>
            <w:tcW w:w="1493" w:type="pct"/>
            <w:tcBorders>
              <w:top w:val="nil"/>
              <w:left w:val="nil"/>
              <w:bottom w:val="nil"/>
              <w:right w:val="nil"/>
            </w:tcBorders>
          </w:tcPr>
          <w:p w14:paraId="7410B30B"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0.70</w:t>
            </w:r>
          </w:p>
        </w:tc>
      </w:tr>
      <w:tr w:rsidR="006B3D93" w:rsidRPr="00190F3C" w14:paraId="52E75284" w14:textId="77777777" w:rsidTr="00D23FE7">
        <w:trPr>
          <w:jc w:val="center"/>
        </w:trPr>
        <w:tc>
          <w:tcPr>
            <w:tcW w:w="2013" w:type="pct"/>
            <w:tcBorders>
              <w:top w:val="nil"/>
              <w:left w:val="nil"/>
              <w:bottom w:val="nil"/>
              <w:right w:val="nil"/>
            </w:tcBorders>
          </w:tcPr>
          <w:p w14:paraId="1DBBB5CC"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p>
        </w:tc>
        <w:tc>
          <w:tcPr>
            <w:tcW w:w="1494" w:type="pct"/>
            <w:tcBorders>
              <w:top w:val="nil"/>
              <w:left w:val="nil"/>
              <w:bottom w:val="nil"/>
              <w:right w:val="nil"/>
            </w:tcBorders>
          </w:tcPr>
          <w:p w14:paraId="453A187E"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p>
        </w:tc>
        <w:tc>
          <w:tcPr>
            <w:tcW w:w="1493" w:type="pct"/>
            <w:tcBorders>
              <w:top w:val="nil"/>
              <w:left w:val="nil"/>
              <w:bottom w:val="nil"/>
              <w:right w:val="nil"/>
            </w:tcBorders>
          </w:tcPr>
          <w:p w14:paraId="60CA7B41"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(0.16)</w:t>
            </w:r>
          </w:p>
        </w:tc>
      </w:tr>
      <w:tr w:rsidR="006B3D93" w:rsidRPr="00190F3C" w14:paraId="7024F1CE" w14:textId="77777777" w:rsidTr="00D23FE7">
        <w:trPr>
          <w:jc w:val="center"/>
        </w:trPr>
        <w:tc>
          <w:tcPr>
            <w:tcW w:w="2013" w:type="pct"/>
            <w:tcBorders>
              <w:top w:val="nil"/>
              <w:left w:val="nil"/>
              <w:bottom w:val="nil"/>
              <w:right w:val="nil"/>
            </w:tcBorders>
          </w:tcPr>
          <w:p w14:paraId="0F556CFF"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r w:rsidRPr="00190F3C">
              <w:rPr>
                <w:rFonts w:ascii="Times New Roman" w:hAnsi="Times New Roman" w:cs="Times New Roman"/>
                <w:sz w:val="22"/>
                <w:szCs w:val="22"/>
                <w:lang w:val="en-US"/>
              </w:rPr>
              <w:t>Eastern Cape (reference)</w:t>
            </w:r>
          </w:p>
        </w:tc>
        <w:tc>
          <w:tcPr>
            <w:tcW w:w="1494" w:type="pct"/>
            <w:tcBorders>
              <w:top w:val="nil"/>
              <w:left w:val="nil"/>
              <w:bottom w:val="nil"/>
              <w:right w:val="nil"/>
            </w:tcBorders>
          </w:tcPr>
          <w:p w14:paraId="5B431A59"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p>
        </w:tc>
        <w:tc>
          <w:tcPr>
            <w:tcW w:w="1493" w:type="pct"/>
            <w:tcBorders>
              <w:top w:val="nil"/>
              <w:left w:val="nil"/>
              <w:bottom w:val="nil"/>
              <w:right w:val="nil"/>
            </w:tcBorders>
          </w:tcPr>
          <w:p w14:paraId="3856AC83"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13.62***</w:t>
            </w:r>
          </w:p>
        </w:tc>
      </w:tr>
      <w:tr w:rsidR="006B3D93" w:rsidRPr="00190F3C" w14:paraId="7FF6E2B7" w14:textId="77777777" w:rsidTr="00D23FE7">
        <w:trPr>
          <w:jc w:val="center"/>
        </w:trPr>
        <w:tc>
          <w:tcPr>
            <w:tcW w:w="2013" w:type="pct"/>
            <w:tcBorders>
              <w:top w:val="nil"/>
              <w:left w:val="nil"/>
              <w:bottom w:val="nil"/>
              <w:right w:val="nil"/>
            </w:tcBorders>
          </w:tcPr>
          <w:p w14:paraId="545D7255"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p>
        </w:tc>
        <w:tc>
          <w:tcPr>
            <w:tcW w:w="1494" w:type="pct"/>
            <w:tcBorders>
              <w:top w:val="nil"/>
              <w:left w:val="nil"/>
              <w:bottom w:val="nil"/>
              <w:right w:val="nil"/>
            </w:tcBorders>
          </w:tcPr>
          <w:p w14:paraId="1FF80285"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p>
        </w:tc>
        <w:tc>
          <w:tcPr>
            <w:tcW w:w="1493" w:type="pct"/>
            <w:tcBorders>
              <w:top w:val="nil"/>
              <w:left w:val="nil"/>
              <w:bottom w:val="nil"/>
              <w:right w:val="nil"/>
            </w:tcBorders>
          </w:tcPr>
          <w:p w14:paraId="0885616A"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(3.08)</w:t>
            </w:r>
          </w:p>
        </w:tc>
      </w:tr>
      <w:tr w:rsidR="006B3D93" w:rsidRPr="00190F3C" w14:paraId="552A9DEC" w14:textId="77777777" w:rsidTr="00D23FE7">
        <w:trPr>
          <w:jc w:val="center"/>
        </w:trPr>
        <w:tc>
          <w:tcPr>
            <w:tcW w:w="2013" w:type="pct"/>
            <w:tcBorders>
              <w:top w:val="nil"/>
              <w:left w:val="nil"/>
              <w:bottom w:val="nil"/>
              <w:right w:val="nil"/>
            </w:tcBorders>
          </w:tcPr>
          <w:p w14:paraId="3D648410"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r w:rsidRPr="00190F3C">
              <w:rPr>
                <w:rFonts w:ascii="Times New Roman" w:hAnsi="Times New Roman" w:cs="Times New Roman"/>
                <w:sz w:val="22"/>
                <w:szCs w:val="22"/>
                <w:lang w:val="en-US"/>
              </w:rPr>
              <w:t>Free State</w:t>
            </w:r>
          </w:p>
        </w:tc>
        <w:tc>
          <w:tcPr>
            <w:tcW w:w="1494" w:type="pct"/>
            <w:tcBorders>
              <w:top w:val="nil"/>
              <w:left w:val="nil"/>
              <w:bottom w:val="nil"/>
              <w:right w:val="nil"/>
            </w:tcBorders>
          </w:tcPr>
          <w:p w14:paraId="542B1DC6"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p>
        </w:tc>
        <w:tc>
          <w:tcPr>
            <w:tcW w:w="1493" w:type="pct"/>
            <w:tcBorders>
              <w:top w:val="nil"/>
              <w:left w:val="nil"/>
              <w:bottom w:val="nil"/>
              <w:right w:val="nil"/>
            </w:tcBorders>
          </w:tcPr>
          <w:p w14:paraId="1522051B"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10.42***</w:t>
            </w:r>
          </w:p>
        </w:tc>
      </w:tr>
      <w:tr w:rsidR="006B3D93" w:rsidRPr="00190F3C" w14:paraId="041A9675" w14:textId="77777777" w:rsidTr="00D23FE7">
        <w:trPr>
          <w:jc w:val="center"/>
        </w:trPr>
        <w:tc>
          <w:tcPr>
            <w:tcW w:w="2013" w:type="pct"/>
            <w:tcBorders>
              <w:top w:val="nil"/>
              <w:left w:val="nil"/>
              <w:bottom w:val="nil"/>
              <w:right w:val="nil"/>
            </w:tcBorders>
          </w:tcPr>
          <w:p w14:paraId="5EF93AA7"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p>
        </w:tc>
        <w:tc>
          <w:tcPr>
            <w:tcW w:w="1494" w:type="pct"/>
            <w:tcBorders>
              <w:top w:val="nil"/>
              <w:left w:val="nil"/>
              <w:bottom w:val="nil"/>
              <w:right w:val="nil"/>
            </w:tcBorders>
          </w:tcPr>
          <w:p w14:paraId="1A4C034B"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p>
        </w:tc>
        <w:tc>
          <w:tcPr>
            <w:tcW w:w="1493" w:type="pct"/>
            <w:tcBorders>
              <w:top w:val="nil"/>
              <w:left w:val="nil"/>
              <w:bottom w:val="nil"/>
              <w:right w:val="nil"/>
            </w:tcBorders>
          </w:tcPr>
          <w:p w14:paraId="712719ED"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(2.85)</w:t>
            </w:r>
          </w:p>
        </w:tc>
      </w:tr>
      <w:tr w:rsidR="006B3D93" w:rsidRPr="00190F3C" w14:paraId="3D45C9BE" w14:textId="77777777" w:rsidTr="00D23FE7">
        <w:trPr>
          <w:jc w:val="center"/>
        </w:trPr>
        <w:tc>
          <w:tcPr>
            <w:tcW w:w="2013" w:type="pct"/>
            <w:tcBorders>
              <w:top w:val="nil"/>
              <w:left w:val="nil"/>
              <w:bottom w:val="nil"/>
              <w:right w:val="nil"/>
            </w:tcBorders>
          </w:tcPr>
          <w:p w14:paraId="0B0AB5A3"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r w:rsidRPr="00190F3C">
              <w:rPr>
                <w:rFonts w:ascii="Times New Roman" w:hAnsi="Times New Roman" w:cs="Times New Roman"/>
                <w:sz w:val="22"/>
                <w:szCs w:val="22"/>
                <w:lang w:val="en-US"/>
              </w:rPr>
              <w:t>Gauteng</w:t>
            </w:r>
          </w:p>
        </w:tc>
        <w:tc>
          <w:tcPr>
            <w:tcW w:w="1494" w:type="pct"/>
            <w:tcBorders>
              <w:top w:val="nil"/>
              <w:left w:val="nil"/>
              <w:bottom w:val="nil"/>
              <w:right w:val="nil"/>
            </w:tcBorders>
          </w:tcPr>
          <w:p w14:paraId="34E6EB5B"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p>
        </w:tc>
        <w:tc>
          <w:tcPr>
            <w:tcW w:w="1493" w:type="pct"/>
            <w:tcBorders>
              <w:top w:val="nil"/>
              <w:left w:val="nil"/>
              <w:bottom w:val="nil"/>
              <w:right w:val="nil"/>
            </w:tcBorders>
          </w:tcPr>
          <w:p w14:paraId="19DFE44B"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13.78***</w:t>
            </w:r>
          </w:p>
        </w:tc>
      </w:tr>
      <w:tr w:rsidR="006B3D93" w:rsidRPr="00190F3C" w14:paraId="4028B675" w14:textId="77777777" w:rsidTr="00D23FE7">
        <w:trPr>
          <w:jc w:val="center"/>
        </w:trPr>
        <w:tc>
          <w:tcPr>
            <w:tcW w:w="2013" w:type="pct"/>
            <w:tcBorders>
              <w:top w:val="nil"/>
              <w:left w:val="nil"/>
              <w:bottom w:val="nil"/>
              <w:right w:val="nil"/>
            </w:tcBorders>
          </w:tcPr>
          <w:p w14:paraId="39595637"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p>
        </w:tc>
        <w:tc>
          <w:tcPr>
            <w:tcW w:w="1494" w:type="pct"/>
            <w:tcBorders>
              <w:top w:val="nil"/>
              <w:left w:val="nil"/>
              <w:bottom w:val="nil"/>
              <w:right w:val="nil"/>
            </w:tcBorders>
          </w:tcPr>
          <w:p w14:paraId="334D4DCE"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p>
        </w:tc>
        <w:tc>
          <w:tcPr>
            <w:tcW w:w="1493" w:type="pct"/>
            <w:tcBorders>
              <w:top w:val="nil"/>
              <w:left w:val="nil"/>
              <w:bottom w:val="nil"/>
              <w:right w:val="nil"/>
            </w:tcBorders>
          </w:tcPr>
          <w:p w14:paraId="37AE98CD"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(3.76)</w:t>
            </w:r>
          </w:p>
        </w:tc>
      </w:tr>
      <w:tr w:rsidR="006B3D93" w:rsidRPr="00190F3C" w14:paraId="0088B93B" w14:textId="77777777" w:rsidTr="00D23FE7">
        <w:trPr>
          <w:jc w:val="center"/>
        </w:trPr>
        <w:tc>
          <w:tcPr>
            <w:tcW w:w="2013" w:type="pct"/>
            <w:tcBorders>
              <w:top w:val="nil"/>
              <w:left w:val="nil"/>
              <w:bottom w:val="nil"/>
              <w:right w:val="nil"/>
            </w:tcBorders>
          </w:tcPr>
          <w:p w14:paraId="74EC7301"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r w:rsidRPr="00190F3C">
              <w:rPr>
                <w:rFonts w:ascii="Times New Roman" w:hAnsi="Times New Roman" w:cs="Times New Roman"/>
                <w:sz w:val="22"/>
                <w:szCs w:val="22"/>
                <w:lang w:val="en-US"/>
              </w:rPr>
              <w:lastRenderedPageBreak/>
              <w:t>KwaZulu-Natal</w:t>
            </w:r>
          </w:p>
        </w:tc>
        <w:tc>
          <w:tcPr>
            <w:tcW w:w="1494" w:type="pct"/>
            <w:tcBorders>
              <w:top w:val="nil"/>
              <w:left w:val="nil"/>
              <w:bottom w:val="nil"/>
              <w:right w:val="nil"/>
            </w:tcBorders>
          </w:tcPr>
          <w:p w14:paraId="2E04D8A9"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p>
        </w:tc>
        <w:tc>
          <w:tcPr>
            <w:tcW w:w="1493" w:type="pct"/>
            <w:tcBorders>
              <w:top w:val="nil"/>
              <w:left w:val="nil"/>
              <w:bottom w:val="nil"/>
              <w:right w:val="nil"/>
            </w:tcBorders>
          </w:tcPr>
          <w:p w14:paraId="0AF8A96F"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7.89</w:t>
            </w:r>
          </w:p>
        </w:tc>
      </w:tr>
      <w:tr w:rsidR="006B3D93" w:rsidRPr="00190F3C" w14:paraId="01C4DC77" w14:textId="77777777" w:rsidTr="00D23FE7">
        <w:trPr>
          <w:jc w:val="center"/>
        </w:trPr>
        <w:tc>
          <w:tcPr>
            <w:tcW w:w="2013" w:type="pct"/>
            <w:tcBorders>
              <w:top w:val="nil"/>
              <w:left w:val="nil"/>
              <w:bottom w:val="nil"/>
              <w:right w:val="nil"/>
            </w:tcBorders>
          </w:tcPr>
          <w:p w14:paraId="1836BEDD"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p>
        </w:tc>
        <w:tc>
          <w:tcPr>
            <w:tcW w:w="1494" w:type="pct"/>
            <w:tcBorders>
              <w:top w:val="nil"/>
              <w:left w:val="nil"/>
              <w:bottom w:val="nil"/>
              <w:right w:val="nil"/>
            </w:tcBorders>
          </w:tcPr>
          <w:p w14:paraId="0744E122"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p>
        </w:tc>
        <w:tc>
          <w:tcPr>
            <w:tcW w:w="1493" w:type="pct"/>
            <w:tcBorders>
              <w:top w:val="nil"/>
              <w:left w:val="nil"/>
              <w:bottom w:val="nil"/>
              <w:right w:val="nil"/>
            </w:tcBorders>
          </w:tcPr>
          <w:p w14:paraId="787D80D8"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(1.64)</w:t>
            </w:r>
          </w:p>
        </w:tc>
      </w:tr>
      <w:tr w:rsidR="006B3D93" w:rsidRPr="00190F3C" w14:paraId="14B7FC02" w14:textId="77777777" w:rsidTr="00D23FE7">
        <w:trPr>
          <w:jc w:val="center"/>
        </w:trPr>
        <w:tc>
          <w:tcPr>
            <w:tcW w:w="2013" w:type="pct"/>
            <w:tcBorders>
              <w:top w:val="nil"/>
              <w:left w:val="nil"/>
              <w:bottom w:val="nil"/>
              <w:right w:val="nil"/>
            </w:tcBorders>
          </w:tcPr>
          <w:p w14:paraId="784A7201"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r w:rsidRPr="00190F3C">
              <w:rPr>
                <w:rFonts w:ascii="Times New Roman" w:hAnsi="Times New Roman" w:cs="Times New Roman"/>
                <w:sz w:val="22"/>
                <w:szCs w:val="22"/>
                <w:lang w:val="en-US"/>
              </w:rPr>
              <w:t>Limpopo</w:t>
            </w:r>
          </w:p>
        </w:tc>
        <w:tc>
          <w:tcPr>
            <w:tcW w:w="1494" w:type="pct"/>
            <w:tcBorders>
              <w:top w:val="nil"/>
              <w:left w:val="nil"/>
              <w:bottom w:val="nil"/>
              <w:right w:val="nil"/>
            </w:tcBorders>
          </w:tcPr>
          <w:p w14:paraId="5B049A15"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p>
        </w:tc>
        <w:tc>
          <w:tcPr>
            <w:tcW w:w="1493" w:type="pct"/>
            <w:tcBorders>
              <w:top w:val="nil"/>
              <w:left w:val="nil"/>
              <w:bottom w:val="nil"/>
              <w:right w:val="nil"/>
            </w:tcBorders>
          </w:tcPr>
          <w:p w14:paraId="5A980300"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6.48</w:t>
            </w:r>
          </w:p>
        </w:tc>
      </w:tr>
      <w:tr w:rsidR="006B3D93" w:rsidRPr="00190F3C" w14:paraId="16698906" w14:textId="77777777" w:rsidTr="00D23FE7">
        <w:trPr>
          <w:jc w:val="center"/>
        </w:trPr>
        <w:tc>
          <w:tcPr>
            <w:tcW w:w="2013" w:type="pct"/>
            <w:tcBorders>
              <w:top w:val="nil"/>
              <w:left w:val="nil"/>
              <w:bottom w:val="nil"/>
              <w:right w:val="nil"/>
            </w:tcBorders>
          </w:tcPr>
          <w:p w14:paraId="714B8681"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p>
        </w:tc>
        <w:tc>
          <w:tcPr>
            <w:tcW w:w="1494" w:type="pct"/>
            <w:tcBorders>
              <w:top w:val="nil"/>
              <w:left w:val="nil"/>
              <w:bottom w:val="nil"/>
              <w:right w:val="nil"/>
            </w:tcBorders>
          </w:tcPr>
          <w:p w14:paraId="79740263"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p>
        </w:tc>
        <w:tc>
          <w:tcPr>
            <w:tcW w:w="1493" w:type="pct"/>
            <w:tcBorders>
              <w:top w:val="nil"/>
              <w:left w:val="nil"/>
              <w:bottom w:val="nil"/>
              <w:right w:val="nil"/>
            </w:tcBorders>
          </w:tcPr>
          <w:p w14:paraId="728C9629"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(1.36)</w:t>
            </w:r>
          </w:p>
        </w:tc>
      </w:tr>
      <w:tr w:rsidR="006B3D93" w:rsidRPr="00190F3C" w14:paraId="357910E7" w14:textId="77777777" w:rsidTr="00D23FE7">
        <w:trPr>
          <w:jc w:val="center"/>
        </w:trPr>
        <w:tc>
          <w:tcPr>
            <w:tcW w:w="2013" w:type="pct"/>
            <w:tcBorders>
              <w:top w:val="nil"/>
              <w:left w:val="nil"/>
              <w:bottom w:val="nil"/>
              <w:right w:val="nil"/>
            </w:tcBorders>
          </w:tcPr>
          <w:p w14:paraId="69BA74D5"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r w:rsidRPr="00190F3C">
              <w:rPr>
                <w:rFonts w:ascii="Times New Roman" w:hAnsi="Times New Roman" w:cs="Times New Roman"/>
                <w:sz w:val="22"/>
                <w:szCs w:val="22"/>
                <w:lang w:val="en-US"/>
              </w:rPr>
              <w:t>Mpumalanga</w:t>
            </w:r>
          </w:p>
        </w:tc>
        <w:tc>
          <w:tcPr>
            <w:tcW w:w="1494" w:type="pct"/>
            <w:tcBorders>
              <w:top w:val="nil"/>
              <w:left w:val="nil"/>
              <w:bottom w:val="nil"/>
              <w:right w:val="nil"/>
            </w:tcBorders>
          </w:tcPr>
          <w:p w14:paraId="3120FE6D"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p>
        </w:tc>
        <w:tc>
          <w:tcPr>
            <w:tcW w:w="1493" w:type="pct"/>
            <w:tcBorders>
              <w:top w:val="nil"/>
              <w:left w:val="nil"/>
              <w:bottom w:val="nil"/>
              <w:right w:val="nil"/>
            </w:tcBorders>
          </w:tcPr>
          <w:p w14:paraId="59CD566A"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5.30</w:t>
            </w:r>
          </w:p>
        </w:tc>
      </w:tr>
      <w:tr w:rsidR="006B3D93" w:rsidRPr="00190F3C" w14:paraId="0F8FC5E5" w14:textId="77777777" w:rsidTr="00D23FE7">
        <w:trPr>
          <w:jc w:val="center"/>
        </w:trPr>
        <w:tc>
          <w:tcPr>
            <w:tcW w:w="2013" w:type="pct"/>
            <w:tcBorders>
              <w:top w:val="nil"/>
              <w:left w:val="nil"/>
              <w:bottom w:val="nil"/>
              <w:right w:val="nil"/>
            </w:tcBorders>
          </w:tcPr>
          <w:p w14:paraId="008A3315"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p>
        </w:tc>
        <w:tc>
          <w:tcPr>
            <w:tcW w:w="1494" w:type="pct"/>
            <w:tcBorders>
              <w:top w:val="nil"/>
              <w:left w:val="nil"/>
              <w:bottom w:val="nil"/>
              <w:right w:val="nil"/>
            </w:tcBorders>
          </w:tcPr>
          <w:p w14:paraId="50D652D7"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p>
        </w:tc>
        <w:tc>
          <w:tcPr>
            <w:tcW w:w="1493" w:type="pct"/>
            <w:tcBorders>
              <w:top w:val="nil"/>
              <w:left w:val="nil"/>
              <w:bottom w:val="nil"/>
              <w:right w:val="nil"/>
            </w:tcBorders>
          </w:tcPr>
          <w:p w14:paraId="4934F45F"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(0.92)</w:t>
            </w:r>
          </w:p>
        </w:tc>
      </w:tr>
      <w:tr w:rsidR="006B3D93" w:rsidRPr="00190F3C" w14:paraId="0DA73701" w14:textId="77777777" w:rsidTr="00D23FE7">
        <w:trPr>
          <w:jc w:val="center"/>
        </w:trPr>
        <w:tc>
          <w:tcPr>
            <w:tcW w:w="2013" w:type="pct"/>
            <w:tcBorders>
              <w:top w:val="nil"/>
              <w:left w:val="nil"/>
              <w:bottom w:val="nil"/>
              <w:right w:val="nil"/>
            </w:tcBorders>
          </w:tcPr>
          <w:p w14:paraId="19A78C74"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r w:rsidRPr="00190F3C">
              <w:rPr>
                <w:rFonts w:ascii="Times New Roman" w:hAnsi="Times New Roman" w:cs="Times New Roman"/>
                <w:sz w:val="22"/>
                <w:szCs w:val="22"/>
                <w:lang w:val="en-US"/>
              </w:rPr>
              <w:t>Northern Cape</w:t>
            </w:r>
          </w:p>
        </w:tc>
        <w:tc>
          <w:tcPr>
            <w:tcW w:w="1494" w:type="pct"/>
            <w:tcBorders>
              <w:top w:val="nil"/>
              <w:left w:val="nil"/>
              <w:bottom w:val="nil"/>
              <w:right w:val="nil"/>
            </w:tcBorders>
          </w:tcPr>
          <w:p w14:paraId="4BC402B3"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p>
        </w:tc>
        <w:tc>
          <w:tcPr>
            <w:tcW w:w="1493" w:type="pct"/>
            <w:tcBorders>
              <w:top w:val="nil"/>
              <w:left w:val="nil"/>
              <w:bottom w:val="nil"/>
              <w:right w:val="nil"/>
            </w:tcBorders>
          </w:tcPr>
          <w:p w14:paraId="39A86E96"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8.61*</w:t>
            </w:r>
          </w:p>
        </w:tc>
      </w:tr>
      <w:tr w:rsidR="006B3D93" w:rsidRPr="00190F3C" w14:paraId="53D723E4" w14:textId="77777777" w:rsidTr="00D23FE7">
        <w:trPr>
          <w:jc w:val="center"/>
        </w:trPr>
        <w:tc>
          <w:tcPr>
            <w:tcW w:w="2013" w:type="pct"/>
            <w:tcBorders>
              <w:top w:val="nil"/>
              <w:left w:val="nil"/>
              <w:bottom w:val="nil"/>
              <w:right w:val="nil"/>
            </w:tcBorders>
          </w:tcPr>
          <w:p w14:paraId="62F5D1EA"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p>
        </w:tc>
        <w:tc>
          <w:tcPr>
            <w:tcW w:w="1494" w:type="pct"/>
            <w:tcBorders>
              <w:top w:val="nil"/>
              <w:left w:val="nil"/>
              <w:bottom w:val="nil"/>
              <w:right w:val="nil"/>
            </w:tcBorders>
          </w:tcPr>
          <w:p w14:paraId="0B82F2D3"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p>
        </w:tc>
        <w:tc>
          <w:tcPr>
            <w:tcW w:w="1493" w:type="pct"/>
            <w:tcBorders>
              <w:top w:val="nil"/>
              <w:left w:val="nil"/>
              <w:bottom w:val="nil"/>
              <w:right w:val="nil"/>
            </w:tcBorders>
          </w:tcPr>
          <w:p w14:paraId="39AA42F3"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(1.79)</w:t>
            </w:r>
          </w:p>
        </w:tc>
      </w:tr>
      <w:tr w:rsidR="006B3D93" w:rsidRPr="00190F3C" w14:paraId="3FE883EA" w14:textId="77777777" w:rsidTr="00D23FE7">
        <w:trPr>
          <w:jc w:val="center"/>
        </w:trPr>
        <w:tc>
          <w:tcPr>
            <w:tcW w:w="2013" w:type="pct"/>
            <w:tcBorders>
              <w:top w:val="nil"/>
              <w:left w:val="nil"/>
              <w:bottom w:val="nil"/>
              <w:right w:val="nil"/>
            </w:tcBorders>
          </w:tcPr>
          <w:p w14:paraId="7F88C3D5"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r w:rsidRPr="00190F3C">
              <w:rPr>
                <w:rFonts w:ascii="Times New Roman" w:hAnsi="Times New Roman" w:cs="Times New Roman"/>
                <w:sz w:val="22"/>
                <w:szCs w:val="22"/>
                <w:lang w:val="en-US"/>
              </w:rPr>
              <w:t>North West</w:t>
            </w:r>
          </w:p>
        </w:tc>
        <w:tc>
          <w:tcPr>
            <w:tcW w:w="1494" w:type="pct"/>
            <w:tcBorders>
              <w:top w:val="nil"/>
              <w:left w:val="nil"/>
              <w:bottom w:val="nil"/>
              <w:right w:val="nil"/>
            </w:tcBorders>
          </w:tcPr>
          <w:p w14:paraId="3CCDB2B2"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p>
        </w:tc>
        <w:tc>
          <w:tcPr>
            <w:tcW w:w="1493" w:type="pct"/>
            <w:tcBorders>
              <w:top w:val="nil"/>
              <w:left w:val="nil"/>
              <w:bottom w:val="nil"/>
              <w:right w:val="nil"/>
            </w:tcBorders>
          </w:tcPr>
          <w:p w14:paraId="3A4D3B4B"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9.83**</w:t>
            </w:r>
          </w:p>
        </w:tc>
      </w:tr>
      <w:tr w:rsidR="006B3D93" w:rsidRPr="00190F3C" w14:paraId="78A43AF4" w14:textId="77777777" w:rsidTr="00D23FE7">
        <w:trPr>
          <w:jc w:val="center"/>
        </w:trPr>
        <w:tc>
          <w:tcPr>
            <w:tcW w:w="2013" w:type="pct"/>
            <w:tcBorders>
              <w:top w:val="nil"/>
              <w:left w:val="nil"/>
              <w:bottom w:val="nil"/>
              <w:right w:val="nil"/>
            </w:tcBorders>
          </w:tcPr>
          <w:p w14:paraId="56196F6A"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p>
        </w:tc>
        <w:tc>
          <w:tcPr>
            <w:tcW w:w="1494" w:type="pct"/>
            <w:tcBorders>
              <w:top w:val="nil"/>
              <w:left w:val="nil"/>
              <w:bottom w:val="nil"/>
              <w:right w:val="nil"/>
            </w:tcBorders>
          </w:tcPr>
          <w:p w14:paraId="28D41352"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p>
        </w:tc>
        <w:tc>
          <w:tcPr>
            <w:tcW w:w="1493" w:type="pct"/>
            <w:tcBorders>
              <w:top w:val="nil"/>
              <w:left w:val="nil"/>
              <w:bottom w:val="nil"/>
              <w:right w:val="nil"/>
            </w:tcBorders>
          </w:tcPr>
          <w:p w14:paraId="6AF5F426"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(2.53)</w:t>
            </w:r>
          </w:p>
        </w:tc>
      </w:tr>
      <w:tr w:rsidR="006B3D93" w:rsidRPr="00190F3C" w14:paraId="4A68AA6B" w14:textId="77777777" w:rsidTr="00D23FE7">
        <w:trPr>
          <w:jc w:val="center"/>
        </w:trPr>
        <w:tc>
          <w:tcPr>
            <w:tcW w:w="2013" w:type="pct"/>
            <w:tcBorders>
              <w:top w:val="nil"/>
              <w:left w:val="nil"/>
              <w:bottom w:val="nil"/>
              <w:right w:val="nil"/>
            </w:tcBorders>
          </w:tcPr>
          <w:p w14:paraId="4F76AB3C"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r w:rsidRPr="00190F3C">
              <w:rPr>
                <w:rFonts w:ascii="Times New Roman" w:hAnsi="Times New Roman" w:cs="Times New Roman"/>
                <w:sz w:val="22"/>
                <w:szCs w:val="22"/>
              </w:rPr>
              <w:t>Constant</w:t>
            </w:r>
          </w:p>
        </w:tc>
        <w:tc>
          <w:tcPr>
            <w:tcW w:w="1494" w:type="pct"/>
            <w:tcBorders>
              <w:top w:val="nil"/>
              <w:left w:val="nil"/>
              <w:bottom w:val="nil"/>
              <w:right w:val="nil"/>
            </w:tcBorders>
          </w:tcPr>
          <w:p w14:paraId="1693FBBC"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42.15***</w:t>
            </w:r>
          </w:p>
        </w:tc>
        <w:tc>
          <w:tcPr>
            <w:tcW w:w="1493" w:type="pct"/>
            <w:tcBorders>
              <w:top w:val="nil"/>
              <w:left w:val="nil"/>
              <w:bottom w:val="nil"/>
              <w:right w:val="nil"/>
            </w:tcBorders>
          </w:tcPr>
          <w:p w14:paraId="462D1418"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48.79***</w:t>
            </w:r>
          </w:p>
        </w:tc>
      </w:tr>
      <w:tr w:rsidR="006B3D93" w:rsidRPr="00190F3C" w14:paraId="50DC98AA" w14:textId="77777777" w:rsidTr="00D23FE7">
        <w:trPr>
          <w:jc w:val="center"/>
        </w:trPr>
        <w:tc>
          <w:tcPr>
            <w:tcW w:w="2013" w:type="pct"/>
            <w:tcBorders>
              <w:top w:val="nil"/>
              <w:left w:val="nil"/>
              <w:bottom w:val="nil"/>
              <w:right w:val="nil"/>
            </w:tcBorders>
          </w:tcPr>
          <w:p w14:paraId="2C5EB293"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p>
        </w:tc>
        <w:tc>
          <w:tcPr>
            <w:tcW w:w="1494" w:type="pct"/>
            <w:tcBorders>
              <w:top w:val="nil"/>
              <w:left w:val="nil"/>
              <w:bottom w:val="nil"/>
              <w:right w:val="nil"/>
            </w:tcBorders>
          </w:tcPr>
          <w:p w14:paraId="47F573DD"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(10.52)</w:t>
            </w:r>
          </w:p>
        </w:tc>
        <w:tc>
          <w:tcPr>
            <w:tcW w:w="1493" w:type="pct"/>
            <w:tcBorders>
              <w:top w:val="nil"/>
              <w:left w:val="nil"/>
              <w:bottom w:val="nil"/>
              <w:right w:val="nil"/>
            </w:tcBorders>
          </w:tcPr>
          <w:p w14:paraId="2E6AC38C"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(7.08)</w:t>
            </w:r>
          </w:p>
        </w:tc>
      </w:tr>
      <w:tr w:rsidR="006B3D93" w:rsidRPr="00190F3C" w14:paraId="71DBD142" w14:textId="77777777" w:rsidTr="00D23FE7">
        <w:trPr>
          <w:jc w:val="center"/>
        </w:trPr>
        <w:tc>
          <w:tcPr>
            <w:tcW w:w="2013" w:type="pct"/>
            <w:tcBorders>
              <w:top w:val="nil"/>
              <w:left w:val="nil"/>
              <w:bottom w:val="nil"/>
              <w:right w:val="nil"/>
            </w:tcBorders>
          </w:tcPr>
          <w:p w14:paraId="39D9A48C"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p>
        </w:tc>
        <w:tc>
          <w:tcPr>
            <w:tcW w:w="1494" w:type="pct"/>
            <w:tcBorders>
              <w:top w:val="nil"/>
              <w:left w:val="nil"/>
              <w:bottom w:val="nil"/>
              <w:right w:val="nil"/>
            </w:tcBorders>
          </w:tcPr>
          <w:p w14:paraId="6D8A7330"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p>
        </w:tc>
        <w:tc>
          <w:tcPr>
            <w:tcW w:w="1493" w:type="pct"/>
            <w:tcBorders>
              <w:top w:val="nil"/>
              <w:left w:val="nil"/>
              <w:bottom w:val="nil"/>
              <w:right w:val="nil"/>
            </w:tcBorders>
          </w:tcPr>
          <w:p w14:paraId="7371DA97"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p>
        </w:tc>
      </w:tr>
      <w:tr w:rsidR="006B3D93" w:rsidRPr="00190F3C" w14:paraId="2A953055" w14:textId="77777777" w:rsidTr="00D23FE7">
        <w:trPr>
          <w:jc w:val="center"/>
        </w:trPr>
        <w:tc>
          <w:tcPr>
            <w:tcW w:w="2013" w:type="pct"/>
            <w:tcBorders>
              <w:top w:val="nil"/>
              <w:left w:val="nil"/>
              <w:bottom w:val="nil"/>
              <w:right w:val="nil"/>
            </w:tcBorders>
          </w:tcPr>
          <w:p w14:paraId="18F7BB4D"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r w:rsidRPr="00190F3C">
              <w:rPr>
                <w:rFonts w:ascii="Times New Roman" w:hAnsi="Times New Roman" w:cs="Times New Roman"/>
                <w:sz w:val="22"/>
                <w:szCs w:val="22"/>
              </w:rPr>
              <w:t>Observations</w:t>
            </w:r>
          </w:p>
        </w:tc>
        <w:tc>
          <w:tcPr>
            <w:tcW w:w="1494" w:type="pct"/>
            <w:tcBorders>
              <w:top w:val="nil"/>
              <w:left w:val="nil"/>
              <w:bottom w:val="nil"/>
              <w:right w:val="nil"/>
            </w:tcBorders>
          </w:tcPr>
          <w:p w14:paraId="72D94938"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1,435</w:t>
            </w:r>
          </w:p>
        </w:tc>
        <w:tc>
          <w:tcPr>
            <w:tcW w:w="1493" w:type="pct"/>
            <w:tcBorders>
              <w:top w:val="nil"/>
              <w:left w:val="nil"/>
              <w:bottom w:val="nil"/>
              <w:right w:val="nil"/>
            </w:tcBorders>
          </w:tcPr>
          <w:p w14:paraId="14DAD7CB"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1,360</w:t>
            </w:r>
          </w:p>
        </w:tc>
      </w:tr>
      <w:tr w:rsidR="006B3D93" w:rsidRPr="00190F3C" w14:paraId="3F46B987" w14:textId="77777777" w:rsidTr="00D23FE7">
        <w:tblPrEx>
          <w:tblBorders>
            <w:bottom w:val="single" w:sz="6" w:space="0" w:color="auto"/>
          </w:tblBorders>
        </w:tblPrEx>
        <w:trPr>
          <w:jc w:val="center"/>
        </w:trPr>
        <w:tc>
          <w:tcPr>
            <w:tcW w:w="2013" w:type="pct"/>
            <w:tcBorders>
              <w:top w:val="nil"/>
              <w:left w:val="nil"/>
              <w:bottom w:val="single" w:sz="6" w:space="0" w:color="auto"/>
              <w:right w:val="nil"/>
            </w:tcBorders>
          </w:tcPr>
          <w:p w14:paraId="386BFF73" w14:textId="77777777" w:rsidR="006B3D93" w:rsidRPr="00190F3C" w:rsidRDefault="006B3D93" w:rsidP="00D23FE7">
            <w:pPr>
              <w:widowControl w:val="0"/>
              <w:autoSpaceDE w:val="0"/>
              <w:autoSpaceDN w:val="0"/>
              <w:adjustRightInd w:val="0"/>
              <w:rPr>
                <w:rFonts w:ascii="Times New Roman" w:hAnsi="Times New Roman" w:cs="Times New Roman"/>
                <w:sz w:val="22"/>
                <w:szCs w:val="22"/>
              </w:rPr>
            </w:pPr>
            <w:r w:rsidRPr="00190F3C">
              <w:rPr>
                <w:rFonts w:ascii="Times New Roman" w:hAnsi="Times New Roman" w:cs="Times New Roman"/>
                <w:sz w:val="22"/>
                <w:szCs w:val="22"/>
              </w:rPr>
              <w:t>R-</w:t>
            </w:r>
            <w:proofErr w:type="spellStart"/>
            <w:r w:rsidRPr="00190F3C">
              <w:rPr>
                <w:rFonts w:ascii="Times New Roman" w:hAnsi="Times New Roman" w:cs="Times New Roman"/>
                <w:sz w:val="22"/>
                <w:szCs w:val="22"/>
              </w:rPr>
              <w:t>squared</w:t>
            </w:r>
            <w:proofErr w:type="spellEnd"/>
          </w:p>
        </w:tc>
        <w:tc>
          <w:tcPr>
            <w:tcW w:w="1494" w:type="pct"/>
            <w:tcBorders>
              <w:top w:val="nil"/>
              <w:left w:val="nil"/>
              <w:bottom w:val="single" w:sz="6" w:space="0" w:color="auto"/>
              <w:right w:val="nil"/>
            </w:tcBorders>
          </w:tcPr>
          <w:p w14:paraId="2233BF10"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0.009</w:t>
            </w:r>
          </w:p>
        </w:tc>
        <w:tc>
          <w:tcPr>
            <w:tcW w:w="1493" w:type="pct"/>
            <w:tcBorders>
              <w:top w:val="nil"/>
              <w:left w:val="nil"/>
              <w:bottom w:val="single" w:sz="6" w:space="0" w:color="auto"/>
              <w:right w:val="nil"/>
            </w:tcBorders>
          </w:tcPr>
          <w:p w14:paraId="36358BF3" w14:textId="77777777" w:rsidR="006B3D93" w:rsidRPr="00190F3C" w:rsidRDefault="006B3D93" w:rsidP="00D23FE7">
            <w:pPr>
              <w:widowControl w:val="0"/>
              <w:autoSpaceDE w:val="0"/>
              <w:autoSpaceDN w:val="0"/>
              <w:adjustRightInd w:val="0"/>
              <w:jc w:val="center"/>
              <w:rPr>
                <w:rFonts w:ascii="Times New Roman" w:hAnsi="Times New Roman" w:cs="Times New Roman"/>
                <w:sz w:val="22"/>
                <w:szCs w:val="22"/>
              </w:rPr>
            </w:pPr>
            <w:r w:rsidRPr="00190F3C">
              <w:rPr>
                <w:rFonts w:ascii="Times New Roman" w:hAnsi="Times New Roman" w:cs="Times New Roman"/>
                <w:sz w:val="22"/>
                <w:szCs w:val="22"/>
              </w:rPr>
              <w:t>0.060</w:t>
            </w:r>
          </w:p>
        </w:tc>
      </w:tr>
    </w:tbl>
    <w:p w14:paraId="6D870C59" w14:textId="0A656A1B" w:rsidR="006B3D93" w:rsidRDefault="006B3D93" w:rsidP="006B3D93">
      <w:pPr>
        <w:widowControl w:val="0"/>
        <w:autoSpaceDE w:val="0"/>
        <w:autoSpaceDN w:val="0"/>
        <w:adjustRightInd w:val="0"/>
        <w:jc w:val="both"/>
        <w:rPr>
          <w:rFonts w:ascii="Times New Roman" w:hAnsi="Times New Roman"/>
          <w:sz w:val="20"/>
          <w:szCs w:val="20"/>
          <w:lang w:val="en-US"/>
        </w:rPr>
      </w:pPr>
      <w:r w:rsidRPr="005708C5">
        <w:rPr>
          <w:rFonts w:ascii="Times New Roman" w:hAnsi="Times New Roman"/>
          <w:sz w:val="20"/>
          <w:szCs w:val="20"/>
          <w:lang w:val="en-US"/>
        </w:rPr>
        <w:t xml:space="preserve">Note. </w:t>
      </w:r>
      <w:r w:rsidRPr="001462BD">
        <w:rPr>
          <w:rFonts w:ascii="Times New Roman" w:hAnsi="Times New Roman"/>
          <w:sz w:val="20"/>
          <w:szCs w:val="20"/>
          <w:lang w:val="en-US"/>
        </w:rPr>
        <w:t>OLS regressions</w:t>
      </w:r>
      <w:r>
        <w:rPr>
          <w:rFonts w:ascii="Times New Roman" w:hAnsi="Times New Roman"/>
          <w:sz w:val="20"/>
          <w:szCs w:val="20"/>
          <w:lang w:val="en-US"/>
        </w:rPr>
        <w:t>.</w:t>
      </w:r>
      <w:r w:rsidRPr="001462BD">
        <w:rPr>
          <w:rFonts w:ascii="Times New Roman" w:hAnsi="Times New Roman"/>
          <w:sz w:val="20"/>
          <w:szCs w:val="20"/>
          <w:lang w:val="en-US"/>
        </w:rPr>
        <w:t xml:space="preserve"> </w:t>
      </w:r>
      <w:r w:rsidR="00194708">
        <w:rPr>
          <w:rFonts w:ascii="Times New Roman" w:hAnsi="Times New Roman" w:cs="Times New Roman"/>
          <w:sz w:val="20"/>
          <w:szCs w:val="20"/>
          <w:lang w:val="en-US"/>
        </w:rPr>
        <w:t xml:space="preserve">Model 1 includes no control variables. Model 2 includes full set of control variables. </w:t>
      </w:r>
      <w:r>
        <w:rPr>
          <w:rFonts w:ascii="Times New Roman" w:hAnsi="Times New Roman"/>
          <w:sz w:val="20"/>
          <w:szCs w:val="20"/>
          <w:lang w:val="en-US"/>
        </w:rPr>
        <w:t xml:space="preserve">The table shows results for a regression where each treatment is interacted with an indicator for urban-rural residence, coded 1 for urban and 0 for rural. </w:t>
      </w:r>
      <w:r>
        <w:rPr>
          <w:rFonts w:ascii="Times New Roman" w:hAnsi="Times New Roman" w:cs="Times New Roman"/>
          <w:sz w:val="20"/>
          <w:szCs w:val="20"/>
          <w:lang w:val="en-US"/>
        </w:rPr>
        <w:t xml:space="preserve">No control variables are included. </w:t>
      </w:r>
      <w:r>
        <w:rPr>
          <w:rFonts w:ascii="Times New Roman" w:hAnsi="Times New Roman"/>
          <w:sz w:val="20"/>
          <w:szCs w:val="20"/>
          <w:lang w:val="en-US"/>
        </w:rPr>
        <w:t xml:space="preserve">The constant shows the estimated value of tycoon support in the baseline group (value zero on all treatment variables) for people in rural areas (value zero on ‘urban’ indicator). The coefficients of the treatment variables show the effect of the treatment for respondents in rural areas in the baseline group. For instance, the coefficient of the clientelism treatment shows the estimated effect of clientelism for respondents in rural areas, relative to the respondents in rural areas in the baseline group (note that the interaction term for </w:t>
      </w:r>
      <w:proofErr w:type="spellStart"/>
      <w:r>
        <w:rPr>
          <w:rFonts w:ascii="Times New Roman" w:hAnsi="Times New Roman"/>
          <w:sz w:val="20"/>
          <w:szCs w:val="20"/>
          <w:lang w:val="en-US"/>
        </w:rPr>
        <w:t>clientelism#urban</w:t>
      </w:r>
      <w:proofErr w:type="spellEnd"/>
      <w:r>
        <w:rPr>
          <w:rFonts w:ascii="Times New Roman" w:hAnsi="Times New Roman"/>
          <w:sz w:val="20"/>
          <w:szCs w:val="20"/>
          <w:lang w:val="en-US"/>
        </w:rPr>
        <w:t xml:space="preserve"> is insignificant). </w:t>
      </w:r>
      <w:r w:rsidRPr="001462BD">
        <w:rPr>
          <w:rFonts w:ascii="Times New Roman" w:hAnsi="Times New Roman"/>
          <w:sz w:val="20"/>
          <w:szCs w:val="20"/>
          <w:lang w:val="en-US"/>
        </w:rPr>
        <w:t>t-statistics in parentheses</w:t>
      </w:r>
      <w:r w:rsidR="00794111">
        <w:rPr>
          <w:rFonts w:ascii="Times New Roman" w:hAnsi="Times New Roman"/>
          <w:sz w:val="20"/>
          <w:szCs w:val="20"/>
          <w:lang w:val="en-US"/>
        </w:rPr>
        <w:t xml:space="preserve">. </w:t>
      </w:r>
      <w:r w:rsidRPr="001462BD">
        <w:rPr>
          <w:rFonts w:ascii="Times New Roman" w:hAnsi="Times New Roman"/>
          <w:sz w:val="20"/>
          <w:szCs w:val="20"/>
          <w:lang w:val="en-US"/>
        </w:rPr>
        <w:t>*** p&lt;0.01, ** p&lt;0.05, * p&lt;0.1.</w:t>
      </w:r>
    </w:p>
    <w:p w14:paraId="690FE4A1" w14:textId="77777777" w:rsidR="00D2275A" w:rsidRDefault="00D2275A" w:rsidP="00D2275A">
      <w:pPr>
        <w:rPr>
          <w:rFonts w:ascii="Times New Roman" w:hAnsi="Times New Roman" w:cs="Times New Roman"/>
          <w:sz w:val="20"/>
          <w:szCs w:val="20"/>
          <w:lang w:val="en-US"/>
        </w:rPr>
      </w:pPr>
      <w:r>
        <w:rPr>
          <w:rFonts w:ascii="Times New Roman" w:hAnsi="Times New Roman" w:cs="Times New Roman"/>
          <w:sz w:val="20"/>
          <w:szCs w:val="20"/>
          <w:lang w:val="en-US"/>
        </w:rPr>
        <w:br w:type="page"/>
      </w:r>
    </w:p>
    <w:p w14:paraId="7AB98FE7" w14:textId="03B77966" w:rsidR="00FE0389" w:rsidRPr="00F66B63" w:rsidRDefault="00FE0389" w:rsidP="00FE0389">
      <w:pPr>
        <w:rPr>
          <w:rFonts w:ascii="Times New Roman" w:hAnsi="Times New Roman" w:cs="Times New Roman"/>
          <w:b/>
          <w:bCs/>
          <w:lang w:val="en-US"/>
        </w:rPr>
      </w:pPr>
      <w:r w:rsidRPr="00F66B63">
        <w:rPr>
          <w:rFonts w:ascii="Times New Roman" w:hAnsi="Times New Roman" w:cs="Times New Roman"/>
          <w:b/>
          <w:bCs/>
          <w:lang w:val="en-US"/>
        </w:rPr>
        <w:lastRenderedPageBreak/>
        <w:t xml:space="preserve">Appendix </w:t>
      </w:r>
      <w:r>
        <w:rPr>
          <w:rFonts w:ascii="Times New Roman" w:hAnsi="Times New Roman" w:cs="Times New Roman"/>
          <w:b/>
          <w:bCs/>
          <w:lang w:val="en-US"/>
        </w:rPr>
        <w:t>P</w:t>
      </w:r>
    </w:p>
    <w:p w14:paraId="3BD28B20" w14:textId="3D858644" w:rsidR="00FE0389" w:rsidRPr="00F66B63" w:rsidRDefault="00FE0389" w:rsidP="00FE0389">
      <w:pPr>
        <w:rPr>
          <w:rFonts w:ascii="Times New Roman" w:hAnsi="Times New Roman" w:cs="Times New Roman"/>
          <w:lang w:val="en-US"/>
        </w:rPr>
      </w:pPr>
      <w:r w:rsidRPr="00F66B63">
        <w:rPr>
          <w:rFonts w:ascii="Times New Roman" w:hAnsi="Times New Roman" w:cs="Times New Roman"/>
          <w:lang w:val="en-US"/>
        </w:rPr>
        <w:t xml:space="preserve">Table </w:t>
      </w:r>
      <w:r>
        <w:rPr>
          <w:rFonts w:ascii="Times New Roman" w:hAnsi="Times New Roman" w:cs="Times New Roman"/>
          <w:lang w:val="en-US"/>
        </w:rPr>
        <w:t>P</w:t>
      </w:r>
      <w:r w:rsidRPr="00F66B63">
        <w:rPr>
          <w:rFonts w:ascii="Times New Roman" w:hAnsi="Times New Roman" w:cs="Times New Roman"/>
          <w:lang w:val="en-US"/>
        </w:rPr>
        <w:t>. Treatment effects by voters’ party affiliation (ANC or DA)</w:t>
      </w:r>
    </w:p>
    <w:tbl>
      <w:tblPr>
        <w:tblW w:w="5000" w:type="pct"/>
        <w:jc w:val="center"/>
        <w:tblCellMar>
          <w:left w:w="75" w:type="dxa"/>
          <w:right w:w="75" w:type="dxa"/>
        </w:tblCellMar>
        <w:tblLook w:val="0000" w:firstRow="0" w:lastRow="0" w:firstColumn="0" w:lastColumn="0" w:noHBand="0" w:noVBand="0"/>
      </w:tblPr>
      <w:tblGrid>
        <w:gridCol w:w="4892"/>
        <w:gridCol w:w="2595"/>
        <w:gridCol w:w="2593"/>
      </w:tblGrid>
      <w:tr w:rsidR="00F25FD1" w:rsidRPr="005E7CE6" w14:paraId="37EE3567" w14:textId="77777777" w:rsidTr="00D23FE7">
        <w:trPr>
          <w:jc w:val="center"/>
        </w:trPr>
        <w:tc>
          <w:tcPr>
            <w:tcW w:w="2427" w:type="pct"/>
            <w:tcBorders>
              <w:top w:val="single" w:sz="6" w:space="0" w:color="auto"/>
              <w:left w:val="nil"/>
              <w:bottom w:val="nil"/>
              <w:right w:val="nil"/>
            </w:tcBorders>
          </w:tcPr>
          <w:p w14:paraId="1F81F3FE"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r w:rsidRPr="005E7CE6">
              <w:rPr>
                <w:rFonts w:ascii="Times New Roman" w:hAnsi="Times New Roman" w:cs="Times New Roman"/>
                <w:sz w:val="22"/>
                <w:szCs w:val="22"/>
              </w:rPr>
              <w:t>Model</w:t>
            </w:r>
          </w:p>
        </w:tc>
        <w:tc>
          <w:tcPr>
            <w:tcW w:w="1287" w:type="pct"/>
            <w:tcBorders>
              <w:top w:val="single" w:sz="6" w:space="0" w:color="auto"/>
              <w:left w:val="nil"/>
              <w:bottom w:val="nil"/>
              <w:right w:val="nil"/>
            </w:tcBorders>
          </w:tcPr>
          <w:p w14:paraId="577A2233"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(1)</w:t>
            </w:r>
          </w:p>
        </w:tc>
        <w:tc>
          <w:tcPr>
            <w:tcW w:w="1287" w:type="pct"/>
            <w:tcBorders>
              <w:top w:val="single" w:sz="6" w:space="0" w:color="auto"/>
              <w:left w:val="nil"/>
              <w:bottom w:val="nil"/>
              <w:right w:val="nil"/>
            </w:tcBorders>
          </w:tcPr>
          <w:p w14:paraId="037EF0F2"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(2)</w:t>
            </w:r>
          </w:p>
        </w:tc>
      </w:tr>
      <w:tr w:rsidR="00F25FD1" w:rsidRPr="005E7CE6" w14:paraId="7199056A" w14:textId="77777777" w:rsidTr="00D23FE7">
        <w:trPr>
          <w:jc w:val="center"/>
        </w:trPr>
        <w:tc>
          <w:tcPr>
            <w:tcW w:w="2427" w:type="pct"/>
            <w:tcBorders>
              <w:top w:val="nil"/>
              <w:left w:val="nil"/>
              <w:right w:val="nil"/>
            </w:tcBorders>
          </w:tcPr>
          <w:p w14:paraId="488380D1"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r w:rsidRPr="005E7CE6">
              <w:rPr>
                <w:rFonts w:ascii="Times New Roman" w:hAnsi="Times New Roman" w:cs="Times New Roman"/>
                <w:sz w:val="22"/>
                <w:szCs w:val="22"/>
              </w:rPr>
              <w:t>Dependent variable</w:t>
            </w:r>
          </w:p>
        </w:tc>
        <w:tc>
          <w:tcPr>
            <w:tcW w:w="1287" w:type="pct"/>
            <w:tcBorders>
              <w:top w:val="nil"/>
              <w:left w:val="nil"/>
              <w:right w:val="nil"/>
            </w:tcBorders>
          </w:tcPr>
          <w:p w14:paraId="77F1A7F1"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Tycoon support</w:t>
            </w:r>
          </w:p>
        </w:tc>
        <w:tc>
          <w:tcPr>
            <w:tcW w:w="1287" w:type="pct"/>
            <w:tcBorders>
              <w:top w:val="nil"/>
              <w:left w:val="nil"/>
              <w:right w:val="nil"/>
            </w:tcBorders>
          </w:tcPr>
          <w:p w14:paraId="0CC4B679"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 xml:space="preserve">Tycoon support </w:t>
            </w:r>
          </w:p>
        </w:tc>
      </w:tr>
      <w:tr w:rsidR="00F25FD1" w:rsidRPr="005E7CE6" w14:paraId="08DB71AA" w14:textId="77777777" w:rsidTr="00D23FE7">
        <w:trPr>
          <w:jc w:val="center"/>
        </w:trPr>
        <w:tc>
          <w:tcPr>
            <w:tcW w:w="2427" w:type="pct"/>
            <w:tcBorders>
              <w:left w:val="nil"/>
              <w:bottom w:val="single" w:sz="6" w:space="0" w:color="auto"/>
              <w:right w:val="nil"/>
            </w:tcBorders>
          </w:tcPr>
          <w:p w14:paraId="16719BF6"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r w:rsidRPr="005E7CE6">
              <w:rPr>
                <w:rFonts w:ascii="Times New Roman" w:hAnsi="Times New Roman" w:cs="Times New Roman"/>
                <w:sz w:val="22"/>
                <w:szCs w:val="22"/>
              </w:rPr>
              <w:t>Controls</w:t>
            </w:r>
          </w:p>
        </w:tc>
        <w:tc>
          <w:tcPr>
            <w:tcW w:w="1287" w:type="pct"/>
            <w:tcBorders>
              <w:left w:val="nil"/>
              <w:bottom w:val="single" w:sz="6" w:space="0" w:color="auto"/>
              <w:right w:val="nil"/>
            </w:tcBorders>
          </w:tcPr>
          <w:p w14:paraId="1F78E7F0"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No</w:t>
            </w:r>
          </w:p>
        </w:tc>
        <w:tc>
          <w:tcPr>
            <w:tcW w:w="1287" w:type="pct"/>
            <w:tcBorders>
              <w:left w:val="nil"/>
              <w:bottom w:val="single" w:sz="6" w:space="0" w:color="auto"/>
              <w:right w:val="nil"/>
            </w:tcBorders>
          </w:tcPr>
          <w:p w14:paraId="7C66A52C"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Yes</w:t>
            </w:r>
          </w:p>
        </w:tc>
      </w:tr>
      <w:tr w:rsidR="00F25FD1" w:rsidRPr="005E7CE6" w14:paraId="4FC5C539" w14:textId="77777777" w:rsidTr="00D23FE7">
        <w:trPr>
          <w:jc w:val="center"/>
        </w:trPr>
        <w:tc>
          <w:tcPr>
            <w:tcW w:w="2427" w:type="pct"/>
            <w:tcBorders>
              <w:top w:val="nil"/>
              <w:left w:val="nil"/>
              <w:bottom w:val="nil"/>
              <w:right w:val="nil"/>
            </w:tcBorders>
          </w:tcPr>
          <w:p w14:paraId="65A430CA"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p>
        </w:tc>
        <w:tc>
          <w:tcPr>
            <w:tcW w:w="1287" w:type="pct"/>
            <w:tcBorders>
              <w:top w:val="nil"/>
              <w:left w:val="nil"/>
              <w:bottom w:val="nil"/>
              <w:right w:val="nil"/>
            </w:tcBorders>
          </w:tcPr>
          <w:p w14:paraId="66F0B1C3"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p>
        </w:tc>
        <w:tc>
          <w:tcPr>
            <w:tcW w:w="1287" w:type="pct"/>
            <w:tcBorders>
              <w:top w:val="nil"/>
              <w:left w:val="nil"/>
              <w:bottom w:val="nil"/>
              <w:right w:val="nil"/>
            </w:tcBorders>
          </w:tcPr>
          <w:p w14:paraId="3AE073C3"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p>
        </w:tc>
      </w:tr>
      <w:tr w:rsidR="00F25FD1" w:rsidRPr="005E7CE6" w14:paraId="26AA5C05" w14:textId="77777777" w:rsidTr="00D23FE7">
        <w:trPr>
          <w:jc w:val="center"/>
        </w:trPr>
        <w:tc>
          <w:tcPr>
            <w:tcW w:w="2427" w:type="pct"/>
            <w:tcBorders>
              <w:top w:val="nil"/>
              <w:left w:val="nil"/>
              <w:bottom w:val="nil"/>
              <w:right w:val="nil"/>
            </w:tcBorders>
          </w:tcPr>
          <w:p w14:paraId="712BFD30"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r w:rsidRPr="005E7CE6">
              <w:rPr>
                <w:rFonts w:ascii="Times New Roman" w:hAnsi="Times New Roman" w:cs="Times New Roman"/>
                <w:sz w:val="22"/>
                <w:szCs w:val="22"/>
                <w:lang w:val="en-US"/>
              </w:rPr>
              <w:t>Treatment 1: Competence</w:t>
            </w:r>
          </w:p>
        </w:tc>
        <w:tc>
          <w:tcPr>
            <w:tcW w:w="1287" w:type="pct"/>
            <w:tcBorders>
              <w:top w:val="nil"/>
              <w:left w:val="nil"/>
              <w:bottom w:val="nil"/>
              <w:right w:val="nil"/>
            </w:tcBorders>
          </w:tcPr>
          <w:p w14:paraId="3F9D0057"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8.49**</w:t>
            </w:r>
          </w:p>
        </w:tc>
        <w:tc>
          <w:tcPr>
            <w:tcW w:w="1287" w:type="pct"/>
            <w:tcBorders>
              <w:top w:val="nil"/>
              <w:left w:val="nil"/>
              <w:bottom w:val="nil"/>
              <w:right w:val="nil"/>
            </w:tcBorders>
          </w:tcPr>
          <w:p w14:paraId="0522E4A6"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8.71**</w:t>
            </w:r>
          </w:p>
        </w:tc>
      </w:tr>
      <w:tr w:rsidR="00F25FD1" w:rsidRPr="005E7CE6" w14:paraId="4D906C0C" w14:textId="77777777" w:rsidTr="00D23FE7">
        <w:trPr>
          <w:jc w:val="center"/>
        </w:trPr>
        <w:tc>
          <w:tcPr>
            <w:tcW w:w="2427" w:type="pct"/>
            <w:tcBorders>
              <w:top w:val="nil"/>
              <w:left w:val="nil"/>
              <w:bottom w:val="nil"/>
              <w:right w:val="nil"/>
            </w:tcBorders>
          </w:tcPr>
          <w:p w14:paraId="7098E9A1"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p>
        </w:tc>
        <w:tc>
          <w:tcPr>
            <w:tcW w:w="1287" w:type="pct"/>
            <w:tcBorders>
              <w:top w:val="nil"/>
              <w:left w:val="nil"/>
              <w:bottom w:val="nil"/>
              <w:right w:val="nil"/>
            </w:tcBorders>
          </w:tcPr>
          <w:p w14:paraId="3547C012"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(2.12)</w:t>
            </w:r>
          </w:p>
        </w:tc>
        <w:tc>
          <w:tcPr>
            <w:tcW w:w="1287" w:type="pct"/>
            <w:tcBorders>
              <w:top w:val="nil"/>
              <w:left w:val="nil"/>
              <w:bottom w:val="nil"/>
              <w:right w:val="nil"/>
            </w:tcBorders>
          </w:tcPr>
          <w:p w14:paraId="1CA052AD"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(2.19)</w:t>
            </w:r>
          </w:p>
        </w:tc>
      </w:tr>
      <w:tr w:rsidR="00F25FD1" w:rsidRPr="005E7CE6" w14:paraId="6255DAF2" w14:textId="77777777" w:rsidTr="00D23FE7">
        <w:trPr>
          <w:jc w:val="center"/>
        </w:trPr>
        <w:tc>
          <w:tcPr>
            <w:tcW w:w="2427" w:type="pct"/>
            <w:tcBorders>
              <w:top w:val="nil"/>
              <w:left w:val="nil"/>
              <w:bottom w:val="nil"/>
              <w:right w:val="nil"/>
            </w:tcBorders>
          </w:tcPr>
          <w:p w14:paraId="388DE0DA"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r w:rsidRPr="005E7CE6">
              <w:rPr>
                <w:rFonts w:ascii="Times New Roman" w:hAnsi="Times New Roman" w:cs="Times New Roman"/>
                <w:sz w:val="22"/>
                <w:szCs w:val="22"/>
                <w:lang w:val="en-US"/>
              </w:rPr>
              <w:t>Treatment 2: Framing</w:t>
            </w:r>
          </w:p>
        </w:tc>
        <w:tc>
          <w:tcPr>
            <w:tcW w:w="1287" w:type="pct"/>
            <w:tcBorders>
              <w:top w:val="nil"/>
              <w:left w:val="nil"/>
              <w:bottom w:val="nil"/>
              <w:right w:val="nil"/>
            </w:tcBorders>
          </w:tcPr>
          <w:p w14:paraId="35F7D287"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3.25</w:t>
            </w:r>
          </w:p>
        </w:tc>
        <w:tc>
          <w:tcPr>
            <w:tcW w:w="1287" w:type="pct"/>
            <w:tcBorders>
              <w:top w:val="nil"/>
              <w:left w:val="nil"/>
              <w:bottom w:val="nil"/>
              <w:right w:val="nil"/>
            </w:tcBorders>
          </w:tcPr>
          <w:p w14:paraId="7F545BE2"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3.26</w:t>
            </w:r>
          </w:p>
        </w:tc>
      </w:tr>
      <w:tr w:rsidR="00F25FD1" w:rsidRPr="005E7CE6" w14:paraId="4A5FF061" w14:textId="77777777" w:rsidTr="00D23FE7">
        <w:trPr>
          <w:jc w:val="center"/>
        </w:trPr>
        <w:tc>
          <w:tcPr>
            <w:tcW w:w="2427" w:type="pct"/>
            <w:tcBorders>
              <w:top w:val="nil"/>
              <w:left w:val="nil"/>
              <w:bottom w:val="nil"/>
              <w:right w:val="nil"/>
            </w:tcBorders>
          </w:tcPr>
          <w:p w14:paraId="12BD5AD8"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p>
        </w:tc>
        <w:tc>
          <w:tcPr>
            <w:tcW w:w="1287" w:type="pct"/>
            <w:tcBorders>
              <w:top w:val="nil"/>
              <w:left w:val="nil"/>
              <w:bottom w:val="nil"/>
              <w:right w:val="nil"/>
            </w:tcBorders>
          </w:tcPr>
          <w:p w14:paraId="0552DDA6"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(0.78)</w:t>
            </w:r>
          </w:p>
        </w:tc>
        <w:tc>
          <w:tcPr>
            <w:tcW w:w="1287" w:type="pct"/>
            <w:tcBorders>
              <w:top w:val="nil"/>
              <w:left w:val="nil"/>
              <w:bottom w:val="nil"/>
              <w:right w:val="nil"/>
            </w:tcBorders>
          </w:tcPr>
          <w:p w14:paraId="570DE03A"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(0.79)</w:t>
            </w:r>
          </w:p>
        </w:tc>
      </w:tr>
      <w:tr w:rsidR="00F25FD1" w:rsidRPr="005E7CE6" w14:paraId="7DA43FDB" w14:textId="77777777" w:rsidTr="00D23FE7">
        <w:trPr>
          <w:jc w:val="center"/>
        </w:trPr>
        <w:tc>
          <w:tcPr>
            <w:tcW w:w="2427" w:type="pct"/>
            <w:tcBorders>
              <w:top w:val="nil"/>
              <w:left w:val="nil"/>
              <w:bottom w:val="nil"/>
              <w:right w:val="nil"/>
            </w:tcBorders>
          </w:tcPr>
          <w:p w14:paraId="5D9594E0"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r w:rsidRPr="005E7CE6">
              <w:rPr>
                <w:rFonts w:ascii="Times New Roman" w:hAnsi="Times New Roman" w:cs="Times New Roman"/>
                <w:sz w:val="22"/>
                <w:szCs w:val="22"/>
                <w:lang w:val="en-US"/>
              </w:rPr>
              <w:t>Treatment 3: Fame</w:t>
            </w:r>
          </w:p>
        </w:tc>
        <w:tc>
          <w:tcPr>
            <w:tcW w:w="1287" w:type="pct"/>
            <w:tcBorders>
              <w:top w:val="nil"/>
              <w:left w:val="nil"/>
              <w:bottom w:val="nil"/>
              <w:right w:val="nil"/>
            </w:tcBorders>
          </w:tcPr>
          <w:p w14:paraId="4E7D34D5"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0.77</w:t>
            </w:r>
          </w:p>
        </w:tc>
        <w:tc>
          <w:tcPr>
            <w:tcW w:w="1287" w:type="pct"/>
            <w:tcBorders>
              <w:top w:val="nil"/>
              <w:left w:val="nil"/>
              <w:bottom w:val="nil"/>
              <w:right w:val="nil"/>
            </w:tcBorders>
          </w:tcPr>
          <w:p w14:paraId="3460B8F4"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1.46</w:t>
            </w:r>
          </w:p>
        </w:tc>
      </w:tr>
      <w:tr w:rsidR="00F25FD1" w:rsidRPr="005E7CE6" w14:paraId="65570A17" w14:textId="77777777" w:rsidTr="00D23FE7">
        <w:trPr>
          <w:jc w:val="center"/>
        </w:trPr>
        <w:tc>
          <w:tcPr>
            <w:tcW w:w="2427" w:type="pct"/>
            <w:tcBorders>
              <w:top w:val="nil"/>
              <w:left w:val="nil"/>
              <w:bottom w:val="nil"/>
              <w:right w:val="nil"/>
            </w:tcBorders>
          </w:tcPr>
          <w:p w14:paraId="21329EE2"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p>
        </w:tc>
        <w:tc>
          <w:tcPr>
            <w:tcW w:w="1287" w:type="pct"/>
            <w:tcBorders>
              <w:top w:val="nil"/>
              <w:left w:val="nil"/>
              <w:bottom w:val="nil"/>
              <w:right w:val="nil"/>
            </w:tcBorders>
          </w:tcPr>
          <w:p w14:paraId="2E06145A"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(0.19)</w:t>
            </w:r>
          </w:p>
        </w:tc>
        <w:tc>
          <w:tcPr>
            <w:tcW w:w="1287" w:type="pct"/>
            <w:tcBorders>
              <w:top w:val="nil"/>
              <w:left w:val="nil"/>
              <w:bottom w:val="nil"/>
              <w:right w:val="nil"/>
            </w:tcBorders>
          </w:tcPr>
          <w:p w14:paraId="3A4788C7"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(0.36)</w:t>
            </w:r>
          </w:p>
        </w:tc>
      </w:tr>
      <w:tr w:rsidR="00F25FD1" w:rsidRPr="005E7CE6" w14:paraId="3294B103" w14:textId="77777777" w:rsidTr="00D23FE7">
        <w:trPr>
          <w:jc w:val="center"/>
        </w:trPr>
        <w:tc>
          <w:tcPr>
            <w:tcW w:w="2427" w:type="pct"/>
            <w:tcBorders>
              <w:top w:val="nil"/>
              <w:left w:val="nil"/>
              <w:bottom w:val="nil"/>
              <w:right w:val="nil"/>
            </w:tcBorders>
          </w:tcPr>
          <w:p w14:paraId="572AFF5A"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r w:rsidRPr="005E7CE6">
              <w:rPr>
                <w:rFonts w:ascii="Times New Roman" w:hAnsi="Times New Roman" w:cs="Times New Roman"/>
                <w:sz w:val="22"/>
                <w:szCs w:val="22"/>
                <w:lang w:val="en-US"/>
              </w:rPr>
              <w:t>Treatment 4: Clientelism</w:t>
            </w:r>
          </w:p>
        </w:tc>
        <w:tc>
          <w:tcPr>
            <w:tcW w:w="1287" w:type="pct"/>
            <w:tcBorders>
              <w:top w:val="nil"/>
              <w:left w:val="nil"/>
              <w:bottom w:val="nil"/>
              <w:right w:val="nil"/>
            </w:tcBorders>
          </w:tcPr>
          <w:p w14:paraId="27930839"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8.70**</w:t>
            </w:r>
          </w:p>
        </w:tc>
        <w:tc>
          <w:tcPr>
            <w:tcW w:w="1287" w:type="pct"/>
            <w:tcBorders>
              <w:top w:val="nil"/>
              <w:left w:val="nil"/>
              <w:bottom w:val="nil"/>
              <w:right w:val="nil"/>
            </w:tcBorders>
          </w:tcPr>
          <w:p w14:paraId="4EAF3518"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8.65**</w:t>
            </w:r>
          </w:p>
        </w:tc>
      </w:tr>
      <w:tr w:rsidR="00F25FD1" w:rsidRPr="005E7CE6" w14:paraId="7FFCD50B" w14:textId="77777777" w:rsidTr="00D23FE7">
        <w:trPr>
          <w:jc w:val="center"/>
        </w:trPr>
        <w:tc>
          <w:tcPr>
            <w:tcW w:w="2427" w:type="pct"/>
            <w:tcBorders>
              <w:top w:val="nil"/>
              <w:left w:val="nil"/>
              <w:bottom w:val="nil"/>
              <w:right w:val="nil"/>
            </w:tcBorders>
          </w:tcPr>
          <w:p w14:paraId="0D578B06"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p>
        </w:tc>
        <w:tc>
          <w:tcPr>
            <w:tcW w:w="1287" w:type="pct"/>
            <w:tcBorders>
              <w:top w:val="nil"/>
              <w:left w:val="nil"/>
              <w:bottom w:val="nil"/>
              <w:right w:val="nil"/>
            </w:tcBorders>
          </w:tcPr>
          <w:p w14:paraId="727D0ADE"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(2.13)</w:t>
            </w:r>
          </w:p>
        </w:tc>
        <w:tc>
          <w:tcPr>
            <w:tcW w:w="1287" w:type="pct"/>
            <w:tcBorders>
              <w:top w:val="nil"/>
              <w:left w:val="nil"/>
              <w:bottom w:val="nil"/>
              <w:right w:val="nil"/>
            </w:tcBorders>
          </w:tcPr>
          <w:p w14:paraId="4216CE80"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(2.13)</w:t>
            </w:r>
          </w:p>
        </w:tc>
      </w:tr>
      <w:tr w:rsidR="00F25FD1" w:rsidRPr="005E7CE6" w14:paraId="203F56C1" w14:textId="77777777" w:rsidTr="00D23FE7">
        <w:trPr>
          <w:jc w:val="center"/>
        </w:trPr>
        <w:tc>
          <w:tcPr>
            <w:tcW w:w="2427" w:type="pct"/>
            <w:tcBorders>
              <w:top w:val="nil"/>
              <w:left w:val="nil"/>
              <w:bottom w:val="nil"/>
              <w:right w:val="nil"/>
            </w:tcBorders>
          </w:tcPr>
          <w:p w14:paraId="21861151"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r w:rsidRPr="005E7CE6">
              <w:rPr>
                <w:rFonts w:ascii="Times New Roman" w:hAnsi="Times New Roman" w:cs="Times New Roman"/>
                <w:sz w:val="22"/>
                <w:szCs w:val="22"/>
              </w:rPr>
              <w:t>ANC partisan</w:t>
            </w:r>
          </w:p>
        </w:tc>
        <w:tc>
          <w:tcPr>
            <w:tcW w:w="1287" w:type="pct"/>
            <w:tcBorders>
              <w:top w:val="nil"/>
              <w:left w:val="nil"/>
              <w:bottom w:val="nil"/>
              <w:right w:val="nil"/>
            </w:tcBorders>
          </w:tcPr>
          <w:p w14:paraId="2F530FE4"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8.47*</w:t>
            </w:r>
          </w:p>
        </w:tc>
        <w:tc>
          <w:tcPr>
            <w:tcW w:w="1287" w:type="pct"/>
            <w:tcBorders>
              <w:top w:val="nil"/>
              <w:left w:val="nil"/>
              <w:bottom w:val="nil"/>
              <w:right w:val="nil"/>
            </w:tcBorders>
          </w:tcPr>
          <w:p w14:paraId="209571E6"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10.80**</w:t>
            </w:r>
          </w:p>
        </w:tc>
      </w:tr>
      <w:tr w:rsidR="00F25FD1" w:rsidRPr="005E7CE6" w14:paraId="46153284" w14:textId="77777777" w:rsidTr="00D23FE7">
        <w:trPr>
          <w:jc w:val="center"/>
        </w:trPr>
        <w:tc>
          <w:tcPr>
            <w:tcW w:w="2427" w:type="pct"/>
            <w:tcBorders>
              <w:top w:val="nil"/>
              <w:left w:val="nil"/>
              <w:bottom w:val="nil"/>
              <w:right w:val="nil"/>
            </w:tcBorders>
          </w:tcPr>
          <w:p w14:paraId="38EFE78E"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p>
        </w:tc>
        <w:tc>
          <w:tcPr>
            <w:tcW w:w="1287" w:type="pct"/>
            <w:tcBorders>
              <w:top w:val="nil"/>
              <w:left w:val="nil"/>
              <w:bottom w:val="nil"/>
              <w:right w:val="nil"/>
            </w:tcBorders>
          </w:tcPr>
          <w:p w14:paraId="66930A53"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(1.73)</w:t>
            </w:r>
          </w:p>
        </w:tc>
        <w:tc>
          <w:tcPr>
            <w:tcW w:w="1287" w:type="pct"/>
            <w:tcBorders>
              <w:top w:val="nil"/>
              <w:left w:val="nil"/>
              <w:bottom w:val="nil"/>
              <w:right w:val="nil"/>
            </w:tcBorders>
          </w:tcPr>
          <w:p w14:paraId="320006E4"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(2.19)</w:t>
            </w:r>
          </w:p>
        </w:tc>
      </w:tr>
      <w:tr w:rsidR="00F25FD1" w:rsidRPr="005E7CE6" w14:paraId="04A3CA92" w14:textId="77777777" w:rsidTr="00D23FE7">
        <w:trPr>
          <w:jc w:val="center"/>
        </w:trPr>
        <w:tc>
          <w:tcPr>
            <w:tcW w:w="2427" w:type="pct"/>
            <w:tcBorders>
              <w:top w:val="nil"/>
              <w:left w:val="nil"/>
              <w:bottom w:val="nil"/>
              <w:right w:val="nil"/>
            </w:tcBorders>
          </w:tcPr>
          <w:p w14:paraId="363FDC0D"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r w:rsidRPr="005E7CE6">
              <w:rPr>
                <w:rFonts w:ascii="Times New Roman" w:hAnsi="Times New Roman" w:cs="Times New Roman"/>
                <w:sz w:val="22"/>
                <w:szCs w:val="22"/>
                <w:lang w:val="en-US"/>
              </w:rPr>
              <w:t>Competence</w:t>
            </w:r>
            <w:r w:rsidRPr="005E7CE6">
              <w:rPr>
                <w:rFonts w:ascii="Times New Roman" w:hAnsi="Times New Roman" w:cs="Times New Roman"/>
                <w:sz w:val="22"/>
                <w:szCs w:val="22"/>
              </w:rPr>
              <w:t>#ANC partisan</w:t>
            </w:r>
          </w:p>
        </w:tc>
        <w:tc>
          <w:tcPr>
            <w:tcW w:w="1287" w:type="pct"/>
            <w:tcBorders>
              <w:top w:val="nil"/>
              <w:left w:val="nil"/>
              <w:bottom w:val="nil"/>
              <w:right w:val="nil"/>
            </w:tcBorders>
          </w:tcPr>
          <w:p w14:paraId="4AE9C05B"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-10.47</w:t>
            </w:r>
          </w:p>
        </w:tc>
        <w:tc>
          <w:tcPr>
            <w:tcW w:w="1287" w:type="pct"/>
            <w:tcBorders>
              <w:top w:val="nil"/>
              <w:left w:val="nil"/>
              <w:bottom w:val="nil"/>
              <w:right w:val="nil"/>
            </w:tcBorders>
          </w:tcPr>
          <w:p w14:paraId="0485308A"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-12.67*</w:t>
            </w:r>
          </w:p>
        </w:tc>
      </w:tr>
      <w:tr w:rsidR="00F25FD1" w:rsidRPr="005E7CE6" w14:paraId="05D91E60" w14:textId="77777777" w:rsidTr="00D23FE7">
        <w:trPr>
          <w:jc w:val="center"/>
        </w:trPr>
        <w:tc>
          <w:tcPr>
            <w:tcW w:w="2427" w:type="pct"/>
            <w:tcBorders>
              <w:top w:val="nil"/>
              <w:left w:val="nil"/>
              <w:bottom w:val="nil"/>
              <w:right w:val="nil"/>
            </w:tcBorders>
          </w:tcPr>
          <w:p w14:paraId="1A9EEB81"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p>
        </w:tc>
        <w:tc>
          <w:tcPr>
            <w:tcW w:w="1287" w:type="pct"/>
            <w:tcBorders>
              <w:top w:val="nil"/>
              <w:left w:val="nil"/>
              <w:bottom w:val="nil"/>
              <w:right w:val="nil"/>
            </w:tcBorders>
          </w:tcPr>
          <w:p w14:paraId="5DBD6AA2"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(-1.47)</w:t>
            </w:r>
          </w:p>
        </w:tc>
        <w:tc>
          <w:tcPr>
            <w:tcW w:w="1287" w:type="pct"/>
            <w:tcBorders>
              <w:top w:val="nil"/>
              <w:left w:val="nil"/>
              <w:bottom w:val="nil"/>
              <w:right w:val="nil"/>
            </w:tcBorders>
          </w:tcPr>
          <w:p w14:paraId="46B0C096"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(-1.78)</w:t>
            </w:r>
          </w:p>
        </w:tc>
      </w:tr>
      <w:tr w:rsidR="00F25FD1" w:rsidRPr="005E7CE6" w14:paraId="630FB668" w14:textId="77777777" w:rsidTr="00D23FE7">
        <w:trPr>
          <w:jc w:val="center"/>
        </w:trPr>
        <w:tc>
          <w:tcPr>
            <w:tcW w:w="2427" w:type="pct"/>
            <w:tcBorders>
              <w:top w:val="nil"/>
              <w:left w:val="nil"/>
              <w:bottom w:val="nil"/>
              <w:right w:val="nil"/>
            </w:tcBorders>
          </w:tcPr>
          <w:p w14:paraId="756F0138"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r w:rsidRPr="005E7CE6">
              <w:rPr>
                <w:rFonts w:ascii="Times New Roman" w:hAnsi="Times New Roman" w:cs="Times New Roman"/>
                <w:sz w:val="22"/>
                <w:szCs w:val="22"/>
                <w:lang w:val="en-US"/>
              </w:rPr>
              <w:t>Framing</w:t>
            </w:r>
            <w:r w:rsidRPr="005E7CE6">
              <w:rPr>
                <w:rFonts w:ascii="Times New Roman" w:hAnsi="Times New Roman" w:cs="Times New Roman"/>
                <w:sz w:val="22"/>
                <w:szCs w:val="22"/>
              </w:rPr>
              <w:t>#ANC partisan</w:t>
            </w:r>
          </w:p>
        </w:tc>
        <w:tc>
          <w:tcPr>
            <w:tcW w:w="1287" w:type="pct"/>
            <w:tcBorders>
              <w:top w:val="nil"/>
              <w:left w:val="nil"/>
              <w:bottom w:val="nil"/>
              <w:right w:val="nil"/>
            </w:tcBorders>
          </w:tcPr>
          <w:p w14:paraId="3E8EB1F6"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-1.59</w:t>
            </w:r>
          </w:p>
        </w:tc>
        <w:tc>
          <w:tcPr>
            <w:tcW w:w="1287" w:type="pct"/>
            <w:tcBorders>
              <w:top w:val="nil"/>
              <w:left w:val="nil"/>
              <w:bottom w:val="nil"/>
              <w:right w:val="nil"/>
            </w:tcBorders>
          </w:tcPr>
          <w:p w14:paraId="034E0483"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-2.11</w:t>
            </w:r>
          </w:p>
        </w:tc>
      </w:tr>
      <w:tr w:rsidR="00F25FD1" w:rsidRPr="005E7CE6" w14:paraId="68BFAE00" w14:textId="77777777" w:rsidTr="00D23FE7">
        <w:trPr>
          <w:jc w:val="center"/>
        </w:trPr>
        <w:tc>
          <w:tcPr>
            <w:tcW w:w="2427" w:type="pct"/>
            <w:tcBorders>
              <w:top w:val="nil"/>
              <w:left w:val="nil"/>
              <w:bottom w:val="nil"/>
              <w:right w:val="nil"/>
            </w:tcBorders>
          </w:tcPr>
          <w:p w14:paraId="6CD5A30D"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p>
        </w:tc>
        <w:tc>
          <w:tcPr>
            <w:tcW w:w="1287" w:type="pct"/>
            <w:tcBorders>
              <w:top w:val="nil"/>
              <w:left w:val="nil"/>
              <w:bottom w:val="nil"/>
              <w:right w:val="nil"/>
            </w:tcBorders>
          </w:tcPr>
          <w:p w14:paraId="5ADD1073"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(-0.23)</w:t>
            </w:r>
          </w:p>
        </w:tc>
        <w:tc>
          <w:tcPr>
            <w:tcW w:w="1287" w:type="pct"/>
            <w:tcBorders>
              <w:top w:val="nil"/>
              <w:left w:val="nil"/>
              <w:bottom w:val="nil"/>
              <w:right w:val="nil"/>
            </w:tcBorders>
          </w:tcPr>
          <w:p w14:paraId="6DCCE6D0"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(-0.31)</w:t>
            </w:r>
          </w:p>
        </w:tc>
      </w:tr>
      <w:tr w:rsidR="00F25FD1" w:rsidRPr="005E7CE6" w14:paraId="390D5F43" w14:textId="77777777" w:rsidTr="00D23FE7">
        <w:trPr>
          <w:jc w:val="center"/>
        </w:trPr>
        <w:tc>
          <w:tcPr>
            <w:tcW w:w="2427" w:type="pct"/>
            <w:tcBorders>
              <w:top w:val="nil"/>
              <w:left w:val="nil"/>
              <w:bottom w:val="nil"/>
              <w:right w:val="nil"/>
            </w:tcBorders>
          </w:tcPr>
          <w:p w14:paraId="1C831A55"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proofErr w:type="spellStart"/>
            <w:r w:rsidRPr="005E7CE6">
              <w:rPr>
                <w:rFonts w:ascii="Times New Roman" w:hAnsi="Times New Roman" w:cs="Times New Roman"/>
                <w:sz w:val="22"/>
                <w:szCs w:val="22"/>
              </w:rPr>
              <w:t>Fame#ANC</w:t>
            </w:r>
            <w:proofErr w:type="spellEnd"/>
            <w:r w:rsidRPr="005E7CE6">
              <w:rPr>
                <w:rFonts w:ascii="Times New Roman" w:hAnsi="Times New Roman" w:cs="Times New Roman"/>
                <w:sz w:val="22"/>
                <w:szCs w:val="22"/>
              </w:rPr>
              <w:t xml:space="preserve"> partisan</w:t>
            </w:r>
          </w:p>
        </w:tc>
        <w:tc>
          <w:tcPr>
            <w:tcW w:w="1287" w:type="pct"/>
            <w:tcBorders>
              <w:top w:val="nil"/>
              <w:left w:val="nil"/>
              <w:bottom w:val="nil"/>
              <w:right w:val="nil"/>
            </w:tcBorders>
          </w:tcPr>
          <w:p w14:paraId="6C95EAAB"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-2.24</w:t>
            </w:r>
          </w:p>
        </w:tc>
        <w:tc>
          <w:tcPr>
            <w:tcW w:w="1287" w:type="pct"/>
            <w:tcBorders>
              <w:top w:val="nil"/>
              <w:left w:val="nil"/>
              <w:bottom w:val="nil"/>
              <w:right w:val="nil"/>
            </w:tcBorders>
          </w:tcPr>
          <w:p w14:paraId="4E58A060"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-2.98</w:t>
            </w:r>
          </w:p>
        </w:tc>
      </w:tr>
      <w:tr w:rsidR="00F25FD1" w:rsidRPr="005E7CE6" w14:paraId="10473BA6" w14:textId="77777777" w:rsidTr="00D23FE7">
        <w:trPr>
          <w:jc w:val="center"/>
        </w:trPr>
        <w:tc>
          <w:tcPr>
            <w:tcW w:w="2427" w:type="pct"/>
            <w:tcBorders>
              <w:top w:val="nil"/>
              <w:left w:val="nil"/>
              <w:bottom w:val="nil"/>
              <w:right w:val="nil"/>
            </w:tcBorders>
          </w:tcPr>
          <w:p w14:paraId="510C65C1"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p>
        </w:tc>
        <w:tc>
          <w:tcPr>
            <w:tcW w:w="1287" w:type="pct"/>
            <w:tcBorders>
              <w:top w:val="nil"/>
              <w:left w:val="nil"/>
              <w:bottom w:val="nil"/>
              <w:right w:val="nil"/>
            </w:tcBorders>
          </w:tcPr>
          <w:p w14:paraId="63A883D7"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(-0.32)</w:t>
            </w:r>
          </w:p>
        </w:tc>
        <w:tc>
          <w:tcPr>
            <w:tcW w:w="1287" w:type="pct"/>
            <w:tcBorders>
              <w:top w:val="nil"/>
              <w:left w:val="nil"/>
              <w:bottom w:val="nil"/>
              <w:right w:val="nil"/>
            </w:tcBorders>
          </w:tcPr>
          <w:p w14:paraId="52D6AA11"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(-0.42)</w:t>
            </w:r>
          </w:p>
        </w:tc>
      </w:tr>
      <w:tr w:rsidR="00F25FD1" w:rsidRPr="005E7CE6" w14:paraId="36A200CB" w14:textId="77777777" w:rsidTr="00D23FE7">
        <w:trPr>
          <w:jc w:val="center"/>
        </w:trPr>
        <w:tc>
          <w:tcPr>
            <w:tcW w:w="2427" w:type="pct"/>
            <w:tcBorders>
              <w:top w:val="nil"/>
              <w:left w:val="nil"/>
              <w:bottom w:val="nil"/>
              <w:right w:val="nil"/>
            </w:tcBorders>
          </w:tcPr>
          <w:p w14:paraId="17C8113F"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r w:rsidRPr="005E7CE6">
              <w:rPr>
                <w:rFonts w:ascii="Times New Roman" w:hAnsi="Times New Roman" w:cs="Times New Roman"/>
                <w:sz w:val="22"/>
                <w:szCs w:val="22"/>
                <w:lang w:val="en-US"/>
              </w:rPr>
              <w:t>Clientelism</w:t>
            </w:r>
            <w:r w:rsidRPr="005E7CE6">
              <w:rPr>
                <w:rFonts w:ascii="Times New Roman" w:hAnsi="Times New Roman" w:cs="Times New Roman"/>
                <w:sz w:val="22"/>
                <w:szCs w:val="22"/>
              </w:rPr>
              <w:t>#ANC partisan</w:t>
            </w:r>
          </w:p>
        </w:tc>
        <w:tc>
          <w:tcPr>
            <w:tcW w:w="1287" w:type="pct"/>
            <w:tcBorders>
              <w:top w:val="nil"/>
              <w:left w:val="nil"/>
              <w:bottom w:val="nil"/>
              <w:right w:val="nil"/>
            </w:tcBorders>
          </w:tcPr>
          <w:p w14:paraId="714A4B5E"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0.99</w:t>
            </w:r>
          </w:p>
        </w:tc>
        <w:tc>
          <w:tcPr>
            <w:tcW w:w="1287" w:type="pct"/>
            <w:tcBorders>
              <w:top w:val="nil"/>
              <w:left w:val="nil"/>
              <w:bottom w:val="nil"/>
              <w:right w:val="nil"/>
            </w:tcBorders>
          </w:tcPr>
          <w:p w14:paraId="4A3A38CE"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-0.67</w:t>
            </w:r>
          </w:p>
        </w:tc>
      </w:tr>
      <w:tr w:rsidR="00F25FD1" w:rsidRPr="005E7CE6" w14:paraId="16473A93" w14:textId="77777777" w:rsidTr="00D23FE7">
        <w:trPr>
          <w:jc w:val="center"/>
        </w:trPr>
        <w:tc>
          <w:tcPr>
            <w:tcW w:w="2427" w:type="pct"/>
            <w:tcBorders>
              <w:top w:val="nil"/>
              <w:left w:val="nil"/>
              <w:bottom w:val="nil"/>
              <w:right w:val="nil"/>
            </w:tcBorders>
          </w:tcPr>
          <w:p w14:paraId="000529F1"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p>
        </w:tc>
        <w:tc>
          <w:tcPr>
            <w:tcW w:w="1287" w:type="pct"/>
            <w:tcBorders>
              <w:top w:val="nil"/>
              <w:left w:val="nil"/>
              <w:bottom w:val="nil"/>
              <w:right w:val="nil"/>
            </w:tcBorders>
          </w:tcPr>
          <w:p w14:paraId="6126ACE2"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(0.14)</w:t>
            </w:r>
          </w:p>
        </w:tc>
        <w:tc>
          <w:tcPr>
            <w:tcW w:w="1287" w:type="pct"/>
            <w:tcBorders>
              <w:top w:val="nil"/>
              <w:left w:val="nil"/>
              <w:bottom w:val="nil"/>
              <w:right w:val="nil"/>
            </w:tcBorders>
          </w:tcPr>
          <w:p w14:paraId="23C34BFF"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(-0.10)</w:t>
            </w:r>
          </w:p>
        </w:tc>
      </w:tr>
      <w:tr w:rsidR="00F25FD1" w:rsidRPr="005E7CE6" w14:paraId="647B8F6C" w14:textId="77777777" w:rsidTr="00D23FE7">
        <w:trPr>
          <w:jc w:val="center"/>
        </w:trPr>
        <w:tc>
          <w:tcPr>
            <w:tcW w:w="2427" w:type="pct"/>
            <w:tcBorders>
              <w:top w:val="nil"/>
              <w:left w:val="nil"/>
              <w:bottom w:val="nil"/>
              <w:right w:val="nil"/>
            </w:tcBorders>
          </w:tcPr>
          <w:p w14:paraId="459ED113"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r w:rsidRPr="005E7CE6">
              <w:rPr>
                <w:rFonts w:ascii="Times New Roman" w:hAnsi="Times New Roman" w:cs="Times New Roman"/>
                <w:sz w:val="22"/>
                <w:szCs w:val="22"/>
              </w:rPr>
              <w:t>DA partisan</w:t>
            </w:r>
          </w:p>
        </w:tc>
        <w:tc>
          <w:tcPr>
            <w:tcW w:w="1287" w:type="pct"/>
            <w:tcBorders>
              <w:top w:val="nil"/>
              <w:left w:val="nil"/>
              <w:bottom w:val="nil"/>
              <w:right w:val="nil"/>
            </w:tcBorders>
          </w:tcPr>
          <w:p w14:paraId="78C79E2A"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-0.70</w:t>
            </w:r>
          </w:p>
        </w:tc>
        <w:tc>
          <w:tcPr>
            <w:tcW w:w="1287" w:type="pct"/>
            <w:tcBorders>
              <w:top w:val="nil"/>
              <w:left w:val="nil"/>
              <w:bottom w:val="nil"/>
              <w:right w:val="nil"/>
            </w:tcBorders>
          </w:tcPr>
          <w:p w14:paraId="1D0BB06A"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1.54</w:t>
            </w:r>
          </w:p>
        </w:tc>
      </w:tr>
      <w:tr w:rsidR="00F25FD1" w:rsidRPr="005E7CE6" w14:paraId="7CC1F5CB" w14:textId="77777777" w:rsidTr="00D23FE7">
        <w:trPr>
          <w:jc w:val="center"/>
        </w:trPr>
        <w:tc>
          <w:tcPr>
            <w:tcW w:w="2427" w:type="pct"/>
            <w:tcBorders>
              <w:top w:val="nil"/>
              <w:left w:val="nil"/>
              <w:bottom w:val="nil"/>
              <w:right w:val="nil"/>
            </w:tcBorders>
          </w:tcPr>
          <w:p w14:paraId="733A15EC"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p>
        </w:tc>
        <w:tc>
          <w:tcPr>
            <w:tcW w:w="1287" w:type="pct"/>
            <w:tcBorders>
              <w:top w:val="nil"/>
              <w:left w:val="nil"/>
              <w:bottom w:val="nil"/>
              <w:right w:val="nil"/>
            </w:tcBorders>
          </w:tcPr>
          <w:p w14:paraId="1667E9F6"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(-0.08)</w:t>
            </w:r>
          </w:p>
        </w:tc>
        <w:tc>
          <w:tcPr>
            <w:tcW w:w="1287" w:type="pct"/>
            <w:tcBorders>
              <w:top w:val="nil"/>
              <w:left w:val="nil"/>
              <w:bottom w:val="nil"/>
              <w:right w:val="nil"/>
            </w:tcBorders>
          </w:tcPr>
          <w:p w14:paraId="2B873326"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(0.17)</w:t>
            </w:r>
          </w:p>
        </w:tc>
      </w:tr>
      <w:tr w:rsidR="00F25FD1" w:rsidRPr="005E7CE6" w14:paraId="25C86F3C" w14:textId="77777777" w:rsidTr="00D23FE7">
        <w:trPr>
          <w:jc w:val="center"/>
        </w:trPr>
        <w:tc>
          <w:tcPr>
            <w:tcW w:w="2427" w:type="pct"/>
            <w:tcBorders>
              <w:top w:val="nil"/>
              <w:left w:val="nil"/>
              <w:bottom w:val="nil"/>
              <w:right w:val="nil"/>
            </w:tcBorders>
          </w:tcPr>
          <w:p w14:paraId="37FF6768"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r w:rsidRPr="005E7CE6">
              <w:rPr>
                <w:rFonts w:ascii="Times New Roman" w:hAnsi="Times New Roman" w:cs="Times New Roman"/>
                <w:sz w:val="22"/>
                <w:szCs w:val="22"/>
                <w:lang w:val="en-US"/>
              </w:rPr>
              <w:t>Competence</w:t>
            </w:r>
            <w:r w:rsidRPr="005E7CE6">
              <w:rPr>
                <w:rFonts w:ascii="Times New Roman" w:hAnsi="Times New Roman" w:cs="Times New Roman"/>
                <w:sz w:val="22"/>
                <w:szCs w:val="22"/>
              </w:rPr>
              <w:t>#DA partisan</w:t>
            </w:r>
          </w:p>
        </w:tc>
        <w:tc>
          <w:tcPr>
            <w:tcW w:w="1287" w:type="pct"/>
            <w:tcBorders>
              <w:top w:val="nil"/>
              <w:left w:val="nil"/>
              <w:bottom w:val="nil"/>
              <w:right w:val="nil"/>
            </w:tcBorders>
          </w:tcPr>
          <w:p w14:paraId="5C2EC198"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-1.75</w:t>
            </w:r>
          </w:p>
        </w:tc>
        <w:tc>
          <w:tcPr>
            <w:tcW w:w="1287" w:type="pct"/>
            <w:tcBorders>
              <w:top w:val="nil"/>
              <w:left w:val="nil"/>
              <w:bottom w:val="nil"/>
              <w:right w:val="nil"/>
            </w:tcBorders>
          </w:tcPr>
          <w:p w14:paraId="08C5C2A2"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-2.37</w:t>
            </w:r>
          </w:p>
        </w:tc>
      </w:tr>
      <w:tr w:rsidR="00F25FD1" w:rsidRPr="005E7CE6" w14:paraId="718FDE2E" w14:textId="77777777" w:rsidTr="00D23FE7">
        <w:trPr>
          <w:jc w:val="center"/>
        </w:trPr>
        <w:tc>
          <w:tcPr>
            <w:tcW w:w="2427" w:type="pct"/>
            <w:tcBorders>
              <w:top w:val="nil"/>
              <w:left w:val="nil"/>
              <w:bottom w:val="nil"/>
              <w:right w:val="nil"/>
            </w:tcBorders>
          </w:tcPr>
          <w:p w14:paraId="156014FC"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p>
        </w:tc>
        <w:tc>
          <w:tcPr>
            <w:tcW w:w="1287" w:type="pct"/>
            <w:tcBorders>
              <w:top w:val="nil"/>
              <w:left w:val="nil"/>
              <w:bottom w:val="nil"/>
              <w:right w:val="nil"/>
            </w:tcBorders>
          </w:tcPr>
          <w:p w14:paraId="2211C644"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(-0.14)</w:t>
            </w:r>
          </w:p>
        </w:tc>
        <w:tc>
          <w:tcPr>
            <w:tcW w:w="1287" w:type="pct"/>
            <w:tcBorders>
              <w:top w:val="nil"/>
              <w:left w:val="nil"/>
              <w:bottom w:val="nil"/>
              <w:right w:val="nil"/>
            </w:tcBorders>
          </w:tcPr>
          <w:p w14:paraId="1EEFD374"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(-0.20)</w:t>
            </w:r>
          </w:p>
        </w:tc>
      </w:tr>
      <w:tr w:rsidR="00F25FD1" w:rsidRPr="005E7CE6" w14:paraId="545696C8" w14:textId="77777777" w:rsidTr="00D23FE7">
        <w:trPr>
          <w:jc w:val="center"/>
        </w:trPr>
        <w:tc>
          <w:tcPr>
            <w:tcW w:w="2427" w:type="pct"/>
            <w:tcBorders>
              <w:top w:val="nil"/>
              <w:left w:val="nil"/>
              <w:bottom w:val="nil"/>
              <w:right w:val="nil"/>
            </w:tcBorders>
          </w:tcPr>
          <w:p w14:paraId="374B9122"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r w:rsidRPr="005E7CE6">
              <w:rPr>
                <w:rFonts w:ascii="Times New Roman" w:hAnsi="Times New Roman" w:cs="Times New Roman"/>
                <w:sz w:val="22"/>
                <w:szCs w:val="22"/>
                <w:lang w:val="en-US"/>
              </w:rPr>
              <w:t>Framing</w:t>
            </w:r>
            <w:r w:rsidRPr="005E7CE6">
              <w:rPr>
                <w:rFonts w:ascii="Times New Roman" w:hAnsi="Times New Roman" w:cs="Times New Roman"/>
                <w:sz w:val="22"/>
                <w:szCs w:val="22"/>
              </w:rPr>
              <w:t>#DA partisan</w:t>
            </w:r>
          </w:p>
        </w:tc>
        <w:tc>
          <w:tcPr>
            <w:tcW w:w="1287" w:type="pct"/>
            <w:tcBorders>
              <w:top w:val="nil"/>
              <w:left w:val="nil"/>
              <w:bottom w:val="nil"/>
              <w:right w:val="nil"/>
            </w:tcBorders>
          </w:tcPr>
          <w:p w14:paraId="690B9A18"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4.97</w:t>
            </w:r>
          </w:p>
        </w:tc>
        <w:tc>
          <w:tcPr>
            <w:tcW w:w="1287" w:type="pct"/>
            <w:tcBorders>
              <w:top w:val="nil"/>
              <w:left w:val="nil"/>
              <w:bottom w:val="nil"/>
              <w:right w:val="nil"/>
            </w:tcBorders>
          </w:tcPr>
          <w:p w14:paraId="7D237543"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3.37</w:t>
            </w:r>
          </w:p>
        </w:tc>
      </w:tr>
      <w:tr w:rsidR="00F25FD1" w:rsidRPr="005E7CE6" w14:paraId="718BA9BA" w14:textId="77777777" w:rsidTr="00D23FE7">
        <w:trPr>
          <w:jc w:val="center"/>
        </w:trPr>
        <w:tc>
          <w:tcPr>
            <w:tcW w:w="2427" w:type="pct"/>
            <w:tcBorders>
              <w:top w:val="nil"/>
              <w:left w:val="nil"/>
              <w:bottom w:val="nil"/>
              <w:right w:val="nil"/>
            </w:tcBorders>
          </w:tcPr>
          <w:p w14:paraId="18E351D9"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p>
        </w:tc>
        <w:tc>
          <w:tcPr>
            <w:tcW w:w="1287" w:type="pct"/>
            <w:tcBorders>
              <w:top w:val="nil"/>
              <w:left w:val="nil"/>
              <w:bottom w:val="nil"/>
              <w:right w:val="nil"/>
            </w:tcBorders>
          </w:tcPr>
          <w:p w14:paraId="63C7A77B"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(0.43)</w:t>
            </w:r>
          </w:p>
        </w:tc>
        <w:tc>
          <w:tcPr>
            <w:tcW w:w="1287" w:type="pct"/>
            <w:tcBorders>
              <w:top w:val="nil"/>
              <w:left w:val="nil"/>
              <w:bottom w:val="nil"/>
              <w:right w:val="nil"/>
            </w:tcBorders>
          </w:tcPr>
          <w:p w14:paraId="7D70F59E"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(0.29)</w:t>
            </w:r>
          </w:p>
        </w:tc>
      </w:tr>
      <w:tr w:rsidR="00F25FD1" w:rsidRPr="005E7CE6" w14:paraId="5CE62BBC" w14:textId="77777777" w:rsidTr="00D23FE7">
        <w:trPr>
          <w:jc w:val="center"/>
        </w:trPr>
        <w:tc>
          <w:tcPr>
            <w:tcW w:w="2427" w:type="pct"/>
            <w:tcBorders>
              <w:top w:val="nil"/>
              <w:left w:val="nil"/>
              <w:bottom w:val="nil"/>
              <w:right w:val="nil"/>
            </w:tcBorders>
          </w:tcPr>
          <w:p w14:paraId="15FB442D"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proofErr w:type="spellStart"/>
            <w:r w:rsidRPr="005E7CE6">
              <w:rPr>
                <w:rFonts w:ascii="Times New Roman" w:hAnsi="Times New Roman" w:cs="Times New Roman"/>
                <w:sz w:val="22"/>
                <w:szCs w:val="22"/>
              </w:rPr>
              <w:t>Fame#DA</w:t>
            </w:r>
            <w:proofErr w:type="spellEnd"/>
            <w:r w:rsidRPr="005E7CE6">
              <w:rPr>
                <w:rFonts w:ascii="Times New Roman" w:hAnsi="Times New Roman" w:cs="Times New Roman"/>
                <w:sz w:val="22"/>
                <w:szCs w:val="22"/>
              </w:rPr>
              <w:t xml:space="preserve"> partisan</w:t>
            </w:r>
          </w:p>
        </w:tc>
        <w:tc>
          <w:tcPr>
            <w:tcW w:w="1287" w:type="pct"/>
            <w:tcBorders>
              <w:top w:val="nil"/>
              <w:left w:val="nil"/>
              <w:bottom w:val="nil"/>
              <w:right w:val="nil"/>
            </w:tcBorders>
          </w:tcPr>
          <w:p w14:paraId="637332B6"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-2.77</w:t>
            </w:r>
          </w:p>
        </w:tc>
        <w:tc>
          <w:tcPr>
            <w:tcW w:w="1287" w:type="pct"/>
            <w:tcBorders>
              <w:top w:val="nil"/>
              <w:left w:val="nil"/>
              <w:bottom w:val="nil"/>
              <w:right w:val="nil"/>
            </w:tcBorders>
          </w:tcPr>
          <w:p w14:paraId="556D4B14"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-3.44</w:t>
            </w:r>
          </w:p>
        </w:tc>
      </w:tr>
      <w:tr w:rsidR="00F25FD1" w:rsidRPr="005E7CE6" w14:paraId="6D5D446A" w14:textId="77777777" w:rsidTr="00D23FE7">
        <w:trPr>
          <w:jc w:val="center"/>
        </w:trPr>
        <w:tc>
          <w:tcPr>
            <w:tcW w:w="2427" w:type="pct"/>
            <w:tcBorders>
              <w:top w:val="nil"/>
              <w:left w:val="nil"/>
              <w:bottom w:val="nil"/>
              <w:right w:val="nil"/>
            </w:tcBorders>
          </w:tcPr>
          <w:p w14:paraId="0528B39A"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p>
        </w:tc>
        <w:tc>
          <w:tcPr>
            <w:tcW w:w="1287" w:type="pct"/>
            <w:tcBorders>
              <w:top w:val="nil"/>
              <w:left w:val="nil"/>
              <w:bottom w:val="nil"/>
              <w:right w:val="nil"/>
            </w:tcBorders>
          </w:tcPr>
          <w:p w14:paraId="057EC86E"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(-0.23)</w:t>
            </w:r>
          </w:p>
        </w:tc>
        <w:tc>
          <w:tcPr>
            <w:tcW w:w="1287" w:type="pct"/>
            <w:tcBorders>
              <w:top w:val="nil"/>
              <w:left w:val="nil"/>
              <w:bottom w:val="nil"/>
              <w:right w:val="nil"/>
            </w:tcBorders>
          </w:tcPr>
          <w:p w14:paraId="6BDBE140"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(-0.29)</w:t>
            </w:r>
          </w:p>
        </w:tc>
      </w:tr>
      <w:tr w:rsidR="00F25FD1" w:rsidRPr="005E7CE6" w14:paraId="061F9E88" w14:textId="77777777" w:rsidTr="00D23FE7">
        <w:trPr>
          <w:jc w:val="center"/>
        </w:trPr>
        <w:tc>
          <w:tcPr>
            <w:tcW w:w="2427" w:type="pct"/>
            <w:tcBorders>
              <w:top w:val="nil"/>
              <w:left w:val="nil"/>
              <w:bottom w:val="nil"/>
              <w:right w:val="nil"/>
            </w:tcBorders>
          </w:tcPr>
          <w:p w14:paraId="2E169391"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r w:rsidRPr="005E7CE6">
              <w:rPr>
                <w:rFonts w:ascii="Times New Roman" w:hAnsi="Times New Roman" w:cs="Times New Roman"/>
                <w:sz w:val="22"/>
                <w:szCs w:val="22"/>
                <w:lang w:val="en-US"/>
              </w:rPr>
              <w:t>Clientelism</w:t>
            </w:r>
            <w:r w:rsidRPr="005E7CE6">
              <w:rPr>
                <w:rFonts w:ascii="Times New Roman" w:hAnsi="Times New Roman" w:cs="Times New Roman"/>
                <w:sz w:val="22"/>
                <w:szCs w:val="22"/>
              </w:rPr>
              <w:t>#DA partisan</w:t>
            </w:r>
          </w:p>
        </w:tc>
        <w:tc>
          <w:tcPr>
            <w:tcW w:w="1287" w:type="pct"/>
            <w:tcBorders>
              <w:top w:val="nil"/>
              <w:left w:val="nil"/>
              <w:bottom w:val="nil"/>
              <w:right w:val="nil"/>
            </w:tcBorders>
          </w:tcPr>
          <w:p w14:paraId="3327DB4C"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-9.42</w:t>
            </w:r>
          </w:p>
        </w:tc>
        <w:tc>
          <w:tcPr>
            <w:tcW w:w="1287" w:type="pct"/>
            <w:tcBorders>
              <w:top w:val="nil"/>
              <w:left w:val="nil"/>
              <w:bottom w:val="nil"/>
              <w:right w:val="nil"/>
            </w:tcBorders>
          </w:tcPr>
          <w:p w14:paraId="1B14C03D"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-9.09</w:t>
            </w:r>
          </w:p>
        </w:tc>
      </w:tr>
      <w:tr w:rsidR="00F25FD1" w:rsidRPr="005E7CE6" w14:paraId="45CF15B8" w14:textId="77777777" w:rsidTr="00D23FE7">
        <w:trPr>
          <w:jc w:val="center"/>
        </w:trPr>
        <w:tc>
          <w:tcPr>
            <w:tcW w:w="2427" w:type="pct"/>
            <w:tcBorders>
              <w:top w:val="nil"/>
              <w:left w:val="nil"/>
              <w:bottom w:val="nil"/>
              <w:right w:val="nil"/>
            </w:tcBorders>
          </w:tcPr>
          <w:p w14:paraId="06118DFE"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p>
        </w:tc>
        <w:tc>
          <w:tcPr>
            <w:tcW w:w="1287" w:type="pct"/>
            <w:tcBorders>
              <w:top w:val="nil"/>
              <w:left w:val="nil"/>
              <w:bottom w:val="nil"/>
              <w:right w:val="nil"/>
            </w:tcBorders>
          </w:tcPr>
          <w:p w14:paraId="6A8100CB"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(-0.81)</w:t>
            </w:r>
          </w:p>
        </w:tc>
        <w:tc>
          <w:tcPr>
            <w:tcW w:w="1287" w:type="pct"/>
            <w:tcBorders>
              <w:top w:val="nil"/>
              <w:left w:val="nil"/>
              <w:bottom w:val="nil"/>
              <w:right w:val="nil"/>
            </w:tcBorders>
          </w:tcPr>
          <w:p w14:paraId="72085C6F"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(-0.79)</w:t>
            </w:r>
          </w:p>
        </w:tc>
      </w:tr>
      <w:tr w:rsidR="00F25FD1" w:rsidRPr="005E7CE6" w14:paraId="29348F8A" w14:textId="77777777" w:rsidTr="00D23FE7">
        <w:trPr>
          <w:jc w:val="center"/>
        </w:trPr>
        <w:tc>
          <w:tcPr>
            <w:tcW w:w="2427" w:type="pct"/>
            <w:tcBorders>
              <w:top w:val="nil"/>
              <w:left w:val="nil"/>
              <w:bottom w:val="nil"/>
              <w:right w:val="nil"/>
            </w:tcBorders>
          </w:tcPr>
          <w:p w14:paraId="34811660"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r w:rsidRPr="005E7CE6">
              <w:rPr>
                <w:rFonts w:ascii="Times New Roman" w:hAnsi="Times New Roman" w:cs="Times New Roman"/>
                <w:sz w:val="22"/>
                <w:szCs w:val="22"/>
                <w:lang w:val="en-US"/>
              </w:rPr>
              <w:t>Living standard</w:t>
            </w:r>
          </w:p>
        </w:tc>
        <w:tc>
          <w:tcPr>
            <w:tcW w:w="1287" w:type="pct"/>
            <w:tcBorders>
              <w:top w:val="nil"/>
              <w:left w:val="nil"/>
              <w:bottom w:val="nil"/>
              <w:right w:val="nil"/>
            </w:tcBorders>
          </w:tcPr>
          <w:p w14:paraId="5744353E"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p>
        </w:tc>
        <w:tc>
          <w:tcPr>
            <w:tcW w:w="1287" w:type="pct"/>
            <w:tcBorders>
              <w:top w:val="nil"/>
              <w:left w:val="nil"/>
              <w:bottom w:val="nil"/>
              <w:right w:val="nil"/>
            </w:tcBorders>
          </w:tcPr>
          <w:p w14:paraId="6EBB7997"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-0.02</w:t>
            </w:r>
          </w:p>
        </w:tc>
      </w:tr>
      <w:tr w:rsidR="00F25FD1" w:rsidRPr="005E7CE6" w14:paraId="5D59A8D7" w14:textId="77777777" w:rsidTr="00D23FE7">
        <w:trPr>
          <w:jc w:val="center"/>
        </w:trPr>
        <w:tc>
          <w:tcPr>
            <w:tcW w:w="2427" w:type="pct"/>
            <w:tcBorders>
              <w:top w:val="nil"/>
              <w:left w:val="nil"/>
              <w:bottom w:val="nil"/>
              <w:right w:val="nil"/>
            </w:tcBorders>
          </w:tcPr>
          <w:p w14:paraId="60737A5F"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p>
        </w:tc>
        <w:tc>
          <w:tcPr>
            <w:tcW w:w="1287" w:type="pct"/>
            <w:tcBorders>
              <w:top w:val="nil"/>
              <w:left w:val="nil"/>
              <w:bottom w:val="nil"/>
              <w:right w:val="nil"/>
            </w:tcBorders>
          </w:tcPr>
          <w:p w14:paraId="492A752A"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p>
        </w:tc>
        <w:tc>
          <w:tcPr>
            <w:tcW w:w="1287" w:type="pct"/>
            <w:tcBorders>
              <w:top w:val="nil"/>
              <w:left w:val="nil"/>
              <w:bottom w:val="nil"/>
              <w:right w:val="nil"/>
            </w:tcBorders>
          </w:tcPr>
          <w:p w14:paraId="7CDDA040"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(-0.04)</w:t>
            </w:r>
          </w:p>
        </w:tc>
      </w:tr>
      <w:tr w:rsidR="00F25FD1" w:rsidRPr="005E7CE6" w14:paraId="6B5EB372" w14:textId="77777777" w:rsidTr="00D23FE7">
        <w:trPr>
          <w:jc w:val="center"/>
        </w:trPr>
        <w:tc>
          <w:tcPr>
            <w:tcW w:w="2427" w:type="pct"/>
            <w:tcBorders>
              <w:top w:val="nil"/>
              <w:left w:val="nil"/>
              <w:bottom w:val="nil"/>
              <w:right w:val="nil"/>
            </w:tcBorders>
          </w:tcPr>
          <w:p w14:paraId="53AF2808"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r w:rsidRPr="005E7CE6">
              <w:rPr>
                <w:rFonts w:ascii="Times New Roman" w:hAnsi="Times New Roman" w:cs="Times New Roman"/>
                <w:sz w:val="22"/>
                <w:szCs w:val="22"/>
              </w:rPr>
              <w:t xml:space="preserve">Education </w:t>
            </w:r>
          </w:p>
        </w:tc>
        <w:tc>
          <w:tcPr>
            <w:tcW w:w="1287" w:type="pct"/>
            <w:tcBorders>
              <w:top w:val="nil"/>
              <w:left w:val="nil"/>
              <w:bottom w:val="nil"/>
              <w:right w:val="nil"/>
            </w:tcBorders>
          </w:tcPr>
          <w:p w14:paraId="019F9247"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p>
        </w:tc>
        <w:tc>
          <w:tcPr>
            <w:tcW w:w="1287" w:type="pct"/>
            <w:tcBorders>
              <w:top w:val="nil"/>
              <w:left w:val="nil"/>
              <w:bottom w:val="nil"/>
              <w:right w:val="nil"/>
            </w:tcBorders>
          </w:tcPr>
          <w:p w14:paraId="61BB5953"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0.66</w:t>
            </w:r>
          </w:p>
        </w:tc>
      </w:tr>
      <w:tr w:rsidR="00F25FD1" w:rsidRPr="005E7CE6" w14:paraId="136DE8D4" w14:textId="77777777" w:rsidTr="00D23FE7">
        <w:trPr>
          <w:jc w:val="center"/>
        </w:trPr>
        <w:tc>
          <w:tcPr>
            <w:tcW w:w="2427" w:type="pct"/>
            <w:tcBorders>
              <w:top w:val="nil"/>
              <w:left w:val="nil"/>
              <w:bottom w:val="nil"/>
              <w:right w:val="nil"/>
            </w:tcBorders>
          </w:tcPr>
          <w:p w14:paraId="2B17101B"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p>
        </w:tc>
        <w:tc>
          <w:tcPr>
            <w:tcW w:w="1287" w:type="pct"/>
            <w:tcBorders>
              <w:top w:val="nil"/>
              <w:left w:val="nil"/>
              <w:bottom w:val="nil"/>
              <w:right w:val="nil"/>
            </w:tcBorders>
          </w:tcPr>
          <w:p w14:paraId="2ED1A0AB"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p>
        </w:tc>
        <w:tc>
          <w:tcPr>
            <w:tcW w:w="1287" w:type="pct"/>
            <w:tcBorders>
              <w:top w:val="nil"/>
              <w:left w:val="nil"/>
              <w:bottom w:val="nil"/>
              <w:right w:val="nil"/>
            </w:tcBorders>
          </w:tcPr>
          <w:p w14:paraId="3B0D9730"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(0.81)</w:t>
            </w:r>
          </w:p>
        </w:tc>
      </w:tr>
      <w:tr w:rsidR="00F25FD1" w:rsidRPr="005E7CE6" w14:paraId="2A735A15" w14:textId="77777777" w:rsidTr="00D23FE7">
        <w:trPr>
          <w:jc w:val="center"/>
        </w:trPr>
        <w:tc>
          <w:tcPr>
            <w:tcW w:w="2427" w:type="pct"/>
            <w:tcBorders>
              <w:top w:val="nil"/>
              <w:left w:val="nil"/>
              <w:bottom w:val="nil"/>
              <w:right w:val="nil"/>
            </w:tcBorders>
          </w:tcPr>
          <w:p w14:paraId="7A89BF11"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r w:rsidRPr="005E7CE6">
              <w:rPr>
                <w:rFonts w:ascii="Times New Roman" w:hAnsi="Times New Roman" w:cs="Times New Roman"/>
                <w:sz w:val="22"/>
                <w:szCs w:val="22"/>
              </w:rPr>
              <w:t>Social grant</w:t>
            </w:r>
          </w:p>
        </w:tc>
        <w:tc>
          <w:tcPr>
            <w:tcW w:w="1287" w:type="pct"/>
            <w:tcBorders>
              <w:top w:val="nil"/>
              <w:left w:val="nil"/>
              <w:bottom w:val="nil"/>
              <w:right w:val="nil"/>
            </w:tcBorders>
          </w:tcPr>
          <w:p w14:paraId="1173D5E8"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p>
        </w:tc>
        <w:tc>
          <w:tcPr>
            <w:tcW w:w="1287" w:type="pct"/>
            <w:tcBorders>
              <w:top w:val="nil"/>
              <w:left w:val="nil"/>
              <w:bottom w:val="nil"/>
              <w:right w:val="nil"/>
            </w:tcBorders>
          </w:tcPr>
          <w:p w14:paraId="23E1D9F5"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-5.25**</w:t>
            </w:r>
          </w:p>
        </w:tc>
      </w:tr>
      <w:tr w:rsidR="00F25FD1" w:rsidRPr="005E7CE6" w14:paraId="0CE04730" w14:textId="77777777" w:rsidTr="00D23FE7">
        <w:trPr>
          <w:jc w:val="center"/>
        </w:trPr>
        <w:tc>
          <w:tcPr>
            <w:tcW w:w="2427" w:type="pct"/>
            <w:tcBorders>
              <w:top w:val="nil"/>
              <w:left w:val="nil"/>
              <w:bottom w:val="nil"/>
              <w:right w:val="nil"/>
            </w:tcBorders>
          </w:tcPr>
          <w:p w14:paraId="26539572"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p>
        </w:tc>
        <w:tc>
          <w:tcPr>
            <w:tcW w:w="1287" w:type="pct"/>
            <w:tcBorders>
              <w:top w:val="nil"/>
              <w:left w:val="nil"/>
              <w:bottom w:val="nil"/>
              <w:right w:val="nil"/>
            </w:tcBorders>
          </w:tcPr>
          <w:p w14:paraId="6F990AA2"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p>
        </w:tc>
        <w:tc>
          <w:tcPr>
            <w:tcW w:w="1287" w:type="pct"/>
            <w:tcBorders>
              <w:top w:val="nil"/>
              <w:left w:val="nil"/>
              <w:bottom w:val="nil"/>
              <w:right w:val="nil"/>
            </w:tcBorders>
          </w:tcPr>
          <w:p w14:paraId="5D39C8FC"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(-2.32)</w:t>
            </w:r>
          </w:p>
        </w:tc>
      </w:tr>
      <w:tr w:rsidR="00F25FD1" w:rsidRPr="005E7CE6" w14:paraId="244BFA61" w14:textId="77777777" w:rsidTr="00D23FE7">
        <w:trPr>
          <w:jc w:val="center"/>
        </w:trPr>
        <w:tc>
          <w:tcPr>
            <w:tcW w:w="2427" w:type="pct"/>
            <w:tcBorders>
              <w:top w:val="nil"/>
              <w:left w:val="nil"/>
              <w:bottom w:val="nil"/>
              <w:right w:val="nil"/>
            </w:tcBorders>
          </w:tcPr>
          <w:p w14:paraId="1317B589"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r w:rsidRPr="005E7CE6">
              <w:rPr>
                <w:rFonts w:ascii="Times New Roman" w:hAnsi="Times New Roman" w:cs="Times New Roman"/>
                <w:sz w:val="22"/>
                <w:szCs w:val="22"/>
              </w:rPr>
              <w:t xml:space="preserve">Information </w:t>
            </w:r>
          </w:p>
        </w:tc>
        <w:tc>
          <w:tcPr>
            <w:tcW w:w="1287" w:type="pct"/>
            <w:tcBorders>
              <w:top w:val="nil"/>
              <w:left w:val="nil"/>
              <w:bottom w:val="nil"/>
              <w:right w:val="nil"/>
            </w:tcBorders>
          </w:tcPr>
          <w:p w14:paraId="0F9C0BFC"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p>
        </w:tc>
        <w:tc>
          <w:tcPr>
            <w:tcW w:w="1287" w:type="pct"/>
            <w:tcBorders>
              <w:top w:val="nil"/>
              <w:left w:val="nil"/>
              <w:bottom w:val="nil"/>
              <w:right w:val="nil"/>
            </w:tcBorders>
          </w:tcPr>
          <w:p w14:paraId="70847366"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-1.84*</w:t>
            </w:r>
          </w:p>
        </w:tc>
      </w:tr>
      <w:tr w:rsidR="00F25FD1" w:rsidRPr="005E7CE6" w14:paraId="2A0ECB0A" w14:textId="77777777" w:rsidTr="00D23FE7">
        <w:trPr>
          <w:jc w:val="center"/>
        </w:trPr>
        <w:tc>
          <w:tcPr>
            <w:tcW w:w="2427" w:type="pct"/>
            <w:tcBorders>
              <w:top w:val="nil"/>
              <w:left w:val="nil"/>
              <w:bottom w:val="nil"/>
              <w:right w:val="nil"/>
            </w:tcBorders>
          </w:tcPr>
          <w:p w14:paraId="11D12B7D"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p>
        </w:tc>
        <w:tc>
          <w:tcPr>
            <w:tcW w:w="1287" w:type="pct"/>
            <w:tcBorders>
              <w:top w:val="nil"/>
              <w:left w:val="nil"/>
              <w:bottom w:val="nil"/>
              <w:right w:val="nil"/>
            </w:tcBorders>
          </w:tcPr>
          <w:p w14:paraId="207E227E"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p>
        </w:tc>
        <w:tc>
          <w:tcPr>
            <w:tcW w:w="1287" w:type="pct"/>
            <w:tcBorders>
              <w:top w:val="nil"/>
              <w:left w:val="nil"/>
              <w:bottom w:val="nil"/>
              <w:right w:val="nil"/>
            </w:tcBorders>
          </w:tcPr>
          <w:p w14:paraId="21FE0B93"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(-1.82)</w:t>
            </w:r>
          </w:p>
        </w:tc>
      </w:tr>
      <w:tr w:rsidR="00F25FD1" w:rsidRPr="005E7CE6" w14:paraId="15A43DF8" w14:textId="77777777" w:rsidTr="00D23FE7">
        <w:trPr>
          <w:jc w:val="center"/>
        </w:trPr>
        <w:tc>
          <w:tcPr>
            <w:tcW w:w="2427" w:type="pct"/>
            <w:tcBorders>
              <w:top w:val="nil"/>
              <w:left w:val="nil"/>
              <w:bottom w:val="nil"/>
              <w:right w:val="nil"/>
            </w:tcBorders>
          </w:tcPr>
          <w:p w14:paraId="149000CC"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r w:rsidRPr="005E7CE6">
              <w:rPr>
                <w:rFonts w:ascii="Times New Roman" w:hAnsi="Times New Roman" w:cs="Times New Roman"/>
                <w:sz w:val="22"/>
                <w:szCs w:val="22"/>
              </w:rPr>
              <w:t xml:space="preserve">Urban </w:t>
            </w:r>
            <w:r w:rsidRPr="005E7CE6">
              <w:rPr>
                <w:rFonts w:ascii="Times New Roman" w:hAnsi="Times New Roman" w:cs="Times New Roman"/>
                <w:sz w:val="22"/>
                <w:szCs w:val="22"/>
                <w:lang w:val="en-US"/>
              </w:rPr>
              <w:t>[reference: rural]</w:t>
            </w:r>
          </w:p>
        </w:tc>
        <w:tc>
          <w:tcPr>
            <w:tcW w:w="1287" w:type="pct"/>
            <w:tcBorders>
              <w:top w:val="nil"/>
              <w:left w:val="nil"/>
              <w:bottom w:val="nil"/>
              <w:right w:val="nil"/>
            </w:tcBorders>
          </w:tcPr>
          <w:p w14:paraId="737B547E"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p>
        </w:tc>
        <w:tc>
          <w:tcPr>
            <w:tcW w:w="1287" w:type="pct"/>
            <w:tcBorders>
              <w:top w:val="nil"/>
              <w:left w:val="nil"/>
              <w:bottom w:val="nil"/>
              <w:right w:val="nil"/>
            </w:tcBorders>
          </w:tcPr>
          <w:p w14:paraId="5D65636D"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-2.30</w:t>
            </w:r>
          </w:p>
        </w:tc>
      </w:tr>
      <w:tr w:rsidR="00F25FD1" w:rsidRPr="005E7CE6" w14:paraId="7E16E9FF" w14:textId="77777777" w:rsidTr="00D23FE7">
        <w:trPr>
          <w:jc w:val="center"/>
        </w:trPr>
        <w:tc>
          <w:tcPr>
            <w:tcW w:w="2427" w:type="pct"/>
            <w:tcBorders>
              <w:top w:val="nil"/>
              <w:left w:val="nil"/>
              <w:bottom w:val="nil"/>
              <w:right w:val="nil"/>
            </w:tcBorders>
          </w:tcPr>
          <w:p w14:paraId="58E9FFC0"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p>
        </w:tc>
        <w:tc>
          <w:tcPr>
            <w:tcW w:w="1287" w:type="pct"/>
            <w:tcBorders>
              <w:top w:val="nil"/>
              <w:left w:val="nil"/>
              <w:bottom w:val="nil"/>
              <w:right w:val="nil"/>
            </w:tcBorders>
          </w:tcPr>
          <w:p w14:paraId="24054C7B"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p>
        </w:tc>
        <w:tc>
          <w:tcPr>
            <w:tcW w:w="1287" w:type="pct"/>
            <w:tcBorders>
              <w:top w:val="nil"/>
              <w:left w:val="nil"/>
              <w:bottom w:val="nil"/>
              <w:right w:val="nil"/>
            </w:tcBorders>
          </w:tcPr>
          <w:p w14:paraId="7A53DB74"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(-0.88)</w:t>
            </w:r>
          </w:p>
        </w:tc>
      </w:tr>
      <w:tr w:rsidR="00F25FD1" w:rsidRPr="005E7CE6" w14:paraId="4B2A0779" w14:textId="77777777" w:rsidTr="00D23FE7">
        <w:trPr>
          <w:jc w:val="center"/>
        </w:trPr>
        <w:tc>
          <w:tcPr>
            <w:tcW w:w="2427" w:type="pct"/>
            <w:tcBorders>
              <w:top w:val="nil"/>
              <w:left w:val="nil"/>
              <w:bottom w:val="nil"/>
              <w:right w:val="nil"/>
            </w:tcBorders>
          </w:tcPr>
          <w:p w14:paraId="501BDB64"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proofErr w:type="spellStart"/>
            <w:r w:rsidRPr="005E7CE6">
              <w:rPr>
                <w:rFonts w:ascii="Times New Roman" w:hAnsi="Times New Roman" w:cs="Times New Roman"/>
                <w:sz w:val="22"/>
                <w:szCs w:val="22"/>
              </w:rPr>
              <w:t>Female</w:t>
            </w:r>
            <w:proofErr w:type="spellEnd"/>
            <w:r w:rsidRPr="005E7CE6">
              <w:rPr>
                <w:rFonts w:ascii="Times New Roman" w:hAnsi="Times New Roman" w:cs="Times New Roman"/>
                <w:sz w:val="22"/>
                <w:szCs w:val="22"/>
              </w:rPr>
              <w:t xml:space="preserve"> </w:t>
            </w:r>
            <w:r w:rsidRPr="005E7CE6">
              <w:rPr>
                <w:rFonts w:ascii="Times New Roman" w:hAnsi="Times New Roman" w:cs="Times New Roman"/>
                <w:sz w:val="22"/>
                <w:szCs w:val="22"/>
                <w:lang w:val="en-US"/>
              </w:rPr>
              <w:t>[reference: male]</w:t>
            </w:r>
          </w:p>
        </w:tc>
        <w:tc>
          <w:tcPr>
            <w:tcW w:w="1287" w:type="pct"/>
            <w:tcBorders>
              <w:top w:val="nil"/>
              <w:left w:val="nil"/>
              <w:bottom w:val="nil"/>
              <w:right w:val="nil"/>
            </w:tcBorders>
          </w:tcPr>
          <w:p w14:paraId="57BC59A1"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p>
        </w:tc>
        <w:tc>
          <w:tcPr>
            <w:tcW w:w="1287" w:type="pct"/>
            <w:tcBorders>
              <w:top w:val="nil"/>
              <w:left w:val="nil"/>
              <w:bottom w:val="nil"/>
              <w:right w:val="nil"/>
            </w:tcBorders>
          </w:tcPr>
          <w:p w14:paraId="6FC74835"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-6.72***</w:t>
            </w:r>
          </w:p>
        </w:tc>
      </w:tr>
      <w:tr w:rsidR="00F25FD1" w:rsidRPr="005E7CE6" w14:paraId="1B9391DD" w14:textId="77777777" w:rsidTr="00D23FE7">
        <w:trPr>
          <w:jc w:val="center"/>
        </w:trPr>
        <w:tc>
          <w:tcPr>
            <w:tcW w:w="2427" w:type="pct"/>
            <w:tcBorders>
              <w:top w:val="nil"/>
              <w:left w:val="nil"/>
              <w:bottom w:val="nil"/>
              <w:right w:val="nil"/>
            </w:tcBorders>
          </w:tcPr>
          <w:p w14:paraId="266D8E4A"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p>
        </w:tc>
        <w:tc>
          <w:tcPr>
            <w:tcW w:w="1287" w:type="pct"/>
            <w:tcBorders>
              <w:top w:val="nil"/>
              <w:left w:val="nil"/>
              <w:bottom w:val="nil"/>
              <w:right w:val="nil"/>
            </w:tcBorders>
          </w:tcPr>
          <w:p w14:paraId="53F884D9"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p>
        </w:tc>
        <w:tc>
          <w:tcPr>
            <w:tcW w:w="1287" w:type="pct"/>
            <w:tcBorders>
              <w:top w:val="nil"/>
              <w:left w:val="nil"/>
              <w:bottom w:val="nil"/>
              <w:right w:val="nil"/>
            </w:tcBorders>
          </w:tcPr>
          <w:p w14:paraId="000D5C1E"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(-3.17)</w:t>
            </w:r>
          </w:p>
        </w:tc>
      </w:tr>
      <w:tr w:rsidR="00F25FD1" w:rsidRPr="005E7CE6" w14:paraId="17B4048E" w14:textId="77777777" w:rsidTr="00D23FE7">
        <w:trPr>
          <w:jc w:val="center"/>
        </w:trPr>
        <w:tc>
          <w:tcPr>
            <w:tcW w:w="2427" w:type="pct"/>
            <w:tcBorders>
              <w:top w:val="nil"/>
              <w:left w:val="nil"/>
              <w:bottom w:val="nil"/>
              <w:right w:val="nil"/>
            </w:tcBorders>
          </w:tcPr>
          <w:p w14:paraId="074F9026"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r w:rsidRPr="005E7CE6">
              <w:rPr>
                <w:rFonts w:ascii="Times New Roman" w:hAnsi="Times New Roman" w:cs="Times New Roman"/>
                <w:sz w:val="22"/>
                <w:szCs w:val="22"/>
              </w:rPr>
              <w:t>Age</w:t>
            </w:r>
          </w:p>
        </w:tc>
        <w:tc>
          <w:tcPr>
            <w:tcW w:w="1287" w:type="pct"/>
            <w:tcBorders>
              <w:top w:val="nil"/>
              <w:left w:val="nil"/>
              <w:bottom w:val="nil"/>
              <w:right w:val="nil"/>
            </w:tcBorders>
          </w:tcPr>
          <w:p w14:paraId="1259C026"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p>
        </w:tc>
        <w:tc>
          <w:tcPr>
            <w:tcW w:w="1287" w:type="pct"/>
            <w:tcBorders>
              <w:top w:val="nil"/>
              <w:left w:val="nil"/>
              <w:bottom w:val="nil"/>
              <w:right w:val="nil"/>
            </w:tcBorders>
          </w:tcPr>
          <w:p w14:paraId="182D2A14"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-0.18***</w:t>
            </w:r>
          </w:p>
        </w:tc>
      </w:tr>
      <w:tr w:rsidR="00F25FD1" w:rsidRPr="005E7CE6" w14:paraId="1F0912AD" w14:textId="77777777" w:rsidTr="00D23FE7">
        <w:trPr>
          <w:jc w:val="center"/>
        </w:trPr>
        <w:tc>
          <w:tcPr>
            <w:tcW w:w="2427" w:type="pct"/>
            <w:tcBorders>
              <w:top w:val="nil"/>
              <w:left w:val="nil"/>
              <w:bottom w:val="nil"/>
              <w:right w:val="nil"/>
            </w:tcBorders>
          </w:tcPr>
          <w:p w14:paraId="701F7368"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p>
        </w:tc>
        <w:tc>
          <w:tcPr>
            <w:tcW w:w="1287" w:type="pct"/>
            <w:tcBorders>
              <w:top w:val="nil"/>
              <w:left w:val="nil"/>
              <w:bottom w:val="nil"/>
              <w:right w:val="nil"/>
            </w:tcBorders>
          </w:tcPr>
          <w:p w14:paraId="019B42FD"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p>
        </w:tc>
        <w:tc>
          <w:tcPr>
            <w:tcW w:w="1287" w:type="pct"/>
            <w:tcBorders>
              <w:top w:val="nil"/>
              <w:left w:val="nil"/>
              <w:bottom w:val="nil"/>
              <w:right w:val="nil"/>
            </w:tcBorders>
          </w:tcPr>
          <w:p w14:paraId="3C658E18"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(-2.65)</w:t>
            </w:r>
          </w:p>
        </w:tc>
      </w:tr>
      <w:tr w:rsidR="00F25FD1" w:rsidRPr="005E7CE6" w14:paraId="51F35648" w14:textId="77777777" w:rsidTr="00D23FE7">
        <w:trPr>
          <w:jc w:val="center"/>
        </w:trPr>
        <w:tc>
          <w:tcPr>
            <w:tcW w:w="2427" w:type="pct"/>
            <w:tcBorders>
              <w:top w:val="nil"/>
              <w:left w:val="nil"/>
              <w:bottom w:val="nil"/>
              <w:right w:val="nil"/>
            </w:tcBorders>
          </w:tcPr>
          <w:p w14:paraId="3A1E41A0"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proofErr w:type="spellStart"/>
            <w:r w:rsidRPr="005E7CE6">
              <w:rPr>
                <w:rFonts w:ascii="Times New Roman" w:hAnsi="Times New Roman" w:cs="Times New Roman"/>
                <w:sz w:val="22"/>
                <w:szCs w:val="22"/>
                <w:lang w:val="en-US"/>
              </w:rPr>
              <w:t>Coloured</w:t>
            </w:r>
            <w:proofErr w:type="spellEnd"/>
            <w:r w:rsidRPr="005E7CE6">
              <w:rPr>
                <w:rFonts w:ascii="Times New Roman" w:hAnsi="Times New Roman" w:cs="Times New Roman"/>
                <w:sz w:val="22"/>
                <w:szCs w:val="22"/>
                <w:lang w:val="en-US"/>
              </w:rPr>
              <w:t>/Indian</w:t>
            </w:r>
          </w:p>
        </w:tc>
        <w:tc>
          <w:tcPr>
            <w:tcW w:w="1287" w:type="pct"/>
            <w:tcBorders>
              <w:top w:val="nil"/>
              <w:left w:val="nil"/>
              <w:bottom w:val="nil"/>
              <w:right w:val="nil"/>
            </w:tcBorders>
          </w:tcPr>
          <w:p w14:paraId="35C87B9B"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p>
        </w:tc>
        <w:tc>
          <w:tcPr>
            <w:tcW w:w="1287" w:type="pct"/>
            <w:tcBorders>
              <w:top w:val="nil"/>
              <w:left w:val="nil"/>
              <w:bottom w:val="nil"/>
              <w:right w:val="nil"/>
            </w:tcBorders>
          </w:tcPr>
          <w:p w14:paraId="673AB309"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-3.29</w:t>
            </w:r>
          </w:p>
        </w:tc>
      </w:tr>
      <w:tr w:rsidR="00F25FD1" w:rsidRPr="005E7CE6" w14:paraId="1207362C" w14:textId="77777777" w:rsidTr="00D23FE7">
        <w:trPr>
          <w:jc w:val="center"/>
        </w:trPr>
        <w:tc>
          <w:tcPr>
            <w:tcW w:w="2427" w:type="pct"/>
            <w:tcBorders>
              <w:top w:val="nil"/>
              <w:left w:val="nil"/>
              <w:bottom w:val="nil"/>
              <w:right w:val="nil"/>
            </w:tcBorders>
          </w:tcPr>
          <w:p w14:paraId="7F41E537"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p>
        </w:tc>
        <w:tc>
          <w:tcPr>
            <w:tcW w:w="1287" w:type="pct"/>
            <w:tcBorders>
              <w:top w:val="nil"/>
              <w:left w:val="nil"/>
              <w:bottom w:val="nil"/>
              <w:right w:val="nil"/>
            </w:tcBorders>
          </w:tcPr>
          <w:p w14:paraId="1E035FC0"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p>
        </w:tc>
        <w:tc>
          <w:tcPr>
            <w:tcW w:w="1287" w:type="pct"/>
            <w:tcBorders>
              <w:top w:val="nil"/>
              <w:left w:val="nil"/>
              <w:bottom w:val="nil"/>
              <w:right w:val="nil"/>
            </w:tcBorders>
          </w:tcPr>
          <w:p w14:paraId="027D0A77"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(-1.10)</w:t>
            </w:r>
          </w:p>
        </w:tc>
      </w:tr>
      <w:tr w:rsidR="00F25FD1" w:rsidRPr="005E7CE6" w14:paraId="180EB35C" w14:textId="77777777" w:rsidTr="00D23FE7">
        <w:trPr>
          <w:jc w:val="center"/>
        </w:trPr>
        <w:tc>
          <w:tcPr>
            <w:tcW w:w="2427" w:type="pct"/>
            <w:tcBorders>
              <w:top w:val="nil"/>
              <w:left w:val="nil"/>
              <w:bottom w:val="nil"/>
              <w:right w:val="nil"/>
            </w:tcBorders>
          </w:tcPr>
          <w:p w14:paraId="39B5FFA4"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r w:rsidRPr="005E7CE6">
              <w:rPr>
                <w:rFonts w:ascii="Times New Roman" w:hAnsi="Times New Roman" w:cs="Times New Roman"/>
                <w:sz w:val="22"/>
                <w:szCs w:val="22"/>
                <w:lang w:val="en-US"/>
              </w:rPr>
              <w:lastRenderedPageBreak/>
              <w:t>White</w:t>
            </w:r>
          </w:p>
        </w:tc>
        <w:tc>
          <w:tcPr>
            <w:tcW w:w="1287" w:type="pct"/>
            <w:tcBorders>
              <w:top w:val="nil"/>
              <w:left w:val="nil"/>
              <w:bottom w:val="nil"/>
              <w:right w:val="nil"/>
            </w:tcBorders>
          </w:tcPr>
          <w:p w14:paraId="161D1644"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p>
        </w:tc>
        <w:tc>
          <w:tcPr>
            <w:tcW w:w="1287" w:type="pct"/>
            <w:tcBorders>
              <w:top w:val="nil"/>
              <w:left w:val="nil"/>
              <w:bottom w:val="nil"/>
              <w:right w:val="nil"/>
            </w:tcBorders>
          </w:tcPr>
          <w:p w14:paraId="74EBE074"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0.29</w:t>
            </w:r>
          </w:p>
        </w:tc>
      </w:tr>
      <w:tr w:rsidR="00F25FD1" w:rsidRPr="005E7CE6" w14:paraId="41366EF2" w14:textId="77777777" w:rsidTr="00D23FE7">
        <w:trPr>
          <w:jc w:val="center"/>
        </w:trPr>
        <w:tc>
          <w:tcPr>
            <w:tcW w:w="2427" w:type="pct"/>
            <w:tcBorders>
              <w:top w:val="nil"/>
              <w:left w:val="nil"/>
              <w:bottom w:val="nil"/>
              <w:right w:val="nil"/>
            </w:tcBorders>
          </w:tcPr>
          <w:p w14:paraId="07039596"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p>
        </w:tc>
        <w:tc>
          <w:tcPr>
            <w:tcW w:w="1287" w:type="pct"/>
            <w:tcBorders>
              <w:top w:val="nil"/>
              <w:left w:val="nil"/>
              <w:bottom w:val="nil"/>
              <w:right w:val="nil"/>
            </w:tcBorders>
          </w:tcPr>
          <w:p w14:paraId="2F8E41B5"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p>
        </w:tc>
        <w:tc>
          <w:tcPr>
            <w:tcW w:w="1287" w:type="pct"/>
            <w:tcBorders>
              <w:top w:val="nil"/>
              <w:left w:val="nil"/>
              <w:bottom w:val="nil"/>
              <w:right w:val="nil"/>
            </w:tcBorders>
          </w:tcPr>
          <w:p w14:paraId="7F7B88A7"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(0.07)</w:t>
            </w:r>
          </w:p>
        </w:tc>
      </w:tr>
      <w:tr w:rsidR="00F25FD1" w:rsidRPr="005E7CE6" w14:paraId="7E61631F" w14:textId="77777777" w:rsidTr="00D23FE7">
        <w:trPr>
          <w:jc w:val="center"/>
        </w:trPr>
        <w:tc>
          <w:tcPr>
            <w:tcW w:w="2427" w:type="pct"/>
            <w:tcBorders>
              <w:top w:val="nil"/>
              <w:left w:val="nil"/>
              <w:bottom w:val="nil"/>
              <w:right w:val="nil"/>
            </w:tcBorders>
          </w:tcPr>
          <w:p w14:paraId="604B128D"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r w:rsidRPr="005E7CE6">
              <w:rPr>
                <w:rFonts w:ascii="Times New Roman" w:hAnsi="Times New Roman" w:cs="Times New Roman"/>
                <w:sz w:val="22"/>
                <w:szCs w:val="22"/>
                <w:lang w:val="en-US"/>
              </w:rPr>
              <w:t>Free State</w:t>
            </w:r>
          </w:p>
        </w:tc>
        <w:tc>
          <w:tcPr>
            <w:tcW w:w="1287" w:type="pct"/>
            <w:tcBorders>
              <w:top w:val="nil"/>
              <w:left w:val="nil"/>
              <w:bottom w:val="nil"/>
              <w:right w:val="nil"/>
            </w:tcBorders>
          </w:tcPr>
          <w:p w14:paraId="3B13A6DB"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p>
        </w:tc>
        <w:tc>
          <w:tcPr>
            <w:tcW w:w="1287" w:type="pct"/>
            <w:tcBorders>
              <w:top w:val="nil"/>
              <w:left w:val="nil"/>
              <w:bottom w:val="nil"/>
              <w:right w:val="nil"/>
            </w:tcBorders>
          </w:tcPr>
          <w:p w14:paraId="7BF4EE28"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14.05***</w:t>
            </w:r>
          </w:p>
        </w:tc>
      </w:tr>
      <w:tr w:rsidR="00F25FD1" w:rsidRPr="005E7CE6" w14:paraId="71FFD63A" w14:textId="77777777" w:rsidTr="00D23FE7">
        <w:trPr>
          <w:jc w:val="center"/>
        </w:trPr>
        <w:tc>
          <w:tcPr>
            <w:tcW w:w="2427" w:type="pct"/>
            <w:tcBorders>
              <w:top w:val="nil"/>
              <w:left w:val="nil"/>
              <w:bottom w:val="nil"/>
              <w:right w:val="nil"/>
            </w:tcBorders>
          </w:tcPr>
          <w:p w14:paraId="7924A05B"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p>
        </w:tc>
        <w:tc>
          <w:tcPr>
            <w:tcW w:w="1287" w:type="pct"/>
            <w:tcBorders>
              <w:top w:val="nil"/>
              <w:left w:val="nil"/>
              <w:bottom w:val="nil"/>
              <w:right w:val="nil"/>
            </w:tcBorders>
          </w:tcPr>
          <w:p w14:paraId="0D28CC41"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p>
        </w:tc>
        <w:tc>
          <w:tcPr>
            <w:tcW w:w="1287" w:type="pct"/>
            <w:tcBorders>
              <w:top w:val="nil"/>
              <w:left w:val="nil"/>
              <w:bottom w:val="nil"/>
              <w:right w:val="nil"/>
            </w:tcBorders>
          </w:tcPr>
          <w:p w14:paraId="7130A391"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(3.17)</w:t>
            </w:r>
          </w:p>
        </w:tc>
      </w:tr>
      <w:tr w:rsidR="00F25FD1" w:rsidRPr="005E7CE6" w14:paraId="5845C965" w14:textId="77777777" w:rsidTr="00D23FE7">
        <w:trPr>
          <w:jc w:val="center"/>
        </w:trPr>
        <w:tc>
          <w:tcPr>
            <w:tcW w:w="2427" w:type="pct"/>
            <w:tcBorders>
              <w:top w:val="nil"/>
              <w:left w:val="nil"/>
              <w:bottom w:val="nil"/>
              <w:right w:val="nil"/>
            </w:tcBorders>
          </w:tcPr>
          <w:p w14:paraId="7ECA6647"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r w:rsidRPr="005E7CE6">
              <w:rPr>
                <w:rFonts w:ascii="Times New Roman" w:hAnsi="Times New Roman" w:cs="Times New Roman"/>
                <w:sz w:val="22"/>
                <w:szCs w:val="22"/>
                <w:lang w:val="en-US"/>
              </w:rPr>
              <w:t>Gauteng</w:t>
            </w:r>
          </w:p>
        </w:tc>
        <w:tc>
          <w:tcPr>
            <w:tcW w:w="1287" w:type="pct"/>
            <w:tcBorders>
              <w:top w:val="nil"/>
              <w:left w:val="nil"/>
              <w:bottom w:val="nil"/>
              <w:right w:val="nil"/>
            </w:tcBorders>
          </w:tcPr>
          <w:p w14:paraId="35C2B1B2"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p>
        </w:tc>
        <w:tc>
          <w:tcPr>
            <w:tcW w:w="1287" w:type="pct"/>
            <w:tcBorders>
              <w:top w:val="nil"/>
              <w:left w:val="nil"/>
              <w:bottom w:val="nil"/>
              <w:right w:val="nil"/>
            </w:tcBorders>
          </w:tcPr>
          <w:p w14:paraId="0927D5E8"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10.59***</w:t>
            </w:r>
          </w:p>
        </w:tc>
      </w:tr>
      <w:tr w:rsidR="00F25FD1" w:rsidRPr="005E7CE6" w14:paraId="2603DC70" w14:textId="77777777" w:rsidTr="00D23FE7">
        <w:trPr>
          <w:jc w:val="center"/>
        </w:trPr>
        <w:tc>
          <w:tcPr>
            <w:tcW w:w="2427" w:type="pct"/>
            <w:tcBorders>
              <w:top w:val="nil"/>
              <w:left w:val="nil"/>
              <w:bottom w:val="nil"/>
              <w:right w:val="nil"/>
            </w:tcBorders>
          </w:tcPr>
          <w:p w14:paraId="084C16AA"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p>
        </w:tc>
        <w:tc>
          <w:tcPr>
            <w:tcW w:w="1287" w:type="pct"/>
            <w:tcBorders>
              <w:top w:val="nil"/>
              <w:left w:val="nil"/>
              <w:bottom w:val="nil"/>
              <w:right w:val="nil"/>
            </w:tcBorders>
          </w:tcPr>
          <w:p w14:paraId="6A0E2B9B"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p>
        </w:tc>
        <w:tc>
          <w:tcPr>
            <w:tcW w:w="1287" w:type="pct"/>
            <w:tcBorders>
              <w:top w:val="nil"/>
              <w:left w:val="nil"/>
              <w:bottom w:val="nil"/>
              <w:right w:val="nil"/>
            </w:tcBorders>
          </w:tcPr>
          <w:p w14:paraId="3CABCDD3"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(2.89)</w:t>
            </w:r>
          </w:p>
        </w:tc>
      </w:tr>
      <w:tr w:rsidR="00F25FD1" w:rsidRPr="005E7CE6" w14:paraId="37E9C1E1" w14:textId="77777777" w:rsidTr="00D23FE7">
        <w:trPr>
          <w:jc w:val="center"/>
        </w:trPr>
        <w:tc>
          <w:tcPr>
            <w:tcW w:w="2427" w:type="pct"/>
            <w:tcBorders>
              <w:top w:val="nil"/>
              <w:left w:val="nil"/>
              <w:bottom w:val="nil"/>
              <w:right w:val="nil"/>
            </w:tcBorders>
          </w:tcPr>
          <w:p w14:paraId="7D2C84C8"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r w:rsidRPr="005E7CE6">
              <w:rPr>
                <w:rFonts w:ascii="Times New Roman" w:hAnsi="Times New Roman" w:cs="Times New Roman"/>
                <w:sz w:val="22"/>
                <w:szCs w:val="22"/>
                <w:lang w:val="en-US"/>
              </w:rPr>
              <w:t>KwaZulu-Natal</w:t>
            </w:r>
          </w:p>
        </w:tc>
        <w:tc>
          <w:tcPr>
            <w:tcW w:w="1287" w:type="pct"/>
            <w:tcBorders>
              <w:top w:val="nil"/>
              <w:left w:val="nil"/>
              <w:bottom w:val="nil"/>
              <w:right w:val="nil"/>
            </w:tcBorders>
          </w:tcPr>
          <w:p w14:paraId="2FEEF387"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p>
        </w:tc>
        <w:tc>
          <w:tcPr>
            <w:tcW w:w="1287" w:type="pct"/>
            <w:tcBorders>
              <w:top w:val="nil"/>
              <w:left w:val="nil"/>
              <w:bottom w:val="nil"/>
              <w:right w:val="nil"/>
            </w:tcBorders>
          </w:tcPr>
          <w:p w14:paraId="7D015A15"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13.93***</w:t>
            </w:r>
          </w:p>
        </w:tc>
      </w:tr>
      <w:tr w:rsidR="00F25FD1" w:rsidRPr="005E7CE6" w14:paraId="29B657E2" w14:textId="77777777" w:rsidTr="00D23FE7">
        <w:trPr>
          <w:jc w:val="center"/>
        </w:trPr>
        <w:tc>
          <w:tcPr>
            <w:tcW w:w="2427" w:type="pct"/>
            <w:tcBorders>
              <w:top w:val="nil"/>
              <w:left w:val="nil"/>
              <w:bottom w:val="nil"/>
              <w:right w:val="nil"/>
            </w:tcBorders>
          </w:tcPr>
          <w:p w14:paraId="1DBF9E18"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p>
        </w:tc>
        <w:tc>
          <w:tcPr>
            <w:tcW w:w="1287" w:type="pct"/>
            <w:tcBorders>
              <w:top w:val="nil"/>
              <w:left w:val="nil"/>
              <w:bottom w:val="nil"/>
              <w:right w:val="nil"/>
            </w:tcBorders>
          </w:tcPr>
          <w:p w14:paraId="5B20D1E3"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p>
        </w:tc>
        <w:tc>
          <w:tcPr>
            <w:tcW w:w="1287" w:type="pct"/>
            <w:tcBorders>
              <w:top w:val="nil"/>
              <w:left w:val="nil"/>
              <w:bottom w:val="nil"/>
              <w:right w:val="nil"/>
            </w:tcBorders>
          </w:tcPr>
          <w:p w14:paraId="1520E322"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(3.79)</w:t>
            </w:r>
          </w:p>
        </w:tc>
      </w:tr>
      <w:tr w:rsidR="00F25FD1" w:rsidRPr="005E7CE6" w14:paraId="6E109076" w14:textId="77777777" w:rsidTr="00D23FE7">
        <w:trPr>
          <w:jc w:val="center"/>
        </w:trPr>
        <w:tc>
          <w:tcPr>
            <w:tcW w:w="2427" w:type="pct"/>
            <w:tcBorders>
              <w:top w:val="nil"/>
              <w:left w:val="nil"/>
              <w:bottom w:val="nil"/>
              <w:right w:val="nil"/>
            </w:tcBorders>
          </w:tcPr>
          <w:p w14:paraId="53564C59"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r w:rsidRPr="005E7CE6">
              <w:rPr>
                <w:rFonts w:ascii="Times New Roman" w:hAnsi="Times New Roman" w:cs="Times New Roman"/>
                <w:sz w:val="22"/>
                <w:szCs w:val="22"/>
                <w:lang w:val="en-US"/>
              </w:rPr>
              <w:t>Limpopo</w:t>
            </w:r>
          </w:p>
        </w:tc>
        <w:tc>
          <w:tcPr>
            <w:tcW w:w="1287" w:type="pct"/>
            <w:tcBorders>
              <w:top w:val="nil"/>
              <w:left w:val="nil"/>
              <w:bottom w:val="nil"/>
              <w:right w:val="nil"/>
            </w:tcBorders>
          </w:tcPr>
          <w:p w14:paraId="30BBC49B"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p>
        </w:tc>
        <w:tc>
          <w:tcPr>
            <w:tcW w:w="1287" w:type="pct"/>
            <w:tcBorders>
              <w:top w:val="nil"/>
              <w:left w:val="nil"/>
              <w:bottom w:val="nil"/>
              <w:right w:val="nil"/>
            </w:tcBorders>
          </w:tcPr>
          <w:p w14:paraId="2E7232B8"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8.03*</w:t>
            </w:r>
          </w:p>
        </w:tc>
      </w:tr>
      <w:tr w:rsidR="00F25FD1" w:rsidRPr="005E7CE6" w14:paraId="060052D6" w14:textId="77777777" w:rsidTr="00D23FE7">
        <w:trPr>
          <w:jc w:val="center"/>
        </w:trPr>
        <w:tc>
          <w:tcPr>
            <w:tcW w:w="2427" w:type="pct"/>
            <w:tcBorders>
              <w:top w:val="nil"/>
              <w:left w:val="nil"/>
              <w:bottom w:val="nil"/>
              <w:right w:val="nil"/>
            </w:tcBorders>
          </w:tcPr>
          <w:p w14:paraId="0C82F3FC"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p>
        </w:tc>
        <w:tc>
          <w:tcPr>
            <w:tcW w:w="1287" w:type="pct"/>
            <w:tcBorders>
              <w:top w:val="nil"/>
              <w:left w:val="nil"/>
              <w:bottom w:val="nil"/>
              <w:right w:val="nil"/>
            </w:tcBorders>
          </w:tcPr>
          <w:p w14:paraId="16D6BA6E"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p>
        </w:tc>
        <w:tc>
          <w:tcPr>
            <w:tcW w:w="1287" w:type="pct"/>
            <w:tcBorders>
              <w:top w:val="nil"/>
              <w:left w:val="nil"/>
              <w:bottom w:val="nil"/>
              <w:right w:val="nil"/>
            </w:tcBorders>
          </w:tcPr>
          <w:p w14:paraId="46BAC40F"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(1.67)</w:t>
            </w:r>
          </w:p>
        </w:tc>
      </w:tr>
      <w:tr w:rsidR="00F25FD1" w:rsidRPr="005E7CE6" w14:paraId="4E6A6F6B" w14:textId="77777777" w:rsidTr="00D23FE7">
        <w:trPr>
          <w:jc w:val="center"/>
        </w:trPr>
        <w:tc>
          <w:tcPr>
            <w:tcW w:w="2427" w:type="pct"/>
            <w:tcBorders>
              <w:top w:val="nil"/>
              <w:left w:val="nil"/>
              <w:bottom w:val="nil"/>
              <w:right w:val="nil"/>
            </w:tcBorders>
          </w:tcPr>
          <w:p w14:paraId="557697FC"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r w:rsidRPr="005E7CE6">
              <w:rPr>
                <w:rFonts w:ascii="Times New Roman" w:hAnsi="Times New Roman" w:cs="Times New Roman"/>
                <w:sz w:val="22"/>
                <w:szCs w:val="22"/>
                <w:lang w:val="en-US"/>
              </w:rPr>
              <w:t>Mpumalanga</w:t>
            </w:r>
          </w:p>
        </w:tc>
        <w:tc>
          <w:tcPr>
            <w:tcW w:w="1287" w:type="pct"/>
            <w:tcBorders>
              <w:top w:val="nil"/>
              <w:left w:val="nil"/>
              <w:bottom w:val="nil"/>
              <w:right w:val="nil"/>
            </w:tcBorders>
          </w:tcPr>
          <w:p w14:paraId="41B179E2"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p>
        </w:tc>
        <w:tc>
          <w:tcPr>
            <w:tcW w:w="1287" w:type="pct"/>
            <w:tcBorders>
              <w:top w:val="nil"/>
              <w:left w:val="nil"/>
              <w:bottom w:val="nil"/>
              <w:right w:val="nil"/>
            </w:tcBorders>
          </w:tcPr>
          <w:p w14:paraId="509DBD0D"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6.80</w:t>
            </w:r>
          </w:p>
        </w:tc>
      </w:tr>
      <w:tr w:rsidR="00F25FD1" w:rsidRPr="005E7CE6" w14:paraId="55063D00" w14:textId="77777777" w:rsidTr="00D23FE7">
        <w:trPr>
          <w:jc w:val="center"/>
        </w:trPr>
        <w:tc>
          <w:tcPr>
            <w:tcW w:w="2427" w:type="pct"/>
            <w:tcBorders>
              <w:top w:val="nil"/>
              <w:left w:val="nil"/>
              <w:bottom w:val="nil"/>
              <w:right w:val="nil"/>
            </w:tcBorders>
          </w:tcPr>
          <w:p w14:paraId="64413196"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p>
        </w:tc>
        <w:tc>
          <w:tcPr>
            <w:tcW w:w="1287" w:type="pct"/>
            <w:tcBorders>
              <w:top w:val="nil"/>
              <w:left w:val="nil"/>
              <w:bottom w:val="nil"/>
              <w:right w:val="nil"/>
            </w:tcBorders>
          </w:tcPr>
          <w:p w14:paraId="34183FE7"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p>
        </w:tc>
        <w:tc>
          <w:tcPr>
            <w:tcW w:w="1287" w:type="pct"/>
            <w:tcBorders>
              <w:top w:val="nil"/>
              <w:left w:val="nil"/>
              <w:bottom w:val="nil"/>
              <w:right w:val="nil"/>
            </w:tcBorders>
          </w:tcPr>
          <w:p w14:paraId="215856CA"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(1.42)</w:t>
            </w:r>
          </w:p>
        </w:tc>
      </w:tr>
      <w:tr w:rsidR="00F25FD1" w:rsidRPr="005E7CE6" w14:paraId="13817870" w14:textId="77777777" w:rsidTr="00D23FE7">
        <w:trPr>
          <w:jc w:val="center"/>
        </w:trPr>
        <w:tc>
          <w:tcPr>
            <w:tcW w:w="2427" w:type="pct"/>
            <w:tcBorders>
              <w:top w:val="nil"/>
              <w:left w:val="nil"/>
              <w:bottom w:val="nil"/>
              <w:right w:val="nil"/>
            </w:tcBorders>
          </w:tcPr>
          <w:p w14:paraId="6B5F1CFD"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r w:rsidRPr="005E7CE6">
              <w:rPr>
                <w:rFonts w:ascii="Times New Roman" w:hAnsi="Times New Roman" w:cs="Times New Roman"/>
                <w:sz w:val="22"/>
                <w:szCs w:val="22"/>
                <w:lang w:val="en-US"/>
              </w:rPr>
              <w:t>Northern Cape</w:t>
            </w:r>
          </w:p>
        </w:tc>
        <w:tc>
          <w:tcPr>
            <w:tcW w:w="1287" w:type="pct"/>
            <w:tcBorders>
              <w:top w:val="nil"/>
              <w:left w:val="nil"/>
              <w:bottom w:val="nil"/>
              <w:right w:val="nil"/>
            </w:tcBorders>
          </w:tcPr>
          <w:p w14:paraId="3AE7F6A5"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p>
        </w:tc>
        <w:tc>
          <w:tcPr>
            <w:tcW w:w="1287" w:type="pct"/>
            <w:tcBorders>
              <w:top w:val="nil"/>
              <w:left w:val="nil"/>
              <w:bottom w:val="nil"/>
              <w:right w:val="nil"/>
            </w:tcBorders>
          </w:tcPr>
          <w:p w14:paraId="6FEDDE99"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4.77</w:t>
            </w:r>
          </w:p>
        </w:tc>
      </w:tr>
      <w:tr w:rsidR="00F25FD1" w:rsidRPr="005E7CE6" w14:paraId="78796384" w14:textId="77777777" w:rsidTr="00D23FE7">
        <w:trPr>
          <w:jc w:val="center"/>
        </w:trPr>
        <w:tc>
          <w:tcPr>
            <w:tcW w:w="2427" w:type="pct"/>
            <w:tcBorders>
              <w:top w:val="nil"/>
              <w:left w:val="nil"/>
              <w:bottom w:val="nil"/>
              <w:right w:val="nil"/>
            </w:tcBorders>
          </w:tcPr>
          <w:p w14:paraId="68F6270B"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p>
        </w:tc>
        <w:tc>
          <w:tcPr>
            <w:tcW w:w="1287" w:type="pct"/>
            <w:tcBorders>
              <w:top w:val="nil"/>
              <w:left w:val="nil"/>
              <w:bottom w:val="nil"/>
              <w:right w:val="nil"/>
            </w:tcBorders>
          </w:tcPr>
          <w:p w14:paraId="4644C057"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p>
        </w:tc>
        <w:tc>
          <w:tcPr>
            <w:tcW w:w="1287" w:type="pct"/>
            <w:tcBorders>
              <w:top w:val="nil"/>
              <w:left w:val="nil"/>
              <w:bottom w:val="nil"/>
              <w:right w:val="nil"/>
            </w:tcBorders>
          </w:tcPr>
          <w:p w14:paraId="5693A04C"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(0.83)</w:t>
            </w:r>
          </w:p>
        </w:tc>
      </w:tr>
      <w:tr w:rsidR="00F25FD1" w:rsidRPr="005E7CE6" w14:paraId="070D6D5E" w14:textId="77777777" w:rsidTr="00D23FE7">
        <w:trPr>
          <w:jc w:val="center"/>
        </w:trPr>
        <w:tc>
          <w:tcPr>
            <w:tcW w:w="2427" w:type="pct"/>
            <w:tcBorders>
              <w:top w:val="nil"/>
              <w:left w:val="nil"/>
              <w:bottom w:val="nil"/>
              <w:right w:val="nil"/>
            </w:tcBorders>
          </w:tcPr>
          <w:p w14:paraId="63EBABF9"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r w:rsidRPr="005E7CE6">
              <w:rPr>
                <w:rFonts w:ascii="Times New Roman" w:hAnsi="Times New Roman" w:cs="Times New Roman"/>
                <w:sz w:val="22"/>
                <w:szCs w:val="22"/>
                <w:lang w:val="en-US"/>
              </w:rPr>
              <w:t>North West</w:t>
            </w:r>
          </w:p>
        </w:tc>
        <w:tc>
          <w:tcPr>
            <w:tcW w:w="1287" w:type="pct"/>
            <w:tcBorders>
              <w:top w:val="nil"/>
              <w:left w:val="nil"/>
              <w:bottom w:val="nil"/>
              <w:right w:val="nil"/>
            </w:tcBorders>
          </w:tcPr>
          <w:p w14:paraId="63315462"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p>
        </w:tc>
        <w:tc>
          <w:tcPr>
            <w:tcW w:w="1287" w:type="pct"/>
            <w:tcBorders>
              <w:top w:val="nil"/>
              <w:left w:val="nil"/>
              <w:bottom w:val="nil"/>
              <w:right w:val="nil"/>
            </w:tcBorders>
          </w:tcPr>
          <w:p w14:paraId="767F2723"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9.08*</w:t>
            </w:r>
          </w:p>
        </w:tc>
      </w:tr>
      <w:tr w:rsidR="00F25FD1" w:rsidRPr="005E7CE6" w14:paraId="36F857BB" w14:textId="77777777" w:rsidTr="00D23FE7">
        <w:trPr>
          <w:jc w:val="center"/>
        </w:trPr>
        <w:tc>
          <w:tcPr>
            <w:tcW w:w="2427" w:type="pct"/>
            <w:tcBorders>
              <w:top w:val="nil"/>
              <w:left w:val="nil"/>
              <w:bottom w:val="nil"/>
              <w:right w:val="nil"/>
            </w:tcBorders>
          </w:tcPr>
          <w:p w14:paraId="2929682C"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p>
        </w:tc>
        <w:tc>
          <w:tcPr>
            <w:tcW w:w="1287" w:type="pct"/>
            <w:tcBorders>
              <w:top w:val="nil"/>
              <w:left w:val="nil"/>
              <w:bottom w:val="nil"/>
              <w:right w:val="nil"/>
            </w:tcBorders>
          </w:tcPr>
          <w:p w14:paraId="348E1C3A"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p>
        </w:tc>
        <w:tc>
          <w:tcPr>
            <w:tcW w:w="1287" w:type="pct"/>
            <w:tcBorders>
              <w:top w:val="nil"/>
              <w:left w:val="nil"/>
              <w:bottom w:val="nil"/>
              <w:right w:val="nil"/>
            </w:tcBorders>
          </w:tcPr>
          <w:p w14:paraId="4ADDB868"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(1.89)</w:t>
            </w:r>
          </w:p>
        </w:tc>
      </w:tr>
      <w:tr w:rsidR="00F25FD1" w:rsidRPr="005E7CE6" w14:paraId="224CA0EB" w14:textId="77777777" w:rsidTr="00D23FE7">
        <w:trPr>
          <w:jc w:val="center"/>
        </w:trPr>
        <w:tc>
          <w:tcPr>
            <w:tcW w:w="2427" w:type="pct"/>
            <w:tcBorders>
              <w:top w:val="nil"/>
              <w:left w:val="nil"/>
              <w:bottom w:val="nil"/>
              <w:right w:val="nil"/>
            </w:tcBorders>
          </w:tcPr>
          <w:p w14:paraId="704A74A0"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r w:rsidRPr="005E7CE6">
              <w:rPr>
                <w:rFonts w:ascii="Times New Roman" w:hAnsi="Times New Roman" w:cs="Times New Roman"/>
                <w:sz w:val="22"/>
                <w:szCs w:val="22"/>
                <w:lang w:val="en-US"/>
              </w:rPr>
              <w:t>Western Cape</w:t>
            </w:r>
          </w:p>
        </w:tc>
        <w:tc>
          <w:tcPr>
            <w:tcW w:w="1287" w:type="pct"/>
            <w:tcBorders>
              <w:top w:val="nil"/>
              <w:left w:val="nil"/>
              <w:bottom w:val="nil"/>
              <w:right w:val="nil"/>
            </w:tcBorders>
          </w:tcPr>
          <w:p w14:paraId="73691A34"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p>
        </w:tc>
        <w:tc>
          <w:tcPr>
            <w:tcW w:w="1287" w:type="pct"/>
            <w:tcBorders>
              <w:top w:val="nil"/>
              <w:left w:val="nil"/>
              <w:bottom w:val="nil"/>
              <w:right w:val="nil"/>
            </w:tcBorders>
          </w:tcPr>
          <w:p w14:paraId="221F354D"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9.96**</w:t>
            </w:r>
          </w:p>
        </w:tc>
      </w:tr>
      <w:tr w:rsidR="00F25FD1" w:rsidRPr="005E7CE6" w14:paraId="208DAD45" w14:textId="77777777" w:rsidTr="00D23FE7">
        <w:trPr>
          <w:jc w:val="center"/>
        </w:trPr>
        <w:tc>
          <w:tcPr>
            <w:tcW w:w="2427" w:type="pct"/>
            <w:tcBorders>
              <w:top w:val="nil"/>
              <w:left w:val="nil"/>
              <w:bottom w:val="nil"/>
              <w:right w:val="nil"/>
            </w:tcBorders>
          </w:tcPr>
          <w:p w14:paraId="70C617F5"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p>
        </w:tc>
        <w:tc>
          <w:tcPr>
            <w:tcW w:w="1287" w:type="pct"/>
            <w:tcBorders>
              <w:top w:val="nil"/>
              <w:left w:val="nil"/>
              <w:bottom w:val="nil"/>
              <w:right w:val="nil"/>
            </w:tcBorders>
          </w:tcPr>
          <w:p w14:paraId="7A9201DE"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p>
        </w:tc>
        <w:tc>
          <w:tcPr>
            <w:tcW w:w="1287" w:type="pct"/>
            <w:tcBorders>
              <w:top w:val="nil"/>
              <w:left w:val="nil"/>
              <w:bottom w:val="nil"/>
              <w:right w:val="nil"/>
            </w:tcBorders>
          </w:tcPr>
          <w:p w14:paraId="4E5EA931"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(2.56)</w:t>
            </w:r>
          </w:p>
        </w:tc>
      </w:tr>
      <w:tr w:rsidR="00F25FD1" w:rsidRPr="005E7CE6" w14:paraId="03C937E6" w14:textId="77777777" w:rsidTr="00D23FE7">
        <w:trPr>
          <w:jc w:val="center"/>
        </w:trPr>
        <w:tc>
          <w:tcPr>
            <w:tcW w:w="2427" w:type="pct"/>
            <w:tcBorders>
              <w:top w:val="nil"/>
              <w:left w:val="nil"/>
              <w:bottom w:val="nil"/>
              <w:right w:val="nil"/>
            </w:tcBorders>
          </w:tcPr>
          <w:p w14:paraId="763CFC31"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r w:rsidRPr="005E7CE6">
              <w:rPr>
                <w:rFonts w:ascii="Times New Roman" w:hAnsi="Times New Roman" w:cs="Times New Roman"/>
                <w:sz w:val="22"/>
                <w:szCs w:val="22"/>
              </w:rPr>
              <w:t>Constant</w:t>
            </w:r>
          </w:p>
        </w:tc>
        <w:tc>
          <w:tcPr>
            <w:tcW w:w="1287" w:type="pct"/>
            <w:tcBorders>
              <w:top w:val="nil"/>
              <w:left w:val="nil"/>
              <w:bottom w:val="nil"/>
              <w:right w:val="nil"/>
            </w:tcBorders>
          </w:tcPr>
          <w:p w14:paraId="1CA3D29F"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40.70***</w:t>
            </w:r>
          </w:p>
        </w:tc>
        <w:tc>
          <w:tcPr>
            <w:tcW w:w="1287" w:type="pct"/>
            <w:tcBorders>
              <w:top w:val="nil"/>
              <w:left w:val="nil"/>
              <w:bottom w:val="nil"/>
              <w:right w:val="nil"/>
            </w:tcBorders>
          </w:tcPr>
          <w:p w14:paraId="53D3EA1D"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47.71***</w:t>
            </w:r>
          </w:p>
        </w:tc>
      </w:tr>
      <w:tr w:rsidR="00F25FD1" w:rsidRPr="005E7CE6" w14:paraId="1F323B6B" w14:textId="77777777" w:rsidTr="00D23FE7">
        <w:trPr>
          <w:jc w:val="center"/>
        </w:trPr>
        <w:tc>
          <w:tcPr>
            <w:tcW w:w="2427" w:type="pct"/>
            <w:tcBorders>
              <w:top w:val="nil"/>
              <w:left w:val="nil"/>
              <w:bottom w:val="nil"/>
              <w:right w:val="nil"/>
            </w:tcBorders>
          </w:tcPr>
          <w:p w14:paraId="59723278"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p>
        </w:tc>
        <w:tc>
          <w:tcPr>
            <w:tcW w:w="1287" w:type="pct"/>
            <w:tcBorders>
              <w:top w:val="nil"/>
              <w:left w:val="nil"/>
              <w:bottom w:val="nil"/>
              <w:right w:val="nil"/>
            </w:tcBorders>
          </w:tcPr>
          <w:p w14:paraId="0D06FD1D"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(13.99)</w:t>
            </w:r>
          </w:p>
        </w:tc>
        <w:tc>
          <w:tcPr>
            <w:tcW w:w="1287" w:type="pct"/>
            <w:tcBorders>
              <w:top w:val="nil"/>
              <w:left w:val="nil"/>
              <w:bottom w:val="nil"/>
              <w:right w:val="nil"/>
            </w:tcBorders>
          </w:tcPr>
          <w:p w14:paraId="6028FB01"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(7.43)</w:t>
            </w:r>
          </w:p>
        </w:tc>
      </w:tr>
      <w:tr w:rsidR="00F25FD1" w:rsidRPr="005E7CE6" w14:paraId="6233E54C" w14:textId="77777777" w:rsidTr="00D23FE7">
        <w:trPr>
          <w:jc w:val="center"/>
        </w:trPr>
        <w:tc>
          <w:tcPr>
            <w:tcW w:w="2427" w:type="pct"/>
            <w:tcBorders>
              <w:top w:val="nil"/>
              <w:left w:val="nil"/>
              <w:bottom w:val="nil"/>
              <w:right w:val="nil"/>
            </w:tcBorders>
          </w:tcPr>
          <w:p w14:paraId="651E3A7B"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p>
        </w:tc>
        <w:tc>
          <w:tcPr>
            <w:tcW w:w="1287" w:type="pct"/>
            <w:tcBorders>
              <w:top w:val="nil"/>
              <w:left w:val="nil"/>
              <w:bottom w:val="nil"/>
              <w:right w:val="nil"/>
            </w:tcBorders>
          </w:tcPr>
          <w:p w14:paraId="53B66CE1"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p>
        </w:tc>
        <w:tc>
          <w:tcPr>
            <w:tcW w:w="1287" w:type="pct"/>
            <w:tcBorders>
              <w:top w:val="nil"/>
              <w:left w:val="nil"/>
              <w:bottom w:val="nil"/>
              <w:right w:val="nil"/>
            </w:tcBorders>
          </w:tcPr>
          <w:p w14:paraId="187BD8AB"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p>
        </w:tc>
      </w:tr>
      <w:tr w:rsidR="00F25FD1" w:rsidRPr="005E7CE6" w14:paraId="1CA8A52D" w14:textId="77777777" w:rsidTr="00D23FE7">
        <w:trPr>
          <w:jc w:val="center"/>
        </w:trPr>
        <w:tc>
          <w:tcPr>
            <w:tcW w:w="2427" w:type="pct"/>
            <w:tcBorders>
              <w:top w:val="nil"/>
              <w:left w:val="nil"/>
              <w:bottom w:val="nil"/>
              <w:right w:val="nil"/>
            </w:tcBorders>
          </w:tcPr>
          <w:p w14:paraId="7BF071E4"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r w:rsidRPr="005E7CE6">
              <w:rPr>
                <w:rFonts w:ascii="Times New Roman" w:hAnsi="Times New Roman" w:cs="Times New Roman"/>
                <w:sz w:val="22"/>
                <w:szCs w:val="22"/>
              </w:rPr>
              <w:t>Observations</w:t>
            </w:r>
          </w:p>
        </w:tc>
        <w:tc>
          <w:tcPr>
            <w:tcW w:w="1287" w:type="pct"/>
            <w:tcBorders>
              <w:top w:val="nil"/>
              <w:left w:val="nil"/>
              <w:bottom w:val="nil"/>
              <w:right w:val="nil"/>
            </w:tcBorders>
          </w:tcPr>
          <w:p w14:paraId="524E3D80"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1,375</w:t>
            </w:r>
          </w:p>
        </w:tc>
        <w:tc>
          <w:tcPr>
            <w:tcW w:w="1287" w:type="pct"/>
            <w:tcBorders>
              <w:top w:val="nil"/>
              <w:left w:val="nil"/>
              <w:bottom w:val="nil"/>
              <w:right w:val="nil"/>
            </w:tcBorders>
          </w:tcPr>
          <w:p w14:paraId="1E9A3324"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1,360</w:t>
            </w:r>
          </w:p>
        </w:tc>
      </w:tr>
      <w:tr w:rsidR="00F25FD1" w:rsidRPr="005E7CE6" w14:paraId="580FCC60" w14:textId="77777777" w:rsidTr="00D23FE7">
        <w:tblPrEx>
          <w:tblBorders>
            <w:bottom w:val="single" w:sz="6" w:space="0" w:color="auto"/>
          </w:tblBorders>
        </w:tblPrEx>
        <w:trPr>
          <w:jc w:val="center"/>
        </w:trPr>
        <w:tc>
          <w:tcPr>
            <w:tcW w:w="2427" w:type="pct"/>
            <w:tcBorders>
              <w:top w:val="nil"/>
              <w:left w:val="nil"/>
              <w:bottom w:val="single" w:sz="6" w:space="0" w:color="auto"/>
              <w:right w:val="nil"/>
            </w:tcBorders>
          </w:tcPr>
          <w:p w14:paraId="0CD57290" w14:textId="77777777" w:rsidR="00F25FD1" w:rsidRPr="005E7CE6" w:rsidRDefault="00F25FD1" w:rsidP="00D23FE7">
            <w:pPr>
              <w:widowControl w:val="0"/>
              <w:autoSpaceDE w:val="0"/>
              <w:autoSpaceDN w:val="0"/>
              <w:adjustRightInd w:val="0"/>
              <w:rPr>
                <w:rFonts w:ascii="Times New Roman" w:hAnsi="Times New Roman" w:cs="Times New Roman"/>
                <w:sz w:val="22"/>
                <w:szCs w:val="22"/>
              </w:rPr>
            </w:pPr>
            <w:r w:rsidRPr="005E7CE6">
              <w:rPr>
                <w:rFonts w:ascii="Times New Roman" w:hAnsi="Times New Roman" w:cs="Times New Roman"/>
                <w:sz w:val="22"/>
                <w:szCs w:val="22"/>
              </w:rPr>
              <w:t>R-</w:t>
            </w:r>
            <w:proofErr w:type="spellStart"/>
            <w:r w:rsidRPr="005E7CE6">
              <w:rPr>
                <w:rFonts w:ascii="Times New Roman" w:hAnsi="Times New Roman" w:cs="Times New Roman"/>
                <w:sz w:val="22"/>
                <w:szCs w:val="22"/>
              </w:rPr>
              <w:t>squared</w:t>
            </w:r>
            <w:proofErr w:type="spellEnd"/>
          </w:p>
        </w:tc>
        <w:tc>
          <w:tcPr>
            <w:tcW w:w="1287" w:type="pct"/>
            <w:tcBorders>
              <w:top w:val="nil"/>
              <w:left w:val="nil"/>
              <w:bottom w:val="single" w:sz="6" w:space="0" w:color="auto"/>
              <w:right w:val="nil"/>
            </w:tcBorders>
          </w:tcPr>
          <w:p w14:paraId="7398AF2A"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0.017</w:t>
            </w:r>
          </w:p>
        </w:tc>
        <w:tc>
          <w:tcPr>
            <w:tcW w:w="1287" w:type="pct"/>
            <w:tcBorders>
              <w:top w:val="nil"/>
              <w:left w:val="nil"/>
              <w:bottom w:val="single" w:sz="6" w:space="0" w:color="auto"/>
              <w:right w:val="nil"/>
            </w:tcBorders>
          </w:tcPr>
          <w:p w14:paraId="4384C895" w14:textId="77777777" w:rsidR="00F25FD1" w:rsidRPr="005E7CE6" w:rsidRDefault="00F25FD1" w:rsidP="00D23FE7">
            <w:pPr>
              <w:widowControl w:val="0"/>
              <w:autoSpaceDE w:val="0"/>
              <w:autoSpaceDN w:val="0"/>
              <w:adjustRightInd w:val="0"/>
              <w:jc w:val="center"/>
              <w:rPr>
                <w:rFonts w:ascii="Times New Roman" w:hAnsi="Times New Roman" w:cs="Times New Roman"/>
                <w:sz w:val="22"/>
                <w:szCs w:val="22"/>
              </w:rPr>
            </w:pPr>
            <w:r w:rsidRPr="005E7CE6">
              <w:rPr>
                <w:rFonts w:ascii="Times New Roman" w:hAnsi="Times New Roman" w:cs="Times New Roman"/>
                <w:sz w:val="22"/>
                <w:szCs w:val="22"/>
              </w:rPr>
              <w:t>0.063</w:t>
            </w:r>
          </w:p>
        </w:tc>
      </w:tr>
    </w:tbl>
    <w:p w14:paraId="4445FEAE" w14:textId="4FA7F468" w:rsidR="00FE0389" w:rsidRDefault="00FE0389" w:rsidP="00FE0389">
      <w:pPr>
        <w:widowControl w:val="0"/>
        <w:autoSpaceDE w:val="0"/>
        <w:autoSpaceDN w:val="0"/>
        <w:adjustRightInd w:val="0"/>
        <w:jc w:val="both"/>
        <w:rPr>
          <w:rFonts w:ascii="Times New Roman" w:hAnsi="Times New Roman" w:cs="Times New Roman"/>
          <w:sz w:val="20"/>
          <w:szCs w:val="20"/>
          <w:lang w:val="en-US"/>
        </w:rPr>
      </w:pPr>
      <w:r w:rsidRPr="00D84568">
        <w:rPr>
          <w:rFonts w:ascii="Times New Roman" w:hAnsi="Times New Roman" w:cs="Times New Roman"/>
          <w:sz w:val="20"/>
          <w:szCs w:val="20"/>
          <w:lang w:val="en-US"/>
        </w:rPr>
        <w:t xml:space="preserve">Note. </w:t>
      </w:r>
      <w:r w:rsidR="00F25FD1" w:rsidRPr="001462BD">
        <w:rPr>
          <w:rFonts w:ascii="Times New Roman" w:hAnsi="Times New Roman" w:cs="Times New Roman"/>
          <w:sz w:val="20"/>
          <w:szCs w:val="20"/>
          <w:lang w:val="en-US"/>
        </w:rPr>
        <w:t>OLS regressions</w:t>
      </w:r>
      <w:r w:rsidR="00F25FD1">
        <w:rPr>
          <w:rFonts w:ascii="Times New Roman" w:hAnsi="Times New Roman" w:cs="Times New Roman"/>
          <w:sz w:val="20"/>
          <w:szCs w:val="20"/>
          <w:lang w:val="en-US"/>
        </w:rPr>
        <w:t>.</w:t>
      </w:r>
      <w:r w:rsidR="00F25FD1" w:rsidRPr="001462BD">
        <w:rPr>
          <w:rFonts w:ascii="Times New Roman" w:hAnsi="Times New Roman" w:cs="Times New Roman"/>
          <w:sz w:val="20"/>
          <w:szCs w:val="20"/>
          <w:lang w:val="en-US"/>
        </w:rPr>
        <w:t xml:space="preserve"> </w:t>
      </w:r>
      <w:r w:rsidR="00F25FD1">
        <w:rPr>
          <w:rFonts w:ascii="Times New Roman" w:hAnsi="Times New Roman" w:cs="Times New Roman"/>
          <w:sz w:val="20"/>
          <w:szCs w:val="20"/>
          <w:lang w:val="en-US"/>
        </w:rPr>
        <w:t xml:space="preserve">Model 1 includes no control variables. Model 2 includes full set of control variables. The table shows results for a regression where each treatment is interacted an indicator for respondents’ party affiliation (ANC or DA, with ‘other voters’ as the reference). </w:t>
      </w:r>
      <w:r w:rsidR="007E37A8">
        <w:rPr>
          <w:rFonts w:ascii="Times New Roman" w:hAnsi="Times New Roman" w:cs="Times New Roman"/>
          <w:sz w:val="20"/>
          <w:szCs w:val="20"/>
          <w:lang w:val="en-US"/>
        </w:rPr>
        <w:t xml:space="preserve">In model 1 – where no control variables are included – the constant shows the estimated value of tycoon support in the baseline group (value zero on all treatment variables) for ‘other’ voters (not ANC or DA supporters) and the coefficients of the treatment variables show the effect of the treatment for ‘other’ voters. </w:t>
      </w:r>
      <w:r w:rsidR="00675ED5">
        <w:rPr>
          <w:rFonts w:ascii="Times New Roman" w:hAnsi="Times New Roman" w:cs="Times New Roman"/>
          <w:sz w:val="20"/>
          <w:szCs w:val="20"/>
          <w:lang w:val="en-US"/>
        </w:rPr>
        <w:t>Note that this</w:t>
      </w:r>
      <w:r w:rsidR="00EA6793">
        <w:rPr>
          <w:rFonts w:ascii="Times New Roman" w:hAnsi="Times New Roman" w:cs="Times New Roman"/>
          <w:sz w:val="20"/>
          <w:szCs w:val="20"/>
          <w:lang w:val="en-US"/>
        </w:rPr>
        <w:t xml:space="preserve"> </w:t>
      </w:r>
      <w:r>
        <w:rPr>
          <w:rFonts w:ascii="Times New Roman" w:hAnsi="Times New Roman" w:cs="Times New Roman"/>
          <w:sz w:val="20"/>
          <w:szCs w:val="20"/>
          <w:lang w:val="en-US"/>
        </w:rPr>
        <w:t>is not a test of partisanship – i.e. partisan alignment of voters and candidates – since we do not provide party labels for the candidates in the experiment. It is simply a test of whether voters’ identifying with a particular party (ANC or DA) are more or less likely to support tycoon candidates</w:t>
      </w:r>
      <w:r w:rsidR="00983D19">
        <w:rPr>
          <w:rFonts w:ascii="Times New Roman" w:hAnsi="Times New Roman" w:cs="Times New Roman"/>
          <w:sz w:val="20"/>
          <w:szCs w:val="20"/>
          <w:lang w:val="en-US"/>
        </w:rPr>
        <w:t xml:space="preserve">. </w:t>
      </w:r>
      <w:r w:rsidRPr="00D84568">
        <w:rPr>
          <w:rFonts w:ascii="Times New Roman" w:hAnsi="Times New Roman" w:cs="Times New Roman"/>
          <w:sz w:val="20"/>
          <w:szCs w:val="20"/>
          <w:lang w:val="en-US"/>
        </w:rPr>
        <w:t xml:space="preserve">t-statistics in parentheses. *** p&lt;0.01, ** p&lt;0.05, * p&lt;0.1. </w:t>
      </w:r>
    </w:p>
    <w:p w14:paraId="4C4820EB" w14:textId="77777777" w:rsidR="00FE0389" w:rsidRDefault="00FE0389" w:rsidP="00FE0389">
      <w:pPr>
        <w:widowControl w:val="0"/>
        <w:autoSpaceDE w:val="0"/>
        <w:autoSpaceDN w:val="0"/>
        <w:adjustRightInd w:val="0"/>
        <w:jc w:val="both"/>
        <w:rPr>
          <w:rFonts w:ascii="Times New Roman" w:hAnsi="Times New Roman" w:cs="Times New Roman"/>
          <w:sz w:val="20"/>
          <w:szCs w:val="20"/>
          <w:lang w:val="en-US"/>
        </w:rPr>
      </w:pPr>
    </w:p>
    <w:p w14:paraId="404DB1F6" w14:textId="77777777" w:rsidR="00F25FD1" w:rsidRDefault="00F25FD1" w:rsidP="00FE0389">
      <w:pPr>
        <w:widowControl w:val="0"/>
        <w:autoSpaceDE w:val="0"/>
        <w:autoSpaceDN w:val="0"/>
        <w:adjustRightInd w:val="0"/>
        <w:jc w:val="both"/>
        <w:rPr>
          <w:rFonts w:ascii="Times New Roman" w:hAnsi="Times New Roman" w:cs="Times New Roman"/>
          <w:sz w:val="20"/>
          <w:szCs w:val="20"/>
          <w:lang w:val="en-US"/>
        </w:rPr>
      </w:pPr>
    </w:p>
    <w:p w14:paraId="4A85FE2E" w14:textId="77777777" w:rsidR="00FE0389" w:rsidRDefault="00FE0389" w:rsidP="00FE0389">
      <w:pPr>
        <w:widowControl w:val="0"/>
        <w:autoSpaceDE w:val="0"/>
        <w:autoSpaceDN w:val="0"/>
        <w:adjustRightInd w:val="0"/>
        <w:jc w:val="center"/>
        <w:rPr>
          <w:rFonts w:ascii="Times New Roman" w:hAnsi="Times New Roman" w:cs="Times New Roman"/>
        </w:rPr>
      </w:pPr>
    </w:p>
    <w:p w14:paraId="1175048E" w14:textId="77777777" w:rsidR="00FE0389" w:rsidRDefault="00FE0389" w:rsidP="00FE0389">
      <w:pPr>
        <w:widowControl w:val="0"/>
        <w:autoSpaceDE w:val="0"/>
        <w:autoSpaceDN w:val="0"/>
        <w:adjustRightInd w:val="0"/>
        <w:jc w:val="both"/>
        <w:rPr>
          <w:rFonts w:ascii="Times New Roman" w:hAnsi="Times New Roman" w:cs="Times New Roman"/>
          <w:sz w:val="20"/>
          <w:szCs w:val="20"/>
          <w:lang w:val="en-US"/>
        </w:rPr>
      </w:pPr>
    </w:p>
    <w:p w14:paraId="513C66E5" w14:textId="77777777" w:rsidR="00FE0389" w:rsidRPr="002F7973" w:rsidRDefault="00FE0389" w:rsidP="00FE0389">
      <w:pPr>
        <w:widowControl w:val="0"/>
        <w:autoSpaceDE w:val="0"/>
        <w:autoSpaceDN w:val="0"/>
        <w:adjustRightInd w:val="0"/>
        <w:jc w:val="both"/>
        <w:rPr>
          <w:rFonts w:ascii="Times New Roman" w:hAnsi="Times New Roman" w:cs="Times New Roman"/>
          <w:sz w:val="20"/>
          <w:szCs w:val="20"/>
          <w:lang w:val="en-US"/>
        </w:rPr>
      </w:pPr>
    </w:p>
    <w:p w14:paraId="16295C5B" w14:textId="77777777" w:rsidR="00FE0389" w:rsidRPr="005708C5" w:rsidRDefault="00FE0389" w:rsidP="00D2275A">
      <w:pPr>
        <w:widowControl w:val="0"/>
        <w:autoSpaceDE w:val="0"/>
        <w:autoSpaceDN w:val="0"/>
        <w:adjustRightInd w:val="0"/>
        <w:jc w:val="both"/>
        <w:rPr>
          <w:rFonts w:ascii="Times New Roman" w:hAnsi="Times New Roman"/>
          <w:sz w:val="20"/>
          <w:szCs w:val="20"/>
          <w:lang w:val="en-US"/>
        </w:rPr>
      </w:pPr>
    </w:p>
    <w:p w14:paraId="28CA756C" w14:textId="77777777" w:rsidR="000D4C84" w:rsidRPr="005708C5" w:rsidRDefault="000D4C84" w:rsidP="00BE6356">
      <w:pPr>
        <w:widowControl w:val="0"/>
        <w:autoSpaceDE w:val="0"/>
        <w:autoSpaceDN w:val="0"/>
        <w:adjustRightInd w:val="0"/>
        <w:jc w:val="both"/>
        <w:rPr>
          <w:rFonts w:ascii="Times New Roman" w:hAnsi="Times New Roman" w:cs="Times New Roman"/>
          <w:sz w:val="20"/>
          <w:szCs w:val="20"/>
          <w:lang w:val="en-US"/>
        </w:rPr>
      </w:pPr>
    </w:p>
    <w:p w14:paraId="0A8AF593" w14:textId="77777777" w:rsidR="00BE6356" w:rsidRPr="00C7360B" w:rsidRDefault="00BE6356" w:rsidP="00BE6356">
      <w:pPr>
        <w:widowControl w:val="0"/>
        <w:autoSpaceDE w:val="0"/>
        <w:autoSpaceDN w:val="0"/>
        <w:adjustRightInd w:val="0"/>
        <w:jc w:val="center"/>
        <w:rPr>
          <w:rFonts w:ascii="Times New Roman" w:hAnsi="Times New Roman" w:cs="Times New Roman"/>
          <w:lang w:val="en-US"/>
        </w:rPr>
      </w:pPr>
    </w:p>
    <w:p w14:paraId="7C921CEB" w14:textId="77777777" w:rsidR="00EF0DE2" w:rsidRDefault="00EF0DE2" w:rsidP="00EF3924">
      <w:pPr>
        <w:widowControl w:val="0"/>
        <w:autoSpaceDE w:val="0"/>
        <w:autoSpaceDN w:val="0"/>
        <w:adjustRightInd w:val="0"/>
        <w:jc w:val="both"/>
        <w:rPr>
          <w:rFonts w:ascii="Times New Roman" w:hAnsi="Times New Roman" w:cs="Times New Roman"/>
          <w:sz w:val="20"/>
          <w:szCs w:val="20"/>
          <w:lang w:val="en-US"/>
        </w:rPr>
      </w:pPr>
    </w:p>
    <w:p w14:paraId="12168438" w14:textId="77777777" w:rsidR="00BE681E" w:rsidRPr="002F7973" w:rsidRDefault="00BE681E" w:rsidP="00EF3924">
      <w:pPr>
        <w:widowControl w:val="0"/>
        <w:autoSpaceDE w:val="0"/>
        <w:autoSpaceDN w:val="0"/>
        <w:adjustRightInd w:val="0"/>
        <w:jc w:val="both"/>
        <w:rPr>
          <w:rFonts w:ascii="Times New Roman" w:hAnsi="Times New Roman" w:cs="Times New Roman"/>
          <w:sz w:val="20"/>
          <w:szCs w:val="20"/>
          <w:lang w:val="en-US"/>
        </w:rPr>
      </w:pPr>
    </w:p>
    <w:p w14:paraId="7F640BAD" w14:textId="77777777" w:rsidR="000B034D" w:rsidRDefault="000B034D" w:rsidP="00AA3992">
      <w:pPr>
        <w:widowControl w:val="0"/>
        <w:autoSpaceDE w:val="0"/>
        <w:autoSpaceDN w:val="0"/>
        <w:adjustRightInd w:val="0"/>
        <w:rPr>
          <w:rFonts w:ascii="Times New Roman" w:hAnsi="Times New Roman" w:cs="Times New Roman"/>
          <w:sz w:val="20"/>
          <w:szCs w:val="20"/>
          <w:lang w:val="en-US"/>
        </w:rPr>
      </w:pPr>
    </w:p>
    <w:p w14:paraId="0FEE2BD2" w14:textId="19CBC521" w:rsidR="000B034D" w:rsidRDefault="000B034D">
      <w:pPr>
        <w:rPr>
          <w:rFonts w:ascii="Times New Roman" w:hAnsi="Times New Roman" w:cs="Times New Roman"/>
          <w:sz w:val="20"/>
          <w:szCs w:val="20"/>
          <w:lang w:val="en-US"/>
        </w:rPr>
      </w:pPr>
    </w:p>
    <w:p w14:paraId="39564A8C" w14:textId="6BD1F306" w:rsidR="00CA09AA" w:rsidRDefault="00CA09AA">
      <w:pPr>
        <w:rPr>
          <w:rFonts w:ascii="Times New Roman" w:hAnsi="Times New Roman" w:cs="Times New Roman"/>
          <w:sz w:val="20"/>
          <w:szCs w:val="20"/>
          <w:lang w:val="en-US"/>
        </w:rPr>
      </w:pPr>
    </w:p>
    <w:p w14:paraId="683B0601" w14:textId="77777777" w:rsidR="00CA09AA" w:rsidRDefault="00CA09AA">
      <w:pPr>
        <w:rPr>
          <w:rFonts w:ascii="Times New Roman" w:hAnsi="Times New Roman" w:cs="Times New Roman"/>
          <w:sz w:val="20"/>
          <w:szCs w:val="20"/>
          <w:lang w:val="en-US"/>
        </w:rPr>
      </w:pPr>
    </w:p>
    <w:p w14:paraId="19A93949" w14:textId="77777777" w:rsidR="00AA3992" w:rsidRPr="00D84568" w:rsidRDefault="00AA3992" w:rsidP="00AA3992">
      <w:pPr>
        <w:widowControl w:val="0"/>
        <w:autoSpaceDE w:val="0"/>
        <w:autoSpaceDN w:val="0"/>
        <w:adjustRightInd w:val="0"/>
        <w:rPr>
          <w:rFonts w:ascii="Times New Roman" w:hAnsi="Times New Roman" w:cs="Times New Roman"/>
          <w:sz w:val="20"/>
          <w:szCs w:val="20"/>
          <w:lang w:val="en-US"/>
        </w:rPr>
      </w:pPr>
    </w:p>
    <w:p w14:paraId="60A62076" w14:textId="77777777" w:rsidR="00AA3992" w:rsidRDefault="00AA3992" w:rsidP="00AA3992">
      <w:pPr>
        <w:widowControl w:val="0"/>
        <w:autoSpaceDE w:val="0"/>
        <w:autoSpaceDN w:val="0"/>
        <w:adjustRightInd w:val="0"/>
        <w:jc w:val="center"/>
        <w:rPr>
          <w:rFonts w:ascii="Times New Roman" w:hAnsi="Times New Roman" w:cs="Times New Roman"/>
          <w:sz w:val="20"/>
          <w:szCs w:val="20"/>
          <w:lang w:val="en-US"/>
        </w:rPr>
      </w:pPr>
    </w:p>
    <w:p w14:paraId="75E40F67" w14:textId="77777777" w:rsidR="00983D19" w:rsidRDefault="00983D19" w:rsidP="003166B1">
      <w:pPr>
        <w:rPr>
          <w:rFonts w:ascii="Times New Roman" w:hAnsi="Times New Roman" w:cs="Times New Roman"/>
          <w:b/>
          <w:bCs/>
          <w:lang w:val="en-US"/>
        </w:rPr>
      </w:pPr>
    </w:p>
    <w:p w14:paraId="498C482C" w14:textId="77777777" w:rsidR="00983D19" w:rsidRDefault="00983D19" w:rsidP="003166B1">
      <w:pPr>
        <w:rPr>
          <w:rFonts w:ascii="Times New Roman" w:hAnsi="Times New Roman" w:cs="Times New Roman"/>
          <w:b/>
          <w:bCs/>
          <w:lang w:val="en-US"/>
        </w:rPr>
      </w:pPr>
    </w:p>
    <w:p w14:paraId="5B4F30D5" w14:textId="77777777" w:rsidR="00983D19" w:rsidRDefault="00983D19" w:rsidP="003166B1">
      <w:pPr>
        <w:rPr>
          <w:rFonts w:ascii="Times New Roman" w:hAnsi="Times New Roman" w:cs="Times New Roman"/>
          <w:b/>
          <w:bCs/>
          <w:lang w:val="en-US"/>
        </w:rPr>
      </w:pPr>
    </w:p>
    <w:p w14:paraId="1A5B32AD" w14:textId="77777777" w:rsidR="00983D19" w:rsidRDefault="00983D19" w:rsidP="003166B1">
      <w:pPr>
        <w:rPr>
          <w:rFonts w:ascii="Times New Roman" w:hAnsi="Times New Roman" w:cs="Times New Roman"/>
          <w:b/>
          <w:bCs/>
          <w:lang w:val="en-US"/>
        </w:rPr>
      </w:pPr>
    </w:p>
    <w:p w14:paraId="0C030EAD" w14:textId="77777777" w:rsidR="00983D19" w:rsidRDefault="00983D19" w:rsidP="003166B1">
      <w:pPr>
        <w:rPr>
          <w:rFonts w:ascii="Times New Roman" w:hAnsi="Times New Roman" w:cs="Times New Roman"/>
          <w:b/>
          <w:bCs/>
          <w:lang w:val="en-US"/>
        </w:rPr>
      </w:pPr>
    </w:p>
    <w:p w14:paraId="6FD04CBA" w14:textId="37B3E91F" w:rsidR="003166B1" w:rsidRPr="00965976" w:rsidRDefault="003166B1" w:rsidP="003166B1">
      <w:pPr>
        <w:rPr>
          <w:rFonts w:ascii="Times New Roman" w:hAnsi="Times New Roman" w:cs="Times New Roman"/>
          <w:b/>
          <w:bCs/>
          <w:lang w:val="en-US"/>
        </w:rPr>
      </w:pPr>
      <w:r w:rsidRPr="00965976">
        <w:rPr>
          <w:rFonts w:ascii="Times New Roman" w:hAnsi="Times New Roman" w:cs="Times New Roman"/>
          <w:b/>
          <w:bCs/>
          <w:lang w:val="en-US"/>
        </w:rPr>
        <w:lastRenderedPageBreak/>
        <w:t xml:space="preserve">Appendix </w:t>
      </w:r>
      <w:r>
        <w:rPr>
          <w:rFonts w:ascii="Times New Roman" w:hAnsi="Times New Roman" w:cs="Times New Roman"/>
          <w:b/>
          <w:bCs/>
          <w:lang w:val="en-US"/>
        </w:rPr>
        <w:t>Q</w:t>
      </w:r>
      <w:r w:rsidRPr="00965976">
        <w:rPr>
          <w:rFonts w:ascii="Times New Roman" w:hAnsi="Times New Roman" w:cs="Times New Roman"/>
          <w:b/>
          <w:bCs/>
          <w:lang w:val="en-US"/>
        </w:rPr>
        <w:t xml:space="preserve">. </w:t>
      </w:r>
    </w:p>
    <w:p w14:paraId="7D32A874" w14:textId="77777777" w:rsidR="00545AA3" w:rsidRDefault="00545AA3" w:rsidP="003166B1">
      <w:pPr>
        <w:rPr>
          <w:rFonts w:ascii="Times New Roman" w:hAnsi="Times New Roman" w:cs="Times New Roman"/>
          <w:lang w:val="en-US"/>
        </w:rPr>
      </w:pPr>
    </w:p>
    <w:p w14:paraId="251C7568" w14:textId="1B75755C" w:rsidR="003166B1" w:rsidRPr="00965976" w:rsidRDefault="003166B1" w:rsidP="003166B1">
      <w:pPr>
        <w:rPr>
          <w:sz w:val="28"/>
          <w:szCs w:val="28"/>
          <w:lang w:val="en-US"/>
        </w:rPr>
      </w:pPr>
      <w:r w:rsidRPr="00965976">
        <w:rPr>
          <w:rFonts w:ascii="Times New Roman" w:hAnsi="Times New Roman" w:cs="Times New Roman"/>
          <w:lang w:val="en-US"/>
        </w:rPr>
        <w:t xml:space="preserve">Table </w:t>
      </w:r>
      <w:r>
        <w:rPr>
          <w:rFonts w:ascii="Times New Roman" w:hAnsi="Times New Roman" w:cs="Times New Roman"/>
          <w:lang w:val="en-US"/>
        </w:rPr>
        <w:t>Q</w:t>
      </w:r>
      <w:r w:rsidR="00545AA3">
        <w:rPr>
          <w:rFonts w:ascii="Times New Roman" w:hAnsi="Times New Roman" w:cs="Times New Roman"/>
          <w:lang w:val="en-US"/>
        </w:rPr>
        <w:t>1</w:t>
      </w:r>
      <w:r w:rsidRPr="00965976">
        <w:rPr>
          <w:rFonts w:ascii="Times New Roman" w:hAnsi="Times New Roman" w:cs="Times New Roman"/>
          <w:lang w:val="en-US"/>
        </w:rPr>
        <w:t xml:space="preserve">. </w:t>
      </w:r>
      <w:r>
        <w:rPr>
          <w:rFonts w:ascii="Times New Roman" w:hAnsi="Times New Roman" w:cs="Times New Roman"/>
          <w:lang w:val="en-US"/>
        </w:rPr>
        <w:t>Tests of missingness</w:t>
      </w:r>
    </w:p>
    <w:p w14:paraId="60427005" w14:textId="77777777" w:rsidR="003166B1" w:rsidRPr="00D84568" w:rsidRDefault="003166B1" w:rsidP="00AA3992">
      <w:pPr>
        <w:widowControl w:val="0"/>
        <w:autoSpaceDE w:val="0"/>
        <w:autoSpaceDN w:val="0"/>
        <w:adjustRightInd w:val="0"/>
        <w:jc w:val="center"/>
        <w:rPr>
          <w:rFonts w:ascii="Times New Roman" w:hAnsi="Times New Roman" w:cs="Times New Roman"/>
          <w:sz w:val="20"/>
          <w:szCs w:val="20"/>
          <w:lang w:val="en-US"/>
        </w:rPr>
      </w:pPr>
    </w:p>
    <w:tbl>
      <w:tblPr>
        <w:tblW w:w="5000" w:type="pct"/>
        <w:jc w:val="center"/>
        <w:tblCellMar>
          <w:left w:w="75" w:type="dxa"/>
          <w:right w:w="75" w:type="dxa"/>
        </w:tblCellMar>
        <w:tblLook w:val="0000" w:firstRow="0" w:lastRow="0" w:firstColumn="0" w:lastColumn="0" w:noHBand="0" w:noVBand="0"/>
      </w:tblPr>
      <w:tblGrid>
        <w:gridCol w:w="4796"/>
        <w:gridCol w:w="2643"/>
        <w:gridCol w:w="2641"/>
      </w:tblGrid>
      <w:tr w:rsidR="003166B1" w:rsidRPr="003B083F" w14:paraId="671B60D8" w14:textId="77777777" w:rsidTr="00D23FE7">
        <w:trPr>
          <w:jc w:val="center"/>
        </w:trPr>
        <w:tc>
          <w:tcPr>
            <w:tcW w:w="2379" w:type="pct"/>
            <w:tcBorders>
              <w:top w:val="single" w:sz="6" w:space="0" w:color="auto"/>
              <w:left w:val="nil"/>
              <w:bottom w:val="nil"/>
              <w:right w:val="nil"/>
            </w:tcBorders>
          </w:tcPr>
          <w:p w14:paraId="6A091F55"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r w:rsidRPr="003B083F">
              <w:rPr>
                <w:rFonts w:ascii="Times New Roman" w:hAnsi="Times New Roman" w:cs="Times New Roman"/>
                <w:sz w:val="22"/>
                <w:szCs w:val="22"/>
              </w:rPr>
              <w:t>Model</w:t>
            </w:r>
          </w:p>
        </w:tc>
        <w:tc>
          <w:tcPr>
            <w:tcW w:w="1311" w:type="pct"/>
            <w:tcBorders>
              <w:top w:val="single" w:sz="6" w:space="0" w:color="auto"/>
              <w:left w:val="nil"/>
              <w:bottom w:val="nil"/>
              <w:right w:val="nil"/>
            </w:tcBorders>
          </w:tcPr>
          <w:p w14:paraId="7B03E720"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(1)</w:t>
            </w:r>
          </w:p>
        </w:tc>
        <w:tc>
          <w:tcPr>
            <w:tcW w:w="1310" w:type="pct"/>
            <w:tcBorders>
              <w:top w:val="single" w:sz="6" w:space="0" w:color="auto"/>
              <w:left w:val="nil"/>
              <w:bottom w:val="nil"/>
              <w:right w:val="nil"/>
            </w:tcBorders>
          </w:tcPr>
          <w:p w14:paraId="5FC6C25D"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(2)</w:t>
            </w:r>
          </w:p>
        </w:tc>
      </w:tr>
      <w:tr w:rsidR="003166B1" w:rsidRPr="003B083F" w14:paraId="22D3FE62" w14:textId="77777777" w:rsidTr="00DD7800">
        <w:trPr>
          <w:jc w:val="center"/>
        </w:trPr>
        <w:tc>
          <w:tcPr>
            <w:tcW w:w="2379" w:type="pct"/>
            <w:tcBorders>
              <w:top w:val="nil"/>
              <w:left w:val="nil"/>
              <w:right w:val="nil"/>
            </w:tcBorders>
          </w:tcPr>
          <w:p w14:paraId="205F305D"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r w:rsidRPr="003B083F">
              <w:rPr>
                <w:rFonts w:ascii="Times New Roman" w:hAnsi="Times New Roman" w:cs="Times New Roman"/>
                <w:sz w:val="22"/>
                <w:szCs w:val="22"/>
              </w:rPr>
              <w:t>Dependent variable</w:t>
            </w:r>
          </w:p>
        </w:tc>
        <w:tc>
          <w:tcPr>
            <w:tcW w:w="1311" w:type="pct"/>
            <w:tcBorders>
              <w:top w:val="nil"/>
              <w:left w:val="nil"/>
              <w:right w:val="nil"/>
            </w:tcBorders>
          </w:tcPr>
          <w:p w14:paraId="7ECF16DB"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proofErr w:type="spellStart"/>
            <w:r w:rsidRPr="003B083F">
              <w:rPr>
                <w:rFonts w:ascii="Times New Roman" w:hAnsi="Times New Roman" w:cs="Times New Roman"/>
                <w:sz w:val="22"/>
                <w:szCs w:val="22"/>
              </w:rPr>
              <w:t>Missingness</w:t>
            </w:r>
            <w:proofErr w:type="spellEnd"/>
          </w:p>
        </w:tc>
        <w:tc>
          <w:tcPr>
            <w:tcW w:w="1310" w:type="pct"/>
            <w:tcBorders>
              <w:top w:val="nil"/>
              <w:left w:val="nil"/>
              <w:right w:val="nil"/>
            </w:tcBorders>
          </w:tcPr>
          <w:p w14:paraId="69ACBCCD"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proofErr w:type="spellStart"/>
            <w:r w:rsidRPr="003B083F">
              <w:rPr>
                <w:rFonts w:ascii="Times New Roman" w:hAnsi="Times New Roman" w:cs="Times New Roman"/>
                <w:sz w:val="22"/>
                <w:szCs w:val="22"/>
              </w:rPr>
              <w:t>Missingness</w:t>
            </w:r>
            <w:proofErr w:type="spellEnd"/>
          </w:p>
        </w:tc>
      </w:tr>
      <w:tr w:rsidR="00DD7800" w:rsidRPr="00573837" w14:paraId="6554CC06" w14:textId="77777777" w:rsidTr="00DD7800">
        <w:trPr>
          <w:jc w:val="center"/>
        </w:trPr>
        <w:tc>
          <w:tcPr>
            <w:tcW w:w="2379" w:type="pct"/>
            <w:tcBorders>
              <w:left w:val="nil"/>
              <w:bottom w:val="single" w:sz="6" w:space="0" w:color="auto"/>
              <w:right w:val="nil"/>
            </w:tcBorders>
          </w:tcPr>
          <w:p w14:paraId="245F93AC" w14:textId="7658348D" w:rsidR="00DD7800" w:rsidRPr="003B083F" w:rsidRDefault="00DD7800" w:rsidP="00D23FE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Sample</w:t>
            </w:r>
          </w:p>
        </w:tc>
        <w:tc>
          <w:tcPr>
            <w:tcW w:w="1311" w:type="pct"/>
            <w:tcBorders>
              <w:left w:val="nil"/>
              <w:bottom w:val="single" w:sz="6" w:space="0" w:color="auto"/>
              <w:right w:val="nil"/>
            </w:tcBorders>
          </w:tcPr>
          <w:p w14:paraId="01B0E0F7" w14:textId="03CAD380" w:rsidR="00DD7800" w:rsidRPr="003B083F" w:rsidRDefault="00DD7800" w:rsidP="00D23FE7">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 xml:space="preserve">Data for all </w:t>
            </w:r>
            <w:proofErr w:type="spellStart"/>
            <w:r>
              <w:rPr>
                <w:rFonts w:ascii="Times New Roman" w:hAnsi="Times New Roman" w:cs="Times New Roman"/>
                <w:sz w:val="22"/>
                <w:szCs w:val="22"/>
              </w:rPr>
              <w:t>covariates</w:t>
            </w:r>
            <w:proofErr w:type="spellEnd"/>
          </w:p>
        </w:tc>
        <w:tc>
          <w:tcPr>
            <w:tcW w:w="1310" w:type="pct"/>
            <w:tcBorders>
              <w:left w:val="nil"/>
              <w:bottom w:val="single" w:sz="6" w:space="0" w:color="auto"/>
              <w:right w:val="nil"/>
            </w:tcBorders>
          </w:tcPr>
          <w:p w14:paraId="79B30F09" w14:textId="04FF38B5" w:rsidR="00DD7800" w:rsidRPr="00DD7800" w:rsidRDefault="00DD7800" w:rsidP="00D23FE7">
            <w:pPr>
              <w:widowControl w:val="0"/>
              <w:autoSpaceDE w:val="0"/>
              <w:autoSpaceDN w:val="0"/>
              <w:adjustRightInd w:val="0"/>
              <w:jc w:val="center"/>
              <w:rPr>
                <w:rFonts w:ascii="Times New Roman" w:hAnsi="Times New Roman" w:cs="Times New Roman"/>
                <w:sz w:val="22"/>
                <w:szCs w:val="22"/>
                <w:lang w:val="en-US"/>
              </w:rPr>
            </w:pPr>
            <w:r w:rsidRPr="00DD7800">
              <w:rPr>
                <w:rFonts w:ascii="Times New Roman" w:hAnsi="Times New Roman" w:cs="Times New Roman"/>
                <w:sz w:val="22"/>
                <w:szCs w:val="22"/>
                <w:lang w:val="en-US"/>
              </w:rPr>
              <w:t xml:space="preserve">Data for covariates with full data </w:t>
            </w:r>
            <w:r>
              <w:rPr>
                <w:rFonts w:ascii="Times New Roman" w:hAnsi="Times New Roman" w:cs="Times New Roman"/>
                <w:sz w:val="22"/>
                <w:szCs w:val="22"/>
                <w:lang w:val="en-US"/>
              </w:rPr>
              <w:t>only</w:t>
            </w:r>
          </w:p>
        </w:tc>
      </w:tr>
      <w:tr w:rsidR="003166B1" w:rsidRPr="00573837" w14:paraId="54A70FF1" w14:textId="77777777" w:rsidTr="00D23FE7">
        <w:trPr>
          <w:jc w:val="center"/>
        </w:trPr>
        <w:tc>
          <w:tcPr>
            <w:tcW w:w="2379" w:type="pct"/>
            <w:tcBorders>
              <w:top w:val="nil"/>
              <w:left w:val="nil"/>
              <w:bottom w:val="nil"/>
              <w:right w:val="nil"/>
            </w:tcBorders>
          </w:tcPr>
          <w:p w14:paraId="39D2BD62" w14:textId="77777777" w:rsidR="003166B1" w:rsidRPr="00DD7800" w:rsidRDefault="003166B1" w:rsidP="00D23FE7">
            <w:pPr>
              <w:widowControl w:val="0"/>
              <w:autoSpaceDE w:val="0"/>
              <w:autoSpaceDN w:val="0"/>
              <w:adjustRightInd w:val="0"/>
              <w:rPr>
                <w:rFonts w:ascii="Times New Roman" w:hAnsi="Times New Roman" w:cs="Times New Roman"/>
                <w:sz w:val="22"/>
                <w:szCs w:val="22"/>
                <w:lang w:val="en-US"/>
              </w:rPr>
            </w:pPr>
          </w:p>
        </w:tc>
        <w:tc>
          <w:tcPr>
            <w:tcW w:w="1311" w:type="pct"/>
            <w:tcBorders>
              <w:top w:val="nil"/>
              <w:left w:val="nil"/>
              <w:bottom w:val="nil"/>
              <w:right w:val="nil"/>
            </w:tcBorders>
          </w:tcPr>
          <w:p w14:paraId="64B832E3" w14:textId="77777777" w:rsidR="003166B1" w:rsidRPr="00DD7800" w:rsidRDefault="003166B1" w:rsidP="00D23FE7">
            <w:pPr>
              <w:widowControl w:val="0"/>
              <w:autoSpaceDE w:val="0"/>
              <w:autoSpaceDN w:val="0"/>
              <w:adjustRightInd w:val="0"/>
              <w:jc w:val="center"/>
              <w:rPr>
                <w:rFonts w:ascii="Times New Roman" w:hAnsi="Times New Roman" w:cs="Times New Roman"/>
                <w:sz w:val="22"/>
                <w:szCs w:val="22"/>
                <w:lang w:val="en-US"/>
              </w:rPr>
            </w:pPr>
          </w:p>
        </w:tc>
        <w:tc>
          <w:tcPr>
            <w:tcW w:w="1310" w:type="pct"/>
            <w:tcBorders>
              <w:top w:val="nil"/>
              <w:left w:val="nil"/>
              <w:bottom w:val="nil"/>
              <w:right w:val="nil"/>
            </w:tcBorders>
          </w:tcPr>
          <w:p w14:paraId="098529F3" w14:textId="77777777" w:rsidR="003166B1" w:rsidRPr="00DD7800" w:rsidRDefault="003166B1" w:rsidP="00D23FE7">
            <w:pPr>
              <w:widowControl w:val="0"/>
              <w:autoSpaceDE w:val="0"/>
              <w:autoSpaceDN w:val="0"/>
              <w:adjustRightInd w:val="0"/>
              <w:jc w:val="center"/>
              <w:rPr>
                <w:rFonts w:ascii="Times New Roman" w:hAnsi="Times New Roman" w:cs="Times New Roman"/>
                <w:sz w:val="22"/>
                <w:szCs w:val="22"/>
                <w:lang w:val="en-US"/>
              </w:rPr>
            </w:pPr>
          </w:p>
        </w:tc>
      </w:tr>
      <w:tr w:rsidR="003166B1" w:rsidRPr="003B083F" w14:paraId="4DFD4635" w14:textId="77777777" w:rsidTr="00D23FE7">
        <w:trPr>
          <w:jc w:val="center"/>
        </w:trPr>
        <w:tc>
          <w:tcPr>
            <w:tcW w:w="2379" w:type="pct"/>
            <w:tcBorders>
              <w:top w:val="nil"/>
              <w:left w:val="nil"/>
              <w:bottom w:val="nil"/>
              <w:right w:val="nil"/>
            </w:tcBorders>
          </w:tcPr>
          <w:p w14:paraId="281B6107"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proofErr w:type="spellStart"/>
            <w:r w:rsidRPr="003B083F">
              <w:rPr>
                <w:rFonts w:ascii="Times New Roman" w:hAnsi="Times New Roman" w:cs="Times New Roman"/>
                <w:sz w:val="22"/>
                <w:szCs w:val="22"/>
              </w:rPr>
              <w:t>Treatment</w:t>
            </w:r>
            <w:proofErr w:type="spellEnd"/>
            <w:r w:rsidRPr="003B083F">
              <w:rPr>
                <w:rFonts w:ascii="Times New Roman" w:hAnsi="Times New Roman" w:cs="Times New Roman"/>
                <w:sz w:val="22"/>
                <w:szCs w:val="22"/>
              </w:rPr>
              <w:t xml:space="preserve"> 1 (</w:t>
            </w:r>
            <w:proofErr w:type="spellStart"/>
            <w:r w:rsidRPr="003B083F">
              <w:rPr>
                <w:rFonts w:ascii="Times New Roman" w:hAnsi="Times New Roman" w:cs="Times New Roman"/>
                <w:sz w:val="22"/>
                <w:szCs w:val="22"/>
              </w:rPr>
              <w:t>competence</w:t>
            </w:r>
            <w:proofErr w:type="spellEnd"/>
            <w:r w:rsidRPr="003B083F">
              <w:rPr>
                <w:rFonts w:ascii="Times New Roman" w:hAnsi="Times New Roman" w:cs="Times New Roman"/>
                <w:sz w:val="22"/>
                <w:szCs w:val="22"/>
              </w:rPr>
              <w:t>)</w:t>
            </w:r>
          </w:p>
        </w:tc>
        <w:tc>
          <w:tcPr>
            <w:tcW w:w="1311" w:type="pct"/>
            <w:tcBorders>
              <w:top w:val="nil"/>
              <w:left w:val="nil"/>
              <w:bottom w:val="nil"/>
              <w:right w:val="nil"/>
            </w:tcBorders>
          </w:tcPr>
          <w:p w14:paraId="3D66002B"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-0.02</w:t>
            </w:r>
          </w:p>
        </w:tc>
        <w:tc>
          <w:tcPr>
            <w:tcW w:w="1310" w:type="pct"/>
            <w:tcBorders>
              <w:top w:val="nil"/>
              <w:left w:val="nil"/>
              <w:bottom w:val="nil"/>
              <w:right w:val="nil"/>
            </w:tcBorders>
          </w:tcPr>
          <w:p w14:paraId="0D21350F"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-0.01</w:t>
            </w:r>
          </w:p>
        </w:tc>
      </w:tr>
      <w:tr w:rsidR="003166B1" w:rsidRPr="003B083F" w14:paraId="295D5439" w14:textId="77777777" w:rsidTr="00D23FE7">
        <w:trPr>
          <w:jc w:val="center"/>
        </w:trPr>
        <w:tc>
          <w:tcPr>
            <w:tcW w:w="2379" w:type="pct"/>
            <w:tcBorders>
              <w:top w:val="nil"/>
              <w:left w:val="nil"/>
              <w:bottom w:val="nil"/>
              <w:right w:val="nil"/>
            </w:tcBorders>
          </w:tcPr>
          <w:p w14:paraId="087B3D38"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p>
        </w:tc>
        <w:tc>
          <w:tcPr>
            <w:tcW w:w="1311" w:type="pct"/>
            <w:tcBorders>
              <w:top w:val="nil"/>
              <w:left w:val="nil"/>
              <w:bottom w:val="nil"/>
              <w:right w:val="nil"/>
            </w:tcBorders>
          </w:tcPr>
          <w:p w14:paraId="7AE83846"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(-1.11)</w:t>
            </w:r>
          </w:p>
        </w:tc>
        <w:tc>
          <w:tcPr>
            <w:tcW w:w="1310" w:type="pct"/>
            <w:tcBorders>
              <w:top w:val="nil"/>
              <w:left w:val="nil"/>
              <w:bottom w:val="nil"/>
              <w:right w:val="nil"/>
            </w:tcBorders>
          </w:tcPr>
          <w:p w14:paraId="39C3D8B4"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(-0.34)</w:t>
            </w:r>
          </w:p>
        </w:tc>
      </w:tr>
      <w:tr w:rsidR="003166B1" w:rsidRPr="003B083F" w14:paraId="170B4B05" w14:textId="77777777" w:rsidTr="00D23FE7">
        <w:trPr>
          <w:jc w:val="center"/>
        </w:trPr>
        <w:tc>
          <w:tcPr>
            <w:tcW w:w="2379" w:type="pct"/>
            <w:tcBorders>
              <w:top w:val="nil"/>
              <w:left w:val="nil"/>
              <w:bottom w:val="nil"/>
              <w:right w:val="nil"/>
            </w:tcBorders>
          </w:tcPr>
          <w:p w14:paraId="7C74D895"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proofErr w:type="spellStart"/>
            <w:r w:rsidRPr="003B083F">
              <w:rPr>
                <w:rFonts w:ascii="Times New Roman" w:hAnsi="Times New Roman" w:cs="Times New Roman"/>
                <w:sz w:val="22"/>
                <w:szCs w:val="22"/>
              </w:rPr>
              <w:t>Treatment</w:t>
            </w:r>
            <w:proofErr w:type="spellEnd"/>
            <w:r w:rsidRPr="003B083F">
              <w:rPr>
                <w:rFonts w:ascii="Times New Roman" w:hAnsi="Times New Roman" w:cs="Times New Roman"/>
                <w:sz w:val="22"/>
                <w:szCs w:val="22"/>
              </w:rPr>
              <w:t xml:space="preserve"> 2 (framing)</w:t>
            </w:r>
          </w:p>
        </w:tc>
        <w:tc>
          <w:tcPr>
            <w:tcW w:w="1311" w:type="pct"/>
            <w:tcBorders>
              <w:top w:val="nil"/>
              <w:left w:val="nil"/>
              <w:bottom w:val="nil"/>
              <w:right w:val="nil"/>
            </w:tcBorders>
          </w:tcPr>
          <w:p w14:paraId="29A5D014"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-0.00</w:t>
            </w:r>
          </w:p>
        </w:tc>
        <w:tc>
          <w:tcPr>
            <w:tcW w:w="1310" w:type="pct"/>
            <w:tcBorders>
              <w:top w:val="nil"/>
              <w:left w:val="nil"/>
              <w:bottom w:val="nil"/>
              <w:right w:val="nil"/>
            </w:tcBorders>
          </w:tcPr>
          <w:p w14:paraId="592C6428"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-0.01</w:t>
            </w:r>
          </w:p>
        </w:tc>
      </w:tr>
      <w:tr w:rsidR="003166B1" w:rsidRPr="003B083F" w14:paraId="29A5D72D" w14:textId="77777777" w:rsidTr="00D23FE7">
        <w:trPr>
          <w:jc w:val="center"/>
        </w:trPr>
        <w:tc>
          <w:tcPr>
            <w:tcW w:w="2379" w:type="pct"/>
            <w:tcBorders>
              <w:top w:val="nil"/>
              <w:left w:val="nil"/>
              <w:bottom w:val="nil"/>
              <w:right w:val="nil"/>
            </w:tcBorders>
          </w:tcPr>
          <w:p w14:paraId="2749B54B"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p>
        </w:tc>
        <w:tc>
          <w:tcPr>
            <w:tcW w:w="1311" w:type="pct"/>
            <w:tcBorders>
              <w:top w:val="nil"/>
              <w:left w:val="nil"/>
              <w:bottom w:val="nil"/>
              <w:right w:val="nil"/>
            </w:tcBorders>
          </w:tcPr>
          <w:p w14:paraId="51BCB3BF"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(-0.10)</w:t>
            </w:r>
          </w:p>
        </w:tc>
        <w:tc>
          <w:tcPr>
            <w:tcW w:w="1310" w:type="pct"/>
            <w:tcBorders>
              <w:top w:val="nil"/>
              <w:left w:val="nil"/>
              <w:bottom w:val="nil"/>
              <w:right w:val="nil"/>
            </w:tcBorders>
          </w:tcPr>
          <w:p w14:paraId="4F487463"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(-0.43)</w:t>
            </w:r>
          </w:p>
        </w:tc>
      </w:tr>
      <w:tr w:rsidR="003166B1" w:rsidRPr="003B083F" w14:paraId="33F3F77C" w14:textId="77777777" w:rsidTr="00D23FE7">
        <w:trPr>
          <w:jc w:val="center"/>
        </w:trPr>
        <w:tc>
          <w:tcPr>
            <w:tcW w:w="2379" w:type="pct"/>
            <w:tcBorders>
              <w:top w:val="nil"/>
              <w:left w:val="nil"/>
              <w:bottom w:val="nil"/>
              <w:right w:val="nil"/>
            </w:tcBorders>
          </w:tcPr>
          <w:p w14:paraId="5A3CB1B0"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proofErr w:type="spellStart"/>
            <w:r w:rsidRPr="003B083F">
              <w:rPr>
                <w:rFonts w:ascii="Times New Roman" w:hAnsi="Times New Roman" w:cs="Times New Roman"/>
                <w:sz w:val="22"/>
                <w:szCs w:val="22"/>
              </w:rPr>
              <w:t>Treatment</w:t>
            </w:r>
            <w:proofErr w:type="spellEnd"/>
            <w:r w:rsidRPr="003B083F">
              <w:rPr>
                <w:rFonts w:ascii="Times New Roman" w:hAnsi="Times New Roman" w:cs="Times New Roman"/>
                <w:sz w:val="22"/>
                <w:szCs w:val="22"/>
              </w:rPr>
              <w:t xml:space="preserve"> 3 (</w:t>
            </w:r>
            <w:proofErr w:type="spellStart"/>
            <w:r w:rsidRPr="003B083F">
              <w:rPr>
                <w:rFonts w:ascii="Times New Roman" w:hAnsi="Times New Roman" w:cs="Times New Roman"/>
                <w:sz w:val="22"/>
                <w:szCs w:val="22"/>
              </w:rPr>
              <w:t>fame</w:t>
            </w:r>
            <w:proofErr w:type="spellEnd"/>
            <w:r w:rsidRPr="003B083F">
              <w:rPr>
                <w:rFonts w:ascii="Times New Roman" w:hAnsi="Times New Roman" w:cs="Times New Roman"/>
                <w:sz w:val="22"/>
                <w:szCs w:val="22"/>
              </w:rPr>
              <w:t>)</w:t>
            </w:r>
          </w:p>
        </w:tc>
        <w:tc>
          <w:tcPr>
            <w:tcW w:w="1311" w:type="pct"/>
            <w:tcBorders>
              <w:top w:val="nil"/>
              <w:left w:val="nil"/>
              <w:bottom w:val="nil"/>
              <w:right w:val="nil"/>
            </w:tcBorders>
          </w:tcPr>
          <w:p w14:paraId="65798CB2"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0.02</w:t>
            </w:r>
          </w:p>
        </w:tc>
        <w:tc>
          <w:tcPr>
            <w:tcW w:w="1310" w:type="pct"/>
            <w:tcBorders>
              <w:top w:val="nil"/>
              <w:left w:val="nil"/>
              <w:bottom w:val="nil"/>
              <w:right w:val="nil"/>
            </w:tcBorders>
          </w:tcPr>
          <w:p w14:paraId="031767C1"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0.02</w:t>
            </w:r>
          </w:p>
        </w:tc>
      </w:tr>
      <w:tr w:rsidR="003166B1" w:rsidRPr="003B083F" w14:paraId="256E2A51" w14:textId="77777777" w:rsidTr="00D23FE7">
        <w:trPr>
          <w:jc w:val="center"/>
        </w:trPr>
        <w:tc>
          <w:tcPr>
            <w:tcW w:w="2379" w:type="pct"/>
            <w:tcBorders>
              <w:top w:val="nil"/>
              <w:left w:val="nil"/>
              <w:bottom w:val="nil"/>
              <w:right w:val="nil"/>
            </w:tcBorders>
          </w:tcPr>
          <w:p w14:paraId="316A1582"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p>
        </w:tc>
        <w:tc>
          <w:tcPr>
            <w:tcW w:w="1311" w:type="pct"/>
            <w:tcBorders>
              <w:top w:val="nil"/>
              <w:left w:val="nil"/>
              <w:bottom w:val="nil"/>
              <w:right w:val="nil"/>
            </w:tcBorders>
          </w:tcPr>
          <w:p w14:paraId="4DC7F551"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(1.30)</w:t>
            </w:r>
          </w:p>
        </w:tc>
        <w:tc>
          <w:tcPr>
            <w:tcW w:w="1310" w:type="pct"/>
            <w:tcBorders>
              <w:top w:val="nil"/>
              <w:left w:val="nil"/>
              <w:bottom w:val="nil"/>
              <w:right w:val="nil"/>
            </w:tcBorders>
          </w:tcPr>
          <w:p w14:paraId="0B1AFD25"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(0.88)</w:t>
            </w:r>
          </w:p>
        </w:tc>
      </w:tr>
      <w:tr w:rsidR="003166B1" w:rsidRPr="003B083F" w14:paraId="504D5E5C" w14:textId="77777777" w:rsidTr="00D23FE7">
        <w:trPr>
          <w:jc w:val="center"/>
        </w:trPr>
        <w:tc>
          <w:tcPr>
            <w:tcW w:w="2379" w:type="pct"/>
            <w:tcBorders>
              <w:top w:val="nil"/>
              <w:left w:val="nil"/>
              <w:bottom w:val="nil"/>
              <w:right w:val="nil"/>
            </w:tcBorders>
          </w:tcPr>
          <w:p w14:paraId="0E5A2FE8"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proofErr w:type="spellStart"/>
            <w:r w:rsidRPr="003B083F">
              <w:rPr>
                <w:rFonts w:ascii="Times New Roman" w:hAnsi="Times New Roman" w:cs="Times New Roman"/>
                <w:sz w:val="22"/>
                <w:szCs w:val="22"/>
              </w:rPr>
              <w:t>Treatment</w:t>
            </w:r>
            <w:proofErr w:type="spellEnd"/>
            <w:r w:rsidRPr="003B083F">
              <w:rPr>
                <w:rFonts w:ascii="Times New Roman" w:hAnsi="Times New Roman" w:cs="Times New Roman"/>
                <w:sz w:val="22"/>
                <w:szCs w:val="22"/>
              </w:rPr>
              <w:t xml:space="preserve"> 4 (</w:t>
            </w:r>
            <w:proofErr w:type="spellStart"/>
            <w:r w:rsidRPr="003B083F">
              <w:rPr>
                <w:rFonts w:ascii="Times New Roman" w:hAnsi="Times New Roman" w:cs="Times New Roman"/>
                <w:sz w:val="22"/>
                <w:szCs w:val="22"/>
              </w:rPr>
              <w:t>clientelism</w:t>
            </w:r>
            <w:proofErr w:type="spellEnd"/>
            <w:r w:rsidRPr="003B083F">
              <w:rPr>
                <w:rFonts w:ascii="Times New Roman" w:hAnsi="Times New Roman" w:cs="Times New Roman"/>
                <w:sz w:val="22"/>
                <w:szCs w:val="22"/>
              </w:rPr>
              <w:t>)</w:t>
            </w:r>
          </w:p>
        </w:tc>
        <w:tc>
          <w:tcPr>
            <w:tcW w:w="1311" w:type="pct"/>
            <w:tcBorders>
              <w:top w:val="nil"/>
              <w:left w:val="nil"/>
              <w:bottom w:val="nil"/>
              <w:right w:val="nil"/>
            </w:tcBorders>
          </w:tcPr>
          <w:p w14:paraId="34EC9FE3"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-0.01</w:t>
            </w:r>
          </w:p>
        </w:tc>
        <w:tc>
          <w:tcPr>
            <w:tcW w:w="1310" w:type="pct"/>
            <w:tcBorders>
              <w:top w:val="nil"/>
              <w:left w:val="nil"/>
              <w:bottom w:val="nil"/>
              <w:right w:val="nil"/>
            </w:tcBorders>
          </w:tcPr>
          <w:p w14:paraId="74BEA1AD"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-0.00</w:t>
            </w:r>
          </w:p>
        </w:tc>
      </w:tr>
      <w:tr w:rsidR="003166B1" w:rsidRPr="003B083F" w14:paraId="4E9C30F3" w14:textId="77777777" w:rsidTr="00D23FE7">
        <w:trPr>
          <w:jc w:val="center"/>
        </w:trPr>
        <w:tc>
          <w:tcPr>
            <w:tcW w:w="2379" w:type="pct"/>
            <w:tcBorders>
              <w:top w:val="nil"/>
              <w:left w:val="nil"/>
              <w:bottom w:val="nil"/>
              <w:right w:val="nil"/>
            </w:tcBorders>
          </w:tcPr>
          <w:p w14:paraId="4329DAA5"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p>
        </w:tc>
        <w:tc>
          <w:tcPr>
            <w:tcW w:w="1311" w:type="pct"/>
            <w:tcBorders>
              <w:top w:val="nil"/>
              <w:left w:val="nil"/>
              <w:bottom w:val="nil"/>
              <w:right w:val="nil"/>
            </w:tcBorders>
          </w:tcPr>
          <w:p w14:paraId="37B5C302"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(-0.48)</w:t>
            </w:r>
          </w:p>
        </w:tc>
        <w:tc>
          <w:tcPr>
            <w:tcW w:w="1310" w:type="pct"/>
            <w:tcBorders>
              <w:top w:val="nil"/>
              <w:left w:val="nil"/>
              <w:bottom w:val="nil"/>
              <w:right w:val="nil"/>
            </w:tcBorders>
          </w:tcPr>
          <w:p w14:paraId="5307001D"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(-0.02)</w:t>
            </w:r>
          </w:p>
        </w:tc>
      </w:tr>
      <w:tr w:rsidR="003166B1" w:rsidRPr="003B083F" w14:paraId="242E1310" w14:textId="77777777" w:rsidTr="00D23FE7">
        <w:trPr>
          <w:jc w:val="center"/>
        </w:trPr>
        <w:tc>
          <w:tcPr>
            <w:tcW w:w="2379" w:type="pct"/>
            <w:tcBorders>
              <w:top w:val="nil"/>
              <w:left w:val="nil"/>
              <w:bottom w:val="nil"/>
              <w:right w:val="nil"/>
            </w:tcBorders>
          </w:tcPr>
          <w:p w14:paraId="590EC101"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r w:rsidRPr="003B083F">
              <w:rPr>
                <w:rFonts w:ascii="Times New Roman" w:hAnsi="Times New Roman" w:cs="Times New Roman"/>
                <w:sz w:val="22"/>
                <w:szCs w:val="22"/>
              </w:rPr>
              <w:t>Living standard</w:t>
            </w:r>
          </w:p>
        </w:tc>
        <w:tc>
          <w:tcPr>
            <w:tcW w:w="1311" w:type="pct"/>
            <w:tcBorders>
              <w:top w:val="nil"/>
              <w:left w:val="nil"/>
              <w:bottom w:val="nil"/>
              <w:right w:val="nil"/>
            </w:tcBorders>
          </w:tcPr>
          <w:p w14:paraId="260F1E54"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-0.00</w:t>
            </w:r>
          </w:p>
        </w:tc>
        <w:tc>
          <w:tcPr>
            <w:tcW w:w="1310" w:type="pct"/>
            <w:tcBorders>
              <w:top w:val="nil"/>
              <w:left w:val="nil"/>
              <w:bottom w:val="nil"/>
              <w:right w:val="nil"/>
            </w:tcBorders>
          </w:tcPr>
          <w:p w14:paraId="2D0B43A0"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0.00</w:t>
            </w:r>
          </w:p>
        </w:tc>
      </w:tr>
      <w:tr w:rsidR="003166B1" w:rsidRPr="003B083F" w14:paraId="7D4264A3" w14:textId="77777777" w:rsidTr="00D23FE7">
        <w:trPr>
          <w:jc w:val="center"/>
        </w:trPr>
        <w:tc>
          <w:tcPr>
            <w:tcW w:w="2379" w:type="pct"/>
            <w:tcBorders>
              <w:top w:val="nil"/>
              <w:left w:val="nil"/>
              <w:bottom w:val="nil"/>
              <w:right w:val="nil"/>
            </w:tcBorders>
          </w:tcPr>
          <w:p w14:paraId="169E20A9"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p>
        </w:tc>
        <w:tc>
          <w:tcPr>
            <w:tcW w:w="1311" w:type="pct"/>
            <w:tcBorders>
              <w:top w:val="nil"/>
              <w:left w:val="nil"/>
              <w:bottom w:val="nil"/>
              <w:right w:val="nil"/>
            </w:tcBorders>
          </w:tcPr>
          <w:p w14:paraId="4B57B0AF"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(-0.22)</w:t>
            </w:r>
          </w:p>
        </w:tc>
        <w:tc>
          <w:tcPr>
            <w:tcW w:w="1310" w:type="pct"/>
            <w:tcBorders>
              <w:top w:val="nil"/>
              <w:left w:val="nil"/>
              <w:bottom w:val="nil"/>
              <w:right w:val="nil"/>
            </w:tcBorders>
          </w:tcPr>
          <w:p w14:paraId="7E2219BD"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(0.30)</w:t>
            </w:r>
          </w:p>
        </w:tc>
      </w:tr>
      <w:tr w:rsidR="003166B1" w:rsidRPr="003B083F" w14:paraId="0EBA2219" w14:textId="77777777" w:rsidTr="00D23FE7">
        <w:trPr>
          <w:jc w:val="center"/>
        </w:trPr>
        <w:tc>
          <w:tcPr>
            <w:tcW w:w="2379" w:type="pct"/>
            <w:tcBorders>
              <w:top w:val="nil"/>
              <w:left w:val="nil"/>
              <w:bottom w:val="nil"/>
              <w:right w:val="nil"/>
            </w:tcBorders>
          </w:tcPr>
          <w:p w14:paraId="771BC084"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r w:rsidRPr="003B083F">
              <w:rPr>
                <w:rFonts w:ascii="Times New Roman" w:hAnsi="Times New Roman" w:cs="Times New Roman"/>
                <w:sz w:val="22"/>
                <w:szCs w:val="22"/>
              </w:rPr>
              <w:t xml:space="preserve">Education </w:t>
            </w:r>
          </w:p>
        </w:tc>
        <w:tc>
          <w:tcPr>
            <w:tcW w:w="1311" w:type="pct"/>
            <w:tcBorders>
              <w:top w:val="nil"/>
              <w:left w:val="nil"/>
              <w:bottom w:val="nil"/>
              <w:right w:val="nil"/>
            </w:tcBorders>
          </w:tcPr>
          <w:p w14:paraId="7EB5792B"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-0.00</w:t>
            </w:r>
          </w:p>
        </w:tc>
        <w:tc>
          <w:tcPr>
            <w:tcW w:w="1310" w:type="pct"/>
            <w:tcBorders>
              <w:top w:val="nil"/>
              <w:left w:val="nil"/>
              <w:bottom w:val="nil"/>
              <w:right w:val="nil"/>
            </w:tcBorders>
          </w:tcPr>
          <w:p w14:paraId="12F65225"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w:t>
            </w:r>
          </w:p>
        </w:tc>
      </w:tr>
      <w:tr w:rsidR="003166B1" w:rsidRPr="003B083F" w14:paraId="4DC6CF89" w14:textId="77777777" w:rsidTr="00D23FE7">
        <w:trPr>
          <w:jc w:val="center"/>
        </w:trPr>
        <w:tc>
          <w:tcPr>
            <w:tcW w:w="2379" w:type="pct"/>
            <w:tcBorders>
              <w:top w:val="nil"/>
              <w:left w:val="nil"/>
              <w:bottom w:val="nil"/>
              <w:right w:val="nil"/>
            </w:tcBorders>
          </w:tcPr>
          <w:p w14:paraId="15BAC598"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p>
        </w:tc>
        <w:tc>
          <w:tcPr>
            <w:tcW w:w="1311" w:type="pct"/>
            <w:tcBorders>
              <w:top w:val="nil"/>
              <w:left w:val="nil"/>
              <w:bottom w:val="nil"/>
              <w:right w:val="nil"/>
            </w:tcBorders>
          </w:tcPr>
          <w:p w14:paraId="393B07A6"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(-0.83)</w:t>
            </w:r>
          </w:p>
        </w:tc>
        <w:tc>
          <w:tcPr>
            <w:tcW w:w="1310" w:type="pct"/>
            <w:tcBorders>
              <w:top w:val="nil"/>
              <w:left w:val="nil"/>
              <w:bottom w:val="nil"/>
              <w:right w:val="nil"/>
            </w:tcBorders>
          </w:tcPr>
          <w:p w14:paraId="28A14452"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p>
        </w:tc>
      </w:tr>
      <w:tr w:rsidR="003166B1" w:rsidRPr="003B083F" w14:paraId="3131444A" w14:textId="77777777" w:rsidTr="00D23FE7">
        <w:trPr>
          <w:jc w:val="center"/>
        </w:trPr>
        <w:tc>
          <w:tcPr>
            <w:tcW w:w="2379" w:type="pct"/>
            <w:tcBorders>
              <w:top w:val="nil"/>
              <w:left w:val="nil"/>
              <w:bottom w:val="nil"/>
              <w:right w:val="nil"/>
            </w:tcBorders>
          </w:tcPr>
          <w:p w14:paraId="5F149B20"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r w:rsidRPr="003B083F">
              <w:rPr>
                <w:rFonts w:ascii="Times New Roman" w:hAnsi="Times New Roman" w:cs="Times New Roman"/>
                <w:sz w:val="22"/>
                <w:szCs w:val="22"/>
              </w:rPr>
              <w:t>Social grant</w:t>
            </w:r>
          </w:p>
        </w:tc>
        <w:tc>
          <w:tcPr>
            <w:tcW w:w="1311" w:type="pct"/>
            <w:tcBorders>
              <w:top w:val="nil"/>
              <w:left w:val="nil"/>
              <w:bottom w:val="nil"/>
              <w:right w:val="nil"/>
            </w:tcBorders>
          </w:tcPr>
          <w:p w14:paraId="34900B18"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-0.00</w:t>
            </w:r>
          </w:p>
        </w:tc>
        <w:tc>
          <w:tcPr>
            <w:tcW w:w="1310" w:type="pct"/>
            <w:tcBorders>
              <w:top w:val="nil"/>
              <w:left w:val="nil"/>
              <w:bottom w:val="nil"/>
              <w:right w:val="nil"/>
            </w:tcBorders>
          </w:tcPr>
          <w:p w14:paraId="150663D9"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w:t>
            </w:r>
          </w:p>
        </w:tc>
      </w:tr>
      <w:tr w:rsidR="003166B1" w:rsidRPr="003B083F" w14:paraId="4CD04683" w14:textId="77777777" w:rsidTr="00D23FE7">
        <w:trPr>
          <w:jc w:val="center"/>
        </w:trPr>
        <w:tc>
          <w:tcPr>
            <w:tcW w:w="2379" w:type="pct"/>
            <w:tcBorders>
              <w:top w:val="nil"/>
              <w:left w:val="nil"/>
              <w:bottom w:val="nil"/>
              <w:right w:val="nil"/>
            </w:tcBorders>
          </w:tcPr>
          <w:p w14:paraId="4A159729"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p>
        </w:tc>
        <w:tc>
          <w:tcPr>
            <w:tcW w:w="1311" w:type="pct"/>
            <w:tcBorders>
              <w:top w:val="nil"/>
              <w:left w:val="nil"/>
              <w:bottom w:val="nil"/>
              <w:right w:val="nil"/>
            </w:tcBorders>
          </w:tcPr>
          <w:p w14:paraId="3954D64A"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(-0.23)</w:t>
            </w:r>
          </w:p>
        </w:tc>
        <w:tc>
          <w:tcPr>
            <w:tcW w:w="1310" w:type="pct"/>
            <w:tcBorders>
              <w:top w:val="nil"/>
              <w:left w:val="nil"/>
              <w:bottom w:val="nil"/>
              <w:right w:val="nil"/>
            </w:tcBorders>
          </w:tcPr>
          <w:p w14:paraId="06AD98EC"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p>
        </w:tc>
      </w:tr>
      <w:tr w:rsidR="003166B1" w:rsidRPr="003B083F" w14:paraId="06F96460" w14:textId="77777777" w:rsidTr="00D23FE7">
        <w:trPr>
          <w:jc w:val="center"/>
        </w:trPr>
        <w:tc>
          <w:tcPr>
            <w:tcW w:w="2379" w:type="pct"/>
            <w:tcBorders>
              <w:top w:val="nil"/>
              <w:left w:val="nil"/>
              <w:bottom w:val="nil"/>
              <w:right w:val="nil"/>
            </w:tcBorders>
          </w:tcPr>
          <w:p w14:paraId="6D2DF2F1"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proofErr w:type="spellStart"/>
            <w:r w:rsidRPr="003B083F">
              <w:rPr>
                <w:rFonts w:ascii="Times New Roman" w:hAnsi="Times New Roman" w:cs="Times New Roman"/>
                <w:sz w:val="22"/>
                <w:szCs w:val="22"/>
              </w:rPr>
              <w:t>Political</w:t>
            </w:r>
            <w:proofErr w:type="spellEnd"/>
            <w:r w:rsidRPr="003B083F">
              <w:rPr>
                <w:rFonts w:ascii="Times New Roman" w:hAnsi="Times New Roman" w:cs="Times New Roman"/>
                <w:sz w:val="22"/>
                <w:szCs w:val="22"/>
              </w:rPr>
              <w:t xml:space="preserve"> </w:t>
            </w:r>
            <w:proofErr w:type="spellStart"/>
            <w:r w:rsidRPr="003B083F">
              <w:rPr>
                <w:rFonts w:ascii="Times New Roman" w:hAnsi="Times New Roman" w:cs="Times New Roman"/>
                <w:sz w:val="22"/>
                <w:szCs w:val="22"/>
              </w:rPr>
              <w:t>awareness</w:t>
            </w:r>
            <w:proofErr w:type="spellEnd"/>
            <w:r w:rsidRPr="003B083F">
              <w:rPr>
                <w:rFonts w:ascii="Times New Roman" w:hAnsi="Times New Roman" w:cs="Times New Roman"/>
                <w:sz w:val="22"/>
                <w:szCs w:val="22"/>
              </w:rPr>
              <w:t xml:space="preserve"> (information</w:t>
            </w:r>
          </w:p>
        </w:tc>
        <w:tc>
          <w:tcPr>
            <w:tcW w:w="1311" w:type="pct"/>
            <w:tcBorders>
              <w:top w:val="nil"/>
              <w:left w:val="nil"/>
              <w:bottom w:val="nil"/>
              <w:right w:val="nil"/>
            </w:tcBorders>
          </w:tcPr>
          <w:p w14:paraId="16CE0236"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-0.01*</w:t>
            </w:r>
          </w:p>
        </w:tc>
        <w:tc>
          <w:tcPr>
            <w:tcW w:w="1310" w:type="pct"/>
            <w:tcBorders>
              <w:top w:val="nil"/>
              <w:left w:val="nil"/>
              <w:bottom w:val="nil"/>
              <w:right w:val="nil"/>
            </w:tcBorders>
          </w:tcPr>
          <w:p w14:paraId="7837926D"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w:t>
            </w:r>
          </w:p>
        </w:tc>
      </w:tr>
      <w:tr w:rsidR="003166B1" w:rsidRPr="003B083F" w14:paraId="53EA5192" w14:textId="77777777" w:rsidTr="00D23FE7">
        <w:trPr>
          <w:jc w:val="center"/>
        </w:trPr>
        <w:tc>
          <w:tcPr>
            <w:tcW w:w="2379" w:type="pct"/>
            <w:tcBorders>
              <w:top w:val="nil"/>
              <w:left w:val="nil"/>
              <w:bottom w:val="nil"/>
              <w:right w:val="nil"/>
            </w:tcBorders>
          </w:tcPr>
          <w:p w14:paraId="288C6542"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p>
        </w:tc>
        <w:tc>
          <w:tcPr>
            <w:tcW w:w="1311" w:type="pct"/>
            <w:tcBorders>
              <w:top w:val="nil"/>
              <w:left w:val="nil"/>
              <w:bottom w:val="nil"/>
              <w:right w:val="nil"/>
            </w:tcBorders>
          </w:tcPr>
          <w:p w14:paraId="2D15592A"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(-1.70)</w:t>
            </w:r>
          </w:p>
        </w:tc>
        <w:tc>
          <w:tcPr>
            <w:tcW w:w="1310" w:type="pct"/>
            <w:tcBorders>
              <w:top w:val="nil"/>
              <w:left w:val="nil"/>
              <w:bottom w:val="nil"/>
              <w:right w:val="nil"/>
            </w:tcBorders>
          </w:tcPr>
          <w:p w14:paraId="270A5EFA"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p>
        </w:tc>
      </w:tr>
      <w:tr w:rsidR="003166B1" w:rsidRPr="003B083F" w14:paraId="291CBE18" w14:textId="77777777" w:rsidTr="00D23FE7">
        <w:trPr>
          <w:jc w:val="center"/>
        </w:trPr>
        <w:tc>
          <w:tcPr>
            <w:tcW w:w="2379" w:type="pct"/>
            <w:tcBorders>
              <w:top w:val="nil"/>
              <w:left w:val="nil"/>
              <w:bottom w:val="nil"/>
              <w:right w:val="nil"/>
            </w:tcBorders>
          </w:tcPr>
          <w:p w14:paraId="5F482315"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r w:rsidRPr="003B083F">
              <w:rPr>
                <w:rFonts w:ascii="Times New Roman" w:hAnsi="Times New Roman" w:cs="Times New Roman"/>
                <w:sz w:val="22"/>
                <w:szCs w:val="22"/>
              </w:rPr>
              <w:t>ANC partisan</w:t>
            </w:r>
          </w:p>
        </w:tc>
        <w:tc>
          <w:tcPr>
            <w:tcW w:w="1311" w:type="pct"/>
            <w:tcBorders>
              <w:top w:val="nil"/>
              <w:left w:val="nil"/>
              <w:bottom w:val="nil"/>
              <w:right w:val="nil"/>
            </w:tcBorders>
          </w:tcPr>
          <w:p w14:paraId="6D76BCAF"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-0.02*</w:t>
            </w:r>
          </w:p>
        </w:tc>
        <w:tc>
          <w:tcPr>
            <w:tcW w:w="1310" w:type="pct"/>
            <w:tcBorders>
              <w:top w:val="nil"/>
              <w:left w:val="nil"/>
              <w:bottom w:val="nil"/>
              <w:right w:val="nil"/>
            </w:tcBorders>
          </w:tcPr>
          <w:p w14:paraId="7F318087"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w:t>
            </w:r>
          </w:p>
        </w:tc>
      </w:tr>
      <w:tr w:rsidR="003166B1" w:rsidRPr="003B083F" w14:paraId="2EABCE5B" w14:textId="77777777" w:rsidTr="00D23FE7">
        <w:trPr>
          <w:jc w:val="center"/>
        </w:trPr>
        <w:tc>
          <w:tcPr>
            <w:tcW w:w="2379" w:type="pct"/>
            <w:tcBorders>
              <w:top w:val="nil"/>
              <w:left w:val="nil"/>
              <w:bottom w:val="nil"/>
              <w:right w:val="nil"/>
            </w:tcBorders>
          </w:tcPr>
          <w:p w14:paraId="4EB56CB8"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p>
        </w:tc>
        <w:tc>
          <w:tcPr>
            <w:tcW w:w="1311" w:type="pct"/>
            <w:tcBorders>
              <w:top w:val="nil"/>
              <w:left w:val="nil"/>
              <w:bottom w:val="nil"/>
              <w:right w:val="nil"/>
            </w:tcBorders>
          </w:tcPr>
          <w:p w14:paraId="2118AC0F"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(-1.80)</w:t>
            </w:r>
          </w:p>
        </w:tc>
        <w:tc>
          <w:tcPr>
            <w:tcW w:w="1310" w:type="pct"/>
            <w:tcBorders>
              <w:top w:val="nil"/>
              <w:left w:val="nil"/>
              <w:bottom w:val="nil"/>
              <w:right w:val="nil"/>
            </w:tcBorders>
          </w:tcPr>
          <w:p w14:paraId="4A8D6D6D"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p>
        </w:tc>
      </w:tr>
      <w:tr w:rsidR="003166B1" w:rsidRPr="003B083F" w14:paraId="29DA784A" w14:textId="77777777" w:rsidTr="00D23FE7">
        <w:trPr>
          <w:jc w:val="center"/>
        </w:trPr>
        <w:tc>
          <w:tcPr>
            <w:tcW w:w="2379" w:type="pct"/>
            <w:tcBorders>
              <w:top w:val="nil"/>
              <w:left w:val="nil"/>
              <w:bottom w:val="nil"/>
              <w:right w:val="nil"/>
            </w:tcBorders>
          </w:tcPr>
          <w:p w14:paraId="10185825"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r w:rsidRPr="003B083F">
              <w:rPr>
                <w:rFonts w:ascii="Times New Roman" w:hAnsi="Times New Roman" w:cs="Times New Roman"/>
                <w:sz w:val="22"/>
                <w:szCs w:val="22"/>
              </w:rPr>
              <w:t>DA partisan</w:t>
            </w:r>
          </w:p>
        </w:tc>
        <w:tc>
          <w:tcPr>
            <w:tcW w:w="1311" w:type="pct"/>
            <w:tcBorders>
              <w:top w:val="nil"/>
              <w:left w:val="nil"/>
              <w:bottom w:val="nil"/>
              <w:right w:val="nil"/>
            </w:tcBorders>
          </w:tcPr>
          <w:p w14:paraId="10FA4A2D"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-0.00</w:t>
            </w:r>
          </w:p>
        </w:tc>
        <w:tc>
          <w:tcPr>
            <w:tcW w:w="1310" w:type="pct"/>
            <w:tcBorders>
              <w:top w:val="nil"/>
              <w:left w:val="nil"/>
              <w:bottom w:val="nil"/>
              <w:right w:val="nil"/>
            </w:tcBorders>
          </w:tcPr>
          <w:p w14:paraId="6CFC65CE"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w:t>
            </w:r>
          </w:p>
        </w:tc>
      </w:tr>
      <w:tr w:rsidR="003166B1" w:rsidRPr="003B083F" w14:paraId="0365DD4D" w14:textId="77777777" w:rsidTr="00D23FE7">
        <w:trPr>
          <w:jc w:val="center"/>
        </w:trPr>
        <w:tc>
          <w:tcPr>
            <w:tcW w:w="2379" w:type="pct"/>
            <w:tcBorders>
              <w:top w:val="nil"/>
              <w:left w:val="nil"/>
              <w:bottom w:val="nil"/>
              <w:right w:val="nil"/>
            </w:tcBorders>
          </w:tcPr>
          <w:p w14:paraId="3D456A74"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p>
        </w:tc>
        <w:tc>
          <w:tcPr>
            <w:tcW w:w="1311" w:type="pct"/>
            <w:tcBorders>
              <w:top w:val="nil"/>
              <w:left w:val="nil"/>
              <w:bottom w:val="nil"/>
              <w:right w:val="nil"/>
            </w:tcBorders>
          </w:tcPr>
          <w:p w14:paraId="2B11A721"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(-0.05)</w:t>
            </w:r>
          </w:p>
        </w:tc>
        <w:tc>
          <w:tcPr>
            <w:tcW w:w="1310" w:type="pct"/>
            <w:tcBorders>
              <w:top w:val="nil"/>
              <w:left w:val="nil"/>
              <w:bottom w:val="nil"/>
              <w:right w:val="nil"/>
            </w:tcBorders>
          </w:tcPr>
          <w:p w14:paraId="5F455F4C"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p>
        </w:tc>
      </w:tr>
      <w:tr w:rsidR="003166B1" w:rsidRPr="003B083F" w14:paraId="5E9E5663" w14:textId="77777777" w:rsidTr="00D23FE7">
        <w:trPr>
          <w:jc w:val="center"/>
        </w:trPr>
        <w:tc>
          <w:tcPr>
            <w:tcW w:w="2379" w:type="pct"/>
            <w:tcBorders>
              <w:top w:val="nil"/>
              <w:left w:val="nil"/>
              <w:bottom w:val="nil"/>
              <w:right w:val="nil"/>
            </w:tcBorders>
          </w:tcPr>
          <w:p w14:paraId="75E77BA8"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proofErr w:type="spellStart"/>
            <w:r w:rsidRPr="003B083F">
              <w:rPr>
                <w:rFonts w:ascii="Times New Roman" w:hAnsi="Times New Roman" w:cs="Times New Roman"/>
                <w:sz w:val="22"/>
                <w:szCs w:val="22"/>
              </w:rPr>
              <w:t>Colored</w:t>
            </w:r>
            <w:proofErr w:type="spellEnd"/>
          </w:p>
        </w:tc>
        <w:tc>
          <w:tcPr>
            <w:tcW w:w="1311" w:type="pct"/>
            <w:tcBorders>
              <w:top w:val="nil"/>
              <w:left w:val="nil"/>
              <w:bottom w:val="nil"/>
              <w:right w:val="nil"/>
            </w:tcBorders>
          </w:tcPr>
          <w:p w14:paraId="4C7FCE12"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-0.00</w:t>
            </w:r>
          </w:p>
        </w:tc>
        <w:tc>
          <w:tcPr>
            <w:tcW w:w="1310" w:type="pct"/>
            <w:tcBorders>
              <w:top w:val="nil"/>
              <w:left w:val="nil"/>
              <w:bottom w:val="nil"/>
              <w:right w:val="nil"/>
            </w:tcBorders>
          </w:tcPr>
          <w:p w14:paraId="5E11740F"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-0.03</w:t>
            </w:r>
          </w:p>
        </w:tc>
      </w:tr>
      <w:tr w:rsidR="003166B1" w:rsidRPr="003B083F" w14:paraId="74E6F2CC" w14:textId="77777777" w:rsidTr="00D23FE7">
        <w:trPr>
          <w:jc w:val="center"/>
        </w:trPr>
        <w:tc>
          <w:tcPr>
            <w:tcW w:w="2379" w:type="pct"/>
            <w:tcBorders>
              <w:top w:val="nil"/>
              <w:left w:val="nil"/>
              <w:bottom w:val="nil"/>
              <w:right w:val="nil"/>
            </w:tcBorders>
          </w:tcPr>
          <w:p w14:paraId="7B65063A"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p>
        </w:tc>
        <w:tc>
          <w:tcPr>
            <w:tcW w:w="1311" w:type="pct"/>
            <w:tcBorders>
              <w:top w:val="nil"/>
              <w:left w:val="nil"/>
              <w:bottom w:val="nil"/>
              <w:right w:val="nil"/>
            </w:tcBorders>
          </w:tcPr>
          <w:p w14:paraId="6DACDF58"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(-0.08)</w:t>
            </w:r>
          </w:p>
        </w:tc>
        <w:tc>
          <w:tcPr>
            <w:tcW w:w="1310" w:type="pct"/>
            <w:tcBorders>
              <w:top w:val="nil"/>
              <w:left w:val="nil"/>
              <w:bottom w:val="nil"/>
              <w:right w:val="nil"/>
            </w:tcBorders>
          </w:tcPr>
          <w:p w14:paraId="1C0131FA"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(-1.19)</w:t>
            </w:r>
          </w:p>
        </w:tc>
      </w:tr>
      <w:tr w:rsidR="003166B1" w:rsidRPr="003B083F" w14:paraId="7CBE2162" w14:textId="77777777" w:rsidTr="00D23FE7">
        <w:trPr>
          <w:jc w:val="center"/>
        </w:trPr>
        <w:tc>
          <w:tcPr>
            <w:tcW w:w="2379" w:type="pct"/>
            <w:tcBorders>
              <w:top w:val="nil"/>
              <w:left w:val="nil"/>
              <w:bottom w:val="nil"/>
              <w:right w:val="nil"/>
            </w:tcBorders>
          </w:tcPr>
          <w:p w14:paraId="5AFD780A"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r w:rsidRPr="003B083F">
              <w:rPr>
                <w:rFonts w:ascii="Times New Roman" w:hAnsi="Times New Roman" w:cs="Times New Roman"/>
                <w:sz w:val="22"/>
                <w:szCs w:val="22"/>
              </w:rPr>
              <w:t>White</w:t>
            </w:r>
          </w:p>
        </w:tc>
        <w:tc>
          <w:tcPr>
            <w:tcW w:w="1311" w:type="pct"/>
            <w:tcBorders>
              <w:top w:val="nil"/>
              <w:left w:val="nil"/>
              <w:bottom w:val="nil"/>
              <w:right w:val="nil"/>
            </w:tcBorders>
          </w:tcPr>
          <w:p w14:paraId="48F30241"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-0.02</w:t>
            </w:r>
          </w:p>
        </w:tc>
        <w:tc>
          <w:tcPr>
            <w:tcW w:w="1310" w:type="pct"/>
            <w:tcBorders>
              <w:top w:val="nil"/>
              <w:left w:val="nil"/>
              <w:bottom w:val="nil"/>
              <w:right w:val="nil"/>
            </w:tcBorders>
          </w:tcPr>
          <w:p w14:paraId="2DAA63A9"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-0.03</w:t>
            </w:r>
          </w:p>
        </w:tc>
      </w:tr>
      <w:tr w:rsidR="003166B1" w:rsidRPr="003B083F" w14:paraId="41C40FCF" w14:textId="77777777" w:rsidTr="00D23FE7">
        <w:trPr>
          <w:jc w:val="center"/>
        </w:trPr>
        <w:tc>
          <w:tcPr>
            <w:tcW w:w="2379" w:type="pct"/>
            <w:tcBorders>
              <w:top w:val="nil"/>
              <w:left w:val="nil"/>
              <w:bottom w:val="nil"/>
              <w:right w:val="nil"/>
            </w:tcBorders>
          </w:tcPr>
          <w:p w14:paraId="2513A863"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p>
        </w:tc>
        <w:tc>
          <w:tcPr>
            <w:tcW w:w="1311" w:type="pct"/>
            <w:tcBorders>
              <w:top w:val="nil"/>
              <w:left w:val="nil"/>
              <w:bottom w:val="nil"/>
              <w:right w:val="nil"/>
            </w:tcBorders>
          </w:tcPr>
          <w:p w14:paraId="7E2F9422"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(-0.89)</w:t>
            </w:r>
          </w:p>
        </w:tc>
        <w:tc>
          <w:tcPr>
            <w:tcW w:w="1310" w:type="pct"/>
            <w:tcBorders>
              <w:top w:val="nil"/>
              <w:left w:val="nil"/>
              <w:bottom w:val="nil"/>
              <w:right w:val="nil"/>
            </w:tcBorders>
          </w:tcPr>
          <w:p w14:paraId="0252E912"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(-1.07)</w:t>
            </w:r>
          </w:p>
        </w:tc>
      </w:tr>
      <w:tr w:rsidR="003166B1" w:rsidRPr="003B083F" w14:paraId="5AF6BD03" w14:textId="77777777" w:rsidTr="00D23FE7">
        <w:trPr>
          <w:jc w:val="center"/>
        </w:trPr>
        <w:tc>
          <w:tcPr>
            <w:tcW w:w="2379" w:type="pct"/>
            <w:tcBorders>
              <w:top w:val="nil"/>
              <w:left w:val="nil"/>
              <w:bottom w:val="nil"/>
              <w:right w:val="nil"/>
            </w:tcBorders>
          </w:tcPr>
          <w:p w14:paraId="199F61DA"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proofErr w:type="spellStart"/>
            <w:r w:rsidRPr="003B083F">
              <w:rPr>
                <w:rFonts w:ascii="Times New Roman" w:hAnsi="Times New Roman" w:cs="Times New Roman"/>
                <w:sz w:val="22"/>
                <w:szCs w:val="22"/>
              </w:rPr>
              <w:t>Female</w:t>
            </w:r>
            <w:proofErr w:type="spellEnd"/>
          </w:p>
        </w:tc>
        <w:tc>
          <w:tcPr>
            <w:tcW w:w="1311" w:type="pct"/>
            <w:tcBorders>
              <w:top w:val="nil"/>
              <w:left w:val="nil"/>
              <w:bottom w:val="nil"/>
              <w:right w:val="nil"/>
            </w:tcBorders>
          </w:tcPr>
          <w:p w14:paraId="1279B706"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0.01</w:t>
            </w:r>
          </w:p>
        </w:tc>
        <w:tc>
          <w:tcPr>
            <w:tcW w:w="1310" w:type="pct"/>
            <w:tcBorders>
              <w:top w:val="nil"/>
              <w:left w:val="nil"/>
              <w:bottom w:val="nil"/>
              <w:right w:val="nil"/>
            </w:tcBorders>
          </w:tcPr>
          <w:p w14:paraId="626F17F3"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-0.00</w:t>
            </w:r>
          </w:p>
        </w:tc>
      </w:tr>
      <w:tr w:rsidR="003166B1" w:rsidRPr="003B083F" w14:paraId="3520F46C" w14:textId="77777777" w:rsidTr="00D23FE7">
        <w:trPr>
          <w:jc w:val="center"/>
        </w:trPr>
        <w:tc>
          <w:tcPr>
            <w:tcW w:w="2379" w:type="pct"/>
            <w:tcBorders>
              <w:top w:val="nil"/>
              <w:left w:val="nil"/>
              <w:bottom w:val="nil"/>
              <w:right w:val="nil"/>
            </w:tcBorders>
          </w:tcPr>
          <w:p w14:paraId="46BDFFF8"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p>
        </w:tc>
        <w:tc>
          <w:tcPr>
            <w:tcW w:w="1311" w:type="pct"/>
            <w:tcBorders>
              <w:top w:val="nil"/>
              <w:left w:val="nil"/>
              <w:bottom w:val="nil"/>
              <w:right w:val="nil"/>
            </w:tcBorders>
          </w:tcPr>
          <w:p w14:paraId="0211ABCF"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(0.64)</w:t>
            </w:r>
          </w:p>
        </w:tc>
        <w:tc>
          <w:tcPr>
            <w:tcW w:w="1310" w:type="pct"/>
            <w:tcBorders>
              <w:top w:val="nil"/>
              <w:left w:val="nil"/>
              <w:bottom w:val="nil"/>
              <w:right w:val="nil"/>
            </w:tcBorders>
          </w:tcPr>
          <w:p w14:paraId="7AF8C816"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(-0.22)</w:t>
            </w:r>
          </w:p>
        </w:tc>
      </w:tr>
      <w:tr w:rsidR="003166B1" w:rsidRPr="003B083F" w14:paraId="1D6ECE14" w14:textId="77777777" w:rsidTr="00D23FE7">
        <w:trPr>
          <w:jc w:val="center"/>
        </w:trPr>
        <w:tc>
          <w:tcPr>
            <w:tcW w:w="2379" w:type="pct"/>
            <w:tcBorders>
              <w:top w:val="nil"/>
              <w:left w:val="nil"/>
              <w:bottom w:val="nil"/>
              <w:right w:val="nil"/>
            </w:tcBorders>
          </w:tcPr>
          <w:p w14:paraId="4C4DAA87"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r w:rsidRPr="003B083F">
              <w:rPr>
                <w:rFonts w:ascii="Times New Roman" w:hAnsi="Times New Roman" w:cs="Times New Roman"/>
                <w:sz w:val="22"/>
                <w:szCs w:val="22"/>
              </w:rPr>
              <w:t>Age</w:t>
            </w:r>
          </w:p>
        </w:tc>
        <w:tc>
          <w:tcPr>
            <w:tcW w:w="1311" w:type="pct"/>
            <w:tcBorders>
              <w:top w:val="nil"/>
              <w:left w:val="nil"/>
              <w:bottom w:val="nil"/>
              <w:right w:val="nil"/>
            </w:tcBorders>
          </w:tcPr>
          <w:p w14:paraId="5A93C7F8"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0.00*</w:t>
            </w:r>
          </w:p>
        </w:tc>
        <w:tc>
          <w:tcPr>
            <w:tcW w:w="1310" w:type="pct"/>
            <w:tcBorders>
              <w:top w:val="nil"/>
              <w:left w:val="nil"/>
              <w:bottom w:val="nil"/>
              <w:right w:val="nil"/>
            </w:tcBorders>
          </w:tcPr>
          <w:p w14:paraId="726B6782"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0.00</w:t>
            </w:r>
          </w:p>
        </w:tc>
      </w:tr>
      <w:tr w:rsidR="003166B1" w:rsidRPr="003B083F" w14:paraId="37BBE5FC" w14:textId="77777777" w:rsidTr="00D23FE7">
        <w:trPr>
          <w:jc w:val="center"/>
        </w:trPr>
        <w:tc>
          <w:tcPr>
            <w:tcW w:w="2379" w:type="pct"/>
            <w:tcBorders>
              <w:top w:val="nil"/>
              <w:left w:val="nil"/>
              <w:bottom w:val="nil"/>
              <w:right w:val="nil"/>
            </w:tcBorders>
          </w:tcPr>
          <w:p w14:paraId="3EE4A5D0"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p>
        </w:tc>
        <w:tc>
          <w:tcPr>
            <w:tcW w:w="1311" w:type="pct"/>
            <w:tcBorders>
              <w:top w:val="nil"/>
              <w:left w:val="nil"/>
              <w:bottom w:val="nil"/>
              <w:right w:val="nil"/>
            </w:tcBorders>
          </w:tcPr>
          <w:p w14:paraId="64BA0084"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(1.79)</w:t>
            </w:r>
          </w:p>
        </w:tc>
        <w:tc>
          <w:tcPr>
            <w:tcW w:w="1310" w:type="pct"/>
            <w:tcBorders>
              <w:top w:val="nil"/>
              <w:left w:val="nil"/>
              <w:bottom w:val="nil"/>
              <w:right w:val="nil"/>
            </w:tcBorders>
          </w:tcPr>
          <w:p w14:paraId="4EB2ADA1"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(1.58)</w:t>
            </w:r>
          </w:p>
        </w:tc>
      </w:tr>
      <w:tr w:rsidR="003166B1" w:rsidRPr="003B083F" w14:paraId="19A41D29" w14:textId="77777777" w:rsidTr="00D23FE7">
        <w:trPr>
          <w:jc w:val="center"/>
        </w:trPr>
        <w:tc>
          <w:tcPr>
            <w:tcW w:w="2379" w:type="pct"/>
            <w:tcBorders>
              <w:top w:val="nil"/>
              <w:left w:val="nil"/>
              <w:bottom w:val="nil"/>
              <w:right w:val="nil"/>
            </w:tcBorders>
          </w:tcPr>
          <w:p w14:paraId="3E72CEFC"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r w:rsidRPr="003B083F">
              <w:rPr>
                <w:rFonts w:ascii="Times New Roman" w:hAnsi="Times New Roman" w:cs="Times New Roman"/>
                <w:sz w:val="22"/>
                <w:szCs w:val="22"/>
              </w:rPr>
              <w:t xml:space="preserve">Urban </w:t>
            </w:r>
          </w:p>
        </w:tc>
        <w:tc>
          <w:tcPr>
            <w:tcW w:w="1311" w:type="pct"/>
            <w:tcBorders>
              <w:top w:val="nil"/>
              <w:left w:val="nil"/>
              <w:bottom w:val="nil"/>
              <w:right w:val="nil"/>
            </w:tcBorders>
          </w:tcPr>
          <w:p w14:paraId="557B7C9A"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0.00</w:t>
            </w:r>
          </w:p>
        </w:tc>
        <w:tc>
          <w:tcPr>
            <w:tcW w:w="1310" w:type="pct"/>
            <w:tcBorders>
              <w:top w:val="nil"/>
              <w:left w:val="nil"/>
              <w:bottom w:val="nil"/>
              <w:right w:val="nil"/>
            </w:tcBorders>
          </w:tcPr>
          <w:p w14:paraId="7D67FEBA"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-0.01</w:t>
            </w:r>
          </w:p>
        </w:tc>
      </w:tr>
      <w:tr w:rsidR="003166B1" w:rsidRPr="003B083F" w14:paraId="4C090FE9" w14:textId="77777777" w:rsidTr="00D23FE7">
        <w:trPr>
          <w:jc w:val="center"/>
        </w:trPr>
        <w:tc>
          <w:tcPr>
            <w:tcW w:w="2379" w:type="pct"/>
            <w:tcBorders>
              <w:top w:val="nil"/>
              <w:left w:val="nil"/>
              <w:bottom w:val="nil"/>
              <w:right w:val="nil"/>
            </w:tcBorders>
          </w:tcPr>
          <w:p w14:paraId="47FF5D79"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p>
        </w:tc>
        <w:tc>
          <w:tcPr>
            <w:tcW w:w="1311" w:type="pct"/>
            <w:tcBorders>
              <w:top w:val="nil"/>
              <w:left w:val="nil"/>
              <w:bottom w:val="nil"/>
              <w:right w:val="nil"/>
            </w:tcBorders>
          </w:tcPr>
          <w:p w14:paraId="2AB1D1E9"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(0.14)</w:t>
            </w:r>
          </w:p>
        </w:tc>
        <w:tc>
          <w:tcPr>
            <w:tcW w:w="1310" w:type="pct"/>
            <w:tcBorders>
              <w:top w:val="nil"/>
              <w:left w:val="nil"/>
              <w:bottom w:val="nil"/>
              <w:right w:val="nil"/>
            </w:tcBorders>
          </w:tcPr>
          <w:p w14:paraId="02CEA127"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(-0.53)</w:t>
            </w:r>
          </w:p>
        </w:tc>
      </w:tr>
      <w:tr w:rsidR="003166B1" w:rsidRPr="003B083F" w14:paraId="76B157A1" w14:textId="77777777" w:rsidTr="00D23FE7">
        <w:trPr>
          <w:jc w:val="center"/>
        </w:trPr>
        <w:tc>
          <w:tcPr>
            <w:tcW w:w="2379" w:type="pct"/>
            <w:tcBorders>
              <w:top w:val="nil"/>
              <w:left w:val="nil"/>
              <w:bottom w:val="nil"/>
              <w:right w:val="nil"/>
            </w:tcBorders>
          </w:tcPr>
          <w:p w14:paraId="12B44713"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proofErr w:type="spellStart"/>
            <w:r w:rsidRPr="003B083F">
              <w:rPr>
                <w:rFonts w:ascii="Times New Roman" w:hAnsi="Times New Roman" w:cs="Times New Roman"/>
                <w:sz w:val="22"/>
                <w:szCs w:val="22"/>
              </w:rPr>
              <w:t>Free</w:t>
            </w:r>
            <w:proofErr w:type="spellEnd"/>
            <w:r w:rsidRPr="003B083F">
              <w:rPr>
                <w:rFonts w:ascii="Times New Roman" w:hAnsi="Times New Roman" w:cs="Times New Roman"/>
                <w:sz w:val="22"/>
                <w:szCs w:val="22"/>
              </w:rPr>
              <w:t xml:space="preserve"> State</w:t>
            </w:r>
          </w:p>
        </w:tc>
        <w:tc>
          <w:tcPr>
            <w:tcW w:w="1311" w:type="pct"/>
            <w:tcBorders>
              <w:top w:val="nil"/>
              <w:left w:val="nil"/>
              <w:bottom w:val="nil"/>
              <w:right w:val="nil"/>
            </w:tcBorders>
          </w:tcPr>
          <w:p w14:paraId="29175DD3"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0.06***</w:t>
            </w:r>
          </w:p>
        </w:tc>
        <w:tc>
          <w:tcPr>
            <w:tcW w:w="1310" w:type="pct"/>
            <w:tcBorders>
              <w:top w:val="nil"/>
              <w:left w:val="nil"/>
              <w:bottom w:val="nil"/>
              <w:right w:val="nil"/>
            </w:tcBorders>
          </w:tcPr>
          <w:p w14:paraId="00772ACB"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0.09***</w:t>
            </w:r>
          </w:p>
        </w:tc>
      </w:tr>
      <w:tr w:rsidR="003166B1" w:rsidRPr="003B083F" w14:paraId="06D2A151" w14:textId="77777777" w:rsidTr="00D23FE7">
        <w:trPr>
          <w:jc w:val="center"/>
        </w:trPr>
        <w:tc>
          <w:tcPr>
            <w:tcW w:w="2379" w:type="pct"/>
            <w:tcBorders>
              <w:top w:val="nil"/>
              <w:left w:val="nil"/>
              <w:bottom w:val="nil"/>
              <w:right w:val="nil"/>
            </w:tcBorders>
          </w:tcPr>
          <w:p w14:paraId="0C7BA9F0"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p>
        </w:tc>
        <w:tc>
          <w:tcPr>
            <w:tcW w:w="1311" w:type="pct"/>
            <w:tcBorders>
              <w:top w:val="nil"/>
              <w:left w:val="nil"/>
              <w:bottom w:val="nil"/>
              <w:right w:val="nil"/>
            </w:tcBorders>
          </w:tcPr>
          <w:p w14:paraId="7F331129"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(2.65)</w:t>
            </w:r>
          </w:p>
        </w:tc>
        <w:tc>
          <w:tcPr>
            <w:tcW w:w="1310" w:type="pct"/>
            <w:tcBorders>
              <w:top w:val="nil"/>
              <w:left w:val="nil"/>
              <w:bottom w:val="nil"/>
              <w:right w:val="nil"/>
            </w:tcBorders>
          </w:tcPr>
          <w:p w14:paraId="65263BD7"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(2.92)</w:t>
            </w:r>
          </w:p>
        </w:tc>
      </w:tr>
      <w:tr w:rsidR="003166B1" w:rsidRPr="003B083F" w14:paraId="5ABC61AC" w14:textId="77777777" w:rsidTr="00D23FE7">
        <w:trPr>
          <w:jc w:val="center"/>
        </w:trPr>
        <w:tc>
          <w:tcPr>
            <w:tcW w:w="2379" w:type="pct"/>
            <w:tcBorders>
              <w:top w:val="nil"/>
              <w:left w:val="nil"/>
              <w:bottom w:val="nil"/>
              <w:right w:val="nil"/>
            </w:tcBorders>
          </w:tcPr>
          <w:p w14:paraId="59835DB7"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proofErr w:type="spellStart"/>
            <w:r w:rsidRPr="003B083F">
              <w:rPr>
                <w:rFonts w:ascii="Times New Roman" w:hAnsi="Times New Roman" w:cs="Times New Roman"/>
                <w:sz w:val="22"/>
                <w:szCs w:val="22"/>
              </w:rPr>
              <w:t>Guateng</w:t>
            </w:r>
            <w:proofErr w:type="spellEnd"/>
          </w:p>
        </w:tc>
        <w:tc>
          <w:tcPr>
            <w:tcW w:w="1311" w:type="pct"/>
            <w:tcBorders>
              <w:top w:val="nil"/>
              <w:left w:val="nil"/>
              <w:bottom w:val="nil"/>
              <w:right w:val="nil"/>
            </w:tcBorders>
          </w:tcPr>
          <w:p w14:paraId="1FAF25A7"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-0.00</w:t>
            </w:r>
          </w:p>
        </w:tc>
        <w:tc>
          <w:tcPr>
            <w:tcW w:w="1310" w:type="pct"/>
            <w:tcBorders>
              <w:top w:val="nil"/>
              <w:left w:val="nil"/>
              <w:bottom w:val="nil"/>
              <w:right w:val="nil"/>
            </w:tcBorders>
          </w:tcPr>
          <w:p w14:paraId="1D4427ED"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-0.00</w:t>
            </w:r>
          </w:p>
        </w:tc>
      </w:tr>
      <w:tr w:rsidR="003166B1" w:rsidRPr="003B083F" w14:paraId="141FD549" w14:textId="77777777" w:rsidTr="00D23FE7">
        <w:trPr>
          <w:jc w:val="center"/>
        </w:trPr>
        <w:tc>
          <w:tcPr>
            <w:tcW w:w="2379" w:type="pct"/>
            <w:tcBorders>
              <w:top w:val="nil"/>
              <w:left w:val="nil"/>
              <w:bottom w:val="nil"/>
              <w:right w:val="nil"/>
            </w:tcBorders>
          </w:tcPr>
          <w:p w14:paraId="07FBF4A1"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p>
        </w:tc>
        <w:tc>
          <w:tcPr>
            <w:tcW w:w="1311" w:type="pct"/>
            <w:tcBorders>
              <w:top w:val="nil"/>
              <w:left w:val="nil"/>
              <w:bottom w:val="nil"/>
              <w:right w:val="nil"/>
            </w:tcBorders>
          </w:tcPr>
          <w:p w14:paraId="67E4829A"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(-0.21)</w:t>
            </w:r>
          </w:p>
        </w:tc>
        <w:tc>
          <w:tcPr>
            <w:tcW w:w="1310" w:type="pct"/>
            <w:tcBorders>
              <w:top w:val="nil"/>
              <w:left w:val="nil"/>
              <w:bottom w:val="nil"/>
              <w:right w:val="nil"/>
            </w:tcBorders>
          </w:tcPr>
          <w:p w14:paraId="44733E0A"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(-0.06)</w:t>
            </w:r>
          </w:p>
        </w:tc>
      </w:tr>
      <w:tr w:rsidR="003166B1" w:rsidRPr="003B083F" w14:paraId="5F71054C" w14:textId="77777777" w:rsidTr="00D23FE7">
        <w:trPr>
          <w:jc w:val="center"/>
        </w:trPr>
        <w:tc>
          <w:tcPr>
            <w:tcW w:w="2379" w:type="pct"/>
            <w:tcBorders>
              <w:top w:val="nil"/>
              <w:left w:val="nil"/>
              <w:bottom w:val="nil"/>
              <w:right w:val="nil"/>
            </w:tcBorders>
          </w:tcPr>
          <w:p w14:paraId="24460838"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proofErr w:type="spellStart"/>
            <w:r w:rsidRPr="003B083F">
              <w:rPr>
                <w:rFonts w:ascii="Times New Roman" w:hAnsi="Times New Roman" w:cs="Times New Roman"/>
                <w:sz w:val="22"/>
                <w:szCs w:val="22"/>
              </w:rPr>
              <w:t>KwaZulu</w:t>
            </w:r>
            <w:proofErr w:type="spellEnd"/>
            <w:r w:rsidRPr="003B083F">
              <w:rPr>
                <w:rFonts w:ascii="Times New Roman" w:hAnsi="Times New Roman" w:cs="Times New Roman"/>
                <w:sz w:val="22"/>
                <w:szCs w:val="22"/>
              </w:rPr>
              <w:t xml:space="preserve"> Natal</w:t>
            </w:r>
          </w:p>
        </w:tc>
        <w:tc>
          <w:tcPr>
            <w:tcW w:w="1311" w:type="pct"/>
            <w:tcBorders>
              <w:top w:val="nil"/>
              <w:left w:val="nil"/>
              <w:bottom w:val="nil"/>
              <w:right w:val="nil"/>
            </w:tcBorders>
          </w:tcPr>
          <w:p w14:paraId="2DB616C0"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-0.02</w:t>
            </w:r>
          </w:p>
        </w:tc>
        <w:tc>
          <w:tcPr>
            <w:tcW w:w="1310" w:type="pct"/>
            <w:tcBorders>
              <w:top w:val="nil"/>
              <w:left w:val="nil"/>
              <w:bottom w:val="nil"/>
              <w:right w:val="nil"/>
            </w:tcBorders>
          </w:tcPr>
          <w:p w14:paraId="3D938563"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0.00</w:t>
            </w:r>
          </w:p>
        </w:tc>
      </w:tr>
      <w:tr w:rsidR="003166B1" w:rsidRPr="003B083F" w14:paraId="615B5304" w14:textId="77777777" w:rsidTr="00D23FE7">
        <w:trPr>
          <w:jc w:val="center"/>
        </w:trPr>
        <w:tc>
          <w:tcPr>
            <w:tcW w:w="2379" w:type="pct"/>
            <w:tcBorders>
              <w:top w:val="nil"/>
              <w:left w:val="nil"/>
              <w:bottom w:val="nil"/>
              <w:right w:val="nil"/>
            </w:tcBorders>
          </w:tcPr>
          <w:p w14:paraId="0DE528C0"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p>
        </w:tc>
        <w:tc>
          <w:tcPr>
            <w:tcW w:w="1311" w:type="pct"/>
            <w:tcBorders>
              <w:top w:val="nil"/>
              <w:left w:val="nil"/>
              <w:bottom w:val="nil"/>
              <w:right w:val="nil"/>
            </w:tcBorders>
          </w:tcPr>
          <w:p w14:paraId="2B59160F"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(-0.98)</w:t>
            </w:r>
          </w:p>
        </w:tc>
        <w:tc>
          <w:tcPr>
            <w:tcW w:w="1310" w:type="pct"/>
            <w:tcBorders>
              <w:top w:val="nil"/>
              <w:left w:val="nil"/>
              <w:bottom w:val="nil"/>
              <w:right w:val="nil"/>
            </w:tcBorders>
          </w:tcPr>
          <w:p w14:paraId="13AFFBCB"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(0.18)</w:t>
            </w:r>
          </w:p>
        </w:tc>
      </w:tr>
      <w:tr w:rsidR="003166B1" w:rsidRPr="003B083F" w14:paraId="3C2DF1D9" w14:textId="77777777" w:rsidTr="00D23FE7">
        <w:trPr>
          <w:jc w:val="center"/>
        </w:trPr>
        <w:tc>
          <w:tcPr>
            <w:tcW w:w="2379" w:type="pct"/>
            <w:tcBorders>
              <w:top w:val="nil"/>
              <w:left w:val="nil"/>
              <w:bottom w:val="nil"/>
              <w:right w:val="nil"/>
            </w:tcBorders>
          </w:tcPr>
          <w:p w14:paraId="078CAA1B"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r w:rsidRPr="003B083F">
              <w:rPr>
                <w:rFonts w:ascii="Times New Roman" w:hAnsi="Times New Roman" w:cs="Times New Roman"/>
                <w:sz w:val="22"/>
                <w:szCs w:val="22"/>
              </w:rPr>
              <w:t>Limpopo</w:t>
            </w:r>
          </w:p>
        </w:tc>
        <w:tc>
          <w:tcPr>
            <w:tcW w:w="1311" w:type="pct"/>
            <w:tcBorders>
              <w:top w:val="nil"/>
              <w:left w:val="nil"/>
              <w:bottom w:val="nil"/>
              <w:right w:val="nil"/>
            </w:tcBorders>
          </w:tcPr>
          <w:p w14:paraId="3A6685A1"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-0.02</w:t>
            </w:r>
          </w:p>
        </w:tc>
        <w:tc>
          <w:tcPr>
            <w:tcW w:w="1310" w:type="pct"/>
            <w:tcBorders>
              <w:top w:val="nil"/>
              <w:left w:val="nil"/>
              <w:bottom w:val="nil"/>
              <w:right w:val="nil"/>
            </w:tcBorders>
          </w:tcPr>
          <w:p w14:paraId="0A2157B2"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-0.07*</w:t>
            </w:r>
          </w:p>
        </w:tc>
      </w:tr>
      <w:tr w:rsidR="003166B1" w:rsidRPr="003B083F" w14:paraId="62818155" w14:textId="77777777" w:rsidTr="00D23FE7">
        <w:trPr>
          <w:jc w:val="center"/>
        </w:trPr>
        <w:tc>
          <w:tcPr>
            <w:tcW w:w="2379" w:type="pct"/>
            <w:tcBorders>
              <w:top w:val="nil"/>
              <w:left w:val="nil"/>
              <w:bottom w:val="nil"/>
              <w:right w:val="nil"/>
            </w:tcBorders>
          </w:tcPr>
          <w:p w14:paraId="49A3F5C9"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p>
        </w:tc>
        <w:tc>
          <w:tcPr>
            <w:tcW w:w="1311" w:type="pct"/>
            <w:tcBorders>
              <w:top w:val="nil"/>
              <w:left w:val="nil"/>
              <w:bottom w:val="nil"/>
              <w:right w:val="nil"/>
            </w:tcBorders>
          </w:tcPr>
          <w:p w14:paraId="321905B3"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(-0.79)</w:t>
            </w:r>
          </w:p>
        </w:tc>
        <w:tc>
          <w:tcPr>
            <w:tcW w:w="1310" w:type="pct"/>
            <w:tcBorders>
              <w:top w:val="nil"/>
              <w:left w:val="nil"/>
              <w:bottom w:val="nil"/>
              <w:right w:val="nil"/>
            </w:tcBorders>
          </w:tcPr>
          <w:p w14:paraId="04FC6A2A"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(-1.86)</w:t>
            </w:r>
          </w:p>
        </w:tc>
      </w:tr>
      <w:tr w:rsidR="003166B1" w:rsidRPr="003B083F" w14:paraId="7160C722" w14:textId="77777777" w:rsidTr="00D23FE7">
        <w:trPr>
          <w:jc w:val="center"/>
        </w:trPr>
        <w:tc>
          <w:tcPr>
            <w:tcW w:w="2379" w:type="pct"/>
            <w:tcBorders>
              <w:top w:val="nil"/>
              <w:left w:val="nil"/>
              <w:bottom w:val="nil"/>
              <w:right w:val="nil"/>
            </w:tcBorders>
          </w:tcPr>
          <w:p w14:paraId="1D4B7CF0"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proofErr w:type="spellStart"/>
            <w:r w:rsidRPr="003B083F">
              <w:rPr>
                <w:rFonts w:ascii="Times New Roman" w:hAnsi="Times New Roman" w:cs="Times New Roman"/>
                <w:sz w:val="22"/>
                <w:szCs w:val="22"/>
              </w:rPr>
              <w:t>Mpumalanga</w:t>
            </w:r>
            <w:proofErr w:type="spellEnd"/>
          </w:p>
        </w:tc>
        <w:tc>
          <w:tcPr>
            <w:tcW w:w="1311" w:type="pct"/>
            <w:tcBorders>
              <w:top w:val="nil"/>
              <w:left w:val="nil"/>
              <w:bottom w:val="nil"/>
              <w:right w:val="nil"/>
            </w:tcBorders>
          </w:tcPr>
          <w:p w14:paraId="7404BB9B"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-0.01</w:t>
            </w:r>
          </w:p>
        </w:tc>
        <w:tc>
          <w:tcPr>
            <w:tcW w:w="1310" w:type="pct"/>
            <w:tcBorders>
              <w:top w:val="nil"/>
              <w:left w:val="nil"/>
              <w:bottom w:val="nil"/>
              <w:right w:val="nil"/>
            </w:tcBorders>
          </w:tcPr>
          <w:p w14:paraId="749E20E4"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-0.07*</w:t>
            </w:r>
          </w:p>
        </w:tc>
      </w:tr>
      <w:tr w:rsidR="003166B1" w:rsidRPr="003B083F" w14:paraId="5FF14322" w14:textId="77777777" w:rsidTr="00D23FE7">
        <w:trPr>
          <w:jc w:val="center"/>
        </w:trPr>
        <w:tc>
          <w:tcPr>
            <w:tcW w:w="2379" w:type="pct"/>
            <w:tcBorders>
              <w:top w:val="nil"/>
              <w:left w:val="nil"/>
              <w:bottom w:val="nil"/>
              <w:right w:val="nil"/>
            </w:tcBorders>
          </w:tcPr>
          <w:p w14:paraId="28C44A61"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p>
        </w:tc>
        <w:tc>
          <w:tcPr>
            <w:tcW w:w="1311" w:type="pct"/>
            <w:tcBorders>
              <w:top w:val="nil"/>
              <w:left w:val="nil"/>
              <w:bottom w:val="nil"/>
              <w:right w:val="nil"/>
            </w:tcBorders>
          </w:tcPr>
          <w:p w14:paraId="0D663BCA"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(-0.24)</w:t>
            </w:r>
          </w:p>
        </w:tc>
        <w:tc>
          <w:tcPr>
            <w:tcW w:w="1310" w:type="pct"/>
            <w:tcBorders>
              <w:top w:val="nil"/>
              <w:left w:val="nil"/>
              <w:bottom w:val="nil"/>
              <w:right w:val="nil"/>
            </w:tcBorders>
          </w:tcPr>
          <w:p w14:paraId="261071FA"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(-1.95)</w:t>
            </w:r>
          </w:p>
        </w:tc>
      </w:tr>
      <w:tr w:rsidR="003166B1" w:rsidRPr="003B083F" w14:paraId="4846F40C" w14:textId="77777777" w:rsidTr="00D23FE7">
        <w:trPr>
          <w:jc w:val="center"/>
        </w:trPr>
        <w:tc>
          <w:tcPr>
            <w:tcW w:w="2379" w:type="pct"/>
            <w:tcBorders>
              <w:top w:val="nil"/>
              <w:left w:val="nil"/>
              <w:bottom w:val="nil"/>
              <w:right w:val="nil"/>
            </w:tcBorders>
          </w:tcPr>
          <w:p w14:paraId="45A95BD9"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r w:rsidRPr="003B083F">
              <w:rPr>
                <w:rFonts w:ascii="Times New Roman" w:hAnsi="Times New Roman" w:cs="Times New Roman"/>
                <w:sz w:val="22"/>
                <w:szCs w:val="22"/>
              </w:rPr>
              <w:t>Northern Cape</w:t>
            </w:r>
          </w:p>
        </w:tc>
        <w:tc>
          <w:tcPr>
            <w:tcW w:w="1311" w:type="pct"/>
            <w:tcBorders>
              <w:top w:val="nil"/>
              <w:left w:val="nil"/>
              <w:bottom w:val="nil"/>
              <w:right w:val="nil"/>
            </w:tcBorders>
          </w:tcPr>
          <w:p w14:paraId="0D356E46"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0.02</w:t>
            </w:r>
          </w:p>
        </w:tc>
        <w:tc>
          <w:tcPr>
            <w:tcW w:w="1310" w:type="pct"/>
            <w:tcBorders>
              <w:top w:val="nil"/>
              <w:left w:val="nil"/>
              <w:bottom w:val="nil"/>
              <w:right w:val="nil"/>
            </w:tcBorders>
          </w:tcPr>
          <w:p w14:paraId="55D4301F"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-0.02</w:t>
            </w:r>
          </w:p>
        </w:tc>
      </w:tr>
      <w:tr w:rsidR="003166B1" w:rsidRPr="003B083F" w14:paraId="42287F47" w14:textId="77777777" w:rsidTr="00D23FE7">
        <w:trPr>
          <w:jc w:val="center"/>
        </w:trPr>
        <w:tc>
          <w:tcPr>
            <w:tcW w:w="2379" w:type="pct"/>
            <w:tcBorders>
              <w:top w:val="nil"/>
              <w:left w:val="nil"/>
              <w:bottom w:val="nil"/>
              <w:right w:val="nil"/>
            </w:tcBorders>
          </w:tcPr>
          <w:p w14:paraId="650D4194"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p>
        </w:tc>
        <w:tc>
          <w:tcPr>
            <w:tcW w:w="1311" w:type="pct"/>
            <w:tcBorders>
              <w:top w:val="nil"/>
              <w:left w:val="nil"/>
              <w:bottom w:val="nil"/>
              <w:right w:val="nil"/>
            </w:tcBorders>
          </w:tcPr>
          <w:p w14:paraId="4899C712"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(0.63)</w:t>
            </w:r>
          </w:p>
        </w:tc>
        <w:tc>
          <w:tcPr>
            <w:tcW w:w="1310" w:type="pct"/>
            <w:tcBorders>
              <w:top w:val="nil"/>
              <w:left w:val="nil"/>
              <w:bottom w:val="nil"/>
              <w:right w:val="nil"/>
            </w:tcBorders>
          </w:tcPr>
          <w:p w14:paraId="4E76E47D"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(-0.50)</w:t>
            </w:r>
          </w:p>
        </w:tc>
      </w:tr>
      <w:tr w:rsidR="003166B1" w:rsidRPr="003B083F" w14:paraId="4A62526F" w14:textId="77777777" w:rsidTr="00D23FE7">
        <w:trPr>
          <w:jc w:val="center"/>
        </w:trPr>
        <w:tc>
          <w:tcPr>
            <w:tcW w:w="2379" w:type="pct"/>
            <w:tcBorders>
              <w:top w:val="nil"/>
              <w:left w:val="nil"/>
              <w:bottom w:val="nil"/>
              <w:right w:val="nil"/>
            </w:tcBorders>
          </w:tcPr>
          <w:p w14:paraId="26A7A7E7"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r w:rsidRPr="003B083F">
              <w:rPr>
                <w:rFonts w:ascii="Times New Roman" w:hAnsi="Times New Roman" w:cs="Times New Roman"/>
                <w:sz w:val="22"/>
                <w:szCs w:val="22"/>
              </w:rPr>
              <w:t>North West</w:t>
            </w:r>
          </w:p>
        </w:tc>
        <w:tc>
          <w:tcPr>
            <w:tcW w:w="1311" w:type="pct"/>
            <w:tcBorders>
              <w:top w:val="nil"/>
              <w:left w:val="nil"/>
              <w:bottom w:val="nil"/>
              <w:right w:val="nil"/>
            </w:tcBorders>
          </w:tcPr>
          <w:p w14:paraId="08E10BFC"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-0.04</w:t>
            </w:r>
          </w:p>
        </w:tc>
        <w:tc>
          <w:tcPr>
            <w:tcW w:w="1310" w:type="pct"/>
            <w:tcBorders>
              <w:top w:val="nil"/>
              <w:left w:val="nil"/>
              <w:bottom w:val="nil"/>
              <w:right w:val="nil"/>
            </w:tcBorders>
          </w:tcPr>
          <w:p w14:paraId="3C956577"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-0.06*</w:t>
            </w:r>
          </w:p>
        </w:tc>
      </w:tr>
      <w:tr w:rsidR="003166B1" w:rsidRPr="003B083F" w14:paraId="7432DE62" w14:textId="77777777" w:rsidTr="00D23FE7">
        <w:trPr>
          <w:jc w:val="center"/>
        </w:trPr>
        <w:tc>
          <w:tcPr>
            <w:tcW w:w="2379" w:type="pct"/>
            <w:tcBorders>
              <w:top w:val="nil"/>
              <w:left w:val="nil"/>
              <w:bottom w:val="nil"/>
              <w:right w:val="nil"/>
            </w:tcBorders>
          </w:tcPr>
          <w:p w14:paraId="39013BC0"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p>
        </w:tc>
        <w:tc>
          <w:tcPr>
            <w:tcW w:w="1311" w:type="pct"/>
            <w:tcBorders>
              <w:top w:val="nil"/>
              <w:left w:val="nil"/>
              <w:bottom w:val="nil"/>
              <w:right w:val="nil"/>
            </w:tcBorders>
          </w:tcPr>
          <w:p w14:paraId="7F5DFCE7"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(-1.51)</w:t>
            </w:r>
          </w:p>
        </w:tc>
        <w:tc>
          <w:tcPr>
            <w:tcW w:w="1310" w:type="pct"/>
            <w:tcBorders>
              <w:top w:val="nil"/>
              <w:left w:val="nil"/>
              <w:bottom w:val="nil"/>
              <w:right w:val="nil"/>
            </w:tcBorders>
          </w:tcPr>
          <w:p w14:paraId="53BC270C"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(-1.65)</w:t>
            </w:r>
          </w:p>
        </w:tc>
      </w:tr>
      <w:tr w:rsidR="003166B1" w:rsidRPr="003B083F" w14:paraId="62FD8335" w14:textId="77777777" w:rsidTr="00D23FE7">
        <w:trPr>
          <w:jc w:val="center"/>
        </w:trPr>
        <w:tc>
          <w:tcPr>
            <w:tcW w:w="2379" w:type="pct"/>
            <w:tcBorders>
              <w:top w:val="nil"/>
              <w:left w:val="nil"/>
              <w:bottom w:val="nil"/>
              <w:right w:val="nil"/>
            </w:tcBorders>
          </w:tcPr>
          <w:p w14:paraId="5E8A4C70"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r w:rsidRPr="003B083F">
              <w:rPr>
                <w:rFonts w:ascii="Times New Roman" w:hAnsi="Times New Roman" w:cs="Times New Roman"/>
                <w:sz w:val="22"/>
                <w:szCs w:val="22"/>
              </w:rPr>
              <w:t>Western Cape</w:t>
            </w:r>
          </w:p>
        </w:tc>
        <w:tc>
          <w:tcPr>
            <w:tcW w:w="1311" w:type="pct"/>
            <w:tcBorders>
              <w:top w:val="nil"/>
              <w:left w:val="nil"/>
              <w:bottom w:val="nil"/>
              <w:right w:val="nil"/>
            </w:tcBorders>
          </w:tcPr>
          <w:p w14:paraId="7AA341D2"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-0.04*</w:t>
            </w:r>
          </w:p>
        </w:tc>
        <w:tc>
          <w:tcPr>
            <w:tcW w:w="1310" w:type="pct"/>
            <w:tcBorders>
              <w:top w:val="nil"/>
              <w:left w:val="nil"/>
              <w:bottom w:val="nil"/>
              <w:right w:val="nil"/>
            </w:tcBorders>
          </w:tcPr>
          <w:p w14:paraId="64210D06"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-0.06**</w:t>
            </w:r>
          </w:p>
        </w:tc>
      </w:tr>
      <w:tr w:rsidR="003166B1" w:rsidRPr="003B083F" w14:paraId="0D8788F7" w14:textId="77777777" w:rsidTr="00D23FE7">
        <w:trPr>
          <w:jc w:val="center"/>
        </w:trPr>
        <w:tc>
          <w:tcPr>
            <w:tcW w:w="2379" w:type="pct"/>
            <w:tcBorders>
              <w:top w:val="nil"/>
              <w:left w:val="nil"/>
              <w:bottom w:val="nil"/>
              <w:right w:val="nil"/>
            </w:tcBorders>
          </w:tcPr>
          <w:p w14:paraId="329F74E7"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p>
        </w:tc>
        <w:tc>
          <w:tcPr>
            <w:tcW w:w="1311" w:type="pct"/>
            <w:tcBorders>
              <w:top w:val="nil"/>
              <w:left w:val="nil"/>
              <w:bottom w:val="nil"/>
              <w:right w:val="nil"/>
            </w:tcBorders>
          </w:tcPr>
          <w:p w14:paraId="2A5483EE"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(-1.76)</w:t>
            </w:r>
          </w:p>
        </w:tc>
        <w:tc>
          <w:tcPr>
            <w:tcW w:w="1310" w:type="pct"/>
            <w:tcBorders>
              <w:top w:val="nil"/>
              <w:left w:val="nil"/>
              <w:bottom w:val="nil"/>
              <w:right w:val="nil"/>
            </w:tcBorders>
          </w:tcPr>
          <w:p w14:paraId="07561C47"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(-2.24)</w:t>
            </w:r>
          </w:p>
        </w:tc>
      </w:tr>
      <w:tr w:rsidR="003166B1" w:rsidRPr="003B083F" w14:paraId="2CA72D13" w14:textId="77777777" w:rsidTr="00D23FE7">
        <w:trPr>
          <w:jc w:val="center"/>
        </w:trPr>
        <w:tc>
          <w:tcPr>
            <w:tcW w:w="2379" w:type="pct"/>
            <w:tcBorders>
              <w:top w:val="nil"/>
              <w:left w:val="nil"/>
              <w:bottom w:val="nil"/>
              <w:right w:val="nil"/>
            </w:tcBorders>
          </w:tcPr>
          <w:p w14:paraId="239E35E9"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r w:rsidRPr="003B083F">
              <w:rPr>
                <w:rFonts w:ascii="Times New Roman" w:hAnsi="Times New Roman" w:cs="Times New Roman"/>
                <w:sz w:val="22"/>
                <w:szCs w:val="22"/>
              </w:rPr>
              <w:t>Constant</w:t>
            </w:r>
          </w:p>
        </w:tc>
        <w:tc>
          <w:tcPr>
            <w:tcW w:w="1311" w:type="pct"/>
            <w:tcBorders>
              <w:top w:val="nil"/>
              <w:left w:val="nil"/>
              <w:bottom w:val="nil"/>
              <w:right w:val="nil"/>
            </w:tcBorders>
          </w:tcPr>
          <w:p w14:paraId="0786FEBE"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0.06*</w:t>
            </w:r>
          </w:p>
        </w:tc>
        <w:tc>
          <w:tcPr>
            <w:tcW w:w="1310" w:type="pct"/>
            <w:tcBorders>
              <w:top w:val="nil"/>
              <w:left w:val="nil"/>
              <w:bottom w:val="nil"/>
              <w:right w:val="nil"/>
            </w:tcBorders>
          </w:tcPr>
          <w:p w14:paraId="60E7835B"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0.09**</w:t>
            </w:r>
          </w:p>
        </w:tc>
      </w:tr>
      <w:tr w:rsidR="003166B1" w:rsidRPr="003B083F" w14:paraId="0097C375" w14:textId="77777777" w:rsidTr="00D23FE7">
        <w:trPr>
          <w:jc w:val="center"/>
        </w:trPr>
        <w:tc>
          <w:tcPr>
            <w:tcW w:w="2379" w:type="pct"/>
            <w:tcBorders>
              <w:top w:val="nil"/>
              <w:left w:val="nil"/>
              <w:bottom w:val="nil"/>
              <w:right w:val="nil"/>
            </w:tcBorders>
          </w:tcPr>
          <w:p w14:paraId="247904C6"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p>
        </w:tc>
        <w:tc>
          <w:tcPr>
            <w:tcW w:w="1311" w:type="pct"/>
            <w:tcBorders>
              <w:top w:val="nil"/>
              <w:left w:val="nil"/>
              <w:bottom w:val="nil"/>
              <w:right w:val="nil"/>
            </w:tcBorders>
          </w:tcPr>
          <w:p w14:paraId="51B8F5B9"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(1.92)</w:t>
            </w:r>
          </w:p>
        </w:tc>
        <w:tc>
          <w:tcPr>
            <w:tcW w:w="1310" w:type="pct"/>
            <w:tcBorders>
              <w:top w:val="nil"/>
              <w:left w:val="nil"/>
              <w:bottom w:val="nil"/>
              <w:right w:val="nil"/>
            </w:tcBorders>
          </w:tcPr>
          <w:p w14:paraId="3FB79339"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(2.40)</w:t>
            </w:r>
          </w:p>
        </w:tc>
      </w:tr>
      <w:tr w:rsidR="003166B1" w:rsidRPr="003B083F" w14:paraId="3C83C06F" w14:textId="77777777" w:rsidTr="00D23FE7">
        <w:trPr>
          <w:jc w:val="center"/>
        </w:trPr>
        <w:tc>
          <w:tcPr>
            <w:tcW w:w="2379" w:type="pct"/>
            <w:tcBorders>
              <w:top w:val="nil"/>
              <w:left w:val="nil"/>
              <w:bottom w:val="nil"/>
              <w:right w:val="nil"/>
            </w:tcBorders>
          </w:tcPr>
          <w:p w14:paraId="5932197F"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p>
        </w:tc>
        <w:tc>
          <w:tcPr>
            <w:tcW w:w="1311" w:type="pct"/>
            <w:tcBorders>
              <w:top w:val="nil"/>
              <w:left w:val="nil"/>
              <w:bottom w:val="nil"/>
              <w:right w:val="nil"/>
            </w:tcBorders>
          </w:tcPr>
          <w:p w14:paraId="72090D9A"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p>
        </w:tc>
        <w:tc>
          <w:tcPr>
            <w:tcW w:w="1310" w:type="pct"/>
            <w:tcBorders>
              <w:top w:val="nil"/>
              <w:left w:val="nil"/>
              <w:bottom w:val="nil"/>
              <w:right w:val="nil"/>
            </w:tcBorders>
          </w:tcPr>
          <w:p w14:paraId="605BCAE6"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p>
        </w:tc>
      </w:tr>
      <w:tr w:rsidR="003166B1" w:rsidRPr="003B083F" w14:paraId="1D79C95D" w14:textId="77777777" w:rsidTr="00D23FE7">
        <w:trPr>
          <w:jc w:val="center"/>
        </w:trPr>
        <w:tc>
          <w:tcPr>
            <w:tcW w:w="2379" w:type="pct"/>
            <w:tcBorders>
              <w:top w:val="nil"/>
              <w:left w:val="nil"/>
              <w:bottom w:val="nil"/>
              <w:right w:val="nil"/>
            </w:tcBorders>
          </w:tcPr>
          <w:p w14:paraId="257A24DD"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r w:rsidRPr="003B083F">
              <w:rPr>
                <w:rFonts w:ascii="Times New Roman" w:hAnsi="Times New Roman" w:cs="Times New Roman"/>
                <w:sz w:val="22"/>
                <w:szCs w:val="22"/>
              </w:rPr>
              <w:t xml:space="preserve">F-test (joint </w:t>
            </w:r>
            <w:proofErr w:type="spellStart"/>
            <w:r w:rsidRPr="003B083F">
              <w:rPr>
                <w:rFonts w:ascii="Times New Roman" w:hAnsi="Times New Roman" w:cs="Times New Roman"/>
                <w:sz w:val="22"/>
                <w:szCs w:val="22"/>
              </w:rPr>
              <w:t>significance</w:t>
            </w:r>
            <w:proofErr w:type="spellEnd"/>
            <w:r>
              <w:rPr>
                <w:rFonts w:ascii="Times New Roman" w:hAnsi="Times New Roman" w:cs="Times New Roman"/>
                <w:sz w:val="22"/>
                <w:szCs w:val="22"/>
              </w:rPr>
              <w:t>)</w:t>
            </w:r>
          </w:p>
        </w:tc>
        <w:tc>
          <w:tcPr>
            <w:tcW w:w="1311" w:type="pct"/>
            <w:tcBorders>
              <w:top w:val="nil"/>
              <w:left w:val="nil"/>
              <w:bottom w:val="nil"/>
              <w:right w:val="nil"/>
            </w:tcBorders>
          </w:tcPr>
          <w:p w14:paraId="59E4F126"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1.66 (</w:t>
            </w:r>
            <w:r w:rsidRPr="003B083F">
              <w:rPr>
                <w:rFonts w:ascii="Times New Roman" w:hAnsi="Times New Roman" w:cs="Times New Roman"/>
                <w:i/>
                <w:iCs/>
                <w:sz w:val="22"/>
                <w:szCs w:val="22"/>
              </w:rPr>
              <w:t>p</w:t>
            </w:r>
            <w:r>
              <w:rPr>
                <w:rFonts w:ascii="Times New Roman" w:hAnsi="Times New Roman" w:cs="Times New Roman"/>
                <w:sz w:val="22"/>
                <w:szCs w:val="22"/>
              </w:rPr>
              <w:t>=0.11)</w:t>
            </w:r>
          </w:p>
        </w:tc>
        <w:tc>
          <w:tcPr>
            <w:tcW w:w="1310" w:type="pct"/>
            <w:tcBorders>
              <w:top w:val="nil"/>
              <w:left w:val="nil"/>
              <w:bottom w:val="nil"/>
              <w:right w:val="nil"/>
            </w:tcBorders>
          </w:tcPr>
          <w:p w14:paraId="3F0427DB"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0.98 (</w:t>
            </w:r>
            <w:r w:rsidRPr="00F104D3">
              <w:rPr>
                <w:rFonts w:ascii="Times New Roman" w:hAnsi="Times New Roman" w:cs="Times New Roman"/>
                <w:i/>
                <w:iCs/>
                <w:sz w:val="22"/>
                <w:szCs w:val="22"/>
              </w:rPr>
              <w:t>p</w:t>
            </w:r>
            <w:r>
              <w:rPr>
                <w:rFonts w:ascii="Times New Roman" w:hAnsi="Times New Roman" w:cs="Times New Roman"/>
                <w:sz w:val="22"/>
                <w:szCs w:val="22"/>
              </w:rPr>
              <w:t>=0.40)</w:t>
            </w:r>
          </w:p>
        </w:tc>
      </w:tr>
      <w:tr w:rsidR="003166B1" w:rsidRPr="003B083F" w14:paraId="447CFFEA" w14:textId="77777777" w:rsidTr="00D23FE7">
        <w:trPr>
          <w:jc w:val="center"/>
        </w:trPr>
        <w:tc>
          <w:tcPr>
            <w:tcW w:w="2379" w:type="pct"/>
            <w:tcBorders>
              <w:top w:val="nil"/>
              <w:left w:val="nil"/>
              <w:bottom w:val="nil"/>
              <w:right w:val="nil"/>
            </w:tcBorders>
          </w:tcPr>
          <w:p w14:paraId="642EAF3A"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r w:rsidRPr="003B083F">
              <w:rPr>
                <w:rFonts w:ascii="Times New Roman" w:hAnsi="Times New Roman" w:cs="Times New Roman"/>
                <w:sz w:val="22"/>
                <w:szCs w:val="22"/>
              </w:rPr>
              <w:t>Observations</w:t>
            </w:r>
          </w:p>
        </w:tc>
        <w:tc>
          <w:tcPr>
            <w:tcW w:w="1311" w:type="pct"/>
            <w:tcBorders>
              <w:top w:val="nil"/>
              <w:left w:val="nil"/>
              <w:bottom w:val="nil"/>
              <w:right w:val="nil"/>
            </w:tcBorders>
          </w:tcPr>
          <w:p w14:paraId="6E0537FB"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1,416</w:t>
            </w:r>
          </w:p>
        </w:tc>
        <w:tc>
          <w:tcPr>
            <w:tcW w:w="1310" w:type="pct"/>
            <w:tcBorders>
              <w:top w:val="nil"/>
              <w:left w:val="nil"/>
              <w:bottom w:val="nil"/>
              <w:right w:val="nil"/>
            </w:tcBorders>
          </w:tcPr>
          <w:p w14:paraId="5941984F"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1,500</w:t>
            </w:r>
          </w:p>
        </w:tc>
      </w:tr>
      <w:tr w:rsidR="003166B1" w:rsidRPr="003B083F" w14:paraId="2624287E" w14:textId="77777777" w:rsidTr="00D23FE7">
        <w:tblPrEx>
          <w:tblBorders>
            <w:bottom w:val="single" w:sz="6" w:space="0" w:color="auto"/>
          </w:tblBorders>
        </w:tblPrEx>
        <w:trPr>
          <w:jc w:val="center"/>
        </w:trPr>
        <w:tc>
          <w:tcPr>
            <w:tcW w:w="2379" w:type="pct"/>
            <w:tcBorders>
              <w:top w:val="nil"/>
              <w:left w:val="nil"/>
              <w:bottom w:val="single" w:sz="6" w:space="0" w:color="auto"/>
              <w:right w:val="nil"/>
            </w:tcBorders>
          </w:tcPr>
          <w:p w14:paraId="0A729F75" w14:textId="77777777" w:rsidR="003166B1" w:rsidRPr="003B083F" w:rsidRDefault="003166B1" w:rsidP="00D23FE7">
            <w:pPr>
              <w:widowControl w:val="0"/>
              <w:autoSpaceDE w:val="0"/>
              <w:autoSpaceDN w:val="0"/>
              <w:adjustRightInd w:val="0"/>
              <w:rPr>
                <w:rFonts w:ascii="Times New Roman" w:hAnsi="Times New Roman" w:cs="Times New Roman"/>
                <w:sz w:val="22"/>
                <w:szCs w:val="22"/>
              </w:rPr>
            </w:pPr>
            <w:r w:rsidRPr="003B083F">
              <w:rPr>
                <w:rFonts w:ascii="Times New Roman" w:hAnsi="Times New Roman" w:cs="Times New Roman"/>
                <w:sz w:val="22"/>
                <w:szCs w:val="22"/>
              </w:rPr>
              <w:t>R</w:t>
            </w:r>
            <w:r w:rsidRPr="003B083F">
              <w:rPr>
                <w:rFonts w:ascii="Times New Roman" w:hAnsi="Times New Roman" w:cs="Times New Roman"/>
                <w:sz w:val="22"/>
                <w:szCs w:val="22"/>
                <w:vertAlign w:val="superscript"/>
              </w:rPr>
              <w:t>2</w:t>
            </w:r>
          </w:p>
        </w:tc>
        <w:tc>
          <w:tcPr>
            <w:tcW w:w="1311" w:type="pct"/>
            <w:tcBorders>
              <w:top w:val="nil"/>
              <w:left w:val="nil"/>
              <w:bottom w:val="single" w:sz="6" w:space="0" w:color="auto"/>
              <w:right w:val="nil"/>
            </w:tcBorders>
          </w:tcPr>
          <w:p w14:paraId="6A5C111C"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0.032</w:t>
            </w:r>
          </w:p>
        </w:tc>
        <w:tc>
          <w:tcPr>
            <w:tcW w:w="1310" w:type="pct"/>
            <w:tcBorders>
              <w:top w:val="nil"/>
              <w:left w:val="nil"/>
              <w:bottom w:val="single" w:sz="6" w:space="0" w:color="auto"/>
              <w:right w:val="nil"/>
            </w:tcBorders>
          </w:tcPr>
          <w:p w14:paraId="6909558E" w14:textId="77777777" w:rsidR="003166B1" w:rsidRPr="003B083F" w:rsidRDefault="003166B1" w:rsidP="00D23FE7">
            <w:pPr>
              <w:widowControl w:val="0"/>
              <w:autoSpaceDE w:val="0"/>
              <w:autoSpaceDN w:val="0"/>
              <w:adjustRightInd w:val="0"/>
              <w:jc w:val="center"/>
              <w:rPr>
                <w:rFonts w:ascii="Times New Roman" w:hAnsi="Times New Roman" w:cs="Times New Roman"/>
                <w:sz w:val="22"/>
                <w:szCs w:val="22"/>
              </w:rPr>
            </w:pPr>
            <w:r w:rsidRPr="003B083F">
              <w:rPr>
                <w:rFonts w:ascii="Times New Roman" w:hAnsi="Times New Roman" w:cs="Times New Roman"/>
                <w:sz w:val="22"/>
                <w:szCs w:val="22"/>
              </w:rPr>
              <w:t>0.031</w:t>
            </w:r>
          </w:p>
        </w:tc>
      </w:tr>
    </w:tbl>
    <w:p w14:paraId="672EE103" w14:textId="77777777" w:rsidR="00BC7CC4" w:rsidRDefault="00BC7CC4">
      <w:pPr>
        <w:rPr>
          <w:rFonts w:ascii="Times New Roman" w:hAnsi="Times New Roman" w:cs="Times New Roman"/>
          <w:lang w:val="en-US"/>
        </w:rPr>
      </w:pPr>
    </w:p>
    <w:p w14:paraId="76A491A2" w14:textId="77777777" w:rsidR="00545AA3" w:rsidRDefault="00545AA3">
      <w:pPr>
        <w:rPr>
          <w:rFonts w:ascii="Times New Roman" w:hAnsi="Times New Roman" w:cs="Times New Roman"/>
          <w:lang w:val="en-US"/>
        </w:rPr>
      </w:pPr>
    </w:p>
    <w:p w14:paraId="089B71DB" w14:textId="0038C316" w:rsidR="00545AA3" w:rsidRDefault="00545AA3">
      <w:pPr>
        <w:rPr>
          <w:rFonts w:ascii="Times New Roman" w:hAnsi="Times New Roman" w:cs="Times New Roman"/>
          <w:lang w:val="en-US"/>
        </w:rPr>
      </w:pPr>
      <w:r>
        <w:rPr>
          <w:rFonts w:ascii="Times New Roman" w:hAnsi="Times New Roman" w:cs="Times New Roman"/>
          <w:lang w:val="en-US"/>
        </w:rPr>
        <w:t>Table Q2. T-tests: Comparisons of missing and non-missing observations</w:t>
      </w:r>
    </w:p>
    <w:p w14:paraId="299D1F8F" w14:textId="77777777" w:rsidR="00F002D5" w:rsidRDefault="00F002D5" w:rsidP="00F002D5">
      <w:pPr>
        <w:pStyle w:val="Almindeligtekst"/>
        <w:rPr>
          <w:rFonts w:ascii="Courier New" w:hAnsi="Courier New" w:cs="Courier New"/>
        </w:rPr>
      </w:pPr>
    </w:p>
    <w:p w14:paraId="57473D23" w14:textId="6912AD07" w:rsidR="00F002D5" w:rsidRDefault="00F002D5" w:rsidP="00F002D5">
      <w:pPr>
        <w:pStyle w:val="Almindeligtekst"/>
        <w:rPr>
          <w:rFonts w:ascii="Courier New" w:hAnsi="Courier New" w:cs="Courier New"/>
        </w:rPr>
      </w:pPr>
      <w:r w:rsidRPr="001F1867">
        <w:rPr>
          <w:rFonts w:ascii="Courier New" w:hAnsi="Courier New" w:cs="Courier New"/>
        </w:rPr>
        <w:t xml:space="preserve">               </w:t>
      </w:r>
      <w:r>
        <w:rPr>
          <w:rFonts w:ascii="Courier New" w:hAnsi="Courier New" w:cs="Courier New"/>
        </w:rPr>
        <w:t xml:space="preserve"> </w:t>
      </w:r>
      <w:r w:rsidR="00F04BFA">
        <w:rPr>
          <w:rFonts w:ascii="Courier New" w:hAnsi="Courier New" w:cs="Courier New"/>
        </w:rPr>
        <w:t xml:space="preserve">  </w:t>
      </w:r>
      <w:r>
        <w:rPr>
          <w:rFonts w:ascii="Courier New" w:hAnsi="Courier New" w:cs="Courier New"/>
        </w:rPr>
        <w:t>Mean 1:</w:t>
      </w:r>
      <w:r w:rsidRPr="001F1867">
        <w:rPr>
          <w:rFonts w:ascii="Courier New" w:hAnsi="Courier New" w:cs="Courier New"/>
        </w:rPr>
        <w:t xml:space="preserve">       </w:t>
      </w:r>
      <w:r w:rsidR="00F04BFA">
        <w:rPr>
          <w:rFonts w:ascii="Courier New" w:hAnsi="Courier New" w:cs="Courier New"/>
        </w:rPr>
        <w:t>M</w:t>
      </w:r>
      <w:r>
        <w:rPr>
          <w:rFonts w:ascii="Courier New" w:hAnsi="Courier New" w:cs="Courier New"/>
        </w:rPr>
        <w:t>ean 2:</w:t>
      </w:r>
      <w:r w:rsidRPr="001F1867">
        <w:rPr>
          <w:rFonts w:ascii="Courier New" w:hAnsi="Courier New" w:cs="Courier New"/>
        </w:rPr>
        <w:t xml:space="preserve">    </w:t>
      </w:r>
      <w:r w:rsidR="00F04BFA">
        <w:rPr>
          <w:rFonts w:ascii="Courier New" w:hAnsi="Courier New" w:cs="Courier New"/>
        </w:rPr>
        <w:t>Difference</w:t>
      </w:r>
      <w:r w:rsidR="0088393C">
        <w:rPr>
          <w:rFonts w:ascii="Courier New" w:hAnsi="Courier New" w:cs="Courier New"/>
        </w:rPr>
        <w:t>:</w:t>
      </w:r>
      <w:r w:rsidRPr="001F1867">
        <w:rPr>
          <w:rFonts w:ascii="Courier New" w:hAnsi="Courier New" w:cs="Courier New"/>
        </w:rPr>
        <w:t xml:space="preserve"> t</w:t>
      </w:r>
      <w:r w:rsidR="00F04BFA">
        <w:rPr>
          <w:rFonts w:ascii="Courier New" w:hAnsi="Courier New" w:cs="Courier New"/>
        </w:rPr>
        <w:t>-statistic</w:t>
      </w:r>
      <w:r w:rsidR="003E5E55">
        <w:rPr>
          <w:rFonts w:ascii="Courier New" w:hAnsi="Courier New" w:cs="Courier New"/>
        </w:rPr>
        <w:t>:</w:t>
      </w:r>
    </w:p>
    <w:p w14:paraId="666BECCF" w14:textId="058FF455" w:rsidR="00572860" w:rsidRDefault="00F002D5" w:rsidP="00F002D5">
      <w:pPr>
        <w:pStyle w:val="Almindeligtekst"/>
        <w:ind w:left="1304"/>
        <w:rPr>
          <w:rFonts w:ascii="Courier New" w:hAnsi="Courier New" w:cs="Courier New"/>
        </w:rPr>
      </w:pPr>
      <w:r>
        <w:rPr>
          <w:rFonts w:ascii="Courier New" w:hAnsi="Courier New" w:cs="Courier New"/>
        </w:rPr>
        <w:t xml:space="preserve">     non-missing</w:t>
      </w:r>
      <w:r>
        <w:rPr>
          <w:rFonts w:ascii="Courier New" w:hAnsi="Courier New" w:cs="Courier New"/>
        </w:rPr>
        <w:tab/>
      </w:r>
      <w:r w:rsidR="003E5E55">
        <w:rPr>
          <w:rFonts w:ascii="Courier New" w:hAnsi="Courier New" w:cs="Courier New"/>
        </w:rPr>
        <w:t xml:space="preserve"> </w:t>
      </w:r>
      <w:r>
        <w:rPr>
          <w:rFonts w:ascii="Courier New" w:hAnsi="Courier New" w:cs="Courier New"/>
        </w:rPr>
        <w:t xml:space="preserve">missing </w:t>
      </w:r>
      <w:r w:rsidR="00F04BFA">
        <w:rPr>
          <w:rFonts w:ascii="Courier New" w:hAnsi="Courier New" w:cs="Courier New"/>
        </w:rPr>
        <w:tab/>
        <w:t xml:space="preserve">(Mean1-Mean2) </w:t>
      </w:r>
      <w:r w:rsidR="003E5E55">
        <w:rPr>
          <w:rFonts w:ascii="Courier New" w:hAnsi="Courier New" w:cs="Courier New"/>
        </w:rPr>
        <w:t>D</w:t>
      </w:r>
      <w:r w:rsidR="00F04BFA">
        <w:rPr>
          <w:rFonts w:ascii="Courier New" w:hAnsi="Courier New" w:cs="Courier New"/>
        </w:rPr>
        <w:t>ifference</w:t>
      </w:r>
      <w:r w:rsidR="00F04BFA">
        <w:rPr>
          <w:rFonts w:ascii="Courier New" w:hAnsi="Courier New" w:cs="Courier New"/>
        </w:rPr>
        <w:tab/>
      </w:r>
      <w:r w:rsidR="00572860">
        <w:rPr>
          <w:rFonts w:ascii="Courier New" w:hAnsi="Courier New" w:cs="Courier New"/>
        </w:rPr>
        <w:t xml:space="preserve"> </w:t>
      </w:r>
    </w:p>
    <w:p w14:paraId="50A40BC9" w14:textId="7A476E89" w:rsidR="00F002D5" w:rsidRPr="001F1867" w:rsidRDefault="00572860" w:rsidP="00572860">
      <w:pPr>
        <w:pStyle w:val="Almindeligtekst"/>
        <w:ind w:firstLine="1304"/>
        <w:rPr>
          <w:rFonts w:ascii="Courier New" w:hAnsi="Courier New" w:cs="Courier New"/>
        </w:rPr>
      </w:pPr>
      <w:r>
        <w:rPr>
          <w:rFonts w:ascii="Courier New" w:hAnsi="Courier New" w:cs="Courier New"/>
        </w:rPr>
        <w:t xml:space="preserve">       n=(1</w:t>
      </w:r>
      <w:r w:rsidR="00F002D5">
        <w:rPr>
          <w:rFonts w:ascii="Courier New" w:hAnsi="Courier New" w:cs="Courier New"/>
        </w:rPr>
        <w:t>360)</w:t>
      </w:r>
      <w:r w:rsidR="00F04BFA">
        <w:rPr>
          <w:rFonts w:ascii="Courier New" w:hAnsi="Courier New" w:cs="Courier New"/>
        </w:rPr>
        <w:tab/>
        <w:t xml:space="preserve"> (n=140)</w:t>
      </w:r>
    </w:p>
    <w:p w14:paraId="63013FFB" w14:textId="77777777" w:rsidR="00F002D5" w:rsidRPr="001F1867" w:rsidRDefault="00F002D5" w:rsidP="00F002D5">
      <w:pPr>
        <w:pStyle w:val="Almindeligtekst"/>
        <w:rPr>
          <w:rFonts w:ascii="Courier New" w:hAnsi="Courier New" w:cs="Courier New"/>
        </w:rPr>
      </w:pPr>
      <w:r w:rsidRPr="001F1867">
        <w:rPr>
          <w:rFonts w:ascii="Courier New" w:hAnsi="Courier New" w:cs="Courier New"/>
        </w:rPr>
        <w:t>----------------------------------------------------------------</w:t>
      </w:r>
    </w:p>
    <w:p w14:paraId="420058F9" w14:textId="65411010" w:rsidR="00F002D5" w:rsidRPr="001F1867" w:rsidRDefault="00D97C5C" w:rsidP="00F002D5">
      <w:pPr>
        <w:pStyle w:val="Almindeligtekst"/>
        <w:rPr>
          <w:rFonts w:ascii="Courier New" w:hAnsi="Courier New" w:cs="Courier New"/>
        </w:rPr>
      </w:pPr>
      <w:r>
        <w:rPr>
          <w:rFonts w:ascii="Courier New" w:hAnsi="Courier New" w:cs="Courier New"/>
        </w:rPr>
        <w:t>Living standard</w:t>
      </w:r>
      <w:r w:rsidR="00F002D5" w:rsidRPr="001F1867">
        <w:rPr>
          <w:rFonts w:ascii="Courier New" w:hAnsi="Courier New" w:cs="Courier New"/>
        </w:rPr>
        <w:t xml:space="preserve"> 4.986029     4.842857     .1431723     .5235937</w:t>
      </w:r>
    </w:p>
    <w:p w14:paraId="22622BAA" w14:textId="3113D01C" w:rsidR="00F002D5" w:rsidRPr="001F1867" w:rsidRDefault="00D97C5C" w:rsidP="00F002D5">
      <w:pPr>
        <w:pStyle w:val="Almindeligtekst"/>
        <w:rPr>
          <w:rFonts w:ascii="Courier New" w:hAnsi="Courier New" w:cs="Courier New"/>
        </w:rPr>
      </w:pPr>
      <w:r>
        <w:rPr>
          <w:rFonts w:ascii="Courier New" w:hAnsi="Courier New" w:cs="Courier New"/>
        </w:rPr>
        <w:t>B</w:t>
      </w:r>
      <w:r w:rsidR="00F002D5" w:rsidRPr="001F1867">
        <w:rPr>
          <w:rFonts w:ascii="Courier New" w:hAnsi="Courier New" w:cs="Courier New"/>
        </w:rPr>
        <w:t>lack            .6764706     .7571429    -.0806723    -1.956162</w:t>
      </w:r>
      <w:r w:rsidR="002D6540">
        <w:rPr>
          <w:rFonts w:ascii="Courier New" w:hAnsi="Courier New" w:cs="Courier New"/>
        </w:rPr>
        <w:t>*</w:t>
      </w:r>
    </w:p>
    <w:p w14:paraId="2B31DF1E" w14:textId="46CB5DE3" w:rsidR="00F002D5" w:rsidRPr="001F1867" w:rsidRDefault="00D97C5C" w:rsidP="00F002D5">
      <w:pPr>
        <w:pStyle w:val="Almindeligtekst"/>
        <w:rPr>
          <w:rFonts w:ascii="Courier New" w:hAnsi="Courier New" w:cs="Courier New"/>
        </w:rPr>
      </w:pPr>
      <w:r>
        <w:rPr>
          <w:rFonts w:ascii="Courier New" w:hAnsi="Courier New" w:cs="Courier New"/>
        </w:rPr>
        <w:t>C</w:t>
      </w:r>
      <w:r w:rsidR="00F002D5" w:rsidRPr="001F1867">
        <w:rPr>
          <w:rFonts w:ascii="Courier New" w:hAnsi="Courier New" w:cs="Courier New"/>
        </w:rPr>
        <w:t>olor</w:t>
      </w:r>
      <w:r>
        <w:rPr>
          <w:rFonts w:ascii="Courier New" w:hAnsi="Courier New" w:cs="Courier New"/>
        </w:rPr>
        <w:t>ed</w:t>
      </w:r>
      <w:r w:rsidR="00F002D5" w:rsidRPr="001F1867">
        <w:rPr>
          <w:rFonts w:ascii="Courier New" w:hAnsi="Courier New" w:cs="Courier New"/>
        </w:rPr>
        <w:t xml:space="preserve">          .2176471     .1571429     .0605042     1.668229</w:t>
      </w:r>
      <w:r w:rsidR="002D6540">
        <w:rPr>
          <w:rFonts w:ascii="Courier New" w:hAnsi="Courier New" w:cs="Courier New"/>
        </w:rPr>
        <w:t>*</w:t>
      </w:r>
    </w:p>
    <w:p w14:paraId="33494AE1" w14:textId="0BE9B2B4" w:rsidR="00F002D5" w:rsidRPr="001F1867" w:rsidRDefault="00D97C5C" w:rsidP="00F002D5">
      <w:pPr>
        <w:pStyle w:val="Almindeligtekst"/>
        <w:rPr>
          <w:rFonts w:ascii="Courier New" w:hAnsi="Courier New" w:cs="Courier New"/>
        </w:rPr>
      </w:pPr>
      <w:r>
        <w:rPr>
          <w:rFonts w:ascii="Courier New" w:hAnsi="Courier New" w:cs="Courier New"/>
        </w:rPr>
        <w:t>W</w:t>
      </w:r>
      <w:r w:rsidR="00F002D5" w:rsidRPr="001F1867">
        <w:rPr>
          <w:rFonts w:ascii="Courier New" w:hAnsi="Courier New" w:cs="Courier New"/>
        </w:rPr>
        <w:t>hite            .1058824     .0857143     .0201681     .7439983</w:t>
      </w:r>
    </w:p>
    <w:p w14:paraId="1DCA706F" w14:textId="0F862B84" w:rsidR="00F002D5" w:rsidRPr="001F1867" w:rsidRDefault="00D97C5C" w:rsidP="00F002D5">
      <w:pPr>
        <w:pStyle w:val="Almindeligtekst"/>
        <w:rPr>
          <w:rFonts w:ascii="Courier New" w:hAnsi="Courier New" w:cs="Courier New"/>
        </w:rPr>
      </w:pPr>
      <w:r>
        <w:rPr>
          <w:rFonts w:ascii="Courier New" w:hAnsi="Courier New" w:cs="Courier New"/>
        </w:rPr>
        <w:t>F</w:t>
      </w:r>
      <w:r w:rsidR="00F002D5" w:rsidRPr="001F1867">
        <w:rPr>
          <w:rFonts w:ascii="Courier New" w:hAnsi="Courier New" w:cs="Courier New"/>
        </w:rPr>
        <w:t>emale           .5522059          .55     .0022059     .0499427</w:t>
      </w:r>
    </w:p>
    <w:p w14:paraId="7A480BDE" w14:textId="77777777" w:rsidR="00F002D5" w:rsidRPr="001F1867" w:rsidRDefault="00F002D5" w:rsidP="00F002D5">
      <w:pPr>
        <w:pStyle w:val="Almindeligtekst"/>
        <w:rPr>
          <w:rFonts w:ascii="Courier New" w:hAnsi="Courier New" w:cs="Courier New"/>
        </w:rPr>
      </w:pPr>
      <w:r w:rsidRPr="001F1867">
        <w:rPr>
          <w:rFonts w:ascii="Courier New" w:hAnsi="Courier New" w:cs="Courier New"/>
        </w:rPr>
        <w:t>Age              38.69338     40.72857    -2.035189    -1.430748</w:t>
      </w:r>
    </w:p>
    <w:p w14:paraId="38FC30AB" w14:textId="1D8485A4" w:rsidR="00F002D5" w:rsidRPr="001F1867" w:rsidRDefault="00D97C5C" w:rsidP="00F002D5">
      <w:pPr>
        <w:pStyle w:val="Almindeligtekst"/>
        <w:rPr>
          <w:rFonts w:ascii="Courier New" w:hAnsi="Courier New" w:cs="Courier New"/>
        </w:rPr>
      </w:pPr>
      <w:r>
        <w:rPr>
          <w:rFonts w:ascii="Courier New" w:hAnsi="Courier New" w:cs="Courier New"/>
        </w:rPr>
        <w:t>U</w:t>
      </w:r>
      <w:r w:rsidR="00F002D5" w:rsidRPr="001F1867">
        <w:rPr>
          <w:rFonts w:ascii="Courier New" w:hAnsi="Courier New" w:cs="Courier New"/>
        </w:rPr>
        <w:t>rban            .7007353     .6928571     .0078782     .1935612</w:t>
      </w:r>
    </w:p>
    <w:p w14:paraId="3DE3F50D" w14:textId="4B352E46" w:rsidR="00F002D5" w:rsidRPr="00141A51" w:rsidRDefault="00141A51" w:rsidP="00F002D5">
      <w:pPr>
        <w:pStyle w:val="Almindeligtekst"/>
        <w:rPr>
          <w:rFonts w:ascii="Courier New" w:hAnsi="Courier New" w:cs="Courier New"/>
        </w:rPr>
      </w:pPr>
      <w:r w:rsidRPr="00141A51">
        <w:rPr>
          <w:rFonts w:ascii="Courier New" w:hAnsi="Courier New" w:cs="Courier New"/>
        </w:rPr>
        <w:t>Eastern Cape</w:t>
      </w:r>
      <w:r w:rsidR="00F002D5" w:rsidRPr="00141A51">
        <w:rPr>
          <w:rFonts w:ascii="Courier New" w:hAnsi="Courier New" w:cs="Courier New"/>
        </w:rPr>
        <w:t xml:space="preserve">     .1330882     .1642857    -.0311975    -1.025046</w:t>
      </w:r>
    </w:p>
    <w:p w14:paraId="6D3CC0E5" w14:textId="590D38E4" w:rsidR="00F002D5" w:rsidRPr="00141A51" w:rsidRDefault="00141A51" w:rsidP="00F002D5">
      <w:pPr>
        <w:pStyle w:val="Almindeligtekst"/>
        <w:rPr>
          <w:rFonts w:ascii="Courier New" w:hAnsi="Courier New" w:cs="Courier New"/>
        </w:rPr>
      </w:pPr>
      <w:r w:rsidRPr="00141A51">
        <w:rPr>
          <w:rFonts w:ascii="Courier New" w:hAnsi="Courier New" w:cs="Courier New"/>
        </w:rPr>
        <w:t>Free State</w:t>
      </w:r>
      <w:r w:rsidR="00F002D5" w:rsidRPr="00141A51">
        <w:rPr>
          <w:rFonts w:ascii="Courier New" w:hAnsi="Courier New" w:cs="Courier New"/>
        </w:rPr>
        <w:t xml:space="preserve">       .0845588     .2071429     -.122584    -4.719734</w:t>
      </w:r>
      <w:r w:rsidR="002D6540">
        <w:rPr>
          <w:rFonts w:ascii="Courier New" w:hAnsi="Courier New" w:cs="Courier New"/>
        </w:rPr>
        <w:t>***</w:t>
      </w:r>
    </w:p>
    <w:p w14:paraId="4EC114D7" w14:textId="5582ECE2" w:rsidR="00F002D5" w:rsidRPr="00141A51" w:rsidRDefault="00141A51" w:rsidP="00F002D5">
      <w:pPr>
        <w:pStyle w:val="Almindeligtekst"/>
        <w:rPr>
          <w:rFonts w:ascii="Courier New" w:hAnsi="Courier New" w:cs="Courier New"/>
        </w:rPr>
      </w:pPr>
      <w:r w:rsidRPr="00141A51">
        <w:rPr>
          <w:rFonts w:ascii="Courier New" w:hAnsi="Courier New" w:cs="Courier New"/>
        </w:rPr>
        <w:t>Gauten</w:t>
      </w:r>
      <w:r>
        <w:rPr>
          <w:rFonts w:ascii="Courier New" w:hAnsi="Courier New" w:cs="Courier New"/>
        </w:rPr>
        <w:t>g</w:t>
      </w:r>
      <w:r w:rsidR="00F002D5" w:rsidRPr="00141A51">
        <w:rPr>
          <w:rFonts w:ascii="Courier New" w:hAnsi="Courier New" w:cs="Courier New"/>
        </w:rPr>
        <w:t xml:space="preserve">          .1897059     .2142857    -.0245798    -.7027362</w:t>
      </w:r>
    </w:p>
    <w:p w14:paraId="60495B7D" w14:textId="73840C52" w:rsidR="00F002D5" w:rsidRPr="00141A51" w:rsidRDefault="00141A51" w:rsidP="00F002D5">
      <w:pPr>
        <w:pStyle w:val="Almindeligtekst"/>
        <w:rPr>
          <w:rFonts w:ascii="Courier New" w:hAnsi="Courier New" w:cs="Courier New"/>
        </w:rPr>
      </w:pPr>
      <w:r w:rsidRPr="00141A51">
        <w:rPr>
          <w:rFonts w:ascii="Courier New" w:hAnsi="Courier New" w:cs="Courier New"/>
        </w:rPr>
        <w:t>KwaZulu-Natal</w:t>
      </w:r>
      <w:r w:rsidR="00F002D5" w:rsidRPr="00141A51">
        <w:rPr>
          <w:rFonts w:ascii="Courier New" w:hAnsi="Courier New" w:cs="Courier New"/>
        </w:rPr>
        <w:t xml:space="preserve">    .1801471     .2214286    -.0412815    -1.200075</w:t>
      </w:r>
    </w:p>
    <w:p w14:paraId="7947AD03" w14:textId="3404A311" w:rsidR="00F002D5" w:rsidRPr="00141A51" w:rsidRDefault="00141A51" w:rsidP="00F002D5">
      <w:pPr>
        <w:pStyle w:val="Almindeligtekst"/>
        <w:rPr>
          <w:rFonts w:ascii="Courier New" w:hAnsi="Courier New" w:cs="Courier New"/>
        </w:rPr>
      </w:pPr>
      <w:r w:rsidRPr="00141A51">
        <w:rPr>
          <w:rFonts w:ascii="Courier New" w:hAnsi="Courier New" w:cs="Courier New"/>
        </w:rPr>
        <w:t>Limpopo</w:t>
      </w:r>
      <w:r w:rsidR="00F002D5" w:rsidRPr="00141A51">
        <w:rPr>
          <w:rFonts w:ascii="Courier New" w:hAnsi="Courier New" w:cs="Courier New"/>
        </w:rPr>
        <w:t xml:space="preserve">          .0713235     .0357143     .0356092      1.59392</w:t>
      </w:r>
    </w:p>
    <w:p w14:paraId="4DC54DCA" w14:textId="6B4C6894" w:rsidR="00F002D5" w:rsidRPr="00141A51" w:rsidRDefault="00141A51" w:rsidP="00F002D5">
      <w:pPr>
        <w:pStyle w:val="Almindeligtekst"/>
        <w:rPr>
          <w:rFonts w:ascii="Courier New" w:hAnsi="Courier New" w:cs="Courier New"/>
        </w:rPr>
      </w:pPr>
      <w:r w:rsidRPr="00141A51">
        <w:rPr>
          <w:rFonts w:ascii="Courier New" w:hAnsi="Courier New" w:cs="Courier New"/>
        </w:rPr>
        <w:t>Mpumalanga</w:t>
      </w:r>
      <w:r w:rsidR="00F002D5" w:rsidRPr="00141A51">
        <w:rPr>
          <w:rFonts w:ascii="Courier New" w:hAnsi="Courier New" w:cs="Courier New"/>
        </w:rPr>
        <w:t xml:space="preserve">       .0676471     .0285714     .0390756     1.799472</w:t>
      </w:r>
      <w:r w:rsidR="002D6540">
        <w:rPr>
          <w:rFonts w:ascii="Courier New" w:hAnsi="Courier New" w:cs="Courier New"/>
        </w:rPr>
        <w:t>*</w:t>
      </w:r>
    </w:p>
    <w:p w14:paraId="25462869" w14:textId="5E00F332" w:rsidR="00F002D5" w:rsidRPr="00D85CFE" w:rsidRDefault="00D85CFE" w:rsidP="00F002D5">
      <w:pPr>
        <w:pStyle w:val="Almindeligtekst"/>
        <w:rPr>
          <w:rFonts w:ascii="Courier New" w:hAnsi="Courier New" w:cs="Courier New"/>
        </w:rPr>
      </w:pPr>
      <w:r w:rsidRPr="00D85CFE">
        <w:rPr>
          <w:rFonts w:ascii="Courier New" w:hAnsi="Courier New" w:cs="Courier New"/>
        </w:rPr>
        <w:t>Northern Cape</w:t>
      </w:r>
      <w:r w:rsidR="00F002D5" w:rsidRPr="00D85CFE">
        <w:rPr>
          <w:rFonts w:ascii="Courier New" w:hAnsi="Courier New" w:cs="Courier New"/>
        </w:rPr>
        <w:t xml:space="preserve">    .0404412     .0357143     .0047269     .2715931</w:t>
      </w:r>
    </w:p>
    <w:p w14:paraId="0F88F873" w14:textId="7ED243AA" w:rsidR="00F002D5" w:rsidRPr="00D85CFE" w:rsidRDefault="00D85CFE" w:rsidP="00F002D5">
      <w:pPr>
        <w:pStyle w:val="Almindeligtekst"/>
        <w:rPr>
          <w:rFonts w:ascii="Courier New" w:hAnsi="Courier New" w:cs="Courier New"/>
        </w:rPr>
      </w:pPr>
      <w:r w:rsidRPr="00D85CFE">
        <w:rPr>
          <w:rFonts w:ascii="Courier New" w:hAnsi="Courier New" w:cs="Courier New"/>
        </w:rPr>
        <w:t>North West</w:t>
      </w:r>
      <w:r w:rsidR="00F002D5" w:rsidRPr="00D85CFE">
        <w:rPr>
          <w:rFonts w:ascii="Courier New" w:hAnsi="Courier New" w:cs="Courier New"/>
        </w:rPr>
        <w:t xml:space="preserve">       .0669118     .0357143     .0311975     1.436113</w:t>
      </w:r>
    </w:p>
    <w:p w14:paraId="14AFFF04" w14:textId="086A5321" w:rsidR="00F002D5" w:rsidRPr="00573837" w:rsidRDefault="00D85CFE" w:rsidP="00F002D5">
      <w:pPr>
        <w:pStyle w:val="Almindeligtekst"/>
        <w:rPr>
          <w:rFonts w:ascii="Courier New" w:hAnsi="Courier New" w:cs="Courier New"/>
        </w:rPr>
      </w:pPr>
      <w:r w:rsidRPr="00573837">
        <w:rPr>
          <w:rFonts w:ascii="Courier New" w:hAnsi="Courier New" w:cs="Courier New"/>
        </w:rPr>
        <w:t>Western Cape</w:t>
      </w:r>
      <w:r w:rsidR="00F002D5" w:rsidRPr="00573837">
        <w:rPr>
          <w:rFonts w:ascii="Courier New" w:hAnsi="Courier New" w:cs="Courier New"/>
        </w:rPr>
        <w:t xml:space="preserve">     .1661765     .0571429     .1090336     3.396179</w:t>
      </w:r>
      <w:r w:rsidR="002D6540" w:rsidRPr="00573837">
        <w:rPr>
          <w:rFonts w:ascii="Courier New" w:hAnsi="Courier New" w:cs="Courier New"/>
        </w:rPr>
        <w:t>***</w:t>
      </w:r>
    </w:p>
    <w:p w14:paraId="3ED6E883" w14:textId="77777777" w:rsidR="00F002D5" w:rsidRPr="00573837" w:rsidRDefault="00F002D5" w:rsidP="00F002D5">
      <w:pPr>
        <w:pStyle w:val="Almindeligtekst"/>
        <w:rPr>
          <w:rFonts w:ascii="Courier New" w:hAnsi="Courier New" w:cs="Courier New"/>
        </w:rPr>
      </w:pPr>
      <w:r w:rsidRPr="00573837">
        <w:rPr>
          <w:rFonts w:ascii="Courier New" w:hAnsi="Courier New" w:cs="Courier New"/>
        </w:rPr>
        <w:t>----------------------------------------------------------------</w:t>
      </w:r>
    </w:p>
    <w:p w14:paraId="5B89506F" w14:textId="6CBE95E9" w:rsidR="00B871E6" w:rsidRPr="00772F63" w:rsidRDefault="00545AA3" w:rsidP="00B871E6">
      <w:pPr>
        <w:widowControl w:val="0"/>
        <w:autoSpaceDE w:val="0"/>
        <w:autoSpaceDN w:val="0"/>
        <w:adjustRightInd w:val="0"/>
        <w:jc w:val="both"/>
        <w:rPr>
          <w:rFonts w:ascii="Courier New" w:hAnsi="Courier New" w:cs="Courier New"/>
          <w:sz w:val="21"/>
          <w:szCs w:val="21"/>
          <w:lang w:val="en-US"/>
        </w:rPr>
      </w:pPr>
      <w:r w:rsidRPr="00772F63">
        <w:rPr>
          <w:rFonts w:ascii="Courier New" w:hAnsi="Courier New" w:cs="Courier New"/>
          <w:sz w:val="21"/>
          <w:szCs w:val="21"/>
          <w:lang w:val="en-US"/>
        </w:rPr>
        <w:t xml:space="preserve">Note. The t-test compares the mean of the covariates for the 1360 observations with non-missing data to the 140 observations with missing data in Table 2 and Figure 2. </w:t>
      </w:r>
      <w:r w:rsidR="00B871E6" w:rsidRPr="00772F63">
        <w:rPr>
          <w:rFonts w:ascii="Courier New" w:hAnsi="Courier New" w:cs="Courier New"/>
          <w:sz w:val="21"/>
          <w:szCs w:val="21"/>
          <w:lang w:val="en-US"/>
        </w:rPr>
        <w:t>*** p&lt;0.01, ** p&lt;0.05, * p&lt;0.1</w:t>
      </w:r>
      <w:r w:rsidR="000D3EB1">
        <w:rPr>
          <w:rFonts w:ascii="Courier New" w:hAnsi="Courier New" w:cs="Courier New"/>
          <w:sz w:val="21"/>
          <w:szCs w:val="21"/>
          <w:lang w:val="en-US"/>
        </w:rPr>
        <w:t xml:space="preserve">. Overall, the main raw difference between non-missing and missing observations are on the provinces (Free State and Western Cape) and to a lesser extent on racial classifications. On the remaining covariates, there are not significant differences between the two groups. </w:t>
      </w:r>
    </w:p>
    <w:p w14:paraId="54EDD443" w14:textId="3DDFA078" w:rsidR="00545AA3" w:rsidRPr="00B5088F" w:rsidRDefault="00545AA3">
      <w:pPr>
        <w:rPr>
          <w:rFonts w:ascii="Times New Roman" w:hAnsi="Times New Roman" w:cs="Times New Roman"/>
          <w:lang w:val="en-US"/>
        </w:rPr>
      </w:pPr>
    </w:p>
    <w:sectPr w:rsidR="00545AA3" w:rsidRPr="00B5088F" w:rsidSect="000643B6">
      <w:type w:val="continuous"/>
      <w:pgSz w:w="12240" w:h="15840"/>
      <w:pgMar w:top="1440" w:right="1080" w:bottom="1440" w:left="108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F22D3" w14:textId="77777777" w:rsidR="000643B6" w:rsidRDefault="000643B6" w:rsidP="00695FF2">
      <w:r>
        <w:separator/>
      </w:r>
    </w:p>
  </w:endnote>
  <w:endnote w:type="continuationSeparator" w:id="0">
    <w:p w14:paraId="58D63EBD" w14:textId="77777777" w:rsidR="000643B6" w:rsidRDefault="000643B6" w:rsidP="0069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E99A" w14:textId="77777777" w:rsidR="0075045E" w:rsidRDefault="0075045E" w:rsidP="00440932">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26DF1BE" w14:textId="77777777" w:rsidR="0075045E" w:rsidRDefault="0075045E" w:rsidP="00695FF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FD47" w14:textId="77777777" w:rsidR="0075045E" w:rsidRDefault="0075045E" w:rsidP="00440932">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7286402D" w14:textId="77777777" w:rsidR="0075045E" w:rsidRDefault="0075045E" w:rsidP="00695FF2">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8DAB7" w14:textId="77777777" w:rsidR="000643B6" w:rsidRDefault="000643B6" w:rsidP="00695FF2">
      <w:r>
        <w:separator/>
      </w:r>
    </w:p>
  </w:footnote>
  <w:footnote w:type="continuationSeparator" w:id="0">
    <w:p w14:paraId="287A765D" w14:textId="77777777" w:rsidR="000643B6" w:rsidRDefault="000643B6" w:rsidP="00695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74D"/>
    <w:multiLevelType w:val="hybridMultilevel"/>
    <w:tmpl w:val="54C80BF0"/>
    <w:lvl w:ilvl="0" w:tplc="04060005">
      <w:start w:val="1"/>
      <w:numFmt w:val="bullet"/>
      <w:lvlText w:val=""/>
      <w:lvlJc w:val="left"/>
      <w:pPr>
        <w:ind w:left="1636" w:hanging="360"/>
      </w:pPr>
      <w:rPr>
        <w:rFonts w:ascii="Wingdings" w:hAnsi="Wingdings"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1" w15:restartNumberingAfterBreak="0">
    <w:nsid w:val="2AAE13B2"/>
    <w:multiLevelType w:val="hybridMultilevel"/>
    <w:tmpl w:val="6C8E1174"/>
    <w:lvl w:ilvl="0" w:tplc="04060005">
      <w:start w:val="1"/>
      <w:numFmt w:val="bullet"/>
      <w:lvlText w:val=""/>
      <w:lvlJc w:val="left"/>
      <w:pPr>
        <w:ind w:left="1636" w:hanging="360"/>
      </w:pPr>
      <w:rPr>
        <w:rFonts w:ascii="Wingdings" w:hAnsi="Wingdings"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2" w15:restartNumberingAfterBreak="0">
    <w:nsid w:val="35412D31"/>
    <w:multiLevelType w:val="hybridMultilevel"/>
    <w:tmpl w:val="C21A0B30"/>
    <w:lvl w:ilvl="0" w:tplc="04060005">
      <w:start w:val="1"/>
      <w:numFmt w:val="bullet"/>
      <w:lvlText w:val=""/>
      <w:lvlJc w:val="left"/>
      <w:pPr>
        <w:ind w:left="1664" w:hanging="360"/>
      </w:pPr>
      <w:rPr>
        <w:rFonts w:ascii="Wingdings" w:hAnsi="Wingdings"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3" w15:restartNumberingAfterBreak="0">
    <w:nsid w:val="6517700C"/>
    <w:multiLevelType w:val="hybridMultilevel"/>
    <w:tmpl w:val="2A3CBD98"/>
    <w:lvl w:ilvl="0" w:tplc="04060005">
      <w:start w:val="1"/>
      <w:numFmt w:val="bullet"/>
      <w:lvlText w:val=""/>
      <w:lvlJc w:val="left"/>
      <w:pPr>
        <w:ind w:left="1572" w:hanging="360"/>
      </w:pPr>
      <w:rPr>
        <w:rFonts w:ascii="Wingdings" w:hAnsi="Wingdings" w:hint="default"/>
      </w:rPr>
    </w:lvl>
    <w:lvl w:ilvl="1" w:tplc="04060003" w:tentative="1">
      <w:start w:val="1"/>
      <w:numFmt w:val="bullet"/>
      <w:lvlText w:val="o"/>
      <w:lvlJc w:val="left"/>
      <w:pPr>
        <w:ind w:left="2292" w:hanging="360"/>
      </w:pPr>
      <w:rPr>
        <w:rFonts w:ascii="Courier New" w:hAnsi="Courier New" w:cs="Courier New" w:hint="default"/>
      </w:rPr>
    </w:lvl>
    <w:lvl w:ilvl="2" w:tplc="04060005" w:tentative="1">
      <w:start w:val="1"/>
      <w:numFmt w:val="bullet"/>
      <w:lvlText w:val=""/>
      <w:lvlJc w:val="left"/>
      <w:pPr>
        <w:ind w:left="3012" w:hanging="360"/>
      </w:pPr>
      <w:rPr>
        <w:rFonts w:ascii="Wingdings" w:hAnsi="Wingdings" w:hint="default"/>
      </w:rPr>
    </w:lvl>
    <w:lvl w:ilvl="3" w:tplc="04060001" w:tentative="1">
      <w:start w:val="1"/>
      <w:numFmt w:val="bullet"/>
      <w:lvlText w:val=""/>
      <w:lvlJc w:val="left"/>
      <w:pPr>
        <w:ind w:left="3732" w:hanging="360"/>
      </w:pPr>
      <w:rPr>
        <w:rFonts w:ascii="Symbol" w:hAnsi="Symbol" w:hint="default"/>
      </w:rPr>
    </w:lvl>
    <w:lvl w:ilvl="4" w:tplc="04060003" w:tentative="1">
      <w:start w:val="1"/>
      <w:numFmt w:val="bullet"/>
      <w:lvlText w:val="o"/>
      <w:lvlJc w:val="left"/>
      <w:pPr>
        <w:ind w:left="4452" w:hanging="360"/>
      </w:pPr>
      <w:rPr>
        <w:rFonts w:ascii="Courier New" w:hAnsi="Courier New" w:cs="Courier New" w:hint="default"/>
      </w:rPr>
    </w:lvl>
    <w:lvl w:ilvl="5" w:tplc="04060005" w:tentative="1">
      <w:start w:val="1"/>
      <w:numFmt w:val="bullet"/>
      <w:lvlText w:val=""/>
      <w:lvlJc w:val="left"/>
      <w:pPr>
        <w:ind w:left="5172" w:hanging="360"/>
      </w:pPr>
      <w:rPr>
        <w:rFonts w:ascii="Wingdings" w:hAnsi="Wingdings" w:hint="default"/>
      </w:rPr>
    </w:lvl>
    <w:lvl w:ilvl="6" w:tplc="04060001" w:tentative="1">
      <w:start w:val="1"/>
      <w:numFmt w:val="bullet"/>
      <w:lvlText w:val=""/>
      <w:lvlJc w:val="left"/>
      <w:pPr>
        <w:ind w:left="5892" w:hanging="360"/>
      </w:pPr>
      <w:rPr>
        <w:rFonts w:ascii="Symbol" w:hAnsi="Symbol" w:hint="default"/>
      </w:rPr>
    </w:lvl>
    <w:lvl w:ilvl="7" w:tplc="04060003" w:tentative="1">
      <w:start w:val="1"/>
      <w:numFmt w:val="bullet"/>
      <w:lvlText w:val="o"/>
      <w:lvlJc w:val="left"/>
      <w:pPr>
        <w:ind w:left="6612" w:hanging="360"/>
      </w:pPr>
      <w:rPr>
        <w:rFonts w:ascii="Courier New" w:hAnsi="Courier New" w:cs="Courier New" w:hint="default"/>
      </w:rPr>
    </w:lvl>
    <w:lvl w:ilvl="8" w:tplc="04060005" w:tentative="1">
      <w:start w:val="1"/>
      <w:numFmt w:val="bullet"/>
      <w:lvlText w:val=""/>
      <w:lvlJc w:val="left"/>
      <w:pPr>
        <w:ind w:left="7332" w:hanging="360"/>
      </w:pPr>
      <w:rPr>
        <w:rFonts w:ascii="Wingdings" w:hAnsi="Wingdings" w:hint="default"/>
      </w:rPr>
    </w:lvl>
  </w:abstractNum>
  <w:abstractNum w:abstractNumId="4" w15:restartNumberingAfterBreak="0">
    <w:nsid w:val="7C360444"/>
    <w:multiLevelType w:val="hybridMultilevel"/>
    <w:tmpl w:val="8B2A632C"/>
    <w:lvl w:ilvl="0" w:tplc="7330948E">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207452476">
    <w:abstractNumId w:val="4"/>
  </w:num>
  <w:num w:numId="2" w16cid:durableId="1470974442">
    <w:abstractNumId w:val="3"/>
  </w:num>
  <w:num w:numId="3" w16cid:durableId="540245555">
    <w:abstractNumId w:val="0"/>
  </w:num>
  <w:num w:numId="4" w16cid:durableId="1002051268">
    <w:abstractNumId w:val="1"/>
  </w:num>
  <w:num w:numId="5" w16cid:durableId="465009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012"/>
    <w:rsid w:val="00000FBB"/>
    <w:rsid w:val="0001511D"/>
    <w:rsid w:val="00022AA2"/>
    <w:rsid w:val="000234B2"/>
    <w:rsid w:val="00024905"/>
    <w:rsid w:val="0003017B"/>
    <w:rsid w:val="000363B2"/>
    <w:rsid w:val="000420B1"/>
    <w:rsid w:val="00047CE5"/>
    <w:rsid w:val="00047FF7"/>
    <w:rsid w:val="0005001C"/>
    <w:rsid w:val="000539CC"/>
    <w:rsid w:val="00055B4C"/>
    <w:rsid w:val="000601E3"/>
    <w:rsid w:val="0006182E"/>
    <w:rsid w:val="000626DF"/>
    <w:rsid w:val="00062752"/>
    <w:rsid w:val="00062BC5"/>
    <w:rsid w:val="000643B6"/>
    <w:rsid w:val="00070195"/>
    <w:rsid w:val="00070507"/>
    <w:rsid w:val="0007160E"/>
    <w:rsid w:val="00072F8C"/>
    <w:rsid w:val="00073FBD"/>
    <w:rsid w:val="00074114"/>
    <w:rsid w:val="00081896"/>
    <w:rsid w:val="000824E4"/>
    <w:rsid w:val="00083F91"/>
    <w:rsid w:val="00084A4C"/>
    <w:rsid w:val="0008527B"/>
    <w:rsid w:val="00085942"/>
    <w:rsid w:val="00086758"/>
    <w:rsid w:val="00087EA2"/>
    <w:rsid w:val="00091157"/>
    <w:rsid w:val="000930B4"/>
    <w:rsid w:val="000936E1"/>
    <w:rsid w:val="00095FFF"/>
    <w:rsid w:val="000968EB"/>
    <w:rsid w:val="000A105D"/>
    <w:rsid w:val="000A2BE3"/>
    <w:rsid w:val="000A3760"/>
    <w:rsid w:val="000A6504"/>
    <w:rsid w:val="000A793F"/>
    <w:rsid w:val="000A7FC1"/>
    <w:rsid w:val="000B034D"/>
    <w:rsid w:val="000B167F"/>
    <w:rsid w:val="000B1D12"/>
    <w:rsid w:val="000B5589"/>
    <w:rsid w:val="000B635E"/>
    <w:rsid w:val="000B767E"/>
    <w:rsid w:val="000C093E"/>
    <w:rsid w:val="000C0CD1"/>
    <w:rsid w:val="000C266E"/>
    <w:rsid w:val="000C4F17"/>
    <w:rsid w:val="000C70D6"/>
    <w:rsid w:val="000D3EB1"/>
    <w:rsid w:val="000D4C84"/>
    <w:rsid w:val="000D68DA"/>
    <w:rsid w:val="000E05FB"/>
    <w:rsid w:val="000E4502"/>
    <w:rsid w:val="000E6977"/>
    <w:rsid w:val="000F0D3B"/>
    <w:rsid w:val="000F17B9"/>
    <w:rsid w:val="000F2175"/>
    <w:rsid w:val="000F43B1"/>
    <w:rsid w:val="00100F49"/>
    <w:rsid w:val="00102C5D"/>
    <w:rsid w:val="001035AA"/>
    <w:rsid w:val="00103AA5"/>
    <w:rsid w:val="00107651"/>
    <w:rsid w:val="001148C7"/>
    <w:rsid w:val="001227AE"/>
    <w:rsid w:val="00123DEC"/>
    <w:rsid w:val="00125F44"/>
    <w:rsid w:val="00131728"/>
    <w:rsid w:val="0013183C"/>
    <w:rsid w:val="00132A04"/>
    <w:rsid w:val="00141A51"/>
    <w:rsid w:val="0014370E"/>
    <w:rsid w:val="0014458C"/>
    <w:rsid w:val="00145CA4"/>
    <w:rsid w:val="00146461"/>
    <w:rsid w:val="00147314"/>
    <w:rsid w:val="001562EC"/>
    <w:rsid w:val="00161919"/>
    <w:rsid w:val="001636EE"/>
    <w:rsid w:val="00163D03"/>
    <w:rsid w:val="00164672"/>
    <w:rsid w:val="00170630"/>
    <w:rsid w:val="0017126B"/>
    <w:rsid w:val="00172833"/>
    <w:rsid w:val="0017336A"/>
    <w:rsid w:val="0017359C"/>
    <w:rsid w:val="001748EA"/>
    <w:rsid w:val="00174B39"/>
    <w:rsid w:val="001775BC"/>
    <w:rsid w:val="00181E99"/>
    <w:rsid w:val="00183ABF"/>
    <w:rsid w:val="001851E0"/>
    <w:rsid w:val="001930F0"/>
    <w:rsid w:val="00194708"/>
    <w:rsid w:val="001961DE"/>
    <w:rsid w:val="001962E0"/>
    <w:rsid w:val="001A2012"/>
    <w:rsid w:val="001A653A"/>
    <w:rsid w:val="001B11BE"/>
    <w:rsid w:val="001B44C2"/>
    <w:rsid w:val="001B62A6"/>
    <w:rsid w:val="001C4F5D"/>
    <w:rsid w:val="001D4813"/>
    <w:rsid w:val="001D4DAA"/>
    <w:rsid w:val="001E2028"/>
    <w:rsid w:val="001E38AA"/>
    <w:rsid w:val="001E66C8"/>
    <w:rsid w:val="001E6E38"/>
    <w:rsid w:val="001E6F7C"/>
    <w:rsid w:val="001E7263"/>
    <w:rsid w:val="001E7968"/>
    <w:rsid w:val="001F1731"/>
    <w:rsid w:val="001F1F79"/>
    <w:rsid w:val="0020076B"/>
    <w:rsid w:val="00200913"/>
    <w:rsid w:val="00201259"/>
    <w:rsid w:val="00203417"/>
    <w:rsid w:val="002038B4"/>
    <w:rsid w:val="00203DD4"/>
    <w:rsid w:val="0020427E"/>
    <w:rsid w:val="00204B71"/>
    <w:rsid w:val="002050CE"/>
    <w:rsid w:val="0020513B"/>
    <w:rsid w:val="0021144C"/>
    <w:rsid w:val="00215A7B"/>
    <w:rsid w:val="00216B7D"/>
    <w:rsid w:val="0022737A"/>
    <w:rsid w:val="0023139B"/>
    <w:rsid w:val="00244804"/>
    <w:rsid w:val="0024734C"/>
    <w:rsid w:val="002534D0"/>
    <w:rsid w:val="002546CC"/>
    <w:rsid w:val="00255805"/>
    <w:rsid w:val="00256E45"/>
    <w:rsid w:val="00257CA4"/>
    <w:rsid w:val="002609F4"/>
    <w:rsid w:val="00266F38"/>
    <w:rsid w:val="0026750C"/>
    <w:rsid w:val="00273252"/>
    <w:rsid w:val="00273D43"/>
    <w:rsid w:val="0027641F"/>
    <w:rsid w:val="00276D06"/>
    <w:rsid w:val="00280783"/>
    <w:rsid w:val="00282463"/>
    <w:rsid w:val="0028779F"/>
    <w:rsid w:val="00290690"/>
    <w:rsid w:val="00291463"/>
    <w:rsid w:val="00292622"/>
    <w:rsid w:val="002942B9"/>
    <w:rsid w:val="00294E23"/>
    <w:rsid w:val="0029517C"/>
    <w:rsid w:val="002958C4"/>
    <w:rsid w:val="002B2DD9"/>
    <w:rsid w:val="002B3C5E"/>
    <w:rsid w:val="002C14F4"/>
    <w:rsid w:val="002C211C"/>
    <w:rsid w:val="002C6722"/>
    <w:rsid w:val="002D6540"/>
    <w:rsid w:val="002D6B38"/>
    <w:rsid w:val="002E1539"/>
    <w:rsid w:val="002E244F"/>
    <w:rsid w:val="002F4D29"/>
    <w:rsid w:val="002F4F39"/>
    <w:rsid w:val="002F69EB"/>
    <w:rsid w:val="00307E56"/>
    <w:rsid w:val="003100EB"/>
    <w:rsid w:val="00310A7E"/>
    <w:rsid w:val="00310FCF"/>
    <w:rsid w:val="00312710"/>
    <w:rsid w:val="00313688"/>
    <w:rsid w:val="003166B1"/>
    <w:rsid w:val="00317BAD"/>
    <w:rsid w:val="00320DA6"/>
    <w:rsid w:val="00321B12"/>
    <w:rsid w:val="00321C8A"/>
    <w:rsid w:val="00323617"/>
    <w:rsid w:val="003239EA"/>
    <w:rsid w:val="00325268"/>
    <w:rsid w:val="00331AAE"/>
    <w:rsid w:val="00331EAB"/>
    <w:rsid w:val="003360D1"/>
    <w:rsid w:val="00337766"/>
    <w:rsid w:val="00342396"/>
    <w:rsid w:val="00342A59"/>
    <w:rsid w:val="0034326A"/>
    <w:rsid w:val="003462F2"/>
    <w:rsid w:val="003467BA"/>
    <w:rsid w:val="0034732C"/>
    <w:rsid w:val="003501E6"/>
    <w:rsid w:val="003525CC"/>
    <w:rsid w:val="00352D62"/>
    <w:rsid w:val="003546D8"/>
    <w:rsid w:val="00354781"/>
    <w:rsid w:val="00354D03"/>
    <w:rsid w:val="00356453"/>
    <w:rsid w:val="00361897"/>
    <w:rsid w:val="0036354F"/>
    <w:rsid w:val="003640BB"/>
    <w:rsid w:val="00364AA4"/>
    <w:rsid w:val="00364C92"/>
    <w:rsid w:val="00367BA4"/>
    <w:rsid w:val="00370177"/>
    <w:rsid w:val="00372235"/>
    <w:rsid w:val="003722F7"/>
    <w:rsid w:val="003741C5"/>
    <w:rsid w:val="00374B3D"/>
    <w:rsid w:val="003763A6"/>
    <w:rsid w:val="00376F3D"/>
    <w:rsid w:val="00381BC4"/>
    <w:rsid w:val="00383F29"/>
    <w:rsid w:val="00384CEC"/>
    <w:rsid w:val="0039004E"/>
    <w:rsid w:val="003944E7"/>
    <w:rsid w:val="003951E2"/>
    <w:rsid w:val="00397F34"/>
    <w:rsid w:val="003A1417"/>
    <w:rsid w:val="003A33E7"/>
    <w:rsid w:val="003A357C"/>
    <w:rsid w:val="003B125D"/>
    <w:rsid w:val="003B206F"/>
    <w:rsid w:val="003B23AE"/>
    <w:rsid w:val="003B4781"/>
    <w:rsid w:val="003B5E11"/>
    <w:rsid w:val="003B64F1"/>
    <w:rsid w:val="003B6DBC"/>
    <w:rsid w:val="003C0ED3"/>
    <w:rsid w:val="003C7FF4"/>
    <w:rsid w:val="003D00A9"/>
    <w:rsid w:val="003D1F48"/>
    <w:rsid w:val="003D5840"/>
    <w:rsid w:val="003D7A2E"/>
    <w:rsid w:val="003E5E55"/>
    <w:rsid w:val="003E7E73"/>
    <w:rsid w:val="003F4F0E"/>
    <w:rsid w:val="003F66B3"/>
    <w:rsid w:val="004071CE"/>
    <w:rsid w:val="00411B83"/>
    <w:rsid w:val="00415F01"/>
    <w:rsid w:val="004207C6"/>
    <w:rsid w:val="00425412"/>
    <w:rsid w:val="00425F6E"/>
    <w:rsid w:val="00427041"/>
    <w:rsid w:val="0043056A"/>
    <w:rsid w:val="0043091C"/>
    <w:rsid w:val="00434858"/>
    <w:rsid w:val="0043520B"/>
    <w:rsid w:val="004403C3"/>
    <w:rsid w:val="00440932"/>
    <w:rsid w:val="004419BF"/>
    <w:rsid w:val="00443CEA"/>
    <w:rsid w:val="00447FB6"/>
    <w:rsid w:val="00452C73"/>
    <w:rsid w:val="00454F1A"/>
    <w:rsid w:val="00456C7B"/>
    <w:rsid w:val="00461324"/>
    <w:rsid w:val="00462C98"/>
    <w:rsid w:val="00471256"/>
    <w:rsid w:val="00477193"/>
    <w:rsid w:val="00485C86"/>
    <w:rsid w:val="00490AA1"/>
    <w:rsid w:val="004965C1"/>
    <w:rsid w:val="004A026A"/>
    <w:rsid w:val="004A2F27"/>
    <w:rsid w:val="004A41E1"/>
    <w:rsid w:val="004A4FE0"/>
    <w:rsid w:val="004A6381"/>
    <w:rsid w:val="004A770B"/>
    <w:rsid w:val="004B08AE"/>
    <w:rsid w:val="004B2534"/>
    <w:rsid w:val="004B419C"/>
    <w:rsid w:val="004B4831"/>
    <w:rsid w:val="004B4A45"/>
    <w:rsid w:val="004B50E7"/>
    <w:rsid w:val="004B6F14"/>
    <w:rsid w:val="004B7EF6"/>
    <w:rsid w:val="004C142C"/>
    <w:rsid w:val="004C45A1"/>
    <w:rsid w:val="004C63BA"/>
    <w:rsid w:val="004D16D6"/>
    <w:rsid w:val="004D3032"/>
    <w:rsid w:val="004D69D8"/>
    <w:rsid w:val="004E4FC3"/>
    <w:rsid w:val="004E6315"/>
    <w:rsid w:val="004F127B"/>
    <w:rsid w:val="004F1931"/>
    <w:rsid w:val="004F24C2"/>
    <w:rsid w:val="004F3E68"/>
    <w:rsid w:val="004F5CB2"/>
    <w:rsid w:val="005065F2"/>
    <w:rsid w:val="005073D4"/>
    <w:rsid w:val="00507DA2"/>
    <w:rsid w:val="00507ED8"/>
    <w:rsid w:val="00512F1C"/>
    <w:rsid w:val="00513F90"/>
    <w:rsid w:val="005142CF"/>
    <w:rsid w:val="0052196B"/>
    <w:rsid w:val="00523652"/>
    <w:rsid w:val="005254CF"/>
    <w:rsid w:val="005254F8"/>
    <w:rsid w:val="005263A0"/>
    <w:rsid w:val="0053336D"/>
    <w:rsid w:val="00533F39"/>
    <w:rsid w:val="00534AF4"/>
    <w:rsid w:val="00534D27"/>
    <w:rsid w:val="00534F04"/>
    <w:rsid w:val="00536861"/>
    <w:rsid w:val="00542354"/>
    <w:rsid w:val="0054305C"/>
    <w:rsid w:val="00545AA3"/>
    <w:rsid w:val="00546994"/>
    <w:rsid w:val="00546EB2"/>
    <w:rsid w:val="00551875"/>
    <w:rsid w:val="005529F0"/>
    <w:rsid w:val="005565F8"/>
    <w:rsid w:val="00556BEA"/>
    <w:rsid w:val="00563016"/>
    <w:rsid w:val="00564784"/>
    <w:rsid w:val="00565D3B"/>
    <w:rsid w:val="00566E3B"/>
    <w:rsid w:val="00571306"/>
    <w:rsid w:val="00572860"/>
    <w:rsid w:val="005735C2"/>
    <w:rsid w:val="00573837"/>
    <w:rsid w:val="0057645A"/>
    <w:rsid w:val="005826A9"/>
    <w:rsid w:val="005860DF"/>
    <w:rsid w:val="00587D42"/>
    <w:rsid w:val="005910C1"/>
    <w:rsid w:val="00593E83"/>
    <w:rsid w:val="005A511E"/>
    <w:rsid w:val="005A561A"/>
    <w:rsid w:val="005B26B5"/>
    <w:rsid w:val="005B2C44"/>
    <w:rsid w:val="005B3EE7"/>
    <w:rsid w:val="005B47E1"/>
    <w:rsid w:val="005B5134"/>
    <w:rsid w:val="005B55DB"/>
    <w:rsid w:val="005B60B3"/>
    <w:rsid w:val="005B75C5"/>
    <w:rsid w:val="005C38E4"/>
    <w:rsid w:val="005C3C89"/>
    <w:rsid w:val="005C66CD"/>
    <w:rsid w:val="005D1EC3"/>
    <w:rsid w:val="005D3263"/>
    <w:rsid w:val="005D4745"/>
    <w:rsid w:val="005D7B5E"/>
    <w:rsid w:val="005E4294"/>
    <w:rsid w:val="005F10A1"/>
    <w:rsid w:val="005F13A3"/>
    <w:rsid w:val="005F1587"/>
    <w:rsid w:val="005F2BE5"/>
    <w:rsid w:val="005F5DDC"/>
    <w:rsid w:val="005F69CA"/>
    <w:rsid w:val="006071FE"/>
    <w:rsid w:val="00607D0F"/>
    <w:rsid w:val="006102E5"/>
    <w:rsid w:val="00612630"/>
    <w:rsid w:val="0061269D"/>
    <w:rsid w:val="006166AE"/>
    <w:rsid w:val="00616B59"/>
    <w:rsid w:val="00616BDB"/>
    <w:rsid w:val="00620738"/>
    <w:rsid w:val="006214EF"/>
    <w:rsid w:val="006228EA"/>
    <w:rsid w:val="006238CC"/>
    <w:rsid w:val="00624FCD"/>
    <w:rsid w:val="00625A3D"/>
    <w:rsid w:val="00626723"/>
    <w:rsid w:val="00630512"/>
    <w:rsid w:val="006309EC"/>
    <w:rsid w:val="00635C73"/>
    <w:rsid w:val="00635FCB"/>
    <w:rsid w:val="006365A7"/>
    <w:rsid w:val="00636FA7"/>
    <w:rsid w:val="00637299"/>
    <w:rsid w:val="00640992"/>
    <w:rsid w:val="00645C04"/>
    <w:rsid w:val="006563F4"/>
    <w:rsid w:val="006606F2"/>
    <w:rsid w:val="0067026A"/>
    <w:rsid w:val="006705D4"/>
    <w:rsid w:val="0067073C"/>
    <w:rsid w:val="006722C0"/>
    <w:rsid w:val="00673DBD"/>
    <w:rsid w:val="00675ED5"/>
    <w:rsid w:val="006824DE"/>
    <w:rsid w:val="00683850"/>
    <w:rsid w:val="00692F09"/>
    <w:rsid w:val="006933ED"/>
    <w:rsid w:val="00693B78"/>
    <w:rsid w:val="00695FF2"/>
    <w:rsid w:val="006A185A"/>
    <w:rsid w:val="006A18BA"/>
    <w:rsid w:val="006A3D1C"/>
    <w:rsid w:val="006A4CC1"/>
    <w:rsid w:val="006B26F1"/>
    <w:rsid w:val="006B3521"/>
    <w:rsid w:val="006B3D93"/>
    <w:rsid w:val="006B4E2D"/>
    <w:rsid w:val="006B648A"/>
    <w:rsid w:val="006C3041"/>
    <w:rsid w:val="006C50A5"/>
    <w:rsid w:val="006D435B"/>
    <w:rsid w:val="006D442F"/>
    <w:rsid w:val="006D6974"/>
    <w:rsid w:val="006E7CE0"/>
    <w:rsid w:val="006F229F"/>
    <w:rsid w:val="006F2713"/>
    <w:rsid w:val="006F6C3F"/>
    <w:rsid w:val="00710FFC"/>
    <w:rsid w:val="00712E7C"/>
    <w:rsid w:val="007138CA"/>
    <w:rsid w:val="00715DF4"/>
    <w:rsid w:val="007172F7"/>
    <w:rsid w:val="007251A6"/>
    <w:rsid w:val="00730045"/>
    <w:rsid w:val="007323ED"/>
    <w:rsid w:val="00732D1A"/>
    <w:rsid w:val="00733159"/>
    <w:rsid w:val="00734945"/>
    <w:rsid w:val="007430FD"/>
    <w:rsid w:val="0075045E"/>
    <w:rsid w:val="00756C65"/>
    <w:rsid w:val="00757330"/>
    <w:rsid w:val="00761241"/>
    <w:rsid w:val="00761FAF"/>
    <w:rsid w:val="00763AC1"/>
    <w:rsid w:val="00765E46"/>
    <w:rsid w:val="00767D3B"/>
    <w:rsid w:val="00770C4E"/>
    <w:rsid w:val="00772F63"/>
    <w:rsid w:val="00775B41"/>
    <w:rsid w:val="00780709"/>
    <w:rsid w:val="00783234"/>
    <w:rsid w:val="00783D75"/>
    <w:rsid w:val="00794111"/>
    <w:rsid w:val="007941AA"/>
    <w:rsid w:val="00794476"/>
    <w:rsid w:val="00797CEA"/>
    <w:rsid w:val="007A0B48"/>
    <w:rsid w:val="007A443D"/>
    <w:rsid w:val="007A509E"/>
    <w:rsid w:val="007B2109"/>
    <w:rsid w:val="007B2811"/>
    <w:rsid w:val="007B3521"/>
    <w:rsid w:val="007D039C"/>
    <w:rsid w:val="007D36A8"/>
    <w:rsid w:val="007D61FC"/>
    <w:rsid w:val="007E37A8"/>
    <w:rsid w:val="007E38EB"/>
    <w:rsid w:val="007F144A"/>
    <w:rsid w:val="007F17E3"/>
    <w:rsid w:val="007F26C4"/>
    <w:rsid w:val="007F3CBF"/>
    <w:rsid w:val="007F66A5"/>
    <w:rsid w:val="007F69D4"/>
    <w:rsid w:val="007F700D"/>
    <w:rsid w:val="007F7721"/>
    <w:rsid w:val="008021F7"/>
    <w:rsid w:val="00804798"/>
    <w:rsid w:val="00806A0B"/>
    <w:rsid w:val="00813C9E"/>
    <w:rsid w:val="00814BB8"/>
    <w:rsid w:val="008176CF"/>
    <w:rsid w:val="008238E8"/>
    <w:rsid w:val="00825C6F"/>
    <w:rsid w:val="008378B6"/>
    <w:rsid w:val="00837AE0"/>
    <w:rsid w:val="00837DF5"/>
    <w:rsid w:val="00853503"/>
    <w:rsid w:val="00855C2C"/>
    <w:rsid w:val="0085622C"/>
    <w:rsid w:val="00856465"/>
    <w:rsid w:val="00857518"/>
    <w:rsid w:val="00861F8A"/>
    <w:rsid w:val="008635DC"/>
    <w:rsid w:val="00874444"/>
    <w:rsid w:val="008761E7"/>
    <w:rsid w:val="008764E6"/>
    <w:rsid w:val="00876887"/>
    <w:rsid w:val="00882ACD"/>
    <w:rsid w:val="0088393C"/>
    <w:rsid w:val="00886411"/>
    <w:rsid w:val="00886A72"/>
    <w:rsid w:val="0089131F"/>
    <w:rsid w:val="008956F7"/>
    <w:rsid w:val="00895AF7"/>
    <w:rsid w:val="00897A92"/>
    <w:rsid w:val="008A10E8"/>
    <w:rsid w:val="008A1FCF"/>
    <w:rsid w:val="008A4691"/>
    <w:rsid w:val="008A6B22"/>
    <w:rsid w:val="008A7500"/>
    <w:rsid w:val="008A7540"/>
    <w:rsid w:val="008B05EB"/>
    <w:rsid w:val="008B132B"/>
    <w:rsid w:val="008B1A92"/>
    <w:rsid w:val="008B2AF3"/>
    <w:rsid w:val="008B469F"/>
    <w:rsid w:val="008B5D39"/>
    <w:rsid w:val="008C1308"/>
    <w:rsid w:val="008C24D4"/>
    <w:rsid w:val="008C5F3B"/>
    <w:rsid w:val="008C6FC6"/>
    <w:rsid w:val="008C7B56"/>
    <w:rsid w:val="008D1F42"/>
    <w:rsid w:val="008D393A"/>
    <w:rsid w:val="008D5525"/>
    <w:rsid w:val="008E1C24"/>
    <w:rsid w:val="008E1D2F"/>
    <w:rsid w:val="008E4F6A"/>
    <w:rsid w:val="008E568D"/>
    <w:rsid w:val="008E7E3F"/>
    <w:rsid w:val="008F6662"/>
    <w:rsid w:val="00906AE4"/>
    <w:rsid w:val="00907097"/>
    <w:rsid w:val="00907A6E"/>
    <w:rsid w:val="009138BF"/>
    <w:rsid w:val="00914CEA"/>
    <w:rsid w:val="00915494"/>
    <w:rsid w:val="00915801"/>
    <w:rsid w:val="00916FFB"/>
    <w:rsid w:val="00921F5C"/>
    <w:rsid w:val="009266A0"/>
    <w:rsid w:val="00930B89"/>
    <w:rsid w:val="00932BCE"/>
    <w:rsid w:val="009442BD"/>
    <w:rsid w:val="009442EB"/>
    <w:rsid w:val="00945211"/>
    <w:rsid w:val="0095403A"/>
    <w:rsid w:val="00954C15"/>
    <w:rsid w:val="00960D91"/>
    <w:rsid w:val="0096560D"/>
    <w:rsid w:val="00965976"/>
    <w:rsid w:val="00970AB1"/>
    <w:rsid w:val="00972E87"/>
    <w:rsid w:val="009738E1"/>
    <w:rsid w:val="009739BF"/>
    <w:rsid w:val="009805A2"/>
    <w:rsid w:val="00983D19"/>
    <w:rsid w:val="0098566B"/>
    <w:rsid w:val="00985D93"/>
    <w:rsid w:val="00986CA3"/>
    <w:rsid w:val="00986CB4"/>
    <w:rsid w:val="00996A76"/>
    <w:rsid w:val="009A6A83"/>
    <w:rsid w:val="009B1587"/>
    <w:rsid w:val="009B4B6C"/>
    <w:rsid w:val="009B5A0D"/>
    <w:rsid w:val="009B6913"/>
    <w:rsid w:val="009B7849"/>
    <w:rsid w:val="009C2419"/>
    <w:rsid w:val="009C48F9"/>
    <w:rsid w:val="009C5424"/>
    <w:rsid w:val="009C5B43"/>
    <w:rsid w:val="009C70EB"/>
    <w:rsid w:val="009D3F26"/>
    <w:rsid w:val="009D7D34"/>
    <w:rsid w:val="009E3466"/>
    <w:rsid w:val="009E4ED9"/>
    <w:rsid w:val="009E6B86"/>
    <w:rsid w:val="009E7348"/>
    <w:rsid w:val="009F707F"/>
    <w:rsid w:val="009F74BD"/>
    <w:rsid w:val="00A002D1"/>
    <w:rsid w:val="00A02DD3"/>
    <w:rsid w:val="00A072FD"/>
    <w:rsid w:val="00A10D92"/>
    <w:rsid w:val="00A1431F"/>
    <w:rsid w:val="00A17436"/>
    <w:rsid w:val="00A212D4"/>
    <w:rsid w:val="00A23041"/>
    <w:rsid w:val="00A239CF"/>
    <w:rsid w:val="00A3251F"/>
    <w:rsid w:val="00A3676A"/>
    <w:rsid w:val="00A434B8"/>
    <w:rsid w:val="00A44F42"/>
    <w:rsid w:val="00A51696"/>
    <w:rsid w:val="00A51DDE"/>
    <w:rsid w:val="00A524E5"/>
    <w:rsid w:val="00A57287"/>
    <w:rsid w:val="00A57BFE"/>
    <w:rsid w:val="00A623EF"/>
    <w:rsid w:val="00A65836"/>
    <w:rsid w:val="00A66F39"/>
    <w:rsid w:val="00A71E58"/>
    <w:rsid w:val="00A72367"/>
    <w:rsid w:val="00A748F8"/>
    <w:rsid w:val="00A813D7"/>
    <w:rsid w:val="00A829EE"/>
    <w:rsid w:val="00A82F4D"/>
    <w:rsid w:val="00A835CF"/>
    <w:rsid w:val="00A8782E"/>
    <w:rsid w:val="00A87ADE"/>
    <w:rsid w:val="00A90856"/>
    <w:rsid w:val="00A91675"/>
    <w:rsid w:val="00AA2CB2"/>
    <w:rsid w:val="00AA3992"/>
    <w:rsid w:val="00AA43A0"/>
    <w:rsid w:val="00AA579E"/>
    <w:rsid w:val="00AA622F"/>
    <w:rsid w:val="00AB0508"/>
    <w:rsid w:val="00AB19BA"/>
    <w:rsid w:val="00AB2061"/>
    <w:rsid w:val="00AB235B"/>
    <w:rsid w:val="00AB3A4D"/>
    <w:rsid w:val="00AB3DCD"/>
    <w:rsid w:val="00AB72BF"/>
    <w:rsid w:val="00AC190D"/>
    <w:rsid w:val="00AD0059"/>
    <w:rsid w:val="00AD34F1"/>
    <w:rsid w:val="00AD72A9"/>
    <w:rsid w:val="00AE04C3"/>
    <w:rsid w:val="00AE0861"/>
    <w:rsid w:val="00AE16FA"/>
    <w:rsid w:val="00AE1BB5"/>
    <w:rsid w:val="00AE42C3"/>
    <w:rsid w:val="00AE7355"/>
    <w:rsid w:val="00AF1EFB"/>
    <w:rsid w:val="00B00BB8"/>
    <w:rsid w:val="00B03B27"/>
    <w:rsid w:val="00B06CFD"/>
    <w:rsid w:val="00B06EE9"/>
    <w:rsid w:val="00B1140A"/>
    <w:rsid w:val="00B12D35"/>
    <w:rsid w:val="00B16972"/>
    <w:rsid w:val="00B20013"/>
    <w:rsid w:val="00B20EEC"/>
    <w:rsid w:val="00B21D2D"/>
    <w:rsid w:val="00B2596F"/>
    <w:rsid w:val="00B339C4"/>
    <w:rsid w:val="00B33DEA"/>
    <w:rsid w:val="00B3590E"/>
    <w:rsid w:val="00B44AFB"/>
    <w:rsid w:val="00B460D1"/>
    <w:rsid w:val="00B46642"/>
    <w:rsid w:val="00B4706A"/>
    <w:rsid w:val="00B5088F"/>
    <w:rsid w:val="00B54238"/>
    <w:rsid w:val="00B560B6"/>
    <w:rsid w:val="00B564ED"/>
    <w:rsid w:val="00B56584"/>
    <w:rsid w:val="00B71EA0"/>
    <w:rsid w:val="00B729B3"/>
    <w:rsid w:val="00B76D22"/>
    <w:rsid w:val="00B852CC"/>
    <w:rsid w:val="00B871E6"/>
    <w:rsid w:val="00B91735"/>
    <w:rsid w:val="00B95934"/>
    <w:rsid w:val="00BA0A7A"/>
    <w:rsid w:val="00BA1234"/>
    <w:rsid w:val="00BA2E5E"/>
    <w:rsid w:val="00BA65EF"/>
    <w:rsid w:val="00BC30A2"/>
    <w:rsid w:val="00BC7CC4"/>
    <w:rsid w:val="00BD01E6"/>
    <w:rsid w:val="00BD2137"/>
    <w:rsid w:val="00BD501F"/>
    <w:rsid w:val="00BE5E63"/>
    <w:rsid w:val="00BE6356"/>
    <w:rsid w:val="00BE681E"/>
    <w:rsid w:val="00BF13C1"/>
    <w:rsid w:val="00BF46C1"/>
    <w:rsid w:val="00BF5098"/>
    <w:rsid w:val="00BF521B"/>
    <w:rsid w:val="00C01DDE"/>
    <w:rsid w:val="00C058DB"/>
    <w:rsid w:val="00C05DBB"/>
    <w:rsid w:val="00C05DC8"/>
    <w:rsid w:val="00C13C47"/>
    <w:rsid w:val="00C215C7"/>
    <w:rsid w:val="00C24BAE"/>
    <w:rsid w:val="00C32BD5"/>
    <w:rsid w:val="00C35926"/>
    <w:rsid w:val="00C366B3"/>
    <w:rsid w:val="00C3700C"/>
    <w:rsid w:val="00C406D8"/>
    <w:rsid w:val="00C41C34"/>
    <w:rsid w:val="00C41F23"/>
    <w:rsid w:val="00C435C3"/>
    <w:rsid w:val="00C46A06"/>
    <w:rsid w:val="00C55E53"/>
    <w:rsid w:val="00C5796A"/>
    <w:rsid w:val="00C6265C"/>
    <w:rsid w:val="00C66ACD"/>
    <w:rsid w:val="00C7360B"/>
    <w:rsid w:val="00C752F7"/>
    <w:rsid w:val="00C77B2E"/>
    <w:rsid w:val="00C80782"/>
    <w:rsid w:val="00C8091A"/>
    <w:rsid w:val="00C8403B"/>
    <w:rsid w:val="00C84724"/>
    <w:rsid w:val="00C84AF7"/>
    <w:rsid w:val="00C90DB5"/>
    <w:rsid w:val="00C920DB"/>
    <w:rsid w:val="00C9242F"/>
    <w:rsid w:val="00CA0700"/>
    <w:rsid w:val="00CA09AA"/>
    <w:rsid w:val="00CA3B46"/>
    <w:rsid w:val="00CA5627"/>
    <w:rsid w:val="00CA5E52"/>
    <w:rsid w:val="00CA6E63"/>
    <w:rsid w:val="00CB6426"/>
    <w:rsid w:val="00CB7EAE"/>
    <w:rsid w:val="00CC0E93"/>
    <w:rsid w:val="00CC2159"/>
    <w:rsid w:val="00CC2F2E"/>
    <w:rsid w:val="00CC5D94"/>
    <w:rsid w:val="00CC5E94"/>
    <w:rsid w:val="00CD00C8"/>
    <w:rsid w:val="00CD02E5"/>
    <w:rsid w:val="00CE0156"/>
    <w:rsid w:val="00CE1F50"/>
    <w:rsid w:val="00CE3CA3"/>
    <w:rsid w:val="00CE4A78"/>
    <w:rsid w:val="00CE4CDD"/>
    <w:rsid w:val="00CE5728"/>
    <w:rsid w:val="00CE61D4"/>
    <w:rsid w:val="00CF1763"/>
    <w:rsid w:val="00CF4963"/>
    <w:rsid w:val="00CF596D"/>
    <w:rsid w:val="00D004BF"/>
    <w:rsid w:val="00D03306"/>
    <w:rsid w:val="00D06232"/>
    <w:rsid w:val="00D1181D"/>
    <w:rsid w:val="00D11E81"/>
    <w:rsid w:val="00D15FDC"/>
    <w:rsid w:val="00D2275A"/>
    <w:rsid w:val="00D252C2"/>
    <w:rsid w:val="00D26AEE"/>
    <w:rsid w:val="00D34704"/>
    <w:rsid w:val="00D3644A"/>
    <w:rsid w:val="00D40D35"/>
    <w:rsid w:val="00D415E9"/>
    <w:rsid w:val="00D4542A"/>
    <w:rsid w:val="00D639EA"/>
    <w:rsid w:val="00D63CD4"/>
    <w:rsid w:val="00D678E2"/>
    <w:rsid w:val="00D73E8D"/>
    <w:rsid w:val="00D7643C"/>
    <w:rsid w:val="00D778ED"/>
    <w:rsid w:val="00D8451E"/>
    <w:rsid w:val="00D85CFE"/>
    <w:rsid w:val="00D86C1F"/>
    <w:rsid w:val="00D87BB3"/>
    <w:rsid w:val="00D90ADC"/>
    <w:rsid w:val="00D91BF0"/>
    <w:rsid w:val="00D9336D"/>
    <w:rsid w:val="00D93623"/>
    <w:rsid w:val="00D95047"/>
    <w:rsid w:val="00D96ABF"/>
    <w:rsid w:val="00D97C5C"/>
    <w:rsid w:val="00DA02AA"/>
    <w:rsid w:val="00DA21F4"/>
    <w:rsid w:val="00DB367A"/>
    <w:rsid w:val="00DB42B1"/>
    <w:rsid w:val="00DC1691"/>
    <w:rsid w:val="00DC35C0"/>
    <w:rsid w:val="00DC3946"/>
    <w:rsid w:val="00DC4A66"/>
    <w:rsid w:val="00DC727C"/>
    <w:rsid w:val="00DD2ACD"/>
    <w:rsid w:val="00DD7800"/>
    <w:rsid w:val="00DE7A2D"/>
    <w:rsid w:val="00DF1741"/>
    <w:rsid w:val="00DF38EF"/>
    <w:rsid w:val="00DF472F"/>
    <w:rsid w:val="00DF563D"/>
    <w:rsid w:val="00DF5D3F"/>
    <w:rsid w:val="00DF6C87"/>
    <w:rsid w:val="00E17E91"/>
    <w:rsid w:val="00E215BC"/>
    <w:rsid w:val="00E22895"/>
    <w:rsid w:val="00E2587E"/>
    <w:rsid w:val="00E4046F"/>
    <w:rsid w:val="00E4136E"/>
    <w:rsid w:val="00E4151D"/>
    <w:rsid w:val="00E47038"/>
    <w:rsid w:val="00E470C1"/>
    <w:rsid w:val="00E5048E"/>
    <w:rsid w:val="00E509CE"/>
    <w:rsid w:val="00E50BB1"/>
    <w:rsid w:val="00E5138D"/>
    <w:rsid w:val="00E533E2"/>
    <w:rsid w:val="00E54678"/>
    <w:rsid w:val="00E70689"/>
    <w:rsid w:val="00E71563"/>
    <w:rsid w:val="00E76577"/>
    <w:rsid w:val="00E80B8F"/>
    <w:rsid w:val="00E80E2F"/>
    <w:rsid w:val="00E84460"/>
    <w:rsid w:val="00E84B24"/>
    <w:rsid w:val="00E86559"/>
    <w:rsid w:val="00E915BB"/>
    <w:rsid w:val="00E92B09"/>
    <w:rsid w:val="00E9528A"/>
    <w:rsid w:val="00E97687"/>
    <w:rsid w:val="00EA259C"/>
    <w:rsid w:val="00EA35AF"/>
    <w:rsid w:val="00EA3A02"/>
    <w:rsid w:val="00EA3C95"/>
    <w:rsid w:val="00EA5E73"/>
    <w:rsid w:val="00EA6793"/>
    <w:rsid w:val="00EA6904"/>
    <w:rsid w:val="00EB0406"/>
    <w:rsid w:val="00EB0914"/>
    <w:rsid w:val="00EB1D67"/>
    <w:rsid w:val="00EB48F9"/>
    <w:rsid w:val="00EB4CE2"/>
    <w:rsid w:val="00EB4D5F"/>
    <w:rsid w:val="00EB51FF"/>
    <w:rsid w:val="00EC32DC"/>
    <w:rsid w:val="00EC4012"/>
    <w:rsid w:val="00EC4749"/>
    <w:rsid w:val="00EC60CA"/>
    <w:rsid w:val="00EC700B"/>
    <w:rsid w:val="00EC7956"/>
    <w:rsid w:val="00ED1C8D"/>
    <w:rsid w:val="00ED3B3B"/>
    <w:rsid w:val="00ED6434"/>
    <w:rsid w:val="00ED68F2"/>
    <w:rsid w:val="00EE00E7"/>
    <w:rsid w:val="00EE126A"/>
    <w:rsid w:val="00EE215E"/>
    <w:rsid w:val="00EE492E"/>
    <w:rsid w:val="00EF0DE2"/>
    <w:rsid w:val="00EF2963"/>
    <w:rsid w:val="00EF3924"/>
    <w:rsid w:val="00EF4254"/>
    <w:rsid w:val="00EF4E4E"/>
    <w:rsid w:val="00EF5051"/>
    <w:rsid w:val="00EF6584"/>
    <w:rsid w:val="00F002D5"/>
    <w:rsid w:val="00F00931"/>
    <w:rsid w:val="00F04BFA"/>
    <w:rsid w:val="00F10996"/>
    <w:rsid w:val="00F11A57"/>
    <w:rsid w:val="00F16E14"/>
    <w:rsid w:val="00F17654"/>
    <w:rsid w:val="00F2034A"/>
    <w:rsid w:val="00F21AD1"/>
    <w:rsid w:val="00F22F51"/>
    <w:rsid w:val="00F2529A"/>
    <w:rsid w:val="00F25FD1"/>
    <w:rsid w:val="00F317B7"/>
    <w:rsid w:val="00F339E8"/>
    <w:rsid w:val="00F34940"/>
    <w:rsid w:val="00F3561B"/>
    <w:rsid w:val="00F3767B"/>
    <w:rsid w:val="00F400A9"/>
    <w:rsid w:val="00F41B53"/>
    <w:rsid w:val="00F43C1F"/>
    <w:rsid w:val="00F514D1"/>
    <w:rsid w:val="00F539B3"/>
    <w:rsid w:val="00F554FF"/>
    <w:rsid w:val="00F558D7"/>
    <w:rsid w:val="00F57DBD"/>
    <w:rsid w:val="00F61665"/>
    <w:rsid w:val="00F64606"/>
    <w:rsid w:val="00F64FE3"/>
    <w:rsid w:val="00F66B63"/>
    <w:rsid w:val="00F67666"/>
    <w:rsid w:val="00F70A15"/>
    <w:rsid w:val="00F71ABC"/>
    <w:rsid w:val="00F76739"/>
    <w:rsid w:val="00F770DC"/>
    <w:rsid w:val="00F77B60"/>
    <w:rsid w:val="00F80CCC"/>
    <w:rsid w:val="00F84204"/>
    <w:rsid w:val="00F8582D"/>
    <w:rsid w:val="00F86891"/>
    <w:rsid w:val="00F86A04"/>
    <w:rsid w:val="00F952DD"/>
    <w:rsid w:val="00F97238"/>
    <w:rsid w:val="00FB78FE"/>
    <w:rsid w:val="00FC3040"/>
    <w:rsid w:val="00FC39A0"/>
    <w:rsid w:val="00FC47CC"/>
    <w:rsid w:val="00FC62FA"/>
    <w:rsid w:val="00FC6BA6"/>
    <w:rsid w:val="00FC7053"/>
    <w:rsid w:val="00FC7A68"/>
    <w:rsid w:val="00FD1A91"/>
    <w:rsid w:val="00FD23EC"/>
    <w:rsid w:val="00FE0389"/>
    <w:rsid w:val="00FE1C63"/>
    <w:rsid w:val="00FE28C8"/>
    <w:rsid w:val="00FE30F9"/>
    <w:rsid w:val="00FE594A"/>
    <w:rsid w:val="00FE7003"/>
    <w:rsid w:val="00FE7CEF"/>
    <w:rsid w:val="00FF02DE"/>
    <w:rsid w:val="00FF2818"/>
    <w:rsid w:val="00FF5FAE"/>
    <w:rsid w:val="00FF722B"/>
    <w:rsid w:val="00FF769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654688"/>
  <w14:defaultImageDpi w14:val="300"/>
  <w15:docId w15:val="{D20B1631-52E7-6A46-889A-CF203438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01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A2012"/>
    <w:rPr>
      <w:color w:val="0000FF" w:themeColor="hyperlink"/>
      <w:u w:val="single"/>
    </w:rPr>
  </w:style>
  <w:style w:type="paragraph" w:customStyle="1" w:styleId="Default">
    <w:name w:val="Default"/>
    <w:rsid w:val="008C24D4"/>
    <w:pPr>
      <w:widowControl w:val="0"/>
      <w:autoSpaceDE w:val="0"/>
      <w:autoSpaceDN w:val="0"/>
      <w:adjustRightInd w:val="0"/>
    </w:pPr>
    <w:rPr>
      <w:rFonts w:ascii="Verdana" w:hAnsi="Verdana" w:cs="Verdana"/>
      <w:color w:val="000000"/>
      <w:lang w:val="en-US"/>
    </w:rPr>
  </w:style>
  <w:style w:type="table" w:styleId="Tabel-Gitter">
    <w:name w:val="Table Grid"/>
    <w:basedOn w:val="Tabel-Normal"/>
    <w:uiPriority w:val="59"/>
    <w:rsid w:val="00354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unhideWhenUsed/>
    <w:rsid w:val="00695FF2"/>
    <w:pPr>
      <w:tabs>
        <w:tab w:val="center" w:pos="4819"/>
        <w:tab w:val="right" w:pos="9638"/>
      </w:tabs>
    </w:pPr>
  </w:style>
  <w:style w:type="character" w:customStyle="1" w:styleId="SidefodTegn">
    <w:name w:val="Sidefod Tegn"/>
    <w:basedOn w:val="Standardskrifttypeiafsnit"/>
    <w:link w:val="Sidefod"/>
    <w:uiPriority w:val="99"/>
    <w:rsid w:val="00695FF2"/>
  </w:style>
  <w:style w:type="character" w:styleId="Sidetal">
    <w:name w:val="page number"/>
    <w:basedOn w:val="Standardskrifttypeiafsnit"/>
    <w:uiPriority w:val="99"/>
    <w:semiHidden/>
    <w:unhideWhenUsed/>
    <w:rsid w:val="00695FF2"/>
  </w:style>
  <w:style w:type="paragraph" w:styleId="Listeafsnit">
    <w:name w:val="List Paragraph"/>
    <w:basedOn w:val="Normal"/>
    <w:uiPriority w:val="34"/>
    <w:qFormat/>
    <w:rsid w:val="00AE16FA"/>
    <w:pPr>
      <w:ind w:left="720"/>
      <w:contextualSpacing/>
    </w:pPr>
    <w:rPr>
      <w:rFonts w:eastAsiaTheme="minorHAnsi"/>
      <w:lang w:eastAsia="en-US"/>
    </w:rPr>
  </w:style>
  <w:style w:type="paragraph" w:styleId="Markeringsbobletekst">
    <w:name w:val="Balloon Text"/>
    <w:basedOn w:val="Normal"/>
    <w:link w:val="MarkeringsbobletekstTegn"/>
    <w:uiPriority w:val="99"/>
    <w:semiHidden/>
    <w:unhideWhenUsed/>
    <w:rsid w:val="00756C65"/>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756C65"/>
    <w:rPr>
      <w:rFonts w:ascii="Times New Roman" w:hAnsi="Times New Roman" w:cs="Times New Roman"/>
      <w:sz w:val="18"/>
      <w:szCs w:val="18"/>
    </w:rPr>
  </w:style>
  <w:style w:type="character" w:styleId="BesgtLink">
    <w:name w:val="FollowedHyperlink"/>
    <w:basedOn w:val="Standardskrifttypeiafsnit"/>
    <w:uiPriority w:val="99"/>
    <w:semiHidden/>
    <w:unhideWhenUsed/>
    <w:rsid w:val="00806A0B"/>
    <w:rPr>
      <w:color w:val="800080" w:themeColor="followedHyperlink"/>
      <w:u w:val="single"/>
    </w:rPr>
  </w:style>
  <w:style w:type="character" w:styleId="Ulstomtale">
    <w:name w:val="Unresolved Mention"/>
    <w:basedOn w:val="Standardskrifttypeiafsnit"/>
    <w:uiPriority w:val="99"/>
    <w:semiHidden/>
    <w:unhideWhenUsed/>
    <w:rsid w:val="005B75C5"/>
    <w:rPr>
      <w:color w:val="605E5C"/>
      <w:shd w:val="clear" w:color="auto" w:fill="E1DFDD"/>
    </w:rPr>
  </w:style>
  <w:style w:type="paragraph" w:styleId="Fodnotetekst">
    <w:name w:val="footnote text"/>
    <w:basedOn w:val="Normal"/>
    <w:link w:val="FodnotetekstTegn"/>
    <w:uiPriority w:val="99"/>
    <w:unhideWhenUsed/>
    <w:rsid w:val="00D678E2"/>
    <w:rPr>
      <w:lang w:val="en-US"/>
    </w:rPr>
  </w:style>
  <w:style w:type="character" w:customStyle="1" w:styleId="FodnotetekstTegn">
    <w:name w:val="Fodnotetekst Tegn"/>
    <w:basedOn w:val="Standardskrifttypeiafsnit"/>
    <w:link w:val="Fodnotetekst"/>
    <w:uiPriority w:val="99"/>
    <w:rsid w:val="00D678E2"/>
    <w:rPr>
      <w:lang w:val="en-US"/>
    </w:rPr>
  </w:style>
  <w:style w:type="character" w:styleId="Fodnotehenvisning">
    <w:name w:val="footnote reference"/>
    <w:basedOn w:val="Standardskrifttypeiafsnit"/>
    <w:uiPriority w:val="99"/>
    <w:unhideWhenUsed/>
    <w:rsid w:val="00D678E2"/>
    <w:rPr>
      <w:vertAlign w:val="superscript"/>
    </w:rPr>
  </w:style>
  <w:style w:type="paragraph" w:styleId="NormalWeb">
    <w:name w:val="Normal (Web)"/>
    <w:basedOn w:val="Normal"/>
    <w:uiPriority w:val="99"/>
    <w:unhideWhenUsed/>
    <w:rsid w:val="00D678E2"/>
    <w:pPr>
      <w:spacing w:before="100" w:beforeAutospacing="1" w:after="100" w:afterAutospacing="1"/>
    </w:pPr>
    <w:rPr>
      <w:rFonts w:ascii="Times New Roman" w:hAnsi="Times New Roman" w:cs="Times New Roman"/>
      <w:lang w:val="en-US" w:eastAsia="zh-CN"/>
    </w:rPr>
  </w:style>
  <w:style w:type="character" w:styleId="Pladsholdertekst">
    <w:name w:val="Placeholder Text"/>
    <w:basedOn w:val="Standardskrifttypeiafsnit"/>
    <w:uiPriority w:val="99"/>
    <w:semiHidden/>
    <w:rsid w:val="00876887"/>
    <w:rPr>
      <w:color w:val="666666"/>
    </w:rPr>
  </w:style>
  <w:style w:type="paragraph" w:styleId="Almindeligtekst">
    <w:name w:val="Plain Text"/>
    <w:basedOn w:val="Normal"/>
    <w:link w:val="AlmindeligtekstTegn"/>
    <w:uiPriority w:val="99"/>
    <w:unhideWhenUsed/>
    <w:rsid w:val="00F002D5"/>
    <w:rPr>
      <w:rFonts w:ascii="Consolas" w:eastAsiaTheme="minorHAnsi" w:hAnsi="Consolas" w:cs="Consolas"/>
      <w:sz w:val="21"/>
      <w:szCs w:val="21"/>
      <w:lang w:val="en-US" w:eastAsia="en-US"/>
    </w:rPr>
  </w:style>
  <w:style w:type="character" w:customStyle="1" w:styleId="AlmindeligtekstTegn">
    <w:name w:val="Almindelig tekst Tegn"/>
    <w:basedOn w:val="Standardskrifttypeiafsnit"/>
    <w:link w:val="Almindeligtekst"/>
    <w:uiPriority w:val="99"/>
    <w:rsid w:val="00F002D5"/>
    <w:rPr>
      <w:rFonts w:ascii="Consolas" w:eastAsiaTheme="minorHAnsi" w:hAnsi="Consolas" w:cs="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islav@post.harvard.edu"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kj.egb@cbs.dk" TargetMode="Externa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5322</Words>
  <Characters>32466</Characters>
  <Application>Microsoft Office Word</Application>
  <DocSecurity>0</DocSecurity>
  <Lines>270</Lines>
  <Paragraphs>75</Paragraphs>
  <ScaleCrop>false</ScaleCrop>
  <HeadingPairs>
    <vt:vector size="2" baseType="variant">
      <vt:variant>
        <vt:lpstr>Titel</vt:lpstr>
      </vt:variant>
      <vt:variant>
        <vt:i4>1</vt:i4>
      </vt:variant>
    </vt:vector>
  </HeadingPairs>
  <TitlesOfParts>
    <vt:vector size="1" baseType="lpstr">
      <vt:lpstr/>
    </vt:vector>
  </TitlesOfParts>
  <Company>CBS</Company>
  <LinksUpToDate>false</LinksUpToDate>
  <CharactersWithSpaces>37713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Mogens Justesen</dc:creator>
  <cp:keywords/>
  <dc:description/>
  <cp:lastModifiedBy>Mogens Kamp Justesen</cp:lastModifiedBy>
  <cp:revision>5</cp:revision>
  <cp:lastPrinted>2022-08-11T13:11:00Z</cp:lastPrinted>
  <dcterms:created xsi:type="dcterms:W3CDTF">2024-02-02T10:09:00Z</dcterms:created>
  <dcterms:modified xsi:type="dcterms:W3CDTF">2024-02-02T10:10:00Z</dcterms:modified>
</cp:coreProperties>
</file>