
<file path=[Content_Types].xml><?xml version="1.0" encoding="utf-8"?>
<Types xmlns="http://schemas.openxmlformats.org/package/2006/content-types">
  <Default Extension="rels" ContentType="application/vnd.openxmlformats-package.relationships+xml"/>
  <Default Extension="tif"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FFE24" w14:textId="0C09D509" w:rsidR="00CC05C1" w:rsidRDefault="00CC05C1" w:rsidP="00CC05C1">
      <w:pPr>
        <w:widowControl/>
        <w:jc w:val="left"/>
        <w:rPr>
          <w:rFonts w:ascii="Times New Roman" w:hAnsi="Times New Roman"/>
          <w:b/>
          <w:bCs/>
          <w:color w:val="000000" w:themeColor="text1"/>
          <w:sz w:val="24"/>
          <w:szCs w:val="24"/>
        </w:rPr>
      </w:pPr>
      <w:r w:rsidRPr="00CC05C1">
        <w:rPr>
          <w:rFonts w:ascii="Times New Roman" w:hAnsi="Times New Roman"/>
          <w:b/>
          <w:bCs/>
          <w:color w:val="000000" w:themeColor="text1"/>
          <w:sz w:val="24"/>
          <w:szCs w:val="24"/>
        </w:rPr>
        <w:t xml:space="preserve">Supplementary </w:t>
      </w:r>
    </w:p>
    <w:p w14:paraId="073DBC93" w14:textId="77777777" w:rsidR="00BD4E48" w:rsidRDefault="00BD4E48" w:rsidP="00BD4E48">
      <w:pPr>
        <w:rPr>
          <w:rFonts w:ascii="Times New Roman" w:hAnsi="Times New Roman"/>
        </w:rPr>
      </w:pPr>
    </w:p>
    <w:p w14:paraId="667802D4" w14:textId="7D75D09D" w:rsidR="00BD4E48" w:rsidRPr="00CC05C1" w:rsidRDefault="00BD4E48" w:rsidP="00BD4E48">
      <w:pPr>
        <w:rPr>
          <w:rFonts w:ascii="Times New Roman" w:hAnsi="Times New Roman"/>
          <w:color w:val="000000" w:themeColor="text1"/>
          <w:sz w:val="24"/>
          <w:szCs w:val="24"/>
        </w:rPr>
      </w:pPr>
      <w:r w:rsidRPr="00CC05C1">
        <w:rPr>
          <w:rFonts w:ascii="Times New Roman" w:hAnsi="Times New Roman"/>
          <w:b/>
          <w:bCs/>
          <w:color w:val="000000" w:themeColor="text1"/>
          <w:sz w:val="24"/>
          <w:szCs w:val="24"/>
        </w:rPr>
        <w:t>Supplementary Table S</w:t>
      </w:r>
      <w:r>
        <w:rPr>
          <w:rFonts w:ascii="Times New Roman" w:hAnsi="Times New Roman"/>
          <w:b/>
          <w:bCs/>
          <w:color w:val="000000" w:themeColor="text1"/>
          <w:sz w:val="24"/>
          <w:szCs w:val="24"/>
        </w:rPr>
        <w:t>1</w:t>
      </w:r>
      <w:r w:rsidRPr="00CC05C1">
        <w:rPr>
          <w:rFonts w:ascii="Times New Roman" w:hAnsi="Times New Roman"/>
          <w:b/>
          <w:bCs/>
          <w:color w:val="000000" w:themeColor="text1"/>
          <w:sz w:val="24"/>
          <w:szCs w:val="24"/>
        </w:rPr>
        <w:t>.</w:t>
      </w:r>
      <w:r w:rsidRPr="0083211F">
        <w:rPr>
          <w:rFonts w:ascii="Times New Roman" w:hAnsi="Times New Roman"/>
          <w:color w:val="000000" w:themeColor="text1"/>
          <w:sz w:val="24"/>
          <w:szCs w:val="24"/>
        </w:rPr>
        <w:t xml:space="preserve"> </w:t>
      </w:r>
      <w:r w:rsidRPr="0083211F">
        <w:rPr>
          <w:rFonts w:ascii="Times New Roman" w:hAnsi="Times New Roman" w:hint="eastAsia"/>
          <w:color w:val="000000" w:themeColor="text1"/>
          <w:sz w:val="24"/>
          <w:szCs w:val="24"/>
        </w:rPr>
        <w:t>Prisma</w:t>
      </w:r>
      <w:r w:rsidRPr="0083211F">
        <w:rPr>
          <w:rFonts w:ascii="Times New Roman" w:hAnsi="Times New Roman"/>
          <w:color w:val="000000" w:themeColor="text1"/>
          <w:sz w:val="24"/>
          <w:szCs w:val="24"/>
        </w:rPr>
        <w:t xml:space="preserve"> </w:t>
      </w:r>
      <w:r w:rsidRPr="0083211F">
        <w:rPr>
          <w:rFonts w:ascii="Times New Roman" w:hAnsi="Times New Roman" w:hint="eastAsia"/>
          <w:color w:val="000000" w:themeColor="text1"/>
          <w:sz w:val="24"/>
          <w:szCs w:val="24"/>
        </w:rPr>
        <w:t>checklist</w:t>
      </w:r>
    </w:p>
    <w:tbl>
      <w:tblPr>
        <w:tblW w:w="10552" w:type="dxa"/>
        <w:tblInd w:w="-1140" w:type="dxa"/>
        <w:tblBorders>
          <w:top w:val="nil"/>
          <w:left w:val="nil"/>
          <w:bottom w:val="nil"/>
          <w:right w:val="nil"/>
        </w:tblBorders>
        <w:tblLook w:val="0000" w:firstRow="0" w:lastRow="0" w:firstColumn="0" w:lastColumn="0" w:noHBand="0" w:noVBand="0"/>
      </w:tblPr>
      <w:tblGrid>
        <w:gridCol w:w="1367"/>
        <w:gridCol w:w="587"/>
        <w:gridCol w:w="7171"/>
        <w:gridCol w:w="1427"/>
      </w:tblGrid>
      <w:tr w:rsidR="00BD4E48" w:rsidRPr="004C1685" w14:paraId="67E3725B" w14:textId="77777777" w:rsidTr="00FA58CF">
        <w:trPr>
          <w:trHeight w:val="65"/>
          <w:tblHeader/>
        </w:trPr>
        <w:tc>
          <w:tcPr>
            <w:tcW w:w="136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5117E65" w14:textId="77777777" w:rsidR="00BD4E48" w:rsidRPr="00930A31" w:rsidRDefault="00BD4E48" w:rsidP="00FA58CF">
            <w:pPr>
              <w:pStyle w:val="Default"/>
              <w:rPr>
                <w:rFonts w:ascii="Arial" w:hAnsi="Arial" w:cs="Arial"/>
                <w:color w:val="FFFFFF"/>
                <w:sz w:val="18"/>
                <w:szCs w:val="18"/>
              </w:rPr>
            </w:pPr>
            <w:r w:rsidRPr="00930A31">
              <w:rPr>
                <w:rFonts w:ascii="Arial" w:hAnsi="Arial" w:cs="Arial"/>
                <w:b/>
                <w:bCs/>
                <w:color w:val="FFFFFF"/>
                <w:sz w:val="18"/>
                <w:szCs w:val="18"/>
              </w:rPr>
              <w:t xml:space="preserve">Section and Topic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B2ABA71" w14:textId="77777777" w:rsidR="00BD4E48" w:rsidRPr="00930A31" w:rsidRDefault="00BD4E48" w:rsidP="00FA58CF">
            <w:pPr>
              <w:pStyle w:val="Default"/>
              <w:rPr>
                <w:rFonts w:ascii="Arial" w:hAnsi="Arial" w:cs="Arial"/>
                <w:b/>
                <w:bCs/>
                <w:color w:val="FFFFFF"/>
                <w:sz w:val="18"/>
                <w:szCs w:val="18"/>
              </w:rPr>
            </w:pPr>
            <w:r w:rsidRPr="00930A31">
              <w:rPr>
                <w:rFonts w:ascii="Arial" w:hAnsi="Arial" w:cs="Arial"/>
                <w:b/>
                <w:bCs/>
                <w:color w:val="FFFFFF"/>
                <w:sz w:val="18"/>
                <w:szCs w:val="18"/>
              </w:rPr>
              <w:t>Item #</w:t>
            </w:r>
          </w:p>
        </w:tc>
        <w:tc>
          <w:tcPr>
            <w:tcW w:w="7403"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13F3B0C" w14:textId="77777777" w:rsidR="00BD4E48" w:rsidRPr="00930A31" w:rsidRDefault="00BD4E48" w:rsidP="00FA58CF">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19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1C90577" w14:textId="77777777" w:rsidR="00BD4E48" w:rsidRPr="00930A31" w:rsidRDefault="00BD4E48" w:rsidP="00FA58CF">
            <w:pPr>
              <w:pStyle w:val="Default"/>
              <w:rPr>
                <w:rFonts w:ascii="Arial" w:hAnsi="Arial" w:cs="Arial"/>
                <w:color w:val="FFFFFF"/>
                <w:sz w:val="18"/>
                <w:szCs w:val="18"/>
              </w:rPr>
            </w:pPr>
            <w:r w:rsidRPr="00930A31">
              <w:rPr>
                <w:rFonts w:ascii="Arial" w:hAnsi="Arial" w:cs="Arial"/>
                <w:b/>
                <w:bCs/>
                <w:color w:val="FFFFFF"/>
                <w:sz w:val="18"/>
                <w:szCs w:val="18"/>
              </w:rPr>
              <w:t xml:space="preserve">Location where item is reported </w:t>
            </w:r>
          </w:p>
        </w:tc>
      </w:tr>
      <w:tr w:rsidR="00BD4E48" w:rsidRPr="004C1685" w14:paraId="24F576D9" w14:textId="77777777" w:rsidTr="00FA58CF">
        <w:trPr>
          <w:trHeight w:val="24"/>
        </w:trPr>
        <w:tc>
          <w:tcPr>
            <w:tcW w:w="935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BA6FBE1" w14:textId="77777777" w:rsidR="00BD4E48" w:rsidRPr="00930A31" w:rsidRDefault="00BD4E48" w:rsidP="00FA58CF">
            <w:pPr>
              <w:pStyle w:val="Default"/>
              <w:rPr>
                <w:rFonts w:ascii="Arial" w:hAnsi="Arial" w:cs="Arial"/>
                <w:sz w:val="18"/>
                <w:szCs w:val="18"/>
              </w:rPr>
            </w:pPr>
            <w:r w:rsidRPr="00930A31">
              <w:rPr>
                <w:rFonts w:ascii="Arial" w:hAnsi="Arial" w:cs="Arial"/>
                <w:b/>
                <w:bCs/>
                <w:sz w:val="18"/>
                <w:szCs w:val="18"/>
              </w:rPr>
              <w:t xml:space="preserve">TITLE </w:t>
            </w:r>
          </w:p>
        </w:tc>
        <w:tc>
          <w:tcPr>
            <w:tcW w:w="1195" w:type="dxa"/>
            <w:tcBorders>
              <w:top w:val="double" w:sz="5" w:space="0" w:color="000000"/>
              <w:left w:val="single" w:sz="5" w:space="0" w:color="000000"/>
              <w:bottom w:val="single" w:sz="5" w:space="0" w:color="000000"/>
              <w:right w:val="single" w:sz="5" w:space="0" w:color="000000"/>
            </w:tcBorders>
            <w:shd w:val="clear" w:color="auto" w:fill="FFFFCC"/>
          </w:tcPr>
          <w:p w14:paraId="7019B303" w14:textId="77777777" w:rsidR="00BD4E48" w:rsidRPr="00930A31" w:rsidRDefault="00BD4E48" w:rsidP="00FA58CF">
            <w:pPr>
              <w:pStyle w:val="Default"/>
              <w:jc w:val="right"/>
              <w:rPr>
                <w:rFonts w:ascii="Arial" w:hAnsi="Arial" w:cs="Arial"/>
                <w:color w:val="auto"/>
                <w:sz w:val="18"/>
                <w:szCs w:val="18"/>
              </w:rPr>
            </w:pPr>
          </w:p>
        </w:tc>
      </w:tr>
      <w:tr w:rsidR="00BD4E48" w:rsidRPr="004C1685" w14:paraId="08AAF20F" w14:textId="77777777" w:rsidTr="00FA58CF">
        <w:trPr>
          <w:trHeight w:val="48"/>
        </w:trPr>
        <w:tc>
          <w:tcPr>
            <w:tcW w:w="1367" w:type="dxa"/>
            <w:tcBorders>
              <w:top w:val="single" w:sz="5" w:space="0" w:color="000000"/>
              <w:left w:val="single" w:sz="5" w:space="0" w:color="000000"/>
              <w:bottom w:val="double" w:sz="2" w:space="0" w:color="FFFFCC"/>
              <w:right w:val="single" w:sz="5" w:space="0" w:color="000000"/>
            </w:tcBorders>
          </w:tcPr>
          <w:p w14:paraId="77DD26F0"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7A2BC9A8"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1</w:t>
            </w:r>
          </w:p>
        </w:tc>
        <w:tc>
          <w:tcPr>
            <w:tcW w:w="7403" w:type="dxa"/>
            <w:tcBorders>
              <w:top w:val="single" w:sz="5" w:space="0" w:color="000000"/>
              <w:left w:val="single" w:sz="5" w:space="0" w:color="000000"/>
              <w:bottom w:val="double" w:sz="5" w:space="0" w:color="000000"/>
              <w:right w:val="single" w:sz="5" w:space="0" w:color="000000"/>
            </w:tcBorders>
          </w:tcPr>
          <w:p w14:paraId="7CE437A0"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195" w:type="dxa"/>
            <w:tcBorders>
              <w:top w:val="single" w:sz="5" w:space="0" w:color="000000"/>
              <w:left w:val="single" w:sz="5" w:space="0" w:color="000000"/>
              <w:bottom w:val="double" w:sz="5" w:space="0" w:color="000000"/>
              <w:right w:val="single" w:sz="5" w:space="0" w:color="000000"/>
            </w:tcBorders>
          </w:tcPr>
          <w:p w14:paraId="5A36F03B" w14:textId="77777777" w:rsidR="00BD4E48" w:rsidRPr="00930A31" w:rsidRDefault="00BD4E48" w:rsidP="00FA58CF">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Page</w:t>
            </w:r>
            <w:r>
              <w:rPr>
                <w:rFonts w:ascii="Arial" w:hAnsi="Arial" w:cs="Arial"/>
                <w:color w:val="auto"/>
                <w:sz w:val="18"/>
                <w:szCs w:val="18"/>
                <w:lang w:eastAsia="zh-CN"/>
              </w:rPr>
              <w:t xml:space="preserve"> </w:t>
            </w:r>
            <w:r>
              <w:rPr>
                <w:rFonts w:ascii="Arial" w:hAnsi="Arial" w:cs="Arial" w:hint="eastAsia"/>
                <w:color w:val="auto"/>
                <w:sz w:val="18"/>
                <w:szCs w:val="18"/>
                <w:lang w:eastAsia="zh-CN"/>
              </w:rPr>
              <w:t>1</w:t>
            </w:r>
          </w:p>
        </w:tc>
      </w:tr>
      <w:tr w:rsidR="00BD4E48" w:rsidRPr="004C1685" w14:paraId="58FA7F63" w14:textId="77777777" w:rsidTr="00FA58CF">
        <w:trPr>
          <w:trHeight w:val="24"/>
        </w:trPr>
        <w:tc>
          <w:tcPr>
            <w:tcW w:w="935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114EF22" w14:textId="77777777" w:rsidR="00BD4E48" w:rsidRPr="00930A31" w:rsidRDefault="00BD4E48" w:rsidP="00FA58CF">
            <w:pPr>
              <w:pStyle w:val="Default"/>
              <w:rPr>
                <w:rFonts w:ascii="Arial" w:hAnsi="Arial" w:cs="Arial"/>
                <w:sz w:val="18"/>
                <w:szCs w:val="18"/>
              </w:rPr>
            </w:pPr>
            <w:r w:rsidRPr="00930A31">
              <w:rPr>
                <w:rFonts w:ascii="Arial" w:hAnsi="Arial" w:cs="Arial"/>
                <w:b/>
                <w:bCs/>
                <w:sz w:val="18"/>
                <w:szCs w:val="18"/>
              </w:rPr>
              <w:t xml:space="preserve">ABSTRACT </w:t>
            </w:r>
          </w:p>
        </w:tc>
        <w:tc>
          <w:tcPr>
            <w:tcW w:w="1195" w:type="dxa"/>
            <w:tcBorders>
              <w:top w:val="double" w:sz="5" w:space="0" w:color="000000"/>
              <w:left w:val="single" w:sz="5" w:space="0" w:color="000000"/>
              <w:bottom w:val="single" w:sz="5" w:space="0" w:color="000000"/>
              <w:right w:val="single" w:sz="5" w:space="0" w:color="000000"/>
            </w:tcBorders>
            <w:shd w:val="clear" w:color="auto" w:fill="FFFFCC"/>
          </w:tcPr>
          <w:p w14:paraId="3B26C258" w14:textId="77777777" w:rsidR="00BD4E48" w:rsidRPr="00930A31" w:rsidRDefault="00BD4E48" w:rsidP="00FA58CF">
            <w:pPr>
              <w:pStyle w:val="Default"/>
              <w:jc w:val="right"/>
              <w:rPr>
                <w:rFonts w:ascii="Arial" w:hAnsi="Arial" w:cs="Arial"/>
                <w:color w:val="auto"/>
                <w:sz w:val="18"/>
                <w:szCs w:val="18"/>
              </w:rPr>
            </w:pPr>
          </w:p>
        </w:tc>
      </w:tr>
      <w:tr w:rsidR="00BD4E48" w:rsidRPr="004C1685" w14:paraId="2C34942A" w14:textId="77777777" w:rsidTr="00FA58CF">
        <w:trPr>
          <w:trHeight w:val="48"/>
        </w:trPr>
        <w:tc>
          <w:tcPr>
            <w:tcW w:w="1367" w:type="dxa"/>
            <w:tcBorders>
              <w:top w:val="single" w:sz="5" w:space="0" w:color="000000"/>
              <w:left w:val="single" w:sz="5" w:space="0" w:color="000000"/>
              <w:bottom w:val="double" w:sz="2" w:space="0" w:color="FFFFCC"/>
              <w:right w:val="single" w:sz="5" w:space="0" w:color="000000"/>
            </w:tcBorders>
          </w:tcPr>
          <w:p w14:paraId="1CF5D581"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 xml:space="preserve">Abstract </w:t>
            </w:r>
          </w:p>
        </w:tc>
        <w:tc>
          <w:tcPr>
            <w:tcW w:w="587" w:type="dxa"/>
            <w:tcBorders>
              <w:top w:val="single" w:sz="5" w:space="0" w:color="000000"/>
              <w:left w:val="single" w:sz="5" w:space="0" w:color="000000"/>
              <w:bottom w:val="double" w:sz="2" w:space="0" w:color="FFFFCC"/>
              <w:right w:val="single" w:sz="5" w:space="0" w:color="000000"/>
            </w:tcBorders>
          </w:tcPr>
          <w:p w14:paraId="1E0C75DB"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2</w:t>
            </w:r>
          </w:p>
        </w:tc>
        <w:tc>
          <w:tcPr>
            <w:tcW w:w="7403" w:type="dxa"/>
            <w:tcBorders>
              <w:top w:val="single" w:sz="5" w:space="0" w:color="000000"/>
              <w:left w:val="single" w:sz="5" w:space="0" w:color="000000"/>
              <w:bottom w:val="double" w:sz="5" w:space="0" w:color="000000"/>
              <w:right w:val="single" w:sz="5" w:space="0" w:color="000000"/>
            </w:tcBorders>
          </w:tcPr>
          <w:p w14:paraId="5F120AAE"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Pr>
                <w:rFonts w:ascii="Arial" w:hAnsi="Arial" w:cs="Arial"/>
                <w:sz w:val="18"/>
                <w:szCs w:val="18"/>
              </w:rPr>
              <w:t>.</w:t>
            </w:r>
          </w:p>
        </w:tc>
        <w:tc>
          <w:tcPr>
            <w:tcW w:w="1195" w:type="dxa"/>
            <w:tcBorders>
              <w:top w:val="single" w:sz="5" w:space="0" w:color="000000"/>
              <w:left w:val="single" w:sz="5" w:space="0" w:color="000000"/>
              <w:bottom w:val="double" w:sz="5" w:space="0" w:color="000000"/>
              <w:right w:val="single" w:sz="5" w:space="0" w:color="000000"/>
            </w:tcBorders>
          </w:tcPr>
          <w:p w14:paraId="523090EC" w14:textId="77777777" w:rsidR="00BD4E48" w:rsidRPr="00930A31" w:rsidRDefault="00BD4E48" w:rsidP="00FA58CF">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Page</w:t>
            </w:r>
            <w:r>
              <w:rPr>
                <w:rFonts w:ascii="Arial" w:hAnsi="Arial" w:cs="Arial"/>
                <w:color w:val="auto"/>
                <w:sz w:val="18"/>
                <w:szCs w:val="18"/>
                <w:lang w:eastAsia="zh-CN"/>
              </w:rPr>
              <w:t xml:space="preserve"> </w:t>
            </w:r>
            <w:r>
              <w:rPr>
                <w:rFonts w:ascii="Arial" w:hAnsi="Arial" w:cs="Arial" w:hint="eastAsia"/>
                <w:color w:val="auto"/>
                <w:sz w:val="18"/>
                <w:szCs w:val="18"/>
                <w:lang w:eastAsia="zh-CN"/>
              </w:rPr>
              <w:t>2</w:t>
            </w:r>
          </w:p>
        </w:tc>
      </w:tr>
      <w:tr w:rsidR="00BD4E48" w:rsidRPr="004C1685" w14:paraId="095C5B9D" w14:textId="77777777" w:rsidTr="00FA58CF">
        <w:trPr>
          <w:trHeight w:val="24"/>
        </w:trPr>
        <w:tc>
          <w:tcPr>
            <w:tcW w:w="935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824CE58" w14:textId="77777777" w:rsidR="00BD4E48" w:rsidRPr="00930A31" w:rsidRDefault="00BD4E48" w:rsidP="00FA58CF">
            <w:pPr>
              <w:pStyle w:val="Default"/>
              <w:rPr>
                <w:rFonts w:ascii="Arial" w:hAnsi="Arial" w:cs="Arial"/>
                <w:sz w:val="18"/>
                <w:szCs w:val="18"/>
              </w:rPr>
            </w:pPr>
            <w:r w:rsidRPr="00930A31">
              <w:rPr>
                <w:rFonts w:ascii="Arial" w:hAnsi="Arial" w:cs="Arial"/>
                <w:b/>
                <w:bCs/>
                <w:sz w:val="18"/>
                <w:szCs w:val="18"/>
              </w:rPr>
              <w:t xml:space="preserve">INTRODUCTION </w:t>
            </w:r>
          </w:p>
        </w:tc>
        <w:tc>
          <w:tcPr>
            <w:tcW w:w="1195" w:type="dxa"/>
            <w:tcBorders>
              <w:top w:val="double" w:sz="5" w:space="0" w:color="000000"/>
              <w:left w:val="single" w:sz="5" w:space="0" w:color="000000"/>
              <w:bottom w:val="single" w:sz="5" w:space="0" w:color="000000"/>
              <w:right w:val="single" w:sz="5" w:space="0" w:color="000000"/>
            </w:tcBorders>
            <w:shd w:val="clear" w:color="auto" w:fill="FFFFCC"/>
          </w:tcPr>
          <w:p w14:paraId="370D03ED" w14:textId="77777777" w:rsidR="00BD4E48" w:rsidRPr="00930A31" w:rsidRDefault="00BD4E48" w:rsidP="00FA58CF">
            <w:pPr>
              <w:pStyle w:val="Default"/>
              <w:jc w:val="right"/>
              <w:rPr>
                <w:rFonts w:ascii="Arial" w:hAnsi="Arial" w:cs="Arial"/>
                <w:color w:val="auto"/>
                <w:sz w:val="18"/>
                <w:szCs w:val="18"/>
              </w:rPr>
            </w:pPr>
          </w:p>
        </w:tc>
      </w:tr>
      <w:tr w:rsidR="00BD4E48" w:rsidRPr="004C1685" w14:paraId="41F020D1" w14:textId="77777777" w:rsidTr="00FA58CF">
        <w:trPr>
          <w:trHeight w:val="48"/>
        </w:trPr>
        <w:tc>
          <w:tcPr>
            <w:tcW w:w="1367" w:type="dxa"/>
            <w:tcBorders>
              <w:top w:val="single" w:sz="5" w:space="0" w:color="000000"/>
              <w:left w:val="single" w:sz="5" w:space="0" w:color="000000"/>
              <w:bottom w:val="single" w:sz="5" w:space="0" w:color="000000"/>
              <w:right w:val="single" w:sz="5" w:space="0" w:color="000000"/>
            </w:tcBorders>
          </w:tcPr>
          <w:p w14:paraId="37335893"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47D9BE44"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3</w:t>
            </w:r>
          </w:p>
        </w:tc>
        <w:tc>
          <w:tcPr>
            <w:tcW w:w="7403" w:type="dxa"/>
            <w:tcBorders>
              <w:top w:val="single" w:sz="5" w:space="0" w:color="000000"/>
              <w:left w:val="single" w:sz="5" w:space="0" w:color="000000"/>
              <w:bottom w:val="single" w:sz="5" w:space="0" w:color="000000"/>
              <w:right w:val="single" w:sz="5" w:space="0" w:color="000000"/>
            </w:tcBorders>
          </w:tcPr>
          <w:p w14:paraId="07651FC2"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195" w:type="dxa"/>
            <w:tcBorders>
              <w:top w:val="single" w:sz="5" w:space="0" w:color="000000"/>
              <w:left w:val="single" w:sz="5" w:space="0" w:color="000000"/>
              <w:bottom w:val="single" w:sz="5" w:space="0" w:color="000000"/>
              <w:right w:val="single" w:sz="5" w:space="0" w:color="000000"/>
            </w:tcBorders>
          </w:tcPr>
          <w:p w14:paraId="4D7FFBEA" w14:textId="77777777" w:rsidR="00BD4E48" w:rsidRPr="00930A31" w:rsidRDefault="00BD4E48" w:rsidP="00FA58CF">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Page</w:t>
            </w:r>
            <w:r>
              <w:rPr>
                <w:rFonts w:ascii="Arial" w:hAnsi="Arial" w:cs="Arial"/>
                <w:color w:val="auto"/>
                <w:sz w:val="18"/>
                <w:szCs w:val="18"/>
                <w:lang w:eastAsia="zh-CN"/>
              </w:rPr>
              <w:t xml:space="preserve"> </w:t>
            </w:r>
            <w:r>
              <w:rPr>
                <w:rFonts w:ascii="Arial" w:hAnsi="Arial" w:cs="Arial" w:hint="eastAsia"/>
                <w:color w:val="auto"/>
                <w:sz w:val="18"/>
                <w:szCs w:val="18"/>
                <w:lang w:eastAsia="zh-CN"/>
              </w:rPr>
              <w:t>4</w:t>
            </w:r>
          </w:p>
        </w:tc>
      </w:tr>
      <w:tr w:rsidR="00BD4E48" w:rsidRPr="004C1685" w14:paraId="33466D12" w14:textId="77777777" w:rsidTr="00FA58CF">
        <w:trPr>
          <w:trHeight w:val="48"/>
        </w:trPr>
        <w:tc>
          <w:tcPr>
            <w:tcW w:w="1367" w:type="dxa"/>
            <w:tcBorders>
              <w:top w:val="single" w:sz="5" w:space="0" w:color="000000"/>
              <w:left w:val="single" w:sz="5" w:space="0" w:color="000000"/>
              <w:bottom w:val="double" w:sz="2" w:space="0" w:color="FFFFCC"/>
              <w:right w:val="single" w:sz="5" w:space="0" w:color="000000"/>
            </w:tcBorders>
          </w:tcPr>
          <w:p w14:paraId="3427BF7A"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73E98515"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4</w:t>
            </w:r>
          </w:p>
        </w:tc>
        <w:tc>
          <w:tcPr>
            <w:tcW w:w="7403" w:type="dxa"/>
            <w:tcBorders>
              <w:top w:val="single" w:sz="5" w:space="0" w:color="000000"/>
              <w:left w:val="single" w:sz="5" w:space="0" w:color="000000"/>
              <w:bottom w:val="double" w:sz="5" w:space="0" w:color="000000"/>
              <w:right w:val="single" w:sz="5" w:space="0" w:color="000000"/>
            </w:tcBorders>
          </w:tcPr>
          <w:p w14:paraId="60A367B2"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195" w:type="dxa"/>
            <w:tcBorders>
              <w:top w:val="single" w:sz="5" w:space="0" w:color="000000"/>
              <w:left w:val="single" w:sz="5" w:space="0" w:color="000000"/>
              <w:bottom w:val="double" w:sz="5" w:space="0" w:color="000000"/>
              <w:right w:val="single" w:sz="5" w:space="0" w:color="000000"/>
            </w:tcBorders>
          </w:tcPr>
          <w:p w14:paraId="77CDF53F" w14:textId="77777777" w:rsidR="00BD4E48" w:rsidRPr="00930A31" w:rsidRDefault="00BD4E48" w:rsidP="00FA58CF">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Page</w:t>
            </w:r>
            <w:r>
              <w:rPr>
                <w:rFonts w:ascii="Arial" w:hAnsi="Arial" w:cs="Arial"/>
                <w:color w:val="auto"/>
                <w:sz w:val="18"/>
                <w:szCs w:val="18"/>
                <w:lang w:eastAsia="zh-CN"/>
              </w:rPr>
              <w:t xml:space="preserve"> </w:t>
            </w:r>
            <w:r>
              <w:rPr>
                <w:rFonts w:ascii="Arial" w:hAnsi="Arial" w:cs="Arial" w:hint="eastAsia"/>
                <w:color w:val="auto"/>
                <w:sz w:val="18"/>
                <w:szCs w:val="18"/>
                <w:lang w:eastAsia="zh-CN"/>
              </w:rPr>
              <w:t>5</w:t>
            </w:r>
          </w:p>
        </w:tc>
      </w:tr>
      <w:tr w:rsidR="00BD4E48" w:rsidRPr="004C1685" w14:paraId="1FAB7077" w14:textId="77777777" w:rsidTr="00FA58CF">
        <w:trPr>
          <w:trHeight w:val="24"/>
        </w:trPr>
        <w:tc>
          <w:tcPr>
            <w:tcW w:w="935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FD316B2" w14:textId="77777777" w:rsidR="00BD4E48" w:rsidRPr="00930A31" w:rsidRDefault="00BD4E48" w:rsidP="00FA58CF">
            <w:pPr>
              <w:pStyle w:val="Default"/>
              <w:rPr>
                <w:rFonts w:ascii="Arial" w:hAnsi="Arial" w:cs="Arial"/>
                <w:sz w:val="18"/>
                <w:szCs w:val="18"/>
              </w:rPr>
            </w:pPr>
            <w:r w:rsidRPr="00930A31">
              <w:rPr>
                <w:rFonts w:ascii="Arial" w:hAnsi="Arial" w:cs="Arial"/>
                <w:b/>
                <w:bCs/>
                <w:sz w:val="18"/>
                <w:szCs w:val="18"/>
              </w:rPr>
              <w:t xml:space="preserve">METHODS </w:t>
            </w:r>
          </w:p>
        </w:tc>
        <w:tc>
          <w:tcPr>
            <w:tcW w:w="1195" w:type="dxa"/>
            <w:tcBorders>
              <w:top w:val="double" w:sz="5" w:space="0" w:color="000000"/>
              <w:left w:val="single" w:sz="5" w:space="0" w:color="000000"/>
              <w:bottom w:val="single" w:sz="5" w:space="0" w:color="000000"/>
              <w:right w:val="single" w:sz="5" w:space="0" w:color="000000"/>
            </w:tcBorders>
            <w:shd w:val="clear" w:color="auto" w:fill="FFFFCC"/>
          </w:tcPr>
          <w:p w14:paraId="501A6542" w14:textId="77777777" w:rsidR="00BD4E48" w:rsidRPr="00930A31" w:rsidRDefault="00BD4E48" w:rsidP="00FA58CF">
            <w:pPr>
              <w:pStyle w:val="Default"/>
              <w:jc w:val="right"/>
              <w:rPr>
                <w:rFonts w:ascii="Arial" w:hAnsi="Arial" w:cs="Arial"/>
                <w:color w:val="auto"/>
                <w:sz w:val="18"/>
                <w:szCs w:val="18"/>
              </w:rPr>
            </w:pPr>
          </w:p>
        </w:tc>
      </w:tr>
      <w:tr w:rsidR="00BD4E48" w:rsidRPr="004C1685" w14:paraId="304AD3E6" w14:textId="77777777" w:rsidTr="00FA58CF">
        <w:trPr>
          <w:trHeight w:val="48"/>
        </w:trPr>
        <w:tc>
          <w:tcPr>
            <w:tcW w:w="1367" w:type="dxa"/>
            <w:tcBorders>
              <w:top w:val="single" w:sz="5" w:space="0" w:color="000000"/>
              <w:left w:val="single" w:sz="5" w:space="0" w:color="000000"/>
              <w:bottom w:val="single" w:sz="5" w:space="0" w:color="000000"/>
              <w:right w:val="single" w:sz="5" w:space="0" w:color="000000"/>
            </w:tcBorders>
          </w:tcPr>
          <w:p w14:paraId="0F0656C1"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013AF592"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5</w:t>
            </w:r>
          </w:p>
        </w:tc>
        <w:tc>
          <w:tcPr>
            <w:tcW w:w="7403" w:type="dxa"/>
            <w:tcBorders>
              <w:top w:val="single" w:sz="5" w:space="0" w:color="000000"/>
              <w:left w:val="single" w:sz="5" w:space="0" w:color="000000"/>
              <w:bottom w:val="single" w:sz="5" w:space="0" w:color="000000"/>
              <w:right w:val="single" w:sz="5" w:space="0" w:color="000000"/>
            </w:tcBorders>
          </w:tcPr>
          <w:p w14:paraId="4DEB9224"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195" w:type="dxa"/>
            <w:tcBorders>
              <w:top w:val="single" w:sz="5" w:space="0" w:color="000000"/>
              <w:left w:val="single" w:sz="5" w:space="0" w:color="000000"/>
              <w:bottom w:val="single" w:sz="5" w:space="0" w:color="000000"/>
              <w:right w:val="single" w:sz="5" w:space="0" w:color="000000"/>
            </w:tcBorders>
          </w:tcPr>
          <w:p w14:paraId="61526072" w14:textId="77777777" w:rsidR="00BD4E48" w:rsidRPr="00930A31" w:rsidRDefault="00BD4E48" w:rsidP="00FA58CF">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Page</w:t>
            </w:r>
            <w:r>
              <w:rPr>
                <w:rFonts w:ascii="Arial" w:hAnsi="Arial" w:cs="Arial"/>
                <w:color w:val="auto"/>
                <w:sz w:val="18"/>
                <w:szCs w:val="18"/>
                <w:lang w:eastAsia="zh-CN"/>
              </w:rPr>
              <w:t xml:space="preserve"> </w:t>
            </w:r>
            <w:r>
              <w:rPr>
                <w:rFonts w:ascii="Arial" w:hAnsi="Arial" w:cs="Arial" w:hint="eastAsia"/>
                <w:color w:val="auto"/>
                <w:sz w:val="18"/>
                <w:szCs w:val="18"/>
                <w:lang w:eastAsia="zh-CN"/>
              </w:rPr>
              <w:t>6</w:t>
            </w:r>
          </w:p>
        </w:tc>
      </w:tr>
      <w:tr w:rsidR="00BD4E48" w:rsidRPr="004C1685" w14:paraId="6AC3C461" w14:textId="77777777" w:rsidTr="00FA58CF">
        <w:trPr>
          <w:trHeight w:val="191"/>
        </w:trPr>
        <w:tc>
          <w:tcPr>
            <w:tcW w:w="1367" w:type="dxa"/>
            <w:tcBorders>
              <w:top w:val="single" w:sz="5" w:space="0" w:color="000000"/>
              <w:left w:val="single" w:sz="5" w:space="0" w:color="000000"/>
              <w:bottom w:val="single" w:sz="5" w:space="0" w:color="000000"/>
              <w:right w:val="single" w:sz="5" w:space="0" w:color="000000"/>
            </w:tcBorders>
          </w:tcPr>
          <w:p w14:paraId="41AFFA44"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1720E922"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6</w:t>
            </w:r>
          </w:p>
        </w:tc>
        <w:tc>
          <w:tcPr>
            <w:tcW w:w="7403" w:type="dxa"/>
            <w:tcBorders>
              <w:top w:val="single" w:sz="5" w:space="0" w:color="000000"/>
              <w:left w:val="single" w:sz="5" w:space="0" w:color="000000"/>
              <w:bottom w:val="single" w:sz="5" w:space="0" w:color="000000"/>
              <w:right w:val="single" w:sz="5" w:space="0" w:color="000000"/>
            </w:tcBorders>
          </w:tcPr>
          <w:p w14:paraId="649C7C70"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195" w:type="dxa"/>
            <w:tcBorders>
              <w:top w:val="single" w:sz="5" w:space="0" w:color="000000"/>
              <w:left w:val="single" w:sz="5" w:space="0" w:color="000000"/>
              <w:bottom w:val="single" w:sz="5" w:space="0" w:color="000000"/>
              <w:right w:val="single" w:sz="5" w:space="0" w:color="000000"/>
            </w:tcBorders>
          </w:tcPr>
          <w:p w14:paraId="625ED2A4" w14:textId="77777777" w:rsidR="00BD4E48" w:rsidRPr="00930A31" w:rsidRDefault="00BD4E48" w:rsidP="00FA58CF">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Page</w:t>
            </w:r>
            <w:r>
              <w:rPr>
                <w:rFonts w:ascii="Arial" w:hAnsi="Arial" w:cs="Arial"/>
                <w:color w:val="auto"/>
                <w:sz w:val="18"/>
                <w:szCs w:val="18"/>
                <w:lang w:eastAsia="zh-CN"/>
              </w:rPr>
              <w:t xml:space="preserve"> </w:t>
            </w:r>
            <w:r>
              <w:rPr>
                <w:rFonts w:ascii="Arial" w:hAnsi="Arial" w:cs="Arial" w:hint="eastAsia"/>
                <w:color w:val="auto"/>
                <w:sz w:val="18"/>
                <w:szCs w:val="18"/>
                <w:lang w:eastAsia="zh-CN"/>
              </w:rPr>
              <w:t>6</w:t>
            </w:r>
          </w:p>
        </w:tc>
      </w:tr>
      <w:tr w:rsidR="00BD4E48" w:rsidRPr="004C1685" w14:paraId="0EA161AA" w14:textId="77777777" w:rsidTr="00FA58CF">
        <w:trPr>
          <w:trHeight w:val="48"/>
        </w:trPr>
        <w:tc>
          <w:tcPr>
            <w:tcW w:w="1367" w:type="dxa"/>
            <w:tcBorders>
              <w:top w:val="single" w:sz="5" w:space="0" w:color="000000"/>
              <w:left w:val="single" w:sz="5" w:space="0" w:color="000000"/>
              <w:bottom w:val="single" w:sz="5" w:space="0" w:color="000000"/>
              <w:right w:val="single" w:sz="5" w:space="0" w:color="000000"/>
            </w:tcBorders>
          </w:tcPr>
          <w:p w14:paraId="73519F2B"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Search strategy</w:t>
            </w:r>
          </w:p>
        </w:tc>
        <w:tc>
          <w:tcPr>
            <w:tcW w:w="587" w:type="dxa"/>
            <w:tcBorders>
              <w:top w:val="single" w:sz="5" w:space="0" w:color="000000"/>
              <w:left w:val="single" w:sz="5" w:space="0" w:color="000000"/>
              <w:bottom w:val="single" w:sz="5" w:space="0" w:color="000000"/>
              <w:right w:val="single" w:sz="5" w:space="0" w:color="000000"/>
            </w:tcBorders>
          </w:tcPr>
          <w:p w14:paraId="1D541DF9"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7</w:t>
            </w:r>
          </w:p>
        </w:tc>
        <w:tc>
          <w:tcPr>
            <w:tcW w:w="7403" w:type="dxa"/>
            <w:tcBorders>
              <w:top w:val="single" w:sz="5" w:space="0" w:color="000000"/>
              <w:left w:val="single" w:sz="5" w:space="0" w:color="000000"/>
              <w:bottom w:val="single" w:sz="5" w:space="0" w:color="000000"/>
              <w:right w:val="single" w:sz="5" w:space="0" w:color="000000"/>
            </w:tcBorders>
          </w:tcPr>
          <w:p w14:paraId="3F0E9BEB"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195" w:type="dxa"/>
            <w:tcBorders>
              <w:top w:val="single" w:sz="5" w:space="0" w:color="000000"/>
              <w:left w:val="single" w:sz="5" w:space="0" w:color="000000"/>
              <w:bottom w:val="single" w:sz="5" w:space="0" w:color="000000"/>
              <w:right w:val="single" w:sz="5" w:space="0" w:color="000000"/>
            </w:tcBorders>
          </w:tcPr>
          <w:p w14:paraId="2E8064A2" w14:textId="77777777" w:rsidR="00BD4E48" w:rsidRPr="00930A31" w:rsidRDefault="00BD4E48" w:rsidP="00FA58CF">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Page</w:t>
            </w:r>
            <w:r>
              <w:rPr>
                <w:rFonts w:ascii="Arial" w:hAnsi="Arial" w:cs="Arial"/>
                <w:color w:val="auto"/>
                <w:sz w:val="18"/>
                <w:szCs w:val="18"/>
                <w:lang w:eastAsia="zh-CN"/>
              </w:rPr>
              <w:t xml:space="preserve"> </w:t>
            </w:r>
            <w:r>
              <w:rPr>
                <w:rFonts w:ascii="Arial" w:hAnsi="Arial" w:cs="Arial" w:hint="eastAsia"/>
                <w:color w:val="auto"/>
                <w:sz w:val="18"/>
                <w:szCs w:val="18"/>
                <w:lang w:eastAsia="zh-CN"/>
              </w:rPr>
              <w:t>6</w:t>
            </w:r>
          </w:p>
        </w:tc>
      </w:tr>
      <w:tr w:rsidR="00BD4E48" w:rsidRPr="004C1685" w14:paraId="665E96B4" w14:textId="77777777" w:rsidTr="00FA58CF">
        <w:trPr>
          <w:trHeight w:val="48"/>
        </w:trPr>
        <w:tc>
          <w:tcPr>
            <w:tcW w:w="1367" w:type="dxa"/>
            <w:tcBorders>
              <w:top w:val="single" w:sz="5" w:space="0" w:color="000000"/>
              <w:left w:val="single" w:sz="5" w:space="0" w:color="000000"/>
              <w:bottom w:val="single" w:sz="5" w:space="0" w:color="000000"/>
              <w:right w:val="single" w:sz="5" w:space="0" w:color="000000"/>
            </w:tcBorders>
          </w:tcPr>
          <w:p w14:paraId="602C5CD2"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20F1C89F"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8</w:t>
            </w:r>
          </w:p>
        </w:tc>
        <w:tc>
          <w:tcPr>
            <w:tcW w:w="7403" w:type="dxa"/>
            <w:tcBorders>
              <w:top w:val="single" w:sz="5" w:space="0" w:color="000000"/>
              <w:left w:val="single" w:sz="5" w:space="0" w:color="000000"/>
              <w:bottom w:val="single" w:sz="5" w:space="0" w:color="000000"/>
              <w:right w:val="single" w:sz="5" w:space="0" w:color="000000"/>
            </w:tcBorders>
          </w:tcPr>
          <w:p w14:paraId="76AA378D"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195" w:type="dxa"/>
            <w:tcBorders>
              <w:top w:val="single" w:sz="5" w:space="0" w:color="000000"/>
              <w:left w:val="single" w:sz="5" w:space="0" w:color="000000"/>
              <w:bottom w:val="single" w:sz="5" w:space="0" w:color="000000"/>
              <w:right w:val="single" w:sz="5" w:space="0" w:color="000000"/>
            </w:tcBorders>
          </w:tcPr>
          <w:p w14:paraId="7B221A79" w14:textId="77777777" w:rsidR="00BD4E48" w:rsidRPr="00930A31" w:rsidRDefault="00BD4E48" w:rsidP="00FA58CF">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Page</w:t>
            </w:r>
            <w:r>
              <w:rPr>
                <w:rFonts w:ascii="Arial" w:hAnsi="Arial" w:cs="Arial"/>
                <w:color w:val="auto"/>
                <w:sz w:val="18"/>
                <w:szCs w:val="18"/>
                <w:lang w:eastAsia="zh-CN"/>
              </w:rPr>
              <w:t xml:space="preserve"> </w:t>
            </w:r>
            <w:r>
              <w:rPr>
                <w:rFonts w:ascii="Arial" w:hAnsi="Arial" w:cs="Arial" w:hint="eastAsia"/>
                <w:color w:val="auto"/>
                <w:sz w:val="18"/>
                <w:szCs w:val="18"/>
                <w:lang w:eastAsia="zh-CN"/>
              </w:rPr>
              <w:t>6</w:t>
            </w:r>
          </w:p>
        </w:tc>
      </w:tr>
      <w:tr w:rsidR="00BD4E48" w:rsidRPr="004C1685" w14:paraId="58CCF526" w14:textId="77777777" w:rsidTr="00FA58CF">
        <w:trPr>
          <w:trHeight w:val="152"/>
        </w:trPr>
        <w:tc>
          <w:tcPr>
            <w:tcW w:w="1367" w:type="dxa"/>
            <w:tcBorders>
              <w:top w:val="single" w:sz="5" w:space="0" w:color="000000"/>
              <w:left w:val="single" w:sz="5" w:space="0" w:color="000000"/>
              <w:bottom w:val="single" w:sz="5" w:space="0" w:color="000000"/>
              <w:right w:val="single" w:sz="5" w:space="0" w:color="000000"/>
            </w:tcBorders>
          </w:tcPr>
          <w:p w14:paraId="55C8763E"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066D1639"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9</w:t>
            </w:r>
          </w:p>
        </w:tc>
        <w:tc>
          <w:tcPr>
            <w:tcW w:w="7403" w:type="dxa"/>
            <w:tcBorders>
              <w:top w:val="single" w:sz="5" w:space="0" w:color="000000"/>
              <w:left w:val="single" w:sz="5" w:space="0" w:color="000000"/>
              <w:bottom w:val="single" w:sz="5" w:space="0" w:color="000000"/>
              <w:right w:val="single" w:sz="5" w:space="0" w:color="000000"/>
            </w:tcBorders>
          </w:tcPr>
          <w:p w14:paraId="21FA3930"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195" w:type="dxa"/>
            <w:tcBorders>
              <w:top w:val="single" w:sz="5" w:space="0" w:color="000000"/>
              <w:left w:val="single" w:sz="5" w:space="0" w:color="000000"/>
              <w:bottom w:val="single" w:sz="5" w:space="0" w:color="000000"/>
              <w:right w:val="single" w:sz="5" w:space="0" w:color="000000"/>
            </w:tcBorders>
          </w:tcPr>
          <w:p w14:paraId="1770ADEC" w14:textId="77777777" w:rsidR="00BD4E48" w:rsidRPr="00930A31" w:rsidRDefault="00BD4E48" w:rsidP="00FA58CF">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Page</w:t>
            </w:r>
            <w:r>
              <w:rPr>
                <w:rFonts w:ascii="Arial" w:hAnsi="Arial" w:cs="Arial"/>
                <w:color w:val="auto"/>
                <w:sz w:val="18"/>
                <w:szCs w:val="18"/>
                <w:lang w:eastAsia="zh-CN"/>
              </w:rPr>
              <w:t xml:space="preserve"> </w:t>
            </w:r>
            <w:r>
              <w:rPr>
                <w:rFonts w:ascii="Arial" w:hAnsi="Arial" w:cs="Arial" w:hint="eastAsia"/>
                <w:color w:val="auto"/>
                <w:sz w:val="18"/>
                <w:szCs w:val="18"/>
                <w:lang w:eastAsia="zh-CN"/>
              </w:rPr>
              <w:t>7</w:t>
            </w:r>
          </w:p>
        </w:tc>
      </w:tr>
      <w:tr w:rsidR="00BD4E48" w:rsidRPr="004C1685" w14:paraId="40169956" w14:textId="77777777" w:rsidTr="00FA58CF">
        <w:trPr>
          <w:trHeight w:val="48"/>
        </w:trPr>
        <w:tc>
          <w:tcPr>
            <w:tcW w:w="1367" w:type="dxa"/>
            <w:vMerge w:val="restart"/>
            <w:tcBorders>
              <w:top w:val="single" w:sz="5" w:space="0" w:color="000000"/>
              <w:left w:val="single" w:sz="5" w:space="0" w:color="000000"/>
              <w:right w:val="single" w:sz="5" w:space="0" w:color="000000"/>
            </w:tcBorders>
          </w:tcPr>
          <w:p w14:paraId="49E59868"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0814B350"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10a</w:t>
            </w:r>
          </w:p>
        </w:tc>
        <w:tc>
          <w:tcPr>
            <w:tcW w:w="7403" w:type="dxa"/>
            <w:tcBorders>
              <w:top w:val="single" w:sz="5" w:space="0" w:color="000000"/>
              <w:left w:val="single" w:sz="5" w:space="0" w:color="000000"/>
              <w:bottom w:val="single" w:sz="5" w:space="0" w:color="000000"/>
              <w:right w:val="single" w:sz="5" w:space="0" w:color="000000"/>
            </w:tcBorders>
          </w:tcPr>
          <w:p w14:paraId="1D2FBC43"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195" w:type="dxa"/>
            <w:tcBorders>
              <w:top w:val="single" w:sz="5" w:space="0" w:color="000000"/>
              <w:left w:val="single" w:sz="5" w:space="0" w:color="000000"/>
              <w:bottom w:val="single" w:sz="5" w:space="0" w:color="000000"/>
              <w:right w:val="single" w:sz="5" w:space="0" w:color="000000"/>
            </w:tcBorders>
          </w:tcPr>
          <w:p w14:paraId="4B5612A8"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Page</w:t>
            </w:r>
            <w:r>
              <w:rPr>
                <w:rFonts w:ascii="Arial" w:hAnsi="Arial" w:cs="Arial"/>
                <w:color w:val="auto"/>
                <w:sz w:val="18"/>
                <w:szCs w:val="18"/>
                <w:lang w:eastAsia="zh-CN"/>
              </w:rPr>
              <w:t xml:space="preserve"> 7</w:t>
            </w:r>
            <w:r>
              <w:rPr>
                <w:rFonts w:ascii="Arial" w:hAnsi="Arial" w:cs="Arial" w:hint="eastAsia"/>
                <w:color w:val="auto"/>
                <w:sz w:val="18"/>
                <w:szCs w:val="18"/>
                <w:lang w:eastAsia="zh-CN"/>
              </w:rPr>
              <w:t>，</w:t>
            </w:r>
            <w:r>
              <w:rPr>
                <w:rFonts w:ascii="Arial" w:hAnsi="Arial" w:cs="Arial" w:hint="eastAsia"/>
                <w:color w:val="auto"/>
                <w:sz w:val="18"/>
                <w:szCs w:val="18"/>
                <w:lang w:eastAsia="zh-CN"/>
              </w:rPr>
              <w:t>Figure</w:t>
            </w:r>
            <w:r>
              <w:rPr>
                <w:rFonts w:ascii="Arial" w:hAnsi="Arial" w:cs="Arial"/>
                <w:color w:val="auto"/>
                <w:sz w:val="18"/>
                <w:szCs w:val="18"/>
                <w:lang w:eastAsia="zh-CN"/>
              </w:rPr>
              <w:t xml:space="preserve"> 1</w:t>
            </w:r>
          </w:p>
        </w:tc>
      </w:tr>
      <w:tr w:rsidR="00BD4E48" w:rsidRPr="004C1685" w14:paraId="505C3FC0" w14:textId="77777777" w:rsidTr="00FA58CF">
        <w:trPr>
          <w:trHeight w:val="48"/>
        </w:trPr>
        <w:tc>
          <w:tcPr>
            <w:tcW w:w="1367" w:type="dxa"/>
            <w:vMerge/>
            <w:tcBorders>
              <w:left w:val="single" w:sz="5" w:space="0" w:color="000000"/>
              <w:bottom w:val="single" w:sz="5" w:space="0" w:color="000000"/>
              <w:right w:val="single" w:sz="5" w:space="0" w:color="000000"/>
            </w:tcBorders>
          </w:tcPr>
          <w:p w14:paraId="3E055E12" w14:textId="77777777" w:rsidR="00BD4E48" w:rsidRPr="00930A31" w:rsidRDefault="00BD4E48" w:rsidP="00FA58C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EF6AC9B"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10b</w:t>
            </w:r>
          </w:p>
        </w:tc>
        <w:tc>
          <w:tcPr>
            <w:tcW w:w="7403" w:type="dxa"/>
            <w:tcBorders>
              <w:top w:val="single" w:sz="5" w:space="0" w:color="000000"/>
              <w:left w:val="single" w:sz="5" w:space="0" w:color="000000"/>
              <w:bottom w:val="single" w:sz="5" w:space="0" w:color="000000"/>
              <w:right w:val="single" w:sz="5" w:space="0" w:color="000000"/>
            </w:tcBorders>
          </w:tcPr>
          <w:p w14:paraId="0848AEDF"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195" w:type="dxa"/>
            <w:tcBorders>
              <w:top w:val="single" w:sz="5" w:space="0" w:color="000000"/>
              <w:left w:val="single" w:sz="5" w:space="0" w:color="000000"/>
              <w:bottom w:val="single" w:sz="5" w:space="0" w:color="000000"/>
              <w:right w:val="single" w:sz="5" w:space="0" w:color="000000"/>
            </w:tcBorders>
          </w:tcPr>
          <w:p w14:paraId="67695E87"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Figure</w:t>
            </w:r>
            <w:r>
              <w:rPr>
                <w:rFonts w:ascii="Arial" w:hAnsi="Arial" w:cs="Arial"/>
                <w:color w:val="auto"/>
                <w:sz w:val="18"/>
                <w:szCs w:val="18"/>
                <w:lang w:eastAsia="zh-CN"/>
              </w:rPr>
              <w:t xml:space="preserve"> 1</w:t>
            </w:r>
          </w:p>
        </w:tc>
      </w:tr>
      <w:tr w:rsidR="00BD4E48" w:rsidRPr="004C1685" w14:paraId="241C4115" w14:textId="77777777" w:rsidTr="00FA58CF">
        <w:trPr>
          <w:trHeight w:val="48"/>
        </w:trPr>
        <w:tc>
          <w:tcPr>
            <w:tcW w:w="1367" w:type="dxa"/>
            <w:tcBorders>
              <w:top w:val="single" w:sz="5" w:space="0" w:color="000000"/>
              <w:left w:val="single" w:sz="5" w:space="0" w:color="000000"/>
              <w:bottom w:val="single" w:sz="5" w:space="0" w:color="000000"/>
              <w:right w:val="single" w:sz="5" w:space="0" w:color="000000"/>
            </w:tcBorders>
          </w:tcPr>
          <w:p w14:paraId="7E06995D"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5E368536"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11</w:t>
            </w:r>
          </w:p>
        </w:tc>
        <w:tc>
          <w:tcPr>
            <w:tcW w:w="7403" w:type="dxa"/>
            <w:tcBorders>
              <w:top w:val="single" w:sz="5" w:space="0" w:color="000000"/>
              <w:left w:val="single" w:sz="5" w:space="0" w:color="000000"/>
              <w:bottom w:val="single" w:sz="5" w:space="0" w:color="000000"/>
              <w:right w:val="single" w:sz="5" w:space="0" w:color="000000"/>
            </w:tcBorders>
          </w:tcPr>
          <w:p w14:paraId="6CA14F57"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195" w:type="dxa"/>
            <w:tcBorders>
              <w:top w:val="single" w:sz="5" w:space="0" w:color="000000"/>
              <w:left w:val="single" w:sz="5" w:space="0" w:color="000000"/>
              <w:bottom w:val="single" w:sz="5" w:space="0" w:color="000000"/>
              <w:right w:val="single" w:sz="5" w:space="0" w:color="000000"/>
            </w:tcBorders>
          </w:tcPr>
          <w:p w14:paraId="036DBDF0"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Page</w:t>
            </w:r>
            <w:r>
              <w:rPr>
                <w:rFonts w:ascii="Arial" w:hAnsi="Arial" w:cs="Arial"/>
                <w:color w:val="auto"/>
                <w:sz w:val="18"/>
                <w:szCs w:val="18"/>
                <w:lang w:eastAsia="zh-CN"/>
              </w:rPr>
              <w:t xml:space="preserve"> 7</w:t>
            </w:r>
            <w:r>
              <w:rPr>
                <w:rFonts w:ascii="Arial" w:hAnsi="Arial" w:cs="Arial" w:hint="eastAsia"/>
                <w:color w:val="auto"/>
                <w:sz w:val="18"/>
                <w:szCs w:val="18"/>
                <w:lang w:eastAsia="zh-CN"/>
              </w:rPr>
              <w:t>,</w:t>
            </w:r>
            <w:r>
              <w:rPr>
                <w:rFonts w:ascii="Arial" w:hAnsi="Arial" w:cs="Arial"/>
                <w:color w:val="auto"/>
                <w:sz w:val="18"/>
                <w:szCs w:val="18"/>
                <w:lang w:eastAsia="zh-CN"/>
              </w:rPr>
              <w:t xml:space="preserve"> supplementary list</w:t>
            </w:r>
          </w:p>
        </w:tc>
      </w:tr>
      <w:tr w:rsidR="00BD4E48" w:rsidRPr="004C1685" w14:paraId="6BC7DA7A" w14:textId="77777777" w:rsidTr="00FA58CF">
        <w:trPr>
          <w:trHeight w:val="48"/>
        </w:trPr>
        <w:tc>
          <w:tcPr>
            <w:tcW w:w="1367" w:type="dxa"/>
            <w:tcBorders>
              <w:top w:val="single" w:sz="5" w:space="0" w:color="000000"/>
              <w:left w:val="single" w:sz="5" w:space="0" w:color="000000"/>
              <w:bottom w:val="single" w:sz="5" w:space="0" w:color="000000"/>
              <w:right w:val="single" w:sz="5" w:space="0" w:color="000000"/>
            </w:tcBorders>
          </w:tcPr>
          <w:p w14:paraId="6AF99280"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lastRenderedPageBreak/>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03762A78"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12</w:t>
            </w:r>
          </w:p>
        </w:tc>
        <w:tc>
          <w:tcPr>
            <w:tcW w:w="7403" w:type="dxa"/>
            <w:tcBorders>
              <w:top w:val="single" w:sz="5" w:space="0" w:color="000000"/>
              <w:left w:val="single" w:sz="5" w:space="0" w:color="000000"/>
              <w:bottom w:val="single" w:sz="5" w:space="0" w:color="000000"/>
              <w:right w:val="single" w:sz="5" w:space="0" w:color="000000"/>
            </w:tcBorders>
          </w:tcPr>
          <w:p w14:paraId="6747FBB5"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195" w:type="dxa"/>
            <w:tcBorders>
              <w:top w:val="single" w:sz="5" w:space="0" w:color="000000"/>
              <w:left w:val="single" w:sz="5" w:space="0" w:color="000000"/>
              <w:bottom w:val="single" w:sz="5" w:space="0" w:color="000000"/>
              <w:right w:val="single" w:sz="5" w:space="0" w:color="000000"/>
            </w:tcBorders>
          </w:tcPr>
          <w:p w14:paraId="4F903ED9"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Page</w:t>
            </w:r>
            <w:r>
              <w:rPr>
                <w:rFonts w:ascii="Arial" w:hAnsi="Arial" w:cs="Arial"/>
                <w:color w:val="auto"/>
                <w:sz w:val="18"/>
                <w:szCs w:val="18"/>
              </w:rPr>
              <w:t xml:space="preserve"> 7-8, Table 2</w:t>
            </w:r>
          </w:p>
        </w:tc>
      </w:tr>
      <w:tr w:rsidR="00BD4E48" w:rsidRPr="004C1685" w14:paraId="08CF5722" w14:textId="77777777" w:rsidTr="00FA58CF">
        <w:trPr>
          <w:trHeight w:val="48"/>
        </w:trPr>
        <w:tc>
          <w:tcPr>
            <w:tcW w:w="1367" w:type="dxa"/>
            <w:vMerge w:val="restart"/>
            <w:tcBorders>
              <w:top w:val="single" w:sz="5" w:space="0" w:color="000000"/>
              <w:left w:val="single" w:sz="5" w:space="0" w:color="000000"/>
              <w:right w:val="single" w:sz="5" w:space="0" w:color="000000"/>
            </w:tcBorders>
          </w:tcPr>
          <w:p w14:paraId="6D157DBE"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6C85D2F0"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13a</w:t>
            </w:r>
          </w:p>
        </w:tc>
        <w:tc>
          <w:tcPr>
            <w:tcW w:w="7403" w:type="dxa"/>
            <w:tcBorders>
              <w:top w:val="single" w:sz="5" w:space="0" w:color="000000"/>
              <w:left w:val="single" w:sz="5" w:space="0" w:color="000000"/>
              <w:bottom w:val="single" w:sz="5" w:space="0" w:color="000000"/>
              <w:right w:val="single" w:sz="5" w:space="0" w:color="000000"/>
            </w:tcBorders>
          </w:tcPr>
          <w:p w14:paraId="64FA3733"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195" w:type="dxa"/>
            <w:tcBorders>
              <w:top w:val="single" w:sz="5" w:space="0" w:color="000000"/>
              <w:left w:val="single" w:sz="5" w:space="0" w:color="000000"/>
              <w:bottom w:val="single" w:sz="5" w:space="0" w:color="000000"/>
              <w:right w:val="single" w:sz="5" w:space="0" w:color="000000"/>
            </w:tcBorders>
          </w:tcPr>
          <w:p w14:paraId="6E247CA9"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Page</w:t>
            </w:r>
            <w:r>
              <w:rPr>
                <w:rFonts w:ascii="Arial" w:hAnsi="Arial" w:cs="Arial"/>
                <w:color w:val="auto"/>
                <w:sz w:val="18"/>
                <w:szCs w:val="18"/>
              </w:rPr>
              <w:t xml:space="preserve"> 7-8</w:t>
            </w:r>
          </w:p>
        </w:tc>
      </w:tr>
      <w:tr w:rsidR="00BD4E48" w:rsidRPr="004C1685" w14:paraId="3AAAD7D5" w14:textId="77777777" w:rsidTr="00FA58CF">
        <w:trPr>
          <w:trHeight w:val="48"/>
        </w:trPr>
        <w:tc>
          <w:tcPr>
            <w:tcW w:w="1367" w:type="dxa"/>
            <w:vMerge/>
            <w:tcBorders>
              <w:left w:val="single" w:sz="5" w:space="0" w:color="000000"/>
              <w:right w:val="single" w:sz="5" w:space="0" w:color="000000"/>
            </w:tcBorders>
          </w:tcPr>
          <w:p w14:paraId="154E7105" w14:textId="77777777" w:rsidR="00BD4E48" w:rsidRPr="00930A31" w:rsidRDefault="00BD4E48" w:rsidP="00FA58C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D529319"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13b</w:t>
            </w:r>
          </w:p>
        </w:tc>
        <w:tc>
          <w:tcPr>
            <w:tcW w:w="7403" w:type="dxa"/>
            <w:tcBorders>
              <w:top w:val="single" w:sz="5" w:space="0" w:color="000000"/>
              <w:left w:val="single" w:sz="5" w:space="0" w:color="000000"/>
              <w:bottom w:val="single" w:sz="5" w:space="0" w:color="000000"/>
              <w:right w:val="single" w:sz="5" w:space="0" w:color="000000"/>
            </w:tcBorders>
          </w:tcPr>
          <w:p w14:paraId="63E20E75"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195" w:type="dxa"/>
            <w:tcBorders>
              <w:top w:val="single" w:sz="5" w:space="0" w:color="000000"/>
              <w:left w:val="single" w:sz="5" w:space="0" w:color="000000"/>
              <w:bottom w:val="single" w:sz="5" w:space="0" w:color="000000"/>
              <w:right w:val="single" w:sz="5" w:space="0" w:color="000000"/>
            </w:tcBorders>
          </w:tcPr>
          <w:p w14:paraId="72517964"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Page</w:t>
            </w:r>
            <w:r>
              <w:rPr>
                <w:rFonts w:ascii="Arial" w:hAnsi="Arial" w:cs="Arial"/>
                <w:color w:val="auto"/>
                <w:sz w:val="18"/>
                <w:szCs w:val="18"/>
              </w:rPr>
              <w:t xml:space="preserve"> 7-8</w:t>
            </w:r>
          </w:p>
        </w:tc>
      </w:tr>
      <w:tr w:rsidR="00BD4E48" w:rsidRPr="004C1685" w14:paraId="6869CB00" w14:textId="77777777" w:rsidTr="00FA58CF">
        <w:trPr>
          <w:trHeight w:val="48"/>
        </w:trPr>
        <w:tc>
          <w:tcPr>
            <w:tcW w:w="1367" w:type="dxa"/>
            <w:vMerge/>
            <w:tcBorders>
              <w:left w:val="single" w:sz="5" w:space="0" w:color="000000"/>
              <w:right w:val="single" w:sz="5" w:space="0" w:color="000000"/>
            </w:tcBorders>
          </w:tcPr>
          <w:p w14:paraId="4726CC70" w14:textId="77777777" w:rsidR="00BD4E48" w:rsidRPr="00930A31" w:rsidRDefault="00BD4E48" w:rsidP="00FA58C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67DB829"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13c</w:t>
            </w:r>
          </w:p>
        </w:tc>
        <w:tc>
          <w:tcPr>
            <w:tcW w:w="7403" w:type="dxa"/>
            <w:tcBorders>
              <w:top w:val="single" w:sz="5" w:space="0" w:color="000000"/>
              <w:left w:val="single" w:sz="5" w:space="0" w:color="000000"/>
              <w:bottom w:val="single" w:sz="5" w:space="0" w:color="000000"/>
              <w:right w:val="single" w:sz="5" w:space="0" w:color="000000"/>
            </w:tcBorders>
          </w:tcPr>
          <w:p w14:paraId="100EBDB6"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195" w:type="dxa"/>
            <w:tcBorders>
              <w:top w:val="single" w:sz="5" w:space="0" w:color="000000"/>
              <w:left w:val="single" w:sz="5" w:space="0" w:color="000000"/>
              <w:bottom w:val="single" w:sz="5" w:space="0" w:color="000000"/>
              <w:right w:val="single" w:sz="5" w:space="0" w:color="000000"/>
            </w:tcBorders>
          </w:tcPr>
          <w:p w14:paraId="2090A72A"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Page</w:t>
            </w:r>
            <w:r>
              <w:rPr>
                <w:rFonts w:ascii="Arial" w:hAnsi="Arial" w:cs="Arial"/>
                <w:color w:val="auto"/>
                <w:sz w:val="18"/>
                <w:szCs w:val="18"/>
              </w:rPr>
              <w:t xml:space="preserve"> 7-8</w:t>
            </w:r>
          </w:p>
        </w:tc>
      </w:tr>
      <w:tr w:rsidR="00BD4E48" w:rsidRPr="004C1685" w14:paraId="4AF83283" w14:textId="77777777" w:rsidTr="00FA58CF">
        <w:trPr>
          <w:trHeight w:val="48"/>
        </w:trPr>
        <w:tc>
          <w:tcPr>
            <w:tcW w:w="1367" w:type="dxa"/>
            <w:vMerge/>
            <w:tcBorders>
              <w:left w:val="single" w:sz="5" w:space="0" w:color="000000"/>
              <w:right w:val="single" w:sz="5" w:space="0" w:color="000000"/>
            </w:tcBorders>
          </w:tcPr>
          <w:p w14:paraId="3D9DA98C" w14:textId="77777777" w:rsidR="00BD4E48" w:rsidRPr="00930A31" w:rsidRDefault="00BD4E48" w:rsidP="00FA58C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47E44F0"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13d</w:t>
            </w:r>
          </w:p>
        </w:tc>
        <w:tc>
          <w:tcPr>
            <w:tcW w:w="7403" w:type="dxa"/>
            <w:tcBorders>
              <w:top w:val="single" w:sz="5" w:space="0" w:color="000000"/>
              <w:left w:val="single" w:sz="5" w:space="0" w:color="000000"/>
              <w:bottom w:val="single" w:sz="5" w:space="0" w:color="000000"/>
              <w:right w:val="single" w:sz="5" w:space="0" w:color="000000"/>
            </w:tcBorders>
          </w:tcPr>
          <w:p w14:paraId="5B27864D"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195" w:type="dxa"/>
            <w:tcBorders>
              <w:top w:val="single" w:sz="5" w:space="0" w:color="000000"/>
              <w:left w:val="single" w:sz="5" w:space="0" w:color="000000"/>
              <w:bottom w:val="single" w:sz="5" w:space="0" w:color="000000"/>
              <w:right w:val="single" w:sz="5" w:space="0" w:color="000000"/>
            </w:tcBorders>
          </w:tcPr>
          <w:p w14:paraId="16580D05"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Page</w:t>
            </w:r>
            <w:r>
              <w:rPr>
                <w:rFonts w:ascii="Arial" w:hAnsi="Arial" w:cs="Arial"/>
                <w:color w:val="auto"/>
                <w:sz w:val="18"/>
                <w:szCs w:val="18"/>
              </w:rPr>
              <w:t xml:space="preserve"> 7-8</w:t>
            </w:r>
          </w:p>
        </w:tc>
      </w:tr>
      <w:tr w:rsidR="00BD4E48" w:rsidRPr="004C1685" w14:paraId="24C5BBAD" w14:textId="77777777" w:rsidTr="00FA58CF">
        <w:trPr>
          <w:trHeight w:val="48"/>
        </w:trPr>
        <w:tc>
          <w:tcPr>
            <w:tcW w:w="1367" w:type="dxa"/>
            <w:vMerge/>
            <w:tcBorders>
              <w:left w:val="single" w:sz="5" w:space="0" w:color="000000"/>
              <w:right w:val="single" w:sz="5" w:space="0" w:color="000000"/>
            </w:tcBorders>
          </w:tcPr>
          <w:p w14:paraId="2EB6A02F" w14:textId="77777777" w:rsidR="00BD4E48" w:rsidRPr="00930A31" w:rsidRDefault="00BD4E48" w:rsidP="00FA58C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F2C07B0"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13e</w:t>
            </w:r>
          </w:p>
        </w:tc>
        <w:tc>
          <w:tcPr>
            <w:tcW w:w="7403" w:type="dxa"/>
            <w:tcBorders>
              <w:top w:val="single" w:sz="5" w:space="0" w:color="000000"/>
              <w:left w:val="single" w:sz="5" w:space="0" w:color="000000"/>
              <w:bottom w:val="single" w:sz="5" w:space="0" w:color="000000"/>
              <w:right w:val="single" w:sz="5" w:space="0" w:color="000000"/>
            </w:tcBorders>
          </w:tcPr>
          <w:p w14:paraId="472FB1E5"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195" w:type="dxa"/>
            <w:tcBorders>
              <w:top w:val="single" w:sz="5" w:space="0" w:color="000000"/>
              <w:left w:val="single" w:sz="5" w:space="0" w:color="000000"/>
              <w:bottom w:val="single" w:sz="5" w:space="0" w:color="000000"/>
              <w:right w:val="single" w:sz="5" w:space="0" w:color="000000"/>
            </w:tcBorders>
          </w:tcPr>
          <w:p w14:paraId="0BC8788F"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Page</w:t>
            </w:r>
            <w:r>
              <w:rPr>
                <w:rFonts w:ascii="Arial" w:hAnsi="Arial" w:cs="Arial"/>
                <w:color w:val="auto"/>
                <w:sz w:val="18"/>
                <w:szCs w:val="18"/>
              </w:rPr>
              <w:t xml:space="preserve"> 7</w:t>
            </w:r>
          </w:p>
        </w:tc>
      </w:tr>
      <w:tr w:rsidR="00BD4E48" w:rsidRPr="004C1685" w14:paraId="4DA6821C" w14:textId="77777777" w:rsidTr="00FA58CF">
        <w:trPr>
          <w:trHeight w:val="50"/>
        </w:trPr>
        <w:tc>
          <w:tcPr>
            <w:tcW w:w="1367" w:type="dxa"/>
            <w:vMerge/>
            <w:tcBorders>
              <w:left w:val="single" w:sz="5" w:space="0" w:color="000000"/>
              <w:bottom w:val="single" w:sz="5" w:space="0" w:color="000000"/>
              <w:right w:val="single" w:sz="5" w:space="0" w:color="000000"/>
            </w:tcBorders>
          </w:tcPr>
          <w:p w14:paraId="50BD9864" w14:textId="77777777" w:rsidR="00BD4E48" w:rsidRPr="00930A31" w:rsidRDefault="00BD4E48" w:rsidP="00FA58C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48C052E"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13f</w:t>
            </w:r>
          </w:p>
        </w:tc>
        <w:tc>
          <w:tcPr>
            <w:tcW w:w="7403" w:type="dxa"/>
            <w:tcBorders>
              <w:top w:val="single" w:sz="5" w:space="0" w:color="000000"/>
              <w:left w:val="single" w:sz="5" w:space="0" w:color="000000"/>
              <w:bottom w:val="single" w:sz="5" w:space="0" w:color="000000"/>
              <w:right w:val="single" w:sz="5" w:space="0" w:color="000000"/>
            </w:tcBorders>
          </w:tcPr>
          <w:p w14:paraId="5AAF68D0"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195" w:type="dxa"/>
            <w:tcBorders>
              <w:top w:val="single" w:sz="5" w:space="0" w:color="000000"/>
              <w:left w:val="single" w:sz="5" w:space="0" w:color="000000"/>
              <w:bottom w:val="single" w:sz="5" w:space="0" w:color="000000"/>
              <w:right w:val="single" w:sz="5" w:space="0" w:color="000000"/>
            </w:tcBorders>
          </w:tcPr>
          <w:p w14:paraId="1654C8C2"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Page</w:t>
            </w:r>
            <w:r>
              <w:rPr>
                <w:rFonts w:ascii="Arial" w:hAnsi="Arial" w:cs="Arial"/>
                <w:color w:val="auto"/>
                <w:sz w:val="18"/>
                <w:szCs w:val="18"/>
              </w:rPr>
              <w:t xml:space="preserve"> 7</w:t>
            </w:r>
          </w:p>
        </w:tc>
      </w:tr>
      <w:tr w:rsidR="00BD4E48" w:rsidRPr="004C1685" w14:paraId="3C7B3DBA" w14:textId="77777777" w:rsidTr="00FA58CF">
        <w:trPr>
          <w:trHeight w:val="48"/>
        </w:trPr>
        <w:tc>
          <w:tcPr>
            <w:tcW w:w="1367" w:type="dxa"/>
            <w:tcBorders>
              <w:top w:val="single" w:sz="5" w:space="0" w:color="000000"/>
              <w:left w:val="single" w:sz="5" w:space="0" w:color="000000"/>
              <w:bottom w:val="single" w:sz="5" w:space="0" w:color="000000"/>
              <w:right w:val="single" w:sz="5" w:space="0" w:color="000000"/>
            </w:tcBorders>
          </w:tcPr>
          <w:p w14:paraId="07DA3887"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59B74A0A"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14</w:t>
            </w:r>
          </w:p>
        </w:tc>
        <w:tc>
          <w:tcPr>
            <w:tcW w:w="7403" w:type="dxa"/>
            <w:tcBorders>
              <w:top w:val="single" w:sz="5" w:space="0" w:color="000000"/>
              <w:left w:val="single" w:sz="5" w:space="0" w:color="000000"/>
              <w:bottom w:val="single" w:sz="5" w:space="0" w:color="000000"/>
              <w:right w:val="single" w:sz="5" w:space="0" w:color="000000"/>
            </w:tcBorders>
          </w:tcPr>
          <w:p w14:paraId="67A047E8"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195" w:type="dxa"/>
            <w:tcBorders>
              <w:top w:val="single" w:sz="5" w:space="0" w:color="000000"/>
              <w:left w:val="single" w:sz="5" w:space="0" w:color="000000"/>
              <w:bottom w:val="single" w:sz="5" w:space="0" w:color="000000"/>
              <w:right w:val="single" w:sz="5" w:space="0" w:color="000000"/>
            </w:tcBorders>
          </w:tcPr>
          <w:p w14:paraId="0AF38D2A"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Page</w:t>
            </w:r>
            <w:r>
              <w:rPr>
                <w:rFonts w:ascii="Arial" w:hAnsi="Arial" w:cs="Arial"/>
                <w:color w:val="auto"/>
                <w:sz w:val="18"/>
                <w:szCs w:val="18"/>
              </w:rPr>
              <w:t xml:space="preserve"> 7</w:t>
            </w:r>
          </w:p>
        </w:tc>
      </w:tr>
      <w:tr w:rsidR="00BD4E48" w:rsidRPr="004C1685" w14:paraId="16199D93" w14:textId="77777777" w:rsidTr="00FA58CF">
        <w:trPr>
          <w:trHeight w:val="48"/>
        </w:trPr>
        <w:tc>
          <w:tcPr>
            <w:tcW w:w="1367" w:type="dxa"/>
            <w:tcBorders>
              <w:top w:val="single" w:sz="5" w:space="0" w:color="000000"/>
              <w:left w:val="single" w:sz="5" w:space="0" w:color="000000"/>
              <w:bottom w:val="single" w:sz="5" w:space="0" w:color="000000"/>
              <w:right w:val="single" w:sz="5" w:space="0" w:color="000000"/>
            </w:tcBorders>
          </w:tcPr>
          <w:p w14:paraId="5EFBEE9F"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01FE32BE"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15</w:t>
            </w:r>
          </w:p>
        </w:tc>
        <w:tc>
          <w:tcPr>
            <w:tcW w:w="7403" w:type="dxa"/>
            <w:tcBorders>
              <w:top w:val="single" w:sz="5" w:space="0" w:color="000000"/>
              <w:left w:val="single" w:sz="5" w:space="0" w:color="000000"/>
              <w:bottom w:val="single" w:sz="5" w:space="0" w:color="000000"/>
              <w:right w:val="single" w:sz="5" w:space="0" w:color="000000"/>
            </w:tcBorders>
          </w:tcPr>
          <w:p w14:paraId="0FED427F"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195" w:type="dxa"/>
            <w:tcBorders>
              <w:top w:val="single" w:sz="5" w:space="0" w:color="000000"/>
              <w:left w:val="single" w:sz="5" w:space="0" w:color="000000"/>
              <w:bottom w:val="single" w:sz="5" w:space="0" w:color="000000"/>
              <w:right w:val="single" w:sz="5" w:space="0" w:color="000000"/>
            </w:tcBorders>
          </w:tcPr>
          <w:p w14:paraId="1C1CC0B5"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Page</w:t>
            </w:r>
            <w:r>
              <w:rPr>
                <w:rFonts w:ascii="Arial" w:hAnsi="Arial" w:cs="Arial"/>
                <w:color w:val="auto"/>
                <w:sz w:val="18"/>
                <w:szCs w:val="18"/>
              </w:rPr>
              <w:t xml:space="preserve"> 7</w:t>
            </w:r>
          </w:p>
        </w:tc>
      </w:tr>
      <w:tr w:rsidR="00BD4E48" w:rsidRPr="004C1685" w14:paraId="24776FD0" w14:textId="77777777" w:rsidTr="00FA58CF">
        <w:trPr>
          <w:trHeight w:val="24"/>
        </w:trPr>
        <w:tc>
          <w:tcPr>
            <w:tcW w:w="935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FBEBE42" w14:textId="77777777" w:rsidR="00BD4E48" w:rsidRPr="00930A31" w:rsidRDefault="00BD4E48" w:rsidP="00FA58CF">
            <w:pPr>
              <w:pStyle w:val="Default"/>
              <w:rPr>
                <w:rFonts w:ascii="Arial" w:hAnsi="Arial" w:cs="Arial"/>
                <w:sz w:val="18"/>
                <w:szCs w:val="18"/>
              </w:rPr>
            </w:pPr>
            <w:r w:rsidRPr="00930A31">
              <w:rPr>
                <w:rFonts w:ascii="Arial" w:hAnsi="Arial" w:cs="Arial"/>
                <w:b/>
                <w:bCs/>
                <w:sz w:val="18"/>
                <w:szCs w:val="18"/>
              </w:rPr>
              <w:t xml:space="preserve">RESULTS </w:t>
            </w:r>
          </w:p>
        </w:tc>
        <w:tc>
          <w:tcPr>
            <w:tcW w:w="1195" w:type="dxa"/>
            <w:tcBorders>
              <w:top w:val="double" w:sz="5" w:space="0" w:color="000000"/>
              <w:left w:val="single" w:sz="5" w:space="0" w:color="000000"/>
              <w:bottom w:val="single" w:sz="5" w:space="0" w:color="000000"/>
              <w:right w:val="single" w:sz="5" w:space="0" w:color="000000"/>
            </w:tcBorders>
            <w:shd w:val="clear" w:color="auto" w:fill="FFFFCC"/>
          </w:tcPr>
          <w:p w14:paraId="0395CA1D" w14:textId="77777777" w:rsidR="00BD4E48" w:rsidRPr="00930A31" w:rsidRDefault="00BD4E48" w:rsidP="00FA58CF">
            <w:pPr>
              <w:pStyle w:val="Default"/>
              <w:jc w:val="center"/>
              <w:rPr>
                <w:rFonts w:ascii="Arial" w:hAnsi="Arial" w:cs="Arial"/>
                <w:color w:val="auto"/>
                <w:sz w:val="18"/>
                <w:szCs w:val="18"/>
              </w:rPr>
            </w:pPr>
          </w:p>
        </w:tc>
      </w:tr>
      <w:tr w:rsidR="00BD4E48" w:rsidRPr="004C1685" w14:paraId="2757479D" w14:textId="77777777" w:rsidTr="00FA58CF">
        <w:trPr>
          <w:trHeight w:val="48"/>
        </w:trPr>
        <w:tc>
          <w:tcPr>
            <w:tcW w:w="1367" w:type="dxa"/>
            <w:vMerge w:val="restart"/>
            <w:tcBorders>
              <w:top w:val="single" w:sz="5" w:space="0" w:color="000000"/>
              <w:left w:val="single" w:sz="5" w:space="0" w:color="000000"/>
              <w:right w:val="single" w:sz="5" w:space="0" w:color="000000"/>
            </w:tcBorders>
          </w:tcPr>
          <w:p w14:paraId="150937A9"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1DA9119C"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16a</w:t>
            </w:r>
          </w:p>
        </w:tc>
        <w:tc>
          <w:tcPr>
            <w:tcW w:w="7403" w:type="dxa"/>
            <w:tcBorders>
              <w:top w:val="single" w:sz="5" w:space="0" w:color="000000"/>
              <w:left w:val="single" w:sz="5" w:space="0" w:color="000000"/>
              <w:bottom w:val="single" w:sz="5" w:space="0" w:color="000000"/>
              <w:right w:val="single" w:sz="5" w:space="0" w:color="000000"/>
            </w:tcBorders>
          </w:tcPr>
          <w:p w14:paraId="7A153E86"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1195" w:type="dxa"/>
            <w:tcBorders>
              <w:top w:val="single" w:sz="5" w:space="0" w:color="000000"/>
              <w:left w:val="single" w:sz="5" w:space="0" w:color="000000"/>
              <w:bottom w:val="single" w:sz="5" w:space="0" w:color="000000"/>
              <w:right w:val="single" w:sz="5" w:space="0" w:color="000000"/>
            </w:tcBorders>
          </w:tcPr>
          <w:p w14:paraId="1C0C8501"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Figure</w:t>
            </w:r>
            <w:r>
              <w:rPr>
                <w:rFonts w:ascii="Arial" w:hAnsi="Arial" w:cs="Arial"/>
                <w:color w:val="auto"/>
                <w:sz w:val="18"/>
                <w:szCs w:val="18"/>
              </w:rPr>
              <w:t xml:space="preserve"> 1</w:t>
            </w:r>
          </w:p>
        </w:tc>
      </w:tr>
      <w:tr w:rsidR="00BD4E48" w:rsidRPr="004C1685" w14:paraId="1B0ADE20" w14:textId="77777777" w:rsidTr="00FA58CF">
        <w:trPr>
          <w:trHeight w:val="48"/>
        </w:trPr>
        <w:tc>
          <w:tcPr>
            <w:tcW w:w="1367" w:type="dxa"/>
            <w:vMerge/>
            <w:tcBorders>
              <w:left w:val="single" w:sz="5" w:space="0" w:color="000000"/>
              <w:bottom w:val="single" w:sz="5" w:space="0" w:color="000000"/>
              <w:right w:val="single" w:sz="5" w:space="0" w:color="000000"/>
            </w:tcBorders>
          </w:tcPr>
          <w:p w14:paraId="5A631A1D" w14:textId="77777777" w:rsidR="00BD4E48" w:rsidRPr="00930A31" w:rsidRDefault="00BD4E48" w:rsidP="00FA58C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6EDC0B3"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16b</w:t>
            </w:r>
          </w:p>
        </w:tc>
        <w:tc>
          <w:tcPr>
            <w:tcW w:w="7403" w:type="dxa"/>
            <w:tcBorders>
              <w:top w:val="single" w:sz="5" w:space="0" w:color="000000"/>
              <w:left w:val="single" w:sz="5" w:space="0" w:color="000000"/>
              <w:bottom w:val="single" w:sz="5" w:space="0" w:color="000000"/>
              <w:right w:val="single" w:sz="5" w:space="0" w:color="000000"/>
            </w:tcBorders>
          </w:tcPr>
          <w:p w14:paraId="0A0657AA"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195" w:type="dxa"/>
            <w:tcBorders>
              <w:top w:val="single" w:sz="5" w:space="0" w:color="000000"/>
              <w:left w:val="single" w:sz="5" w:space="0" w:color="000000"/>
              <w:bottom w:val="single" w:sz="5" w:space="0" w:color="000000"/>
              <w:right w:val="single" w:sz="5" w:space="0" w:color="000000"/>
            </w:tcBorders>
          </w:tcPr>
          <w:p w14:paraId="305DD6EC"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Table</w:t>
            </w:r>
            <w:r>
              <w:rPr>
                <w:rFonts w:ascii="Arial" w:hAnsi="Arial" w:cs="Arial"/>
                <w:color w:val="auto"/>
                <w:sz w:val="18"/>
                <w:szCs w:val="18"/>
              </w:rPr>
              <w:t xml:space="preserve"> 1</w:t>
            </w:r>
          </w:p>
        </w:tc>
      </w:tr>
      <w:tr w:rsidR="00BD4E48" w:rsidRPr="004C1685" w14:paraId="2ABE5440" w14:textId="77777777" w:rsidTr="00FA58CF">
        <w:trPr>
          <w:trHeight w:val="103"/>
        </w:trPr>
        <w:tc>
          <w:tcPr>
            <w:tcW w:w="1367" w:type="dxa"/>
            <w:tcBorders>
              <w:top w:val="single" w:sz="5" w:space="0" w:color="000000"/>
              <w:left w:val="single" w:sz="5" w:space="0" w:color="000000"/>
              <w:bottom w:val="single" w:sz="5" w:space="0" w:color="000000"/>
              <w:right w:val="single" w:sz="5" w:space="0" w:color="000000"/>
            </w:tcBorders>
          </w:tcPr>
          <w:p w14:paraId="0AF8228F"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6C526C83"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17</w:t>
            </w:r>
          </w:p>
        </w:tc>
        <w:tc>
          <w:tcPr>
            <w:tcW w:w="7403" w:type="dxa"/>
            <w:tcBorders>
              <w:top w:val="single" w:sz="5" w:space="0" w:color="000000"/>
              <w:left w:val="single" w:sz="5" w:space="0" w:color="000000"/>
              <w:bottom w:val="single" w:sz="5" w:space="0" w:color="000000"/>
              <w:right w:val="single" w:sz="5" w:space="0" w:color="000000"/>
            </w:tcBorders>
          </w:tcPr>
          <w:p w14:paraId="3119D002"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195" w:type="dxa"/>
            <w:tcBorders>
              <w:top w:val="single" w:sz="5" w:space="0" w:color="000000"/>
              <w:left w:val="single" w:sz="5" w:space="0" w:color="000000"/>
              <w:bottom w:val="single" w:sz="5" w:space="0" w:color="000000"/>
              <w:right w:val="single" w:sz="5" w:space="0" w:color="000000"/>
            </w:tcBorders>
          </w:tcPr>
          <w:p w14:paraId="464D9E4A" w14:textId="77777777" w:rsidR="00BD4E48" w:rsidRPr="00930A31" w:rsidRDefault="00BD4E48" w:rsidP="00FA58CF">
            <w:pPr>
              <w:pStyle w:val="Default"/>
              <w:spacing w:before="40" w:after="40"/>
              <w:rPr>
                <w:rFonts w:ascii="Arial" w:hAnsi="Arial" w:cs="Arial"/>
                <w:color w:val="auto"/>
                <w:sz w:val="18"/>
                <w:szCs w:val="18"/>
              </w:rPr>
            </w:pPr>
            <w:r w:rsidRPr="007C1702">
              <w:rPr>
                <w:rFonts w:ascii="Arial" w:hAnsi="Arial" w:cs="Arial"/>
                <w:color w:val="auto"/>
                <w:sz w:val="18"/>
                <w:szCs w:val="18"/>
              </w:rPr>
              <w:t>Supplementary</w:t>
            </w:r>
            <w:r>
              <w:rPr>
                <w:rFonts w:ascii="Arial" w:hAnsi="Arial" w:cs="Arial"/>
                <w:color w:val="auto"/>
                <w:sz w:val="18"/>
                <w:szCs w:val="18"/>
              </w:rPr>
              <w:t xml:space="preserve"> </w:t>
            </w:r>
            <w:r w:rsidRPr="007C1702">
              <w:rPr>
                <w:rFonts w:ascii="Arial" w:hAnsi="Arial" w:cs="Arial"/>
                <w:color w:val="auto"/>
                <w:sz w:val="18"/>
                <w:szCs w:val="18"/>
              </w:rPr>
              <w:t>file</w:t>
            </w:r>
          </w:p>
        </w:tc>
      </w:tr>
      <w:tr w:rsidR="00BD4E48" w:rsidRPr="004C1685" w14:paraId="4CD17A5C" w14:textId="77777777" w:rsidTr="00FA58CF">
        <w:trPr>
          <w:trHeight w:val="48"/>
        </w:trPr>
        <w:tc>
          <w:tcPr>
            <w:tcW w:w="1367" w:type="dxa"/>
            <w:tcBorders>
              <w:top w:val="single" w:sz="5" w:space="0" w:color="000000"/>
              <w:left w:val="single" w:sz="5" w:space="0" w:color="000000"/>
              <w:bottom w:val="single" w:sz="5" w:space="0" w:color="000000"/>
              <w:right w:val="single" w:sz="5" w:space="0" w:color="000000"/>
            </w:tcBorders>
          </w:tcPr>
          <w:p w14:paraId="62B2ED25"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054092BD"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18</w:t>
            </w:r>
          </w:p>
        </w:tc>
        <w:tc>
          <w:tcPr>
            <w:tcW w:w="7403" w:type="dxa"/>
            <w:tcBorders>
              <w:top w:val="single" w:sz="5" w:space="0" w:color="000000"/>
              <w:left w:val="single" w:sz="5" w:space="0" w:color="000000"/>
              <w:bottom w:val="single" w:sz="5" w:space="0" w:color="000000"/>
              <w:right w:val="single" w:sz="5" w:space="0" w:color="000000"/>
            </w:tcBorders>
          </w:tcPr>
          <w:p w14:paraId="194A1E86"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195" w:type="dxa"/>
            <w:tcBorders>
              <w:top w:val="single" w:sz="5" w:space="0" w:color="000000"/>
              <w:left w:val="single" w:sz="5" w:space="0" w:color="000000"/>
              <w:bottom w:val="single" w:sz="5" w:space="0" w:color="000000"/>
              <w:right w:val="single" w:sz="5" w:space="0" w:color="000000"/>
            </w:tcBorders>
          </w:tcPr>
          <w:p w14:paraId="4B81C78E" w14:textId="77777777" w:rsidR="00BD4E48" w:rsidRPr="00930A31" w:rsidRDefault="00BD4E48" w:rsidP="00FA58CF">
            <w:pPr>
              <w:pStyle w:val="Default"/>
              <w:spacing w:before="40" w:after="40"/>
              <w:rPr>
                <w:rFonts w:ascii="Arial" w:hAnsi="Arial" w:cs="Arial"/>
                <w:color w:val="auto"/>
                <w:sz w:val="18"/>
                <w:szCs w:val="18"/>
              </w:rPr>
            </w:pPr>
            <w:r w:rsidRPr="007C1702">
              <w:rPr>
                <w:rFonts w:ascii="Arial" w:hAnsi="Arial" w:cs="Arial"/>
                <w:color w:val="auto"/>
                <w:sz w:val="18"/>
                <w:szCs w:val="18"/>
              </w:rPr>
              <w:t>Supplementary</w:t>
            </w:r>
            <w:r>
              <w:rPr>
                <w:rFonts w:ascii="Arial" w:hAnsi="Arial" w:cs="Arial"/>
                <w:color w:val="auto"/>
                <w:sz w:val="18"/>
                <w:szCs w:val="18"/>
              </w:rPr>
              <w:t xml:space="preserve"> </w:t>
            </w:r>
            <w:r w:rsidRPr="007C1702">
              <w:rPr>
                <w:rFonts w:ascii="Arial" w:hAnsi="Arial" w:cs="Arial"/>
                <w:color w:val="auto"/>
                <w:sz w:val="18"/>
                <w:szCs w:val="18"/>
              </w:rPr>
              <w:t>file</w:t>
            </w:r>
          </w:p>
        </w:tc>
      </w:tr>
      <w:tr w:rsidR="00BD4E48" w:rsidRPr="004C1685" w14:paraId="403FFE83" w14:textId="77777777" w:rsidTr="00FA58CF">
        <w:trPr>
          <w:trHeight w:val="48"/>
        </w:trPr>
        <w:tc>
          <w:tcPr>
            <w:tcW w:w="1367" w:type="dxa"/>
            <w:tcBorders>
              <w:top w:val="single" w:sz="5" w:space="0" w:color="000000"/>
              <w:left w:val="single" w:sz="5" w:space="0" w:color="000000"/>
              <w:bottom w:val="single" w:sz="5" w:space="0" w:color="000000"/>
              <w:right w:val="single" w:sz="5" w:space="0" w:color="000000"/>
            </w:tcBorders>
          </w:tcPr>
          <w:p w14:paraId="1B500B38"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68CB171E"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19</w:t>
            </w:r>
          </w:p>
        </w:tc>
        <w:tc>
          <w:tcPr>
            <w:tcW w:w="7403" w:type="dxa"/>
            <w:tcBorders>
              <w:top w:val="single" w:sz="5" w:space="0" w:color="000000"/>
              <w:left w:val="single" w:sz="5" w:space="0" w:color="000000"/>
              <w:bottom w:val="single" w:sz="5" w:space="0" w:color="000000"/>
              <w:right w:val="single" w:sz="5" w:space="0" w:color="000000"/>
            </w:tcBorders>
          </w:tcPr>
          <w:p w14:paraId="5242C771"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195" w:type="dxa"/>
            <w:tcBorders>
              <w:top w:val="single" w:sz="5" w:space="0" w:color="000000"/>
              <w:left w:val="single" w:sz="5" w:space="0" w:color="000000"/>
              <w:bottom w:val="single" w:sz="5" w:space="0" w:color="000000"/>
              <w:right w:val="single" w:sz="5" w:space="0" w:color="000000"/>
            </w:tcBorders>
          </w:tcPr>
          <w:p w14:paraId="66EA2951"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Page</w:t>
            </w:r>
            <w:r>
              <w:rPr>
                <w:rFonts w:ascii="Arial" w:hAnsi="Arial" w:cs="Arial"/>
                <w:color w:val="auto"/>
                <w:sz w:val="18"/>
                <w:szCs w:val="18"/>
              </w:rPr>
              <w:t xml:space="preserve"> 8</w:t>
            </w:r>
          </w:p>
        </w:tc>
      </w:tr>
      <w:tr w:rsidR="00BD4E48" w:rsidRPr="004C1685" w14:paraId="4C0A9956" w14:textId="77777777" w:rsidTr="00FA58CF">
        <w:trPr>
          <w:trHeight w:val="48"/>
        </w:trPr>
        <w:tc>
          <w:tcPr>
            <w:tcW w:w="1367" w:type="dxa"/>
            <w:vMerge w:val="restart"/>
            <w:tcBorders>
              <w:top w:val="single" w:sz="5" w:space="0" w:color="000000"/>
              <w:left w:val="single" w:sz="5" w:space="0" w:color="000000"/>
              <w:right w:val="single" w:sz="5" w:space="0" w:color="000000"/>
            </w:tcBorders>
          </w:tcPr>
          <w:p w14:paraId="7213CB9E"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7C77590B"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20a</w:t>
            </w:r>
          </w:p>
        </w:tc>
        <w:tc>
          <w:tcPr>
            <w:tcW w:w="7403" w:type="dxa"/>
            <w:tcBorders>
              <w:top w:val="single" w:sz="5" w:space="0" w:color="000000"/>
              <w:left w:val="single" w:sz="5" w:space="0" w:color="000000"/>
              <w:bottom w:val="single" w:sz="5" w:space="0" w:color="000000"/>
              <w:right w:val="single" w:sz="5" w:space="0" w:color="000000"/>
            </w:tcBorders>
          </w:tcPr>
          <w:p w14:paraId="099FE386"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195" w:type="dxa"/>
            <w:tcBorders>
              <w:top w:val="single" w:sz="5" w:space="0" w:color="000000"/>
              <w:left w:val="single" w:sz="5" w:space="0" w:color="000000"/>
              <w:bottom w:val="single" w:sz="5" w:space="0" w:color="000000"/>
              <w:right w:val="single" w:sz="5" w:space="0" w:color="000000"/>
            </w:tcBorders>
          </w:tcPr>
          <w:p w14:paraId="55E84E24"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Page</w:t>
            </w:r>
            <w:r>
              <w:rPr>
                <w:rFonts w:ascii="Arial" w:hAnsi="Arial" w:cs="Arial"/>
                <w:color w:val="auto"/>
                <w:sz w:val="18"/>
                <w:szCs w:val="18"/>
              </w:rPr>
              <w:t xml:space="preserve"> 8-9</w:t>
            </w:r>
          </w:p>
        </w:tc>
      </w:tr>
      <w:tr w:rsidR="00BD4E48" w:rsidRPr="004C1685" w14:paraId="1AD2B1EB" w14:textId="77777777" w:rsidTr="00FA58CF">
        <w:trPr>
          <w:trHeight w:val="203"/>
        </w:trPr>
        <w:tc>
          <w:tcPr>
            <w:tcW w:w="1367" w:type="dxa"/>
            <w:vMerge/>
            <w:tcBorders>
              <w:left w:val="single" w:sz="5" w:space="0" w:color="000000"/>
              <w:right w:val="single" w:sz="5" w:space="0" w:color="000000"/>
            </w:tcBorders>
          </w:tcPr>
          <w:p w14:paraId="4DA9656A" w14:textId="77777777" w:rsidR="00BD4E48" w:rsidRPr="00930A31" w:rsidRDefault="00BD4E48" w:rsidP="00FA58C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6A45FEF"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20b</w:t>
            </w:r>
          </w:p>
        </w:tc>
        <w:tc>
          <w:tcPr>
            <w:tcW w:w="7403" w:type="dxa"/>
            <w:tcBorders>
              <w:top w:val="single" w:sz="5" w:space="0" w:color="000000"/>
              <w:left w:val="single" w:sz="5" w:space="0" w:color="000000"/>
              <w:bottom w:val="single" w:sz="5" w:space="0" w:color="000000"/>
              <w:right w:val="single" w:sz="5" w:space="0" w:color="000000"/>
            </w:tcBorders>
          </w:tcPr>
          <w:p w14:paraId="1B013828"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195" w:type="dxa"/>
            <w:tcBorders>
              <w:top w:val="single" w:sz="5" w:space="0" w:color="000000"/>
              <w:left w:val="single" w:sz="5" w:space="0" w:color="000000"/>
              <w:bottom w:val="single" w:sz="5" w:space="0" w:color="000000"/>
              <w:right w:val="single" w:sz="5" w:space="0" w:color="000000"/>
            </w:tcBorders>
          </w:tcPr>
          <w:p w14:paraId="18D41267"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Page</w:t>
            </w:r>
            <w:r>
              <w:rPr>
                <w:rFonts w:ascii="Arial" w:hAnsi="Arial" w:cs="Arial"/>
                <w:color w:val="auto"/>
                <w:sz w:val="18"/>
                <w:szCs w:val="18"/>
              </w:rPr>
              <w:t xml:space="preserve"> 8-10</w:t>
            </w:r>
            <w:r>
              <w:rPr>
                <w:rFonts w:ascii="Arial" w:hAnsi="Arial" w:cs="Arial" w:hint="eastAsia"/>
                <w:color w:val="auto"/>
                <w:sz w:val="18"/>
                <w:szCs w:val="18"/>
                <w:lang w:eastAsia="zh-CN"/>
              </w:rPr>
              <w:t>，</w:t>
            </w:r>
            <w:r>
              <w:rPr>
                <w:rFonts w:ascii="Arial" w:hAnsi="Arial" w:cs="Arial" w:hint="eastAsia"/>
                <w:color w:val="auto"/>
                <w:sz w:val="18"/>
                <w:szCs w:val="18"/>
                <w:lang w:eastAsia="zh-CN"/>
              </w:rPr>
              <w:t>Table</w:t>
            </w:r>
            <w:r>
              <w:rPr>
                <w:rFonts w:ascii="Arial" w:hAnsi="Arial" w:cs="Arial"/>
                <w:color w:val="auto"/>
                <w:sz w:val="18"/>
                <w:szCs w:val="18"/>
              </w:rPr>
              <w:t xml:space="preserve"> 2</w:t>
            </w:r>
          </w:p>
        </w:tc>
      </w:tr>
      <w:tr w:rsidR="00BD4E48" w:rsidRPr="004C1685" w14:paraId="04C7B3BE" w14:textId="77777777" w:rsidTr="00FA58CF">
        <w:trPr>
          <w:trHeight w:val="48"/>
        </w:trPr>
        <w:tc>
          <w:tcPr>
            <w:tcW w:w="1367" w:type="dxa"/>
            <w:vMerge/>
            <w:tcBorders>
              <w:left w:val="single" w:sz="5" w:space="0" w:color="000000"/>
              <w:right w:val="single" w:sz="5" w:space="0" w:color="000000"/>
            </w:tcBorders>
          </w:tcPr>
          <w:p w14:paraId="20003633" w14:textId="77777777" w:rsidR="00BD4E48" w:rsidRPr="00930A31" w:rsidRDefault="00BD4E48" w:rsidP="00FA58C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32C1459"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20c</w:t>
            </w:r>
          </w:p>
        </w:tc>
        <w:tc>
          <w:tcPr>
            <w:tcW w:w="7403" w:type="dxa"/>
            <w:tcBorders>
              <w:top w:val="single" w:sz="5" w:space="0" w:color="000000"/>
              <w:left w:val="single" w:sz="5" w:space="0" w:color="000000"/>
              <w:bottom w:val="single" w:sz="5" w:space="0" w:color="000000"/>
              <w:right w:val="single" w:sz="5" w:space="0" w:color="000000"/>
            </w:tcBorders>
          </w:tcPr>
          <w:p w14:paraId="0D1581A9"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195" w:type="dxa"/>
            <w:tcBorders>
              <w:top w:val="single" w:sz="5" w:space="0" w:color="000000"/>
              <w:left w:val="single" w:sz="5" w:space="0" w:color="000000"/>
              <w:bottom w:val="single" w:sz="5" w:space="0" w:color="000000"/>
              <w:right w:val="single" w:sz="5" w:space="0" w:color="000000"/>
            </w:tcBorders>
          </w:tcPr>
          <w:p w14:paraId="0D1BF662"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NA</w:t>
            </w:r>
          </w:p>
        </w:tc>
      </w:tr>
      <w:tr w:rsidR="00BD4E48" w:rsidRPr="004C1685" w14:paraId="62D84910" w14:textId="77777777" w:rsidTr="00FA58CF">
        <w:trPr>
          <w:trHeight w:val="48"/>
        </w:trPr>
        <w:tc>
          <w:tcPr>
            <w:tcW w:w="1367" w:type="dxa"/>
            <w:vMerge/>
            <w:tcBorders>
              <w:left w:val="single" w:sz="5" w:space="0" w:color="000000"/>
              <w:bottom w:val="single" w:sz="5" w:space="0" w:color="000000"/>
              <w:right w:val="single" w:sz="5" w:space="0" w:color="000000"/>
            </w:tcBorders>
          </w:tcPr>
          <w:p w14:paraId="7C4744F4" w14:textId="77777777" w:rsidR="00BD4E48" w:rsidRPr="00930A31" w:rsidRDefault="00BD4E48" w:rsidP="00FA58C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52D490A"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20d</w:t>
            </w:r>
          </w:p>
        </w:tc>
        <w:tc>
          <w:tcPr>
            <w:tcW w:w="7403" w:type="dxa"/>
            <w:tcBorders>
              <w:top w:val="single" w:sz="5" w:space="0" w:color="000000"/>
              <w:left w:val="single" w:sz="5" w:space="0" w:color="000000"/>
              <w:bottom w:val="single" w:sz="5" w:space="0" w:color="000000"/>
              <w:right w:val="single" w:sz="5" w:space="0" w:color="000000"/>
            </w:tcBorders>
          </w:tcPr>
          <w:p w14:paraId="4557DCF9"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195" w:type="dxa"/>
            <w:tcBorders>
              <w:top w:val="single" w:sz="5" w:space="0" w:color="000000"/>
              <w:left w:val="single" w:sz="5" w:space="0" w:color="000000"/>
              <w:bottom w:val="single" w:sz="5" w:space="0" w:color="000000"/>
              <w:right w:val="single" w:sz="5" w:space="0" w:color="000000"/>
            </w:tcBorders>
          </w:tcPr>
          <w:p w14:paraId="56C51C37"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Page</w:t>
            </w:r>
            <w:r>
              <w:rPr>
                <w:rFonts w:ascii="Arial" w:hAnsi="Arial" w:cs="Arial"/>
                <w:color w:val="auto"/>
                <w:sz w:val="18"/>
                <w:szCs w:val="18"/>
              </w:rPr>
              <w:t xml:space="preserve"> 8-10</w:t>
            </w:r>
            <w:r>
              <w:rPr>
                <w:rFonts w:ascii="Arial" w:hAnsi="Arial" w:cs="Arial" w:hint="eastAsia"/>
                <w:color w:val="auto"/>
                <w:sz w:val="18"/>
                <w:szCs w:val="18"/>
                <w:lang w:eastAsia="zh-CN"/>
              </w:rPr>
              <w:t>，</w:t>
            </w:r>
            <w:r>
              <w:rPr>
                <w:rFonts w:ascii="Arial" w:hAnsi="Arial" w:cs="Arial" w:hint="eastAsia"/>
                <w:color w:val="auto"/>
                <w:sz w:val="18"/>
                <w:szCs w:val="18"/>
                <w:lang w:eastAsia="zh-CN"/>
              </w:rPr>
              <w:t>Table</w:t>
            </w:r>
            <w:r>
              <w:rPr>
                <w:rFonts w:ascii="Arial" w:hAnsi="Arial" w:cs="Arial"/>
                <w:color w:val="auto"/>
                <w:sz w:val="18"/>
                <w:szCs w:val="18"/>
              </w:rPr>
              <w:t xml:space="preserve"> 2</w:t>
            </w:r>
          </w:p>
        </w:tc>
      </w:tr>
      <w:tr w:rsidR="00BD4E48" w:rsidRPr="004C1685" w14:paraId="6819019C" w14:textId="77777777" w:rsidTr="00FA58CF">
        <w:trPr>
          <w:trHeight w:val="48"/>
        </w:trPr>
        <w:tc>
          <w:tcPr>
            <w:tcW w:w="1367" w:type="dxa"/>
            <w:tcBorders>
              <w:top w:val="single" w:sz="5" w:space="0" w:color="000000"/>
              <w:left w:val="single" w:sz="5" w:space="0" w:color="000000"/>
              <w:bottom w:val="single" w:sz="5" w:space="0" w:color="000000"/>
              <w:right w:val="single" w:sz="5" w:space="0" w:color="000000"/>
            </w:tcBorders>
          </w:tcPr>
          <w:p w14:paraId="1E77D7E9"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76A2CB1A"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21</w:t>
            </w:r>
          </w:p>
        </w:tc>
        <w:tc>
          <w:tcPr>
            <w:tcW w:w="7403" w:type="dxa"/>
            <w:tcBorders>
              <w:top w:val="single" w:sz="5" w:space="0" w:color="000000"/>
              <w:left w:val="single" w:sz="5" w:space="0" w:color="000000"/>
              <w:bottom w:val="single" w:sz="5" w:space="0" w:color="000000"/>
              <w:right w:val="single" w:sz="5" w:space="0" w:color="000000"/>
            </w:tcBorders>
          </w:tcPr>
          <w:p w14:paraId="5E568CE5"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195" w:type="dxa"/>
            <w:tcBorders>
              <w:top w:val="single" w:sz="5" w:space="0" w:color="000000"/>
              <w:left w:val="single" w:sz="5" w:space="0" w:color="000000"/>
              <w:bottom w:val="single" w:sz="5" w:space="0" w:color="000000"/>
              <w:right w:val="single" w:sz="5" w:space="0" w:color="000000"/>
            </w:tcBorders>
          </w:tcPr>
          <w:p w14:paraId="39680F20"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NA</w:t>
            </w:r>
          </w:p>
        </w:tc>
      </w:tr>
      <w:tr w:rsidR="00BD4E48" w:rsidRPr="004C1685" w14:paraId="409B48B5" w14:textId="77777777" w:rsidTr="00FA58CF">
        <w:trPr>
          <w:trHeight w:val="48"/>
        </w:trPr>
        <w:tc>
          <w:tcPr>
            <w:tcW w:w="1367" w:type="dxa"/>
            <w:tcBorders>
              <w:top w:val="single" w:sz="5" w:space="0" w:color="000000"/>
              <w:left w:val="single" w:sz="5" w:space="0" w:color="000000"/>
              <w:bottom w:val="single" w:sz="5" w:space="0" w:color="000000"/>
              <w:right w:val="single" w:sz="5" w:space="0" w:color="000000"/>
            </w:tcBorders>
          </w:tcPr>
          <w:p w14:paraId="225FA659"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4A7D74A8"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22</w:t>
            </w:r>
          </w:p>
        </w:tc>
        <w:tc>
          <w:tcPr>
            <w:tcW w:w="7403" w:type="dxa"/>
            <w:tcBorders>
              <w:top w:val="single" w:sz="5" w:space="0" w:color="000000"/>
              <w:left w:val="single" w:sz="5" w:space="0" w:color="000000"/>
              <w:bottom w:val="single" w:sz="5" w:space="0" w:color="000000"/>
              <w:right w:val="single" w:sz="5" w:space="0" w:color="000000"/>
            </w:tcBorders>
          </w:tcPr>
          <w:p w14:paraId="49F12015"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195" w:type="dxa"/>
            <w:tcBorders>
              <w:top w:val="single" w:sz="5" w:space="0" w:color="000000"/>
              <w:left w:val="single" w:sz="5" w:space="0" w:color="000000"/>
              <w:bottom w:val="single" w:sz="5" w:space="0" w:color="000000"/>
              <w:right w:val="single" w:sz="5" w:space="0" w:color="000000"/>
            </w:tcBorders>
          </w:tcPr>
          <w:p w14:paraId="4268914F"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Page</w:t>
            </w:r>
            <w:r>
              <w:rPr>
                <w:rFonts w:ascii="Arial" w:hAnsi="Arial" w:cs="Arial"/>
                <w:color w:val="auto"/>
                <w:sz w:val="18"/>
                <w:szCs w:val="18"/>
              </w:rPr>
              <w:t xml:space="preserve"> 8-10</w:t>
            </w:r>
            <w:r>
              <w:rPr>
                <w:rFonts w:ascii="Arial" w:hAnsi="Arial" w:cs="Arial" w:hint="eastAsia"/>
                <w:color w:val="auto"/>
                <w:sz w:val="18"/>
                <w:szCs w:val="18"/>
                <w:lang w:eastAsia="zh-CN"/>
              </w:rPr>
              <w:t>，</w:t>
            </w:r>
            <w:r>
              <w:rPr>
                <w:rFonts w:ascii="Arial" w:hAnsi="Arial" w:cs="Arial" w:hint="eastAsia"/>
                <w:color w:val="auto"/>
                <w:sz w:val="18"/>
                <w:szCs w:val="18"/>
                <w:lang w:eastAsia="zh-CN"/>
              </w:rPr>
              <w:t>Table</w:t>
            </w:r>
            <w:r>
              <w:rPr>
                <w:rFonts w:ascii="Arial" w:hAnsi="Arial" w:cs="Arial"/>
                <w:color w:val="auto"/>
                <w:sz w:val="18"/>
                <w:szCs w:val="18"/>
              </w:rPr>
              <w:t xml:space="preserve"> 2</w:t>
            </w:r>
          </w:p>
        </w:tc>
      </w:tr>
      <w:tr w:rsidR="00BD4E48" w:rsidRPr="004C1685" w14:paraId="7628C6EC" w14:textId="77777777" w:rsidTr="00FA58CF">
        <w:trPr>
          <w:trHeight w:val="24"/>
        </w:trPr>
        <w:tc>
          <w:tcPr>
            <w:tcW w:w="935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0412CC2" w14:textId="77777777" w:rsidR="00BD4E48" w:rsidRPr="00930A31" w:rsidRDefault="00BD4E48" w:rsidP="00FA58CF">
            <w:pPr>
              <w:pStyle w:val="Default"/>
              <w:rPr>
                <w:rFonts w:ascii="Arial" w:hAnsi="Arial" w:cs="Arial"/>
                <w:sz w:val="18"/>
                <w:szCs w:val="18"/>
              </w:rPr>
            </w:pPr>
            <w:r w:rsidRPr="00930A31">
              <w:rPr>
                <w:rFonts w:ascii="Arial" w:hAnsi="Arial" w:cs="Arial"/>
                <w:b/>
                <w:bCs/>
                <w:sz w:val="18"/>
                <w:szCs w:val="18"/>
              </w:rPr>
              <w:t xml:space="preserve">DISCUSSION </w:t>
            </w:r>
          </w:p>
        </w:tc>
        <w:tc>
          <w:tcPr>
            <w:tcW w:w="1195" w:type="dxa"/>
            <w:tcBorders>
              <w:top w:val="double" w:sz="5" w:space="0" w:color="000000"/>
              <w:left w:val="single" w:sz="5" w:space="0" w:color="000000"/>
              <w:bottom w:val="single" w:sz="5" w:space="0" w:color="000000"/>
              <w:right w:val="single" w:sz="5" w:space="0" w:color="000000"/>
            </w:tcBorders>
            <w:shd w:val="clear" w:color="auto" w:fill="FFFFCC"/>
          </w:tcPr>
          <w:p w14:paraId="7F5EE29E" w14:textId="77777777" w:rsidR="00BD4E48" w:rsidRPr="00930A31" w:rsidRDefault="00BD4E48" w:rsidP="00FA58CF">
            <w:pPr>
              <w:pStyle w:val="Default"/>
              <w:jc w:val="center"/>
              <w:rPr>
                <w:rFonts w:ascii="Arial" w:hAnsi="Arial" w:cs="Arial"/>
                <w:color w:val="auto"/>
                <w:sz w:val="18"/>
                <w:szCs w:val="18"/>
              </w:rPr>
            </w:pPr>
          </w:p>
        </w:tc>
      </w:tr>
      <w:tr w:rsidR="00BD4E48" w:rsidRPr="004C1685" w14:paraId="7D537B6E" w14:textId="77777777" w:rsidTr="00FA58CF">
        <w:trPr>
          <w:trHeight w:val="48"/>
        </w:trPr>
        <w:tc>
          <w:tcPr>
            <w:tcW w:w="1367" w:type="dxa"/>
            <w:vMerge w:val="restart"/>
            <w:tcBorders>
              <w:top w:val="single" w:sz="5" w:space="0" w:color="000000"/>
              <w:left w:val="single" w:sz="5" w:space="0" w:color="000000"/>
              <w:right w:val="single" w:sz="5" w:space="0" w:color="000000"/>
            </w:tcBorders>
          </w:tcPr>
          <w:p w14:paraId="156451EF"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44A7FD97"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23a</w:t>
            </w:r>
          </w:p>
        </w:tc>
        <w:tc>
          <w:tcPr>
            <w:tcW w:w="7403" w:type="dxa"/>
            <w:tcBorders>
              <w:top w:val="single" w:sz="5" w:space="0" w:color="000000"/>
              <w:left w:val="single" w:sz="5" w:space="0" w:color="000000"/>
              <w:bottom w:val="single" w:sz="5" w:space="0" w:color="000000"/>
              <w:right w:val="single" w:sz="5" w:space="0" w:color="000000"/>
            </w:tcBorders>
          </w:tcPr>
          <w:p w14:paraId="7BB8536F"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195" w:type="dxa"/>
            <w:tcBorders>
              <w:top w:val="single" w:sz="5" w:space="0" w:color="000000"/>
              <w:left w:val="single" w:sz="5" w:space="0" w:color="000000"/>
              <w:bottom w:val="single" w:sz="5" w:space="0" w:color="000000"/>
              <w:right w:val="single" w:sz="5" w:space="0" w:color="000000"/>
            </w:tcBorders>
          </w:tcPr>
          <w:p w14:paraId="6965B166" w14:textId="77777777" w:rsidR="00BD4E48" w:rsidRPr="00930A31" w:rsidRDefault="00BD4E48" w:rsidP="00FA58CF">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P</w:t>
            </w:r>
            <w:r>
              <w:rPr>
                <w:rFonts w:ascii="Arial" w:hAnsi="Arial" w:cs="Arial" w:hint="eastAsia"/>
                <w:color w:val="auto"/>
                <w:sz w:val="18"/>
                <w:szCs w:val="18"/>
                <w:lang w:eastAsia="zh-CN"/>
              </w:rPr>
              <w:t>age 1</w:t>
            </w:r>
            <w:r>
              <w:rPr>
                <w:rFonts w:ascii="Arial" w:hAnsi="Arial" w:cs="Arial"/>
                <w:color w:val="auto"/>
                <w:sz w:val="18"/>
                <w:szCs w:val="18"/>
                <w:lang w:eastAsia="zh-CN"/>
              </w:rPr>
              <w:t>2</w:t>
            </w:r>
          </w:p>
        </w:tc>
      </w:tr>
      <w:tr w:rsidR="00BD4E48" w:rsidRPr="004C1685" w14:paraId="69F0F799" w14:textId="77777777" w:rsidTr="00FA58CF">
        <w:trPr>
          <w:trHeight w:val="48"/>
        </w:trPr>
        <w:tc>
          <w:tcPr>
            <w:tcW w:w="1367" w:type="dxa"/>
            <w:vMerge/>
            <w:tcBorders>
              <w:left w:val="single" w:sz="5" w:space="0" w:color="000000"/>
              <w:right w:val="single" w:sz="5" w:space="0" w:color="000000"/>
            </w:tcBorders>
          </w:tcPr>
          <w:p w14:paraId="06B321F3" w14:textId="77777777" w:rsidR="00BD4E48" w:rsidRPr="00930A31" w:rsidRDefault="00BD4E48" w:rsidP="00FA58C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12A2BD7"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23b</w:t>
            </w:r>
          </w:p>
        </w:tc>
        <w:tc>
          <w:tcPr>
            <w:tcW w:w="7403" w:type="dxa"/>
            <w:tcBorders>
              <w:top w:val="single" w:sz="5" w:space="0" w:color="000000"/>
              <w:left w:val="single" w:sz="5" w:space="0" w:color="000000"/>
              <w:bottom w:val="single" w:sz="5" w:space="0" w:color="000000"/>
              <w:right w:val="single" w:sz="5" w:space="0" w:color="000000"/>
            </w:tcBorders>
          </w:tcPr>
          <w:p w14:paraId="69E0924C"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195" w:type="dxa"/>
            <w:tcBorders>
              <w:top w:val="single" w:sz="5" w:space="0" w:color="000000"/>
              <w:left w:val="single" w:sz="5" w:space="0" w:color="000000"/>
              <w:bottom w:val="single" w:sz="5" w:space="0" w:color="000000"/>
              <w:right w:val="single" w:sz="5" w:space="0" w:color="000000"/>
            </w:tcBorders>
          </w:tcPr>
          <w:p w14:paraId="67595A7A" w14:textId="77777777" w:rsidR="00BD4E48" w:rsidRPr="00930A31" w:rsidRDefault="00BD4E48" w:rsidP="00FA58CF">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P</w:t>
            </w:r>
            <w:r>
              <w:rPr>
                <w:rFonts w:ascii="Arial" w:hAnsi="Arial" w:cs="Arial" w:hint="eastAsia"/>
                <w:color w:val="auto"/>
                <w:sz w:val="18"/>
                <w:szCs w:val="18"/>
                <w:lang w:eastAsia="zh-CN"/>
              </w:rPr>
              <w:t>age 1</w:t>
            </w:r>
            <w:r>
              <w:rPr>
                <w:rFonts w:ascii="Arial" w:hAnsi="Arial" w:cs="Arial"/>
                <w:color w:val="auto"/>
                <w:sz w:val="18"/>
                <w:szCs w:val="18"/>
                <w:lang w:eastAsia="zh-CN"/>
              </w:rPr>
              <w:t>4</w:t>
            </w:r>
          </w:p>
        </w:tc>
      </w:tr>
      <w:tr w:rsidR="00BD4E48" w:rsidRPr="004C1685" w14:paraId="2EEE19B6" w14:textId="77777777" w:rsidTr="00FA58CF">
        <w:trPr>
          <w:trHeight w:val="48"/>
        </w:trPr>
        <w:tc>
          <w:tcPr>
            <w:tcW w:w="1367" w:type="dxa"/>
            <w:vMerge/>
            <w:tcBorders>
              <w:left w:val="single" w:sz="5" w:space="0" w:color="000000"/>
              <w:right w:val="single" w:sz="5" w:space="0" w:color="000000"/>
            </w:tcBorders>
          </w:tcPr>
          <w:p w14:paraId="5C579D65" w14:textId="77777777" w:rsidR="00BD4E48" w:rsidRPr="00930A31" w:rsidRDefault="00BD4E48" w:rsidP="00FA58C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283E0C5A"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23c</w:t>
            </w:r>
          </w:p>
        </w:tc>
        <w:tc>
          <w:tcPr>
            <w:tcW w:w="7403" w:type="dxa"/>
            <w:tcBorders>
              <w:top w:val="single" w:sz="5" w:space="0" w:color="000000"/>
              <w:left w:val="single" w:sz="5" w:space="0" w:color="000000"/>
              <w:bottom w:val="single" w:sz="5" w:space="0" w:color="000000"/>
              <w:right w:val="single" w:sz="5" w:space="0" w:color="000000"/>
            </w:tcBorders>
          </w:tcPr>
          <w:p w14:paraId="6F6C984F"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195" w:type="dxa"/>
            <w:tcBorders>
              <w:top w:val="single" w:sz="5" w:space="0" w:color="000000"/>
              <w:left w:val="single" w:sz="5" w:space="0" w:color="000000"/>
              <w:bottom w:val="single" w:sz="5" w:space="0" w:color="000000"/>
              <w:right w:val="single" w:sz="5" w:space="0" w:color="000000"/>
            </w:tcBorders>
          </w:tcPr>
          <w:p w14:paraId="341BF0B5" w14:textId="77777777" w:rsidR="00BD4E48" w:rsidRPr="00930A31" w:rsidRDefault="00BD4E48" w:rsidP="00FA58CF">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P</w:t>
            </w:r>
            <w:r>
              <w:rPr>
                <w:rFonts w:ascii="Arial" w:hAnsi="Arial" w:cs="Arial" w:hint="eastAsia"/>
                <w:color w:val="auto"/>
                <w:sz w:val="18"/>
                <w:szCs w:val="18"/>
                <w:lang w:eastAsia="zh-CN"/>
              </w:rPr>
              <w:t>age 1</w:t>
            </w:r>
            <w:r>
              <w:rPr>
                <w:rFonts w:ascii="Arial" w:hAnsi="Arial" w:cs="Arial"/>
                <w:color w:val="auto"/>
                <w:sz w:val="18"/>
                <w:szCs w:val="18"/>
                <w:lang w:eastAsia="zh-CN"/>
              </w:rPr>
              <w:t>4</w:t>
            </w:r>
          </w:p>
        </w:tc>
      </w:tr>
      <w:tr w:rsidR="00BD4E48" w:rsidRPr="004C1685" w14:paraId="0D4B1874" w14:textId="77777777" w:rsidTr="00FA58CF">
        <w:trPr>
          <w:trHeight w:val="48"/>
        </w:trPr>
        <w:tc>
          <w:tcPr>
            <w:tcW w:w="1367" w:type="dxa"/>
            <w:vMerge/>
            <w:tcBorders>
              <w:left w:val="single" w:sz="5" w:space="0" w:color="000000"/>
              <w:bottom w:val="single" w:sz="4" w:space="0" w:color="auto"/>
              <w:right w:val="single" w:sz="5" w:space="0" w:color="000000"/>
            </w:tcBorders>
          </w:tcPr>
          <w:p w14:paraId="7F5D194E" w14:textId="77777777" w:rsidR="00BD4E48" w:rsidRPr="00930A31" w:rsidRDefault="00BD4E48" w:rsidP="00FA58CF">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31A0BC66"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23d</w:t>
            </w:r>
          </w:p>
        </w:tc>
        <w:tc>
          <w:tcPr>
            <w:tcW w:w="7403" w:type="dxa"/>
            <w:tcBorders>
              <w:top w:val="single" w:sz="5" w:space="0" w:color="000000"/>
              <w:left w:val="single" w:sz="4" w:space="0" w:color="auto"/>
              <w:bottom w:val="double" w:sz="5" w:space="0" w:color="000000"/>
              <w:right w:val="single" w:sz="5" w:space="0" w:color="000000"/>
            </w:tcBorders>
          </w:tcPr>
          <w:p w14:paraId="7E6860A7"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195" w:type="dxa"/>
            <w:tcBorders>
              <w:top w:val="single" w:sz="5" w:space="0" w:color="000000"/>
              <w:left w:val="single" w:sz="5" w:space="0" w:color="000000"/>
              <w:bottom w:val="double" w:sz="5" w:space="0" w:color="000000"/>
              <w:right w:val="single" w:sz="5" w:space="0" w:color="000000"/>
            </w:tcBorders>
          </w:tcPr>
          <w:p w14:paraId="0550F170" w14:textId="77777777" w:rsidR="00BD4E48" w:rsidRPr="00930A31" w:rsidRDefault="00BD4E48" w:rsidP="00FA58CF">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P</w:t>
            </w:r>
            <w:r>
              <w:rPr>
                <w:rFonts w:ascii="Arial" w:hAnsi="Arial" w:cs="Arial" w:hint="eastAsia"/>
                <w:color w:val="auto"/>
                <w:sz w:val="18"/>
                <w:szCs w:val="18"/>
                <w:lang w:eastAsia="zh-CN"/>
              </w:rPr>
              <w:t>age 1</w:t>
            </w:r>
            <w:r>
              <w:rPr>
                <w:rFonts w:ascii="Arial" w:hAnsi="Arial" w:cs="Arial"/>
                <w:color w:val="auto"/>
                <w:sz w:val="18"/>
                <w:szCs w:val="18"/>
                <w:lang w:eastAsia="zh-CN"/>
              </w:rPr>
              <w:t>4</w:t>
            </w:r>
          </w:p>
        </w:tc>
      </w:tr>
      <w:tr w:rsidR="00BD4E48" w:rsidRPr="004C1685" w14:paraId="5E3B22C9" w14:textId="77777777" w:rsidTr="00FA58CF">
        <w:trPr>
          <w:trHeight w:val="24"/>
        </w:trPr>
        <w:tc>
          <w:tcPr>
            <w:tcW w:w="935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4F5C78D" w14:textId="77777777" w:rsidR="00BD4E48" w:rsidRPr="00930A31" w:rsidRDefault="00BD4E48" w:rsidP="00FA58CF">
            <w:pPr>
              <w:pStyle w:val="Default"/>
              <w:rPr>
                <w:rFonts w:ascii="Arial" w:hAnsi="Arial" w:cs="Arial"/>
                <w:sz w:val="18"/>
                <w:szCs w:val="18"/>
              </w:rPr>
            </w:pPr>
            <w:r w:rsidRPr="00930A31">
              <w:rPr>
                <w:rFonts w:ascii="Arial" w:hAnsi="Arial" w:cs="Arial"/>
                <w:b/>
                <w:bCs/>
                <w:sz w:val="18"/>
                <w:szCs w:val="18"/>
              </w:rPr>
              <w:t>OTHER INFORMATION</w:t>
            </w:r>
          </w:p>
        </w:tc>
        <w:tc>
          <w:tcPr>
            <w:tcW w:w="1195" w:type="dxa"/>
            <w:tcBorders>
              <w:top w:val="double" w:sz="5" w:space="0" w:color="000000"/>
              <w:left w:val="single" w:sz="5" w:space="0" w:color="000000"/>
              <w:bottom w:val="single" w:sz="5" w:space="0" w:color="000000"/>
              <w:right w:val="single" w:sz="5" w:space="0" w:color="000000"/>
            </w:tcBorders>
            <w:shd w:val="clear" w:color="auto" w:fill="FFFFCC"/>
          </w:tcPr>
          <w:p w14:paraId="33F5228C" w14:textId="77777777" w:rsidR="00BD4E48" w:rsidRPr="00930A31" w:rsidRDefault="00BD4E48" w:rsidP="00FA58CF">
            <w:pPr>
              <w:pStyle w:val="Default"/>
              <w:jc w:val="center"/>
              <w:rPr>
                <w:rFonts w:ascii="Arial" w:hAnsi="Arial" w:cs="Arial"/>
                <w:color w:val="auto"/>
                <w:sz w:val="18"/>
                <w:szCs w:val="18"/>
              </w:rPr>
            </w:pPr>
          </w:p>
        </w:tc>
      </w:tr>
      <w:tr w:rsidR="00BD4E48" w:rsidRPr="004C1685" w14:paraId="49981698" w14:textId="77777777" w:rsidTr="00FA58CF">
        <w:trPr>
          <w:trHeight w:val="48"/>
        </w:trPr>
        <w:tc>
          <w:tcPr>
            <w:tcW w:w="1367" w:type="dxa"/>
            <w:vMerge w:val="restart"/>
            <w:tcBorders>
              <w:top w:val="single" w:sz="5" w:space="0" w:color="000000"/>
              <w:left w:val="single" w:sz="5" w:space="0" w:color="000000"/>
              <w:right w:val="single" w:sz="5" w:space="0" w:color="000000"/>
            </w:tcBorders>
          </w:tcPr>
          <w:p w14:paraId="1DB24F44"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5C9799CD"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24a</w:t>
            </w:r>
          </w:p>
        </w:tc>
        <w:tc>
          <w:tcPr>
            <w:tcW w:w="7403" w:type="dxa"/>
            <w:tcBorders>
              <w:top w:val="single" w:sz="5" w:space="0" w:color="000000"/>
              <w:left w:val="single" w:sz="5" w:space="0" w:color="000000"/>
              <w:bottom w:val="single" w:sz="5" w:space="0" w:color="000000"/>
              <w:right w:val="single" w:sz="5" w:space="0" w:color="000000"/>
            </w:tcBorders>
          </w:tcPr>
          <w:p w14:paraId="3EF42CDB"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195" w:type="dxa"/>
            <w:tcBorders>
              <w:top w:val="single" w:sz="5" w:space="0" w:color="000000"/>
              <w:left w:val="single" w:sz="5" w:space="0" w:color="000000"/>
              <w:bottom w:val="single" w:sz="5" w:space="0" w:color="000000"/>
              <w:right w:val="single" w:sz="5" w:space="0" w:color="000000"/>
            </w:tcBorders>
          </w:tcPr>
          <w:p w14:paraId="3869B02A"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color w:val="auto"/>
                <w:sz w:val="18"/>
                <w:szCs w:val="18"/>
                <w:lang w:eastAsia="zh-CN"/>
              </w:rPr>
              <w:t>P</w:t>
            </w:r>
            <w:r>
              <w:rPr>
                <w:rFonts w:ascii="Arial" w:hAnsi="Arial" w:cs="Arial" w:hint="eastAsia"/>
                <w:color w:val="auto"/>
                <w:sz w:val="18"/>
                <w:szCs w:val="18"/>
                <w:lang w:eastAsia="zh-CN"/>
              </w:rPr>
              <w:t>age</w:t>
            </w:r>
            <w:r>
              <w:rPr>
                <w:rFonts w:ascii="Arial" w:hAnsi="Arial" w:cs="Arial"/>
                <w:color w:val="auto"/>
                <w:sz w:val="18"/>
                <w:szCs w:val="18"/>
                <w:lang w:eastAsia="zh-CN"/>
              </w:rPr>
              <w:t xml:space="preserve"> 6</w:t>
            </w:r>
          </w:p>
        </w:tc>
      </w:tr>
      <w:tr w:rsidR="00BD4E48" w:rsidRPr="004C1685" w14:paraId="06A11348" w14:textId="77777777" w:rsidTr="00FA58CF">
        <w:trPr>
          <w:trHeight w:val="57"/>
        </w:trPr>
        <w:tc>
          <w:tcPr>
            <w:tcW w:w="1367" w:type="dxa"/>
            <w:vMerge/>
            <w:tcBorders>
              <w:left w:val="single" w:sz="5" w:space="0" w:color="000000"/>
              <w:right w:val="single" w:sz="5" w:space="0" w:color="000000"/>
            </w:tcBorders>
          </w:tcPr>
          <w:p w14:paraId="6AA7AF2A" w14:textId="77777777" w:rsidR="00BD4E48" w:rsidRPr="00930A31" w:rsidRDefault="00BD4E48" w:rsidP="00FA58C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DF7D851"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24b</w:t>
            </w:r>
          </w:p>
        </w:tc>
        <w:tc>
          <w:tcPr>
            <w:tcW w:w="7403" w:type="dxa"/>
            <w:tcBorders>
              <w:top w:val="single" w:sz="5" w:space="0" w:color="000000"/>
              <w:left w:val="single" w:sz="5" w:space="0" w:color="000000"/>
              <w:bottom w:val="single" w:sz="5" w:space="0" w:color="000000"/>
              <w:right w:val="single" w:sz="5" w:space="0" w:color="000000"/>
            </w:tcBorders>
          </w:tcPr>
          <w:p w14:paraId="68327124"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195" w:type="dxa"/>
            <w:tcBorders>
              <w:top w:val="single" w:sz="5" w:space="0" w:color="000000"/>
              <w:left w:val="single" w:sz="5" w:space="0" w:color="000000"/>
              <w:bottom w:val="single" w:sz="5" w:space="0" w:color="000000"/>
              <w:right w:val="single" w:sz="5" w:space="0" w:color="000000"/>
            </w:tcBorders>
          </w:tcPr>
          <w:p w14:paraId="722B6A7C"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NA</w:t>
            </w:r>
          </w:p>
        </w:tc>
      </w:tr>
      <w:tr w:rsidR="00BD4E48" w:rsidRPr="004C1685" w14:paraId="47B423BC" w14:textId="77777777" w:rsidTr="00FA58CF">
        <w:trPr>
          <w:trHeight w:val="48"/>
        </w:trPr>
        <w:tc>
          <w:tcPr>
            <w:tcW w:w="1367" w:type="dxa"/>
            <w:vMerge/>
            <w:tcBorders>
              <w:left w:val="single" w:sz="5" w:space="0" w:color="000000"/>
              <w:bottom w:val="single" w:sz="5" w:space="0" w:color="000000"/>
              <w:right w:val="single" w:sz="5" w:space="0" w:color="000000"/>
            </w:tcBorders>
          </w:tcPr>
          <w:p w14:paraId="6C6D6AEC" w14:textId="77777777" w:rsidR="00BD4E48" w:rsidRPr="00930A31" w:rsidRDefault="00BD4E48" w:rsidP="00FA58C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CABE1A9"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24c</w:t>
            </w:r>
          </w:p>
        </w:tc>
        <w:tc>
          <w:tcPr>
            <w:tcW w:w="7403" w:type="dxa"/>
            <w:tcBorders>
              <w:top w:val="single" w:sz="5" w:space="0" w:color="000000"/>
              <w:left w:val="single" w:sz="5" w:space="0" w:color="000000"/>
              <w:bottom w:val="single" w:sz="5" w:space="0" w:color="000000"/>
              <w:right w:val="single" w:sz="5" w:space="0" w:color="000000"/>
            </w:tcBorders>
          </w:tcPr>
          <w:p w14:paraId="28FCE909"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195" w:type="dxa"/>
            <w:tcBorders>
              <w:top w:val="single" w:sz="5" w:space="0" w:color="000000"/>
              <w:left w:val="single" w:sz="5" w:space="0" w:color="000000"/>
              <w:bottom w:val="single" w:sz="5" w:space="0" w:color="000000"/>
              <w:right w:val="single" w:sz="5" w:space="0" w:color="000000"/>
            </w:tcBorders>
          </w:tcPr>
          <w:p w14:paraId="0984D38B" w14:textId="77777777" w:rsidR="00BD4E48" w:rsidRPr="00930A31" w:rsidRDefault="00BD4E48" w:rsidP="00FA58CF">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NA</w:t>
            </w:r>
          </w:p>
        </w:tc>
      </w:tr>
      <w:tr w:rsidR="00BD4E48" w:rsidRPr="004C1685" w14:paraId="4C02D960" w14:textId="77777777" w:rsidTr="00FA58CF">
        <w:trPr>
          <w:trHeight w:val="48"/>
        </w:trPr>
        <w:tc>
          <w:tcPr>
            <w:tcW w:w="1367" w:type="dxa"/>
            <w:tcBorders>
              <w:top w:val="single" w:sz="5" w:space="0" w:color="000000"/>
              <w:left w:val="single" w:sz="5" w:space="0" w:color="000000"/>
              <w:bottom w:val="single" w:sz="5" w:space="0" w:color="000000"/>
              <w:right w:val="single" w:sz="5" w:space="0" w:color="000000"/>
            </w:tcBorders>
          </w:tcPr>
          <w:p w14:paraId="64CBAB87"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748037C6"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25</w:t>
            </w:r>
          </w:p>
        </w:tc>
        <w:tc>
          <w:tcPr>
            <w:tcW w:w="7403" w:type="dxa"/>
            <w:tcBorders>
              <w:top w:val="single" w:sz="5" w:space="0" w:color="000000"/>
              <w:left w:val="single" w:sz="5" w:space="0" w:color="000000"/>
              <w:bottom w:val="single" w:sz="5" w:space="0" w:color="000000"/>
              <w:right w:val="single" w:sz="5" w:space="0" w:color="000000"/>
            </w:tcBorders>
          </w:tcPr>
          <w:p w14:paraId="75E8B00C"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195" w:type="dxa"/>
            <w:tcBorders>
              <w:top w:val="single" w:sz="5" w:space="0" w:color="000000"/>
              <w:left w:val="single" w:sz="5" w:space="0" w:color="000000"/>
              <w:bottom w:val="single" w:sz="5" w:space="0" w:color="000000"/>
              <w:right w:val="single" w:sz="5" w:space="0" w:color="000000"/>
            </w:tcBorders>
          </w:tcPr>
          <w:p w14:paraId="7AB6A5C8" w14:textId="77777777" w:rsidR="00BD4E48" w:rsidRPr="00930A31" w:rsidRDefault="00BD4E48" w:rsidP="00FA58CF">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P</w:t>
            </w:r>
            <w:r>
              <w:rPr>
                <w:rFonts w:ascii="Arial" w:hAnsi="Arial" w:cs="Arial" w:hint="eastAsia"/>
                <w:color w:val="auto"/>
                <w:sz w:val="18"/>
                <w:szCs w:val="18"/>
                <w:lang w:eastAsia="zh-CN"/>
              </w:rPr>
              <w:t>age</w:t>
            </w:r>
            <w:r>
              <w:rPr>
                <w:rFonts w:ascii="Arial" w:hAnsi="Arial" w:cs="Arial"/>
                <w:color w:val="auto"/>
                <w:sz w:val="18"/>
                <w:szCs w:val="18"/>
                <w:lang w:eastAsia="zh-CN"/>
              </w:rPr>
              <w:t xml:space="preserve"> </w:t>
            </w:r>
            <w:r>
              <w:rPr>
                <w:rFonts w:ascii="Arial" w:hAnsi="Arial" w:cs="Arial" w:hint="eastAsia"/>
                <w:color w:val="auto"/>
                <w:sz w:val="18"/>
                <w:szCs w:val="18"/>
                <w:lang w:eastAsia="zh-CN"/>
              </w:rPr>
              <w:t>1</w:t>
            </w:r>
            <w:r>
              <w:rPr>
                <w:rFonts w:ascii="Arial" w:hAnsi="Arial" w:cs="Arial"/>
                <w:color w:val="auto"/>
                <w:sz w:val="18"/>
                <w:szCs w:val="18"/>
                <w:lang w:eastAsia="zh-CN"/>
              </w:rPr>
              <w:t>5</w:t>
            </w:r>
          </w:p>
        </w:tc>
      </w:tr>
      <w:tr w:rsidR="00BD4E48" w:rsidRPr="004C1685" w14:paraId="7E135DA0" w14:textId="77777777" w:rsidTr="00FA58CF">
        <w:trPr>
          <w:trHeight w:val="48"/>
        </w:trPr>
        <w:tc>
          <w:tcPr>
            <w:tcW w:w="1367" w:type="dxa"/>
            <w:tcBorders>
              <w:top w:val="single" w:sz="5" w:space="0" w:color="000000"/>
              <w:left w:val="single" w:sz="5" w:space="0" w:color="000000"/>
              <w:bottom w:val="single" w:sz="5" w:space="0" w:color="000000"/>
              <w:right w:val="single" w:sz="5" w:space="0" w:color="000000"/>
            </w:tcBorders>
          </w:tcPr>
          <w:p w14:paraId="245A0B1F"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2D697689"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26</w:t>
            </w:r>
          </w:p>
        </w:tc>
        <w:tc>
          <w:tcPr>
            <w:tcW w:w="7403" w:type="dxa"/>
            <w:tcBorders>
              <w:top w:val="single" w:sz="5" w:space="0" w:color="000000"/>
              <w:left w:val="single" w:sz="5" w:space="0" w:color="000000"/>
              <w:bottom w:val="single" w:sz="5" w:space="0" w:color="000000"/>
              <w:right w:val="single" w:sz="5" w:space="0" w:color="000000"/>
            </w:tcBorders>
          </w:tcPr>
          <w:p w14:paraId="41F52A2E"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195" w:type="dxa"/>
            <w:tcBorders>
              <w:top w:val="single" w:sz="5" w:space="0" w:color="000000"/>
              <w:left w:val="single" w:sz="5" w:space="0" w:color="000000"/>
              <w:bottom w:val="single" w:sz="5" w:space="0" w:color="000000"/>
              <w:right w:val="single" w:sz="5" w:space="0" w:color="000000"/>
            </w:tcBorders>
          </w:tcPr>
          <w:p w14:paraId="755FFA54" w14:textId="77777777" w:rsidR="00BD4E48" w:rsidRPr="00930A31" w:rsidRDefault="00BD4E48" w:rsidP="00FA58CF">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P</w:t>
            </w:r>
            <w:r>
              <w:rPr>
                <w:rFonts w:ascii="Arial" w:hAnsi="Arial" w:cs="Arial" w:hint="eastAsia"/>
                <w:color w:val="auto"/>
                <w:sz w:val="18"/>
                <w:szCs w:val="18"/>
                <w:lang w:eastAsia="zh-CN"/>
              </w:rPr>
              <w:t>age</w:t>
            </w:r>
            <w:r>
              <w:rPr>
                <w:rFonts w:ascii="Arial" w:hAnsi="Arial" w:cs="Arial"/>
                <w:color w:val="auto"/>
                <w:sz w:val="18"/>
                <w:szCs w:val="18"/>
                <w:lang w:eastAsia="zh-CN"/>
              </w:rPr>
              <w:t xml:space="preserve"> </w:t>
            </w:r>
            <w:r>
              <w:rPr>
                <w:rFonts w:ascii="Arial" w:hAnsi="Arial" w:cs="Arial" w:hint="eastAsia"/>
                <w:color w:val="auto"/>
                <w:sz w:val="18"/>
                <w:szCs w:val="18"/>
                <w:lang w:eastAsia="zh-CN"/>
              </w:rPr>
              <w:t>1</w:t>
            </w:r>
            <w:r>
              <w:rPr>
                <w:rFonts w:ascii="Arial" w:hAnsi="Arial" w:cs="Arial"/>
                <w:color w:val="auto"/>
                <w:sz w:val="18"/>
                <w:szCs w:val="18"/>
                <w:lang w:eastAsia="zh-CN"/>
              </w:rPr>
              <w:t>5</w:t>
            </w:r>
          </w:p>
        </w:tc>
      </w:tr>
      <w:tr w:rsidR="00BD4E48" w:rsidRPr="004C1685" w14:paraId="6A1980D7" w14:textId="77777777" w:rsidTr="00FA58CF">
        <w:trPr>
          <w:trHeight w:val="219"/>
        </w:trPr>
        <w:tc>
          <w:tcPr>
            <w:tcW w:w="1367" w:type="dxa"/>
            <w:tcBorders>
              <w:top w:val="single" w:sz="5" w:space="0" w:color="000000"/>
              <w:left w:val="single" w:sz="5" w:space="0" w:color="000000"/>
              <w:bottom w:val="double" w:sz="5" w:space="0" w:color="000000"/>
              <w:right w:val="single" w:sz="5" w:space="0" w:color="000000"/>
            </w:tcBorders>
          </w:tcPr>
          <w:p w14:paraId="47FBBFBB"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FF74579" w14:textId="77777777" w:rsidR="00BD4E48" w:rsidRPr="00930A31" w:rsidRDefault="00BD4E48" w:rsidP="00FA58CF">
            <w:pPr>
              <w:pStyle w:val="Default"/>
              <w:spacing w:before="40" w:after="40"/>
              <w:jc w:val="right"/>
              <w:rPr>
                <w:rFonts w:ascii="Arial" w:hAnsi="Arial" w:cs="Arial"/>
                <w:sz w:val="18"/>
                <w:szCs w:val="18"/>
              </w:rPr>
            </w:pPr>
            <w:r w:rsidRPr="00930A31">
              <w:rPr>
                <w:rFonts w:ascii="Arial" w:hAnsi="Arial" w:cs="Arial"/>
                <w:sz w:val="18"/>
                <w:szCs w:val="18"/>
              </w:rPr>
              <w:t>27</w:t>
            </w:r>
          </w:p>
        </w:tc>
        <w:tc>
          <w:tcPr>
            <w:tcW w:w="7403" w:type="dxa"/>
            <w:tcBorders>
              <w:top w:val="single" w:sz="5" w:space="0" w:color="000000"/>
              <w:left w:val="single" w:sz="5" w:space="0" w:color="000000"/>
              <w:bottom w:val="double" w:sz="5" w:space="0" w:color="000000"/>
              <w:right w:val="single" w:sz="5" w:space="0" w:color="000000"/>
            </w:tcBorders>
          </w:tcPr>
          <w:p w14:paraId="6C30F2F2" w14:textId="77777777" w:rsidR="00BD4E48" w:rsidRPr="00930A31" w:rsidRDefault="00BD4E48" w:rsidP="00FA58CF">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195" w:type="dxa"/>
            <w:tcBorders>
              <w:top w:val="single" w:sz="5" w:space="0" w:color="000000"/>
              <w:left w:val="single" w:sz="5" w:space="0" w:color="000000"/>
              <w:bottom w:val="double" w:sz="5" w:space="0" w:color="000000"/>
              <w:right w:val="single" w:sz="5" w:space="0" w:color="000000"/>
            </w:tcBorders>
          </w:tcPr>
          <w:p w14:paraId="2CE50C66" w14:textId="77777777" w:rsidR="00BD4E48" w:rsidRPr="00930A31" w:rsidRDefault="00BD4E48" w:rsidP="00FA58CF">
            <w:pPr>
              <w:pStyle w:val="Default"/>
              <w:spacing w:before="40" w:after="40"/>
              <w:rPr>
                <w:rFonts w:ascii="Arial" w:hAnsi="Arial" w:cs="Arial"/>
                <w:color w:val="auto"/>
                <w:sz w:val="18"/>
                <w:szCs w:val="18"/>
              </w:rPr>
            </w:pPr>
            <w:r w:rsidRPr="007C1702">
              <w:rPr>
                <w:rFonts w:ascii="Arial" w:hAnsi="Arial" w:cs="Arial"/>
                <w:color w:val="auto"/>
                <w:sz w:val="18"/>
                <w:szCs w:val="18"/>
              </w:rPr>
              <w:t>Supplementary</w:t>
            </w:r>
            <w:r>
              <w:rPr>
                <w:rFonts w:ascii="Arial" w:hAnsi="Arial" w:cs="Arial"/>
                <w:color w:val="auto"/>
                <w:sz w:val="18"/>
                <w:szCs w:val="18"/>
              </w:rPr>
              <w:t xml:space="preserve"> </w:t>
            </w:r>
            <w:r w:rsidRPr="007C1702">
              <w:rPr>
                <w:rFonts w:ascii="Arial" w:hAnsi="Arial" w:cs="Arial"/>
                <w:color w:val="auto"/>
                <w:sz w:val="18"/>
                <w:szCs w:val="18"/>
              </w:rPr>
              <w:t>file</w:t>
            </w:r>
          </w:p>
        </w:tc>
      </w:tr>
    </w:tbl>
    <w:p w14:paraId="6F70A580" w14:textId="77777777" w:rsidR="00BD4E48" w:rsidRPr="004C1685" w:rsidRDefault="00BD4E48" w:rsidP="00BD4E48">
      <w:pPr>
        <w:pStyle w:val="Default"/>
        <w:rPr>
          <w:rFonts w:ascii="Arial" w:hAnsi="Arial" w:cs="Arial"/>
          <w:color w:val="auto"/>
        </w:rPr>
      </w:pPr>
    </w:p>
    <w:p w14:paraId="4F8A00D5" w14:textId="77777777" w:rsidR="00BD4E48" w:rsidRPr="00363B8D" w:rsidRDefault="00BD4E48" w:rsidP="00BD4E48">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Pr="00461576">
        <w:rPr>
          <w:rFonts w:ascii="Arial" w:hAnsi="Arial" w:cs="Arial"/>
          <w:color w:val="auto"/>
          <w:sz w:val="16"/>
          <w:szCs w:val="16"/>
        </w:rPr>
        <w:t xml:space="preserve">Page MJ, McKenzie JE, Bossuyt PM, </w:t>
      </w:r>
      <w:proofErr w:type="spellStart"/>
      <w:r w:rsidRPr="00461576">
        <w:rPr>
          <w:rFonts w:ascii="Arial" w:hAnsi="Arial" w:cs="Arial"/>
          <w:color w:val="auto"/>
          <w:sz w:val="16"/>
          <w:szCs w:val="16"/>
        </w:rPr>
        <w:t>Boutron</w:t>
      </w:r>
      <w:proofErr w:type="spellEnd"/>
      <w:r w:rsidRPr="00461576">
        <w:rPr>
          <w:rFonts w:ascii="Arial" w:hAnsi="Arial" w:cs="Arial"/>
          <w:color w:val="auto"/>
          <w:sz w:val="16"/>
          <w:szCs w:val="16"/>
        </w:rPr>
        <w:t xml:space="preserve"> I, Hoffmann TC, Mulrow CD, et al. The PRISMA 2020 statement: an updated guideline for reporting systematic reviews.</w:t>
      </w:r>
      <w:r>
        <w:rPr>
          <w:rFonts w:ascii="Arial" w:hAnsi="Arial" w:cs="Arial"/>
          <w:color w:val="auto"/>
          <w:sz w:val="16"/>
          <w:szCs w:val="16"/>
        </w:rPr>
        <w:t xml:space="preserve"> BMJ 2021;</w:t>
      </w:r>
      <w:proofErr w:type="gramStart"/>
      <w:r>
        <w:rPr>
          <w:rFonts w:ascii="Arial" w:hAnsi="Arial" w:cs="Arial"/>
          <w:color w:val="auto"/>
          <w:sz w:val="16"/>
          <w:szCs w:val="16"/>
        </w:rPr>
        <w:t>372:n</w:t>
      </w:r>
      <w:proofErr w:type="gramEnd"/>
      <w:r>
        <w:rPr>
          <w:rFonts w:ascii="Arial" w:hAnsi="Arial" w:cs="Arial"/>
          <w:color w:val="auto"/>
          <w:sz w:val="16"/>
          <w:szCs w:val="16"/>
        </w:rPr>
        <w:t>71</w:t>
      </w:r>
      <w:r w:rsidRPr="00461576">
        <w:rPr>
          <w:rFonts w:ascii="Arial" w:hAnsi="Arial" w:cs="Arial"/>
          <w:color w:val="auto"/>
          <w:sz w:val="16"/>
          <w:szCs w:val="16"/>
        </w:rPr>
        <w:t>.</w:t>
      </w:r>
      <w:r>
        <w:rPr>
          <w:rFonts w:ascii="Arial" w:hAnsi="Arial" w:cs="Arial"/>
          <w:color w:val="auto"/>
          <w:sz w:val="16"/>
          <w:szCs w:val="16"/>
        </w:rPr>
        <w:t xml:space="preserve"> </w:t>
      </w:r>
      <w:proofErr w:type="spellStart"/>
      <w:r>
        <w:rPr>
          <w:rFonts w:ascii="Arial" w:hAnsi="Arial" w:cs="Arial"/>
          <w:color w:val="auto"/>
          <w:sz w:val="16"/>
          <w:szCs w:val="16"/>
        </w:rPr>
        <w:t>doi</w:t>
      </w:r>
      <w:proofErr w:type="spellEnd"/>
      <w:r>
        <w:rPr>
          <w:rFonts w:ascii="Arial" w:hAnsi="Arial" w:cs="Arial"/>
          <w:color w:val="auto"/>
          <w:sz w:val="16"/>
          <w:szCs w:val="16"/>
        </w:rPr>
        <w:t xml:space="preserve">: </w:t>
      </w:r>
      <w:r w:rsidRPr="0077253C">
        <w:rPr>
          <w:rFonts w:ascii="Arial" w:hAnsi="Arial" w:cs="Arial"/>
          <w:color w:val="auto"/>
          <w:sz w:val="16"/>
          <w:szCs w:val="16"/>
        </w:rPr>
        <w:t>10.1136/</w:t>
      </w:r>
      <w:proofErr w:type="gramStart"/>
      <w:r w:rsidRPr="0077253C">
        <w:rPr>
          <w:rFonts w:ascii="Arial" w:hAnsi="Arial" w:cs="Arial"/>
          <w:color w:val="auto"/>
          <w:sz w:val="16"/>
          <w:szCs w:val="16"/>
        </w:rPr>
        <w:t>bmj.n</w:t>
      </w:r>
      <w:proofErr w:type="gramEnd"/>
      <w:r w:rsidRPr="0077253C">
        <w:rPr>
          <w:rFonts w:ascii="Arial" w:hAnsi="Arial" w:cs="Arial"/>
          <w:color w:val="auto"/>
          <w:sz w:val="16"/>
          <w:szCs w:val="16"/>
        </w:rPr>
        <w:t>71</w:t>
      </w:r>
    </w:p>
    <w:p w14:paraId="33E22F4F" w14:textId="468751F6" w:rsidR="00BD4E48" w:rsidRPr="00BD4E48" w:rsidRDefault="00BD4E48" w:rsidP="00BD4E48">
      <w:pPr>
        <w:pStyle w:val="CM1"/>
        <w:spacing w:after="130"/>
        <w:jc w:val="center"/>
        <w:rPr>
          <w:rFonts w:ascii="Arial" w:hAnsi="Arial" w:cs="Arial"/>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hyperlink r:id="rId7" w:history="1">
        <w:r w:rsidRPr="00C22710">
          <w:rPr>
            <w:rStyle w:val="af4"/>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p w14:paraId="07B5B121" w14:textId="28731468" w:rsidR="00CC05C1" w:rsidRPr="00CC05C1" w:rsidRDefault="00207816" w:rsidP="00CC05C1">
      <w:pPr>
        <w:widowControl/>
        <w:jc w:val="left"/>
        <w:rPr>
          <w:rFonts w:ascii="Times New Roman" w:hAnsi="Times New Roman"/>
          <w:color w:val="000000" w:themeColor="text1"/>
          <w:sz w:val="24"/>
          <w:szCs w:val="24"/>
        </w:rPr>
      </w:pPr>
      <w:r w:rsidRPr="00CC05C1">
        <w:rPr>
          <w:rFonts w:ascii="Times New Roman" w:hAnsi="Times New Roman"/>
          <w:b/>
          <w:bCs/>
          <w:color w:val="000000" w:themeColor="text1"/>
          <w:sz w:val="24"/>
          <w:szCs w:val="24"/>
        </w:rPr>
        <w:lastRenderedPageBreak/>
        <w:t xml:space="preserve">Supplementary </w:t>
      </w:r>
      <w:r w:rsidR="00CC05C1" w:rsidRPr="00CC05C1">
        <w:rPr>
          <w:rFonts w:ascii="Times New Roman" w:hAnsi="Times New Roman"/>
          <w:b/>
          <w:bCs/>
          <w:color w:val="000000" w:themeColor="text1"/>
          <w:sz w:val="24"/>
          <w:szCs w:val="24"/>
        </w:rPr>
        <w:t>Table S</w:t>
      </w:r>
      <w:r w:rsidR="00BD4E48">
        <w:rPr>
          <w:rFonts w:ascii="Times New Roman" w:hAnsi="Times New Roman"/>
          <w:b/>
          <w:bCs/>
          <w:color w:val="000000" w:themeColor="text1"/>
          <w:sz w:val="24"/>
          <w:szCs w:val="24"/>
        </w:rPr>
        <w:t>2</w:t>
      </w:r>
      <w:r w:rsidR="00CC05C1" w:rsidRPr="00CC05C1">
        <w:rPr>
          <w:rFonts w:ascii="Times New Roman" w:hAnsi="Times New Roman"/>
          <w:b/>
          <w:bCs/>
          <w:color w:val="000000" w:themeColor="text1"/>
          <w:sz w:val="24"/>
          <w:szCs w:val="24"/>
        </w:rPr>
        <w:t>.</w:t>
      </w:r>
      <w:r w:rsidR="00CC05C1" w:rsidRPr="00CC05C1">
        <w:rPr>
          <w:rFonts w:ascii="Times New Roman" w:hAnsi="Times New Roman"/>
          <w:color w:val="000000" w:themeColor="text1"/>
          <w:sz w:val="24"/>
          <w:szCs w:val="24"/>
        </w:rPr>
        <w:t xml:space="preserve"> </w:t>
      </w:r>
      <w:proofErr w:type="spellStart"/>
      <w:r w:rsidR="00CC05C1" w:rsidRPr="00CC05C1">
        <w:rPr>
          <w:rFonts w:ascii="Times New Roman" w:hAnsi="Times New Roman"/>
          <w:color w:val="000000" w:themeColor="text1"/>
          <w:sz w:val="24"/>
          <w:szCs w:val="24"/>
        </w:rPr>
        <w:t>Pubmed</w:t>
      </w:r>
      <w:proofErr w:type="spellEnd"/>
      <w:r w:rsidR="00CC05C1" w:rsidRPr="00CC05C1">
        <w:rPr>
          <w:rFonts w:ascii="Times New Roman" w:hAnsi="Times New Roman"/>
          <w:color w:val="000000" w:themeColor="text1"/>
          <w:sz w:val="24"/>
          <w:szCs w:val="24"/>
        </w:rPr>
        <w:t xml:space="preserve"> search.</w:t>
      </w:r>
    </w:p>
    <w:p w14:paraId="6058F0D0" w14:textId="77777777" w:rsidR="00CC05C1" w:rsidRPr="00CC05C1" w:rsidRDefault="00CC05C1" w:rsidP="00CC05C1">
      <w:pPr>
        <w:rPr>
          <w:rFonts w:ascii="Times New Roman" w:hAnsi="Times New Roman"/>
          <w:color w:val="000000" w:themeColor="text1"/>
          <w:sz w:val="24"/>
          <w:szCs w:val="24"/>
        </w:rPr>
      </w:pPr>
    </w:p>
    <w:tbl>
      <w:tblPr>
        <w:tblStyle w:val="aa"/>
        <w:tblW w:w="0" w:type="auto"/>
        <w:tblLook w:val="04A0" w:firstRow="1" w:lastRow="0" w:firstColumn="1" w:lastColumn="0" w:noHBand="0" w:noVBand="1"/>
      </w:tblPr>
      <w:tblGrid>
        <w:gridCol w:w="846"/>
        <w:gridCol w:w="6237"/>
        <w:gridCol w:w="1213"/>
      </w:tblGrid>
      <w:tr w:rsidR="00CC05C1" w:rsidRPr="00CC05C1" w14:paraId="6668ADB6" w14:textId="77777777" w:rsidTr="00C26D5C">
        <w:tc>
          <w:tcPr>
            <w:tcW w:w="8296" w:type="dxa"/>
            <w:gridSpan w:val="3"/>
            <w:tcBorders>
              <w:top w:val="nil"/>
              <w:left w:val="nil"/>
              <w:bottom w:val="nil"/>
              <w:right w:val="nil"/>
            </w:tcBorders>
            <w:shd w:val="clear" w:color="auto" w:fill="DEEAF6" w:themeFill="accent5" w:themeFillTint="33"/>
          </w:tcPr>
          <w:p w14:paraId="4F1B53BF"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PubMed</w:t>
            </w:r>
          </w:p>
        </w:tc>
      </w:tr>
      <w:tr w:rsidR="00CC05C1" w:rsidRPr="00CC05C1" w14:paraId="2CDC113B" w14:textId="77777777" w:rsidTr="00C26D5C">
        <w:tc>
          <w:tcPr>
            <w:tcW w:w="8296" w:type="dxa"/>
            <w:gridSpan w:val="3"/>
            <w:tcBorders>
              <w:top w:val="nil"/>
              <w:left w:val="nil"/>
              <w:bottom w:val="single" w:sz="4" w:space="0" w:color="auto"/>
              <w:right w:val="nil"/>
            </w:tcBorders>
          </w:tcPr>
          <w:p w14:paraId="330DA0BC" w14:textId="57151B6D" w:rsidR="00CC05C1" w:rsidRPr="00CC05C1" w:rsidRDefault="00CC05C1" w:rsidP="00C26D5C">
            <w:pPr>
              <w:rPr>
                <w:rFonts w:ascii="Times New Roman" w:hAnsi="Times New Roman"/>
                <w:color w:val="000000"/>
                <w:szCs w:val="21"/>
              </w:rPr>
            </w:pPr>
            <w:r w:rsidRPr="00CC05C1">
              <w:rPr>
                <w:rFonts w:ascii="Times New Roman" w:hAnsi="Times New Roman"/>
                <w:sz w:val="24"/>
                <w:szCs w:val="24"/>
              </w:rPr>
              <w:t xml:space="preserve">Published by </w:t>
            </w:r>
            <w:r w:rsidR="00BD4E48">
              <w:rPr>
                <w:rFonts w:ascii="Times New Roman" w:hAnsi="Times New Roman"/>
                <w:sz w:val="24"/>
                <w:szCs w:val="24"/>
              </w:rPr>
              <w:t>December</w:t>
            </w:r>
            <w:r w:rsidRPr="00CC05C1">
              <w:rPr>
                <w:rFonts w:ascii="Times New Roman" w:hAnsi="Times New Roman"/>
                <w:sz w:val="24"/>
                <w:szCs w:val="24"/>
              </w:rPr>
              <w:t xml:space="preserve"> 31,2022</w:t>
            </w:r>
          </w:p>
        </w:tc>
      </w:tr>
      <w:tr w:rsidR="00CC05C1" w:rsidRPr="00CC05C1" w14:paraId="37FCCE53" w14:textId="77777777" w:rsidTr="00C26D5C">
        <w:tc>
          <w:tcPr>
            <w:tcW w:w="846" w:type="dxa"/>
            <w:tcBorders>
              <w:top w:val="single" w:sz="4" w:space="0" w:color="auto"/>
            </w:tcBorders>
          </w:tcPr>
          <w:p w14:paraId="118DE279" w14:textId="77777777" w:rsidR="00CC05C1" w:rsidRPr="00CC05C1" w:rsidRDefault="00CC05C1" w:rsidP="00C26D5C">
            <w:pPr>
              <w:rPr>
                <w:rFonts w:ascii="Times New Roman" w:hAnsi="Times New Roman"/>
                <w:color w:val="000000"/>
                <w:szCs w:val="21"/>
              </w:rPr>
            </w:pPr>
            <w:bookmarkStart w:id="0" w:name="_Hlk110105248"/>
            <w:r w:rsidRPr="00CC05C1">
              <w:rPr>
                <w:rFonts w:ascii="Times New Roman" w:hAnsi="Times New Roman"/>
                <w:color w:val="000000"/>
                <w:szCs w:val="21"/>
              </w:rPr>
              <w:t>Step</w:t>
            </w:r>
          </w:p>
        </w:tc>
        <w:tc>
          <w:tcPr>
            <w:tcW w:w="6237" w:type="dxa"/>
            <w:tcBorders>
              <w:top w:val="single" w:sz="4" w:space="0" w:color="auto"/>
            </w:tcBorders>
          </w:tcPr>
          <w:p w14:paraId="0B35EDDD"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Search strategy</w:t>
            </w:r>
          </w:p>
        </w:tc>
        <w:tc>
          <w:tcPr>
            <w:tcW w:w="1213" w:type="dxa"/>
            <w:tcBorders>
              <w:top w:val="single" w:sz="4" w:space="0" w:color="auto"/>
            </w:tcBorders>
          </w:tcPr>
          <w:p w14:paraId="2EF2E9B7"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 xml:space="preserve">Numbers </w:t>
            </w:r>
          </w:p>
        </w:tc>
      </w:tr>
      <w:tr w:rsidR="00CC05C1" w:rsidRPr="00CC05C1" w14:paraId="569E96A8" w14:textId="77777777" w:rsidTr="00C26D5C">
        <w:tc>
          <w:tcPr>
            <w:tcW w:w="846" w:type="dxa"/>
          </w:tcPr>
          <w:p w14:paraId="78840C82"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w:t>
            </w:r>
          </w:p>
        </w:tc>
        <w:tc>
          <w:tcPr>
            <w:tcW w:w="6237" w:type="dxa"/>
          </w:tcPr>
          <w:p w14:paraId="7CE0C691"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("Gonadotropin-Releasing Hormone"[Mesh]) OR (Gonadotropin Releasing Hormone) OR (</w:t>
            </w:r>
            <w:proofErr w:type="spellStart"/>
            <w:r w:rsidRPr="00CC05C1">
              <w:rPr>
                <w:rFonts w:ascii="Times New Roman" w:hAnsi="Times New Roman"/>
                <w:color w:val="000000"/>
                <w:szCs w:val="21"/>
              </w:rPr>
              <w:t>Gn</w:t>
            </w:r>
            <w:proofErr w:type="spellEnd"/>
            <w:r w:rsidRPr="00CC05C1">
              <w:rPr>
                <w:rFonts w:ascii="Times New Roman" w:hAnsi="Times New Roman"/>
                <w:color w:val="000000"/>
                <w:szCs w:val="21"/>
              </w:rPr>
              <w:t>-RH) OR (</w:t>
            </w:r>
            <w:proofErr w:type="spellStart"/>
            <w:r w:rsidRPr="00CC05C1">
              <w:rPr>
                <w:rFonts w:ascii="Times New Roman" w:hAnsi="Times New Roman"/>
                <w:color w:val="000000"/>
                <w:szCs w:val="21"/>
              </w:rPr>
              <w:t>Gonadoliberin</w:t>
            </w:r>
            <w:proofErr w:type="spellEnd"/>
            <w:r w:rsidRPr="00CC05C1">
              <w:rPr>
                <w:rFonts w:ascii="Times New Roman" w:hAnsi="Times New Roman"/>
                <w:color w:val="000000"/>
                <w:szCs w:val="21"/>
              </w:rPr>
              <w:t>) OR (LHFSH Releasing Hormone) OR (Releasing Hormone, LHFSH) OR (LH-RH) OR (LFRH) OR (LH-Releasing Hormone) OR (LH Releasing Hormone) OR (LH-FSH Releasing Hormone) OR (LH FSH Releasing Hormone) OR (LHFSHRH) OR (LHRH) OR (Luliberin) OR (Gonadorelin) OR (Luteinizing Hormone-Releasing Hormone) OR (Luteinizing Hormone Releasing Hormone) OR (FSH-Releasing Hormone) OR (FSH Releasing Hormone) OR (GnRH) OR (</w:t>
            </w:r>
            <w:proofErr w:type="spellStart"/>
            <w:r w:rsidRPr="00CC05C1">
              <w:rPr>
                <w:rFonts w:ascii="Times New Roman" w:hAnsi="Times New Roman"/>
                <w:color w:val="000000"/>
                <w:szCs w:val="21"/>
              </w:rPr>
              <w:t>Factrel</w:t>
            </w:r>
            <w:proofErr w:type="spellEnd"/>
            <w:r w:rsidRPr="00CC05C1">
              <w:rPr>
                <w:rFonts w:ascii="Times New Roman" w:hAnsi="Times New Roman"/>
                <w:color w:val="000000"/>
                <w:szCs w:val="21"/>
              </w:rPr>
              <w:t>) OR (</w:t>
            </w:r>
            <w:proofErr w:type="spellStart"/>
            <w:r w:rsidRPr="00CC05C1">
              <w:rPr>
                <w:rFonts w:ascii="Times New Roman" w:hAnsi="Times New Roman"/>
                <w:color w:val="000000"/>
                <w:szCs w:val="21"/>
              </w:rPr>
              <w:t>Cystorelin</w:t>
            </w:r>
            <w:proofErr w:type="spellEnd"/>
            <w:r w:rsidRPr="00CC05C1">
              <w:rPr>
                <w:rFonts w:ascii="Times New Roman" w:hAnsi="Times New Roman"/>
                <w:color w:val="000000"/>
                <w:szCs w:val="21"/>
              </w:rPr>
              <w:t>) OR (Gonadorelin Hydrochloride) OR (</w:t>
            </w:r>
            <w:proofErr w:type="spellStart"/>
            <w:r w:rsidRPr="00CC05C1">
              <w:rPr>
                <w:rFonts w:ascii="Times New Roman" w:hAnsi="Times New Roman"/>
                <w:color w:val="000000"/>
                <w:szCs w:val="21"/>
              </w:rPr>
              <w:t>Kryptocur</w:t>
            </w:r>
            <w:proofErr w:type="spellEnd"/>
            <w:r w:rsidRPr="00CC05C1">
              <w:rPr>
                <w:rFonts w:ascii="Times New Roman" w:hAnsi="Times New Roman"/>
                <w:color w:val="000000"/>
                <w:szCs w:val="21"/>
              </w:rPr>
              <w:t>) OR (</w:t>
            </w:r>
            <w:proofErr w:type="spellStart"/>
            <w:r w:rsidRPr="00CC05C1">
              <w:rPr>
                <w:rFonts w:ascii="Times New Roman" w:hAnsi="Times New Roman"/>
                <w:color w:val="000000"/>
                <w:szCs w:val="21"/>
              </w:rPr>
              <w:t>Dirigestran</w:t>
            </w:r>
            <w:proofErr w:type="spellEnd"/>
            <w:r w:rsidRPr="00CC05C1">
              <w:rPr>
                <w:rFonts w:ascii="Times New Roman" w:hAnsi="Times New Roman"/>
                <w:color w:val="000000"/>
                <w:szCs w:val="21"/>
              </w:rPr>
              <w:t>) OR (Gonadorelin Acetate)</w:t>
            </w:r>
          </w:p>
        </w:tc>
        <w:tc>
          <w:tcPr>
            <w:tcW w:w="1213" w:type="dxa"/>
          </w:tcPr>
          <w:p w14:paraId="562EA5E1"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51794</w:t>
            </w:r>
          </w:p>
        </w:tc>
      </w:tr>
      <w:tr w:rsidR="00CC05C1" w:rsidRPr="00CC05C1" w14:paraId="0B27EC6C" w14:textId="77777777" w:rsidTr="00C26D5C">
        <w:tc>
          <w:tcPr>
            <w:tcW w:w="846" w:type="dxa"/>
          </w:tcPr>
          <w:p w14:paraId="1D0696C8"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#2</w:t>
            </w:r>
          </w:p>
        </w:tc>
        <w:tc>
          <w:tcPr>
            <w:tcW w:w="6237" w:type="dxa"/>
          </w:tcPr>
          <w:p w14:paraId="20D331C7"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(Gonadotropin Releasing Hormone agonist) OR (GnRH-a) OR (</w:t>
            </w:r>
            <w:r w:rsidRPr="00CC05C1">
              <w:rPr>
                <w:rFonts w:ascii="Times New Roman" w:eastAsia="等线" w:hAnsi="Times New Roman"/>
                <w:color w:val="000000"/>
                <w:szCs w:val="21"/>
              </w:rPr>
              <w:t>gonadorelin agonist) OR (</w:t>
            </w:r>
            <w:proofErr w:type="spellStart"/>
            <w:r w:rsidRPr="00CC05C1">
              <w:rPr>
                <w:rFonts w:ascii="Times New Roman" w:eastAsia="等线" w:hAnsi="Times New Roman"/>
                <w:color w:val="000000"/>
                <w:szCs w:val="21"/>
              </w:rPr>
              <w:t>gnrh</w:t>
            </w:r>
            <w:proofErr w:type="spellEnd"/>
            <w:r w:rsidRPr="00CC05C1">
              <w:rPr>
                <w:rFonts w:ascii="Times New Roman" w:eastAsia="等线" w:hAnsi="Times New Roman"/>
                <w:color w:val="000000"/>
                <w:szCs w:val="21"/>
              </w:rPr>
              <w:t xml:space="preserve"> agonist) OR (</w:t>
            </w:r>
            <w:proofErr w:type="spellStart"/>
            <w:r w:rsidRPr="00CC05C1">
              <w:rPr>
                <w:rFonts w:ascii="Times New Roman" w:eastAsia="等线" w:hAnsi="Times New Roman"/>
                <w:color w:val="000000"/>
                <w:szCs w:val="21"/>
              </w:rPr>
              <w:t>lhrh</w:t>
            </w:r>
            <w:proofErr w:type="spellEnd"/>
            <w:r w:rsidRPr="00CC05C1">
              <w:rPr>
                <w:rFonts w:ascii="Times New Roman" w:eastAsia="等线" w:hAnsi="Times New Roman"/>
                <w:color w:val="000000"/>
                <w:szCs w:val="21"/>
              </w:rPr>
              <w:t xml:space="preserve"> agonist) OR (</w:t>
            </w:r>
            <w:proofErr w:type="spellStart"/>
            <w:r w:rsidRPr="00CC05C1">
              <w:rPr>
                <w:rFonts w:ascii="Times New Roman" w:eastAsia="等线" w:hAnsi="Times New Roman"/>
                <w:color w:val="000000"/>
                <w:szCs w:val="21"/>
              </w:rPr>
              <w:t>luteinising</w:t>
            </w:r>
            <w:proofErr w:type="spellEnd"/>
            <w:r w:rsidRPr="00CC05C1">
              <w:rPr>
                <w:rFonts w:ascii="Times New Roman" w:eastAsia="等线" w:hAnsi="Times New Roman"/>
                <w:color w:val="000000"/>
                <w:szCs w:val="21"/>
              </w:rPr>
              <w:t xml:space="preserve"> releasing hormone agonist) OR (luteinizing releasing hormone agonist) OR GnRH-a</w:t>
            </w:r>
          </w:p>
        </w:tc>
        <w:tc>
          <w:tcPr>
            <w:tcW w:w="1213" w:type="dxa"/>
          </w:tcPr>
          <w:p w14:paraId="61295ED5"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41632</w:t>
            </w:r>
          </w:p>
        </w:tc>
      </w:tr>
      <w:tr w:rsidR="00CC05C1" w:rsidRPr="00CC05C1" w14:paraId="789C5551" w14:textId="77777777" w:rsidTr="00C26D5C">
        <w:tc>
          <w:tcPr>
            <w:tcW w:w="846" w:type="dxa"/>
          </w:tcPr>
          <w:p w14:paraId="15A592F3"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#3</w:t>
            </w:r>
          </w:p>
        </w:tc>
        <w:tc>
          <w:tcPr>
            <w:tcW w:w="6237" w:type="dxa"/>
          </w:tcPr>
          <w:p w14:paraId="0C033219" w14:textId="77777777" w:rsidR="00CC05C1" w:rsidRPr="00CC05C1" w:rsidRDefault="00CC05C1" w:rsidP="00C26D5C">
            <w:pPr>
              <w:rPr>
                <w:rFonts w:ascii="Times New Roman" w:hAnsi="Times New Roman"/>
                <w:color w:val="000000"/>
                <w:szCs w:val="21"/>
              </w:rPr>
            </w:pPr>
            <w:r w:rsidRPr="00CC05C1">
              <w:rPr>
                <w:rFonts w:ascii="Times New Roman" w:eastAsia="等线" w:hAnsi="Times New Roman"/>
                <w:color w:val="000000"/>
                <w:szCs w:val="21"/>
              </w:rPr>
              <w:t>(</w:t>
            </w:r>
            <w:proofErr w:type="gramStart"/>
            <w:r w:rsidRPr="00CC05C1">
              <w:rPr>
                <w:rFonts w:ascii="Times New Roman" w:eastAsia="等线" w:hAnsi="Times New Roman"/>
                <w:color w:val="000000"/>
                <w:szCs w:val="21"/>
              </w:rPr>
              <w:t>gonadorelin</w:t>
            </w:r>
            <w:proofErr w:type="gramEnd"/>
            <w:r w:rsidRPr="00CC05C1">
              <w:rPr>
                <w:rFonts w:ascii="Times New Roman" w:eastAsia="等线" w:hAnsi="Times New Roman"/>
                <w:color w:val="000000"/>
                <w:szCs w:val="21"/>
              </w:rPr>
              <w:t xml:space="preserve"> antagonist) OR (</w:t>
            </w:r>
            <w:proofErr w:type="spellStart"/>
            <w:r w:rsidRPr="00CC05C1">
              <w:rPr>
                <w:rFonts w:ascii="Times New Roman" w:eastAsia="等线" w:hAnsi="Times New Roman"/>
                <w:color w:val="000000"/>
                <w:szCs w:val="21"/>
              </w:rPr>
              <w:t>gnrh</w:t>
            </w:r>
            <w:proofErr w:type="spellEnd"/>
            <w:r w:rsidRPr="00CC05C1">
              <w:rPr>
                <w:rFonts w:ascii="Times New Roman" w:eastAsia="等线" w:hAnsi="Times New Roman"/>
                <w:color w:val="000000"/>
                <w:szCs w:val="21"/>
              </w:rPr>
              <w:t xml:space="preserve"> antagonist) OR (gonadorelin, anti) OR (gonadotropin releasing factor antagonist) OR (gonadotropin releasing hormone antagonist*) OR (</w:t>
            </w:r>
            <w:proofErr w:type="spellStart"/>
            <w:r w:rsidRPr="00CC05C1">
              <w:rPr>
                <w:rFonts w:ascii="Times New Roman" w:eastAsia="等线" w:hAnsi="Times New Roman"/>
                <w:color w:val="000000"/>
                <w:szCs w:val="21"/>
              </w:rPr>
              <w:t>lhrh</w:t>
            </w:r>
            <w:proofErr w:type="spellEnd"/>
            <w:r w:rsidRPr="00CC05C1">
              <w:rPr>
                <w:rFonts w:ascii="Times New Roman" w:eastAsia="等线" w:hAnsi="Times New Roman"/>
                <w:color w:val="000000"/>
                <w:szCs w:val="21"/>
              </w:rPr>
              <w:t xml:space="preserve"> antagonist) OR (</w:t>
            </w:r>
            <w:proofErr w:type="spellStart"/>
            <w:r w:rsidRPr="00CC05C1">
              <w:rPr>
                <w:rFonts w:ascii="Times New Roman" w:eastAsia="等线" w:hAnsi="Times New Roman"/>
                <w:color w:val="000000"/>
                <w:szCs w:val="21"/>
              </w:rPr>
              <w:t>lrf</w:t>
            </w:r>
            <w:proofErr w:type="spellEnd"/>
            <w:r w:rsidRPr="00CC05C1">
              <w:rPr>
                <w:rFonts w:ascii="Times New Roman" w:eastAsia="等线" w:hAnsi="Times New Roman"/>
                <w:color w:val="000000"/>
                <w:szCs w:val="21"/>
              </w:rPr>
              <w:t xml:space="preserve"> antagonist) OR (luliberin antagonist) OR (</w:t>
            </w:r>
            <w:proofErr w:type="spellStart"/>
            <w:r w:rsidRPr="00CC05C1">
              <w:rPr>
                <w:rFonts w:ascii="Times New Roman" w:eastAsia="等线" w:hAnsi="Times New Roman"/>
                <w:color w:val="000000"/>
                <w:szCs w:val="21"/>
              </w:rPr>
              <w:t>luteinising</w:t>
            </w:r>
            <w:proofErr w:type="spellEnd"/>
            <w:r w:rsidRPr="00CC05C1">
              <w:rPr>
                <w:rFonts w:ascii="Times New Roman" w:eastAsia="等线" w:hAnsi="Times New Roman"/>
                <w:color w:val="000000"/>
                <w:szCs w:val="21"/>
              </w:rPr>
              <w:t xml:space="preserve"> releasing hormone antagonist) OR GnRH-ant</w:t>
            </w:r>
          </w:p>
        </w:tc>
        <w:tc>
          <w:tcPr>
            <w:tcW w:w="1213" w:type="dxa"/>
          </w:tcPr>
          <w:p w14:paraId="71A596EF"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12903</w:t>
            </w:r>
          </w:p>
        </w:tc>
      </w:tr>
      <w:tr w:rsidR="00CC05C1" w:rsidRPr="00CC05C1" w14:paraId="26760981" w14:textId="77777777" w:rsidTr="00C26D5C">
        <w:tc>
          <w:tcPr>
            <w:tcW w:w="846" w:type="dxa"/>
          </w:tcPr>
          <w:p w14:paraId="2082066E"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#4</w:t>
            </w:r>
          </w:p>
        </w:tc>
        <w:tc>
          <w:tcPr>
            <w:tcW w:w="6237" w:type="dxa"/>
          </w:tcPr>
          <w:p w14:paraId="373D6322"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w:t>
            </w:r>
            <w:proofErr w:type="spellStart"/>
            <w:r w:rsidRPr="00CC05C1">
              <w:rPr>
                <w:rFonts w:ascii="Times New Roman" w:hAnsi="Times New Roman"/>
                <w:color w:val="000000"/>
                <w:szCs w:val="21"/>
              </w:rPr>
              <w:t>Buserelin</w:t>
            </w:r>
            <w:proofErr w:type="spellEnd"/>
            <w:r w:rsidRPr="00CC05C1">
              <w:rPr>
                <w:rFonts w:ascii="Times New Roman" w:hAnsi="Times New Roman"/>
                <w:color w:val="000000"/>
                <w:szCs w:val="21"/>
              </w:rPr>
              <w:t>"[Mesh]) OR (</w:t>
            </w:r>
            <w:proofErr w:type="spellStart"/>
            <w:r w:rsidRPr="00CC05C1">
              <w:rPr>
                <w:rFonts w:ascii="Times New Roman" w:hAnsi="Times New Roman"/>
                <w:color w:val="000000"/>
                <w:szCs w:val="21"/>
              </w:rPr>
              <w:t>Buserelin</w:t>
            </w:r>
            <w:proofErr w:type="spellEnd"/>
            <w:r w:rsidRPr="00CC05C1">
              <w:rPr>
                <w:rFonts w:ascii="Times New Roman" w:hAnsi="Times New Roman"/>
                <w:color w:val="000000"/>
                <w:szCs w:val="21"/>
              </w:rPr>
              <w:t xml:space="preserve"> Acetate) OR (Acetate, </w:t>
            </w:r>
            <w:proofErr w:type="spellStart"/>
            <w:r w:rsidRPr="00CC05C1">
              <w:rPr>
                <w:rFonts w:ascii="Times New Roman" w:hAnsi="Times New Roman"/>
                <w:color w:val="000000"/>
                <w:szCs w:val="21"/>
              </w:rPr>
              <w:t>Buserelin</w:t>
            </w:r>
            <w:proofErr w:type="spellEnd"/>
            <w:r w:rsidRPr="00CC05C1">
              <w:rPr>
                <w:rFonts w:ascii="Times New Roman" w:hAnsi="Times New Roman"/>
                <w:color w:val="000000"/>
                <w:szCs w:val="21"/>
              </w:rPr>
              <w:t>) OR (</w:t>
            </w:r>
            <w:proofErr w:type="spellStart"/>
            <w:r w:rsidRPr="00CC05C1">
              <w:rPr>
                <w:rFonts w:ascii="Times New Roman" w:hAnsi="Times New Roman"/>
                <w:color w:val="000000"/>
                <w:szCs w:val="21"/>
              </w:rPr>
              <w:t>Suprefact</w:t>
            </w:r>
            <w:proofErr w:type="spellEnd"/>
            <w:r w:rsidRPr="00CC05C1">
              <w:rPr>
                <w:rFonts w:ascii="Times New Roman" w:hAnsi="Times New Roman"/>
                <w:color w:val="000000"/>
                <w:szCs w:val="21"/>
              </w:rPr>
              <w:t>) OR (</w:t>
            </w:r>
            <w:proofErr w:type="spellStart"/>
            <w:r w:rsidRPr="00CC05C1">
              <w:rPr>
                <w:rFonts w:ascii="Times New Roman" w:hAnsi="Times New Roman"/>
                <w:color w:val="000000"/>
                <w:szCs w:val="21"/>
              </w:rPr>
              <w:t>Profact</w:t>
            </w:r>
            <w:proofErr w:type="spellEnd"/>
            <w:r w:rsidRPr="00CC05C1">
              <w:rPr>
                <w:rFonts w:ascii="Times New Roman" w:hAnsi="Times New Roman"/>
                <w:color w:val="000000"/>
                <w:szCs w:val="21"/>
              </w:rPr>
              <w:t>) OR (</w:t>
            </w:r>
            <w:proofErr w:type="spellStart"/>
            <w:r w:rsidRPr="00CC05C1">
              <w:rPr>
                <w:rFonts w:ascii="Times New Roman" w:hAnsi="Times New Roman"/>
                <w:color w:val="000000"/>
                <w:szCs w:val="21"/>
              </w:rPr>
              <w:t>Receptal</w:t>
            </w:r>
            <w:proofErr w:type="spellEnd"/>
            <w:r w:rsidRPr="00CC05C1">
              <w:rPr>
                <w:rFonts w:ascii="Times New Roman" w:hAnsi="Times New Roman"/>
                <w:color w:val="000000"/>
                <w:szCs w:val="21"/>
              </w:rPr>
              <w:t>) OR (</w:t>
            </w:r>
            <w:proofErr w:type="spellStart"/>
            <w:r w:rsidRPr="00CC05C1">
              <w:rPr>
                <w:rFonts w:ascii="Times New Roman" w:hAnsi="Times New Roman"/>
                <w:color w:val="000000"/>
                <w:szCs w:val="21"/>
              </w:rPr>
              <w:t>Tiloryth</w:t>
            </w:r>
            <w:proofErr w:type="spellEnd"/>
            <w:r w:rsidRPr="00CC05C1">
              <w:rPr>
                <w:rFonts w:ascii="Times New Roman" w:hAnsi="Times New Roman"/>
                <w:color w:val="000000"/>
                <w:szCs w:val="21"/>
              </w:rPr>
              <w:t>) OR (</w:t>
            </w:r>
            <w:proofErr w:type="spellStart"/>
            <w:r w:rsidRPr="00CC05C1">
              <w:rPr>
                <w:rFonts w:ascii="Times New Roman" w:hAnsi="Times New Roman"/>
                <w:color w:val="000000"/>
                <w:szCs w:val="21"/>
              </w:rPr>
              <w:t>Suprecur</w:t>
            </w:r>
            <w:proofErr w:type="spellEnd"/>
            <w:r w:rsidRPr="00CC05C1">
              <w:rPr>
                <w:rFonts w:ascii="Times New Roman" w:hAnsi="Times New Roman"/>
                <w:color w:val="000000"/>
                <w:szCs w:val="21"/>
              </w:rPr>
              <w:t>) OR (</w:t>
            </w:r>
            <w:proofErr w:type="spellStart"/>
            <w:r w:rsidRPr="00CC05C1">
              <w:rPr>
                <w:rFonts w:ascii="Times New Roman" w:hAnsi="Times New Roman"/>
                <w:color w:val="000000"/>
                <w:szCs w:val="21"/>
              </w:rPr>
              <w:t>Bigonist</w:t>
            </w:r>
            <w:proofErr w:type="spellEnd"/>
            <w:r w:rsidRPr="00CC05C1">
              <w:rPr>
                <w:rFonts w:ascii="Times New Roman" w:hAnsi="Times New Roman"/>
                <w:color w:val="000000"/>
                <w:szCs w:val="21"/>
              </w:rPr>
              <w:t>) OR (HOE-766) OR (HOE 766) OR (HOE766) OR (</w:t>
            </w:r>
            <w:proofErr w:type="spellStart"/>
            <w:r w:rsidRPr="00CC05C1">
              <w:rPr>
                <w:rFonts w:ascii="Times New Roman" w:hAnsi="Times New Roman"/>
                <w:color w:val="000000"/>
                <w:szCs w:val="21"/>
              </w:rPr>
              <w:t>Buserelin</w:t>
            </w:r>
            <w:proofErr w:type="spellEnd"/>
            <w:r w:rsidRPr="00CC05C1">
              <w:rPr>
                <w:rFonts w:ascii="Times New Roman" w:hAnsi="Times New Roman"/>
                <w:color w:val="000000"/>
                <w:szCs w:val="21"/>
              </w:rPr>
              <w:t>)</w:t>
            </w:r>
          </w:p>
        </w:tc>
        <w:tc>
          <w:tcPr>
            <w:tcW w:w="1213" w:type="dxa"/>
          </w:tcPr>
          <w:p w14:paraId="4910D988"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2533</w:t>
            </w:r>
          </w:p>
        </w:tc>
      </w:tr>
      <w:tr w:rsidR="00CC05C1" w:rsidRPr="00CC05C1" w14:paraId="421533EC" w14:textId="77777777" w:rsidTr="00C26D5C">
        <w:tc>
          <w:tcPr>
            <w:tcW w:w="846" w:type="dxa"/>
          </w:tcPr>
          <w:p w14:paraId="19575E33"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#5</w:t>
            </w:r>
          </w:p>
        </w:tc>
        <w:tc>
          <w:tcPr>
            <w:tcW w:w="6237" w:type="dxa"/>
          </w:tcPr>
          <w:p w14:paraId="47C5972E"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 xml:space="preserve">("Triptorelin Pamoate"[Mesh]) OR (Pamoate, Triptorelin) OR (Triptorelin </w:t>
            </w:r>
            <w:proofErr w:type="spellStart"/>
            <w:r w:rsidRPr="00CC05C1">
              <w:rPr>
                <w:rFonts w:ascii="Times New Roman" w:hAnsi="Times New Roman"/>
                <w:color w:val="000000"/>
                <w:szCs w:val="21"/>
              </w:rPr>
              <w:t>Embonate</w:t>
            </w:r>
            <w:proofErr w:type="spellEnd"/>
            <w:r w:rsidRPr="00CC05C1">
              <w:rPr>
                <w:rFonts w:ascii="Times New Roman" w:hAnsi="Times New Roman"/>
                <w:color w:val="000000"/>
                <w:szCs w:val="21"/>
              </w:rPr>
              <w:t>) OR (</w:t>
            </w:r>
            <w:proofErr w:type="spellStart"/>
            <w:r w:rsidRPr="00CC05C1">
              <w:rPr>
                <w:rFonts w:ascii="Times New Roman" w:hAnsi="Times New Roman"/>
                <w:color w:val="000000"/>
                <w:szCs w:val="21"/>
              </w:rPr>
              <w:t>Embonate</w:t>
            </w:r>
            <w:proofErr w:type="spellEnd"/>
            <w:r w:rsidRPr="00CC05C1">
              <w:rPr>
                <w:rFonts w:ascii="Times New Roman" w:hAnsi="Times New Roman"/>
                <w:color w:val="000000"/>
                <w:szCs w:val="21"/>
              </w:rPr>
              <w:t xml:space="preserve">, Triptorelin) OR (CL-118532) OR (CL 118532) OR (CL118532) OR (Trelstar) OR (Triptorelin) OR (LHRH, </w:t>
            </w:r>
            <w:proofErr w:type="spellStart"/>
            <w:r w:rsidRPr="00CC05C1">
              <w:rPr>
                <w:rFonts w:ascii="Times New Roman" w:hAnsi="Times New Roman"/>
                <w:color w:val="000000"/>
                <w:szCs w:val="21"/>
              </w:rPr>
              <w:t>Trp</w:t>
            </w:r>
            <w:proofErr w:type="spellEnd"/>
            <w:r w:rsidRPr="00CC05C1">
              <w:rPr>
                <w:rFonts w:ascii="Times New Roman" w:hAnsi="Times New Roman"/>
                <w:color w:val="000000"/>
                <w:szCs w:val="21"/>
              </w:rPr>
              <w:t xml:space="preserve">(6)-) OR (GnRH, </w:t>
            </w:r>
            <w:proofErr w:type="spellStart"/>
            <w:r w:rsidRPr="00CC05C1">
              <w:rPr>
                <w:rFonts w:ascii="Times New Roman" w:hAnsi="Times New Roman"/>
                <w:color w:val="000000"/>
                <w:szCs w:val="21"/>
              </w:rPr>
              <w:t>Trp</w:t>
            </w:r>
            <w:proofErr w:type="spellEnd"/>
            <w:r w:rsidRPr="00CC05C1">
              <w:rPr>
                <w:rFonts w:ascii="Times New Roman" w:hAnsi="Times New Roman"/>
                <w:color w:val="000000"/>
                <w:szCs w:val="21"/>
              </w:rPr>
              <w:t xml:space="preserve">(6)-) OR (LHRH, </w:t>
            </w:r>
            <w:proofErr w:type="spellStart"/>
            <w:r w:rsidRPr="00CC05C1">
              <w:rPr>
                <w:rFonts w:ascii="Times New Roman" w:hAnsi="Times New Roman"/>
                <w:color w:val="000000"/>
                <w:szCs w:val="21"/>
              </w:rPr>
              <w:t>Tryptophyl</w:t>
            </w:r>
            <w:proofErr w:type="spellEnd"/>
            <w:r w:rsidRPr="00CC05C1">
              <w:rPr>
                <w:rFonts w:ascii="Times New Roman" w:hAnsi="Times New Roman"/>
                <w:color w:val="000000"/>
                <w:szCs w:val="21"/>
              </w:rPr>
              <w:t>(6)-) OR (Wy-42462) OR (Wy 42462) OR (Wy42462) OR (AY-25650) OR (AY 25650) OR (AY25650) OR (</w:t>
            </w:r>
            <w:proofErr w:type="spellStart"/>
            <w:r w:rsidRPr="00CC05C1">
              <w:rPr>
                <w:rFonts w:ascii="Times New Roman" w:hAnsi="Times New Roman"/>
                <w:color w:val="000000"/>
                <w:szCs w:val="21"/>
              </w:rPr>
              <w:t>Decapeptyl</w:t>
            </w:r>
            <w:proofErr w:type="spellEnd"/>
            <w:r w:rsidRPr="00CC05C1">
              <w:rPr>
                <w:rFonts w:ascii="Times New Roman" w:hAnsi="Times New Roman"/>
                <w:color w:val="000000"/>
                <w:szCs w:val="21"/>
              </w:rPr>
              <w:t>) OR (</w:t>
            </w:r>
            <w:proofErr w:type="spellStart"/>
            <w:r w:rsidRPr="00CC05C1">
              <w:rPr>
                <w:rFonts w:ascii="Times New Roman" w:hAnsi="Times New Roman"/>
                <w:color w:val="000000"/>
                <w:szCs w:val="21"/>
              </w:rPr>
              <w:t>Decapeptyl</w:t>
            </w:r>
            <w:proofErr w:type="spellEnd"/>
            <w:r w:rsidRPr="00CC05C1">
              <w:rPr>
                <w:rFonts w:ascii="Times New Roman" w:hAnsi="Times New Roman"/>
                <w:color w:val="000000"/>
                <w:szCs w:val="21"/>
              </w:rPr>
              <w:t xml:space="preserve"> Trimestral) OR (Trimestral, </w:t>
            </w:r>
            <w:proofErr w:type="spellStart"/>
            <w:r w:rsidRPr="00CC05C1">
              <w:rPr>
                <w:rFonts w:ascii="Times New Roman" w:hAnsi="Times New Roman"/>
                <w:color w:val="000000"/>
                <w:szCs w:val="21"/>
              </w:rPr>
              <w:t>Decapeptyl</w:t>
            </w:r>
            <w:proofErr w:type="spellEnd"/>
            <w:r w:rsidRPr="00CC05C1">
              <w:rPr>
                <w:rFonts w:ascii="Times New Roman" w:hAnsi="Times New Roman"/>
                <w:color w:val="000000"/>
                <w:szCs w:val="21"/>
              </w:rPr>
              <w:t>) OR (</w:t>
            </w:r>
            <w:proofErr w:type="spellStart"/>
            <w:r w:rsidRPr="00CC05C1">
              <w:rPr>
                <w:rFonts w:ascii="Times New Roman" w:hAnsi="Times New Roman"/>
                <w:color w:val="000000"/>
                <w:szCs w:val="21"/>
              </w:rPr>
              <w:t>Decapeptyl</w:t>
            </w:r>
            <w:proofErr w:type="spellEnd"/>
            <w:r w:rsidRPr="00CC05C1">
              <w:rPr>
                <w:rFonts w:ascii="Times New Roman" w:hAnsi="Times New Roman"/>
                <w:color w:val="000000"/>
                <w:szCs w:val="21"/>
              </w:rPr>
              <w:t xml:space="preserve"> LP) OR (</w:t>
            </w:r>
            <w:proofErr w:type="spellStart"/>
            <w:r w:rsidRPr="00CC05C1">
              <w:rPr>
                <w:rFonts w:ascii="Times New Roman" w:hAnsi="Times New Roman"/>
                <w:color w:val="000000"/>
                <w:szCs w:val="21"/>
              </w:rPr>
              <w:t>Decapeptyl</w:t>
            </w:r>
            <w:proofErr w:type="spellEnd"/>
            <w:r w:rsidRPr="00CC05C1">
              <w:rPr>
                <w:rFonts w:ascii="Times New Roman" w:hAnsi="Times New Roman"/>
                <w:color w:val="000000"/>
                <w:szCs w:val="21"/>
              </w:rPr>
              <w:t xml:space="preserve"> Depot)</w:t>
            </w:r>
          </w:p>
        </w:tc>
        <w:tc>
          <w:tcPr>
            <w:tcW w:w="1213" w:type="dxa"/>
          </w:tcPr>
          <w:p w14:paraId="02459296"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2310</w:t>
            </w:r>
          </w:p>
        </w:tc>
      </w:tr>
      <w:tr w:rsidR="00CC05C1" w:rsidRPr="00CC05C1" w14:paraId="30AF56AD" w14:textId="77777777" w:rsidTr="00C26D5C">
        <w:tc>
          <w:tcPr>
            <w:tcW w:w="846" w:type="dxa"/>
          </w:tcPr>
          <w:p w14:paraId="4275BDC0"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#6</w:t>
            </w:r>
          </w:p>
        </w:tc>
        <w:tc>
          <w:tcPr>
            <w:tcW w:w="6237" w:type="dxa"/>
          </w:tcPr>
          <w:p w14:paraId="39FD5780"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w:t>
            </w:r>
            <w:proofErr w:type="spellStart"/>
            <w:r w:rsidRPr="00CC05C1">
              <w:rPr>
                <w:rFonts w:ascii="Times New Roman" w:hAnsi="Times New Roman"/>
                <w:color w:val="000000"/>
                <w:szCs w:val="21"/>
              </w:rPr>
              <w:t>Goserelin</w:t>
            </w:r>
            <w:proofErr w:type="spellEnd"/>
            <w:r w:rsidRPr="00CC05C1">
              <w:rPr>
                <w:rFonts w:ascii="Times New Roman" w:hAnsi="Times New Roman"/>
                <w:color w:val="000000"/>
                <w:szCs w:val="21"/>
              </w:rPr>
              <w:t>"[Mesh]) OR (ICI-118630) OR (ICI 118630) OR (ICI118630) OR (</w:t>
            </w:r>
            <w:proofErr w:type="spellStart"/>
            <w:r w:rsidRPr="00CC05C1">
              <w:rPr>
                <w:rFonts w:ascii="Times New Roman" w:hAnsi="Times New Roman"/>
                <w:color w:val="000000"/>
                <w:szCs w:val="21"/>
              </w:rPr>
              <w:t>Zoladex</w:t>
            </w:r>
            <w:proofErr w:type="spellEnd"/>
            <w:r w:rsidRPr="00CC05C1">
              <w:rPr>
                <w:rFonts w:ascii="Times New Roman" w:hAnsi="Times New Roman"/>
                <w:color w:val="000000"/>
                <w:szCs w:val="21"/>
              </w:rPr>
              <w:t>) OR (</w:t>
            </w:r>
            <w:proofErr w:type="spellStart"/>
            <w:r w:rsidRPr="00CC05C1">
              <w:rPr>
                <w:rFonts w:ascii="Times New Roman" w:hAnsi="Times New Roman"/>
                <w:color w:val="000000"/>
                <w:szCs w:val="21"/>
              </w:rPr>
              <w:t>Goserelin</w:t>
            </w:r>
            <w:proofErr w:type="spellEnd"/>
            <w:r w:rsidRPr="00CC05C1">
              <w:rPr>
                <w:rFonts w:ascii="Times New Roman" w:hAnsi="Times New Roman"/>
                <w:color w:val="000000"/>
                <w:szCs w:val="21"/>
              </w:rPr>
              <w:t xml:space="preserve"> Acetate) OR (Acetate, </w:t>
            </w:r>
            <w:proofErr w:type="spellStart"/>
            <w:r w:rsidRPr="00CC05C1">
              <w:rPr>
                <w:rFonts w:ascii="Times New Roman" w:hAnsi="Times New Roman"/>
                <w:color w:val="000000"/>
                <w:szCs w:val="21"/>
              </w:rPr>
              <w:t>Goserelin</w:t>
            </w:r>
            <w:proofErr w:type="spellEnd"/>
            <w:r w:rsidRPr="00CC05C1">
              <w:rPr>
                <w:rFonts w:ascii="Times New Roman" w:hAnsi="Times New Roman"/>
                <w:color w:val="000000"/>
                <w:szCs w:val="21"/>
              </w:rPr>
              <w:t>) OR (</w:t>
            </w:r>
            <w:proofErr w:type="spellStart"/>
            <w:r w:rsidRPr="00CC05C1">
              <w:rPr>
                <w:rFonts w:ascii="Times New Roman" w:hAnsi="Times New Roman"/>
                <w:color w:val="000000"/>
                <w:szCs w:val="21"/>
              </w:rPr>
              <w:t>Goserelin</w:t>
            </w:r>
            <w:proofErr w:type="spellEnd"/>
            <w:r w:rsidRPr="00CC05C1">
              <w:rPr>
                <w:rFonts w:ascii="Times New Roman" w:hAnsi="Times New Roman"/>
                <w:color w:val="000000"/>
                <w:szCs w:val="21"/>
              </w:rPr>
              <w:t>)</w:t>
            </w:r>
          </w:p>
        </w:tc>
        <w:tc>
          <w:tcPr>
            <w:tcW w:w="1213" w:type="dxa"/>
          </w:tcPr>
          <w:p w14:paraId="4712A0CB"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2018</w:t>
            </w:r>
          </w:p>
        </w:tc>
      </w:tr>
      <w:tr w:rsidR="00CC05C1" w:rsidRPr="00CC05C1" w14:paraId="581E2DBA" w14:textId="77777777" w:rsidTr="00C26D5C">
        <w:tc>
          <w:tcPr>
            <w:tcW w:w="846" w:type="dxa"/>
          </w:tcPr>
          <w:p w14:paraId="519CF6E6"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#7</w:t>
            </w:r>
          </w:p>
        </w:tc>
        <w:tc>
          <w:tcPr>
            <w:tcW w:w="6237" w:type="dxa"/>
          </w:tcPr>
          <w:p w14:paraId="0DB8BD69"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w:t>
            </w:r>
            <w:bookmarkStart w:id="1" w:name="OLE_LINK3"/>
            <w:bookmarkStart w:id="2" w:name="OLE_LINK4"/>
            <w:r w:rsidRPr="00CC05C1">
              <w:rPr>
                <w:rFonts w:ascii="Times New Roman" w:hAnsi="Times New Roman"/>
                <w:color w:val="000000"/>
                <w:szCs w:val="21"/>
              </w:rPr>
              <w:t>Leuprolide</w:t>
            </w:r>
            <w:bookmarkEnd w:id="1"/>
            <w:bookmarkEnd w:id="2"/>
            <w:r w:rsidRPr="00CC05C1">
              <w:rPr>
                <w:rFonts w:ascii="Times New Roman" w:hAnsi="Times New Roman"/>
                <w:color w:val="000000"/>
                <w:szCs w:val="21"/>
              </w:rPr>
              <w:t>"[Mesh]) OR (Leuprorelin) OR (</w:t>
            </w:r>
            <w:proofErr w:type="spellStart"/>
            <w:r w:rsidRPr="00CC05C1">
              <w:rPr>
                <w:rFonts w:ascii="Times New Roman" w:hAnsi="Times New Roman"/>
                <w:color w:val="000000"/>
                <w:szCs w:val="21"/>
              </w:rPr>
              <w:t>Enantone</w:t>
            </w:r>
            <w:proofErr w:type="spellEnd"/>
            <w:r w:rsidRPr="00CC05C1">
              <w:rPr>
                <w:rFonts w:ascii="Times New Roman" w:hAnsi="Times New Roman"/>
                <w:color w:val="000000"/>
                <w:szCs w:val="21"/>
              </w:rPr>
              <w:t xml:space="preserve">) OR (Leuprolide Acetate) OR (Acetate, Leuprolide) OR (Leuprolide Monoacetate) OR (Monoacetate, Leuprolide) OR (Leuprolide, (L-Leu)-Isomer) OR (Lupron) OR (TAP-144) OR (TAP 144) OR (TAP144) OR (A-43818) </w:t>
            </w:r>
            <w:r w:rsidRPr="00CC05C1">
              <w:rPr>
                <w:rFonts w:ascii="Times New Roman" w:hAnsi="Times New Roman"/>
                <w:color w:val="000000"/>
                <w:szCs w:val="21"/>
              </w:rPr>
              <w:lastRenderedPageBreak/>
              <w:t>OR (A 43818) OR (A43818) OR (Leuprolide, (DL-Leu)-Isomer)</w:t>
            </w:r>
          </w:p>
        </w:tc>
        <w:tc>
          <w:tcPr>
            <w:tcW w:w="1213" w:type="dxa"/>
          </w:tcPr>
          <w:p w14:paraId="03470F2F"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lastRenderedPageBreak/>
              <w:t>3834</w:t>
            </w:r>
          </w:p>
        </w:tc>
      </w:tr>
      <w:tr w:rsidR="00CC05C1" w:rsidRPr="00CC05C1" w14:paraId="5370926D" w14:textId="77777777" w:rsidTr="00C26D5C">
        <w:tc>
          <w:tcPr>
            <w:tcW w:w="846" w:type="dxa"/>
          </w:tcPr>
          <w:p w14:paraId="18CD267F"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#8</w:t>
            </w:r>
          </w:p>
        </w:tc>
        <w:tc>
          <w:tcPr>
            <w:tcW w:w="6237" w:type="dxa"/>
          </w:tcPr>
          <w:p w14:paraId="114A8C2A"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w:t>
            </w:r>
            <w:proofErr w:type="spellStart"/>
            <w:r w:rsidRPr="00CC05C1">
              <w:rPr>
                <w:rFonts w:ascii="Times New Roman" w:hAnsi="Times New Roman"/>
                <w:color w:val="000000"/>
                <w:szCs w:val="21"/>
              </w:rPr>
              <w:t>Nafarelin</w:t>
            </w:r>
            <w:proofErr w:type="spellEnd"/>
            <w:r w:rsidRPr="00CC05C1">
              <w:rPr>
                <w:rFonts w:ascii="Times New Roman" w:hAnsi="Times New Roman"/>
                <w:color w:val="000000"/>
                <w:szCs w:val="21"/>
              </w:rPr>
              <w:t>"[Mesh]) OR (</w:t>
            </w:r>
            <w:proofErr w:type="spellStart"/>
            <w:r w:rsidRPr="00CC05C1">
              <w:rPr>
                <w:rFonts w:ascii="Times New Roman" w:hAnsi="Times New Roman"/>
                <w:color w:val="000000"/>
                <w:szCs w:val="21"/>
              </w:rPr>
              <w:t>Synarel</w:t>
            </w:r>
            <w:proofErr w:type="spellEnd"/>
            <w:r w:rsidRPr="00CC05C1">
              <w:rPr>
                <w:rFonts w:ascii="Times New Roman" w:hAnsi="Times New Roman"/>
                <w:color w:val="000000"/>
                <w:szCs w:val="21"/>
              </w:rPr>
              <w:t>) OR (RS-94991-298) OR (RS 94991 298) OR (RS94991298) OR (</w:t>
            </w:r>
            <w:proofErr w:type="spellStart"/>
            <w:r w:rsidRPr="00CC05C1">
              <w:rPr>
                <w:rFonts w:ascii="Times New Roman" w:hAnsi="Times New Roman"/>
                <w:color w:val="000000"/>
                <w:szCs w:val="21"/>
              </w:rPr>
              <w:t>Nafarelin</w:t>
            </w:r>
            <w:proofErr w:type="spellEnd"/>
            <w:r w:rsidRPr="00CC05C1">
              <w:rPr>
                <w:rFonts w:ascii="Times New Roman" w:hAnsi="Times New Roman"/>
                <w:color w:val="000000"/>
                <w:szCs w:val="21"/>
              </w:rPr>
              <w:t xml:space="preserve"> Acetate) OR (</w:t>
            </w:r>
            <w:proofErr w:type="spellStart"/>
            <w:r w:rsidRPr="00CC05C1">
              <w:rPr>
                <w:rFonts w:ascii="Times New Roman" w:hAnsi="Times New Roman"/>
                <w:color w:val="000000"/>
                <w:szCs w:val="21"/>
              </w:rPr>
              <w:t>Nafarelin</w:t>
            </w:r>
            <w:proofErr w:type="spellEnd"/>
            <w:r w:rsidRPr="00CC05C1">
              <w:rPr>
                <w:rFonts w:ascii="Times New Roman" w:hAnsi="Times New Roman"/>
                <w:color w:val="000000"/>
                <w:szCs w:val="21"/>
              </w:rPr>
              <w:t xml:space="preserve"> Acetate, Hydrate) OR (</w:t>
            </w:r>
            <w:proofErr w:type="spellStart"/>
            <w:r w:rsidRPr="00CC05C1">
              <w:rPr>
                <w:rFonts w:ascii="Times New Roman" w:hAnsi="Times New Roman"/>
                <w:color w:val="000000"/>
                <w:szCs w:val="21"/>
              </w:rPr>
              <w:t>Nafarelin</w:t>
            </w:r>
            <w:proofErr w:type="spellEnd"/>
            <w:r w:rsidRPr="00CC05C1">
              <w:rPr>
                <w:rFonts w:ascii="Times New Roman" w:hAnsi="Times New Roman"/>
                <w:color w:val="000000"/>
                <w:szCs w:val="21"/>
              </w:rPr>
              <w:t xml:space="preserve"> Monoacetate)</w:t>
            </w:r>
          </w:p>
        </w:tc>
        <w:tc>
          <w:tcPr>
            <w:tcW w:w="1213" w:type="dxa"/>
          </w:tcPr>
          <w:p w14:paraId="73EFD94F"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368</w:t>
            </w:r>
          </w:p>
        </w:tc>
      </w:tr>
      <w:tr w:rsidR="00CC05C1" w:rsidRPr="00CC05C1" w14:paraId="6288DE08" w14:textId="77777777" w:rsidTr="00C26D5C">
        <w:tc>
          <w:tcPr>
            <w:tcW w:w="846" w:type="dxa"/>
          </w:tcPr>
          <w:p w14:paraId="20AE3AA3"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#9</w:t>
            </w:r>
          </w:p>
        </w:tc>
        <w:tc>
          <w:tcPr>
            <w:tcW w:w="6237" w:type="dxa"/>
          </w:tcPr>
          <w:p w14:paraId="570C4D4A"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w:t>
            </w:r>
            <w:proofErr w:type="spellStart"/>
            <w:r w:rsidRPr="00CC05C1">
              <w:rPr>
                <w:rFonts w:ascii="Times New Roman" w:hAnsi="Times New Roman"/>
                <w:color w:val="000000"/>
                <w:szCs w:val="21"/>
              </w:rPr>
              <w:t>cetrorelix</w:t>
            </w:r>
            <w:proofErr w:type="spellEnd"/>
            <w:r w:rsidRPr="00CC05C1">
              <w:rPr>
                <w:rFonts w:ascii="Times New Roman" w:hAnsi="Times New Roman"/>
                <w:color w:val="000000"/>
                <w:szCs w:val="21"/>
              </w:rPr>
              <w:t>" [Supplementary Concept]) OR (SB 75) OR (SB-75) OR (</w:t>
            </w:r>
            <w:proofErr w:type="spellStart"/>
            <w:r w:rsidRPr="00CC05C1">
              <w:rPr>
                <w:rFonts w:ascii="Times New Roman" w:hAnsi="Times New Roman"/>
                <w:color w:val="000000"/>
                <w:szCs w:val="21"/>
              </w:rPr>
              <w:t>Cetrotide</w:t>
            </w:r>
            <w:proofErr w:type="spellEnd"/>
            <w:r w:rsidRPr="00CC05C1">
              <w:rPr>
                <w:rFonts w:ascii="Times New Roman" w:hAnsi="Times New Roman"/>
                <w:color w:val="000000"/>
                <w:szCs w:val="21"/>
              </w:rPr>
              <w:t>) OR (</w:t>
            </w:r>
            <w:proofErr w:type="spellStart"/>
            <w:r w:rsidRPr="00CC05C1">
              <w:rPr>
                <w:rFonts w:ascii="Times New Roman" w:hAnsi="Times New Roman"/>
                <w:color w:val="000000"/>
                <w:szCs w:val="21"/>
              </w:rPr>
              <w:t>cetrorelix</w:t>
            </w:r>
            <w:proofErr w:type="spellEnd"/>
            <w:r w:rsidRPr="00CC05C1">
              <w:rPr>
                <w:rFonts w:ascii="Times New Roman" w:hAnsi="Times New Roman"/>
                <w:color w:val="000000"/>
                <w:szCs w:val="21"/>
              </w:rPr>
              <w:t xml:space="preserve"> acetate) OR (</w:t>
            </w:r>
            <w:proofErr w:type="spellStart"/>
            <w:r w:rsidRPr="00CC05C1">
              <w:rPr>
                <w:rFonts w:ascii="Times New Roman" w:hAnsi="Times New Roman"/>
                <w:color w:val="000000"/>
                <w:szCs w:val="21"/>
              </w:rPr>
              <w:t>cetrorelix</w:t>
            </w:r>
            <w:proofErr w:type="spellEnd"/>
            <w:r w:rsidRPr="00CC05C1">
              <w:rPr>
                <w:rFonts w:ascii="Times New Roman" w:hAnsi="Times New Roman"/>
                <w:color w:val="000000"/>
                <w:szCs w:val="21"/>
              </w:rPr>
              <w:t xml:space="preserve"> pamoate) OR (</w:t>
            </w:r>
            <w:proofErr w:type="spellStart"/>
            <w:r w:rsidRPr="00CC05C1">
              <w:rPr>
                <w:rFonts w:ascii="Times New Roman" w:hAnsi="Times New Roman"/>
                <w:color w:val="000000"/>
                <w:szCs w:val="21"/>
              </w:rPr>
              <w:t>cetrorelix</w:t>
            </w:r>
            <w:proofErr w:type="spellEnd"/>
            <w:r w:rsidRPr="00CC05C1">
              <w:rPr>
                <w:rFonts w:ascii="Times New Roman" w:hAnsi="Times New Roman"/>
                <w:color w:val="000000"/>
                <w:szCs w:val="21"/>
              </w:rPr>
              <w:t>)</w:t>
            </w:r>
          </w:p>
        </w:tc>
        <w:tc>
          <w:tcPr>
            <w:tcW w:w="1213" w:type="dxa"/>
          </w:tcPr>
          <w:p w14:paraId="0DFDF411"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766</w:t>
            </w:r>
          </w:p>
        </w:tc>
      </w:tr>
      <w:tr w:rsidR="00CC05C1" w:rsidRPr="00CC05C1" w14:paraId="24EF425D" w14:textId="77777777" w:rsidTr="00C26D5C">
        <w:tc>
          <w:tcPr>
            <w:tcW w:w="846" w:type="dxa"/>
          </w:tcPr>
          <w:p w14:paraId="37BAB90A"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#10</w:t>
            </w:r>
          </w:p>
        </w:tc>
        <w:tc>
          <w:tcPr>
            <w:tcW w:w="6237" w:type="dxa"/>
          </w:tcPr>
          <w:p w14:paraId="11599033"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("ganirelix" [Supplementary Concept]) OR (</w:t>
            </w:r>
            <w:bookmarkStart w:id="3" w:name="OLE_LINK7"/>
            <w:bookmarkStart w:id="4" w:name="OLE_LINK8"/>
            <w:r w:rsidRPr="00CC05C1">
              <w:rPr>
                <w:rFonts w:ascii="Times New Roman" w:hAnsi="Times New Roman"/>
                <w:color w:val="000000"/>
                <w:szCs w:val="21"/>
              </w:rPr>
              <w:t>ganirelix acetate) OR (ganirelix diacetate) OR (RS-26306-298) OR (RS 26306) OR (RS-26306) OR (</w:t>
            </w:r>
            <w:proofErr w:type="spellStart"/>
            <w:r w:rsidRPr="00CC05C1">
              <w:rPr>
                <w:rFonts w:ascii="Times New Roman" w:hAnsi="Times New Roman"/>
                <w:color w:val="000000"/>
                <w:szCs w:val="21"/>
              </w:rPr>
              <w:t>Antagon</w:t>
            </w:r>
            <w:proofErr w:type="spellEnd"/>
            <w:r w:rsidRPr="00CC05C1">
              <w:rPr>
                <w:rFonts w:ascii="Times New Roman" w:hAnsi="Times New Roman"/>
                <w:color w:val="000000"/>
                <w:szCs w:val="21"/>
              </w:rPr>
              <w:t>) OR (</w:t>
            </w:r>
            <w:proofErr w:type="spellStart"/>
            <w:r w:rsidRPr="00CC05C1">
              <w:rPr>
                <w:rFonts w:ascii="Times New Roman" w:hAnsi="Times New Roman"/>
                <w:color w:val="000000"/>
                <w:szCs w:val="21"/>
              </w:rPr>
              <w:t>orgalutran</w:t>
            </w:r>
            <w:proofErr w:type="spellEnd"/>
            <w:r w:rsidRPr="00CC05C1">
              <w:rPr>
                <w:rFonts w:ascii="Times New Roman" w:hAnsi="Times New Roman"/>
                <w:color w:val="000000"/>
                <w:szCs w:val="21"/>
              </w:rPr>
              <w:t>) OR (ganirelix</w:t>
            </w:r>
            <w:bookmarkEnd w:id="3"/>
            <w:bookmarkEnd w:id="4"/>
            <w:r w:rsidRPr="00CC05C1">
              <w:rPr>
                <w:rFonts w:ascii="Times New Roman" w:hAnsi="Times New Roman"/>
                <w:color w:val="000000"/>
                <w:szCs w:val="21"/>
              </w:rPr>
              <w:t>)</w:t>
            </w:r>
          </w:p>
        </w:tc>
        <w:tc>
          <w:tcPr>
            <w:tcW w:w="1213" w:type="dxa"/>
          </w:tcPr>
          <w:p w14:paraId="33FDA6A8"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291</w:t>
            </w:r>
          </w:p>
        </w:tc>
      </w:tr>
      <w:tr w:rsidR="00CC05C1" w:rsidRPr="00CC05C1" w14:paraId="210E859E" w14:textId="77777777" w:rsidTr="00C26D5C">
        <w:tc>
          <w:tcPr>
            <w:tcW w:w="846" w:type="dxa"/>
          </w:tcPr>
          <w:p w14:paraId="09D1C0A1"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#11</w:t>
            </w:r>
          </w:p>
        </w:tc>
        <w:tc>
          <w:tcPr>
            <w:tcW w:w="6237" w:type="dxa"/>
          </w:tcPr>
          <w:p w14:paraId="4ED7A7F8"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w:t>
            </w:r>
            <w:proofErr w:type="spellStart"/>
            <w:r w:rsidRPr="00CC05C1">
              <w:rPr>
                <w:rFonts w:ascii="Times New Roman" w:hAnsi="Times New Roman"/>
                <w:color w:val="000000"/>
                <w:szCs w:val="21"/>
              </w:rPr>
              <w:t>antarelix</w:t>
            </w:r>
            <w:proofErr w:type="spellEnd"/>
            <w:r w:rsidRPr="00CC05C1">
              <w:rPr>
                <w:rFonts w:ascii="Times New Roman" w:hAnsi="Times New Roman"/>
                <w:color w:val="000000"/>
                <w:szCs w:val="21"/>
              </w:rPr>
              <w:t>" [Supplementary Concept]) OR (</w:t>
            </w:r>
            <w:proofErr w:type="spellStart"/>
            <w:r w:rsidRPr="00CC05C1">
              <w:rPr>
                <w:rFonts w:ascii="Times New Roman" w:hAnsi="Times New Roman"/>
                <w:color w:val="000000"/>
                <w:szCs w:val="21"/>
              </w:rPr>
              <w:t>teverelix</w:t>
            </w:r>
            <w:proofErr w:type="spellEnd"/>
            <w:r w:rsidRPr="00CC05C1">
              <w:rPr>
                <w:rFonts w:ascii="Times New Roman" w:hAnsi="Times New Roman"/>
                <w:color w:val="000000"/>
                <w:szCs w:val="21"/>
              </w:rPr>
              <w:t xml:space="preserve"> acetate) OR (</w:t>
            </w:r>
            <w:proofErr w:type="spellStart"/>
            <w:r w:rsidRPr="00CC05C1">
              <w:rPr>
                <w:rFonts w:ascii="Times New Roman" w:hAnsi="Times New Roman"/>
                <w:color w:val="000000"/>
                <w:szCs w:val="21"/>
              </w:rPr>
              <w:t>teverelix</w:t>
            </w:r>
            <w:proofErr w:type="spellEnd"/>
            <w:r w:rsidRPr="00CC05C1">
              <w:rPr>
                <w:rFonts w:ascii="Times New Roman" w:hAnsi="Times New Roman"/>
                <w:color w:val="000000"/>
                <w:szCs w:val="21"/>
              </w:rPr>
              <w:t>) OR (EP 24332) OR (EP-24332) OR (</w:t>
            </w:r>
            <w:proofErr w:type="spellStart"/>
            <w:r w:rsidRPr="00CC05C1">
              <w:rPr>
                <w:rFonts w:ascii="Times New Roman" w:hAnsi="Times New Roman"/>
                <w:color w:val="000000"/>
                <w:szCs w:val="21"/>
              </w:rPr>
              <w:t>antarelix</w:t>
            </w:r>
            <w:proofErr w:type="spellEnd"/>
            <w:r w:rsidRPr="00CC05C1">
              <w:rPr>
                <w:rFonts w:ascii="Times New Roman" w:hAnsi="Times New Roman"/>
                <w:color w:val="000000"/>
                <w:szCs w:val="21"/>
              </w:rPr>
              <w:t>)</w:t>
            </w:r>
          </w:p>
        </w:tc>
        <w:tc>
          <w:tcPr>
            <w:tcW w:w="1213" w:type="dxa"/>
          </w:tcPr>
          <w:p w14:paraId="4253B9DF"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59</w:t>
            </w:r>
          </w:p>
        </w:tc>
      </w:tr>
      <w:tr w:rsidR="00CC05C1" w:rsidRPr="00CC05C1" w14:paraId="1910949C" w14:textId="77777777" w:rsidTr="00C26D5C">
        <w:tc>
          <w:tcPr>
            <w:tcW w:w="846" w:type="dxa"/>
          </w:tcPr>
          <w:p w14:paraId="4528BD90"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#12</w:t>
            </w:r>
          </w:p>
        </w:tc>
        <w:tc>
          <w:tcPr>
            <w:tcW w:w="6237" w:type="dxa"/>
          </w:tcPr>
          <w:p w14:paraId="46FD1BDF"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 OR #2 OR #3 OR #4 OR #5 OR #6 OR #7 OR #8 OR #9 OR #10 OR #11</w:t>
            </w:r>
          </w:p>
        </w:tc>
        <w:tc>
          <w:tcPr>
            <w:tcW w:w="1213" w:type="dxa"/>
          </w:tcPr>
          <w:p w14:paraId="77231CB0"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53304</w:t>
            </w:r>
          </w:p>
        </w:tc>
      </w:tr>
      <w:tr w:rsidR="00CC05C1" w:rsidRPr="00CC05C1" w14:paraId="22B844C9" w14:textId="77777777" w:rsidTr="00C26D5C">
        <w:tc>
          <w:tcPr>
            <w:tcW w:w="846" w:type="dxa"/>
          </w:tcPr>
          <w:p w14:paraId="2C21E423"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#13</w:t>
            </w:r>
          </w:p>
        </w:tc>
        <w:tc>
          <w:tcPr>
            <w:tcW w:w="6237" w:type="dxa"/>
          </w:tcPr>
          <w:p w14:paraId="2B39E6C9" w14:textId="77777777" w:rsidR="00CC05C1" w:rsidRPr="00CC05C1" w:rsidRDefault="00CC05C1" w:rsidP="00C26D5C">
            <w:pPr>
              <w:widowControl/>
              <w:rPr>
                <w:rFonts w:ascii="Times New Roman" w:eastAsia="等线" w:hAnsi="Times New Roman"/>
                <w:color w:val="000000"/>
                <w:szCs w:val="21"/>
              </w:rPr>
            </w:pPr>
            <w:r w:rsidRPr="00CC05C1">
              <w:rPr>
                <w:rFonts w:ascii="Times New Roman" w:eastAsia="等线" w:hAnsi="Times New Roman"/>
                <w:color w:val="000000"/>
                <w:szCs w:val="21"/>
              </w:rPr>
              <w:t xml:space="preserve">("Reproductive Techniques, </w:t>
            </w:r>
            <w:proofErr w:type="gramStart"/>
            <w:r w:rsidRPr="00CC05C1">
              <w:rPr>
                <w:rFonts w:ascii="Times New Roman" w:eastAsia="等线" w:hAnsi="Times New Roman"/>
                <w:color w:val="000000"/>
                <w:szCs w:val="21"/>
              </w:rPr>
              <w:t>Assisted</w:t>
            </w:r>
            <w:proofErr w:type="gramEnd"/>
            <w:r w:rsidRPr="00CC05C1">
              <w:rPr>
                <w:rFonts w:ascii="Times New Roman" w:eastAsia="等线" w:hAnsi="Times New Roman"/>
                <w:color w:val="000000"/>
                <w:szCs w:val="21"/>
              </w:rPr>
              <w:t>"[Mesh]) OR (Assisted Reproductive Techniques) OR (Reproductive Techniques, Assisted) OR (Techniques, Assisted Reproductive) OR ART</w:t>
            </w:r>
          </w:p>
        </w:tc>
        <w:tc>
          <w:tcPr>
            <w:tcW w:w="1213" w:type="dxa"/>
          </w:tcPr>
          <w:p w14:paraId="67577F37"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263176</w:t>
            </w:r>
          </w:p>
        </w:tc>
      </w:tr>
      <w:tr w:rsidR="00CC05C1" w:rsidRPr="00CC05C1" w14:paraId="7D36B637" w14:textId="77777777" w:rsidTr="00C26D5C">
        <w:tc>
          <w:tcPr>
            <w:tcW w:w="846" w:type="dxa"/>
          </w:tcPr>
          <w:p w14:paraId="1233AAC4"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#14</w:t>
            </w:r>
          </w:p>
        </w:tc>
        <w:tc>
          <w:tcPr>
            <w:tcW w:w="6237" w:type="dxa"/>
          </w:tcPr>
          <w:p w14:paraId="632AC937" w14:textId="77777777" w:rsidR="00CC05C1" w:rsidRPr="00CC05C1" w:rsidRDefault="00CC05C1" w:rsidP="00C26D5C">
            <w:pPr>
              <w:widowControl/>
              <w:rPr>
                <w:rFonts w:ascii="Times New Roman" w:hAnsi="Times New Roman"/>
                <w:color w:val="000000"/>
                <w:szCs w:val="21"/>
              </w:rPr>
            </w:pPr>
            <w:r w:rsidRPr="00CC05C1">
              <w:rPr>
                <w:rFonts w:ascii="Times New Roman" w:hAnsi="Times New Roman"/>
                <w:color w:val="000000"/>
                <w:szCs w:val="21"/>
              </w:rPr>
              <w:t>("Fertilization in Vitro"[Mesh]) OR (In Vitro Fertilization) OR (Test-Tube Fertilization) OR (Fertilization, Test-Tube) OR (Test Tube Fertilization) OR (Fertilizations in Vitro) OR (Test-Tube Babies) OR (Babies, Test-Tube) OR (Test Tube Babies) OR IVF</w:t>
            </w:r>
          </w:p>
        </w:tc>
        <w:tc>
          <w:tcPr>
            <w:tcW w:w="1213" w:type="dxa"/>
          </w:tcPr>
          <w:p w14:paraId="7B761CAB"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61144</w:t>
            </w:r>
          </w:p>
        </w:tc>
      </w:tr>
      <w:tr w:rsidR="00CC05C1" w:rsidRPr="00CC05C1" w14:paraId="2D14BF7F" w14:textId="77777777" w:rsidTr="00C26D5C">
        <w:tc>
          <w:tcPr>
            <w:tcW w:w="846" w:type="dxa"/>
          </w:tcPr>
          <w:p w14:paraId="36F963FA"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#15</w:t>
            </w:r>
          </w:p>
        </w:tc>
        <w:tc>
          <w:tcPr>
            <w:tcW w:w="6237" w:type="dxa"/>
          </w:tcPr>
          <w:p w14:paraId="187D3B60" w14:textId="77777777" w:rsidR="00CC05C1" w:rsidRPr="00CC05C1" w:rsidRDefault="00CC05C1" w:rsidP="00C26D5C">
            <w:pPr>
              <w:widowControl/>
              <w:rPr>
                <w:rFonts w:ascii="Times New Roman" w:hAnsi="Times New Roman"/>
                <w:color w:val="000000"/>
                <w:szCs w:val="21"/>
              </w:rPr>
            </w:pPr>
            <w:r w:rsidRPr="00CC05C1">
              <w:rPr>
                <w:rFonts w:ascii="Times New Roman" w:hAnsi="Times New Roman"/>
                <w:color w:val="000000"/>
                <w:szCs w:val="21"/>
              </w:rPr>
              <w:t>("Sperm Injections, Intracytoplasmic"[Mesh]) OR (Injection, Intracytoplasmic Sperm) OR (Intracytoplasmic Sperm Injection) OR (Sperm Injection, Intracytoplasmic) OR (ICSI) OR (Injections, Sperm, Intracytoplasmic)</w:t>
            </w:r>
          </w:p>
        </w:tc>
        <w:tc>
          <w:tcPr>
            <w:tcW w:w="1213" w:type="dxa"/>
          </w:tcPr>
          <w:p w14:paraId="175B8547"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14331</w:t>
            </w:r>
          </w:p>
        </w:tc>
      </w:tr>
      <w:tr w:rsidR="00CC05C1" w:rsidRPr="00CC05C1" w14:paraId="67CA3E6B" w14:textId="77777777" w:rsidTr="00C26D5C">
        <w:tc>
          <w:tcPr>
            <w:tcW w:w="846" w:type="dxa"/>
          </w:tcPr>
          <w:p w14:paraId="100348A7"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#16</w:t>
            </w:r>
          </w:p>
        </w:tc>
        <w:tc>
          <w:tcPr>
            <w:tcW w:w="6237" w:type="dxa"/>
          </w:tcPr>
          <w:p w14:paraId="6906D627" w14:textId="77777777" w:rsidR="00CC05C1" w:rsidRPr="00CC05C1" w:rsidRDefault="00CC05C1" w:rsidP="00C26D5C">
            <w:pPr>
              <w:widowControl/>
              <w:rPr>
                <w:rFonts w:ascii="Times New Roman" w:hAnsi="Times New Roman"/>
                <w:color w:val="000000"/>
                <w:szCs w:val="21"/>
              </w:rPr>
            </w:pPr>
            <w:r w:rsidRPr="00CC05C1">
              <w:rPr>
                <w:rFonts w:ascii="Times New Roman" w:hAnsi="Times New Roman"/>
                <w:color w:val="000000"/>
                <w:szCs w:val="21"/>
              </w:rPr>
              <w:t>#13 OR #14 OR #15</w:t>
            </w:r>
          </w:p>
        </w:tc>
        <w:tc>
          <w:tcPr>
            <w:tcW w:w="1213" w:type="dxa"/>
          </w:tcPr>
          <w:p w14:paraId="46528BCE"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279287</w:t>
            </w:r>
          </w:p>
        </w:tc>
      </w:tr>
      <w:tr w:rsidR="00CC05C1" w:rsidRPr="00CC05C1" w14:paraId="117E1526" w14:textId="77777777" w:rsidTr="00C26D5C">
        <w:tc>
          <w:tcPr>
            <w:tcW w:w="846" w:type="dxa"/>
          </w:tcPr>
          <w:p w14:paraId="54C96DE1"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#17</w:t>
            </w:r>
          </w:p>
        </w:tc>
        <w:tc>
          <w:tcPr>
            <w:tcW w:w="6237" w:type="dxa"/>
          </w:tcPr>
          <w:p w14:paraId="4E8936DD" w14:textId="77777777" w:rsidR="00CC05C1" w:rsidRPr="00CC05C1" w:rsidRDefault="00CC05C1" w:rsidP="00C26D5C">
            <w:pPr>
              <w:widowControl/>
              <w:rPr>
                <w:rFonts w:ascii="Times New Roman" w:hAnsi="Times New Roman"/>
                <w:color w:val="000000"/>
                <w:szCs w:val="21"/>
              </w:rPr>
            </w:pPr>
            <w:r w:rsidRPr="00CC05C1">
              <w:rPr>
                <w:rFonts w:ascii="Times New Roman" w:hAnsi="Times New Roman"/>
                <w:color w:val="000000"/>
                <w:szCs w:val="21"/>
              </w:rPr>
              <w:t>("Randomized Controlled Trials as Topic"[Mesh]) OR (Clinical Trials, Randomized) OR (Trials, Randomized Clinical) OR (Controlled Clinical Trials, Randomized) OR RCT</w:t>
            </w:r>
          </w:p>
        </w:tc>
        <w:tc>
          <w:tcPr>
            <w:tcW w:w="1213" w:type="dxa"/>
          </w:tcPr>
          <w:p w14:paraId="010AAC3B" w14:textId="77777777" w:rsidR="00CC05C1" w:rsidRPr="00CC05C1" w:rsidRDefault="00CC05C1" w:rsidP="00C26D5C">
            <w:pPr>
              <w:widowControl/>
              <w:rPr>
                <w:rFonts w:ascii="Times New Roman" w:hAnsi="Times New Roman"/>
                <w:color w:val="000000"/>
                <w:szCs w:val="21"/>
              </w:rPr>
            </w:pPr>
            <w:r w:rsidRPr="00CC05C1">
              <w:rPr>
                <w:rFonts w:ascii="Times New Roman" w:hAnsi="Times New Roman"/>
                <w:color w:val="000000"/>
                <w:szCs w:val="21"/>
              </w:rPr>
              <w:t>741802</w:t>
            </w:r>
          </w:p>
        </w:tc>
      </w:tr>
      <w:tr w:rsidR="00CC05C1" w:rsidRPr="00CC05C1" w14:paraId="5138083F" w14:textId="77777777" w:rsidTr="00C26D5C">
        <w:tc>
          <w:tcPr>
            <w:tcW w:w="846" w:type="dxa"/>
          </w:tcPr>
          <w:p w14:paraId="2CFE11BF"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#18</w:t>
            </w:r>
          </w:p>
        </w:tc>
        <w:tc>
          <w:tcPr>
            <w:tcW w:w="6237" w:type="dxa"/>
          </w:tcPr>
          <w:p w14:paraId="29FBA18B" w14:textId="77777777" w:rsidR="00CC05C1" w:rsidRPr="00CC05C1" w:rsidRDefault="00CC05C1" w:rsidP="00C26D5C">
            <w:pPr>
              <w:widowControl/>
              <w:rPr>
                <w:rFonts w:ascii="Times New Roman" w:hAnsi="Times New Roman"/>
                <w:color w:val="000000"/>
                <w:szCs w:val="21"/>
              </w:rPr>
            </w:pPr>
            <w:r w:rsidRPr="00CC05C1">
              <w:rPr>
                <w:rFonts w:ascii="Times New Roman" w:hAnsi="Times New Roman"/>
                <w:color w:val="000000"/>
                <w:szCs w:val="21"/>
              </w:rPr>
              <w:t>#12 AND #16 AND #17</w:t>
            </w:r>
          </w:p>
        </w:tc>
        <w:tc>
          <w:tcPr>
            <w:tcW w:w="1213" w:type="dxa"/>
          </w:tcPr>
          <w:p w14:paraId="357128D3" w14:textId="77777777" w:rsidR="00CC05C1" w:rsidRPr="00CC05C1" w:rsidRDefault="00CC05C1" w:rsidP="00C26D5C">
            <w:pPr>
              <w:widowControl/>
              <w:rPr>
                <w:rFonts w:ascii="Times New Roman" w:hAnsi="Times New Roman"/>
                <w:color w:val="000000"/>
                <w:szCs w:val="21"/>
              </w:rPr>
            </w:pPr>
            <w:r w:rsidRPr="00CC05C1">
              <w:rPr>
                <w:rFonts w:ascii="Times New Roman" w:hAnsi="Times New Roman"/>
                <w:color w:val="000000"/>
                <w:szCs w:val="21"/>
              </w:rPr>
              <w:t>1248</w:t>
            </w:r>
          </w:p>
        </w:tc>
      </w:tr>
      <w:bookmarkEnd w:id="0"/>
    </w:tbl>
    <w:p w14:paraId="6DA13618" w14:textId="77777777" w:rsidR="00CC05C1" w:rsidRPr="00CC05C1" w:rsidRDefault="00CC05C1" w:rsidP="00CC05C1">
      <w:pPr>
        <w:rPr>
          <w:rFonts w:ascii="Times New Roman" w:hAnsi="Times New Roman"/>
          <w:color w:val="000000" w:themeColor="text1"/>
          <w:sz w:val="24"/>
          <w:szCs w:val="24"/>
        </w:rPr>
        <w:sectPr w:rsidR="00CC05C1" w:rsidRPr="00CC05C1">
          <w:footerReference w:type="default" r:id="rId8"/>
          <w:pgSz w:w="11906" w:h="16838"/>
          <w:pgMar w:top="1440" w:right="1800" w:bottom="1440" w:left="1800" w:header="851" w:footer="992" w:gutter="0"/>
          <w:cols w:space="425"/>
          <w:docGrid w:type="lines" w:linePitch="312"/>
        </w:sectPr>
      </w:pPr>
    </w:p>
    <w:p w14:paraId="5CA5356C" w14:textId="4EB047DA" w:rsidR="00CC05C1" w:rsidRPr="00CC05C1" w:rsidRDefault="00207816" w:rsidP="00CC05C1">
      <w:pPr>
        <w:rPr>
          <w:rFonts w:ascii="Times New Roman" w:hAnsi="Times New Roman"/>
          <w:color w:val="000000" w:themeColor="text1"/>
          <w:sz w:val="24"/>
          <w:szCs w:val="24"/>
        </w:rPr>
      </w:pPr>
      <w:r w:rsidRPr="00CC05C1">
        <w:rPr>
          <w:rFonts w:ascii="Times New Roman" w:hAnsi="Times New Roman"/>
          <w:b/>
          <w:bCs/>
          <w:color w:val="000000" w:themeColor="text1"/>
          <w:sz w:val="24"/>
          <w:szCs w:val="24"/>
        </w:rPr>
        <w:lastRenderedPageBreak/>
        <w:t xml:space="preserve">Supplementary </w:t>
      </w:r>
      <w:r w:rsidR="00CC05C1" w:rsidRPr="00CC05C1">
        <w:rPr>
          <w:rFonts w:ascii="Times New Roman" w:hAnsi="Times New Roman"/>
          <w:b/>
          <w:bCs/>
          <w:color w:val="000000" w:themeColor="text1"/>
          <w:sz w:val="24"/>
          <w:szCs w:val="24"/>
        </w:rPr>
        <w:t xml:space="preserve">Table </w:t>
      </w:r>
      <w:r w:rsidR="00BD4E48">
        <w:rPr>
          <w:rFonts w:ascii="Times New Roman" w:hAnsi="Times New Roman"/>
          <w:b/>
          <w:bCs/>
          <w:color w:val="000000" w:themeColor="text1"/>
          <w:sz w:val="24"/>
          <w:szCs w:val="24"/>
        </w:rPr>
        <w:t>S3</w:t>
      </w:r>
      <w:r w:rsidR="00CC05C1" w:rsidRPr="00CC05C1">
        <w:rPr>
          <w:rFonts w:ascii="Times New Roman" w:hAnsi="Times New Roman"/>
          <w:b/>
          <w:bCs/>
          <w:color w:val="000000" w:themeColor="text1"/>
          <w:sz w:val="24"/>
          <w:szCs w:val="24"/>
        </w:rPr>
        <w:t>.</w:t>
      </w:r>
      <w:r w:rsidR="00CC05C1" w:rsidRPr="00CC05C1">
        <w:rPr>
          <w:rFonts w:ascii="Times New Roman" w:hAnsi="Times New Roman"/>
          <w:color w:val="000000" w:themeColor="text1"/>
          <w:sz w:val="24"/>
          <w:szCs w:val="24"/>
        </w:rPr>
        <w:t xml:space="preserve"> Embase search</w:t>
      </w:r>
    </w:p>
    <w:tbl>
      <w:tblPr>
        <w:tblStyle w:val="aa"/>
        <w:tblW w:w="0" w:type="auto"/>
        <w:tblLook w:val="04A0" w:firstRow="1" w:lastRow="0" w:firstColumn="1" w:lastColumn="0" w:noHBand="0" w:noVBand="1"/>
      </w:tblPr>
      <w:tblGrid>
        <w:gridCol w:w="846"/>
        <w:gridCol w:w="6237"/>
        <w:gridCol w:w="1213"/>
      </w:tblGrid>
      <w:tr w:rsidR="00CC05C1" w:rsidRPr="00CC05C1" w14:paraId="05AF823B" w14:textId="77777777" w:rsidTr="00C26D5C">
        <w:tc>
          <w:tcPr>
            <w:tcW w:w="8296" w:type="dxa"/>
            <w:gridSpan w:val="3"/>
            <w:tcBorders>
              <w:top w:val="nil"/>
              <w:left w:val="nil"/>
              <w:bottom w:val="nil"/>
              <w:right w:val="nil"/>
            </w:tcBorders>
            <w:shd w:val="clear" w:color="auto" w:fill="DEEAF6" w:themeFill="accent5" w:themeFillTint="33"/>
          </w:tcPr>
          <w:p w14:paraId="48FF5011"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Embase</w:t>
            </w:r>
          </w:p>
        </w:tc>
      </w:tr>
      <w:tr w:rsidR="00CC05C1" w:rsidRPr="00CC05C1" w14:paraId="15B0BABB" w14:textId="77777777" w:rsidTr="00C26D5C">
        <w:tc>
          <w:tcPr>
            <w:tcW w:w="8296" w:type="dxa"/>
            <w:gridSpan w:val="3"/>
            <w:tcBorders>
              <w:top w:val="nil"/>
              <w:left w:val="nil"/>
              <w:bottom w:val="single" w:sz="4" w:space="0" w:color="auto"/>
              <w:right w:val="nil"/>
            </w:tcBorders>
          </w:tcPr>
          <w:p w14:paraId="2E8A9632" w14:textId="10C14D9B" w:rsidR="00CC05C1" w:rsidRPr="00CC05C1" w:rsidRDefault="00CC05C1" w:rsidP="00C26D5C">
            <w:pPr>
              <w:rPr>
                <w:rFonts w:ascii="Times New Roman" w:hAnsi="Times New Roman"/>
                <w:color w:val="000000"/>
                <w:szCs w:val="21"/>
              </w:rPr>
            </w:pPr>
            <w:r w:rsidRPr="00CC05C1">
              <w:rPr>
                <w:rFonts w:ascii="Times New Roman" w:hAnsi="Times New Roman"/>
                <w:sz w:val="24"/>
                <w:szCs w:val="24"/>
              </w:rPr>
              <w:t xml:space="preserve">Published by </w:t>
            </w:r>
            <w:r w:rsidR="00BD4E48">
              <w:rPr>
                <w:rFonts w:ascii="Times New Roman" w:hAnsi="Times New Roman"/>
                <w:sz w:val="24"/>
                <w:szCs w:val="24"/>
              </w:rPr>
              <w:t>December</w:t>
            </w:r>
            <w:r w:rsidRPr="00CC05C1">
              <w:rPr>
                <w:rFonts w:ascii="Times New Roman" w:hAnsi="Times New Roman"/>
                <w:sz w:val="24"/>
                <w:szCs w:val="24"/>
              </w:rPr>
              <w:t xml:space="preserve"> 31,2022</w:t>
            </w:r>
          </w:p>
        </w:tc>
      </w:tr>
      <w:tr w:rsidR="00CC05C1" w:rsidRPr="00CC05C1" w14:paraId="67BB3233" w14:textId="77777777" w:rsidTr="00C26D5C">
        <w:tc>
          <w:tcPr>
            <w:tcW w:w="846" w:type="dxa"/>
          </w:tcPr>
          <w:p w14:paraId="37F8651C" w14:textId="77777777" w:rsidR="00CC05C1" w:rsidRPr="00CC05C1" w:rsidRDefault="00CC05C1" w:rsidP="00C26D5C">
            <w:pPr>
              <w:rPr>
                <w:rFonts w:ascii="Times New Roman" w:hAnsi="Times New Roman"/>
                <w:szCs w:val="21"/>
              </w:rPr>
            </w:pPr>
            <w:r w:rsidRPr="00CC05C1">
              <w:rPr>
                <w:rFonts w:ascii="Times New Roman" w:hAnsi="Times New Roman"/>
                <w:szCs w:val="21"/>
              </w:rPr>
              <w:t>Step</w:t>
            </w:r>
          </w:p>
        </w:tc>
        <w:tc>
          <w:tcPr>
            <w:tcW w:w="6237" w:type="dxa"/>
          </w:tcPr>
          <w:p w14:paraId="4F4BC075" w14:textId="77777777" w:rsidR="00CC05C1" w:rsidRPr="00CC05C1" w:rsidRDefault="00CC05C1" w:rsidP="00C26D5C">
            <w:pPr>
              <w:rPr>
                <w:rFonts w:ascii="Times New Roman" w:hAnsi="Times New Roman"/>
                <w:szCs w:val="21"/>
              </w:rPr>
            </w:pPr>
            <w:r w:rsidRPr="00CC05C1">
              <w:rPr>
                <w:rFonts w:ascii="Times New Roman" w:hAnsi="Times New Roman"/>
                <w:szCs w:val="21"/>
              </w:rPr>
              <w:t>Searches</w:t>
            </w:r>
          </w:p>
        </w:tc>
        <w:tc>
          <w:tcPr>
            <w:tcW w:w="1213" w:type="dxa"/>
          </w:tcPr>
          <w:p w14:paraId="282327D1" w14:textId="77777777" w:rsidR="00CC05C1" w:rsidRPr="00CC05C1" w:rsidRDefault="00CC05C1" w:rsidP="00C26D5C">
            <w:pPr>
              <w:rPr>
                <w:rFonts w:ascii="Times New Roman" w:hAnsi="Times New Roman"/>
                <w:szCs w:val="21"/>
              </w:rPr>
            </w:pPr>
            <w:r w:rsidRPr="00CC05C1">
              <w:rPr>
                <w:rFonts w:ascii="Times New Roman" w:hAnsi="Times New Roman"/>
                <w:szCs w:val="21"/>
              </w:rPr>
              <w:t>Results</w:t>
            </w:r>
          </w:p>
        </w:tc>
      </w:tr>
      <w:tr w:rsidR="00CC05C1" w:rsidRPr="00CC05C1" w14:paraId="281474A5" w14:textId="77777777" w:rsidTr="00C26D5C">
        <w:tc>
          <w:tcPr>
            <w:tcW w:w="846" w:type="dxa"/>
          </w:tcPr>
          <w:p w14:paraId="1381ADFD" w14:textId="77777777" w:rsidR="00CC05C1" w:rsidRPr="00CC05C1" w:rsidRDefault="00CC05C1" w:rsidP="00C26D5C">
            <w:pPr>
              <w:rPr>
                <w:rFonts w:ascii="Times New Roman" w:hAnsi="Times New Roman"/>
                <w:szCs w:val="21"/>
              </w:rPr>
            </w:pPr>
            <w:r w:rsidRPr="00CC05C1">
              <w:rPr>
                <w:rFonts w:ascii="Times New Roman" w:hAnsi="Times New Roman"/>
                <w:szCs w:val="21"/>
              </w:rPr>
              <w:t>#1</w:t>
            </w:r>
          </w:p>
        </w:tc>
        <w:tc>
          <w:tcPr>
            <w:tcW w:w="6237" w:type="dxa"/>
          </w:tcPr>
          <w:p w14:paraId="70FC861E" w14:textId="77777777" w:rsidR="00CC05C1" w:rsidRPr="00CC05C1" w:rsidRDefault="00CC05C1" w:rsidP="00C26D5C">
            <w:pPr>
              <w:rPr>
                <w:rFonts w:ascii="Times New Roman" w:eastAsia="等线" w:hAnsi="Times New Roman"/>
                <w:color w:val="000000"/>
                <w:szCs w:val="21"/>
              </w:rPr>
            </w:pPr>
            <w:r w:rsidRPr="00CC05C1">
              <w:rPr>
                <w:rFonts w:ascii="Times New Roman" w:hAnsi="Times New Roman"/>
                <w:color w:val="000000"/>
                <w:szCs w:val="21"/>
              </w:rPr>
              <w:t>‘Gonadotropin-Releasing Hormone’ OR ‘Gonadotropin Releasing Hormone’ OR ‘</w:t>
            </w:r>
            <w:proofErr w:type="spellStart"/>
            <w:r w:rsidRPr="00CC05C1">
              <w:rPr>
                <w:rFonts w:ascii="Times New Roman" w:hAnsi="Times New Roman"/>
                <w:color w:val="000000"/>
                <w:szCs w:val="21"/>
              </w:rPr>
              <w:t>Gn</w:t>
            </w:r>
            <w:proofErr w:type="spellEnd"/>
            <w:r w:rsidRPr="00CC05C1">
              <w:rPr>
                <w:rFonts w:ascii="Times New Roman" w:hAnsi="Times New Roman"/>
                <w:color w:val="000000"/>
                <w:szCs w:val="21"/>
              </w:rPr>
              <w:t>-RH’ OR ‘</w:t>
            </w:r>
            <w:proofErr w:type="spellStart"/>
            <w:r w:rsidRPr="00CC05C1">
              <w:rPr>
                <w:rFonts w:ascii="Times New Roman" w:hAnsi="Times New Roman"/>
                <w:color w:val="000000"/>
                <w:szCs w:val="21"/>
              </w:rPr>
              <w:t>Gonadoliberin</w:t>
            </w:r>
            <w:proofErr w:type="spellEnd"/>
            <w:r w:rsidRPr="00CC05C1">
              <w:rPr>
                <w:rFonts w:ascii="Times New Roman" w:hAnsi="Times New Roman"/>
                <w:color w:val="000000"/>
                <w:szCs w:val="21"/>
              </w:rPr>
              <w:t>’ OR ‘LHFSH Releasing Hormone’ OR ‘Releasing Hormone, LHFSH’ OR ‘LH-RH’ OR ‘LFRH’ OR ‘LH-Releasing Hormone’ OR ‘LH Releasing Hormone’ OR ‘LH-FSH Releasing Hormone’ OR ‘LH FSH Releasing Hormone’ OR ‘LHFSHRH’ OR ‘LHRH’ OR ‘Luliberin’ OR ‘Gonadorelin’ OR ‘Luteinizing Hormone-Releasing Hormone’ OR ‘Luteinizing Hormone Releasing Hormone’ OR ‘FSH-Releasing Hormone’ OR ‘FSH Releasing Hormone’ OR ‘GnRH’ OR ‘</w:t>
            </w:r>
            <w:proofErr w:type="spellStart"/>
            <w:r w:rsidRPr="00CC05C1">
              <w:rPr>
                <w:rFonts w:ascii="Times New Roman" w:hAnsi="Times New Roman"/>
                <w:color w:val="000000"/>
                <w:szCs w:val="21"/>
              </w:rPr>
              <w:t>Factrel</w:t>
            </w:r>
            <w:proofErr w:type="spellEnd"/>
            <w:r w:rsidRPr="00CC05C1">
              <w:rPr>
                <w:rFonts w:ascii="Times New Roman" w:hAnsi="Times New Roman"/>
                <w:color w:val="000000"/>
                <w:szCs w:val="21"/>
              </w:rPr>
              <w:t>’ OR ‘</w:t>
            </w:r>
            <w:proofErr w:type="spellStart"/>
            <w:r w:rsidRPr="00CC05C1">
              <w:rPr>
                <w:rFonts w:ascii="Times New Roman" w:hAnsi="Times New Roman"/>
                <w:color w:val="000000"/>
                <w:szCs w:val="21"/>
              </w:rPr>
              <w:t>Cystorelin</w:t>
            </w:r>
            <w:proofErr w:type="spellEnd"/>
            <w:r w:rsidRPr="00CC05C1">
              <w:rPr>
                <w:rFonts w:ascii="Times New Roman" w:hAnsi="Times New Roman"/>
                <w:color w:val="000000"/>
                <w:szCs w:val="21"/>
              </w:rPr>
              <w:t>’ OR ‘Gonadorelin Hydrochloride’ OR ‘</w:t>
            </w:r>
            <w:proofErr w:type="spellStart"/>
            <w:r w:rsidRPr="00CC05C1">
              <w:rPr>
                <w:rFonts w:ascii="Times New Roman" w:hAnsi="Times New Roman"/>
                <w:color w:val="000000"/>
                <w:szCs w:val="21"/>
              </w:rPr>
              <w:t>Kryptocur</w:t>
            </w:r>
            <w:proofErr w:type="spellEnd"/>
            <w:r w:rsidRPr="00CC05C1">
              <w:rPr>
                <w:rFonts w:ascii="Times New Roman" w:hAnsi="Times New Roman"/>
                <w:color w:val="000000"/>
                <w:szCs w:val="21"/>
              </w:rPr>
              <w:t>’ OR ‘</w:t>
            </w:r>
            <w:proofErr w:type="spellStart"/>
            <w:r w:rsidRPr="00CC05C1">
              <w:rPr>
                <w:rFonts w:ascii="Times New Roman" w:hAnsi="Times New Roman"/>
                <w:color w:val="000000"/>
                <w:szCs w:val="21"/>
              </w:rPr>
              <w:t>Dirigestran</w:t>
            </w:r>
            <w:proofErr w:type="spellEnd"/>
            <w:r w:rsidRPr="00CC05C1">
              <w:rPr>
                <w:rFonts w:ascii="Times New Roman" w:hAnsi="Times New Roman"/>
                <w:color w:val="000000"/>
                <w:szCs w:val="21"/>
              </w:rPr>
              <w:t>’ OR ‘Gonadorelin Acetate’</w:t>
            </w:r>
          </w:p>
        </w:tc>
        <w:tc>
          <w:tcPr>
            <w:tcW w:w="1213" w:type="dxa"/>
          </w:tcPr>
          <w:p w14:paraId="22B22A7B" w14:textId="77777777" w:rsidR="00CC05C1" w:rsidRPr="00CC05C1" w:rsidRDefault="00CC05C1" w:rsidP="00C26D5C">
            <w:pPr>
              <w:rPr>
                <w:rFonts w:ascii="Times New Roman" w:hAnsi="Times New Roman"/>
                <w:szCs w:val="21"/>
              </w:rPr>
            </w:pPr>
            <w:r w:rsidRPr="00CC05C1">
              <w:rPr>
                <w:rFonts w:ascii="Times New Roman" w:hAnsi="Times New Roman"/>
                <w:szCs w:val="21"/>
              </w:rPr>
              <w:t>77173</w:t>
            </w:r>
          </w:p>
        </w:tc>
      </w:tr>
      <w:tr w:rsidR="00CC05C1" w:rsidRPr="00CC05C1" w14:paraId="311FA85A" w14:textId="77777777" w:rsidTr="00C26D5C">
        <w:tc>
          <w:tcPr>
            <w:tcW w:w="846" w:type="dxa"/>
          </w:tcPr>
          <w:p w14:paraId="33CBAE1E" w14:textId="77777777" w:rsidR="00CC05C1" w:rsidRPr="00CC05C1" w:rsidRDefault="00CC05C1" w:rsidP="00C26D5C">
            <w:pPr>
              <w:rPr>
                <w:rFonts w:ascii="Times New Roman" w:hAnsi="Times New Roman"/>
                <w:szCs w:val="21"/>
              </w:rPr>
            </w:pPr>
            <w:r w:rsidRPr="00CC05C1">
              <w:rPr>
                <w:rFonts w:ascii="Times New Roman" w:hAnsi="Times New Roman"/>
                <w:szCs w:val="21"/>
              </w:rPr>
              <w:t>#2</w:t>
            </w:r>
          </w:p>
        </w:tc>
        <w:tc>
          <w:tcPr>
            <w:tcW w:w="6237" w:type="dxa"/>
          </w:tcPr>
          <w:p w14:paraId="27E37603" w14:textId="77777777" w:rsidR="00CC05C1" w:rsidRPr="00CC05C1" w:rsidRDefault="00CC05C1" w:rsidP="00C26D5C">
            <w:pPr>
              <w:rPr>
                <w:rFonts w:ascii="Times New Roman" w:eastAsia="等线" w:hAnsi="Times New Roman"/>
                <w:color w:val="000000"/>
                <w:szCs w:val="21"/>
              </w:rPr>
            </w:pPr>
            <w:r w:rsidRPr="00CC05C1">
              <w:rPr>
                <w:rFonts w:ascii="Times New Roman" w:eastAsia="等线" w:hAnsi="Times New Roman"/>
                <w:color w:val="000000"/>
                <w:szCs w:val="21"/>
              </w:rPr>
              <w:t>'</w:t>
            </w:r>
            <w:proofErr w:type="gramStart"/>
            <w:r w:rsidRPr="00CC05C1">
              <w:rPr>
                <w:rFonts w:ascii="Times New Roman" w:eastAsia="等线" w:hAnsi="Times New Roman"/>
                <w:color w:val="000000"/>
                <w:szCs w:val="21"/>
              </w:rPr>
              <w:t>gonadorelin</w:t>
            </w:r>
            <w:proofErr w:type="gramEnd"/>
            <w:r w:rsidRPr="00CC05C1">
              <w:rPr>
                <w:rFonts w:ascii="Times New Roman" w:eastAsia="等线" w:hAnsi="Times New Roman"/>
                <w:color w:val="000000"/>
                <w:szCs w:val="21"/>
              </w:rPr>
              <w:t xml:space="preserve"> agonist'/exp OR '</w:t>
            </w:r>
            <w:proofErr w:type="spellStart"/>
            <w:r w:rsidRPr="00CC05C1">
              <w:rPr>
                <w:rFonts w:ascii="Times New Roman" w:eastAsia="等线" w:hAnsi="Times New Roman"/>
                <w:color w:val="000000"/>
                <w:szCs w:val="21"/>
              </w:rPr>
              <w:t>gnrh</w:t>
            </w:r>
            <w:proofErr w:type="spellEnd"/>
            <w:r w:rsidRPr="00CC05C1">
              <w:rPr>
                <w:rFonts w:ascii="Times New Roman" w:eastAsia="等线" w:hAnsi="Times New Roman"/>
                <w:color w:val="000000"/>
                <w:szCs w:val="21"/>
              </w:rPr>
              <w:t xml:space="preserve"> agonist' OR 'gonadotropin releasing hormone agonist' OR '</w:t>
            </w:r>
            <w:proofErr w:type="spellStart"/>
            <w:r w:rsidRPr="00CC05C1">
              <w:rPr>
                <w:rFonts w:ascii="Times New Roman" w:eastAsia="等线" w:hAnsi="Times New Roman"/>
                <w:color w:val="000000"/>
                <w:szCs w:val="21"/>
              </w:rPr>
              <w:t>lhrh</w:t>
            </w:r>
            <w:proofErr w:type="spellEnd"/>
            <w:r w:rsidRPr="00CC05C1">
              <w:rPr>
                <w:rFonts w:ascii="Times New Roman" w:eastAsia="等线" w:hAnsi="Times New Roman"/>
                <w:color w:val="000000"/>
                <w:szCs w:val="21"/>
              </w:rPr>
              <w:t xml:space="preserve"> agonist' OR '</w:t>
            </w:r>
            <w:proofErr w:type="spellStart"/>
            <w:r w:rsidRPr="00CC05C1">
              <w:rPr>
                <w:rFonts w:ascii="Times New Roman" w:eastAsia="等线" w:hAnsi="Times New Roman"/>
                <w:color w:val="000000"/>
                <w:szCs w:val="21"/>
              </w:rPr>
              <w:t>luteinising</w:t>
            </w:r>
            <w:proofErr w:type="spellEnd"/>
            <w:r w:rsidRPr="00CC05C1">
              <w:rPr>
                <w:rFonts w:ascii="Times New Roman" w:eastAsia="等线" w:hAnsi="Times New Roman"/>
                <w:color w:val="000000"/>
                <w:szCs w:val="21"/>
              </w:rPr>
              <w:t xml:space="preserve"> releasing hormone agonist' OR 'luteinizing releasing hormone agonist' OR </w:t>
            </w:r>
            <w:proofErr w:type="spellStart"/>
            <w:r w:rsidRPr="00CC05C1">
              <w:rPr>
                <w:rFonts w:ascii="Times New Roman" w:eastAsia="等线" w:hAnsi="Times New Roman"/>
                <w:color w:val="000000"/>
                <w:szCs w:val="21"/>
              </w:rPr>
              <w:t>gnrh</w:t>
            </w:r>
            <w:proofErr w:type="spellEnd"/>
            <w:r w:rsidRPr="00CC05C1">
              <w:rPr>
                <w:rFonts w:ascii="Times New Roman" w:eastAsia="等线" w:hAnsi="Times New Roman"/>
                <w:color w:val="000000"/>
                <w:szCs w:val="21"/>
              </w:rPr>
              <w:t xml:space="preserve"> OR '</w:t>
            </w:r>
            <w:proofErr w:type="spellStart"/>
            <w:r w:rsidRPr="00CC05C1">
              <w:rPr>
                <w:rFonts w:ascii="Times New Roman" w:eastAsia="等线" w:hAnsi="Times New Roman"/>
                <w:color w:val="000000"/>
                <w:szCs w:val="21"/>
              </w:rPr>
              <w:t>gnrh</w:t>
            </w:r>
            <w:proofErr w:type="spellEnd"/>
            <w:r w:rsidRPr="00CC05C1">
              <w:rPr>
                <w:rFonts w:ascii="Times New Roman" w:eastAsia="等线" w:hAnsi="Times New Roman"/>
                <w:color w:val="000000"/>
                <w:szCs w:val="21"/>
              </w:rPr>
              <w:t xml:space="preserve"> a'</w:t>
            </w:r>
          </w:p>
        </w:tc>
        <w:tc>
          <w:tcPr>
            <w:tcW w:w="1213" w:type="dxa"/>
          </w:tcPr>
          <w:p w14:paraId="5C332502" w14:textId="77777777" w:rsidR="00CC05C1" w:rsidRPr="00CC05C1" w:rsidRDefault="00CC05C1" w:rsidP="00C26D5C">
            <w:pPr>
              <w:rPr>
                <w:rFonts w:ascii="Times New Roman" w:hAnsi="Times New Roman"/>
                <w:szCs w:val="21"/>
              </w:rPr>
            </w:pPr>
            <w:r w:rsidRPr="00CC05C1">
              <w:rPr>
                <w:rFonts w:ascii="Times New Roman" w:hAnsi="Times New Roman"/>
                <w:szCs w:val="21"/>
              </w:rPr>
              <w:t>43747</w:t>
            </w:r>
          </w:p>
        </w:tc>
      </w:tr>
      <w:tr w:rsidR="00CC05C1" w:rsidRPr="00CC05C1" w14:paraId="1076D5BC" w14:textId="77777777" w:rsidTr="00C26D5C">
        <w:tc>
          <w:tcPr>
            <w:tcW w:w="846" w:type="dxa"/>
          </w:tcPr>
          <w:p w14:paraId="268A4A61" w14:textId="77777777" w:rsidR="00CC05C1" w:rsidRPr="00CC05C1" w:rsidRDefault="00CC05C1" w:rsidP="00C26D5C">
            <w:pPr>
              <w:rPr>
                <w:rFonts w:ascii="Times New Roman" w:hAnsi="Times New Roman"/>
                <w:szCs w:val="21"/>
              </w:rPr>
            </w:pPr>
            <w:r w:rsidRPr="00CC05C1">
              <w:rPr>
                <w:rFonts w:ascii="Times New Roman" w:hAnsi="Times New Roman"/>
                <w:szCs w:val="21"/>
              </w:rPr>
              <w:t>#3</w:t>
            </w:r>
          </w:p>
        </w:tc>
        <w:tc>
          <w:tcPr>
            <w:tcW w:w="6237" w:type="dxa"/>
          </w:tcPr>
          <w:p w14:paraId="2254423B" w14:textId="77777777" w:rsidR="00CC05C1" w:rsidRPr="00CC05C1" w:rsidRDefault="00CC05C1" w:rsidP="00C26D5C">
            <w:pPr>
              <w:rPr>
                <w:rFonts w:ascii="Times New Roman" w:eastAsia="等线" w:hAnsi="Times New Roman"/>
                <w:color w:val="000000"/>
                <w:szCs w:val="21"/>
              </w:rPr>
            </w:pPr>
            <w:r w:rsidRPr="00CC05C1">
              <w:rPr>
                <w:rFonts w:ascii="Times New Roman" w:eastAsia="等线" w:hAnsi="Times New Roman"/>
                <w:color w:val="000000"/>
                <w:szCs w:val="21"/>
              </w:rPr>
              <w:t>'</w:t>
            </w:r>
            <w:proofErr w:type="gramStart"/>
            <w:r w:rsidRPr="00CC05C1">
              <w:rPr>
                <w:rFonts w:ascii="Times New Roman" w:eastAsia="等线" w:hAnsi="Times New Roman"/>
                <w:color w:val="000000"/>
                <w:szCs w:val="21"/>
              </w:rPr>
              <w:t>gonadorelin</w:t>
            </w:r>
            <w:proofErr w:type="gramEnd"/>
            <w:r w:rsidRPr="00CC05C1">
              <w:rPr>
                <w:rFonts w:ascii="Times New Roman" w:eastAsia="等线" w:hAnsi="Times New Roman"/>
                <w:color w:val="000000"/>
                <w:szCs w:val="21"/>
              </w:rPr>
              <w:t xml:space="preserve"> antagonist'/exp OR </w:t>
            </w:r>
            <w:proofErr w:type="spellStart"/>
            <w:r w:rsidRPr="00CC05C1">
              <w:rPr>
                <w:rFonts w:ascii="Times New Roman" w:eastAsia="等线" w:hAnsi="Times New Roman"/>
                <w:color w:val="000000"/>
                <w:szCs w:val="21"/>
              </w:rPr>
              <w:t>antigonadorelin</w:t>
            </w:r>
            <w:proofErr w:type="spellEnd"/>
            <w:r w:rsidRPr="00CC05C1">
              <w:rPr>
                <w:rFonts w:ascii="Times New Roman" w:eastAsia="等线" w:hAnsi="Times New Roman"/>
                <w:color w:val="000000"/>
                <w:szCs w:val="21"/>
              </w:rPr>
              <w:t xml:space="preserve"> OR ‘</w:t>
            </w:r>
            <w:proofErr w:type="spellStart"/>
            <w:r w:rsidRPr="00CC05C1">
              <w:rPr>
                <w:rFonts w:ascii="Times New Roman" w:eastAsia="等线" w:hAnsi="Times New Roman"/>
                <w:color w:val="000000"/>
                <w:szCs w:val="21"/>
              </w:rPr>
              <w:t>gnrh</w:t>
            </w:r>
            <w:proofErr w:type="spellEnd"/>
            <w:r w:rsidRPr="00CC05C1">
              <w:rPr>
                <w:rFonts w:ascii="Times New Roman" w:eastAsia="等线" w:hAnsi="Times New Roman"/>
                <w:color w:val="000000"/>
                <w:szCs w:val="21"/>
              </w:rPr>
              <w:t xml:space="preserve"> antagonist’ OR ‘gonadorelin, anti’ OR ‘gonadotropin releasing factor antagonist’ OR ‘gonadotropin releasing hormone antagonist*’ OR ‘</w:t>
            </w:r>
            <w:proofErr w:type="spellStart"/>
            <w:r w:rsidRPr="00CC05C1">
              <w:rPr>
                <w:rFonts w:ascii="Times New Roman" w:eastAsia="等线" w:hAnsi="Times New Roman"/>
                <w:color w:val="000000"/>
                <w:szCs w:val="21"/>
              </w:rPr>
              <w:t>lhrh</w:t>
            </w:r>
            <w:proofErr w:type="spellEnd"/>
            <w:r w:rsidRPr="00CC05C1">
              <w:rPr>
                <w:rFonts w:ascii="Times New Roman" w:eastAsia="等线" w:hAnsi="Times New Roman"/>
                <w:color w:val="000000"/>
                <w:szCs w:val="21"/>
              </w:rPr>
              <w:t xml:space="preserve"> antagonist’ OR ‘</w:t>
            </w:r>
            <w:proofErr w:type="spellStart"/>
            <w:r w:rsidRPr="00CC05C1">
              <w:rPr>
                <w:rFonts w:ascii="Times New Roman" w:eastAsia="等线" w:hAnsi="Times New Roman"/>
                <w:color w:val="000000"/>
                <w:szCs w:val="21"/>
              </w:rPr>
              <w:t>lrf</w:t>
            </w:r>
            <w:proofErr w:type="spellEnd"/>
            <w:r w:rsidRPr="00CC05C1">
              <w:rPr>
                <w:rFonts w:ascii="Times New Roman" w:eastAsia="等线" w:hAnsi="Times New Roman"/>
                <w:color w:val="000000"/>
                <w:szCs w:val="21"/>
              </w:rPr>
              <w:t xml:space="preserve"> antagonist’ OR ‘luliberin antagonist’ OR ‘</w:t>
            </w:r>
            <w:proofErr w:type="spellStart"/>
            <w:r w:rsidRPr="00CC05C1">
              <w:rPr>
                <w:rFonts w:ascii="Times New Roman" w:eastAsia="等线" w:hAnsi="Times New Roman"/>
                <w:color w:val="000000"/>
                <w:szCs w:val="21"/>
              </w:rPr>
              <w:t>luteinising</w:t>
            </w:r>
            <w:proofErr w:type="spellEnd"/>
            <w:r w:rsidRPr="00CC05C1">
              <w:rPr>
                <w:rFonts w:ascii="Times New Roman" w:eastAsia="等线" w:hAnsi="Times New Roman"/>
                <w:color w:val="000000"/>
                <w:szCs w:val="21"/>
              </w:rPr>
              <w:t xml:space="preserve"> releasing hormone antagonist’ OR ‘GnRH-ant’</w:t>
            </w:r>
          </w:p>
        </w:tc>
        <w:tc>
          <w:tcPr>
            <w:tcW w:w="1213" w:type="dxa"/>
          </w:tcPr>
          <w:p w14:paraId="157DA6DB" w14:textId="77777777" w:rsidR="00CC05C1" w:rsidRPr="00CC05C1" w:rsidRDefault="00CC05C1" w:rsidP="00C26D5C">
            <w:pPr>
              <w:rPr>
                <w:rFonts w:ascii="Times New Roman" w:hAnsi="Times New Roman"/>
                <w:szCs w:val="21"/>
              </w:rPr>
            </w:pPr>
            <w:r w:rsidRPr="00CC05C1">
              <w:rPr>
                <w:rFonts w:ascii="Times New Roman" w:hAnsi="Times New Roman"/>
                <w:szCs w:val="21"/>
              </w:rPr>
              <w:t>10240</w:t>
            </w:r>
          </w:p>
        </w:tc>
      </w:tr>
      <w:tr w:rsidR="00CC05C1" w:rsidRPr="00CC05C1" w14:paraId="0C7D8155" w14:textId="77777777" w:rsidTr="00C26D5C">
        <w:tc>
          <w:tcPr>
            <w:tcW w:w="846" w:type="dxa"/>
          </w:tcPr>
          <w:p w14:paraId="39F24D49" w14:textId="77777777" w:rsidR="00CC05C1" w:rsidRPr="00CC05C1" w:rsidRDefault="00CC05C1" w:rsidP="00C26D5C">
            <w:pPr>
              <w:rPr>
                <w:rFonts w:ascii="Times New Roman" w:hAnsi="Times New Roman"/>
                <w:szCs w:val="21"/>
              </w:rPr>
            </w:pPr>
            <w:r w:rsidRPr="00CC05C1">
              <w:rPr>
                <w:rFonts w:ascii="Times New Roman" w:hAnsi="Times New Roman"/>
                <w:szCs w:val="21"/>
              </w:rPr>
              <w:t>#4</w:t>
            </w:r>
          </w:p>
        </w:tc>
        <w:tc>
          <w:tcPr>
            <w:tcW w:w="6237" w:type="dxa"/>
          </w:tcPr>
          <w:p w14:paraId="1F8BC802" w14:textId="77777777" w:rsidR="00CC05C1" w:rsidRPr="00CC05C1" w:rsidRDefault="00CC05C1" w:rsidP="00C26D5C">
            <w:pPr>
              <w:rPr>
                <w:rFonts w:ascii="Times New Roman" w:eastAsia="等线" w:hAnsi="Times New Roman"/>
                <w:color w:val="000000"/>
                <w:szCs w:val="21"/>
              </w:rPr>
            </w:pPr>
            <w:r w:rsidRPr="00CC05C1">
              <w:rPr>
                <w:rFonts w:ascii="Times New Roman" w:eastAsia="等线" w:hAnsi="Times New Roman"/>
                <w:color w:val="000000"/>
                <w:szCs w:val="21"/>
              </w:rPr>
              <w:t>'</w:t>
            </w:r>
            <w:proofErr w:type="spellStart"/>
            <w:r w:rsidRPr="00CC05C1">
              <w:rPr>
                <w:rFonts w:ascii="Times New Roman" w:eastAsia="等线" w:hAnsi="Times New Roman"/>
                <w:color w:val="000000"/>
                <w:szCs w:val="21"/>
              </w:rPr>
              <w:t>buserelin</w:t>
            </w:r>
            <w:proofErr w:type="spellEnd"/>
            <w:r w:rsidRPr="00CC05C1">
              <w:rPr>
                <w:rFonts w:ascii="Times New Roman" w:eastAsia="等线" w:hAnsi="Times New Roman"/>
                <w:color w:val="000000"/>
                <w:szCs w:val="21"/>
              </w:rPr>
              <w:t>'/exp OR ‘</w:t>
            </w:r>
            <w:proofErr w:type="spellStart"/>
            <w:r w:rsidRPr="00CC05C1">
              <w:rPr>
                <w:rFonts w:ascii="Times New Roman" w:eastAsia="等线" w:hAnsi="Times New Roman"/>
                <w:color w:val="000000"/>
                <w:szCs w:val="21"/>
              </w:rPr>
              <w:t>buserelin</w:t>
            </w:r>
            <w:proofErr w:type="spellEnd"/>
            <w:r w:rsidRPr="00CC05C1">
              <w:rPr>
                <w:rFonts w:ascii="Times New Roman" w:eastAsia="等线" w:hAnsi="Times New Roman"/>
                <w:color w:val="000000"/>
                <w:szCs w:val="21"/>
              </w:rPr>
              <w:t xml:space="preserve"> acetate’ OR ‘acetate, </w:t>
            </w:r>
            <w:proofErr w:type="spellStart"/>
            <w:r w:rsidRPr="00CC05C1">
              <w:rPr>
                <w:rFonts w:ascii="Times New Roman" w:eastAsia="等线" w:hAnsi="Times New Roman"/>
                <w:color w:val="000000"/>
                <w:szCs w:val="21"/>
              </w:rPr>
              <w:t>buserelin</w:t>
            </w:r>
            <w:proofErr w:type="spellEnd"/>
            <w:r w:rsidRPr="00CC05C1">
              <w:rPr>
                <w:rFonts w:ascii="Times New Roman" w:eastAsia="等线" w:hAnsi="Times New Roman"/>
                <w:color w:val="000000"/>
                <w:szCs w:val="21"/>
              </w:rPr>
              <w:t xml:space="preserve">’ OR </w:t>
            </w:r>
            <w:proofErr w:type="spellStart"/>
            <w:r w:rsidRPr="00CC05C1">
              <w:rPr>
                <w:rFonts w:ascii="Times New Roman" w:eastAsia="等线" w:hAnsi="Times New Roman"/>
                <w:color w:val="000000"/>
                <w:szCs w:val="21"/>
              </w:rPr>
              <w:t>suprefact</w:t>
            </w:r>
            <w:proofErr w:type="spellEnd"/>
            <w:r w:rsidRPr="00CC05C1">
              <w:rPr>
                <w:rFonts w:ascii="Times New Roman" w:eastAsia="等线" w:hAnsi="Times New Roman"/>
                <w:color w:val="000000"/>
                <w:szCs w:val="21"/>
              </w:rPr>
              <w:t xml:space="preserve"> OR </w:t>
            </w:r>
            <w:proofErr w:type="spellStart"/>
            <w:r w:rsidRPr="00CC05C1">
              <w:rPr>
                <w:rFonts w:ascii="Times New Roman" w:eastAsia="等线" w:hAnsi="Times New Roman"/>
                <w:color w:val="000000"/>
                <w:szCs w:val="21"/>
              </w:rPr>
              <w:t>profact</w:t>
            </w:r>
            <w:proofErr w:type="spellEnd"/>
            <w:r w:rsidRPr="00CC05C1">
              <w:rPr>
                <w:rFonts w:ascii="Times New Roman" w:eastAsia="等线" w:hAnsi="Times New Roman"/>
                <w:color w:val="000000"/>
                <w:szCs w:val="21"/>
              </w:rPr>
              <w:t xml:space="preserve"> OR </w:t>
            </w:r>
            <w:proofErr w:type="spellStart"/>
            <w:r w:rsidRPr="00CC05C1">
              <w:rPr>
                <w:rFonts w:ascii="Times New Roman" w:eastAsia="等线" w:hAnsi="Times New Roman"/>
                <w:color w:val="000000"/>
                <w:szCs w:val="21"/>
              </w:rPr>
              <w:t>receptal</w:t>
            </w:r>
            <w:proofErr w:type="spellEnd"/>
            <w:r w:rsidRPr="00CC05C1">
              <w:rPr>
                <w:rFonts w:ascii="Times New Roman" w:eastAsia="等线" w:hAnsi="Times New Roman"/>
                <w:color w:val="000000"/>
                <w:szCs w:val="21"/>
              </w:rPr>
              <w:t xml:space="preserve"> OR </w:t>
            </w:r>
            <w:proofErr w:type="spellStart"/>
            <w:r w:rsidRPr="00CC05C1">
              <w:rPr>
                <w:rFonts w:ascii="Times New Roman" w:eastAsia="等线" w:hAnsi="Times New Roman"/>
                <w:color w:val="000000"/>
                <w:szCs w:val="21"/>
              </w:rPr>
              <w:t>tiloryth</w:t>
            </w:r>
            <w:proofErr w:type="spellEnd"/>
            <w:r w:rsidRPr="00CC05C1">
              <w:rPr>
                <w:rFonts w:ascii="Times New Roman" w:eastAsia="等线" w:hAnsi="Times New Roman"/>
                <w:color w:val="000000"/>
                <w:szCs w:val="21"/>
              </w:rPr>
              <w:t xml:space="preserve"> OR </w:t>
            </w:r>
            <w:proofErr w:type="spellStart"/>
            <w:r w:rsidRPr="00CC05C1">
              <w:rPr>
                <w:rFonts w:ascii="Times New Roman" w:eastAsia="等线" w:hAnsi="Times New Roman"/>
                <w:color w:val="000000"/>
                <w:szCs w:val="21"/>
              </w:rPr>
              <w:t>suprecur</w:t>
            </w:r>
            <w:proofErr w:type="spellEnd"/>
            <w:r w:rsidRPr="00CC05C1">
              <w:rPr>
                <w:rFonts w:ascii="Times New Roman" w:eastAsia="等线" w:hAnsi="Times New Roman"/>
                <w:color w:val="000000"/>
                <w:szCs w:val="21"/>
              </w:rPr>
              <w:t xml:space="preserve"> OR </w:t>
            </w:r>
            <w:proofErr w:type="spellStart"/>
            <w:r w:rsidRPr="00CC05C1">
              <w:rPr>
                <w:rFonts w:ascii="Times New Roman" w:eastAsia="等线" w:hAnsi="Times New Roman"/>
                <w:color w:val="000000"/>
                <w:szCs w:val="21"/>
              </w:rPr>
              <w:t>bigonist</w:t>
            </w:r>
            <w:proofErr w:type="spellEnd"/>
            <w:r w:rsidRPr="00CC05C1">
              <w:rPr>
                <w:rFonts w:ascii="Times New Roman" w:eastAsia="等线" w:hAnsi="Times New Roman"/>
                <w:color w:val="000000"/>
                <w:szCs w:val="21"/>
              </w:rPr>
              <w:t xml:space="preserve"> OR 'hoe 766' OR ‘hoe 766’ OR hoe766 OR </w:t>
            </w:r>
            <w:proofErr w:type="spellStart"/>
            <w:r w:rsidRPr="00CC05C1">
              <w:rPr>
                <w:rFonts w:ascii="Times New Roman" w:eastAsia="等线" w:hAnsi="Times New Roman"/>
                <w:color w:val="000000"/>
                <w:szCs w:val="21"/>
              </w:rPr>
              <w:t>buserelin</w:t>
            </w:r>
            <w:proofErr w:type="spellEnd"/>
          </w:p>
        </w:tc>
        <w:tc>
          <w:tcPr>
            <w:tcW w:w="1213" w:type="dxa"/>
          </w:tcPr>
          <w:p w14:paraId="5084AA13" w14:textId="77777777" w:rsidR="00CC05C1" w:rsidRPr="00CC05C1" w:rsidRDefault="00CC05C1" w:rsidP="00C26D5C">
            <w:pPr>
              <w:rPr>
                <w:rFonts w:ascii="Times New Roman" w:hAnsi="Times New Roman"/>
                <w:szCs w:val="21"/>
              </w:rPr>
            </w:pPr>
            <w:r w:rsidRPr="00CC05C1">
              <w:rPr>
                <w:rFonts w:ascii="Times New Roman" w:hAnsi="Times New Roman"/>
                <w:szCs w:val="21"/>
              </w:rPr>
              <w:t>5569</w:t>
            </w:r>
          </w:p>
        </w:tc>
      </w:tr>
      <w:tr w:rsidR="00CC05C1" w:rsidRPr="00CC05C1" w14:paraId="6D0665CE" w14:textId="77777777" w:rsidTr="00C26D5C">
        <w:tc>
          <w:tcPr>
            <w:tcW w:w="846" w:type="dxa"/>
          </w:tcPr>
          <w:p w14:paraId="45D758F8" w14:textId="77777777" w:rsidR="00CC05C1" w:rsidRPr="00CC05C1" w:rsidRDefault="00CC05C1" w:rsidP="00C26D5C">
            <w:pPr>
              <w:rPr>
                <w:rFonts w:ascii="Times New Roman" w:hAnsi="Times New Roman"/>
                <w:szCs w:val="21"/>
              </w:rPr>
            </w:pPr>
            <w:r w:rsidRPr="00CC05C1">
              <w:rPr>
                <w:rFonts w:ascii="Times New Roman" w:hAnsi="Times New Roman"/>
                <w:szCs w:val="21"/>
              </w:rPr>
              <w:t>#5</w:t>
            </w:r>
          </w:p>
        </w:tc>
        <w:tc>
          <w:tcPr>
            <w:tcW w:w="6237" w:type="dxa"/>
          </w:tcPr>
          <w:p w14:paraId="717CF9AF" w14:textId="77777777" w:rsidR="00CC05C1" w:rsidRPr="00CC05C1" w:rsidRDefault="00CC05C1" w:rsidP="00C26D5C">
            <w:pPr>
              <w:rPr>
                <w:rFonts w:ascii="Times New Roman" w:eastAsia="等线" w:hAnsi="Times New Roman"/>
                <w:color w:val="000000"/>
                <w:szCs w:val="21"/>
              </w:rPr>
            </w:pPr>
            <w:r w:rsidRPr="00CC05C1">
              <w:rPr>
                <w:rFonts w:ascii="Times New Roman" w:eastAsia="等线" w:hAnsi="Times New Roman"/>
                <w:color w:val="000000"/>
                <w:szCs w:val="21"/>
              </w:rPr>
              <w:t xml:space="preserve">'triptorelin'/exp OR ‘pamoate, triptorelin’ OR ‘triptorelin </w:t>
            </w:r>
            <w:proofErr w:type="spellStart"/>
            <w:r w:rsidRPr="00CC05C1">
              <w:rPr>
                <w:rFonts w:ascii="Times New Roman" w:eastAsia="等线" w:hAnsi="Times New Roman"/>
                <w:color w:val="000000"/>
                <w:szCs w:val="21"/>
              </w:rPr>
              <w:t>embonate</w:t>
            </w:r>
            <w:proofErr w:type="spellEnd"/>
            <w:r w:rsidRPr="00CC05C1">
              <w:rPr>
                <w:rFonts w:ascii="Times New Roman" w:eastAsia="等线" w:hAnsi="Times New Roman"/>
                <w:color w:val="000000"/>
                <w:szCs w:val="21"/>
              </w:rPr>
              <w:t>’ OR ‘</w:t>
            </w:r>
            <w:proofErr w:type="spellStart"/>
            <w:r w:rsidRPr="00CC05C1">
              <w:rPr>
                <w:rFonts w:ascii="Times New Roman" w:eastAsia="等线" w:hAnsi="Times New Roman"/>
                <w:color w:val="000000"/>
                <w:szCs w:val="21"/>
              </w:rPr>
              <w:t>embonate</w:t>
            </w:r>
            <w:proofErr w:type="spellEnd"/>
            <w:r w:rsidRPr="00CC05C1">
              <w:rPr>
                <w:rFonts w:ascii="Times New Roman" w:eastAsia="等线" w:hAnsi="Times New Roman"/>
                <w:color w:val="000000"/>
                <w:szCs w:val="21"/>
              </w:rPr>
              <w:t xml:space="preserve">, triptorelin’ OR 'cl 118532' OR ‘cl 118532’ OR cl118532 OR </w:t>
            </w:r>
            <w:proofErr w:type="spellStart"/>
            <w:r w:rsidRPr="00CC05C1">
              <w:rPr>
                <w:rFonts w:ascii="Times New Roman" w:eastAsia="等线" w:hAnsi="Times New Roman"/>
                <w:color w:val="000000"/>
                <w:szCs w:val="21"/>
              </w:rPr>
              <w:t>trelstar</w:t>
            </w:r>
            <w:proofErr w:type="spellEnd"/>
            <w:r w:rsidRPr="00CC05C1">
              <w:rPr>
                <w:rFonts w:ascii="Times New Roman" w:eastAsia="等线" w:hAnsi="Times New Roman"/>
                <w:color w:val="000000"/>
                <w:szCs w:val="21"/>
              </w:rPr>
              <w:t xml:space="preserve"> OR 'd </w:t>
            </w:r>
            <w:proofErr w:type="spellStart"/>
            <w:r w:rsidRPr="00CC05C1">
              <w:rPr>
                <w:rFonts w:ascii="Times New Roman" w:eastAsia="等线" w:hAnsi="Times New Roman"/>
                <w:color w:val="000000"/>
                <w:szCs w:val="21"/>
              </w:rPr>
              <w:t>trp</w:t>
            </w:r>
            <w:proofErr w:type="spellEnd"/>
            <w:r w:rsidRPr="00CC05C1">
              <w:rPr>
                <w:rFonts w:ascii="Times New Roman" w:eastAsia="等线" w:hAnsi="Times New Roman"/>
                <w:color w:val="000000"/>
                <w:szCs w:val="21"/>
              </w:rPr>
              <w:t xml:space="preserve"> 6 </w:t>
            </w:r>
            <w:proofErr w:type="spellStart"/>
            <w:r w:rsidRPr="00CC05C1">
              <w:rPr>
                <w:rFonts w:ascii="Times New Roman" w:eastAsia="等线" w:hAnsi="Times New Roman"/>
                <w:color w:val="000000"/>
                <w:szCs w:val="21"/>
              </w:rPr>
              <w:t>lh</w:t>
            </w:r>
            <w:proofErr w:type="spellEnd"/>
            <w:r w:rsidRPr="00CC05C1">
              <w:rPr>
                <w:rFonts w:ascii="Times New Roman" w:eastAsia="等线" w:hAnsi="Times New Roman"/>
                <w:color w:val="000000"/>
                <w:szCs w:val="21"/>
              </w:rPr>
              <w:t xml:space="preserve"> rh' OR '</w:t>
            </w:r>
            <w:proofErr w:type="spellStart"/>
            <w:r w:rsidRPr="00CC05C1">
              <w:rPr>
                <w:rFonts w:ascii="Times New Roman" w:eastAsia="等线" w:hAnsi="Times New Roman"/>
                <w:color w:val="000000"/>
                <w:szCs w:val="21"/>
              </w:rPr>
              <w:t>wy</w:t>
            </w:r>
            <w:proofErr w:type="spellEnd"/>
            <w:r w:rsidRPr="00CC05C1">
              <w:rPr>
                <w:rFonts w:ascii="Times New Roman" w:eastAsia="等线" w:hAnsi="Times New Roman"/>
                <w:color w:val="000000"/>
                <w:szCs w:val="21"/>
              </w:rPr>
              <w:t xml:space="preserve"> 42462' OR wy42462 OR 'ay 25650' OR ay25650 OR </w:t>
            </w:r>
            <w:proofErr w:type="spellStart"/>
            <w:r w:rsidRPr="00CC05C1">
              <w:rPr>
                <w:rFonts w:ascii="Times New Roman" w:eastAsia="等线" w:hAnsi="Times New Roman"/>
                <w:color w:val="000000"/>
                <w:szCs w:val="21"/>
              </w:rPr>
              <w:t>decapeptyl</w:t>
            </w:r>
            <w:proofErr w:type="spellEnd"/>
            <w:r w:rsidRPr="00CC05C1">
              <w:rPr>
                <w:rFonts w:ascii="Times New Roman" w:eastAsia="等线" w:hAnsi="Times New Roman"/>
                <w:color w:val="000000"/>
                <w:szCs w:val="21"/>
              </w:rPr>
              <w:t xml:space="preserve"> OR ‘</w:t>
            </w:r>
            <w:proofErr w:type="spellStart"/>
            <w:r w:rsidRPr="00CC05C1">
              <w:rPr>
                <w:rFonts w:ascii="Times New Roman" w:eastAsia="等线" w:hAnsi="Times New Roman"/>
                <w:color w:val="000000"/>
                <w:szCs w:val="21"/>
              </w:rPr>
              <w:t>decapeptyl</w:t>
            </w:r>
            <w:proofErr w:type="spellEnd"/>
            <w:r w:rsidRPr="00CC05C1">
              <w:rPr>
                <w:rFonts w:ascii="Times New Roman" w:eastAsia="等线" w:hAnsi="Times New Roman"/>
                <w:color w:val="000000"/>
                <w:szCs w:val="21"/>
              </w:rPr>
              <w:t xml:space="preserve"> trimestral’ OR ‘trimestral, </w:t>
            </w:r>
            <w:proofErr w:type="spellStart"/>
            <w:r w:rsidRPr="00CC05C1">
              <w:rPr>
                <w:rFonts w:ascii="Times New Roman" w:eastAsia="等线" w:hAnsi="Times New Roman"/>
                <w:color w:val="000000"/>
                <w:szCs w:val="21"/>
              </w:rPr>
              <w:t>decapeptyl</w:t>
            </w:r>
            <w:proofErr w:type="spellEnd"/>
            <w:r w:rsidRPr="00CC05C1">
              <w:rPr>
                <w:rFonts w:ascii="Times New Roman" w:eastAsia="等线" w:hAnsi="Times New Roman"/>
                <w:color w:val="000000"/>
                <w:szCs w:val="21"/>
              </w:rPr>
              <w:t>’ OR ‘</w:t>
            </w:r>
            <w:proofErr w:type="spellStart"/>
            <w:r w:rsidRPr="00CC05C1">
              <w:rPr>
                <w:rFonts w:ascii="Times New Roman" w:eastAsia="等线" w:hAnsi="Times New Roman"/>
                <w:color w:val="000000"/>
                <w:szCs w:val="21"/>
              </w:rPr>
              <w:t>decapeptyl</w:t>
            </w:r>
            <w:proofErr w:type="spellEnd"/>
            <w:r w:rsidRPr="00CC05C1">
              <w:rPr>
                <w:rFonts w:ascii="Times New Roman" w:eastAsia="等线" w:hAnsi="Times New Roman"/>
                <w:color w:val="000000"/>
                <w:szCs w:val="21"/>
              </w:rPr>
              <w:t xml:space="preserve"> </w:t>
            </w:r>
            <w:proofErr w:type="spellStart"/>
            <w:r w:rsidRPr="00CC05C1">
              <w:rPr>
                <w:rFonts w:ascii="Times New Roman" w:eastAsia="等线" w:hAnsi="Times New Roman"/>
                <w:color w:val="000000"/>
                <w:szCs w:val="21"/>
              </w:rPr>
              <w:t>lp</w:t>
            </w:r>
            <w:proofErr w:type="spellEnd"/>
            <w:r w:rsidRPr="00CC05C1">
              <w:rPr>
                <w:rFonts w:ascii="Times New Roman" w:eastAsia="等线" w:hAnsi="Times New Roman"/>
                <w:color w:val="000000"/>
                <w:szCs w:val="21"/>
              </w:rPr>
              <w:t>’ OR ‘</w:t>
            </w:r>
            <w:proofErr w:type="spellStart"/>
            <w:r w:rsidRPr="00CC05C1">
              <w:rPr>
                <w:rFonts w:ascii="Times New Roman" w:eastAsia="等线" w:hAnsi="Times New Roman"/>
                <w:color w:val="000000"/>
                <w:szCs w:val="21"/>
              </w:rPr>
              <w:t>decapeptyl</w:t>
            </w:r>
            <w:proofErr w:type="spellEnd"/>
            <w:r w:rsidRPr="00CC05C1">
              <w:rPr>
                <w:rFonts w:ascii="Times New Roman" w:eastAsia="等线" w:hAnsi="Times New Roman"/>
                <w:color w:val="000000"/>
                <w:szCs w:val="21"/>
              </w:rPr>
              <w:t xml:space="preserve"> depot’</w:t>
            </w:r>
          </w:p>
        </w:tc>
        <w:tc>
          <w:tcPr>
            <w:tcW w:w="1213" w:type="dxa"/>
          </w:tcPr>
          <w:p w14:paraId="62839560" w14:textId="77777777" w:rsidR="00CC05C1" w:rsidRPr="00CC05C1" w:rsidRDefault="00CC05C1" w:rsidP="00C26D5C">
            <w:pPr>
              <w:rPr>
                <w:rFonts w:ascii="Times New Roman" w:hAnsi="Times New Roman"/>
                <w:szCs w:val="21"/>
              </w:rPr>
            </w:pPr>
            <w:r w:rsidRPr="00CC05C1">
              <w:rPr>
                <w:rFonts w:ascii="Times New Roman" w:hAnsi="Times New Roman"/>
                <w:szCs w:val="21"/>
              </w:rPr>
              <w:t>6281</w:t>
            </w:r>
          </w:p>
        </w:tc>
      </w:tr>
      <w:tr w:rsidR="00CC05C1" w:rsidRPr="00CC05C1" w14:paraId="150321BC" w14:textId="77777777" w:rsidTr="00C26D5C">
        <w:tc>
          <w:tcPr>
            <w:tcW w:w="846" w:type="dxa"/>
          </w:tcPr>
          <w:p w14:paraId="297C7930" w14:textId="77777777" w:rsidR="00CC05C1" w:rsidRPr="00CC05C1" w:rsidRDefault="00CC05C1" w:rsidP="00C26D5C">
            <w:pPr>
              <w:rPr>
                <w:rFonts w:ascii="Times New Roman" w:hAnsi="Times New Roman"/>
                <w:szCs w:val="21"/>
              </w:rPr>
            </w:pPr>
            <w:r w:rsidRPr="00CC05C1">
              <w:rPr>
                <w:rFonts w:ascii="Times New Roman" w:hAnsi="Times New Roman"/>
                <w:szCs w:val="21"/>
              </w:rPr>
              <w:t>#6</w:t>
            </w:r>
          </w:p>
        </w:tc>
        <w:tc>
          <w:tcPr>
            <w:tcW w:w="6237" w:type="dxa"/>
          </w:tcPr>
          <w:p w14:paraId="2741E8E7" w14:textId="77777777" w:rsidR="00CC05C1" w:rsidRPr="00CC05C1" w:rsidRDefault="00CC05C1" w:rsidP="00C26D5C">
            <w:pPr>
              <w:rPr>
                <w:rFonts w:ascii="Times New Roman" w:eastAsia="等线" w:hAnsi="Times New Roman"/>
                <w:color w:val="000000"/>
                <w:szCs w:val="21"/>
              </w:rPr>
            </w:pPr>
            <w:r w:rsidRPr="00CC05C1">
              <w:rPr>
                <w:rFonts w:ascii="Times New Roman" w:eastAsia="等线" w:hAnsi="Times New Roman"/>
                <w:color w:val="000000"/>
                <w:szCs w:val="21"/>
              </w:rPr>
              <w:t>'</w:t>
            </w:r>
            <w:proofErr w:type="spellStart"/>
            <w:r w:rsidRPr="00CC05C1">
              <w:rPr>
                <w:rFonts w:ascii="Times New Roman" w:eastAsia="等线" w:hAnsi="Times New Roman"/>
                <w:color w:val="000000"/>
                <w:szCs w:val="21"/>
              </w:rPr>
              <w:t>goserelin</w:t>
            </w:r>
            <w:proofErr w:type="spellEnd"/>
            <w:r w:rsidRPr="00CC05C1">
              <w:rPr>
                <w:rFonts w:ascii="Times New Roman" w:eastAsia="等线" w:hAnsi="Times New Roman"/>
                <w:color w:val="000000"/>
                <w:szCs w:val="21"/>
              </w:rPr>
              <w:t>'/exp OR '</w:t>
            </w:r>
            <w:proofErr w:type="spellStart"/>
            <w:r w:rsidRPr="00CC05C1">
              <w:rPr>
                <w:rFonts w:ascii="Times New Roman" w:eastAsia="等线" w:hAnsi="Times New Roman"/>
                <w:color w:val="000000"/>
                <w:szCs w:val="21"/>
              </w:rPr>
              <w:t>ici</w:t>
            </w:r>
            <w:proofErr w:type="spellEnd"/>
            <w:r w:rsidRPr="00CC05C1">
              <w:rPr>
                <w:rFonts w:ascii="Times New Roman" w:eastAsia="等线" w:hAnsi="Times New Roman"/>
                <w:color w:val="000000"/>
                <w:szCs w:val="21"/>
              </w:rPr>
              <w:t xml:space="preserve"> 118630' OR ici118630 OR </w:t>
            </w:r>
            <w:proofErr w:type="spellStart"/>
            <w:r w:rsidRPr="00CC05C1">
              <w:rPr>
                <w:rFonts w:ascii="Times New Roman" w:eastAsia="等线" w:hAnsi="Times New Roman"/>
                <w:color w:val="000000"/>
                <w:szCs w:val="21"/>
              </w:rPr>
              <w:t>zoladex</w:t>
            </w:r>
            <w:proofErr w:type="spellEnd"/>
            <w:r w:rsidRPr="00CC05C1">
              <w:rPr>
                <w:rFonts w:ascii="Times New Roman" w:eastAsia="等线" w:hAnsi="Times New Roman"/>
                <w:color w:val="000000"/>
                <w:szCs w:val="21"/>
              </w:rPr>
              <w:t xml:space="preserve"> OR ‘</w:t>
            </w:r>
            <w:proofErr w:type="spellStart"/>
            <w:r w:rsidRPr="00CC05C1">
              <w:rPr>
                <w:rFonts w:ascii="Times New Roman" w:eastAsia="等线" w:hAnsi="Times New Roman"/>
                <w:color w:val="000000"/>
                <w:szCs w:val="21"/>
              </w:rPr>
              <w:t>goserelin</w:t>
            </w:r>
            <w:proofErr w:type="spellEnd"/>
            <w:r w:rsidRPr="00CC05C1">
              <w:rPr>
                <w:rFonts w:ascii="Times New Roman" w:eastAsia="等线" w:hAnsi="Times New Roman"/>
                <w:color w:val="000000"/>
                <w:szCs w:val="21"/>
              </w:rPr>
              <w:t xml:space="preserve"> acetate’ OR ‘acetate, </w:t>
            </w:r>
            <w:proofErr w:type="spellStart"/>
            <w:r w:rsidRPr="00CC05C1">
              <w:rPr>
                <w:rFonts w:ascii="Times New Roman" w:eastAsia="等线" w:hAnsi="Times New Roman"/>
                <w:color w:val="000000"/>
                <w:szCs w:val="21"/>
              </w:rPr>
              <w:t>goserelin</w:t>
            </w:r>
            <w:proofErr w:type="spellEnd"/>
            <w:r w:rsidRPr="00CC05C1">
              <w:rPr>
                <w:rFonts w:ascii="Times New Roman" w:eastAsia="等线" w:hAnsi="Times New Roman"/>
                <w:color w:val="000000"/>
                <w:szCs w:val="21"/>
              </w:rPr>
              <w:t xml:space="preserve">’ OR </w:t>
            </w:r>
            <w:proofErr w:type="spellStart"/>
            <w:r w:rsidRPr="00CC05C1">
              <w:rPr>
                <w:rFonts w:ascii="Times New Roman" w:eastAsia="等线" w:hAnsi="Times New Roman"/>
                <w:color w:val="000000"/>
                <w:szCs w:val="21"/>
              </w:rPr>
              <w:t>goserelin</w:t>
            </w:r>
            <w:proofErr w:type="spellEnd"/>
          </w:p>
        </w:tc>
        <w:tc>
          <w:tcPr>
            <w:tcW w:w="1213" w:type="dxa"/>
          </w:tcPr>
          <w:p w14:paraId="26909DD1" w14:textId="77777777" w:rsidR="00CC05C1" w:rsidRPr="00CC05C1" w:rsidRDefault="00CC05C1" w:rsidP="00C26D5C">
            <w:pPr>
              <w:rPr>
                <w:rFonts w:ascii="Times New Roman" w:hAnsi="Times New Roman"/>
                <w:szCs w:val="21"/>
              </w:rPr>
            </w:pPr>
            <w:r w:rsidRPr="00CC05C1">
              <w:rPr>
                <w:rFonts w:ascii="Times New Roman" w:hAnsi="Times New Roman"/>
                <w:szCs w:val="21"/>
              </w:rPr>
              <w:t>7828</w:t>
            </w:r>
          </w:p>
        </w:tc>
      </w:tr>
      <w:tr w:rsidR="00CC05C1" w:rsidRPr="00CC05C1" w14:paraId="59178F23" w14:textId="77777777" w:rsidTr="00C26D5C">
        <w:tc>
          <w:tcPr>
            <w:tcW w:w="846" w:type="dxa"/>
          </w:tcPr>
          <w:p w14:paraId="3431F5BA" w14:textId="77777777" w:rsidR="00CC05C1" w:rsidRPr="00CC05C1" w:rsidRDefault="00CC05C1" w:rsidP="00C26D5C">
            <w:pPr>
              <w:rPr>
                <w:rFonts w:ascii="Times New Roman" w:hAnsi="Times New Roman"/>
                <w:szCs w:val="21"/>
              </w:rPr>
            </w:pPr>
            <w:r w:rsidRPr="00CC05C1">
              <w:rPr>
                <w:rFonts w:ascii="Times New Roman" w:hAnsi="Times New Roman"/>
                <w:szCs w:val="21"/>
              </w:rPr>
              <w:t>#7</w:t>
            </w:r>
          </w:p>
        </w:tc>
        <w:tc>
          <w:tcPr>
            <w:tcW w:w="6237" w:type="dxa"/>
          </w:tcPr>
          <w:p w14:paraId="7BAC9E88" w14:textId="77777777" w:rsidR="00CC05C1" w:rsidRPr="00CC05C1" w:rsidRDefault="00CC05C1" w:rsidP="00C26D5C">
            <w:pPr>
              <w:rPr>
                <w:rFonts w:ascii="Times New Roman" w:eastAsia="等线" w:hAnsi="Times New Roman"/>
                <w:color w:val="000000"/>
                <w:szCs w:val="21"/>
              </w:rPr>
            </w:pPr>
            <w:r w:rsidRPr="00CC05C1">
              <w:rPr>
                <w:rFonts w:ascii="Times New Roman" w:eastAsia="等线" w:hAnsi="Times New Roman"/>
                <w:color w:val="000000"/>
                <w:szCs w:val="21"/>
              </w:rPr>
              <w:t xml:space="preserve">'leuprorelin'/exp OR leuprorelin OR </w:t>
            </w:r>
            <w:proofErr w:type="spellStart"/>
            <w:r w:rsidRPr="00CC05C1">
              <w:rPr>
                <w:rFonts w:ascii="Times New Roman" w:eastAsia="等线" w:hAnsi="Times New Roman"/>
                <w:color w:val="000000"/>
                <w:szCs w:val="21"/>
              </w:rPr>
              <w:t>enantone</w:t>
            </w:r>
            <w:proofErr w:type="spellEnd"/>
            <w:r w:rsidRPr="00CC05C1">
              <w:rPr>
                <w:rFonts w:ascii="Times New Roman" w:eastAsia="等线" w:hAnsi="Times New Roman"/>
                <w:color w:val="000000"/>
                <w:szCs w:val="21"/>
              </w:rPr>
              <w:t xml:space="preserve"> OR ‘leuprolide acetate’ OR ‘acetate, leuprolide’ OR ‘leuprolide monoacetate’ OR ‘monoacetate, leuprolide’ OR </w:t>
            </w:r>
            <w:proofErr w:type="spellStart"/>
            <w:r w:rsidRPr="00CC05C1">
              <w:rPr>
                <w:rFonts w:ascii="Times New Roman" w:eastAsia="等线" w:hAnsi="Times New Roman"/>
                <w:color w:val="000000"/>
                <w:szCs w:val="21"/>
              </w:rPr>
              <w:t>lupron</w:t>
            </w:r>
            <w:proofErr w:type="spellEnd"/>
            <w:r w:rsidRPr="00CC05C1">
              <w:rPr>
                <w:rFonts w:ascii="Times New Roman" w:eastAsia="等线" w:hAnsi="Times New Roman"/>
                <w:color w:val="000000"/>
                <w:szCs w:val="21"/>
              </w:rPr>
              <w:t xml:space="preserve"> OR ‘tap 144’ OR tap144 OR 'a 43818' OR a43818</w:t>
            </w:r>
          </w:p>
        </w:tc>
        <w:tc>
          <w:tcPr>
            <w:tcW w:w="1213" w:type="dxa"/>
          </w:tcPr>
          <w:p w14:paraId="284ACFED" w14:textId="77777777" w:rsidR="00CC05C1" w:rsidRPr="00CC05C1" w:rsidRDefault="00CC05C1" w:rsidP="00C26D5C">
            <w:pPr>
              <w:rPr>
                <w:rFonts w:ascii="Times New Roman" w:hAnsi="Times New Roman"/>
                <w:szCs w:val="21"/>
              </w:rPr>
            </w:pPr>
            <w:r w:rsidRPr="00CC05C1">
              <w:rPr>
                <w:rFonts w:ascii="Times New Roman" w:hAnsi="Times New Roman"/>
                <w:szCs w:val="21"/>
              </w:rPr>
              <w:t>12738</w:t>
            </w:r>
          </w:p>
        </w:tc>
      </w:tr>
      <w:tr w:rsidR="00CC05C1" w:rsidRPr="00CC05C1" w14:paraId="4ED0E1A6" w14:textId="77777777" w:rsidTr="00C26D5C">
        <w:tc>
          <w:tcPr>
            <w:tcW w:w="846" w:type="dxa"/>
          </w:tcPr>
          <w:p w14:paraId="77DB1BF6" w14:textId="77777777" w:rsidR="00CC05C1" w:rsidRPr="00CC05C1" w:rsidRDefault="00CC05C1" w:rsidP="00C26D5C">
            <w:pPr>
              <w:rPr>
                <w:rFonts w:ascii="Times New Roman" w:hAnsi="Times New Roman"/>
                <w:szCs w:val="21"/>
              </w:rPr>
            </w:pPr>
            <w:r w:rsidRPr="00CC05C1">
              <w:rPr>
                <w:rFonts w:ascii="Times New Roman" w:hAnsi="Times New Roman"/>
                <w:szCs w:val="21"/>
              </w:rPr>
              <w:t>#8</w:t>
            </w:r>
          </w:p>
        </w:tc>
        <w:tc>
          <w:tcPr>
            <w:tcW w:w="6237" w:type="dxa"/>
          </w:tcPr>
          <w:p w14:paraId="2BCC9BF0" w14:textId="77777777" w:rsidR="00CC05C1" w:rsidRPr="00CC05C1" w:rsidRDefault="00CC05C1" w:rsidP="00C26D5C">
            <w:pPr>
              <w:rPr>
                <w:rFonts w:ascii="Times New Roman" w:eastAsia="等线" w:hAnsi="Times New Roman"/>
                <w:color w:val="000000"/>
                <w:szCs w:val="21"/>
              </w:rPr>
            </w:pPr>
            <w:r w:rsidRPr="00CC05C1">
              <w:rPr>
                <w:rFonts w:ascii="Times New Roman" w:eastAsia="等线" w:hAnsi="Times New Roman"/>
                <w:color w:val="000000"/>
                <w:szCs w:val="21"/>
              </w:rPr>
              <w:t>'</w:t>
            </w:r>
            <w:proofErr w:type="spellStart"/>
            <w:r w:rsidRPr="00CC05C1">
              <w:rPr>
                <w:rFonts w:ascii="Times New Roman" w:eastAsia="等线" w:hAnsi="Times New Roman"/>
                <w:color w:val="000000"/>
                <w:szCs w:val="21"/>
              </w:rPr>
              <w:t>nafarelin</w:t>
            </w:r>
            <w:proofErr w:type="spellEnd"/>
            <w:r w:rsidRPr="00CC05C1">
              <w:rPr>
                <w:rFonts w:ascii="Times New Roman" w:eastAsia="等线" w:hAnsi="Times New Roman"/>
                <w:color w:val="000000"/>
                <w:szCs w:val="21"/>
              </w:rPr>
              <w:t xml:space="preserve">'/exp OR </w:t>
            </w:r>
            <w:proofErr w:type="spellStart"/>
            <w:r w:rsidRPr="00CC05C1">
              <w:rPr>
                <w:rFonts w:ascii="Times New Roman" w:eastAsia="等线" w:hAnsi="Times New Roman"/>
                <w:color w:val="000000"/>
                <w:szCs w:val="21"/>
              </w:rPr>
              <w:t>synarel</w:t>
            </w:r>
            <w:proofErr w:type="spellEnd"/>
            <w:r w:rsidRPr="00CC05C1">
              <w:rPr>
                <w:rFonts w:ascii="Times New Roman" w:eastAsia="等线" w:hAnsi="Times New Roman"/>
                <w:color w:val="000000"/>
                <w:szCs w:val="21"/>
              </w:rPr>
              <w:t xml:space="preserve"> OR '</w:t>
            </w:r>
            <w:proofErr w:type="spellStart"/>
            <w:r w:rsidRPr="00CC05C1">
              <w:rPr>
                <w:rFonts w:ascii="Times New Roman" w:eastAsia="等线" w:hAnsi="Times New Roman"/>
                <w:color w:val="000000"/>
                <w:szCs w:val="21"/>
              </w:rPr>
              <w:t>rs</w:t>
            </w:r>
            <w:proofErr w:type="spellEnd"/>
            <w:r w:rsidRPr="00CC05C1">
              <w:rPr>
                <w:rFonts w:ascii="Times New Roman" w:eastAsia="等线" w:hAnsi="Times New Roman"/>
                <w:color w:val="000000"/>
                <w:szCs w:val="21"/>
              </w:rPr>
              <w:t xml:space="preserve"> 94991 298' OR rs94991298 OR ‘</w:t>
            </w:r>
            <w:proofErr w:type="spellStart"/>
            <w:r w:rsidRPr="00CC05C1">
              <w:rPr>
                <w:rFonts w:ascii="Times New Roman" w:eastAsia="等线" w:hAnsi="Times New Roman"/>
                <w:color w:val="000000"/>
                <w:szCs w:val="21"/>
              </w:rPr>
              <w:t>nafarelin</w:t>
            </w:r>
            <w:proofErr w:type="spellEnd"/>
            <w:r w:rsidRPr="00CC05C1">
              <w:rPr>
                <w:rFonts w:ascii="Times New Roman" w:eastAsia="等线" w:hAnsi="Times New Roman"/>
                <w:color w:val="000000"/>
                <w:szCs w:val="21"/>
              </w:rPr>
              <w:t xml:space="preserve"> acetate’ OR ‘</w:t>
            </w:r>
            <w:proofErr w:type="spellStart"/>
            <w:r w:rsidRPr="00CC05C1">
              <w:rPr>
                <w:rFonts w:ascii="Times New Roman" w:eastAsia="等线" w:hAnsi="Times New Roman"/>
                <w:color w:val="000000"/>
                <w:szCs w:val="21"/>
              </w:rPr>
              <w:t>nafarelin</w:t>
            </w:r>
            <w:proofErr w:type="spellEnd"/>
            <w:r w:rsidRPr="00CC05C1">
              <w:rPr>
                <w:rFonts w:ascii="Times New Roman" w:eastAsia="等线" w:hAnsi="Times New Roman"/>
                <w:color w:val="000000"/>
                <w:szCs w:val="21"/>
              </w:rPr>
              <w:t xml:space="preserve"> acetate, hydrate’ OR ‘</w:t>
            </w:r>
            <w:proofErr w:type="spellStart"/>
            <w:r w:rsidRPr="00CC05C1">
              <w:rPr>
                <w:rFonts w:ascii="Times New Roman" w:eastAsia="等线" w:hAnsi="Times New Roman"/>
                <w:color w:val="000000"/>
                <w:szCs w:val="21"/>
              </w:rPr>
              <w:t>nafarelin</w:t>
            </w:r>
            <w:proofErr w:type="spellEnd"/>
            <w:r w:rsidRPr="00CC05C1">
              <w:rPr>
                <w:rFonts w:ascii="Times New Roman" w:eastAsia="等线" w:hAnsi="Times New Roman"/>
                <w:color w:val="000000"/>
                <w:szCs w:val="21"/>
              </w:rPr>
              <w:t xml:space="preserve"> monoacetate’</w:t>
            </w:r>
          </w:p>
        </w:tc>
        <w:tc>
          <w:tcPr>
            <w:tcW w:w="1213" w:type="dxa"/>
          </w:tcPr>
          <w:p w14:paraId="63870B7F" w14:textId="77777777" w:rsidR="00CC05C1" w:rsidRPr="00CC05C1" w:rsidRDefault="00CC05C1" w:rsidP="00C26D5C">
            <w:pPr>
              <w:rPr>
                <w:rFonts w:ascii="Times New Roman" w:hAnsi="Times New Roman"/>
                <w:szCs w:val="21"/>
              </w:rPr>
            </w:pPr>
            <w:r w:rsidRPr="00CC05C1">
              <w:rPr>
                <w:rFonts w:ascii="Times New Roman" w:hAnsi="Times New Roman"/>
                <w:szCs w:val="21"/>
              </w:rPr>
              <w:t>1494</w:t>
            </w:r>
          </w:p>
        </w:tc>
      </w:tr>
      <w:tr w:rsidR="00CC05C1" w:rsidRPr="00CC05C1" w14:paraId="4B48231F" w14:textId="77777777" w:rsidTr="00C26D5C">
        <w:tc>
          <w:tcPr>
            <w:tcW w:w="846" w:type="dxa"/>
          </w:tcPr>
          <w:p w14:paraId="3E6D8754" w14:textId="77777777" w:rsidR="00CC05C1" w:rsidRPr="00CC05C1" w:rsidRDefault="00CC05C1" w:rsidP="00C26D5C">
            <w:pPr>
              <w:rPr>
                <w:rFonts w:ascii="Times New Roman" w:hAnsi="Times New Roman"/>
                <w:szCs w:val="21"/>
              </w:rPr>
            </w:pPr>
            <w:r w:rsidRPr="00CC05C1">
              <w:rPr>
                <w:rFonts w:ascii="Times New Roman" w:hAnsi="Times New Roman"/>
                <w:szCs w:val="21"/>
              </w:rPr>
              <w:t>#9</w:t>
            </w:r>
          </w:p>
        </w:tc>
        <w:tc>
          <w:tcPr>
            <w:tcW w:w="6237" w:type="dxa"/>
          </w:tcPr>
          <w:p w14:paraId="0AED7C2F" w14:textId="77777777" w:rsidR="00CC05C1" w:rsidRPr="00CC05C1" w:rsidRDefault="00CC05C1" w:rsidP="00C26D5C">
            <w:pPr>
              <w:rPr>
                <w:rFonts w:ascii="Times New Roman" w:eastAsia="等线" w:hAnsi="Times New Roman"/>
                <w:color w:val="000000"/>
                <w:szCs w:val="21"/>
              </w:rPr>
            </w:pPr>
            <w:r w:rsidRPr="00CC05C1">
              <w:rPr>
                <w:rFonts w:ascii="Times New Roman" w:eastAsia="等线" w:hAnsi="Times New Roman"/>
                <w:color w:val="000000"/>
                <w:szCs w:val="21"/>
              </w:rPr>
              <w:t>'</w:t>
            </w:r>
            <w:proofErr w:type="spellStart"/>
            <w:r w:rsidRPr="00CC05C1">
              <w:rPr>
                <w:rFonts w:ascii="Times New Roman" w:eastAsia="等线" w:hAnsi="Times New Roman"/>
                <w:color w:val="000000"/>
                <w:szCs w:val="21"/>
              </w:rPr>
              <w:t>cetrorelix</w:t>
            </w:r>
            <w:proofErr w:type="spellEnd"/>
            <w:r w:rsidRPr="00CC05C1">
              <w:rPr>
                <w:rFonts w:ascii="Times New Roman" w:eastAsia="等线" w:hAnsi="Times New Roman"/>
                <w:color w:val="000000"/>
                <w:szCs w:val="21"/>
              </w:rPr>
              <w:t xml:space="preserve">'/exp OR </w:t>
            </w:r>
            <w:proofErr w:type="spellStart"/>
            <w:r w:rsidRPr="00CC05C1">
              <w:rPr>
                <w:rFonts w:ascii="Times New Roman" w:eastAsia="等线" w:hAnsi="Times New Roman"/>
                <w:color w:val="000000"/>
                <w:szCs w:val="21"/>
              </w:rPr>
              <w:t>cetrotide</w:t>
            </w:r>
            <w:proofErr w:type="spellEnd"/>
            <w:r w:rsidRPr="00CC05C1">
              <w:rPr>
                <w:rFonts w:ascii="Times New Roman" w:eastAsia="等线" w:hAnsi="Times New Roman"/>
                <w:color w:val="000000"/>
                <w:szCs w:val="21"/>
              </w:rPr>
              <w:t xml:space="preserve"> OR ‘</w:t>
            </w:r>
            <w:proofErr w:type="spellStart"/>
            <w:r w:rsidRPr="00CC05C1">
              <w:rPr>
                <w:rFonts w:ascii="Times New Roman" w:eastAsia="等线" w:hAnsi="Times New Roman"/>
                <w:color w:val="000000"/>
                <w:szCs w:val="21"/>
              </w:rPr>
              <w:t>cetrorelix</w:t>
            </w:r>
            <w:proofErr w:type="spellEnd"/>
            <w:r w:rsidRPr="00CC05C1">
              <w:rPr>
                <w:rFonts w:ascii="Times New Roman" w:eastAsia="等线" w:hAnsi="Times New Roman"/>
                <w:color w:val="000000"/>
                <w:szCs w:val="21"/>
              </w:rPr>
              <w:t xml:space="preserve"> acetate’ OR ‘</w:t>
            </w:r>
            <w:proofErr w:type="spellStart"/>
            <w:r w:rsidRPr="00CC05C1">
              <w:rPr>
                <w:rFonts w:ascii="Times New Roman" w:eastAsia="等线" w:hAnsi="Times New Roman"/>
                <w:color w:val="000000"/>
                <w:szCs w:val="21"/>
              </w:rPr>
              <w:t>cetrorelix</w:t>
            </w:r>
            <w:proofErr w:type="spellEnd"/>
            <w:r w:rsidRPr="00CC05C1">
              <w:rPr>
                <w:rFonts w:ascii="Times New Roman" w:eastAsia="等线" w:hAnsi="Times New Roman"/>
                <w:color w:val="000000"/>
                <w:szCs w:val="21"/>
              </w:rPr>
              <w:t xml:space="preserve"> pamoate’ OR </w:t>
            </w:r>
            <w:proofErr w:type="spellStart"/>
            <w:r w:rsidRPr="00CC05C1">
              <w:rPr>
                <w:rFonts w:ascii="Times New Roman" w:eastAsia="等线" w:hAnsi="Times New Roman"/>
                <w:color w:val="000000"/>
                <w:szCs w:val="21"/>
              </w:rPr>
              <w:t>cetrorelix</w:t>
            </w:r>
            <w:proofErr w:type="spellEnd"/>
          </w:p>
        </w:tc>
        <w:tc>
          <w:tcPr>
            <w:tcW w:w="1213" w:type="dxa"/>
          </w:tcPr>
          <w:p w14:paraId="53C1C24F" w14:textId="77777777" w:rsidR="00CC05C1" w:rsidRPr="00CC05C1" w:rsidRDefault="00CC05C1" w:rsidP="00C26D5C">
            <w:pPr>
              <w:rPr>
                <w:rFonts w:ascii="Times New Roman" w:hAnsi="Times New Roman"/>
                <w:szCs w:val="21"/>
              </w:rPr>
            </w:pPr>
            <w:r w:rsidRPr="00CC05C1">
              <w:rPr>
                <w:rFonts w:ascii="Times New Roman" w:hAnsi="Times New Roman"/>
                <w:szCs w:val="21"/>
              </w:rPr>
              <w:t>2792</w:t>
            </w:r>
          </w:p>
        </w:tc>
      </w:tr>
      <w:tr w:rsidR="00CC05C1" w:rsidRPr="00CC05C1" w14:paraId="156945D6" w14:textId="77777777" w:rsidTr="00C26D5C">
        <w:tc>
          <w:tcPr>
            <w:tcW w:w="846" w:type="dxa"/>
          </w:tcPr>
          <w:p w14:paraId="29782E9C" w14:textId="77777777" w:rsidR="00CC05C1" w:rsidRPr="00CC05C1" w:rsidRDefault="00CC05C1" w:rsidP="00C26D5C">
            <w:pPr>
              <w:rPr>
                <w:rFonts w:ascii="Times New Roman" w:hAnsi="Times New Roman"/>
                <w:szCs w:val="21"/>
              </w:rPr>
            </w:pPr>
            <w:r w:rsidRPr="00CC05C1">
              <w:rPr>
                <w:rFonts w:ascii="Times New Roman" w:hAnsi="Times New Roman"/>
                <w:szCs w:val="21"/>
              </w:rPr>
              <w:t>#10</w:t>
            </w:r>
          </w:p>
        </w:tc>
        <w:tc>
          <w:tcPr>
            <w:tcW w:w="6237" w:type="dxa"/>
          </w:tcPr>
          <w:p w14:paraId="02A0E20E" w14:textId="77777777" w:rsidR="00CC05C1" w:rsidRPr="00CC05C1" w:rsidRDefault="00CC05C1" w:rsidP="00C26D5C">
            <w:pPr>
              <w:rPr>
                <w:rFonts w:ascii="Times New Roman" w:eastAsia="等线" w:hAnsi="Times New Roman"/>
                <w:color w:val="000000"/>
                <w:szCs w:val="21"/>
              </w:rPr>
            </w:pPr>
            <w:r w:rsidRPr="00CC05C1">
              <w:rPr>
                <w:rFonts w:ascii="Times New Roman" w:eastAsia="等线" w:hAnsi="Times New Roman"/>
                <w:color w:val="000000"/>
                <w:szCs w:val="21"/>
              </w:rPr>
              <w:t>'ganirelix'/exp OR ‘ganirelix acetate’ OR ‘ganirelix diacetate’ OR '</w:t>
            </w:r>
            <w:proofErr w:type="spellStart"/>
            <w:r w:rsidRPr="00CC05C1">
              <w:rPr>
                <w:rFonts w:ascii="Times New Roman" w:eastAsia="等线" w:hAnsi="Times New Roman"/>
                <w:color w:val="000000"/>
                <w:szCs w:val="21"/>
              </w:rPr>
              <w:t>rs</w:t>
            </w:r>
            <w:proofErr w:type="spellEnd"/>
            <w:r w:rsidRPr="00CC05C1">
              <w:rPr>
                <w:rFonts w:ascii="Times New Roman" w:eastAsia="等线" w:hAnsi="Times New Roman"/>
                <w:color w:val="000000"/>
                <w:szCs w:val="21"/>
              </w:rPr>
              <w:t xml:space="preserve"> 26306 298' OR ‘</w:t>
            </w:r>
            <w:proofErr w:type="spellStart"/>
            <w:r w:rsidRPr="00CC05C1">
              <w:rPr>
                <w:rFonts w:ascii="Times New Roman" w:eastAsia="等线" w:hAnsi="Times New Roman"/>
                <w:color w:val="000000"/>
                <w:szCs w:val="21"/>
              </w:rPr>
              <w:t>rs</w:t>
            </w:r>
            <w:proofErr w:type="spellEnd"/>
            <w:r w:rsidRPr="00CC05C1">
              <w:rPr>
                <w:rFonts w:ascii="Times New Roman" w:eastAsia="等线" w:hAnsi="Times New Roman"/>
                <w:color w:val="000000"/>
                <w:szCs w:val="21"/>
              </w:rPr>
              <w:t xml:space="preserve"> 26306’ OR </w:t>
            </w:r>
            <w:proofErr w:type="spellStart"/>
            <w:r w:rsidRPr="00CC05C1">
              <w:rPr>
                <w:rFonts w:ascii="Times New Roman" w:eastAsia="等线" w:hAnsi="Times New Roman"/>
                <w:color w:val="000000"/>
                <w:szCs w:val="21"/>
              </w:rPr>
              <w:t>antagon</w:t>
            </w:r>
            <w:proofErr w:type="spellEnd"/>
            <w:r w:rsidRPr="00CC05C1">
              <w:rPr>
                <w:rFonts w:ascii="Times New Roman" w:eastAsia="等线" w:hAnsi="Times New Roman"/>
                <w:color w:val="000000"/>
                <w:szCs w:val="21"/>
              </w:rPr>
              <w:t xml:space="preserve"> OR </w:t>
            </w:r>
            <w:proofErr w:type="spellStart"/>
            <w:r w:rsidRPr="00CC05C1">
              <w:rPr>
                <w:rFonts w:ascii="Times New Roman" w:eastAsia="等线" w:hAnsi="Times New Roman"/>
                <w:color w:val="000000"/>
                <w:szCs w:val="21"/>
              </w:rPr>
              <w:t>orgalutran</w:t>
            </w:r>
            <w:proofErr w:type="spellEnd"/>
            <w:r w:rsidRPr="00CC05C1">
              <w:rPr>
                <w:rFonts w:ascii="Times New Roman" w:eastAsia="等线" w:hAnsi="Times New Roman"/>
                <w:color w:val="000000"/>
                <w:szCs w:val="21"/>
              </w:rPr>
              <w:t xml:space="preserve"> OR ganirelix</w:t>
            </w:r>
          </w:p>
        </w:tc>
        <w:tc>
          <w:tcPr>
            <w:tcW w:w="1213" w:type="dxa"/>
          </w:tcPr>
          <w:p w14:paraId="710CDC38" w14:textId="77777777" w:rsidR="00CC05C1" w:rsidRPr="00CC05C1" w:rsidRDefault="00CC05C1" w:rsidP="00C26D5C">
            <w:pPr>
              <w:rPr>
                <w:rFonts w:ascii="Times New Roman" w:hAnsi="Times New Roman"/>
                <w:szCs w:val="21"/>
              </w:rPr>
            </w:pPr>
            <w:r w:rsidRPr="00CC05C1">
              <w:rPr>
                <w:rFonts w:ascii="Times New Roman" w:hAnsi="Times New Roman"/>
                <w:szCs w:val="21"/>
              </w:rPr>
              <w:t>1562</w:t>
            </w:r>
          </w:p>
        </w:tc>
      </w:tr>
      <w:tr w:rsidR="00CC05C1" w:rsidRPr="00CC05C1" w14:paraId="362FACAF" w14:textId="77777777" w:rsidTr="00C26D5C">
        <w:tc>
          <w:tcPr>
            <w:tcW w:w="846" w:type="dxa"/>
          </w:tcPr>
          <w:p w14:paraId="02A8E61B" w14:textId="77777777" w:rsidR="00CC05C1" w:rsidRPr="00CC05C1" w:rsidRDefault="00CC05C1" w:rsidP="00C26D5C">
            <w:pPr>
              <w:rPr>
                <w:rFonts w:ascii="Times New Roman" w:hAnsi="Times New Roman"/>
                <w:szCs w:val="21"/>
              </w:rPr>
            </w:pPr>
            <w:r w:rsidRPr="00CC05C1">
              <w:rPr>
                <w:rFonts w:ascii="Times New Roman" w:hAnsi="Times New Roman"/>
                <w:szCs w:val="21"/>
              </w:rPr>
              <w:t>#11</w:t>
            </w:r>
          </w:p>
        </w:tc>
        <w:tc>
          <w:tcPr>
            <w:tcW w:w="6237" w:type="dxa"/>
          </w:tcPr>
          <w:p w14:paraId="2490589A" w14:textId="77777777" w:rsidR="00CC05C1" w:rsidRPr="00CC05C1" w:rsidRDefault="00CC05C1" w:rsidP="00C26D5C">
            <w:pPr>
              <w:rPr>
                <w:rFonts w:ascii="Times New Roman" w:eastAsia="等线" w:hAnsi="Times New Roman"/>
                <w:color w:val="000000"/>
                <w:szCs w:val="21"/>
              </w:rPr>
            </w:pPr>
            <w:r w:rsidRPr="00CC05C1">
              <w:rPr>
                <w:rFonts w:ascii="Times New Roman" w:eastAsia="等线" w:hAnsi="Times New Roman"/>
                <w:color w:val="000000"/>
                <w:szCs w:val="21"/>
              </w:rPr>
              <w:t>'</w:t>
            </w:r>
            <w:proofErr w:type="spellStart"/>
            <w:r w:rsidRPr="00CC05C1">
              <w:rPr>
                <w:rFonts w:ascii="Times New Roman" w:eastAsia="等线" w:hAnsi="Times New Roman"/>
                <w:color w:val="000000"/>
                <w:szCs w:val="21"/>
              </w:rPr>
              <w:t>teverelix</w:t>
            </w:r>
            <w:proofErr w:type="spellEnd"/>
            <w:r w:rsidRPr="00CC05C1">
              <w:rPr>
                <w:rFonts w:ascii="Times New Roman" w:eastAsia="等线" w:hAnsi="Times New Roman"/>
                <w:color w:val="000000"/>
                <w:szCs w:val="21"/>
              </w:rPr>
              <w:t xml:space="preserve">'/exp OR </w:t>
            </w:r>
            <w:proofErr w:type="spellStart"/>
            <w:r w:rsidRPr="00CC05C1">
              <w:rPr>
                <w:rFonts w:ascii="Times New Roman" w:eastAsia="等线" w:hAnsi="Times New Roman"/>
                <w:color w:val="000000"/>
                <w:szCs w:val="21"/>
              </w:rPr>
              <w:t>antarelix</w:t>
            </w:r>
            <w:proofErr w:type="spellEnd"/>
            <w:r w:rsidRPr="00CC05C1">
              <w:rPr>
                <w:rFonts w:ascii="Times New Roman" w:eastAsia="等线" w:hAnsi="Times New Roman"/>
                <w:color w:val="000000"/>
                <w:szCs w:val="21"/>
              </w:rPr>
              <w:t xml:space="preserve"> OR ‘</w:t>
            </w:r>
            <w:proofErr w:type="spellStart"/>
            <w:r w:rsidRPr="00CC05C1">
              <w:rPr>
                <w:rFonts w:ascii="Times New Roman" w:eastAsia="等线" w:hAnsi="Times New Roman"/>
                <w:color w:val="000000"/>
                <w:szCs w:val="21"/>
              </w:rPr>
              <w:t>teverelix</w:t>
            </w:r>
            <w:proofErr w:type="spellEnd"/>
            <w:r w:rsidRPr="00CC05C1">
              <w:rPr>
                <w:rFonts w:ascii="Times New Roman" w:eastAsia="等线" w:hAnsi="Times New Roman"/>
                <w:color w:val="000000"/>
                <w:szCs w:val="21"/>
              </w:rPr>
              <w:t xml:space="preserve"> acetate’ OR </w:t>
            </w:r>
            <w:proofErr w:type="spellStart"/>
            <w:r w:rsidRPr="00CC05C1">
              <w:rPr>
                <w:rFonts w:ascii="Times New Roman" w:eastAsia="等线" w:hAnsi="Times New Roman"/>
                <w:color w:val="000000"/>
                <w:szCs w:val="21"/>
              </w:rPr>
              <w:t>teverelix</w:t>
            </w:r>
            <w:proofErr w:type="spellEnd"/>
            <w:r w:rsidRPr="00CC05C1">
              <w:rPr>
                <w:rFonts w:ascii="Times New Roman" w:eastAsia="等线" w:hAnsi="Times New Roman"/>
                <w:color w:val="000000"/>
                <w:szCs w:val="21"/>
              </w:rPr>
              <w:t xml:space="preserve"> OR 'ep </w:t>
            </w:r>
            <w:r w:rsidRPr="00CC05C1">
              <w:rPr>
                <w:rFonts w:ascii="Times New Roman" w:eastAsia="等线" w:hAnsi="Times New Roman"/>
                <w:color w:val="000000"/>
                <w:szCs w:val="21"/>
              </w:rPr>
              <w:lastRenderedPageBreak/>
              <w:t>24332'</w:t>
            </w:r>
          </w:p>
        </w:tc>
        <w:tc>
          <w:tcPr>
            <w:tcW w:w="1213" w:type="dxa"/>
          </w:tcPr>
          <w:p w14:paraId="50A3C7AA" w14:textId="77777777" w:rsidR="00CC05C1" w:rsidRPr="00CC05C1" w:rsidRDefault="00CC05C1" w:rsidP="00C26D5C">
            <w:pPr>
              <w:rPr>
                <w:rFonts w:ascii="Times New Roman" w:hAnsi="Times New Roman"/>
                <w:szCs w:val="21"/>
              </w:rPr>
            </w:pPr>
            <w:r w:rsidRPr="00CC05C1">
              <w:rPr>
                <w:rFonts w:ascii="Times New Roman" w:hAnsi="Times New Roman"/>
                <w:szCs w:val="21"/>
              </w:rPr>
              <w:lastRenderedPageBreak/>
              <w:t>116</w:t>
            </w:r>
          </w:p>
        </w:tc>
      </w:tr>
      <w:tr w:rsidR="00CC05C1" w:rsidRPr="00CC05C1" w14:paraId="5BC281FA" w14:textId="77777777" w:rsidTr="00C26D5C">
        <w:tc>
          <w:tcPr>
            <w:tcW w:w="846" w:type="dxa"/>
          </w:tcPr>
          <w:p w14:paraId="5E008CF0" w14:textId="77777777" w:rsidR="00CC05C1" w:rsidRPr="00CC05C1" w:rsidRDefault="00CC05C1" w:rsidP="00C26D5C">
            <w:pPr>
              <w:rPr>
                <w:rFonts w:ascii="Times New Roman" w:hAnsi="Times New Roman"/>
                <w:szCs w:val="21"/>
              </w:rPr>
            </w:pPr>
            <w:r w:rsidRPr="00CC05C1">
              <w:rPr>
                <w:rFonts w:ascii="Times New Roman" w:hAnsi="Times New Roman"/>
                <w:szCs w:val="21"/>
              </w:rPr>
              <w:t>#12</w:t>
            </w:r>
          </w:p>
        </w:tc>
        <w:tc>
          <w:tcPr>
            <w:tcW w:w="6237" w:type="dxa"/>
          </w:tcPr>
          <w:p w14:paraId="562BCB72" w14:textId="77777777" w:rsidR="00CC05C1" w:rsidRPr="00CC05C1" w:rsidRDefault="00CC05C1" w:rsidP="00C26D5C">
            <w:pPr>
              <w:rPr>
                <w:rFonts w:ascii="Times New Roman" w:eastAsia="等线" w:hAnsi="Times New Roman"/>
                <w:color w:val="000000"/>
                <w:szCs w:val="21"/>
              </w:rPr>
            </w:pPr>
            <w:r w:rsidRPr="00CC05C1">
              <w:rPr>
                <w:rFonts w:ascii="Times New Roman" w:eastAsia="等线" w:hAnsi="Times New Roman"/>
                <w:color w:val="000000"/>
                <w:szCs w:val="21"/>
              </w:rPr>
              <w:t>#1 OR #2 OR #3 OR #4 OR #5 OR #6 OR #7 OR #8 OR #9 OR #10 OR #11</w:t>
            </w:r>
          </w:p>
        </w:tc>
        <w:tc>
          <w:tcPr>
            <w:tcW w:w="1213" w:type="dxa"/>
          </w:tcPr>
          <w:p w14:paraId="6928C2B5" w14:textId="77777777" w:rsidR="00CC05C1" w:rsidRPr="00CC05C1" w:rsidRDefault="00CC05C1" w:rsidP="00C26D5C">
            <w:pPr>
              <w:rPr>
                <w:rFonts w:ascii="Times New Roman" w:hAnsi="Times New Roman"/>
                <w:szCs w:val="21"/>
              </w:rPr>
            </w:pPr>
            <w:r w:rsidRPr="00CC05C1">
              <w:rPr>
                <w:rFonts w:ascii="Times New Roman" w:hAnsi="Times New Roman"/>
                <w:szCs w:val="21"/>
              </w:rPr>
              <w:t>90991</w:t>
            </w:r>
          </w:p>
        </w:tc>
      </w:tr>
      <w:tr w:rsidR="00CC05C1" w:rsidRPr="00CC05C1" w14:paraId="3E385CA4" w14:textId="77777777" w:rsidTr="00C26D5C">
        <w:tc>
          <w:tcPr>
            <w:tcW w:w="846" w:type="dxa"/>
          </w:tcPr>
          <w:p w14:paraId="5001470F" w14:textId="77777777" w:rsidR="00CC05C1" w:rsidRPr="00CC05C1" w:rsidRDefault="00CC05C1" w:rsidP="00C26D5C">
            <w:pPr>
              <w:rPr>
                <w:rFonts w:ascii="Times New Roman" w:hAnsi="Times New Roman"/>
                <w:szCs w:val="21"/>
              </w:rPr>
            </w:pPr>
            <w:r w:rsidRPr="00CC05C1">
              <w:rPr>
                <w:rFonts w:ascii="Times New Roman" w:hAnsi="Times New Roman"/>
                <w:szCs w:val="21"/>
              </w:rPr>
              <w:t>#13</w:t>
            </w:r>
          </w:p>
        </w:tc>
        <w:tc>
          <w:tcPr>
            <w:tcW w:w="6237" w:type="dxa"/>
          </w:tcPr>
          <w:p w14:paraId="5C0FF239" w14:textId="77777777" w:rsidR="00CC05C1" w:rsidRPr="00CC05C1" w:rsidRDefault="00CC05C1" w:rsidP="00C26D5C">
            <w:pPr>
              <w:rPr>
                <w:rFonts w:ascii="Times New Roman" w:eastAsia="等线" w:hAnsi="Times New Roman"/>
                <w:color w:val="000000"/>
                <w:szCs w:val="21"/>
              </w:rPr>
            </w:pPr>
            <w:r w:rsidRPr="00CC05C1">
              <w:rPr>
                <w:rFonts w:ascii="Times New Roman" w:eastAsia="等线" w:hAnsi="Times New Roman"/>
                <w:color w:val="000000"/>
                <w:szCs w:val="21"/>
              </w:rPr>
              <w:t>'in vitro fertilization'/exp OR ‘in vitro fertilization*’ OR ‘test tube fertilization*’ OR ‘fertilization*, test tube’ OR ‘fertilizations in vitro’ OR ‘test tube babies’ OR ‘</w:t>
            </w:r>
            <w:proofErr w:type="spellStart"/>
            <w:r w:rsidRPr="00CC05C1">
              <w:rPr>
                <w:rFonts w:ascii="Times New Roman" w:eastAsia="等线" w:hAnsi="Times New Roman"/>
                <w:color w:val="000000"/>
                <w:szCs w:val="21"/>
              </w:rPr>
              <w:t>bab</w:t>
            </w:r>
            <w:proofErr w:type="spellEnd"/>
            <w:r w:rsidRPr="00CC05C1">
              <w:rPr>
                <w:rFonts w:ascii="Times New Roman" w:eastAsia="等线" w:hAnsi="Times New Roman"/>
                <w:color w:val="000000"/>
                <w:szCs w:val="21"/>
              </w:rPr>
              <w:t xml:space="preserve">*, test tube’ OR ‘test tube </w:t>
            </w:r>
            <w:proofErr w:type="spellStart"/>
            <w:r w:rsidRPr="00CC05C1">
              <w:rPr>
                <w:rFonts w:ascii="Times New Roman" w:eastAsia="等线" w:hAnsi="Times New Roman"/>
                <w:color w:val="000000"/>
                <w:szCs w:val="21"/>
              </w:rPr>
              <w:t>bab</w:t>
            </w:r>
            <w:proofErr w:type="spellEnd"/>
            <w:r w:rsidRPr="00CC05C1">
              <w:rPr>
                <w:rFonts w:ascii="Times New Roman" w:eastAsia="等线" w:hAnsi="Times New Roman"/>
                <w:color w:val="000000"/>
                <w:szCs w:val="21"/>
              </w:rPr>
              <w:t>*’ OR IVF</w:t>
            </w:r>
          </w:p>
        </w:tc>
        <w:tc>
          <w:tcPr>
            <w:tcW w:w="1213" w:type="dxa"/>
          </w:tcPr>
          <w:p w14:paraId="6ACC647F" w14:textId="77777777" w:rsidR="00CC05C1" w:rsidRPr="00CC05C1" w:rsidRDefault="00CC05C1" w:rsidP="00C26D5C">
            <w:pPr>
              <w:rPr>
                <w:rFonts w:ascii="Times New Roman" w:hAnsi="Times New Roman"/>
                <w:szCs w:val="21"/>
              </w:rPr>
            </w:pPr>
            <w:r w:rsidRPr="00CC05C1">
              <w:rPr>
                <w:rFonts w:ascii="Times New Roman" w:hAnsi="Times New Roman"/>
                <w:szCs w:val="21"/>
              </w:rPr>
              <w:t>125546</w:t>
            </w:r>
          </w:p>
        </w:tc>
      </w:tr>
      <w:tr w:rsidR="00CC05C1" w:rsidRPr="00CC05C1" w14:paraId="15AE6068" w14:textId="77777777" w:rsidTr="00C26D5C">
        <w:tc>
          <w:tcPr>
            <w:tcW w:w="846" w:type="dxa"/>
          </w:tcPr>
          <w:p w14:paraId="1346C6D7" w14:textId="77777777" w:rsidR="00CC05C1" w:rsidRPr="00CC05C1" w:rsidRDefault="00CC05C1" w:rsidP="00C26D5C">
            <w:pPr>
              <w:rPr>
                <w:rFonts w:ascii="Times New Roman" w:hAnsi="Times New Roman"/>
                <w:szCs w:val="21"/>
              </w:rPr>
            </w:pPr>
            <w:r w:rsidRPr="00CC05C1">
              <w:rPr>
                <w:rFonts w:ascii="Times New Roman" w:hAnsi="Times New Roman"/>
                <w:szCs w:val="21"/>
              </w:rPr>
              <w:t>#14</w:t>
            </w:r>
          </w:p>
        </w:tc>
        <w:tc>
          <w:tcPr>
            <w:tcW w:w="6237" w:type="dxa"/>
          </w:tcPr>
          <w:p w14:paraId="1D46CF9E" w14:textId="77777777" w:rsidR="00CC05C1" w:rsidRPr="00CC05C1" w:rsidRDefault="00CC05C1" w:rsidP="00C26D5C">
            <w:pPr>
              <w:rPr>
                <w:rFonts w:ascii="Times New Roman" w:eastAsia="等线" w:hAnsi="Times New Roman"/>
                <w:color w:val="000000"/>
                <w:szCs w:val="21"/>
              </w:rPr>
            </w:pPr>
            <w:r w:rsidRPr="00CC05C1">
              <w:rPr>
                <w:rFonts w:ascii="Times New Roman" w:eastAsia="等线" w:hAnsi="Times New Roman"/>
                <w:color w:val="000000"/>
                <w:szCs w:val="21"/>
              </w:rPr>
              <w:t>'</w:t>
            </w:r>
            <w:proofErr w:type="gramStart"/>
            <w:r w:rsidRPr="00CC05C1">
              <w:rPr>
                <w:rFonts w:ascii="Times New Roman" w:eastAsia="等线" w:hAnsi="Times New Roman"/>
                <w:color w:val="000000"/>
                <w:szCs w:val="21"/>
              </w:rPr>
              <w:t>intracytoplasmic</w:t>
            </w:r>
            <w:proofErr w:type="gramEnd"/>
            <w:r w:rsidRPr="00CC05C1">
              <w:rPr>
                <w:rFonts w:ascii="Times New Roman" w:eastAsia="等线" w:hAnsi="Times New Roman"/>
                <w:color w:val="000000"/>
                <w:szCs w:val="21"/>
              </w:rPr>
              <w:t xml:space="preserve"> sperm injection'/exp OR ‘injection*, intracytoplasmic sperm’ OR ‘intracytoplasmic sperm injection*’ OR ‘sperm injection, intracytoplasmic’ OR ICSI OR ‘injections, sperm, intracytoplasmic’</w:t>
            </w:r>
          </w:p>
        </w:tc>
        <w:tc>
          <w:tcPr>
            <w:tcW w:w="1213" w:type="dxa"/>
          </w:tcPr>
          <w:p w14:paraId="4097AC00" w14:textId="77777777" w:rsidR="00CC05C1" w:rsidRPr="00CC05C1" w:rsidRDefault="00CC05C1" w:rsidP="00C26D5C">
            <w:pPr>
              <w:rPr>
                <w:rFonts w:ascii="Times New Roman" w:hAnsi="Times New Roman"/>
                <w:szCs w:val="21"/>
              </w:rPr>
            </w:pPr>
            <w:r w:rsidRPr="00CC05C1">
              <w:rPr>
                <w:rFonts w:ascii="Times New Roman" w:hAnsi="Times New Roman"/>
                <w:szCs w:val="21"/>
              </w:rPr>
              <w:t>29683</w:t>
            </w:r>
          </w:p>
        </w:tc>
      </w:tr>
      <w:tr w:rsidR="00CC05C1" w:rsidRPr="00CC05C1" w14:paraId="6D288340" w14:textId="77777777" w:rsidTr="00C26D5C">
        <w:tc>
          <w:tcPr>
            <w:tcW w:w="846" w:type="dxa"/>
          </w:tcPr>
          <w:p w14:paraId="5DB5388A" w14:textId="77777777" w:rsidR="00CC05C1" w:rsidRPr="00CC05C1" w:rsidRDefault="00CC05C1" w:rsidP="00C26D5C">
            <w:pPr>
              <w:rPr>
                <w:rFonts w:ascii="Times New Roman" w:hAnsi="Times New Roman"/>
                <w:szCs w:val="21"/>
              </w:rPr>
            </w:pPr>
            <w:r w:rsidRPr="00CC05C1">
              <w:rPr>
                <w:rFonts w:ascii="Times New Roman" w:hAnsi="Times New Roman"/>
                <w:szCs w:val="21"/>
              </w:rPr>
              <w:t>#15</w:t>
            </w:r>
          </w:p>
        </w:tc>
        <w:tc>
          <w:tcPr>
            <w:tcW w:w="6237" w:type="dxa"/>
          </w:tcPr>
          <w:p w14:paraId="0C470045" w14:textId="77777777" w:rsidR="00CC05C1" w:rsidRPr="00CC05C1" w:rsidRDefault="00CC05C1" w:rsidP="00C26D5C">
            <w:pPr>
              <w:rPr>
                <w:rFonts w:ascii="Times New Roman" w:eastAsia="等线" w:hAnsi="Times New Roman"/>
                <w:color w:val="000000"/>
                <w:szCs w:val="21"/>
              </w:rPr>
            </w:pPr>
            <w:r w:rsidRPr="00CC05C1">
              <w:rPr>
                <w:rFonts w:ascii="Times New Roman" w:eastAsia="等线" w:hAnsi="Times New Roman"/>
                <w:color w:val="000000"/>
                <w:szCs w:val="21"/>
              </w:rPr>
              <w:t>'</w:t>
            </w:r>
            <w:proofErr w:type="gramStart"/>
            <w:r w:rsidRPr="00CC05C1">
              <w:rPr>
                <w:rFonts w:ascii="Times New Roman" w:eastAsia="等线" w:hAnsi="Times New Roman"/>
                <w:color w:val="000000"/>
                <w:szCs w:val="21"/>
              </w:rPr>
              <w:t>infertility</w:t>
            </w:r>
            <w:proofErr w:type="gramEnd"/>
            <w:r w:rsidRPr="00CC05C1">
              <w:rPr>
                <w:rFonts w:ascii="Times New Roman" w:eastAsia="等线" w:hAnsi="Times New Roman"/>
                <w:color w:val="000000"/>
                <w:szCs w:val="21"/>
              </w:rPr>
              <w:t xml:space="preserve"> therapy'/exp OR ‘Assisted Reproductive Techn*’ OR ‘Reproductive Techn*, Assisted’ OR ‘Techn*, Assisted Reproductive’ OR ART</w:t>
            </w:r>
          </w:p>
        </w:tc>
        <w:tc>
          <w:tcPr>
            <w:tcW w:w="1213" w:type="dxa"/>
          </w:tcPr>
          <w:p w14:paraId="1AE20D64" w14:textId="77777777" w:rsidR="00CC05C1" w:rsidRPr="00CC05C1" w:rsidRDefault="00CC05C1" w:rsidP="00C26D5C">
            <w:pPr>
              <w:rPr>
                <w:rFonts w:ascii="Times New Roman" w:hAnsi="Times New Roman"/>
                <w:szCs w:val="21"/>
              </w:rPr>
            </w:pPr>
            <w:r w:rsidRPr="00CC05C1">
              <w:rPr>
                <w:rFonts w:ascii="Times New Roman" w:hAnsi="Times New Roman"/>
                <w:szCs w:val="21"/>
              </w:rPr>
              <w:t>438840</w:t>
            </w:r>
          </w:p>
        </w:tc>
      </w:tr>
      <w:tr w:rsidR="00CC05C1" w:rsidRPr="00CC05C1" w14:paraId="634C2406" w14:textId="77777777" w:rsidTr="00C26D5C">
        <w:tc>
          <w:tcPr>
            <w:tcW w:w="846" w:type="dxa"/>
          </w:tcPr>
          <w:p w14:paraId="46402ADB" w14:textId="77777777" w:rsidR="00CC05C1" w:rsidRPr="00CC05C1" w:rsidRDefault="00CC05C1" w:rsidP="00C26D5C">
            <w:pPr>
              <w:rPr>
                <w:rFonts w:ascii="Times New Roman" w:hAnsi="Times New Roman"/>
                <w:szCs w:val="21"/>
              </w:rPr>
            </w:pPr>
            <w:r w:rsidRPr="00CC05C1">
              <w:rPr>
                <w:rFonts w:ascii="Times New Roman" w:hAnsi="Times New Roman"/>
                <w:szCs w:val="21"/>
              </w:rPr>
              <w:t>#16</w:t>
            </w:r>
          </w:p>
        </w:tc>
        <w:tc>
          <w:tcPr>
            <w:tcW w:w="6237" w:type="dxa"/>
          </w:tcPr>
          <w:p w14:paraId="26B8F019" w14:textId="77777777" w:rsidR="00CC05C1" w:rsidRPr="00CC05C1" w:rsidRDefault="00CC05C1" w:rsidP="00C26D5C">
            <w:pPr>
              <w:rPr>
                <w:rFonts w:ascii="Times New Roman" w:eastAsia="等线" w:hAnsi="Times New Roman"/>
                <w:color w:val="000000"/>
                <w:szCs w:val="21"/>
              </w:rPr>
            </w:pPr>
            <w:r w:rsidRPr="00CC05C1">
              <w:rPr>
                <w:rFonts w:ascii="Times New Roman" w:eastAsia="等线" w:hAnsi="Times New Roman"/>
                <w:color w:val="000000"/>
                <w:szCs w:val="21"/>
              </w:rPr>
              <w:t>#13 OR #14 OR #15</w:t>
            </w:r>
          </w:p>
        </w:tc>
        <w:tc>
          <w:tcPr>
            <w:tcW w:w="1213" w:type="dxa"/>
          </w:tcPr>
          <w:p w14:paraId="1FDFAF13" w14:textId="77777777" w:rsidR="00CC05C1" w:rsidRPr="00CC05C1" w:rsidRDefault="00CC05C1" w:rsidP="00C26D5C">
            <w:pPr>
              <w:rPr>
                <w:rFonts w:ascii="Times New Roman" w:hAnsi="Times New Roman"/>
                <w:szCs w:val="21"/>
              </w:rPr>
            </w:pPr>
            <w:r w:rsidRPr="00CC05C1">
              <w:rPr>
                <w:rFonts w:ascii="Times New Roman" w:hAnsi="Times New Roman"/>
                <w:szCs w:val="21"/>
              </w:rPr>
              <w:t>452905</w:t>
            </w:r>
          </w:p>
        </w:tc>
      </w:tr>
      <w:tr w:rsidR="00CC05C1" w:rsidRPr="00CC05C1" w14:paraId="21B0FCA4" w14:textId="77777777" w:rsidTr="00C26D5C">
        <w:tc>
          <w:tcPr>
            <w:tcW w:w="846" w:type="dxa"/>
          </w:tcPr>
          <w:p w14:paraId="7B0ED5E3" w14:textId="77777777" w:rsidR="00CC05C1" w:rsidRPr="00CC05C1" w:rsidRDefault="00CC05C1" w:rsidP="00C26D5C">
            <w:pPr>
              <w:rPr>
                <w:rFonts w:ascii="Times New Roman" w:hAnsi="Times New Roman"/>
                <w:szCs w:val="21"/>
              </w:rPr>
            </w:pPr>
            <w:r w:rsidRPr="00CC05C1">
              <w:rPr>
                <w:rFonts w:ascii="Times New Roman" w:hAnsi="Times New Roman"/>
                <w:szCs w:val="21"/>
              </w:rPr>
              <w:t>#17</w:t>
            </w:r>
          </w:p>
        </w:tc>
        <w:tc>
          <w:tcPr>
            <w:tcW w:w="6237" w:type="dxa"/>
          </w:tcPr>
          <w:p w14:paraId="03307242" w14:textId="77777777" w:rsidR="00CC05C1" w:rsidRPr="00CC05C1" w:rsidRDefault="00CC05C1" w:rsidP="00C26D5C">
            <w:pPr>
              <w:rPr>
                <w:rFonts w:ascii="Times New Roman" w:eastAsia="等线" w:hAnsi="Times New Roman"/>
                <w:color w:val="000000"/>
                <w:szCs w:val="21"/>
              </w:rPr>
            </w:pPr>
            <w:r w:rsidRPr="00CC05C1">
              <w:rPr>
                <w:rFonts w:ascii="Times New Roman" w:eastAsia="等线" w:hAnsi="Times New Roman"/>
                <w:color w:val="000000"/>
                <w:szCs w:val="21"/>
              </w:rPr>
              <w:t>'</w:t>
            </w:r>
            <w:proofErr w:type="gramStart"/>
            <w:r w:rsidRPr="00CC05C1">
              <w:rPr>
                <w:rFonts w:ascii="Times New Roman" w:eastAsia="等线" w:hAnsi="Times New Roman"/>
                <w:color w:val="000000"/>
                <w:szCs w:val="21"/>
              </w:rPr>
              <w:t>randomized</w:t>
            </w:r>
            <w:proofErr w:type="gramEnd"/>
            <w:r w:rsidRPr="00CC05C1">
              <w:rPr>
                <w:rFonts w:ascii="Times New Roman" w:eastAsia="等线" w:hAnsi="Times New Roman"/>
                <w:color w:val="000000"/>
                <w:szCs w:val="21"/>
              </w:rPr>
              <w:t xml:space="preserve"> controlled trial'/exp OR ‘controlled trial, randomized’ OR ‘</w:t>
            </w:r>
            <w:proofErr w:type="spellStart"/>
            <w:r w:rsidRPr="00CC05C1">
              <w:rPr>
                <w:rFonts w:ascii="Times New Roman" w:eastAsia="等线" w:hAnsi="Times New Roman"/>
                <w:color w:val="000000"/>
                <w:szCs w:val="21"/>
              </w:rPr>
              <w:t>randomised</w:t>
            </w:r>
            <w:proofErr w:type="spellEnd"/>
            <w:r w:rsidRPr="00CC05C1">
              <w:rPr>
                <w:rFonts w:ascii="Times New Roman" w:eastAsia="等线" w:hAnsi="Times New Roman"/>
                <w:color w:val="000000"/>
                <w:szCs w:val="21"/>
              </w:rPr>
              <w:t xml:space="preserve"> controlled study’ OR ‘</w:t>
            </w:r>
            <w:proofErr w:type="spellStart"/>
            <w:r w:rsidRPr="00CC05C1">
              <w:rPr>
                <w:rFonts w:ascii="Times New Roman" w:eastAsia="等线" w:hAnsi="Times New Roman"/>
                <w:color w:val="000000"/>
                <w:szCs w:val="21"/>
              </w:rPr>
              <w:t>randomised</w:t>
            </w:r>
            <w:proofErr w:type="spellEnd"/>
            <w:r w:rsidRPr="00CC05C1">
              <w:rPr>
                <w:rFonts w:ascii="Times New Roman" w:eastAsia="等线" w:hAnsi="Times New Roman"/>
                <w:color w:val="000000"/>
                <w:szCs w:val="21"/>
              </w:rPr>
              <w:t xml:space="preserve"> controlled trial’ OR ‘randomized controlled study’ OR ‘trial, randomized controlled’ OR RCT*</w:t>
            </w:r>
          </w:p>
        </w:tc>
        <w:tc>
          <w:tcPr>
            <w:tcW w:w="1213" w:type="dxa"/>
          </w:tcPr>
          <w:p w14:paraId="749C0D23" w14:textId="77777777" w:rsidR="00CC05C1" w:rsidRPr="00CC05C1" w:rsidRDefault="00CC05C1" w:rsidP="00C26D5C">
            <w:pPr>
              <w:rPr>
                <w:rFonts w:ascii="Times New Roman" w:hAnsi="Times New Roman"/>
                <w:szCs w:val="21"/>
              </w:rPr>
            </w:pPr>
            <w:r w:rsidRPr="00CC05C1">
              <w:rPr>
                <w:rFonts w:ascii="Times New Roman" w:hAnsi="Times New Roman"/>
                <w:szCs w:val="21"/>
              </w:rPr>
              <w:t>815475</w:t>
            </w:r>
          </w:p>
        </w:tc>
      </w:tr>
      <w:tr w:rsidR="00CC05C1" w:rsidRPr="00CC05C1" w14:paraId="69D3C140" w14:textId="77777777" w:rsidTr="00C26D5C">
        <w:tc>
          <w:tcPr>
            <w:tcW w:w="846" w:type="dxa"/>
          </w:tcPr>
          <w:p w14:paraId="1DD8F2FA" w14:textId="77777777" w:rsidR="00CC05C1" w:rsidRPr="00CC05C1" w:rsidRDefault="00CC05C1" w:rsidP="00C26D5C">
            <w:pPr>
              <w:rPr>
                <w:rFonts w:ascii="Times New Roman" w:hAnsi="Times New Roman"/>
                <w:szCs w:val="21"/>
              </w:rPr>
            </w:pPr>
            <w:r w:rsidRPr="00CC05C1">
              <w:rPr>
                <w:rFonts w:ascii="Times New Roman" w:hAnsi="Times New Roman"/>
                <w:szCs w:val="21"/>
              </w:rPr>
              <w:t>#18</w:t>
            </w:r>
          </w:p>
        </w:tc>
        <w:tc>
          <w:tcPr>
            <w:tcW w:w="6237" w:type="dxa"/>
          </w:tcPr>
          <w:p w14:paraId="26EE1AAB" w14:textId="77777777" w:rsidR="00CC05C1" w:rsidRPr="00CC05C1" w:rsidRDefault="00CC05C1" w:rsidP="00C26D5C">
            <w:pPr>
              <w:rPr>
                <w:rFonts w:ascii="Times New Roman" w:eastAsia="等线" w:hAnsi="Times New Roman"/>
                <w:color w:val="000000"/>
                <w:szCs w:val="21"/>
              </w:rPr>
            </w:pPr>
            <w:r w:rsidRPr="00CC05C1">
              <w:rPr>
                <w:rFonts w:ascii="Times New Roman" w:eastAsia="等线" w:hAnsi="Times New Roman"/>
                <w:color w:val="000000"/>
                <w:szCs w:val="21"/>
              </w:rPr>
              <w:t>#12 AND #16 AND #17</w:t>
            </w:r>
          </w:p>
        </w:tc>
        <w:tc>
          <w:tcPr>
            <w:tcW w:w="1213" w:type="dxa"/>
          </w:tcPr>
          <w:p w14:paraId="1781CE4B" w14:textId="77777777" w:rsidR="00CC05C1" w:rsidRPr="00CC05C1" w:rsidRDefault="00CC05C1" w:rsidP="00C26D5C">
            <w:pPr>
              <w:rPr>
                <w:rFonts w:ascii="Times New Roman" w:hAnsi="Times New Roman"/>
                <w:szCs w:val="21"/>
              </w:rPr>
            </w:pPr>
            <w:r w:rsidRPr="00CC05C1">
              <w:rPr>
                <w:rFonts w:ascii="Times New Roman" w:hAnsi="Times New Roman"/>
                <w:szCs w:val="21"/>
              </w:rPr>
              <w:t>2115</w:t>
            </w:r>
          </w:p>
        </w:tc>
      </w:tr>
    </w:tbl>
    <w:p w14:paraId="7BA9A251" w14:textId="77777777" w:rsidR="00CC05C1" w:rsidRPr="00CC05C1" w:rsidRDefault="00CC05C1" w:rsidP="00CC05C1">
      <w:pPr>
        <w:rPr>
          <w:rFonts w:ascii="Times New Roman" w:hAnsi="Times New Roman"/>
          <w:color w:val="000000" w:themeColor="text1"/>
          <w:sz w:val="24"/>
          <w:szCs w:val="24"/>
        </w:rPr>
      </w:pPr>
    </w:p>
    <w:p w14:paraId="35C4F71C" w14:textId="77777777" w:rsidR="00CC05C1" w:rsidRPr="00CC05C1" w:rsidRDefault="00CC05C1" w:rsidP="00CC05C1">
      <w:pPr>
        <w:rPr>
          <w:rFonts w:ascii="Times New Roman" w:hAnsi="Times New Roman"/>
          <w:color w:val="000000" w:themeColor="text1"/>
          <w:sz w:val="24"/>
          <w:szCs w:val="24"/>
        </w:rPr>
      </w:pPr>
    </w:p>
    <w:p w14:paraId="6048C669" w14:textId="77777777" w:rsidR="00CC05C1" w:rsidRPr="00CC05C1" w:rsidRDefault="00CC05C1" w:rsidP="00CC05C1">
      <w:pPr>
        <w:rPr>
          <w:rFonts w:ascii="Times New Roman" w:hAnsi="Times New Roman"/>
          <w:color w:val="000000" w:themeColor="text1"/>
          <w:sz w:val="24"/>
          <w:szCs w:val="24"/>
        </w:rPr>
      </w:pPr>
    </w:p>
    <w:p w14:paraId="62F090CB" w14:textId="77777777" w:rsidR="00CC05C1" w:rsidRPr="00CC05C1" w:rsidRDefault="00CC05C1" w:rsidP="00CC05C1">
      <w:pPr>
        <w:rPr>
          <w:rFonts w:ascii="Times New Roman" w:hAnsi="Times New Roman"/>
          <w:color w:val="000000" w:themeColor="text1"/>
          <w:sz w:val="24"/>
          <w:szCs w:val="24"/>
        </w:rPr>
      </w:pPr>
    </w:p>
    <w:p w14:paraId="41EFB61B" w14:textId="77777777" w:rsidR="00CC05C1" w:rsidRPr="00CC05C1" w:rsidRDefault="00CC05C1" w:rsidP="00CC05C1">
      <w:pPr>
        <w:rPr>
          <w:rFonts w:ascii="Times New Roman" w:hAnsi="Times New Roman"/>
          <w:color w:val="000000" w:themeColor="text1"/>
          <w:sz w:val="24"/>
          <w:szCs w:val="24"/>
        </w:rPr>
        <w:sectPr w:rsidR="00CC05C1" w:rsidRPr="00CC05C1">
          <w:pgSz w:w="11906" w:h="16838"/>
          <w:pgMar w:top="1440" w:right="1800" w:bottom="1440" w:left="1800" w:header="851" w:footer="992" w:gutter="0"/>
          <w:cols w:space="425"/>
          <w:docGrid w:type="lines" w:linePitch="312"/>
        </w:sectPr>
      </w:pPr>
    </w:p>
    <w:p w14:paraId="2429F50A" w14:textId="20C98AB9" w:rsidR="00CC05C1" w:rsidRPr="00CC05C1" w:rsidRDefault="00207816" w:rsidP="00CC05C1">
      <w:pPr>
        <w:rPr>
          <w:rFonts w:ascii="Times New Roman" w:hAnsi="Times New Roman"/>
          <w:color w:val="000000" w:themeColor="text1"/>
          <w:sz w:val="24"/>
          <w:szCs w:val="24"/>
        </w:rPr>
      </w:pPr>
      <w:r w:rsidRPr="00CC05C1">
        <w:rPr>
          <w:rFonts w:ascii="Times New Roman" w:hAnsi="Times New Roman"/>
          <w:b/>
          <w:bCs/>
          <w:color w:val="000000" w:themeColor="text1"/>
          <w:sz w:val="24"/>
          <w:szCs w:val="24"/>
        </w:rPr>
        <w:lastRenderedPageBreak/>
        <w:t xml:space="preserve">Supplementary </w:t>
      </w:r>
      <w:r w:rsidR="00CC05C1" w:rsidRPr="00CC05C1">
        <w:rPr>
          <w:rFonts w:ascii="Times New Roman" w:hAnsi="Times New Roman"/>
          <w:b/>
          <w:bCs/>
          <w:color w:val="000000" w:themeColor="text1"/>
          <w:sz w:val="24"/>
          <w:szCs w:val="24"/>
        </w:rPr>
        <w:t>Table S</w:t>
      </w:r>
      <w:r w:rsidR="00BD4E48">
        <w:rPr>
          <w:rFonts w:ascii="Times New Roman" w:hAnsi="Times New Roman"/>
          <w:b/>
          <w:bCs/>
          <w:color w:val="000000" w:themeColor="text1"/>
          <w:sz w:val="24"/>
          <w:szCs w:val="24"/>
        </w:rPr>
        <w:t>4</w:t>
      </w:r>
      <w:r w:rsidR="00CC05C1" w:rsidRPr="00CC05C1">
        <w:rPr>
          <w:rFonts w:ascii="Times New Roman" w:hAnsi="Times New Roman"/>
          <w:b/>
          <w:bCs/>
          <w:color w:val="000000" w:themeColor="text1"/>
          <w:sz w:val="24"/>
          <w:szCs w:val="24"/>
        </w:rPr>
        <w:t>.</w:t>
      </w:r>
      <w:r w:rsidR="00CC05C1" w:rsidRPr="00CC05C1">
        <w:rPr>
          <w:rFonts w:ascii="Times New Roman" w:hAnsi="Times New Roman"/>
          <w:color w:val="000000" w:themeColor="text1"/>
          <w:sz w:val="24"/>
          <w:szCs w:val="24"/>
        </w:rPr>
        <w:t xml:space="preserve"> Cochrane Library search</w:t>
      </w:r>
    </w:p>
    <w:tbl>
      <w:tblPr>
        <w:tblStyle w:val="aa"/>
        <w:tblW w:w="0" w:type="auto"/>
        <w:tblLook w:val="04A0" w:firstRow="1" w:lastRow="0" w:firstColumn="1" w:lastColumn="0" w:noHBand="0" w:noVBand="1"/>
      </w:tblPr>
      <w:tblGrid>
        <w:gridCol w:w="846"/>
        <w:gridCol w:w="6237"/>
        <w:gridCol w:w="1213"/>
      </w:tblGrid>
      <w:tr w:rsidR="00CC05C1" w:rsidRPr="00CC05C1" w14:paraId="36BA4F88" w14:textId="77777777" w:rsidTr="00C26D5C">
        <w:tc>
          <w:tcPr>
            <w:tcW w:w="8296" w:type="dxa"/>
            <w:gridSpan w:val="3"/>
            <w:tcBorders>
              <w:top w:val="nil"/>
              <w:left w:val="nil"/>
              <w:bottom w:val="nil"/>
              <w:right w:val="nil"/>
            </w:tcBorders>
            <w:shd w:val="clear" w:color="auto" w:fill="DEEAF6" w:themeFill="accent5" w:themeFillTint="33"/>
          </w:tcPr>
          <w:p w14:paraId="78AA4231"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Cochrane</w:t>
            </w:r>
          </w:p>
        </w:tc>
      </w:tr>
      <w:tr w:rsidR="00CC05C1" w:rsidRPr="00CC05C1" w14:paraId="0A6B1AB7" w14:textId="77777777" w:rsidTr="00C26D5C">
        <w:tc>
          <w:tcPr>
            <w:tcW w:w="8296" w:type="dxa"/>
            <w:gridSpan w:val="3"/>
            <w:tcBorders>
              <w:top w:val="nil"/>
              <w:left w:val="nil"/>
              <w:bottom w:val="single" w:sz="4" w:space="0" w:color="auto"/>
              <w:right w:val="nil"/>
            </w:tcBorders>
          </w:tcPr>
          <w:p w14:paraId="595AC602" w14:textId="5257CCA1" w:rsidR="00CC05C1" w:rsidRPr="00CC05C1" w:rsidRDefault="00CC05C1" w:rsidP="00C26D5C">
            <w:pPr>
              <w:rPr>
                <w:rFonts w:ascii="Times New Roman" w:hAnsi="Times New Roman"/>
                <w:color w:val="000000"/>
                <w:szCs w:val="21"/>
              </w:rPr>
            </w:pPr>
            <w:r w:rsidRPr="00CC05C1">
              <w:rPr>
                <w:rFonts w:ascii="Times New Roman" w:hAnsi="Times New Roman"/>
                <w:sz w:val="24"/>
                <w:szCs w:val="24"/>
              </w:rPr>
              <w:t xml:space="preserve">Published by </w:t>
            </w:r>
            <w:r w:rsidR="00BD4E48">
              <w:rPr>
                <w:rFonts w:ascii="Times New Roman" w:hAnsi="Times New Roman"/>
                <w:sz w:val="24"/>
                <w:szCs w:val="24"/>
              </w:rPr>
              <w:t xml:space="preserve">December </w:t>
            </w:r>
            <w:r w:rsidRPr="00CC05C1">
              <w:rPr>
                <w:rFonts w:ascii="Times New Roman" w:hAnsi="Times New Roman"/>
                <w:sz w:val="24"/>
                <w:szCs w:val="24"/>
              </w:rPr>
              <w:t>31,2022</w:t>
            </w:r>
          </w:p>
        </w:tc>
      </w:tr>
      <w:tr w:rsidR="00CC05C1" w:rsidRPr="00CC05C1" w14:paraId="492B6C56" w14:textId="77777777" w:rsidTr="00C26D5C">
        <w:tc>
          <w:tcPr>
            <w:tcW w:w="846" w:type="dxa"/>
          </w:tcPr>
          <w:p w14:paraId="49EC85BE"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Step</w:t>
            </w:r>
          </w:p>
        </w:tc>
        <w:tc>
          <w:tcPr>
            <w:tcW w:w="6237" w:type="dxa"/>
          </w:tcPr>
          <w:p w14:paraId="11D3AAC2"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Searches</w:t>
            </w:r>
          </w:p>
        </w:tc>
        <w:tc>
          <w:tcPr>
            <w:tcW w:w="1213" w:type="dxa"/>
          </w:tcPr>
          <w:p w14:paraId="004A9B10"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Results</w:t>
            </w:r>
          </w:p>
        </w:tc>
      </w:tr>
      <w:tr w:rsidR="00CC05C1" w:rsidRPr="00CC05C1" w14:paraId="0CB7120C" w14:textId="77777777" w:rsidTr="00C26D5C">
        <w:tc>
          <w:tcPr>
            <w:tcW w:w="846" w:type="dxa"/>
          </w:tcPr>
          <w:p w14:paraId="21E7E993"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#1</w:t>
            </w:r>
          </w:p>
        </w:tc>
        <w:tc>
          <w:tcPr>
            <w:tcW w:w="6237" w:type="dxa"/>
          </w:tcPr>
          <w:p w14:paraId="58F87575" w14:textId="77777777" w:rsidR="00CC05C1" w:rsidRPr="00CC05C1" w:rsidRDefault="00CC05C1" w:rsidP="00C26D5C">
            <w:pPr>
              <w:tabs>
                <w:tab w:val="left" w:pos="1058"/>
              </w:tabs>
              <w:rPr>
                <w:rFonts w:ascii="Times New Roman" w:hAnsi="Times New Roman"/>
                <w:szCs w:val="21"/>
              </w:rPr>
            </w:pPr>
            <w:proofErr w:type="spellStart"/>
            <w:r w:rsidRPr="00CC05C1">
              <w:rPr>
                <w:rFonts w:ascii="Times New Roman" w:hAnsi="Times New Roman"/>
                <w:szCs w:val="21"/>
              </w:rPr>
              <w:t>MeSH</w:t>
            </w:r>
            <w:proofErr w:type="spellEnd"/>
            <w:r w:rsidRPr="00CC05C1">
              <w:rPr>
                <w:rFonts w:ascii="Times New Roman" w:hAnsi="Times New Roman"/>
                <w:szCs w:val="21"/>
              </w:rPr>
              <w:t xml:space="preserve"> descriptor: [Gonadotropin-Releasing Hormone] explode all trees</w:t>
            </w:r>
          </w:p>
        </w:tc>
        <w:tc>
          <w:tcPr>
            <w:tcW w:w="1213" w:type="dxa"/>
          </w:tcPr>
          <w:p w14:paraId="4EBEE72A"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2764</w:t>
            </w:r>
          </w:p>
        </w:tc>
      </w:tr>
      <w:tr w:rsidR="00CC05C1" w:rsidRPr="00CC05C1" w14:paraId="3D3861B4" w14:textId="77777777" w:rsidTr="00C26D5C">
        <w:tc>
          <w:tcPr>
            <w:tcW w:w="846" w:type="dxa"/>
          </w:tcPr>
          <w:p w14:paraId="663C1D64"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#2</w:t>
            </w:r>
          </w:p>
        </w:tc>
        <w:tc>
          <w:tcPr>
            <w:tcW w:w="6237" w:type="dxa"/>
          </w:tcPr>
          <w:p w14:paraId="2B4066A9"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(Gonadotropin Releasing Hormone) OR (</w:t>
            </w:r>
            <w:proofErr w:type="spellStart"/>
            <w:r w:rsidRPr="00CC05C1">
              <w:rPr>
                <w:rFonts w:ascii="Times New Roman" w:hAnsi="Times New Roman"/>
                <w:szCs w:val="21"/>
              </w:rPr>
              <w:t>Gn</w:t>
            </w:r>
            <w:proofErr w:type="spellEnd"/>
            <w:r w:rsidRPr="00CC05C1">
              <w:rPr>
                <w:rFonts w:ascii="Times New Roman" w:hAnsi="Times New Roman"/>
                <w:szCs w:val="21"/>
              </w:rPr>
              <w:t>-RH) OR (</w:t>
            </w:r>
            <w:proofErr w:type="spellStart"/>
            <w:r w:rsidRPr="00CC05C1">
              <w:rPr>
                <w:rFonts w:ascii="Times New Roman" w:hAnsi="Times New Roman"/>
                <w:szCs w:val="21"/>
              </w:rPr>
              <w:t>Gonadoliberin</w:t>
            </w:r>
            <w:proofErr w:type="spellEnd"/>
            <w:r w:rsidRPr="00CC05C1">
              <w:rPr>
                <w:rFonts w:ascii="Times New Roman" w:hAnsi="Times New Roman"/>
                <w:szCs w:val="21"/>
              </w:rPr>
              <w:t>) OR (LHFSH Releasing Hormone) OR (Releasing Hormone, LHFSH) OR (LH-RH) OR (LFRH) OR (LH-Releasing Hormone) OR (LH Releasing Hormone) OR (LH-FSH Releasing Hormone) OR (LH FSH Releasing Hormone) OR (LHFSHRH) OR (LHRH) OR (Luliberin) OR (Gonadorelin) OR (Luteinizing Hormone-Releasing Hormone) OR (Luteinizing Hormone Releasing Hormone) OR (FSH-Releasing Hormone) OR (FSH Releasing Hormone) OR (GnRH) OR (</w:t>
            </w:r>
            <w:proofErr w:type="spellStart"/>
            <w:r w:rsidRPr="00CC05C1">
              <w:rPr>
                <w:rFonts w:ascii="Times New Roman" w:hAnsi="Times New Roman"/>
                <w:szCs w:val="21"/>
              </w:rPr>
              <w:t>Factrel</w:t>
            </w:r>
            <w:proofErr w:type="spellEnd"/>
            <w:r w:rsidRPr="00CC05C1">
              <w:rPr>
                <w:rFonts w:ascii="Times New Roman" w:hAnsi="Times New Roman"/>
                <w:szCs w:val="21"/>
              </w:rPr>
              <w:t>) OR (</w:t>
            </w:r>
            <w:proofErr w:type="spellStart"/>
            <w:r w:rsidRPr="00CC05C1">
              <w:rPr>
                <w:rFonts w:ascii="Times New Roman" w:hAnsi="Times New Roman"/>
                <w:szCs w:val="21"/>
              </w:rPr>
              <w:t>Cystorelin</w:t>
            </w:r>
            <w:proofErr w:type="spellEnd"/>
            <w:r w:rsidRPr="00CC05C1">
              <w:rPr>
                <w:rFonts w:ascii="Times New Roman" w:hAnsi="Times New Roman"/>
                <w:szCs w:val="21"/>
              </w:rPr>
              <w:t>) OR (Gonadorelin Hydrochloride) OR (</w:t>
            </w:r>
            <w:proofErr w:type="spellStart"/>
            <w:r w:rsidRPr="00CC05C1">
              <w:rPr>
                <w:rFonts w:ascii="Times New Roman" w:hAnsi="Times New Roman"/>
                <w:szCs w:val="21"/>
              </w:rPr>
              <w:t>Kryptocur</w:t>
            </w:r>
            <w:proofErr w:type="spellEnd"/>
            <w:r w:rsidRPr="00CC05C1">
              <w:rPr>
                <w:rFonts w:ascii="Times New Roman" w:hAnsi="Times New Roman"/>
                <w:szCs w:val="21"/>
              </w:rPr>
              <w:t>) OR (</w:t>
            </w:r>
            <w:proofErr w:type="spellStart"/>
            <w:r w:rsidRPr="00CC05C1">
              <w:rPr>
                <w:rFonts w:ascii="Times New Roman" w:hAnsi="Times New Roman"/>
                <w:szCs w:val="21"/>
              </w:rPr>
              <w:t>Dirigestran</w:t>
            </w:r>
            <w:proofErr w:type="spellEnd"/>
            <w:r w:rsidRPr="00CC05C1">
              <w:rPr>
                <w:rFonts w:ascii="Times New Roman" w:hAnsi="Times New Roman"/>
                <w:szCs w:val="21"/>
              </w:rPr>
              <w:t>) OR (Gonadorelin Acetate)</w:t>
            </w:r>
          </w:p>
        </w:tc>
        <w:tc>
          <w:tcPr>
            <w:tcW w:w="1213" w:type="dxa"/>
          </w:tcPr>
          <w:p w14:paraId="60AF395C"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6475</w:t>
            </w:r>
          </w:p>
        </w:tc>
      </w:tr>
      <w:tr w:rsidR="00CC05C1" w:rsidRPr="00CC05C1" w14:paraId="7BE15309" w14:textId="77777777" w:rsidTr="00C26D5C">
        <w:tc>
          <w:tcPr>
            <w:tcW w:w="846" w:type="dxa"/>
          </w:tcPr>
          <w:p w14:paraId="370903B8"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#3</w:t>
            </w:r>
          </w:p>
        </w:tc>
        <w:tc>
          <w:tcPr>
            <w:tcW w:w="6237" w:type="dxa"/>
          </w:tcPr>
          <w:p w14:paraId="6FE06EB3"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color w:val="000000"/>
                <w:szCs w:val="21"/>
              </w:rPr>
              <w:t>(Gonadotropin Releasing Hormone agonist) OR (GnRH-a) OR (</w:t>
            </w:r>
            <w:r w:rsidRPr="00CC05C1">
              <w:rPr>
                <w:rFonts w:ascii="Times New Roman" w:eastAsia="等线" w:hAnsi="Times New Roman"/>
                <w:color w:val="000000"/>
                <w:szCs w:val="21"/>
              </w:rPr>
              <w:t>gonadorelin agonist) OR (</w:t>
            </w:r>
            <w:proofErr w:type="spellStart"/>
            <w:r w:rsidRPr="00CC05C1">
              <w:rPr>
                <w:rFonts w:ascii="Times New Roman" w:eastAsia="等线" w:hAnsi="Times New Roman"/>
                <w:color w:val="000000"/>
                <w:szCs w:val="21"/>
              </w:rPr>
              <w:t>gnrh</w:t>
            </w:r>
            <w:proofErr w:type="spellEnd"/>
            <w:r w:rsidRPr="00CC05C1">
              <w:rPr>
                <w:rFonts w:ascii="Times New Roman" w:eastAsia="等线" w:hAnsi="Times New Roman"/>
                <w:color w:val="000000"/>
                <w:szCs w:val="21"/>
              </w:rPr>
              <w:t xml:space="preserve"> agonist) OR (</w:t>
            </w:r>
            <w:proofErr w:type="spellStart"/>
            <w:r w:rsidRPr="00CC05C1">
              <w:rPr>
                <w:rFonts w:ascii="Times New Roman" w:eastAsia="等线" w:hAnsi="Times New Roman"/>
                <w:color w:val="000000"/>
                <w:szCs w:val="21"/>
              </w:rPr>
              <w:t>lhrh</w:t>
            </w:r>
            <w:proofErr w:type="spellEnd"/>
            <w:r w:rsidRPr="00CC05C1">
              <w:rPr>
                <w:rFonts w:ascii="Times New Roman" w:eastAsia="等线" w:hAnsi="Times New Roman"/>
                <w:color w:val="000000"/>
                <w:szCs w:val="21"/>
              </w:rPr>
              <w:t xml:space="preserve"> agonist) OR (</w:t>
            </w:r>
            <w:proofErr w:type="spellStart"/>
            <w:r w:rsidRPr="00CC05C1">
              <w:rPr>
                <w:rFonts w:ascii="Times New Roman" w:eastAsia="等线" w:hAnsi="Times New Roman"/>
                <w:color w:val="000000"/>
                <w:szCs w:val="21"/>
              </w:rPr>
              <w:t>luteinising</w:t>
            </w:r>
            <w:proofErr w:type="spellEnd"/>
            <w:r w:rsidRPr="00CC05C1">
              <w:rPr>
                <w:rFonts w:ascii="Times New Roman" w:eastAsia="等线" w:hAnsi="Times New Roman"/>
                <w:color w:val="000000"/>
                <w:szCs w:val="21"/>
              </w:rPr>
              <w:t xml:space="preserve"> releasing hormone agonist) OR (luteinizing releasing hormone agonist) OR GnRH-a</w:t>
            </w:r>
          </w:p>
        </w:tc>
        <w:tc>
          <w:tcPr>
            <w:tcW w:w="1213" w:type="dxa"/>
          </w:tcPr>
          <w:p w14:paraId="1003C676"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2978</w:t>
            </w:r>
          </w:p>
        </w:tc>
      </w:tr>
      <w:tr w:rsidR="00CC05C1" w:rsidRPr="00CC05C1" w14:paraId="2CC56B9C" w14:textId="77777777" w:rsidTr="00C26D5C">
        <w:tc>
          <w:tcPr>
            <w:tcW w:w="846" w:type="dxa"/>
          </w:tcPr>
          <w:p w14:paraId="0E3B8CFD"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#4</w:t>
            </w:r>
          </w:p>
        </w:tc>
        <w:tc>
          <w:tcPr>
            <w:tcW w:w="6237" w:type="dxa"/>
          </w:tcPr>
          <w:p w14:paraId="1D9C7E2F" w14:textId="77777777" w:rsidR="00CC05C1" w:rsidRPr="00CC05C1" w:rsidRDefault="00CC05C1" w:rsidP="00C26D5C">
            <w:pPr>
              <w:tabs>
                <w:tab w:val="left" w:pos="1058"/>
              </w:tabs>
              <w:rPr>
                <w:rFonts w:ascii="Times New Roman" w:hAnsi="Times New Roman"/>
                <w:szCs w:val="21"/>
              </w:rPr>
            </w:pPr>
            <w:r w:rsidRPr="00CC05C1">
              <w:rPr>
                <w:rFonts w:ascii="Times New Roman" w:eastAsia="等线" w:hAnsi="Times New Roman"/>
                <w:color w:val="000000"/>
                <w:szCs w:val="21"/>
              </w:rPr>
              <w:t>(</w:t>
            </w:r>
            <w:proofErr w:type="gramStart"/>
            <w:r w:rsidRPr="00CC05C1">
              <w:rPr>
                <w:rFonts w:ascii="Times New Roman" w:eastAsia="等线" w:hAnsi="Times New Roman"/>
                <w:color w:val="000000"/>
                <w:szCs w:val="21"/>
              </w:rPr>
              <w:t>gonadorelin</w:t>
            </w:r>
            <w:proofErr w:type="gramEnd"/>
            <w:r w:rsidRPr="00CC05C1">
              <w:rPr>
                <w:rFonts w:ascii="Times New Roman" w:eastAsia="等线" w:hAnsi="Times New Roman"/>
                <w:color w:val="000000"/>
                <w:szCs w:val="21"/>
              </w:rPr>
              <w:t xml:space="preserve"> antagonist) OR (</w:t>
            </w:r>
            <w:proofErr w:type="spellStart"/>
            <w:r w:rsidRPr="00CC05C1">
              <w:rPr>
                <w:rFonts w:ascii="Times New Roman" w:eastAsia="等线" w:hAnsi="Times New Roman"/>
                <w:color w:val="000000"/>
                <w:szCs w:val="21"/>
              </w:rPr>
              <w:t>gnrh</w:t>
            </w:r>
            <w:proofErr w:type="spellEnd"/>
            <w:r w:rsidRPr="00CC05C1">
              <w:rPr>
                <w:rFonts w:ascii="Times New Roman" w:eastAsia="等线" w:hAnsi="Times New Roman"/>
                <w:color w:val="000000"/>
                <w:szCs w:val="21"/>
              </w:rPr>
              <w:t xml:space="preserve"> antagonist) OR (gonadorelin, anti) OR (gonadotropin releasing factor antagonist) OR (gonadotropin releasing hormone antagonist*) OR (</w:t>
            </w:r>
            <w:proofErr w:type="spellStart"/>
            <w:r w:rsidRPr="00CC05C1">
              <w:rPr>
                <w:rFonts w:ascii="Times New Roman" w:eastAsia="等线" w:hAnsi="Times New Roman"/>
                <w:color w:val="000000"/>
                <w:szCs w:val="21"/>
              </w:rPr>
              <w:t>lhrh</w:t>
            </w:r>
            <w:proofErr w:type="spellEnd"/>
            <w:r w:rsidRPr="00CC05C1">
              <w:rPr>
                <w:rFonts w:ascii="Times New Roman" w:eastAsia="等线" w:hAnsi="Times New Roman"/>
                <w:color w:val="000000"/>
                <w:szCs w:val="21"/>
              </w:rPr>
              <w:t xml:space="preserve"> antagonist) OR (</w:t>
            </w:r>
            <w:proofErr w:type="spellStart"/>
            <w:r w:rsidRPr="00CC05C1">
              <w:rPr>
                <w:rFonts w:ascii="Times New Roman" w:eastAsia="等线" w:hAnsi="Times New Roman"/>
                <w:color w:val="000000"/>
                <w:szCs w:val="21"/>
              </w:rPr>
              <w:t>lrf</w:t>
            </w:r>
            <w:proofErr w:type="spellEnd"/>
            <w:r w:rsidRPr="00CC05C1">
              <w:rPr>
                <w:rFonts w:ascii="Times New Roman" w:eastAsia="等线" w:hAnsi="Times New Roman"/>
                <w:color w:val="000000"/>
                <w:szCs w:val="21"/>
              </w:rPr>
              <w:t xml:space="preserve"> antagonist) OR (luliberin antagonist) OR (</w:t>
            </w:r>
            <w:proofErr w:type="spellStart"/>
            <w:r w:rsidRPr="00CC05C1">
              <w:rPr>
                <w:rFonts w:ascii="Times New Roman" w:eastAsia="等线" w:hAnsi="Times New Roman"/>
                <w:color w:val="000000"/>
                <w:szCs w:val="21"/>
              </w:rPr>
              <w:t>luteinising</w:t>
            </w:r>
            <w:proofErr w:type="spellEnd"/>
            <w:r w:rsidRPr="00CC05C1">
              <w:rPr>
                <w:rFonts w:ascii="Times New Roman" w:eastAsia="等线" w:hAnsi="Times New Roman"/>
                <w:color w:val="000000"/>
                <w:szCs w:val="21"/>
              </w:rPr>
              <w:t xml:space="preserve"> releasing hormone antagonist) OR GnRH-ant</w:t>
            </w:r>
          </w:p>
        </w:tc>
        <w:tc>
          <w:tcPr>
            <w:tcW w:w="1213" w:type="dxa"/>
          </w:tcPr>
          <w:p w14:paraId="17A1945D"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2225</w:t>
            </w:r>
          </w:p>
        </w:tc>
      </w:tr>
      <w:tr w:rsidR="00CC05C1" w:rsidRPr="00CC05C1" w14:paraId="6C5A5CCC" w14:textId="77777777" w:rsidTr="00C26D5C">
        <w:tc>
          <w:tcPr>
            <w:tcW w:w="846" w:type="dxa"/>
          </w:tcPr>
          <w:p w14:paraId="2CBDFF83"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#5</w:t>
            </w:r>
          </w:p>
        </w:tc>
        <w:tc>
          <w:tcPr>
            <w:tcW w:w="6237" w:type="dxa"/>
          </w:tcPr>
          <w:p w14:paraId="10001524" w14:textId="77777777" w:rsidR="00CC05C1" w:rsidRPr="00CC05C1" w:rsidRDefault="00CC05C1" w:rsidP="00C26D5C">
            <w:pPr>
              <w:tabs>
                <w:tab w:val="left" w:pos="1058"/>
              </w:tabs>
              <w:rPr>
                <w:rFonts w:ascii="Times New Roman" w:hAnsi="Times New Roman"/>
                <w:szCs w:val="21"/>
              </w:rPr>
            </w:pPr>
            <w:proofErr w:type="spellStart"/>
            <w:r w:rsidRPr="00CC05C1">
              <w:rPr>
                <w:rFonts w:ascii="Times New Roman" w:hAnsi="Times New Roman"/>
                <w:szCs w:val="21"/>
              </w:rPr>
              <w:t>MeSH</w:t>
            </w:r>
            <w:proofErr w:type="spellEnd"/>
            <w:r w:rsidRPr="00CC05C1">
              <w:rPr>
                <w:rFonts w:ascii="Times New Roman" w:hAnsi="Times New Roman"/>
                <w:szCs w:val="21"/>
              </w:rPr>
              <w:t xml:space="preserve"> descriptor: [</w:t>
            </w:r>
            <w:proofErr w:type="spellStart"/>
            <w:r w:rsidRPr="00CC05C1">
              <w:rPr>
                <w:rFonts w:ascii="Times New Roman" w:hAnsi="Times New Roman"/>
                <w:szCs w:val="21"/>
              </w:rPr>
              <w:t>Buserelin</w:t>
            </w:r>
            <w:proofErr w:type="spellEnd"/>
            <w:r w:rsidRPr="00CC05C1">
              <w:rPr>
                <w:rFonts w:ascii="Times New Roman" w:hAnsi="Times New Roman"/>
                <w:szCs w:val="21"/>
              </w:rPr>
              <w:t>] explode all trees</w:t>
            </w:r>
          </w:p>
        </w:tc>
        <w:tc>
          <w:tcPr>
            <w:tcW w:w="1213" w:type="dxa"/>
          </w:tcPr>
          <w:p w14:paraId="6E37C3AB"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293</w:t>
            </w:r>
          </w:p>
        </w:tc>
      </w:tr>
      <w:tr w:rsidR="00CC05C1" w:rsidRPr="00CC05C1" w14:paraId="1F3B07EE" w14:textId="77777777" w:rsidTr="00C26D5C">
        <w:tc>
          <w:tcPr>
            <w:tcW w:w="846" w:type="dxa"/>
          </w:tcPr>
          <w:p w14:paraId="61A6EAAE"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#6</w:t>
            </w:r>
          </w:p>
        </w:tc>
        <w:tc>
          <w:tcPr>
            <w:tcW w:w="6237" w:type="dxa"/>
          </w:tcPr>
          <w:p w14:paraId="5B85F6B1"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w:t>
            </w:r>
            <w:proofErr w:type="spellStart"/>
            <w:r w:rsidRPr="00CC05C1">
              <w:rPr>
                <w:rFonts w:ascii="Times New Roman" w:hAnsi="Times New Roman"/>
                <w:szCs w:val="21"/>
              </w:rPr>
              <w:t>Buserelin</w:t>
            </w:r>
            <w:proofErr w:type="spellEnd"/>
            <w:r w:rsidRPr="00CC05C1">
              <w:rPr>
                <w:rFonts w:ascii="Times New Roman" w:hAnsi="Times New Roman"/>
                <w:szCs w:val="21"/>
              </w:rPr>
              <w:t xml:space="preserve"> Acetate) OR (Acetate, </w:t>
            </w:r>
            <w:proofErr w:type="spellStart"/>
            <w:r w:rsidRPr="00CC05C1">
              <w:rPr>
                <w:rFonts w:ascii="Times New Roman" w:hAnsi="Times New Roman"/>
                <w:szCs w:val="21"/>
              </w:rPr>
              <w:t>Buserelin</w:t>
            </w:r>
            <w:proofErr w:type="spellEnd"/>
            <w:r w:rsidRPr="00CC05C1">
              <w:rPr>
                <w:rFonts w:ascii="Times New Roman" w:hAnsi="Times New Roman"/>
                <w:szCs w:val="21"/>
              </w:rPr>
              <w:t>) OR (</w:t>
            </w:r>
            <w:proofErr w:type="spellStart"/>
            <w:r w:rsidRPr="00CC05C1">
              <w:rPr>
                <w:rFonts w:ascii="Times New Roman" w:hAnsi="Times New Roman"/>
                <w:szCs w:val="21"/>
              </w:rPr>
              <w:t>Suprefact</w:t>
            </w:r>
            <w:proofErr w:type="spellEnd"/>
            <w:r w:rsidRPr="00CC05C1">
              <w:rPr>
                <w:rFonts w:ascii="Times New Roman" w:hAnsi="Times New Roman"/>
                <w:szCs w:val="21"/>
              </w:rPr>
              <w:t>) OR (</w:t>
            </w:r>
            <w:proofErr w:type="spellStart"/>
            <w:r w:rsidRPr="00CC05C1">
              <w:rPr>
                <w:rFonts w:ascii="Times New Roman" w:hAnsi="Times New Roman"/>
                <w:szCs w:val="21"/>
              </w:rPr>
              <w:t>Profact</w:t>
            </w:r>
            <w:proofErr w:type="spellEnd"/>
            <w:r w:rsidRPr="00CC05C1">
              <w:rPr>
                <w:rFonts w:ascii="Times New Roman" w:hAnsi="Times New Roman"/>
                <w:szCs w:val="21"/>
              </w:rPr>
              <w:t>) OR (</w:t>
            </w:r>
            <w:proofErr w:type="spellStart"/>
            <w:r w:rsidRPr="00CC05C1">
              <w:rPr>
                <w:rFonts w:ascii="Times New Roman" w:hAnsi="Times New Roman"/>
                <w:szCs w:val="21"/>
              </w:rPr>
              <w:t>Receptal</w:t>
            </w:r>
            <w:proofErr w:type="spellEnd"/>
            <w:r w:rsidRPr="00CC05C1">
              <w:rPr>
                <w:rFonts w:ascii="Times New Roman" w:hAnsi="Times New Roman"/>
                <w:szCs w:val="21"/>
              </w:rPr>
              <w:t>) OR (</w:t>
            </w:r>
            <w:proofErr w:type="spellStart"/>
            <w:r w:rsidRPr="00CC05C1">
              <w:rPr>
                <w:rFonts w:ascii="Times New Roman" w:hAnsi="Times New Roman"/>
                <w:szCs w:val="21"/>
              </w:rPr>
              <w:t>Tiloryth</w:t>
            </w:r>
            <w:proofErr w:type="spellEnd"/>
            <w:r w:rsidRPr="00CC05C1">
              <w:rPr>
                <w:rFonts w:ascii="Times New Roman" w:hAnsi="Times New Roman"/>
                <w:szCs w:val="21"/>
              </w:rPr>
              <w:t>) OR (</w:t>
            </w:r>
            <w:proofErr w:type="spellStart"/>
            <w:r w:rsidRPr="00CC05C1">
              <w:rPr>
                <w:rFonts w:ascii="Times New Roman" w:hAnsi="Times New Roman"/>
                <w:szCs w:val="21"/>
              </w:rPr>
              <w:t>Suprecur</w:t>
            </w:r>
            <w:proofErr w:type="spellEnd"/>
            <w:r w:rsidRPr="00CC05C1">
              <w:rPr>
                <w:rFonts w:ascii="Times New Roman" w:hAnsi="Times New Roman"/>
                <w:szCs w:val="21"/>
              </w:rPr>
              <w:t>) OR (</w:t>
            </w:r>
            <w:proofErr w:type="spellStart"/>
            <w:r w:rsidRPr="00CC05C1">
              <w:rPr>
                <w:rFonts w:ascii="Times New Roman" w:hAnsi="Times New Roman"/>
                <w:szCs w:val="21"/>
              </w:rPr>
              <w:t>Bigonist</w:t>
            </w:r>
            <w:proofErr w:type="spellEnd"/>
            <w:r w:rsidRPr="00CC05C1">
              <w:rPr>
                <w:rFonts w:ascii="Times New Roman" w:hAnsi="Times New Roman"/>
                <w:szCs w:val="21"/>
              </w:rPr>
              <w:t>) OR (HOE-766) OR (HOE 766) OR (HOE766) OR (</w:t>
            </w:r>
            <w:proofErr w:type="spellStart"/>
            <w:r w:rsidRPr="00CC05C1">
              <w:rPr>
                <w:rFonts w:ascii="Times New Roman" w:hAnsi="Times New Roman"/>
                <w:szCs w:val="21"/>
              </w:rPr>
              <w:t>Buserelin</w:t>
            </w:r>
            <w:proofErr w:type="spellEnd"/>
            <w:r w:rsidRPr="00CC05C1">
              <w:rPr>
                <w:rFonts w:ascii="Times New Roman" w:hAnsi="Times New Roman"/>
                <w:szCs w:val="21"/>
              </w:rPr>
              <w:t>)</w:t>
            </w:r>
          </w:p>
        </w:tc>
        <w:tc>
          <w:tcPr>
            <w:tcW w:w="1213" w:type="dxa"/>
          </w:tcPr>
          <w:p w14:paraId="3D55CA34"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598</w:t>
            </w:r>
          </w:p>
        </w:tc>
      </w:tr>
      <w:tr w:rsidR="00CC05C1" w:rsidRPr="00CC05C1" w14:paraId="06278046" w14:textId="77777777" w:rsidTr="00C26D5C">
        <w:tc>
          <w:tcPr>
            <w:tcW w:w="846" w:type="dxa"/>
          </w:tcPr>
          <w:p w14:paraId="36AC038A"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#7</w:t>
            </w:r>
          </w:p>
        </w:tc>
        <w:tc>
          <w:tcPr>
            <w:tcW w:w="6237" w:type="dxa"/>
          </w:tcPr>
          <w:p w14:paraId="001082F4" w14:textId="77777777" w:rsidR="00CC05C1" w:rsidRPr="00CC05C1" w:rsidRDefault="00CC05C1" w:rsidP="00C26D5C">
            <w:pPr>
              <w:tabs>
                <w:tab w:val="left" w:pos="1058"/>
              </w:tabs>
              <w:rPr>
                <w:rFonts w:ascii="Times New Roman" w:hAnsi="Times New Roman"/>
                <w:szCs w:val="21"/>
              </w:rPr>
            </w:pPr>
            <w:proofErr w:type="spellStart"/>
            <w:r w:rsidRPr="00CC05C1">
              <w:rPr>
                <w:rFonts w:ascii="Times New Roman" w:hAnsi="Times New Roman"/>
                <w:szCs w:val="21"/>
              </w:rPr>
              <w:t>MeSH</w:t>
            </w:r>
            <w:proofErr w:type="spellEnd"/>
            <w:r w:rsidRPr="00CC05C1">
              <w:rPr>
                <w:rFonts w:ascii="Times New Roman" w:hAnsi="Times New Roman"/>
                <w:szCs w:val="21"/>
              </w:rPr>
              <w:t xml:space="preserve"> descriptor: [Triptorelin Pamoate] explode all trees</w:t>
            </w:r>
          </w:p>
        </w:tc>
        <w:tc>
          <w:tcPr>
            <w:tcW w:w="1213" w:type="dxa"/>
          </w:tcPr>
          <w:p w14:paraId="147C7880"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476</w:t>
            </w:r>
          </w:p>
        </w:tc>
      </w:tr>
      <w:tr w:rsidR="00CC05C1" w:rsidRPr="00CC05C1" w14:paraId="5ABC85C8" w14:textId="77777777" w:rsidTr="00C26D5C">
        <w:tc>
          <w:tcPr>
            <w:tcW w:w="846" w:type="dxa"/>
          </w:tcPr>
          <w:p w14:paraId="3470C049"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#8</w:t>
            </w:r>
          </w:p>
        </w:tc>
        <w:tc>
          <w:tcPr>
            <w:tcW w:w="6237" w:type="dxa"/>
          </w:tcPr>
          <w:p w14:paraId="648D8368"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 xml:space="preserve">(Pamoate, Triptorelin) OR (Triptorelin </w:t>
            </w:r>
            <w:proofErr w:type="spellStart"/>
            <w:r w:rsidRPr="00CC05C1">
              <w:rPr>
                <w:rFonts w:ascii="Times New Roman" w:hAnsi="Times New Roman"/>
                <w:szCs w:val="21"/>
              </w:rPr>
              <w:t>Embonate</w:t>
            </w:r>
            <w:proofErr w:type="spellEnd"/>
            <w:r w:rsidRPr="00CC05C1">
              <w:rPr>
                <w:rFonts w:ascii="Times New Roman" w:hAnsi="Times New Roman"/>
                <w:szCs w:val="21"/>
              </w:rPr>
              <w:t>) OR (</w:t>
            </w:r>
            <w:proofErr w:type="spellStart"/>
            <w:r w:rsidRPr="00CC05C1">
              <w:rPr>
                <w:rFonts w:ascii="Times New Roman" w:hAnsi="Times New Roman"/>
                <w:szCs w:val="21"/>
              </w:rPr>
              <w:t>Embonate</w:t>
            </w:r>
            <w:proofErr w:type="spellEnd"/>
            <w:r w:rsidRPr="00CC05C1">
              <w:rPr>
                <w:rFonts w:ascii="Times New Roman" w:hAnsi="Times New Roman"/>
                <w:szCs w:val="21"/>
              </w:rPr>
              <w:t>, Triptorelin) OR (CL-118532) OR (CL 118532) OR (CL118532) OR (Trelstar) OR (Triptorelin) OR (Wy-42462) OR (Wy 42462) OR (Wy42462) OR (AY-25650) OR (AY 25650) OR (AY25650) OR (</w:t>
            </w:r>
            <w:proofErr w:type="spellStart"/>
            <w:r w:rsidRPr="00CC05C1">
              <w:rPr>
                <w:rFonts w:ascii="Times New Roman" w:hAnsi="Times New Roman"/>
                <w:szCs w:val="21"/>
              </w:rPr>
              <w:t>Decapeptyl</w:t>
            </w:r>
            <w:proofErr w:type="spellEnd"/>
            <w:r w:rsidRPr="00CC05C1">
              <w:rPr>
                <w:rFonts w:ascii="Times New Roman" w:hAnsi="Times New Roman"/>
                <w:szCs w:val="21"/>
              </w:rPr>
              <w:t>) OR (</w:t>
            </w:r>
            <w:proofErr w:type="spellStart"/>
            <w:r w:rsidRPr="00CC05C1">
              <w:rPr>
                <w:rFonts w:ascii="Times New Roman" w:hAnsi="Times New Roman"/>
                <w:szCs w:val="21"/>
              </w:rPr>
              <w:t>Decapeptyl</w:t>
            </w:r>
            <w:proofErr w:type="spellEnd"/>
            <w:r w:rsidRPr="00CC05C1">
              <w:rPr>
                <w:rFonts w:ascii="Times New Roman" w:hAnsi="Times New Roman"/>
                <w:szCs w:val="21"/>
              </w:rPr>
              <w:t xml:space="preserve"> Trimestral) OR (Trimestral, </w:t>
            </w:r>
            <w:proofErr w:type="spellStart"/>
            <w:r w:rsidRPr="00CC05C1">
              <w:rPr>
                <w:rFonts w:ascii="Times New Roman" w:hAnsi="Times New Roman"/>
                <w:szCs w:val="21"/>
              </w:rPr>
              <w:t>Decapeptyl</w:t>
            </w:r>
            <w:proofErr w:type="spellEnd"/>
            <w:r w:rsidRPr="00CC05C1">
              <w:rPr>
                <w:rFonts w:ascii="Times New Roman" w:hAnsi="Times New Roman"/>
                <w:szCs w:val="21"/>
              </w:rPr>
              <w:t>) OR (</w:t>
            </w:r>
            <w:proofErr w:type="spellStart"/>
            <w:r w:rsidRPr="00CC05C1">
              <w:rPr>
                <w:rFonts w:ascii="Times New Roman" w:hAnsi="Times New Roman"/>
                <w:szCs w:val="21"/>
              </w:rPr>
              <w:t>Decapeptyl</w:t>
            </w:r>
            <w:proofErr w:type="spellEnd"/>
            <w:r w:rsidRPr="00CC05C1">
              <w:rPr>
                <w:rFonts w:ascii="Times New Roman" w:hAnsi="Times New Roman"/>
                <w:szCs w:val="21"/>
              </w:rPr>
              <w:t xml:space="preserve"> LP) OR (</w:t>
            </w:r>
            <w:proofErr w:type="spellStart"/>
            <w:r w:rsidRPr="00CC05C1">
              <w:rPr>
                <w:rFonts w:ascii="Times New Roman" w:hAnsi="Times New Roman"/>
                <w:szCs w:val="21"/>
              </w:rPr>
              <w:t>Decapeptyl</w:t>
            </w:r>
            <w:proofErr w:type="spellEnd"/>
            <w:r w:rsidRPr="00CC05C1">
              <w:rPr>
                <w:rFonts w:ascii="Times New Roman" w:hAnsi="Times New Roman"/>
                <w:szCs w:val="21"/>
              </w:rPr>
              <w:t xml:space="preserve"> Depot)</w:t>
            </w:r>
          </w:p>
        </w:tc>
        <w:tc>
          <w:tcPr>
            <w:tcW w:w="1213" w:type="dxa"/>
          </w:tcPr>
          <w:p w14:paraId="23F72112"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1001</w:t>
            </w:r>
          </w:p>
        </w:tc>
      </w:tr>
      <w:tr w:rsidR="00CC05C1" w:rsidRPr="00CC05C1" w14:paraId="45FE1C2D" w14:textId="77777777" w:rsidTr="00C26D5C">
        <w:tc>
          <w:tcPr>
            <w:tcW w:w="846" w:type="dxa"/>
          </w:tcPr>
          <w:p w14:paraId="0D65261F"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#9</w:t>
            </w:r>
          </w:p>
        </w:tc>
        <w:tc>
          <w:tcPr>
            <w:tcW w:w="6237" w:type="dxa"/>
          </w:tcPr>
          <w:p w14:paraId="7C742C47" w14:textId="77777777" w:rsidR="00CC05C1" w:rsidRPr="00CC05C1" w:rsidRDefault="00CC05C1" w:rsidP="00C26D5C">
            <w:pPr>
              <w:rPr>
                <w:rFonts w:ascii="Times New Roman" w:hAnsi="Times New Roman"/>
                <w:szCs w:val="21"/>
              </w:rPr>
            </w:pPr>
            <w:proofErr w:type="spellStart"/>
            <w:r w:rsidRPr="00CC05C1">
              <w:rPr>
                <w:rFonts w:ascii="Times New Roman" w:hAnsi="Times New Roman"/>
                <w:szCs w:val="21"/>
              </w:rPr>
              <w:t>MeSH</w:t>
            </w:r>
            <w:proofErr w:type="spellEnd"/>
            <w:r w:rsidRPr="00CC05C1">
              <w:rPr>
                <w:rFonts w:ascii="Times New Roman" w:hAnsi="Times New Roman"/>
                <w:szCs w:val="21"/>
              </w:rPr>
              <w:t xml:space="preserve"> descriptor: [</w:t>
            </w:r>
            <w:proofErr w:type="spellStart"/>
            <w:r w:rsidRPr="00CC05C1">
              <w:rPr>
                <w:rFonts w:ascii="Times New Roman" w:hAnsi="Times New Roman"/>
                <w:szCs w:val="21"/>
              </w:rPr>
              <w:t>Goserelin</w:t>
            </w:r>
            <w:proofErr w:type="spellEnd"/>
            <w:r w:rsidRPr="00CC05C1">
              <w:rPr>
                <w:rFonts w:ascii="Times New Roman" w:hAnsi="Times New Roman"/>
                <w:szCs w:val="21"/>
              </w:rPr>
              <w:t>] explode all trees</w:t>
            </w:r>
          </w:p>
        </w:tc>
        <w:tc>
          <w:tcPr>
            <w:tcW w:w="1213" w:type="dxa"/>
          </w:tcPr>
          <w:p w14:paraId="0FD3A8C4"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592</w:t>
            </w:r>
          </w:p>
        </w:tc>
      </w:tr>
      <w:tr w:rsidR="00CC05C1" w:rsidRPr="00CC05C1" w14:paraId="02D4EC23" w14:textId="77777777" w:rsidTr="00C26D5C">
        <w:tc>
          <w:tcPr>
            <w:tcW w:w="846" w:type="dxa"/>
          </w:tcPr>
          <w:p w14:paraId="408BD44C"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#10</w:t>
            </w:r>
          </w:p>
        </w:tc>
        <w:tc>
          <w:tcPr>
            <w:tcW w:w="6237" w:type="dxa"/>
          </w:tcPr>
          <w:p w14:paraId="4F5C3B4E"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(ICI-118630) OR (ICI 118630) OR (ICI118630) OR (</w:t>
            </w:r>
            <w:proofErr w:type="spellStart"/>
            <w:r w:rsidRPr="00CC05C1">
              <w:rPr>
                <w:rFonts w:ascii="Times New Roman" w:hAnsi="Times New Roman"/>
                <w:szCs w:val="21"/>
              </w:rPr>
              <w:t>Zoladex</w:t>
            </w:r>
            <w:proofErr w:type="spellEnd"/>
            <w:r w:rsidRPr="00CC05C1">
              <w:rPr>
                <w:rFonts w:ascii="Times New Roman" w:hAnsi="Times New Roman"/>
                <w:szCs w:val="21"/>
              </w:rPr>
              <w:t>) OR (</w:t>
            </w:r>
            <w:proofErr w:type="spellStart"/>
            <w:r w:rsidRPr="00CC05C1">
              <w:rPr>
                <w:rFonts w:ascii="Times New Roman" w:hAnsi="Times New Roman"/>
                <w:szCs w:val="21"/>
              </w:rPr>
              <w:t>Goserelin</w:t>
            </w:r>
            <w:proofErr w:type="spellEnd"/>
            <w:r w:rsidRPr="00CC05C1">
              <w:rPr>
                <w:rFonts w:ascii="Times New Roman" w:hAnsi="Times New Roman"/>
                <w:szCs w:val="21"/>
              </w:rPr>
              <w:t xml:space="preserve"> Acetate) OR (Acetate, </w:t>
            </w:r>
            <w:proofErr w:type="spellStart"/>
            <w:r w:rsidRPr="00CC05C1">
              <w:rPr>
                <w:rFonts w:ascii="Times New Roman" w:hAnsi="Times New Roman"/>
                <w:szCs w:val="21"/>
              </w:rPr>
              <w:t>Goserelin</w:t>
            </w:r>
            <w:proofErr w:type="spellEnd"/>
            <w:r w:rsidRPr="00CC05C1">
              <w:rPr>
                <w:rFonts w:ascii="Times New Roman" w:hAnsi="Times New Roman"/>
                <w:szCs w:val="21"/>
              </w:rPr>
              <w:t>) OR (</w:t>
            </w:r>
            <w:proofErr w:type="spellStart"/>
            <w:r w:rsidRPr="00CC05C1">
              <w:rPr>
                <w:rFonts w:ascii="Times New Roman" w:hAnsi="Times New Roman"/>
                <w:szCs w:val="21"/>
              </w:rPr>
              <w:t>Goserelin</w:t>
            </w:r>
            <w:proofErr w:type="spellEnd"/>
            <w:r w:rsidRPr="00CC05C1">
              <w:rPr>
                <w:rFonts w:ascii="Times New Roman" w:hAnsi="Times New Roman"/>
                <w:szCs w:val="21"/>
              </w:rPr>
              <w:t>)</w:t>
            </w:r>
          </w:p>
        </w:tc>
        <w:tc>
          <w:tcPr>
            <w:tcW w:w="1213" w:type="dxa"/>
          </w:tcPr>
          <w:p w14:paraId="205BF50E"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1245</w:t>
            </w:r>
          </w:p>
        </w:tc>
      </w:tr>
      <w:tr w:rsidR="00CC05C1" w:rsidRPr="00CC05C1" w14:paraId="1C8EC81C" w14:textId="77777777" w:rsidTr="00C26D5C">
        <w:tc>
          <w:tcPr>
            <w:tcW w:w="846" w:type="dxa"/>
          </w:tcPr>
          <w:p w14:paraId="3D73AA38"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#11</w:t>
            </w:r>
          </w:p>
        </w:tc>
        <w:tc>
          <w:tcPr>
            <w:tcW w:w="6237" w:type="dxa"/>
          </w:tcPr>
          <w:p w14:paraId="19560655" w14:textId="77777777" w:rsidR="00CC05C1" w:rsidRPr="00CC05C1" w:rsidRDefault="00CC05C1" w:rsidP="00C26D5C">
            <w:pPr>
              <w:tabs>
                <w:tab w:val="left" w:pos="1058"/>
              </w:tabs>
              <w:rPr>
                <w:rFonts w:ascii="Times New Roman" w:hAnsi="Times New Roman"/>
                <w:szCs w:val="21"/>
              </w:rPr>
            </w:pPr>
            <w:proofErr w:type="spellStart"/>
            <w:r w:rsidRPr="00CC05C1">
              <w:rPr>
                <w:rFonts w:ascii="Times New Roman" w:hAnsi="Times New Roman"/>
                <w:szCs w:val="21"/>
              </w:rPr>
              <w:t>MeSH</w:t>
            </w:r>
            <w:proofErr w:type="spellEnd"/>
            <w:r w:rsidRPr="00CC05C1">
              <w:rPr>
                <w:rFonts w:ascii="Times New Roman" w:hAnsi="Times New Roman"/>
                <w:szCs w:val="21"/>
              </w:rPr>
              <w:t xml:space="preserve"> descriptor: [Leuprolide] explode all trees</w:t>
            </w:r>
            <w:r w:rsidRPr="00CC05C1">
              <w:rPr>
                <w:rFonts w:ascii="Times New Roman" w:hAnsi="Times New Roman"/>
                <w:szCs w:val="21"/>
              </w:rPr>
              <w:tab/>
            </w:r>
          </w:p>
        </w:tc>
        <w:tc>
          <w:tcPr>
            <w:tcW w:w="1213" w:type="dxa"/>
          </w:tcPr>
          <w:p w14:paraId="143DA926"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716</w:t>
            </w:r>
          </w:p>
        </w:tc>
      </w:tr>
      <w:tr w:rsidR="00CC05C1" w:rsidRPr="00CC05C1" w14:paraId="511205C8" w14:textId="77777777" w:rsidTr="00C26D5C">
        <w:tc>
          <w:tcPr>
            <w:tcW w:w="846" w:type="dxa"/>
          </w:tcPr>
          <w:p w14:paraId="2C9FA194"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#12</w:t>
            </w:r>
          </w:p>
        </w:tc>
        <w:tc>
          <w:tcPr>
            <w:tcW w:w="6237" w:type="dxa"/>
          </w:tcPr>
          <w:p w14:paraId="03068894"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(Leuprorelin) OR (</w:t>
            </w:r>
            <w:proofErr w:type="spellStart"/>
            <w:r w:rsidRPr="00CC05C1">
              <w:rPr>
                <w:rFonts w:ascii="Times New Roman" w:hAnsi="Times New Roman"/>
                <w:szCs w:val="21"/>
              </w:rPr>
              <w:t>Enantone</w:t>
            </w:r>
            <w:proofErr w:type="spellEnd"/>
            <w:r w:rsidRPr="00CC05C1">
              <w:rPr>
                <w:rFonts w:ascii="Times New Roman" w:hAnsi="Times New Roman"/>
                <w:szCs w:val="21"/>
              </w:rPr>
              <w:t xml:space="preserve">) OR (Leuprolide Acetate) OR (Acetate, Leuprolide) OR (Leuprolide Monoacetate) OR (Monoacetate, Leuprolide) OR (Lupron) OR (TAP-144) OR (TAP 144) OR (TAP144) OR (A-43818) OR (A 43818) OR (A43818) </w:t>
            </w:r>
          </w:p>
        </w:tc>
        <w:tc>
          <w:tcPr>
            <w:tcW w:w="1213" w:type="dxa"/>
          </w:tcPr>
          <w:p w14:paraId="2CB25921"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1142</w:t>
            </w:r>
          </w:p>
        </w:tc>
      </w:tr>
      <w:tr w:rsidR="00CC05C1" w:rsidRPr="00CC05C1" w14:paraId="1B8AE1D2" w14:textId="77777777" w:rsidTr="00C26D5C">
        <w:tc>
          <w:tcPr>
            <w:tcW w:w="846" w:type="dxa"/>
          </w:tcPr>
          <w:p w14:paraId="3B749C61"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#13</w:t>
            </w:r>
          </w:p>
        </w:tc>
        <w:tc>
          <w:tcPr>
            <w:tcW w:w="6237" w:type="dxa"/>
          </w:tcPr>
          <w:p w14:paraId="039FFD19" w14:textId="77777777" w:rsidR="00CC05C1" w:rsidRPr="00CC05C1" w:rsidRDefault="00CC05C1" w:rsidP="00C26D5C">
            <w:pPr>
              <w:tabs>
                <w:tab w:val="left" w:pos="1058"/>
              </w:tabs>
              <w:rPr>
                <w:rFonts w:ascii="Times New Roman" w:hAnsi="Times New Roman"/>
                <w:szCs w:val="21"/>
              </w:rPr>
            </w:pPr>
            <w:proofErr w:type="spellStart"/>
            <w:r w:rsidRPr="00CC05C1">
              <w:rPr>
                <w:rFonts w:ascii="Times New Roman" w:hAnsi="Times New Roman"/>
                <w:szCs w:val="21"/>
              </w:rPr>
              <w:t>MeSH</w:t>
            </w:r>
            <w:proofErr w:type="spellEnd"/>
            <w:r w:rsidRPr="00CC05C1">
              <w:rPr>
                <w:rFonts w:ascii="Times New Roman" w:hAnsi="Times New Roman"/>
                <w:szCs w:val="21"/>
              </w:rPr>
              <w:t xml:space="preserve"> descriptor: [</w:t>
            </w:r>
            <w:proofErr w:type="spellStart"/>
            <w:r w:rsidRPr="00CC05C1">
              <w:rPr>
                <w:rFonts w:ascii="Times New Roman" w:hAnsi="Times New Roman"/>
                <w:szCs w:val="21"/>
              </w:rPr>
              <w:t>Nafarelin</w:t>
            </w:r>
            <w:proofErr w:type="spellEnd"/>
            <w:r w:rsidRPr="00CC05C1">
              <w:rPr>
                <w:rFonts w:ascii="Times New Roman" w:hAnsi="Times New Roman"/>
                <w:szCs w:val="21"/>
              </w:rPr>
              <w:t>] explode all trees</w:t>
            </w:r>
            <w:r w:rsidRPr="00CC05C1">
              <w:rPr>
                <w:rFonts w:ascii="Times New Roman" w:hAnsi="Times New Roman"/>
                <w:szCs w:val="21"/>
              </w:rPr>
              <w:tab/>
            </w:r>
          </w:p>
        </w:tc>
        <w:tc>
          <w:tcPr>
            <w:tcW w:w="1213" w:type="dxa"/>
          </w:tcPr>
          <w:p w14:paraId="2BBD62FA"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79</w:t>
            </w:r>
          </w:p>
        </w:tc>
      </w:tr>
      <w:tr w:rsidR="00CC05C1" w:rsidRPr="00CC05C1" w14:paraId="74A49C20" w14:textId="77777777" w:rsidTr="00C26D5C">
        <w:tc>
          <w:tcPr>
            <w:tcW w:w="846" w:type="dxa"/>
          </w:tcPr>
          <w:p w14:paraId="3A05F654"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lastRenderedPageBreak/>
              <w:t>#14</w:t>
            </w:r>
          </w:p>
        </w:tc>
        <w:tc>
          <w:tcPr>
            <w:tcW w:w="6237" w:type="dxa"/>
          </w:tcPr>
          <w:p w14:paraId="11C7C178" w14:textId="77777777" w:rsidR="00CC05C1" w:rsidRPr="00CC05C1" w:rsidRDefault="00CC05C1" w:rsidP="00C26D5C">
            <w:pPr>
              <w:tabs>
                <w:tab w:val="left" w:pos="1058"/>
              </w:tabs>
              <w:rPr>
                <w:rFonts w:ascii="Times New Roman" w:hAnsi="Times New Roman"/>
                <w:szCs w:val="21"/>
              </w:rPr>
            </w:pPr>
            <w:proofErr w:type="spellStart"/>
            <w:r w:rsidRPr="00CC05C1">
              <w:rPr>
                <w:rFonts w:ascii="Times New Roman" w:hAnsi="Times New Roman"/>
                <w:szCs w:val="21"/>
              </w:rPr>
              <w:t>synarel</w:t>
            </w:r>
            <w:proofErr w:type="spellEnd"/>
            <w:r w:rsidRPr="00CC05C1">
              <w:rPr>
                <w:rFonts w:ascii="Times New Roman" w:hAnsi="Times New Roman"/>
                <w:szCs w:val="21"/>
              </w:rPr>
              <w:t xml:space="preserve"> OR '</w:t>
            </w:r>
            <w:proofErr w:type="spellStart"/>
            <w:r w:rsidRPr="00CC05C1">
              <w:rPr>
                <w:rFonts w:ascii="Times New Roman" w:hAnsi="Times New Roman"/>
                <w:szCs w:val="21"/>
              </w:rPr>
              <w:t>rs</w:t>
            </w:r>
            <w:proofErr w:type="spellEnd"/>
            <w:r w:rsidRPr="00CC05C1">
              <w:rPr>
                <w:rFonts w:ascii="Times New Roman" w:hAnsi="Times New Roman"/>
                <w:szCs w:val="21"/>
              </w:rPr>
              <w:t xml:space="preserve"> 94991 298' OR (</w:t>
            </w:r>
            <w:proofErr w:type="spellStart"/>
            <w:r w:rsidRPr="00CC05C1">
              <w:rPr>
                <w:rFonts w:ascii="Times New Roman" w:hAnsi="Times New Roman"/>
                <w:szCs w:val="21"/>
              </w:rPr>
              <w:t>rs</w:t>
            </w:r>
            <w:proofErr w:type="spellEnd"/>
            <w:r w:rsidRPr="00CC05C1">
              <w:rPr>
                <w:rFonts w:ascii="Times New Roman" w:hAnsi="Times New Roman"/>
                <w:szCs w:val="21"/>
              </w:rPr>
              <w:t xml:space="preserve"> AND 94991 AND 298) OR rs94991298 OR (</w:t>
            </w:r>
            <w:proofErr w:type="spellStart"/>
            <w:r w:rsidRPr="00CC05C1">
              <w:rPr>
                <w:rFonts w:ascii="Times New Roman" w:hAnsi="Times New Roman"/>
                <w:szCs w:val="21"/>
              </w:rPr>
              <w:t>nafarelin</w:t>
            </w:r>
            <w:proofErr w:type="spellEnd"/>
            <w:r w:rsidRPr="00CC05C1">
              <w:rPr>
                <w:rFonts w:ascii="Times New Roman" w:hAnsi="Times New Roman"/>
                <w:szCs w:val="21"/>
              </w:rPr>
              <w:t xml:space="preserve"> AND acetate) OR (</w:t>
            </w:r>
            <w:proofErr w:type="spellStart"/>
            <w:r w:rsidRPr="00CC05C1">
              <w:rPr>
                <w:rFonts w:ascii="Times New Roman" w:hAnsi="Times New Roman"/>
                <w:szCs w:val="21"/>
              </w:rPr>
              <w:t>nafarelin</w:t>
            </w:r>
            <w:proofErr w:type="spellEnd"/>
            <w:r w:rsidRPr="00CC05C1">
              <w:rPr>
                <w:rFonts w:ascii="Times New Roman" w:hAnsi="Times New Roman"/>
                <w:szCs w:val="21"/>
              </w:rPr>
              <w:t xml:space="preserve"> AND acetate, AND hydrate) OR (</w:t>
            </w:r>
            <w:proofErr w:type="spellStart"/>
            <w:r w:rsidRPr="00CC05C1">
              <w:rPr>
                <w:rFonts w:ascii="Times New Roman" w:hAnsi="Times New Roman"/>
                <w:szCs w:val="21"/>
              </w:rPr>
              <w:t>nafarelin</w:t>
            </w:r>
            <w:proofErr w:type="spellEnd"/>
            <w:r w:rsidRPr="00CC05C1">
              <w:rPr>
                <w:rFonts w:ascii="Times New Roman" w:hAnsi="Times New Roman"/>
                <w:szCs w:val="21"/>
              </w:rPr>
              <w:t xml:space="preserve"> AND monoacetate)</w:t>
            </w:r>
            <w:r w:rsidRPr="00CC05C1">
              <w:rPr>
                <w:rFonts w:ascii="Times New Roman" w:hAnsi="Times New Roman"/>
                <w:szCs w:val="21"/>
              </w:rPr>
              <w:tab/>
            </w:r>
          </w:p>
        </w:tc>
        <w:tc>
          <w:tcPr>
            <w:tcW w:w="1213" w:type="dxa"/>
          </w:tcPr>
          <w:p w14:paraId="3755E0FA"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101</w:t>
            </w:r>
          </w:p>
        </w:tc>
      </w:tr>
      <w:tr w:rsidR="00CC05C1" w:rsidRPr="00CC05C1" w14:paraId="47560491" w14:textId="77777777" w:rsidTr="00C26D5C">
        <w:tc>
          <w:tcPr>
            <w:tcW w:w="846" w:type="dxa"/>
          </w:tcPr>
          <w:p w14:paraId="6A067880"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#15</w:t>
            </w:r>
          </w:p>
        </w:tc>
        <w:tc>
          <w:tcPr>
            <w:tcW w:w="6237" w:type="dxa"/>
          </w:tcPr>
          <w:p w14:paraId="1549B087" w14:textId="77777777" w:rsidR="00CC05C1" w:rsidRPr="00CC05C1" w:rsidRDefault="00CC05C1" w:rsidP="00C26D5C">
            <w:pPr>
              <w:tabs>
                <w:tab w:val="left" w:pos="1058"/>
              </w:tabs>
              <w:rPr>
                <w:rFonts w:ascii="Times New Roman" w:hAnsi="Times New Roman"/>
                <w:szCs w:val="21"/>
              </w:rPr>
            </w:pPr>
            <w:proofErr w:type="spellStart"/>
            <w:r w:rsidRPr="00CC05C1">
              <w:rPr>
                <w:rFonts w:ascii="Times New Roman" w:hAnsi="Times New Roman"/>
                <w:szCs w:val="21"/>
              </w:rPr>
              <w:t>cetrotide</w:t>
            </w:r>
            <w:proofErr w:type="spellEnd"/>
            <w:r w:rsidRPr="00CC05C1">
              <w:rPr>
                <w:rFonts w:ascii="Times New Roman" w:hAnsi="Times New Roman"/>
                <w:szCs w:val="21"/>
              </w:rPr>
              <w:t xml:space="preserve"> OR (</w:t>
            </w:r>
            <w:proofErr w:type="spellStart"/>
            <w:r w:rsidRPr="00CC05C1">
              <w:rPr>
                <w:rFonts w:ascii="Times New Roman" w:hAnsi="Times New Roman"/>
                <w:szCs w:val="21"/>
              </w:rPr>
              <w:t>cetrorelix</w:t>
            </w:r>
            <w:proofErr w:type="spellEnd"/>
            <w:r w:rsidRPr="00CC05C1">
              <w:rPr>
                <w:rFonts w:ascii="Times New Roman" w:hAnsi="Times New Roman"/>
                <w:szCs w:val="21"/>
              </w:rPr>
              <w:t xml:space="preserve"> AND acetate) OR (</w:t>
            </w:r>
            <w:proofErr w:type="spellStart"/>
            <w:r w:rsidRPr="00CC05C1">
              <w:rPr>
                <w:rFonts w:ascii="Times New Roman" w:hAnsi="Times New Roman"/>
                <w:szCs w:val="21"/>
              </w:rPr>
              <w:t>cetrorelix</w:t>
            </w:r>
            <w:proofErr w:type="spellEnd"/>
            <w:r w:rsidRPr="00CC05C1">
              <w:rPr>
                <w:rFonts w:ascii="Times New Roman" w:hAnsi="Times New Roman"/>
                <w:szCs w:val="21"/>
              </w:rPr>
              <w:t xml:space="preserve"> AND pamoate) OR </w:t>
            </w:r>
            <w:proofErr w:type="spellStart"/>
            <w:r w:rsidRPr="00CC05C1">
              <w:rPr>
                <w:rFonts w:ascii="Times New Roman" w:hAnsi="Times New Roman"/>
                <w:szCs w:val="21"/>
              </w:rPr>
              <w:t>cetrorelix</w:t>
            </w:r>
            <w:proofErr w:type="spellEnd"/>
            <w:r w:rsidRPr="00CC05C1">
              <w:rPr>
                <w:rFonts w:ascii="Times New Roman" w:hAnsi="Times New Roman"/>
                <w:szCs w:val="21"/>
              </w:rPr>
              <w:tab/>
            </w:r>
          </w:p>
        </w:tc>
        <w:tc>
          <w:tcPr>
            <w:tcW w:w="1213" w:type="dxa"/>
          </w:tcPr>
          <w:p w14:paraId="4705DF58"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430</w:t>
            </w:r>
          </w:p>
        </w:tc>
      </w:tr>
      <w:tr w:rsidR="00CC05C1" w:rsidRPr="00CC05C1" w14:paraId="0CFF821C" w14:textId="77777777" w:rsidTr="00C26D5C">
        <w:tc>
          <w:tcPr>
            <w:tcW w:w="846" w:type="dxa"/>
          </w:tcPr>
          <w:p w14:paraId="49FA0119"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#16</w:t>
            </w:r>
          </w:p>
        </w:tc>
        <w:tc>
          <w:tcPr>
            <w:tcW w:w="6237" w:type="dxa"/>
          </w:tcPr>
          <w:p w14:paraId="1708EE6E"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 xml:space="preserve"> (</w:t>
            </w:r>
            <w:proofErr w:type="gramStart"/>
            <w:r w:rsidRPr="00CC05C1">
              <w:rPr>
                <w:rFonts w:ascii="Times New Roman" w:hAnsi="Times New Roman"/>
                <w:szCs w:val="21"/>
              </w:rPr>
              <w:t>ganirelix</w:t>
            </w:r>
            <w:proofErr w:type="gramEnd"/>
            <w:r w:rsidRPr="00CC05C1">
              <w:rPr>
                <w:rFonts w:ascii="Times New Roman" w:hAnsi="Times New Roman"/>
                <w:szCs w:val="21"/>
              </w:rPr>
              <w:t xml:space="preserve"> AND acetate) OR (ganirelix AND diacetate) OR '</w:t>
            </w:r>
            <w:proofErr w:type="spellStart"/>
            <w:r w:rsidRPr="00CC05C1">
              <w:rPr>
                <w:rFonts w:ascii="Times New Roman" w:hAnsi="Times New Roman"/>
                <w:szCs w:val="21"/>
              </w:rPr>
              <w:t>rs</w:t>
            </w:r>
            <w:proofErr w:type="spellEnd"/>
            <w:r w:rsidRPr="00CC05C1">
              <w:rPr>
                <w:rFonts w:ascii="Times New Roman" w:hAnsi="Times New Roman"/>
                <w:szCs w:val="21"/>
              </w:rPr>
              <w:t xml:space="preserve"> 26306 298' OR (</w:t>
            </w:r>
            <w:proofErr w:type="spellStart"/>
            <w:r w:rsidRPr="00CC05C1">
              <w:rPr>
                <w:rFonts w:ascii="Times New Roman" w:hAnsi="Times New Roman"/>
                <w:szCs w:val="21"/>
              </w:rPr>
              <w:t>rs</w:t>
            </w:r>
            <w:proofErr w:type="spellEnd"/>
            <w:r w:rsidRPr="00CC05C1">
              <w:rPr>
                <w:rFonts w:ascii="Times New Roman" w:hAnsi="Times New Roman"/>
                <w:szCs w:val="21"/>
              </w:rPr>
              <w:t xml:space="preserve"> AND 26306) OR '</w:t>
            </w:r>
            <w:proofErr w:type="spellStart"/>
            <w:r w:rsidRPr="00CC05C1">
              <w:rPr>
                <w:rFonts w:ascii="Times New Roman" w:hAnsi="Times New Roman"/>
                <w:szCs w:val="21"/>
              </w:rPr>
              <w:t>rs</w:t>
            </w:r>
            <w:proofErr w:type="spellEnd"/>
            <w:r w:rsidRPr="00CC05C1">
              <w:rPr>
                <w:rFonts w:ascii="Times New Roman" w:hAnsi="Times New Roman"/>
                <w:szCs w:val="21"/>
              </w:rPr>
              <w:t xml:space="preserve"> 26306' OR </w:t>
            </w:r>
            <w:proofErr w:type="spellStart"/>
            <w:r w:rsidRPr="00CC05C1">
              <w:rPr>
                <w:rFonts w:ascii="Times New Roman" w:hAnsi="Times New Roman"/>
                <w:szCs w:val="21"/>
              </w:rPr>
              <w:t>antagon</w:t>
            </w:r>
            <w:proofErr w:type="spellEnd"/>
            <w:r w:rsidRPr="00CC05C1">
              <w:rPr>
                <w:rFonts w:ascii="Times New Roman" w:hAnsi="Times New Roman"/>
                <w:szCs w:val="21"/>
              </w:rPr>
              <w:t xml:space="preserve"> OR </w:t>
            </w:r>
            <w:proofErr w:type="spellStart"/>
            <w:r w:rsidRPr="00CC05C1">
              <w:rPr>
                <w:rFonts w:ascii="Times New Roman" w:hAnsi="Times New Roman"/>
                <w:szCs w:val="21"/>
              </w:rPr>
              <w:t>orgalutran</w:t>
            </w:r>
            <w:proofErr w:type="spellEnd"/>
            <w:r w:rsidRPr="00CC05C1">
              <w:rPr>
                <w:rFonts w:ascii="Times New Roman" w:hAnsi="Times New Roman"/>
                <w:szCs w:val="21"/>
              </w:rPr>
              <w:t xml:space="preserve"> OR ganirelix</w:t>
            </w:r>
            <w:r w:rsidRPr="00CC05C1">
              <w:rPr>
                <w:rFonts w:ascii="Times New Roman" w:hAnsi="Times New Roman"/>
                <w:szCs w:val="21"/>
              </w:rPr>
              <w:tab/>
            </w:r>
          </w:p>
        </w:tc>
        <w:tc>
          <w:tcPr>
            <w:tcW w:w="1213" w:type="dxa"/>
          </w:tcPr>
          <w:p w14:paraId="4CAFBD57"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303</w:t>
            </w:r>
          </w:p>
        </w:tc>
      </w:tr>
      <w:tr w:rsidR="00CC05C1" w:rsidRPr="00CC05C1" w14:paraId="7303BCD8" w14:textId="77777777" w:rsidTr="00C26D5C">
        <w:tc>
          <w:tcPr>
            <w:tcW w:w="846" w:type="dxa"/>
          </w:tcPr>
          <w:p w14:paraId="412F14EF"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#17</w:t>
            </w:r>
          </w:p>
        </w:tc>
        <w:tc>
          <w:tcPr>
            <w:tcW w:w="6237" w:type="dxa"/>
          </w:tcPr>
          <w:p w14:paraId="4642E778" w14:textId="77777777" w:rsidR="00CC05C1" w:rsidRPr="00CC05C1" w:rsidRDefault="00CC05C1" w:rsidP="00C26D5C">
            <w:pPr>
              <w:tabs>
                <w:tab w:val="left" w:pos="1058"/>
              </w:tabs>
              <w:rPr>
                <w:rFonts w:ascii="Times New Roman" w:hAnsi="Times New Roman"/>
                <w:szCs w:val="21"/>
              </w:rPr>
            </w:pPr>
            <w:proofErr w:type="spellStart"/>
            <w:r w:rsidRPr="00CC05C1">
              <w:rPr>
                <w:rFonts w:ascii="Times New Roman" w:hAnsi="Times New Roman"/>
                <w:szCs w:val="21"/>
              </w:rPr>
              <w:t>antarelix</w:t>
            </w:r>
            <w:proofErr w:type="spellEnd"/>
            <w:r w:rsidRPr="00CC05C1">
              <w:rPr>
                <w:rFonts w:ascii="Times New Roman" w:hAnsi="Times New Roman"/>
                <w:szCs w:val="21"/>
              </w:rPr>
              <w:t xml:space="preserve"> OR (</w:t>
            </w:r>
            <w:proofErr w:type="spellStart"/>
            <w:r w:rsidRPr="00CC05C1">
              <w:rPr>
                <w:rFonts w:ascii="Times New Roman" w:hAnsi="Times New Roman"/>
                <w:szCs w:val="21"/>
              </w:rPr>
              <w:t>teverelix</w:t>
            </w:r>
            <w:proofErr w:type="spellEnd"/>
            <w:r w:rsidRPr="00CC05C1">
              <w:rPr>
                <w:rFonts w:ascii="Times New Roman" w:hAnsi="Times New Roman"/>
                <w:szCs w:val="21"/>
              </w:rPr>
              <w:t xml:space="preserve"> AND acetate) OR </w:t>
            </w:r>
            <w:proofErr w:type="spellStart"/>
            <w:r w:rsidRPr="00CC05C1">
              <w:rPr>
                <w:rFonts w:ascii="Times New Roman" w:hAnsi="Times New Roman"/>
                <w:szCs w:val="21"/>
              </w:rPr>
              <w:t>teverelix</w:t>
            </w:r>
            <w:proofErr w:type="spellEnd"/>
            <w:r w:rsidRPr="00CC05C1">
              <w:rPr>
                <w:rFonts w:ascii="Times New Roman" w:hAnsi="Times New Roman"/>
                <w:szCs w:val="21"/>
              </w:rPr>
              <w:t xml:space="preserve"> OR (ep 24332)</w:t>
            </w:r>
            <w:r w:rsidRPr="00CC05C1">
              <w:rPr>
                <w:rFonts w:ascii="Times New Roman" w:hAnsi="Times New Roman"/>
                <w:szCs w:val="21"/>
              </w:rPr>
              <w:tab/>
            </w:r>
          </w:p>
        </w:tc>
        <w:tc>
          <w:tcPr>
            <w:tcW w:w="1213" w:type="dxa"/>
          </w:tcPr>
          <w:p w14:paraId="0FB6CDD9"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4</w:t>
            </w:r>
          </w:p>
        </w:tc>
      </w:tr>
      <w:tr w:rsidR="00CC05C1" w:rsidRPr="00CC05C1" w14:paraId="38D347E4" w14:textId="77777777" w:rsidTr="00C26D5C">
        <w:tc>
          <w:tcPr>
            <w:tcW w:w="846" w:type="dxa"/>
          </w:tcPr>
          <w:p w14:paraId="7170A174"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#18</w:t>
            </w:r>
          </w:p>
        </w:tc>
        <w:tc>
          <w:tcPr>
            <w:tcW w:w="6237" w:type="dxa"/>
          </w:tcPr>
          <w:p w14:paraId="08EECA11"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#1 OR #2 OR #3 OR #4 OR #5 OR #6 OR #7 OR #8 OR #9 OR #10 OR #11 OR #12 OR #13 OR #14 OR #15 OR #16 OR #17</w:t>
            </w:r>
          </w:p>
        </w:tc>
        <w:tc>
          <w:tcPr>
            <w:tcW w:w="1213" w:type="dxa"/>
          </w:tcPr>
          <w:p w14:paraId="4BCAA972"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8318</w:t>
            </w:r>
          </w:p>
        </w:tc>
      </w:tr>
      <w:tr w:rsidR="00CC05C1" w:rsidRPr="00CC05C1" w14:paraId="06B76EE2" w14:textId="77777777" w:rsidTr="00C26D5C">
        <w:tc>
          <w:tcPr>
            <w:tcW w:w="846" w:type="dxa"/>
          </w:tcPr>
          <w:p w14:paraId="1C79C8A0"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#19</w:t>
            </w:r>
          </w:p>
        </w:tc>
        <w:tc>
          <w:tcPr>
            <w:tcW w:w="6237" w:type="dxa"/>
          </w:tcPr>
          <w:p w14:paraId="071270F4" w14:textId="77777777" w:rsidR="00CC05C1" w:rsidRPr="00CC05C1" w:rsidRDefault="00CC05C1" w:rsidP="00C26D5C">
            <w:pPr>
              <w:tabs>
                <w:tab w:val="left" w:pos="1058"/>
              </w:tabs>
              <w:rPr>
                <w:rFonts w:ascii="Times New Roman" w:hAnsi="Times New Roman"/>
                <w:szCs w:val="21"/>
              </w:rPr>
            </w:pPr>
            <w:proofErr w:type="spellStart"/>
            <w:r w:rsidRPr="00CC05C1">
              <w:rPr>
                <w:rFonts w:ascii="Times New Roman" w:hAnsi="Times New Roman"/>
                <w:szCs w:val="21"/>
              </w:rPr>
              <w:t>MeSH</w:t>
            </w:r>
            <w:proofErr w:type="spellEnd"/>
            <w:r w:rsidRPr="00CC05C1">
              <w:rPr>
                <w:rFonts w:ascii="Times New Roman" w:hAnsi="Times New Roman"/>
                <w:szCs w:val="21"/>
              </w:rPr>
              <w:t xml:space="preserve"> descriptor: [Fertilization in Vitro] explode all trees</w:t>
            </w:r>
            <w:r w:rsidRPr="00CC05C1">
              <w:rPr>
                <w:rFonts w:ascii="Times New Roman" w:hAnsi="Times New Roman"/>
                <w:szCs w:val="21"/>
              </w:rPr>
              <w:tab/>
            </w:r>
          </w:p>
        </w:tc>
        <w:tc>
          <w:tcPr>
            <w:tcW w:w="1213" w:type="dxa"/>
          </w:tcPr>
          <w:p w14:paraId="6983F769"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2300</w:t>
            </w:r>
          </w:p>
        </w:tc>
      </w:tr>
      <w:tr w:rsidR="00CC05C1" w:rsidRPr="00CC05C1" w14:paraId="6FC27CA9" w14:textId="77777777" w:rsidTr="00C26D5C">
        <w:tc>
          <w:tcPr>
            <w:tcW w:w="846" w:type="dxa"/>
          </w:tcPr>
          <w:p w14:paraId="4625919E"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#20</w:t>
            </w:r>
          </w:p>
        </w:tc>
        <w:tc>
          <w:tcPr>
            <w:tcW w:w="6237" w:type="dxa"/>
          </w:tcPr>
          <w:p w14:paraId="2A50391C"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(In Vitro Fertilization*) OR (Test-Tube Fertilization*) OR (Fertilization*, Test-Tube) OR (Test Tube Fertilization) OR (Fertilizations in Vitro) OR (Test-Tube Bab*) OR (Bab*, Test-Tube) OR (Test Tube Babies) OR IVF</w:t>
            </w:r>
          </w:p>
        </w:tc>
        <w:tc>
          <w:tcPr>
            <w:tcW w:w="1213" w:type="dxa"/>
          </w:tcPr>
          <w:p w14:paraId="62ABB16D"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8758</w:t>
            </w:r>
          </w:p>
        </w:tc>
      </w:tr>
      <w:tr w:rsidR="00CC05C1" w:rsidRPr="00CC05C1" w14:paraId="6655E622" w14:textId="77777777" w:rsidTr="00C26D5C">
        <w:tc>
          <w:tcPr>
            <w:tcW w:w="846" w:type="dxa"/>
          </w:tcPr>
          <w:p w14:paraId="133545F9"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#21</w:t>
            </w:r>
          </w:p>
        </w:tc>
        <w:tc>
          <w:tcPr>
            <w:tcW w:w="6237" w:type="dxa"/>
          </w:tcPr>
          <w:p w14:paraId="7DCA2E8E" w14:textId="77777777" w:rsidR="00CC05C1" w:rsidRPr="00CC05C1" w:rsidRDefault="00CC05C1" w:rsidP="00C26D5C">
            <w:pPr>
              <w:tabs>
                <w:tab w:val="left" w:pos="1058"/>
              </w:tabs>
              <w:rPr>
                <w:rFonts w:ascii="Times New Roman" w:hAnsi="Times New Roman"/>
                <w:szCs w:val="21"/>
              </w:rPr>
            </w:pPr>
            <w:proofErr w:type="spellStart"/>
            <w:r w:rsidRPr="00CC05C1">
              <w:rPr>
                <w:rFonts w:ascii="Times New Roman" w:hAnsi="Times New Roman"/>
                <w:szCs w:val="21"/>
              </w:rPr>
              <w:t>MeSH</w:t>
            </w:r>
            <w:proofErr w:type="spellEnd"/>
            <w:r w:rsidRPr="00CC05C1">
              <w:rPr>
                <w:rFonts w:ascii="Times New Roman" w:hAnsi="Times New Roman"/>
                <w:szCs w:val="21"/>
              </w:rPr>
              <w:t xml:space="preserve"> descriptor: [Sperm Injections, Intracytoplasmic] explode all trees</w:t>
            </w:r>
          </w:p>
        </w:tc>
        <w:tc>
          <w:tcPr>
            <w:tcW w:w="1213" w:type="dxa"/>
          </w:tcPr>
          <w:p w14:paraId="5068FA44"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635</w:t>
            </w:r>
          </w:p>
        </w:tc>
      </w:tr>
      <w:tr w:rsidR="00CC05C1" w:rsidRPr="00CC05C1" w14:paraId="6774F868" w14:textId="77777777" w:rsidTr="00C26D5C">
        <w:tc>
          <w:tcPr>
            <w:tcW w:w="846" w:type="dxa"/>
          </w:tcPr>
          <w:p w14:paraId="086A819E"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#22</w:t>
            </w:r>
          </w:p>
        </w:tc>
        <w:tc>
          <w:tcPr>
            <w:tcW w:w="6237" w:type="dxa"/>
          </w:tcPr>
          <w:p w14:paraId="78FB4703"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(Injection*, Intracytoplasmic Sperm) OR (Intracytoplasmic Sperm Injection*) OR (Sperm Injection, Intracytoplasmic) OR (ICSI) OR (Injections, Sperm, Intracytoplasmic)</w:t>
            </w:r>
            <w:r w:rsidRPr="00CC05C1">
              <w:rPr>
                <w:rFonts w:ascii="Times New Roman" w:hAnsi="Times New Roman"/>
                <w:szCs w:val="21"/>
              </w:rPr>
              <w:tab/>
            </w:r>
          </w:p>
        </w:tc>
        <w:tc>
          <w:tcPr>
            <w:tcW w:w="1213" w:type="dxa"/>
          </w:tcPr>
          <w:p w14:paraId="5AE03C45"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4024</w:t>
            </w:r>
          </w:p>
        </w:tc>
      </w:tr>
      <w:tr w:rsidR="00CC05C1" w:rsidRPr="00CC05C1" w14:paraId="6BE5A5F6" w14:textId="77777777" w:rsidTr="00C26D5C">
        <w:tc>
          <w:tcPr>
            <w:tcW w:w="846" w:type="dxa"/>
          </w:tcPr>
          <w:p w14:paraId="0D6AA9B7"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#23</w:t>
            </w:r>
          </w:p>
        </w:tc>
        <w:tc>
          <w:tcPr>
            <w:tcW w:w="6237" w:type="dxa"/>
          </w:tcPr>
          <w:p w14:paraId="4FFD9597" w14:textId="77777777" w:rsidR="00CC05C1" w:rsidRPr="00CC05C1" w:rsidRDefault="00CC05C1" w:rsidP="00C26D5C">
            <w:pPr>
              <w:tabs>
                <w:tab w:val="left" w:pos="1058"/>
              </w:tabs>
              <w:rPr>
                <w:rFonts w:ascii="Times New Roman" w:hAnsi="Times New Roman"/>
                <w:szCs w:val="21"/>
              </w:rPr>
            </w:pPr>
            <w:proofErr w:type="spellStart"/>
            <w:r w:rsidRPr="00CC05C1">
              <w:rPr>
                <w:rFonts w:ascii="Times New Roman" w:hAnsi="Times New Roman"/>
                <w:szCs w:val="21"/>
              </w:rPr>
              <w:t>MeSH</w:t>
            </w:r>
            <w:proofErr w:type="spellEnd"/>
            <w:r w:rsidRPr="00CC05C1">
              <w:rPr>
                <w:rFonts w:ascii="Times New Roman" w:hAnsi="Times New Roman"/>
                <w:szCs w:val="21"/>
              </w:rPr>
              <w:t xml:space="preserve"> descriptor: [Reproductive Techniques, </w:t>
            </w:r>
            <w:proofErr w:type="gramStart"/>
            <w:r w:rsidRPr="00CC05C1">
              <w:rPr>
                <w:rFonts w:ascii="Times New Roman" w:hAnsi="Times New Roman"/>
                <w:szCs w:val="21"/>
              </w:rPr>
              <w:t>Assisted</w:t>
            </w:r>
            <w:proofErr w:type="gramEnd"/>
            <w:r w:rsidRPr="00CC05C1">
              <w:rPr>
                <w:rFonts w:ascii="Times New Roman" w:hAnsi="Times New Roman"/>
                <w:szCs w:val="21"/>
              </w:rPr>
              <w:t>] explode all trees</w:t>
            </w:r>
          </w:p>
        </w:tc>
        <w:tc>
          <w:tcPr>
            <w:tcW w:w="1213" w:type="dxa"/>
          </w:tcPr>
          <w:p w14:paraId="4E609FF7"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3552</w:t>
            </w:r>
          </w:p>
        </w:tc>
      </w:tr>
      <w:tr w:rsidR="00CC05C1" w:rsidRPr="00CC05C1" w14:paraId="5F708A3E" w14:textId="77777777" w:rsidTr="00C26D5C">
        <w:tc>
          <w:tcPr>
            <w:tcW w:w="846" w:type="dxa"/>
          </w:tcPr>
          <w:p w14:paraId="641CC966"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#24</w:t>
            </w:r>
          </w:p>
        </w:tc>
        <w:tc>
          <w:tcPr>
            <w:tcW w:w="6237" w:type="dxa"/>
          </w:tcPr>
          <w:p w14:paraId="3F6731C9"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(Assisted Reproductive Techn*) OR (Reproductive Techn*, Assisted) OR (Techn*, Assisted Reproductive) OR ART OR ARTs</w:t>
            </w:r>
          </w:p>
        </w:tc>
        <w:tc>
          <w:tcPr>
            <w:tcW w:w="1213" w:type="dxa"/>
          </w:tcPr>
          <w:p w14:paraId="74EDBCCA"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20006</w:t>
            </w:r>
          </w:p>
        </w:tc>
      </w:tr>
      <w:tr w:rsidR="00CC05C1" w:rsidRPr="00CC05C1" w14:paraId="5D486233" w14:textId="77777777" w:rsidTr="00C26D5C">
        <w:tc>
          <w:tcPr>
            <w:tcW w:w="846" w:type="dxa"/>
          </w:tcPr>
          <w:p w14:paraId="7B7445E9"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#25</w:t>
            </w:r>
          </w:p>
        </w:tc>
        <w:tc>
          <w:tcPr>
            <w:tcW w:w="6237" w:type="dxa"/>
          </w:tcPr>
          <w:p w14:paraId="36AAF03C" w14:textId="77777777" w:rsidR="00CC05C1" w:rsidRPr="00CC05C1" w:rsidRDefault="00CC05C1" w:rsidP="00C26D5C">
            <w:pPr>
              <w:rPr>
                <w:rFonts w:ascii="Times New Roman" w:hAnsi="Times New Roman"/>
                <w:szCs w:val="21"/>
              </w:rPr>
            </w:pPr>
            <w:r w:rsidRPr="00CC05C1">
              <w:rPr>
                <w:rFonts w:ascii="Times New Roman" w:hAnsi="Times New Roman"/>
                <w:szCs w:val="21"/>
              </w:rPr>
              <w:t>#17 OR #18 OR #19 OR #20 OR #21 OR #22</w:t>
            </w:r>
          </w:p>
        </w:tc>
        <w:tc>
          <w:tcPr>
            <w:tcW w:w="1213" w:type="dxa"/>
          </w:tcPr>
          <w:p w14:paraId="56CEF98C"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29225</w:t>
            </w:r>
          </w:p>
        </w:tc>
      </w:tr>
      <w:tr w:rsidR="00CC05C1" w:rsidRPr="00CC05C1" w14:paraId="2D52987F" w14:textId="77777777" w:rsidTr="00C26D5C">
        <w:tc>
          <w:tcPr>
            <w:tcW w:w="846" w:type="dxa"/>
          </w:tcPr>
          <w:p w14:paraId="3CEC1F69"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#26</w:t>
            </w:r>
          </w:p>
        </w:tc>
        <w:tc>
          <w:tcPr>
            <w:tcW w:w="6237" w:type="dxa"/>
          </w:tcPr>
          <w:p w14:paraId="497DD3AA"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#16 AND #23 in Trials</w:t>
            </w:r>
          </w:p>
        </w:tc>
        <w:tc>
          <w:tcPr>
            <w:tcW w:w="1213" w:type="dxa"/>
          </w:tcPr>
          <w:p w14:paraId="7B2DF666"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2765</w:t>
            </w:r>
          </w:p>
        </w:tc>
      </w:tr>
    </w:tbl>
    <w:p w14:paraId="54B11A46" w14:textId="77777777" w:rsidR="00CC05C1" w:rsidRPr="00CC05C1" w:rsidRDefault="00CC05C1" w:rsidP="00CC05C1">
      <w:pPr>
        <w:rPr>
          <w:rFonts w:ascii="Times New Roman" w:hAnsi="Times New Roman"/>
          <w:color w:val="000000" w:themeColor="text1"/>
          <w:sz w:val="24"/>
          <w:szCs w:val="24"/>
        </w:rPr>
      </w:pPr>
    </w:p>
    <w:p w14:paraId="2949DCFA" w14:textId="77777777" w:rsidR="00CC05C1" w:rsidRPr="00CC05C1" w:rsidRDefault="00CC05C1" w:rsidP="00CC05C1">
      <w:pPr>
        <w:rPr>
          <w:rFonts w:ascii="Times New Roman" w:hAnsi="Times New Roman"/>
          <w:color w:val="000000" w:themeColor="text1"/>
          <w:sz w:val="24"/>
          <w:szCs w:val="24"/>
        </w:rPr>
      </w:pPr>
    </w:p>
    <w:p w14:paraId="11AF2BBB" w14:textId="77777777" w:rsidR="00CC05C1" w:rsidRPr="00CC05C1" w:rsidRDefault="00CC05C1" w:rsidP="00CC05C1">
      <w:pPr>
        <w:rPr>
          <w:rFonts w:ascii="Times New Roman" w:hAnsi="Times New Roman"/>
          <w:color w:val="000000" w:themeColor="text1"/>
          <w:sz w:val="24"/>
          <w:szCs w:val="24"/>
        </w:rPr>
      </w:pPr>
    </w:p>
    <w:p w14:paraId="082D4E4C" w14:textId="78879B09" w:rsidR="00CC05C1" w:rsidRPr="00CC05C1" w:rsidRDefault="00207816" w:rsidP="00CC05C1">
      <w:pPr>
        <w:rPr>
          <w:rFonts w:ascii="Times New Roman" w:hAnsi="Times New Roman"/>
          <w:color w:val="000000" w:themeColor="text1"/>
          <w:sz w:val="24"/>
          <w:szCs w:val="24"/>
        </w:rPr>
      </w:pPr>
      <w:r w:rsidRPr="00CC05C1">
        <w:rPr>
          <w:rFonts w:ascii="Times New Roman" w:hAnsi="Times New Roman"/>
          <w:b/>
          <w:bCs/>
          <w:color w:val="000000" w:themeColor="text1"/>
          <w:sz w:val="24"/>
          <w:szCs w:val="24"/>
        </w:rPr>
        <w:t xml:space="preserve">Supplementary </w:t>
      </w:r>
      <w:r w:rsidR="00CC05C1" w:rsidRPr="00CC05C1">
        <w:rPr>
          <w:rFonts w:ascii="Times New Roman" w:hAnsi="Times New Roman"/>
          <w:b/>
          <w:bCs/>
          <w:color w:val="000000" w:themeColor="text1"/>
          <w:sz w:val="24"/>
          <w:szCs w:val="24"/>
        </w:rPr>
        <w:t xml:space="preserve">Table </w:t>
      </w:r>
      <w:r w:rsidR="00BD4E48">
        <w:rPr>
          <w:rFonts w:ascii="Times New Roman" w:hAnsi="Times New Roman"/>
          <w:b/>
          <w:bCs/>
          <w:color w:val="000000" w:themeColor="text1"/>
          <w:sz w:val="24"/>
          <w:szCs w:val="24"/>
        </w:rPr>
        <w:t>S5</w:t>
      </w:r>
      <w:r w:rsidR="00CC05C1" w:rsidRPr="00CC05C1">
        <w:rPr>
          <w:rFonts w:ascii="Times New Roman" w:hAnsi="Times New Roman"/>
          <w:b/>
          <w:bCs/>
          <w:color w:val="000000" w:themeColor="text1"/>
          <w:sz w:val="24"/>
          <w:szCs w:val="24"/>
        </w:rPr>
        <w:t>.</w:t>
      </w:r>
      <w:r w:rsidR="00CC05C1" w:rsidRPr="00CC05C1">
        <w:rPr>
          <w:rFonts w:ascii="Times New Roman" w:hAnsi="Times New Roman"/>
          <w:color w:val="000000" w:themeColor="text1"/>
          <w:sz w:val="24"/>
          <w:szCs w:val="24"/>
        </w:rPr>
        <w:t xml:space="preserve"> Web of Science search</w:t>
      </w:r>
    </w:p>
    <w:tbl>
      <w:tblPr>
        <w:tblStyle w:val="aa"/>
        <w:tblW w:w="0" w:type="auto"/>
        <w:tblLook w:val="04A0" w:firstRow="1" w:lastRow="0" w:firstColumn="1" w:lastColumn="0" w:noHBand="0" w:noVBand="1"/>
      </w:tblPr>
      <w:tblGrid>
        <w:gridCol w:w="846"/>
        <w:gridCol w:w="6237"/>
        <w:gridCol w:w="1213"/>
      </w:tblGrid>
      <w:tr w:rsidR="00CC05C1" w:rsidRPr="00CC05C1" w14:paraId="17E9A514" w14:textId="77777777" w:rsidTr="00C26D5C">
        <w:tc>
          <w:tcPr>
            <w:tcW w:w="8296" w:type="dxa"/>
            <w:gridSpan w:val="3"/>
            <w:tcBorders>
              <w:top w:val="nil"/>
              <w:left w:val="nil"/>
              <w:bottom w:val="nil"/>
              <w:right w:val="nil"/>
            </w:tcBorders>
            <w:shd w:val="clear" w:color="auto" w:fill="DEEAF6" w:themeFill="accent5" w:themeFillTint="33"/>
          </w:tcPr>
          <w:p w14:paraId="4D217746"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Web of Science</w:t>
            </w:r>
          </w:p>
        </w:tc>
      </w:tr>
      <w:tr w:rsidR="00CC05C1" w:rsidRPr="00CC05C1" w14:paraId="4EB4A1D7" w14:textId="77777777" w:rsidTr="00C26D5C">
        <w:tc>
          <w:tcPr>
            <w:tcW w:w="8296" w:type="dxa"/>
            <w:gridSpan w:val="3"/>
            <w:tcBorders>
              <w:top w:val="nil"/>
              <w:left w:val="nil"/>
              <w:bottom w:val="single" w:sz="4" w:space="0" w:color="auto"/>
              <w:right w:val="nil"/>
            </w:tcBorders>
          </w:tcPr>
          <w:p w14:paraId="26BA289C" w14:textId="174DD489" w:rsidR="00CC05C1" w:rsidRPr="00CC05C1" w:rsidRDefault="00CC05C1" w:rsidP="00C26D5C">
            <w:pPr>
              <w:rPr>
                <w:rFonts w:ascii="Times New Roman" w:hAnsi="Times New Roman"/>
                <w:color w:val="000000"/>
                <w:szCs w:val="21"/>
              </w:rPr>
            </w:pPr>
            <w:r w:rsidRPr="00CC05C1">
              <w:rPr>
                <w:rFonts w:ascii="Times New Roman" w:hAnsi="Times New Roman"/>
                <w:sz w:val="24"/>
                <w:szCs w:val="24"/>
              </w:rPr>
              <w:t xml:space="preserve">Published by </w:t>
            </w:r>
            <w:r w:rsidR="00BD4E48">
              <w:rPr>
                <w:rFonts w:ascii="Times New Roman" w:hAnsi="Times New Roman"/>
                <w:sz w:val="24"/>
                <w:szCs w:val="24"/>
              </w:rPr>
              <w:t>December</w:t>
            </w:r>
            <w:r w:rsidRPr="00CC05C1">
              <w:rPr>
                <w:rFonts w:ascii="Times New Roman" w:hAnsi="Times New Roman"/>
                <w:sz w:val="24"/>
                <w:szCs w:val="24"/>
              </w:rPr>
              <w:t xml:space="preserve"> 31,2022</w:t>
            </w:r>
          </w:p>
        </w:tc>
      </w:tr>
      <w:tr w:rsidR="00CC05C1" w:rsidRPr="00CC05C1" w14:paraId="2C1B1AD8" w14:textId="77777777" w:rsidTr="00C26D5C">
        <w:tc>
          <w:tcPr>
            <w:tcW w:w="846" w:type="dxa"/>
          </w:tcPr>
          <w:p w14:paraId="02B1A5A7"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Step</w:t>
            </w:r>
          </w:p>
        </w:tc>
        <w:tc>
          <w:tcPr>
            <w:tcW w:w="6237" w:type="dxa"/>
          </w:tcPr>
          <w:p w14:paraId="742CA466"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Searches</w:t>
            </w:r>
          </w:p>
        </w:tc>
        <w:tc>
          <w:tcPr>
            <w:tcW w:w="1213" w:type="dxa"/>
          </w:tcPr>
          <w:p w14:paraId="6FABC7C1" w14:textId="77777777" w:rsidR="00CC05C1" w:rsidRPr="00CC05C1" w:rsidRDefault="00CC05C1" w:rsidP="00C26D5C">
            <w:pPr>
              <w:tabs>
                <w:tab w:val="left" w:pos="1058"/>
              </w:tabs>
              <w:rPr>
                <w:rFonts w:ascii="Times New Roman" w:hAnsi="Times New Roman"/>
                <w:szCs w:val="21"/>
              </w:rPr>
            </w:pPr>
            <w:r w:rsidRPr="00CC05C1">
              <w:rPr>
                <w:rFonts w:ascii="Times New Roman" w:hAnsi="Times New Roman"/>
                <w:szCs w:val="21"/>
              </w:rPr>
              <w:t>Results</w:t>
            </w:r>
          </w:p>
        </w:tc>
      </w:tr>
      <w:tr w:rsidR="00CC05C1" w:rsidRPr="00CC05C1" w14:paraId="6CFAAECF" w14:textId="77777777" w:rsidTr="00C26D5C">
        <w:tc>
          <w:tcPr>
            <w:tcW w:w="846" w:type="dxa"/>
          </w:tcPr>
          <w:p w14:paraId="26E1A151"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w:t>
            </w:r>
          </w:p>
        </w:tc>
        <w:tc>
          <w:tcPr>
            <w:tcW w:w="6237" w:type="dxa"/>
          </w:tcPr>
          <w:p w14:paraId="38F679E4"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TS=((Gonadotropin-Releasing Hormone) OR (Gonadotropin Releasing Hormone) OR (</w:t>
            </w:r>
            <w:proofErr w:type="spellStart"/>
            <w:r w:rsidRPr="00CC05C1">
              <w:rPr>
                <w:rFonts w:ascii="Times New Roman" w:hAnsi="Times New Roman"/>
                <w:color w:val="000000"/>
                <w:szCs w:val="21"/>
              </w:rPr>
              <w:t>Gn</w:t>
            </w:r>
            <w:proofErr w:type="spellEnd"/>
            <w:r w:rsidRPr="00CC05C1">
              <w:rPr>
                <w:rFonts w:ascii="Times New Roman" w:hAnsi="Times New Roman"/>
                <w:color w:val="000000"/>
                <w:szCs w:val="21"/>
              </w:rPr>
              <w:t>-RH) OR (</w:t>
            </w:r>
            <w:proofErr w:type="spellStart"/>
            <w:r w:rsidRPr="00CC05C1">
              <w:rPr>
                <w:rFonts w:ascii="Times New Roman" w:hAnsi="Times New Roman"/>
                <w:color w:val="000000"/>
                <w:szCs w:val="21"/>
              </w:rPr>
              <w:t>Gonadoliberin</w:t>
            </w:r>
            <w:proofErr w:type="spellEnd"/>
            <w:r w:rsidRPr="00CC05C1">
              <w:rPr>
                <w:rFonts w:ascii="Times New Roman" w:hAnsi="Times New Roman"/>
                <w:color w:val="000000"/>
                <w:szCs w:val="21"/>
              </w:rPr>
              <w:t>) OR (LHFSH Releasing Hormone) OR (Releasing Hormone, LHFSH) OR (LH-RH) OR (LFRH) OR (LH-Releasing Hormone) OR (LH Releasing Hormone) OR (LH-FSH Releasing Hormone) OR (LH FSH Releasing Hormone) OR (LHFSHRH) OR (LHRH) OR (Luliberin) OR (Gonadorelin) OR (Luteinizing Hormone-Releasing Hormone) OR (Luteinizing Hormone Releasing Hormone) OR (FSH-Releasing Hormone) OR (FSH Releasing Hormone) OR (GnRH) OR (</w:t>
            </w:r>
            <w:proofErr w:type="spellStart"/>
            <w:r w:rsidRPr="00CC05C1">
              <w:rPr>
                <w:rFonts w:ascii="Times New Roman" w:hAnsi="Times New Roman"/>
                <w:color w:val="000000"/>
                <w:szCs w:val="21"/>
              </w:rPr>
              <w:t>Factrel</w:t>
            </w:r>
            <w:proofErr w:type="spellEnd"/>
            <w:r w:rsidRPr="00CC05C1">
              <w:rPr>
                <w:rFonts w:ascii="Times New Roman" w:hAnsi="Times New Roman"/>
                <w:color w:val="000000"/>
                <w:szCs w:val="21"/>
              </w:rPr>
              <w:t>) OR (</w:t>
            </w:r>
            <w:proofErr w:type="spellStart"/>
            <w:r w:rsidRPr="00CC05C1">
              <w:rPr>
                <w:rFonts w:ascii="Times New Roman" w:hAnsi="Times New Roman"/>
                <w:color w:val="000000"/>
                <w:szCs w:val="21"/>
              </w:rPr>
              <w:t>Cystorelin</w:t>
            </w:r>
            <w:proofErr w:type="spellEnd"/>
            <w:r w:rsidRPr="00CC05C1">
              <w:rPr>
                <w:rFonts w:ascii="Times New Roman" w:hAnsi="Times New Roman"/>
                <w:color w:val="000000"/>
                <w:szCs w:val="21"/>
              </w:rPr>
              <w:t>) OR (Gonadorelin Hydrochloride) OR (</w:t>
            </w:r>
            <w:proofErr w:type="spellStart"/>
            <w:r w:rsidRPr="00CC05C1">
              <w:rPr>
                <w:rFonts w:ascii="Times New Roman" w:hAnsi="Times New Roman"/>
                <w:color w:val="000000"/>
                <w:szCs w:val="21"/>
              </w:rPr>
              <w:t>Kryptocur</w:t>
            </w:r>
            <w:proofErr w:type="spellEnd"/>
            <w:r w:rsidRPr="00CC05C1">
              <w:rPr>
                <w:rFonts w:ascii="Times New Roman" w:hAnsi="Times New Roman"/>
                <w:color w:val="000000"/>
                <w:szCs w:val="21"/>
              </w:rPr>
              <w:t>) OR (</w:t>
            </w:r>
            <w:proofErr w:type="spellStart"/>
            <w:r w:rsidRPr="00CC05C1">
              <w:rPr>
                <w:rFonts w:ascii="Times New Roman" w:hAnsi="Times New Roman"/>
                <w:color w:val="000000"/>
                <w:szCs w:val="21"/>
              </w:rPr>
              <w:t>Dirigestran</w:t>
            </w:r>
            <w:proofErr w:type="spellEnd"/>
            <w:r w:rsidRPr="00CC05C1">
              <w:rPr>
                <w:rFonts w:ascii="Times New Roman" w:hAnsi="Times New Roman"/>
                <w:color w:val="000000"/>
                <w:szCs w:val="21"/>
              </w:rPr>
              <w:t>) OR (Gonadorelin Acetate))</w:t>
            </w:r>
          </w:p>
        </w:tc>
        <w:tc>
          <w:tcPr>
            <w:tcW w:w="1213" w:type="dxa"/>
          </w:tcPr>
          <w:p w14:paraId="62AEF505"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82744</w:t>
            </w:r>
          </w:p>
        </w:tc>
      </w:tr>
      <w:tr w:rsidR="00CC05C1" w:rsidRPr="00CC05C1" w14:paraId="3B6EE228" w14:textId="77777777" w:rsidTr="00C26D5C">
        <w:tc>
          <w:tcPr>
            <w:tcW w:w="846" w:type="dxa"/>
          </w:tcPr>
          <w:p w14:paraId="68112DEA"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#2</w:t>
            </w:r>
          </w:p>
        </w:tc>
        <w:tc>
          <w:tcPr>
            <w:tcW w:w="6237" w:type="dxa"/>
          </w:tcPr>
          <w:p w14:paraId="761B4771"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TS</w:t>
            </w:r>
            <w:proofErr w:type="gramStart"/>
            <w:r w:rsidRPr="00CC05C1">
              <w:rPr>
                <w:rFonts w:ascii="Times New Roman" w:hAnsi="Times New Roman"/>
                <w:color w:val="000000"/>
                <w:szCs w:val="21"/>
              </w:rPr>
              <w:t>=(</w:t>
            </w:r>
            <w:proofErr w:type="gramEnd"/>
            <w:r w:rsidRPr="00CC05C1">
              <w:rPr>
                <w:rFonts w:ascii="Times New Roman" w:hAnsi="Times New Roman"/>
                <w:color w:val="000000"/>
                <w:szCs w:val="21"/>
              </w:rPr>
              <w:t xml:space="preserve">(Gonadotropin Releasing Hormone agonist) OR ( GnRH-a) OR </w:t>
            </w:r>
            <w:r w:rsidRPr="00CC05C1">
              <w:rPr>
                <w:rFonts w:ascii="Times New Roman" w:hAnsi="Times New Roman"/>
                <w:color w:val="000000"/>
                <w:szCs w:val="21"/>
              </w:rPr>
              <w:lastRenderedPageBreak/>
              <w:t>(</w:t>
            </w:r>
            <w:r w:rsidRPr="00CC05C1">
              <w:rPr>
                <w:rFonts w:ascii="Times New Roman" w:eastAsia="等线" w:hAnsi="Times New Roman"/>
                <w:color w:val="000000"/>
                <w:szCs w:val="21"/>
              </w:rPr>
              <w:t>gonadorelin agonist) OR (</w:t>
            </w:r>
            <w:proofErr w:type="spellStart"/>
            <w:r w:rsidRPr="00CC05C1">
              <w:rPr>
                <w:rFonts w:ascii="Times New Roman" w:eastAsia="等线" w:hAnsi="Times New Roman"/>
                <w:color w:val="000000"/>
                <w:szCs w:val="21"/>
              </w:rPr>
              <w:t>gnrh</w:t>
            </w:r>
            <w:proofErr w:type="spellEnd"/>
            <w:r w:rsidRPr="00CC05C1">
              <w:rPr>
                <w:rFonts w:ascii="Times New Roman" w:eastAsia="等线" w:hAnsi="Times New Roman"/>
                <w:color w:val="000000"/>
                <w:szCs w:val="21"/>
              </w:rPr>
              <w:t xml:space="preserve"> agonist) OR (</w:t>
            </w:r>
            <w:proofErr w:type="spellStart"/>
            <w:r w:rsidRPr="00CC05C1">
              <w:rPr>
                <w:rFonts w:ascii="Times New Roman" w:eastAsia="等线" w:hAnsi="Times New Roman"/>
                <w:color w:val="000000"/>
                <w:szCs w:val="21"/>
              </w:rPr>
              <w:t>lhrh</w:t>
            </w:r>
            <w:proofErr w:type="spellEnd"/>
            <w:r w:rsidRPr="00CC05C1">
              <w:rPr>
                <w:rFonts w:ascii="Times New Roman" w:eastAsia="等线" w:hAnsi="Times New Roman"/>
                <w:color w:val="000000"/>
                <w:szCs w:val="21"/>
              </w:rPr>
              <w:t xml:space="preserve"> agonist) OR (</w:t>
            </w:r>
            <w:proofErr w:type="spellStart"/>
            <w:r w:rsidRPr="00CC05C1">
              <w:rPr>
                <w:rFonts w:ascii="Times New Roman" w:eastAsia="等线" w:hAnsi="Times New Roman"/>
                <w:color w:val="000000"/>
                <w:szCs w:val="21"/>
              </w:rPr>
              <w:t>luteinising</w:t>
            </w:r>
            <w:proofErr w:type="spellEnd"/>
            <w:r w:rsidRPr="00CC05C1">
              <w:rPr>
                <w:rFonts w:ascii="Times New Roman" w:eastAsia="等线" w:hAnsi="Times New Roman"/>
                <w:color w:val="000000"/>
                <w:szCs w:val="21"/>
              </w:rPr>
              <w:t xml:space="preserve"> releasing hormone agonist) OR (luteinizing releasing hormone agonist) OR GnRH-a)</w:t>
            </w:r>
          </w:p>
        </w:tc>
        <w:tc>
          <w:tcPr>
            <w:tcW w:w="1213" w:type="dxa"/>
          </w:tcPr>
          <w:p w14:paraId="0F90A74D"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lastRenderedPageBreak/>
              <w:t>18996</w:t>
            </w:r>
          </w:p>
        </w:tc>
      </w:tr>
      <w:tr w:rsidR="00CC05C1" w:rsidRPr="00CC05C1" w14:paraId="287FAE97" w14:textId="77777777" w:rsidTr="00C26D5C">
        <w:tc>
          <w:tcPr>
            <w:tcW w:w="846" w:type="dxa"/>
          </w:tcPr>
          <w:p w14:paraId="27E6E050"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#3</w:t>
            </w:r>
          </w:p>
        </w:tc>
        <w:tc>
          <w:tcPr>
            <w:tcW w:w="6237" w:type="dxa"/>
          </w:tcPr>
          <w:p w14:paraId="5F383759" w14:textId="77777777" w:rsidR="00CC05C1" w:rsidRPr="00CC05C1" w:rsidRDefault="00CC05C1" w:rsidP="00C26D5C">
            <w:pPr>
              <w:rPr>
                <w:rFonts w:ascii="Times New Roman" w:hAnsi="Times New Roman"/>
                <w:color w:val="000000"/>
                <w:szCs w:val="21"/>
              </w:rPr>
            </w:pPr>
            <w:r w:rsidRPr="00CC05C1">
              <w:rPr>
                <w:rFonts w:ascii="Times New Roman" w:eastAsia="等线" w:hAnsi="Times New Roman"/>
                <w:color w:val="000000"/>
                <w:szCs w:val="21"/>
              </w:rPr>
              <w:t>TS</w:t>
            </w:r>
            <w:proofErr w:type="gramStart"/>
            <w:r w:rsidRPr="00CC05C1">
              <w:rPr>
                <w:rFonts w:ascii="Times New Roman" w:eastAsia="等线" w:hAnsi="Times New Roman"/>
                <w:color w:val="000000"/>
                <w:szCs w:val="21"/>
              </w:rPr>
              <w:t>=(</w:t>
            </w:r>
            <w:proofErr w:type="gramEnd"/>
            <w:r w:rsidRPr="00CC05C1">
              <w:rPr>
                <w:rFonts w:ascii="Times New Roman" w:eastAsia="等线" w:hAnsi="Times New Roman"/>
                <w:color w:val="000000"/>
                <w:szCs w:val="21"/>
              </w:rPr>
              <w:t>(gonadorelin antagonist) OR (</w:t>
            </w:r>
            <w:proofErr w:type="spellStart"/>
            <w:r w:rsidRPr="00CC05C1">
              <w:rPr>
                <w:rFonts w:ascii="Times New Roman" w:eastAsia="等线" w:hAnsi="Times New Roman"/>
                <w:color w:val="000000"/>
                <w:szCs w:val="21"/>
              </w:rPr>
              <w:t>gnrh</w:t>
            </w:r>
            <w:proofErr w:type="spellEnd"/>
            <w:r w:rsidRPr="00CC05C1">
              <w:rPr>
                <w:rFonts w:ascii="Times New Roman" w:eastAsia="等线" w:hAnsi="Times New Roman"/>
                <w:color w:val="000000"/>
                <w:szCs w:val="21"/>
              </w:rPr>
              <w:t xml:space="preserve"> antagonist) OR (gonadorelin, anti) OR (gonadotropin releasing factor antagonist) OR (gonadotropin releasing hormone antagonist*) OR (</w:t>
            </w:r>
            <w:proofErr w:type="spellStart"/>
            <w:r w:rsidRPr="00CC05C1">
              <w:rPr>
                <w:rFonts w:ascii="Times New Roman" w:eastAsia="等线" w:hAnsi="Times New Roman"/>
                <w:color w:val="000000"/>
                <w:szCs w:val="21"/>
              </w:rPr>
              <w:t>lhrh</w:t>
            </w:r>
            <w:proofErr w:type="spellEnd"/>
            <w:r w:rsidRPr="00CC05C1">
              <w:rPr>
                <w:rFonts w:ascii="Times New Roman" w:eastAsia="等线" w:hAnsi="Times New Roman"/>
                <w:color w:val="000000"/>
                <w:szCs w:val="21"/>
              </w:rPr>
              <w:t xml:space="preserve"> antagonist) OR (</w:t>
            </w:r>
            <w:proofErr w:type="spellStart"/>
            <w:r w:rsidRPr="00CC05C1">
              <w:rPr>
                <w:rFonts w:ascii="Times New Roman" w:eastAsia="等线" w:hAnsi="Times New Roman"/>
                <w:color w:val="000000"/>
                <w:szCs w:val="21"/>
              </w:rPr>
              <w:t>lrf</w:t>
            </w:r>
            <w:proofErr w:type="spellEnd"/>
            <w:r w:rsidRPr="00CC05C1">
              <w:rPr>
                <w:rFonts w:ascii="Times New Roman" w:eastAsia="等线" w:hAnsi="Times New Roman"/>
                <w:color w:val="000000"/>
                <w:szCs w:val="21"/>
              </w:rPr>
              <w:t xml:space="preserve"> antagonist) OR (luliberin antagonist) OR (</w:t>
            </w:r>
            <w:proofErr w:type="spellStart"/>
            <w:r w:rsidRPr="00CC05C1">
              <w:rPr>
                <w:rFonts w:ascii="Times New Roman" w:eastAsia="等线" w:hAnsi="Times New Roman"/>
                <w:color w:val="000000"/>
                <w:szCs w:val="21"/>
              </w:rPr>
              <w:t>luteinising</w:t>
            </w:r>
            <w:proofErr w:type="spellEnd"/>
            <w:r w:rsidRPr="00CC05C1">
              <w:rPr>
                <w:rFonts w:ascii="Times New Roman" w:eastAsia="等线" w:hAnsi="Times New Roman"/>
                <w:color w:val="000000"/>
                <w:szCs w:val="21"/>
              </w:rPr>
              <w:t xml:space="preserve"> releasing hormone antagonist) OR GnRH-ant)</w:t>
            </w:r>
          </w:p>
        </w:tc>
        <w:tc>
          <w:tcPr>
            <w:tcW w:w="1213" w:type="dxa"/>
          </w:tcPr>
          <w:p w14:paraId="0AB04CD1"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15398</w:t>
            </w:r>
          </w:p>
        </w:tc>
      </w:tr>
      <w:tr w:rsidR="00CC05C1" w:rsidRPr="00CC05C1" w14:paraId="216B95BC" w14:textId="77777777" w:rsidTr="00C26D5C">
        <w:tc>
          <w:tcPr>
            <w:tcW w:w="846" w:type="dxa"/>
          </w:tcPr>
          <w:p w14:paraId="4559A754"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#4</w:t>
            </w:r>
          </w:p>
        </w:tc>
        <w:tc>
          <w:tcPr>
            <w:tcW w:w="6237" w:type="dxa"/>
          </w:tcPr>
          <w:p w14:paraId="1B751E81"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TS=((</w:t>
            </w:r>
            <w:proofErr w:type="spellStart"/>
            <w:r w:rsidRPr="00CC05C1">
              <w:rPr>
                <w:rFonts w:ascii="Times New Roman" w:hAnsi="Times New Roman"/>
                <w:color w:val="000000"/>
                <w:szCs w:val="21"/>
              </w:rPr>
              <w:t>Buserelin</w:t>
            </w:r>
            <w:proofErr w:type="spellEnd"/>
            <w:r w:rsidRPr="00CC05C1">
              <w:rPr>
                <w:rFonts w:ascii="Times New Roman" w:hAnsi="Times New Roman"/>
                <w:color w:val="000000"/>
                <w:szCs w:val="21"/>
              </w:rPr>
              <w:t>) OR (</w:t>
            </w:r>
            <w:proofErr w:type="spellStart"/>
            <w:r w:rsidRPr="00CC05C1">
              <w:rPr>
                <w:rFonts w:ascii="Times New Roman" w:hAnsi="Times New Roman"/>
                <w:color w:val="000000"/>
                <w:szCs w:val="21"/>
              </w:rPr>
              <w:t>Buserelin</w:t>
            </w:r>
            <w:proofErr w:type="spellEnd"/>
            <w:r w:rsidRPr="00CC05C1">
              <w:rPr>
                <w:rFonts w:ascii="Times New Roman" w:hAnsi="Times New Roman"/>
                <w:color w:val="000000"/>
                <w:szCs w:val="21"/>
              </w:rPr>
              <w:t xml:space="preserve"> Acetate) OR (Acetate, </w:t>
            </w:r>
            <w:proofErr w:type="spellStart"/>
            <w:r w:rsidRPr="00CC05C1">
              <w:rPr>
                <w:rFonts w:ascii="Times New Roman" w:hAnsi="Times New Roman"/>
                <w:color w:val="000000"/>
                <w:szCs w:val="21"/>
              </w:rPr>
              <w:t>Buserelin</w:t>
            </w:r>
            <w:proofErr w:type="spellEnd"/>
            <w:r w:rsidRPr="00CC05C1">
              <w:rPr>
                <w:rFonts w:ascii="Times New Roman" w:hAnsi="Times New Roman"/>
                <w:color w:val="000000"/>
                <w:szCs w:val="21"/>
              </w:rPr>
              <w:t>) OR (</w:t>
            </w:r>
            <w:proofErr w:type="spellStart"/>
            <w:r w:rsidRPr="00CC05C1">
              <w:rPr>
                <w:rFonts w:ascii="Times New Roman" w:hAnsi="Times New Roman"/>
                <w:color w:val="000000"/>
                <w:szCs w:val="21"/>
              </w:rPr>
              <w:t>Suprefact</w:t>
            </w:r>
            <w:proofErr w:type="spellEnd"/>
            <w:r w:rsidRPr="00CC05C1">
              <w:rPr>
                <w:rFonts w:ascii="Times New Roman" w:hAnsi="Times New Roman"/>
                <w:color w:val="000000"/>
                <w:szCs w:val="21"/>
              </w:rPr>
              <w:t>) OR (</w:t>
            </w:r>
            <w:proofErr w:type="spellStart"/>
            <w:r w:rsidRPr="00CC05C1">
              <w:rPr>
                <w:rFonts w:ascii="Times New Roman" w:hAnsi="Times New Roman"/>
                <w:color w:val="000000"/>
                <w:szCs w:val="21"/>
              </w:rPr>
              <w:t>Profact</w:t>
            </w:r>
            <w:proofErr w:type="spellEnd"/>
            <w:r w:rsidRPr="00CC05C1">
              <w:rPr>
                <w:rFonts w:ascii="Times New Roman" w:hAnsi="Times New Roman"/>
                <w:color w:val="000000"/>
                <w:szCs w:val="21"/>
              </w:rPr>
              <w:t>) OR (</w:t>
            </w:r>
            <w:proofErr w:type="spellStart"/>
            <w:r w:rsidRPr="00CC05C1">
              <w:rPr>
                <w:rFonts w:ascii="Times New Roman" w:hAnsi="Times New Roman"/>
                <w:color w:val="000000"/>
                <w:szCs w:val="21"/>
              </w:rPr>
              <w:t>Receptal</w:t>
            </w:r>
            <w:proofErr w:type="spellEnd"/>
            <w:r w:rsidRPr="00CC05C1">
              <w:rPr>
                <w:rFonts w:ascii="Times New Roman" w:hAnsi="Times New Roman"/>
                <w:color w:val="000000"/>
                <w:szCs w:val="21"/>
              </w:rPr>
              <w:t>) OR (</w:t>
            </w:r>
            <w:proofErr w:type="spellStart"/>
            <w:r w:rsidRPr="00CC05C1">
              <w:rPr>
                <w:rFonts w:ascii="Times New Roman" w:hAnsi="Times New Roman"/>
                <w:color w:val="000000"/>
                <w:szCs w:val="21"/>
              </w:rPr>
              <w:t>Tiloryth</w:t>
            </w:r>
            <w:proofErr w:type="spellEnd"/>
            <w:r w:rsidRPr="00CC05C1">
              <w:rPr>
                <w:rFonts w:ascii="Times New Roman" w:hAnsi="Times New Roman"/>
                <w:color w:val="000000"/>
                <w:szCs w:val="21"/>
              </w:rPr>
              <w:t>) OR (</w:t>
            </w:r>
            <w:proofErr w:type="spellStart"/>
            <w:r w:rsidRPr="00CC05C1">
              <w:rPr>
                <w:rFonts w:ascii="Times New Roman" w:hAnsi="Times New Roman"/>
                <w:color w:val="000000"/>
                <w:szCs w:val="21"/>
              </w:rPr>
              <w:t>Suprecur</w:t>
            </w:r>
            <w:proofErr w:type="spellEnd"/>
            <w:r w:rsidRPr="00CC05C1">
              <w:rPr>
                <w:rFonts w:ascii="Times New Roman" w:hAnsi="Times New Roman"/>
                <w:color w:val="000000"/>
                <w:szCs w:val="21"/>
              </w:rPr>
              <w:t>) OR (</w:t>
            </w:r>
            <w:proofErr w:type="spellStart"/>
            <w:r w:rsidRPr="00CC05C1">
              <w:rPr>
                <w:rFonts w:ascii="Times New Roman" w:hAnsi="Times New Roman"/>
                <w:color w:val="000000"/>
                <w:szCs w:val="21"/>
              </w:rPr>
              <w:t>Bigonist</w:t>
            </w:r>
            <w:proofErr w:type="spellEnd"/>
            <w:r w:rsidRPr="00CC05C1">
              <w:rPr>
                <w:rFonts w:ascii="Times New Roman" w:hAnsi="Times New Roman"/>
                <w:color w:val="000000"/>
                <w:szCs w:val="21"/>
              </w:rPr>
              <w:t>) OR (HOE-766) OR (HOE 766) OR (HOE766))</w:t>
            </w:r>
          </w:p>
        </w:tc>
        <w:tc>
          <w:tcPr>
            <w:tcW w:w="1213" w:type="dxa"/>
          </w:tcPr>
          <w:p w14:paraId="771FFE4C"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3545</w:t>
            </w:r>
          </w:p>
        </w:tc>
      </w:tr>
      <w:tr w:rsidR="00CC05C1" w:rsidRPr="00CC05C1" w14:paraId="6F777AD2" w14:textId="77777777" w:rsidTr="00C26D5C">
        <w:tc>
          <w:tcPr>
            <w:tcW w:w="846" w:type="dxa"/>
          </w:tcPr>
          <w:p w14:paraId="375C04F8"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#5</w:t>
            </w:r>
          </w:p>
        </w:tc>
        <w:tc>
          <w:tcPr>
            <w:tcW w:w="6237" w:type="dxa"/>
          </w:tcPr>
          <w:p w14:paraId="6037765C"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 xml:space="preserve">TS=((Triptorelin Pamoate) OR (Pamoate, Triptorelin) OR (Triptorelin </w:t>
            </w:r>
            <w:proofErr w:type="spellStart"/>
            <w:r w:rsidRPr="00CC05C1">
              <w:rPr>
                <w:rFonts w:ascii="Times New Roman" w:hAnsi="Times New Roman"/>
                <w:color w:val="000000"/>
                <w:szCs w:val="21"/>
              </w:rPr>
              <w:t>Embonate</w:t>
            </w:r>
            <w:proofErr w:type="spellEnd"/>
            <w:r w:rsidRPr="00CC05C1">
              <w:rPr>
                <w:rFonts w:ascii="Times New Roman" w:hAnsi="Times New Roman"/>
                <w:color w:val="000000"/>
                <w:szCs w:val="21"/>
              </w:rPr>
              <w:t>) OR (</w:t>
            </w:r>
            <w:proofErr w:type="spellStart"/>
            <w:r w:rsidRPr="00CC05C1">
              <w:rPr>
                <w:rFonts w:ascii="Times New Roman" w:hAnsi="Times New Roman"/>
                <w:color w:val="000000"/>
                <w:szCs w:val="21"/>
              </w:rPr>
              <w:t>Embonate</w:t>
            </w:r>
            <w:proofErr w:type="spellEnd"/>
            <w:r w:rsidRPr="00CC05C1">
              <w:rPr>
                <w:rFonts w:ascii="Times New Roman" w:hAnsi="Times New Roman"/>
                <w:color w:val="000000"/>
                <w:szCs w:val="21"/>
              </w:rPr>
              <w:t xml:space="preserve">, Triptorelin) OR (CL-118532) OR (CL 118532) OR (CL118532) OR (Trelstar) OR (Triptorelin) OR (LHRH, </w:t>
            </w:r>
            <w:proofErr w:type="spellStart"/>
            <w:r w:rsidRPr="00CC05C1">
              <w:rPr>
                <w:rFonts w:ascii="Times New Roman" w:hAnsi="Times New Roman"/>
                <w:color w:val="000000"/>
                <w:szCs w:val="21"/>
              </w:rPr>
              <w:t>Trp</w:t>
            </w:r>
            <w:proofErr w:type="spellEnd"/>
            <w:r w:rsidRPr="00CC05C1">
              <w:rPr>
                <w:rFonts w:ascii="Times New Roman" w:hAnsi="Times New Roman"/>
                <w:color w:val="000000"/>
                <w:szCs w:val="21"/>
              </w:rPr>
              <w:t xml:space="preserve">(6)-) OR (GnRH, </w:t>
            </w:r>
            <w:proofErr w:type="spellStart"/>
            <w:r w:rsidRPr="00CC05C1">
              <w:rPr>
                <w:rFonts w:ascii="Times New Roman" w:hAnsi="Times New Roman"/>
                <w:color w:val="000000"/>
                <w:szCs w:val="21"/>
              </w:rPr>
              <w:t>Trp</w:t>
            </w:r>
            <w:proofErr w:type="spellEnd"/>
            <w:r w:rsidRPr="00CC05C1">
              <w:rPr>
                <w:rFonts w:ascii="Times New Roman" w:hAnsi="Times New Roman"/>
                <w:color w:val="000000"/>
                <w:szCs w:val="21"/>
              </w:rPr>
              <w:t xml:space="preserve">(6)-) OR (LHRH, </w:t>
            </w:r>
            <w:proofErr w:type="spellStart"/>
            <w:r w:rsidRPr="00CC05C1">
              <w:rPr>
                <w:rFonts w:ascii="Times New Roman" w:hAnsi="Times New Roman"/>
                <w:color w:val="000000"/>
                <w:szCs w:val="21"/>
              </w:rPr>
              <w:t>Tryptophyl</w:t>
            </w:r>
            <w:proofErr w:type="spellEnd"/>
            <w:r w:rsidRPr="00CC05C1">
              <w:rPr>
                <w:rFonts w:ascii="Times New Roman" w:hAnsi="Times New Roman"/>
                <w:color w:val="000000"/>
                <w:szCs w:val="21"/>
              </w:rPr>
              <w:t>(6)-) OR (Wy-42462) OR (Wy 42462) OR (Wy42462) OR (AY-25650) OR (AY 25650) OR (AY25650) OR (</w:t>
            </w:r>
            <w:proofErr w:type="spellStart"/>
            <w:r w:rsidRPr="00CC05C1">
              <w:rPr>
                <w:rFonts w:ascii="Times New Roman" w:hAnsi="Times New Roman"/>
                <w:color w:val="000000"/>
                <w:szCs w:val="21"/>
              </w:rPr>
              <w:t>Decapeptyl</w:t>
            </w:r>
            <w:proofErr w:type="spellEnd"/>
            <w:r w:rsidRPr="00CC05C1">
              <w:rPr>
                <w:rFonts w:ascii="Times New Roman" w:hAnsi="Times New Roman"/>
                <w:color w:val="000000"/>
                <w:szCs w:val="21"/>
              </w:rPr>
              <w:t>) OR (</w:t>
            </w:r>
            <w:proofErr w:type="spellStart"/>
            <w:r w:rsidRPr="00CC05C1">
              <w:rPr>
                <w:rFonts w:ascii="Times New Roman" w:hAnsi="Times New Roman"/>
                <w:color w:val="000000"/>
                <w:szCs w:val="21"/>
              </w:rPr>
              <w:t>Decapeptyl</w:t>
            </w:r>
            <w:proofErr w:type="spellEnd"/>
            <w:r w:rsidRPr="00CC05C1">
              <w:rPr>
                <w:rFonts w:ascii="Times New Roman" w:hAnsi="Times New Roman"/>
                <w:color w:val="000000"/>
                <w:szCs w:val="21"/>
              </w:rPr>
              <w:t xml:space="preserve"> Trimestral) OR (Trimestral, </w:t>
            </w:r>
            <w:proofErr w:type="spellStart"/>
            <w:r w:rsidRPr="00CC05C1">
              <w:rPr>
                <w:rFonts w:ascii="Times New Roman" w:hAnsi="Times New Roman"/>
                <w:color w:val="000000"/>
                <w:szCs w:val="21"/>
              </w:rPr>
              <w:t>Decapeptyl</w:t>
            </w:r>
            <w:proofErr w:type="spellEnd"/>
            <w:r w:rsidRPr="00CC05C1">
              <w:rPr>
                <w:rFonts w:ascii="Times New Roman" w:hAnsi="Times New Roman"/>
                <w:color w:val="000000"/>
                <w:szCs w:val="21"/>
              </w:rPr>
              <w:t>) OR (</w:t>
            </w:r>
            <w:proofErr w:type="spellStart"/>
            <w:r w:rsidRPr="00CC05C1">
              <w:rPr>
                <w:rFonts w:ascii="Times New Roman" w:hAnsi="Times New Roman"/>
                <w:color w:val="000000"/>
                <w:szCs w:val="21"/>
              </w:rPr>
              <w:t>Decapeptyl</w:t>
            </w:r>
            <w:proofErr w:type="spellEnd"/>
            <w:r w:rsidRPr="00CC05C1">
              <w:rPr>
                <w:rFonts w:ascii="Times New Roman" w:hAnsi="Times New Roman"/>
                <w:color w:val="000000"/>
                <w:szCs w:val="21"/>
              </w:rPr>
              <w:t xml:space="preserve"> LP) OR (</w:t>
            </w:r>
            <w:proofErr w:type="spellStart"/>
            <w:r w:rsidRPr="00CC05C1">
              <w:rPr>
                <w:rFonts w:ascii="Times New Roman" w:hAnsi="Times New Roman"/>
                <w:color w:val="000000"/>
                <w:szCs w:val="21"/>
              </w:rPr>
              <w:t>Decapeptyl</w:t>
            </w:r>
            <w:proofErr w:type="spellEnd"/>
            <w:r w:rsidRPr="00CC05C1">
              <w:rPr>
                <w:rFonts w:ascii="Times New Roman" w:hAnsi="Times New Roman"/>
                <w:color w:val="000000"/>
                <w:szCs w:val="21"/>
              </w:rPr>
              <w:t xml:space="preserve"> Depot) )</w:t>
            </w:r>
          </w:p>
        </w:tc>
        <w:tc>
          <w:tcPr>
            <w:tcW w:w="1213" w:type="dxa"/>
          </w:tcPr>
          <w:p w14:paraId="4AC48036"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3647</w:t>
            </w:r>
          </w:p>
        </w:tc>
      </w:tr>
      <w:tr w:rsidR="00CC05C1" w:rsidRPr="00CC05C1" w14:paraId="3B6D953C" w14:textId="77777777" w:rsidTr="00C26D5C">
        <w:tc>
          <w:tcPr>
            <w:tcW w:w="846" w:type="dxa"/>
          </w:tcPr>
          <w:p w14:paraId="55AFB702"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#6</w:t>
            </w:r>
          </w:p>
        </w:tc>
        <w:tc>
          <w:tcPr>
            <w:tcW w:w="6237" w:type="dxa"/>
          </w:tcPr>
          <w:p w14:paraId="510CB725"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TS=((</w:t>
            </w:r>
            <w:proofErr w:type="spellStart"/>
            <w:r w:rsidRPr="00CC05C1">
              <w:rPr>
                <w:rFonts w:ascii="Times New Roman" w:hAnsi="Times New Roman"/>
                <w:color w:val="000000"/>
                <w:szCs w:val="21"/>
              </w:rPr>
              <w:t>Goserelin</w:t>
            </w:r>
            <w:proofErr w:type="spellEnd"/>
            <w:r w:rsidRPr="00CC05C1">
              <w:rPr>
                <w:rFonts w:ascii="Times New Roman" w:hAnsi="Times New Roman"/>
                <w:color w:val="000000"/>
                <w:szCs w:val="21"/>
              </w:rPr>
              <w:t>) OR (ICI-118630) OR (ICI 118630) OR (ICI118630) OR (</w:t>
            </w:r>
            <w:proofErr w:type="spellStart"/>
            <w:r w:rsidRPr="00CC05C1">
              <w:rPr>
                <w:rFonts w:ascii="Times New Roman" w:hAnsi="Times New Roman"/>
                <w:color w:val="000000"/>
                <w:szCs w:val="21"/>
              </w:rPr>
              <w:t>Zoladex</w:t>
            </w:r>
            <w:proofErr w:type="spellEnd"/>
            <w:r w:rsidRPr="00CC05C1">
              <w:rPr>
                <w:rFonts w:ascii="Times New Roman" w:hAnsi="Times New Roman"/>
                <w:color w:val="000000"/>
                <w:szCs w:val="21"/>
              </w:rPr>
              <w:t>) OR (</w:t>
            </w:r>
            <w:proofErr w:type="spellStart"/>
            <w:r w:rsidRPr="00CC05C1">
              <w:rPr>
                <w:rFonts w:ascii="Times New Roman" w:hAnsi="Times New Roman"/>
                <w:color w:val="000000"/>
                <w:szCs w:val="21"/>
              </w:rPr>
              <w:t>Goserelin</w:t>
            </w:r>
            <w:proofErr w:type="spellEnd"/>
            <w:r w:rsidRPr="00CC05C1">
              <w:rPr>
                <w:rFonts w:ascii="Times New Roman" w:hAnsi="Times New Roman"/>
                <w:color w:val="000000"/>
                <w:szCs w:val="21"/>
              </w:rPr>
              <w:t xml:space="preserve"> Acetate) OR (Acetate, </w:t>
            </w:r>
            <w:proofErr w:type="spellStart"/>
            <w:r w:rsidRPr="00CC05C1">
              <w:rPr>
                <w:rFonts w:ascii="Times New Roman" w:hAnsi="Times New Roman"/>
                <w:color w:val="000000"/>
                <w:szCs w:val="21"/>
              </w:rPr>
              <w:t>Goserelin</w:t>
            </w:r>
            <w:proofErr w:type="spellEnd"/>
            <w:r w:rsidRPr="00CC05C1">
              <w:rPr>
                <w:rFonts w:ascii="Times New Roman" w:hAnsi="Times New Roman"/>
                <w:color w:val="000000"/>
                <w:szCs w:val="21"/>
              </w:rPr>
              <w:t>))</w:t>
            </w:r>
          </w:p>
        </w:tc>
        <w:tc>
          <w:tcPr>
            <w:tcW w:w="1213" w:type="dxa"/>
          </w:tcPr>
          <w:p w14:paraId="6FDAE419"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3391</w:t>
            </w:r>
          </w:p>
        </w:tc>
      </w:tr>
      <w:tr w:rsidR="00CC05C1" w:rsidRPr="00CC05C1" w14:paraId="504E1C17" w14:textId="77777777" w:rsidTr="00C26D5C">
        <w:tc>
          <w:tcPr>
            <w:tcW w:w="846" w:type="dxa"/>
          </w:tcPr>
          <w:p w14:paraId="7602E5E7"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#7</w:t>
            </w:r>
          </w:p>
        </w:tc>
        <w:tc>
          <w:tcPr>
            <w:tcW w:w="6237" w:type="dxa"/>
          </w:tcPr>
          <w:p w14:paraId="683AB737"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TS=((Leuprorelin) OR (</w:t>
            </w:r>
            <w:proofErr w:type="spellStart"/>
            <w:r w:rsidRPr="00CC05C1">
              <w:rPr>
                <w:rFonts w:ascii="Times New Roman" w:hAnsi="Times New Roman"/>
                <w:color w:val="000000"/>
                <w:szCs w:val="21"/>
              </w:rPr>
              <w:t>Enantone</w:t>
            </w:r>
            <w:proofErr w:type="spellEnd"/>
            <w:r w:rsidRPr="00CC05C1">
              <w:rPr>
                <w:rFonts w:ascii="Times New Roman" w:hAnsi="Times New Roman"/>
                <w:color w:val="000000"/>
                <w:szCs w:val="21"/>
              </w:rPr>
              <w:t>) OR (Leuprolide Acetate) OR (Acetate, Leuprolide) OR (Leuprolide Monoacetate) OR (Monoacetate, Leuprolide) OR (Leuprolide, (L-Leu)-Isomer) OR (Lupron) OR (TAP-144) OR (TAP 144) OR (TAP144) OR (A-43818) OR (A 43818) OR (A43818) OR (Leuprolide, (DL-Leu)-Isomer))</w:t>
            </w:r>
          </w:p>
        </w:tc>
        <w:tc>
          <w:tcPr>
            <w:tcW w:w="1213" w:type="dxa"/>
          </w:tcPr>
          <w:p w14:paraId="2F93B331"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4694</w:t>
            </w:r>
          </w:p>
        </w:tc>
      </w:tr>
      <w:tr w:rsidR="00CC05C1" w:rsidRPr="00CC05C1" w14:paraId="121A0114" w14:textId="77777777" w:rsidTr="00C26D5C">
        <w:tc>
          <w:tcPr>
            <w:tcW w:w="846" w:type="dxa"/>
          </w:tcPr>
          <w:p w14:paraId="5F988E86"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#8</w:t>
            </w:r>
          </w:p>
        </w:tc>
        <w:tc>
          <w:tcPr>
            <w:tcW w:w="6237" w:type="dxa"/>
          </w:tcPr>
          <w:p w14:paraId="7AA0814B"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TS=((</w:t>
            </w:r>
            <w:proofErr w:type="spellStart"/>
            <w:r w:rsidRPr="00CC05C1">
              <w:rPr>
                <w:rFonts w:ascii="Times New Roman" w:hAnsi="Times New Roman"/>
                <w:color w:val="000000"/>
                <w:szCs w:val="21"/>
              </w:rPr>
              <w:t>Nafarelin</w:t>
            </w:r>
            <w:proofErr w:type="spellEnd"/>
            <w:r w:rsidRPr="00CC05C1">
              <w:rPr>
                <w:rFonts w:ascii="Times New Roman" w:hAnsi="Times New Roman"/>
                <w:color w:val="000000"/>
                <w:szCs w:val="21"/>
              </w:rPr>
              <w:t>) OR (</w:t>
            </w:r>
            <w:proofErr w:type="spellStart"/>
            <w:r w:rsidRPr="00CC05C1">
              <w:rPr>
                <w:rFonts w:ascii="Times New Roman" w:hAnsi="Times New Roman"/>
                <w:color w:val="000000"/>
                <w:szCs w:val="21"/>
              </w:rPr>
              <w:t>Synarel</w:t>
            </w:r>
            <w:proofErr w:type="spellEnd"/>
            <w:r w:rsidRPr="00CC05C1">
              <w:rPr>
                <w:rFonts w:ascii="Times New Roman" w:hAnsi="Times New Roman"/>
                <w:color w:val="000000"/>
                <w:szCs w:val="21"/>
              </w:rPr>
              <w:t>) OR (RS-94991-298) OR (RS 94991 298) OR (RS94991298) OR (</w:t>
            </w:r>
            <w:proofErr w:type="spellStart"/>
            <w:r w:rsidRPr="00CC05C1">
              <w:rPr>
                <w:rFonts w:ascii="Times New Roman" w:hAnsi="Times New Roman"/>
                <w:color w:val="000000"/>
                <w:szCs w:val="21"/>
              </w:rPr>
              <w:t>Nafarelin</w:t>
            </w:r>
            <w:proofErr w:type="spellEnd"/>
            <w:r w:rsidRPr="00CC05C1">
              <w:rPr>
                <w:rFonts w:ascii="Times New Roman" w:hAnsi="Times New Roman"/>
                <w:color w:val="000000"/>
                <w:szCs w:val="21"/>
              </w:rPr>
              <w:t xml:space="preserve"> Acetate) OR (</w:t>
            </w:r>
            <w:proofErr w:type="spellStart"/>
            <w:r w:rsidRPr="00CC05C1">
              <w:rPr>
                <w:rFonts w:ascii="Times New Roman" w:hAnsi="Times New Roman"/>
                <w:color w:val="000000"/>
                <w:szCs w:val="21"/>
              </w:rPr>
              <w:t>Nafarelin</w:t>
            </w:r>
            <w:proofErr w:type="spellEnd"/>
            <w:r w:rsidRPr="00CC05C1">
              <w:rPr>
                <w:rFonts w:ascii="Times New Roman" w:hAnsi="Times New Roman"/>
                <w:color w:val="000000"/>
                <w:szCs w:val="21"/>
              </w:rPr>
              <w:t xml:space="preserve"> Acetate, Hydrate) OR (</w:t>
            </w:r>
            <w:proofErr w:type="spellStart"/>
            <w:r w:rsidRPr="00CC05C1">
              <w:rPr>
                <w:rFonts w:ascii="Times New Roman" w:hAnsi="Times New Roman"/>
                <w:color w:val="000000"/>
                <w:szCs w:val="21"/>
              </w:rPr>
              <w:t>Nafarelin</w:t>
            </w:r>
            <w:proofErr w:type="spellEnd"/>
            <w:r w:rsidRPr="00CC05C1">
              <w:rPr>
                <w:rFonts w:ascii="Times New Roman" w:hAnsi="Times New Roman"/>
                <w:color w:val="000000"/>
                <w:szCs w:val="21"/>
              </w:rPr>
              <w:t xml:space="preserve"> Monoacetate))</w:t>
            </w:r>
          </w:p>
        </w:tc>
        <w:tc>
          <w:tcPr>
            <w:tcW w:w="1213" w:type="dxa"/>
          </w:tcPr>
          <w:p w14:paraId="7A8D198C"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695</w:t>
            </w:r>
          </w:p>
        </w:tc>
      </w:tr>
      <w:tr w:rsidR="00CC05C1" w:rsidRPr="00CC05C1" w14:paraId="43B5EA3D" w14:textId="77777777" w:rsidTr="00C26D5C">
        <w:tc>
          <w:tcPr>
            <w:tcW w:w="846" w:type="dxa"/>
          </w:tcPr>
          <w:p w14:paraId="0AA8216E"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#9</w:t>
            </w:r>
          </w:p>
        </w:tc>
        <w:tc>
          <w:tcPr>
            <w:tcW w:w="6237" w:type="dxa"/>
          </w:tcPr>
          <w:p w14:paraId="6F171F2C"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TS=((</w:t>
            </w:r>
            <w:proofErr w:type="spellStart"/>
            <w:r w:rsidRPr="00CC05C1">
              <w:rPr>
                <w:rFonts w:ascii="Times New Roman" w:hAnsi="Times New Roman"/>
                <w:color w:val="000000"/>
                <w:szCs w:val="21"/>
              </w:rPr>
              <w:t>cetrorelix</w:t>
            </w:r>
            <w:proofErr w:type="spellEnd"/>
            <w:r w:rsidRPr="00CC05C1">
              <w:rPr>
                <w:rFonts w:ascii="Times New Roman" w:hAnsi="Times New Roman"/>
                <w:color w:val="000000"/>
                <w:szCs w:val="21"/>
              </w:rPr>
              <w:t>) OR (SB 75) OR (SB-75) OR (</w:t>
            </w:r>
            <w:proofErr w:type="spellStart"/>
            <w:r w:rsidRPr="00CC05C1">
              <w:rPr>
                <w:rFonts w:ascii="Times New Roman" w:hAnsi="Times New Roman"/>
                <w:color w:val="000000"/>
                <w:szCs w:val="21"/>
              </w:rPr>
              <w:t>Cetrotide</w:t>
            </w:r>
            <w:proofErr w:type="spellEnd"/>
            <w:r w:rsidRPr="00CC05C1">
              <w:rPr>
                <w:rFonts w:ascii="Times New Roman" w:hAnsi="Times New Roman"/>
                <w:color w:val="000000"/>
                <w:szCs w:val="21"/>
              </w:rPr>
              <w:t>) OR (</w:t>
            </w:r>
            <w:proofErr w:type="spellStart"/>
            <w:r w:rsidRPr="00CC05C1">
              <w:rPr>
                <w:rFonts w:ascii="Times New Roman" w:hAnsi="Times New Roman"/>
                <w:color w:val="000000"/>
                <w:szCs w:val="21"/>
              </w:rPr>
              <w:t>cetrorelix</w:t>
            </w:r>
            <w:proofErr w:type="spellEnd"/>
            <w:r w:rsidRPr="00CC05C1">
              <w:rPr>
                <w:rFonts w:ascii="Times New Roman" w:hAnsi="Times New Roman"/>
                <w:color w:val="000000"/>
                <w:szCs w:val="21"/>
              </w:rPr>
              <w:t xml:space="preserve"> acetate) OR (</w:t>
            </w:r>
            <w:proofErr w:type="spellStart"/>
            <w:r w:rsidRPr="00CC05C1">
              <w:rPr>
                <w:rFonts w:ascii="Times New Roman" w:hAnsi="Times New Roman"/>
                <w:color w:val="000000"/>
                <w:szCs w:val="21"/>
              </w:rPr>
              <w:t>cetrorelix</w:t>
            </w:r>
            <w:proofErr w:type="spellEnd"/>
            <w:r w:rsidRPr="00CC05C1">
              <w:rPr>
                <w:rFonts w:ascii="Times New Roman" w:hAnsi="Times New Roman"/>
                <w:color w:val="000000"/>
                <w:szCs w:val="21"/>
              </w:rPr>
              <w:t xml:space="preserve"> pamoate))</w:t>
            </w:r>
          </w:p>
        </w:tc>
        <w:tc>
          <w:tcPr>
            <w:tcW w:w="1213" w:type="dxa"/>
          </w:tcPr>
          <w:p w14:paraId="6513CD40"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6142</w:t>
            </w:r>
          </w:p>
        </w:tc>
      </w:tr>
      <w:tr w:rsidR="00CC05C1" w:rsidRPr="00CC05C1" w14:paraId="1CA95B37" w14:textId="77777777" w:rsidTr="00C26D5C">
        <w:tc>
          <w:tcPr>
            <w:tcW w:w="846" w:type="dxa"/>
          </w:tcPr>
          <w:p w14:paraId="34E805C5"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#10</w:t>
            </w:r>
          </w:p>
        </w:tc>
        <w:tc>
          <w:tcPr>
            <w:tcW w:w="6237" w:type="dxa"/>
          </w:tcPr>
          <w:p w14:paraId="443227B7"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TS=((ganirelix) OR (ganirelix acetate) OR (ganirelix diacetate) OR (RS-26306-298) OR (RS 26306) OR (RS-26306) OR (</w:t>
            </w:r>
            <w:proofErr w:type="spellStart"/>
            <w:r w:rsidRPr="00CC05C1">
              <w:rPr>
                <w:rFonts w:ascii="Times New Roman" w:hAnsi="Times New Roman"/>
                <w:color w:val="000000"/>
                <w:szCs w:val="21"/>
              </w:rPr>
              <w:t>Antagon</w:t>
            </w:r>
            <w:proofErr w:type="spellEnd"/>
            <w:r w:rsidRPr="00CC05C1">
              <w:rPr>
                <w:rFonts w:ascii="Times New Roman" w:hAnsi="Times New Roman"/>
                <w:color w:val="000000"/>
                <w:szCs w:val="21"/>
              </w:rPr>
              <w:t>) OR (</w:t>
            </w:r>
            <w:proofErr w:type="spellStart"/>
            <w:r w:rsidRPr="00CC05C1">
              <w:rPr>
                <w:rFonts w:ascii="Times New Roman" w:hAnsi="Times New Roman"/>
                <w:color w:val="000000"/>
                <w:szCs w:val="21"/>
              </w:rPr>
              <w:t>orgalutran</w:t>
            </w:r>
            <w:proofErr w:type="spellEnd"/>
            <w:r w:rsidRPr="00CC05C1">
              <w:rPr>
                <w:rFonts w:ascii="Times New Roman" w:hAnsi="Times New Roman"/>
                <w:color w:val="000000"/>
                <w:szCs w:val="21"/>
              </w:rPr>
              <w:t>))</w:t>
            </w:r>
          </w:p>
        </w:tc>
        <w:tc>
          <w:tcPr>
            <w:tcW w:w="1213" w:type="dxa"/>
          </w:tcPr>
          <w:p w14:paraId="532A6674"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712</w:t>
            </w:r>
          </w:p>
        </w:tc>
      </w:tr>
      <w:tr w:rsidR="00CC05C1" w:rsidRPr="00CC05C1" w14:paraId="5CAF30A2" w14:textId="77777777" w:rsidTr="00C26D5C">
        <w:tc>
          <w:tcPr>
            <w:tcW w:w="846" w:type="dxa"/>
          </w:tcPr>
          <w:p w14:paraId="281D161D"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#11</w:t>
            </w:r>
          </w:p>
        </w:tc>
        <w:tc>
          <w:tcPr>
            <w:tcW w:w="6237" w:type="dxa"/>
          </w:tcPr>
          <w:p w14:paraId="7EE614CC"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TS=((</w:t>
            </w:r>
            <w:proofErr w:type="spellStart"/>
            <w:r w:rsidRPr="00CC05C1">
              <w:rPr>
                <w:rFonts w:ascii="Times New Roman" w:hAnsi="Times New Roman"/>
                <w:color w:val="000000"/>
                <w:szCs w:val="21"/>
              </w:rPr>
              <w:t>antarelix</w:t>
            </w:r>
            <w:proofErr w:type="spellEnd"/>
            <w:r w:rsidRPr="00CC05C1">
              <w:rPr>
                <w:rFonts w:ascii="Times New Roman" w:hAnsi="Times New Roman"/>
                <w:color w:val="000000"/>
                <w:szCs w:val="21"/>
              </w:rPr>
              <w:t>) OR (</w:t>
            </w:r>
            <w:proofErr w:type="spellStart"/>
            <w:r w:rsidRPr="00CC05C1">
              <w:rPr>
                <w:rFonts w:ascii="Times New Roman" w:hAnsi="Times New Roman"/>
                <w:color w:val="000000"/>
                <w:szCs w:val="21"/>
              </w:rPr>
              <w:t>teverelix</w:t>
            </w:r>
            <w:proofErr w:type="spellEnd"/>
            <w:r w:rsidRPr="00CC05C1">
              <w:rPr>
                <w:rFonts w:ascii="Times New Roman" w:hAnsi="Times New Roman"/>
                <w:color w:val="000000"/>
                <w:szCs w:val="21"/>
              </w:rPr>
              <w:t xml:space="preserve"> acetate) OR (</w:t>
            </w:r>
            <w:proofErr w:type="spellStart"/>
            <w:r w:rsidRPr="00CC05C1">
              <w:rPr>
                <w:rFonts w:ascii="Times New Roman" w:hAnsi="Times New Roman"/>
                <w:color w:val="000000"/>
                <w:szCs w:val="21"/>
              </w:rPr>
              <w:t>teverelix</w:t>
            </w:r>
            <w:proofErr w:type="spellEnd"/>
            <w:r w:rsidRPr="00CC05C1">
              <w:rPr>
                <w:rFonts w:ascii="Times New Roman" w:hAnsi="Times New Roman"/>
                <w:color w:val="000000"/>
                <w:szCs w:val="21"/>
              </w:rPr>
              <w:t>) OR (EP 24332) OR (EP-24332))</w:t>
            </w:r>
          </w:p>
        </w:tc>
        <w:tc>
          <w:tcPr>
            <w:tcW w:w="1213" w:type="dxa"/>
          </w:tcPr>
          <w:p w14:paraId="5BB8D423"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94</w:t>
            </w:r>
          </w:p>
        </w:tc>
      </w:tr>
      <w:tr w:rsidR="00CC05C1" w:rsidRPr="00CC05C1" w14:paraId="58E93784" w14:textId="77777777" w:rsidTr="00C26D5C">
        <w:tc>
          <w:tcPr>
            <w:tcW w:w="846" w:type="dxa"/>
          </w:tcPr>
          <w:p w14:paraId="47E9A299"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#12</w:t>
            </w:r>
          </w:p>
        </w:tc>
        <w:tc>
          <w:tcPr>
            <w:tcW w:w="6237" w:type="dxa"/>
          </w:tcPr>
          <w:p w14:paraId="690FA910"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 OR #2 OR #3 OR #4 OR #5 OR #6 OR #7 OR #8 OR #9 OR #10 OR #11</w:t>
            </w:r>
          </w:p>
        </w:tc>
        <w:tc>
          <w:tcPr>
            <w:tcW w:w="1213" w:type="dxa"/>
          </w:tcPr>
          <w:p w14:paraId="18D5B0B8"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92760</w:t>
            </w:r>
          </w:p>
        </w:tc>
      </w:tr>
      <w:tr w:rsidR="00CC05C1" w:rsidRPr="00CC05C1" w14:paraId="18E21B8D" w14:textId="77777777" w:rsidTr="00C26D5C">
        <w:tc>
          <w:tcPr>
            <w:tcW w:w="846" w:type="dxa"/>
          </w:tcPr>
          <w:p w14:paraId="0603B765"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#13</w:t>
            </w:r>
          </w:p>
        </w:tc>
        <w:tc>
          <w:tcPr>
            <w:tcW w:w="6237" w:type="dxa"/>
          </w:tcPr>
          <w:p w14:paraId="579F5B82" w14:textId="77777777" w:rsidR="00CC05C1" w:rsidRPr="00CC05C1" w:rsidRDefault="00CC05C1" w:rsidP="00C26D5C">
            <w:pPr>
              <w:widowControl/>
              <w:rPr>
                <w:rFonts w:ascii="Times New Roman" w:eastAsia="等线" w:hAnsi="Times New Roman"/>
                <w:color w:val="000000"/>
                <w:szCs w:val="21"/>
              </w:rPr>
            </w:pPr>
            <w:r w:rsidRPr="00CC05C1">
              <w:rPr>
                <w:rFonts w:ascii="Times New Roman" w:eastAsia="等线" w:hAnsi="Times New Roman"/>
                <w:color w:val="000000"/>
                <w:szCs w:val="21"/>
              </w:rPr>
              <w:t>TS</w:t>
            </w:r>
            <w:proofErr w:type="gramStart"/>
            <w:r w:rsidRPr="00CC05C1">
              <w:rPr>
                <w:rFonts w:ascii="Times New Roman" w:eastAsia="等线" w:hAnsi="Times New Roman"/>
                <w:color w:val="000000"/>
                <w:szCs w:val="21"/>
              </w:rPr>
              <w:t>=(</w:t>
            </w:r>
            <w:proofErr w:type="gramEnd"/>
            <w:r w:rsidRPr="00CC05C1">
              <w:rPr>
                <w:rFonts w:ascii="Times New Roman" w:eastAsia="等线" w:hAnsi="Times New Roman"/>
                <w:color w:val="000000"/>
                <w:szCs w:val="21"/>
              </w:rPr>
              <w:t>(Reproductive Techn*, Assisted) OR (Assisted Reproductive Techn*) OR (Techn*, Assisted Reproductive) OR ART)</w:t>
            </w:r>
          </w:p>
        </w:tc>
        <w:tc>
          <w:tcPr>
            <w:tcW w:w="1213" w:type="dxa"/>
          </w:tcPr>
          <w:p w14:paraId="17865E73"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1096695</w:t>
            </w:r>
          </w:p>
        </w:tc>
      </w:tr>
      <w:tr w:rsidR="00CC05C1" w:rsidRPr="00CC05C1" w14:paraId="74DB7AC2" w14:textId="77777777" w:rsidTr="00C26D5C">
        <w:tc>
          <w:tcPr>
            <w:tcW w:w="846" w:type="dxa"/>
          </w:tcPr>
          <w:p w14:paraId="3547A56C"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#14</w:t>
            </w:r>
          </w:p>
        </w:tc>
        <w:tc>
          <w:tcPr>
            <w:tcW w:w="6237" w:type="dxa"/>
          </w:tcPr>
          <w:p w14:paraId="18A1F8BA" w14:textId="77777777" w:rsidR="00CC05C1" w:rsidRPr="00CC05C1" w:rsidRDefault="00CC05C1" w:rsidP="00C26D5C">
            <w:pPr>
              <w:widowControl/>
              <w:rPr>
                <w:rFonts w:ascii="Times New Roman" w:hAnsi="Times New Roman"/>
                <w:color w:val="000000"/>
                <w:szCs w:val="21"/>
              </w:rPr>
            </w:pPr>
            <w:r w:rsidRPr="00CC05C1">
              <w:rPr>
                <w:rFonts w:ascii="Times New Roman" w:hAnsi="Times New Roman"/>
                <w:color w:val="000000"/>
                <w:szCs w:val="21"/>
              </w:rPr>
              <w:t>TS</w:t>
            </w:r>
            <w:proofErr w:type="gramStart"/>
            <w:r w:rsidRPr="00CC05C1">
              <w:rPr>
                <w:rFonts w:ascii="Times New Roman" w:hAnsi="Times New Roman"/>
                <w:color w:val="000000"/>
                <w:szCs w:val="21"/>
              </w:rPr>
              <w:t>=(</w:t>
            </w:r>
            <w:proofErr w:type="gramEnd"/>
            <w:r w:rsidRPr="00CC05C1">
              <w:rPr>
                <w:rFonts w:ascii="Times New Roman" w:hAnsi="Times New Roman"/>
                <w:color w:val="000000"/>
                <w:szCs w:val="21"/>
              </w:rPr>
              <w:t>(Fertilization* in Vitro) OR (In Vitro Fertilization*) OR (Test-Tube Fertilization*) OR (Fertilization*, Test-Tube) OR (Test Tube Fertilization*) OR (Test-Tube Bab*) OR (Bab*, Test-Tube) OR (Test Tube Bab*) OR IVF)</w:t>
            </w:r>
          </w:p>
        </w:tc>
        <w:tc>
          <w:tcPr>
            <w:tcW w:w="1213" w:type="dxa"/>
          </w:tcPr>
          <w:p w14:paraId="18CFBEE8"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96222</w:t>
            </w:r>
          </w:p>
        </w:tc>
      </w:tr>
      <w:tr w:rsidR="00CC05C1" w:rsidRPr="00CC05C1" w14:paraId="73CA3519" w14:textId="77777777" w:rsidTr="00C26D5C">
        <w:tc>
          <w:tcPr>
            <w:tcW w:w="846" w:type="dxa"/>
          </w:tcPr>
          <w:p w14:paraId="23015253"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lastRenderedPageBreak/>
              <w:t>#15</w:t>
            </w:r>
          </w:p>
        </w:tc>
        <w:tc>
          <w:tcPr>
            <w:tcW w:w="6237" w:type="dxa"/>
          </w:tcPr>
          <w:p w14:paraId="04BFF8B9" w14:textId="77777777" w:rsidR="00CC05C1" w:rsidRPr="00CC05C1" w:rsidRDefault="00CC05C1" w:rsidP="00C26D5C">
            <w:pPr>
              <w:widowControl/>
              <w:rPr>
                <w:rFonts w:ascii="Times New Roman" w:hAnsi="Times New Roman"/>
                <w:color w:val="000000"/>
                <w:szCs w:val="21"/>
              </w:rPr>
            </w:pPr>
            <w:r w:rsidRPr="00CC05C1">
              <w:rPr>
                <w:rFonts w:ascii="Times New Roman" w:hAnsi="Times New Roman"/>
                <w:color w:val="000000"/>
                <w:szCs w:val="21"/>
              </w:rPr>
              <w:t>TS</w:t>
            </w:r>
            <w:proofErr w:type="gramStart"/>
            <w:r w:rsidRPr="00CC05C1">
              <w:rPr>
                <w:rFonts w:ascii="Times New Roman" w:hAnsi="Times New Roman"/>
                <w:color w:val="000000"/>
                <w:szCs w:val="21"/>
              </w:rPr>
              <w:t>=(</w:t>
            </w:r>
            <w:proofErr w:type="gramEnd"/>
            <w:r w:rsidRPr="00CC05C1">
              <w:rPr>
                <w:rFonts w:ascii="Times New Roman" w:hAnsi="Times New Roman"/>
                <w:color w:val="000000"/>
                <w:szCs w:val="21"/>
              </w:rPr>
              <w:t>(Sperm Injections, Intracytoplasmic) OR (Injection*, Intracytoplasmic Sperm) OR (Intracytoplasmic Sperm Injection*) OR (ICSI) OR (Injections, Sperm, Intracytoplasmic))</w:t>
            </w:r>
          </w:p>
        </w:tc>
        <w:tc>
          <w:tcPr>
            <w:tcW w:w="1213" w:type="dxa"/>
          </w:tcPr>
          <w:p w14:paraId="53B57805"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25684</w:t>
            </w:r>
          </w:p>
        </w:tc>
      </w:tr>
      <w:tr w:rsidR="00CC05C1" w:rsidRPr="00CC05C1" w14:paraId="7C4823D3" w14:textId="77777777" w:rsidTr="00C26D5C">
        <w:tc>
          <w:tcPr>
            <w:tcW w:w="846" w:type="dxa"/>
          </w:tcPr>
          <w:p w14:paraId="2F6405C1"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#16</w:t>
            </w:r>
          </w:p>
        </w:tc>
        <w:tc>
          <w:tcPr>
            <w:tcW w:w="6237" w:type="dxa"/>
          </w:tcPr>
          <w:p w14:paraId="2B3D98C1" w14:textId="77777777" w:rsidR="00CC05C1" w:rsidRPr="00CC05C1" w:rsidRDefault="00CC05C1" w:rsidP="00C26D5C">
            <w:pPr>
              <w:widowControl/>
              <w:rPr>
                <w:rFonts w:ascii="Times New Roman" w:hAnsi="Times New Roman"/>
                <w:color w:val="000000"/>
                <w:szCs w:val="21"/>
              </w:rPr>
            </w:pPr>
            <w:r w:rsidRPr="00CC05C1">
              <w:rPr>
                <w:rFonts w:ascii="Times New Roman" w:hAnsi="Times New Roman"/>
                <w:color w:val="000000"/>
                <w:szCs w:val="21"/>
              </w:rPr>
              <w:t>#13 OR #14 OR #15</w:t>
            </w:r>
          </w:p>
        </w:tc>
        <w:tc>
          <w:tcPr>
            <w:tcW w:w="1213" w:type="dxa"/>
          </w:tcPr>
          <w:p w14:paraId="7519DD35"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1180650</w:t>
            </w:r>
          </w:p>
        </w:tc>
      </w:tr>
      <w:tr w:rsidR="00CC05C1" w:rsidRPr="00CC05C1" w14:paraId="47C8A3BF" w14:textId="77777777" w:rsidTr="00C26D5C">
        <w:tc>
          <w:tcPr>
            <w:tcW w:w="846" w:type="dxa"/>
          </w:tcPr>
          <w:p w14:paraId="7693534E"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#17</w:t>
            </w:r>
          </w:p>
        </w:tc>
        <w:tc>
          <w:tcPr>
            <w:tcW w:w="6237" w:type="dxa"/>
          </w:tcPr>
          <w:p w14:paraId="0CEFC8B5" w14:textId="77777777" w:rsidR="00CC05C1" w:rsidRPr="00CC05C1" w:rsidRDefault="00CC05C1" w:rsidP="00C26D5C">
            <w:pPr>
              <w:widowControl/>
              <w:rPr>
                <w:rFonts w:ascii="Times New Roman" w:hAnsi="Times New Roman"/>
                <w:color w:val="000000"/>
                <w:szCs w:val="21"/>
              </w:rPr>
            </w:pPr>
            <w:r w:rsidRPr="00CC05C1">
              <w:rPr>
                <w:rFonts w:ascii="Times New Roman" w:hAnsi="Times New Roman"/>
                <w:color w:val="000000"/>
                <w:szCs w:val="21"/>
              </w:rPr>
              <w:t>TS</w:t>
            </w:r>
            <w:proofErr w:type="gramStart"/>
            <w:r w:rsidRPr="00CC05C1">
              <w:rPr>
                <w:rFonts w:ascii="Times New Roman" w:hAnsi="Times New Roman"/>
                <w:color w:val="000000"/>
                <w:szCs w:val="21"/>
              </w:rPr>
              <w:t>=(</w:t>
            </w:r>
            <w:proofErr w:type="gramEnd"/>
            <w:r w:rsidRPr="00CC05C1">
              <w:rPr>
                <w:rFonts w:ascii="Times New Roman" w:hAnsi="Times New Roman"/>
                <w:color w:val="000000"/>
                <w:szCs w:val="21"/>
              </w:rPr>
              <w:t>(Randomized Controlled Trial) OR (Randomized Controlled Trials as Topic) OR (Clinical Trials, Randomized) OR (Trials, Randomized Clinical) OR (Controlled Clinical Trials, Randomized) OR RCT OR RCTS)</w:t>
            </w:r>
          </w:p>
        </w:tc>
        <w:tc>
          <w:tcPr>
            <w:tcW w:w="1213" w:type="dxa"/>
          </w:tcPr>
          <w:p w14:paraId="65F3747C" w14:textId="77777777" w:rsidR="00CC05C1" w:rsidRPr="00CC05C1" w:rsidRDefault="00CC05C1" w:rsidP="00C26D5C">
            <w:pPr>
              <w:widowControl/>
              <w:rPr>
                <w:rFonts w:ascii="Times New Roman" w:hAnsi="Times New Roman"/>
                <w:color w:val="000000"/>
                <w:szCs w:val="21"/>
              </w:rPr>
            </w:pPr>
            <w:r w:rsidRPr="00CC05C1">
              <w:rPr>
                <w:rFonts w:ascii="Times New Roman" w:hAnsi="Times New Roman"/>
                <w:color w:val="000000"/>
                <w:szCs w:val="21"/>
              </w:rPr>
              <w:t>855420</w:t>
            </w:r>
          </w:p>
        </w:tc>
      </w:tr>
      <w:tr w:rsidR="00CC05C1" w:rsidRPr="00CC05C1" w14:paraId="577098C9" w14:textId="77777777" w:rsidTr="00C26D5C">
        <w:tc>
          <w:tcPr>
            <w:tcW w:w="846" w:type="dxa"/>
          </w:tcPr>
          <w:p w14:paraId="773EA309" w14:textId="77777777" w:rsidR="00CC05C1" w:rsidRPr="00CC05C1" w:rsidRDefault="00CC05C1" w:rsidP="00C26D5C">
            <w:pPr>
              <w:rPr>
                <w:rFonts w:ascii="Times New Roman" w:hAnsi="Times New Roman"/>
                <w:color w:val="000000"/>
                <w:szCs w:val="21"/>
              </w:rPr>
            </w:pPr>
            <w:r w:rsidRPr="00CC05C1">
              <w:rPr>
                <w:rFonts w:ascii="Times New Roman" w:hAnsi="Times New Roman"/>
                <w:color w:val="000000"/>
                <w:szCs w:val="21"/>
              </w:rPr>
              <w:t>#18</w:t>
            </w:r>
          </w:p>
        </w:tc>
        <w:tc>
          <w:tcPr>
            <w:tcW w:w="6237" w:type="dxa"/>
          </w:tcPr>
          <w:p w14:paraId="39018981" w14:textId="77777777" w:rsidR="00CC05C1" w:rsidRPr="00CC05C1" w:rsidRDefault="00CC05C1" w:rsidP="00C26D5C">
            <w:pPr>
              <w:widowControl/>
              <w:rPr>
                <w:rFonts w:ascii="Times New Roman" w:hAnsi="Times New Roman"/>
                <w:color w:val="000000"/>
                <w:szCs w:val="21"/>
              </w:rPr>
            </w:pPr>
            <w:r w:rsidRPr="00CC05C1">
              <w:rPr>
                <w:rFonts w:ascii="Times New Roman" w:hAnsi="Times New Roman"/>
                <w:color w:val="000000"/>
                <w:szCs w:val="21"/>
              </w:rPr>
              <w:t>#12 AND #16 AND #17</w:t>
            </w:r>
          </w:p>
        </w:tc>
        <w:tc>
          <w:tcPr>
            <w:tcW w:w="1213" w:type="dxa"/>
          </w:tcPr>
          <w:p w14:paraId="0B04EFCF" w14:textId="77777777" w:rsidR="00CC05C1" w:rsidRPr="00CC05C1" w:rsidRDefault="00CC05C1" w:rsidP="00C26D5C">
            <w:pPr>
              <w:widowControl/>
              <w:rPr>
                <w:rFonts w:ascii="Times New Roman" w:hAnsi="Times New Roman"/>
                <w:color w:val="000000"/>
                <w:szCs w:val="21"/>
              </w:rPr>
            </w:pPr>
            <w:r w:rsidRPr="00CC05C1">
              <w:rPr>
                <w:rFonts w:ascii="Times New Roman" w:hAnsi="Times New Roman"/>
                <w:color w:val="000000"/>
                <w:szCs w:val="21"/>
              </w:rPr>
              <w:t>1074</w:t>
            </w:r>
          </w:p>
        </w:tc>
      </w:tr>
    </w:tbl>
    <w:p w14:paraId="15A246E4" w14:textId="77777777" w:rsidR="00CC05C1" w:rsidRPr="00CC05C1" w:rsidRDefault="00CC05C1" w:rsidP="00CC05C1">
      <w:pPr>
        <w:rPr>
          <w:rFonts w:ascii="Times New Roman" w:hAnsi="Times New Roman"/>
          <w:color w:val="000000" w:themeColor="text1"/>
          <w:sz w:val="24"/>
          <w:szCs w:val="24"/>
        </w:rPr>
      </w:pPr>
    </w:p>
    <w:p w14:paraId="7540F176" w14:textId="77777777" w:rsidR="00CC05C1" w:rsidRPr="00CC05C1" w:rsidRDefault="00CC05C1" w:rsidP="00CC05C1">
      <w:pPr>
        <w:rPr>
          <w:rFonts w:ascii="Times New Roman" w:hAnsi="Times New Roman"/>
          <w:color w:val="000000" w:themeColor="text1"/>
          <w:sz w:val="24"/>
          <w:szCs w:val="24"/>
        </w:rPr>
        <w:sectPr w:rsidR="00CC05C1" w:rsidRPr="00CC05C1">
          <w:pgSz w:w="11906" w:h="16838"/>
          <w:pgMar w:top="1440" w:right="1800" w:bottom="1440" w:left="1800" w:header="851" w:footer="992" w:gutter="0"/>
          <w:cols w:space="425"/>
          <w:docGrid w:type="lines" w:linePitch="312"/>
        </w:sectPr>
      </w:pPr>
    </w:p>
    <w:p w14:paraId="519E0CF1" w14:textId="74818690" w:rsidR="00CC05C1" w:rsidRPr="00CC05C1" w:rsidRDefault="00207816" w:rsidP="00CC05C1">
      <w:pPr>
        <w:rPr>
          <w:rFonts w:ascii="Times New Roman" w:hAnsi="Times New Roman"/>
          <w:color w:val="000000" w:themeColor="text1"/>
          <w:sz w:val="24"/>
          <w:szCs w:val="24"/>
        </w:rPr>
      </w:pPr>
      <w:r w:rsidRPr="00CC05C1">
        <w:rPr>
          <w:rFonts w:ascii="Times New Roman" w:hAnsi="Times New Roman"/>
          <w:b/>
          <w:bCs/>
          <w:color w:val="000000" w:themeColor="text1"/>
          <w:sz w:val="24"/>
          <w:szCs w:val="24"/>
        </w:rPr>
        <w:lastRenderedPageBreak/>
        <w:t xml:space="preserve">Supplementary </w:t>
      </w:r>
      <w:r w:rsidR="00CC05C1" w:rsidRPr="00CC05C1">
        <w:rPr>
          <w:rFonts w:ascii="Times New Roman" w:hAnsi="Times New Roman"/>
          <w:b/>
          <w:bCs/>
          <w:color w:val="000000" w:themeColor="text1"/>
          <w:sz w:val="24"/>
          <w:szCs w:val="24"/>
        </w:rPr>
        <w:t>Table S</w:t>
      </w:r>
      <w:r w:rsidR="00BD4E48">
        <w:rPr>
          <w:rFonts w:ascii="Times New Roman" w:hAnsi="Times New Roman"/>
          <w:b/>
          <w:bCs/>
          <w:color w:val="000000" w:themeColor="text1"/>
          <w:sz w:val="24"/>
          <w:szCs w:val="24"/>
        </w:rPr>
        <w:t>6</w:t>
      </w:r>
      <w:r w:rsidR="00CC05C1" w:rsidRPr="00CC05C1">
        <w:rPr>
          <w:rFonts w:ascii="Times New Roman" w:hAnsi="Times New Roman"/>
          <w:b/>
          <w:bCs/>
          <w:color w:val="000000" w:themeColor="text1"/>
          <w:sz w:val="24"/>
          <w:szCs w:val="24"/>
        </w:rPr>
        <w:t xml:space="preserve">. </w:t>
      </w:r>
      <w:r w:rsidR="00CC05C1" w:rsidRPr="00CC05C1">
        <w:rPr>
          <w:rFonts w:ascii="Times New Roman" w:hAnsi="Times New Roman"/>
          <w:color w:val="000000" w:themeColor="text1"/>
          <w:sz w:val="24"/>
          <w:szCs w:val="24"/>
        </w:rPr>
        <w:t>ROB 2.0 quality assessment for RCT</w:t>
      </w:r>
    </w:p>
    <w:p w14:paraId="376356EA" w14:textId="77777777" w:rsidR="00CC05C1" w:rsidRPr="00CC05C1" w:rsidRDefault="00CC05C1" w:rsidP="00CC05C1">
      <w:pPr>
        <w:rPr>
          <w:rFonts w:ascii="Times New Roman" w:hAnsi="Times New Roman"/>
          <w:color w:val="000000" w:themeColor="text1"/>
          <w:sz w:val="24"/>
          <w:szCs w:val="24"/>
        </w:rPr>
      </w:pPr>
    </w:p>
    <w:tbl>
      <w:tblPr>
        <w:tblStyle w:val="aa"/>
        <w:tblW w:w="0" w:type="auto"/>
        <w:jc w:val="center"/>
        <w:tblLook w:val="04A0" w:firstRow="1" w:lastRow="0" w:firstColumn="1" w:lastColumn="0" w:noHBand="0" w:noVBand="1"/>
      </w:tblPr>
      <w:tblGrid>
        <w:gridCol w:w="1781"/>
        <w:gridCol w:w="1157"/>
        <w:gridCol w:w="1317"/>
        <w:gridCol w:w="974"/>
        <w:gridCol w:w="1203"/>
        <w:gridCol w:w="1050"/>
        <w:gridCol w:w="824"/>
      </w:tblGrid>
      <w:tr w:rsidR="00CC05C1" w:rsidRPr="00CC05C1" w14:paraId="24B0C6D1" w14:textId="77777777" w:rsidTr="00C26D5C">
        <w:trPr>
          <w:trHeight w:val="833"/>
          <w:jc w:val="center"/>
        </w:trPr>
        <w:tc>
          <w:tcPr>
            <w:tcW w:w="2263" w:type="dxa"/>
            <w:tcBorders>
              <w:top w:val="single" w:sz="4" w:space="0" w:color="auto"/>
              <w:left w:val="nil"/>
              <w:bottom w:val="single" w:sz="4" w:space="0" w:color="auto"/>
              <w:right w:val="nil"/>
            </w:tcBorders>
            <w:hideMark/>
          </w:tcPr>
          <w:p w14:paraId="790A0EEB" w14:textId="77777777" w:rsidR="00CC05C1" w:rsidRPr="00CC05C1" w:rsidRDefault="00CC05C1" w:rsidP="00C26D5C">
            <w:pPr>
              <w:jc w:val="center"/>
              <w:rPr>
                <w:rFonts w:ascii="Times New Roman" w:hAnsi="Times New Roman"/>
                <w:b/>
                <w:bCs/>
                <w:color w:val="000000" w:themeColor="text1"/>
              </w:rPr>
            </w:pPr>
            <w:r w:rsidRPr="00CC05C1">
              <w:rPr>
                <w:rFonts w:ascii="Times New Roman" w:hAnsi="Times New Roman"/>
                <w:b/>
                <w:bCs/>
                <w:color w:val="000000" w:themeColor="text1"/>
              </w:rPr>
              <w:t>Study</w:t>
            </w:r>
          </w:p>
        </w:tc>
        <w:tc>
          <w:tcPr>
            <w:tcW w:w="1985" w:type="dxa"/>
            <w:tcBorders>
              <w:top w:val="single" w:sz="4" w:space="0" w:color="auto"/>
              <w:left w:val="nil"/>
              <w:bottom w:val="single" w:sz="4" w:space="0" w:color="auto"/>
              <w:right w:val="nil"/>
            </w:tcBorders>
            <w:hideMark/>
          </w:tcPr>
          <w:p w14:paraId="11EB4B41" w14:textId="77777777" w:rsidR="00CC05C1" w:rsidRPr="00CC05C1" w:rsidRDefault="00CC05C1" w:rsidP="00C26D5C">
            <w:pPr>
              <w:jc w:val="center"/>
              <w:rPr>
                <w:rFonts w:ascii="Times New Roman" w:hAnsi="Times New Roman"/>
                <w:b/>
                <w:bCs/>
                <w:color w:val="000000" w:themeColor="text1"/>
              </w:rPr>
            </w:pPr>
            <w:r w:rsidRPr="00CC05C1">
              <w:rPr>
                <w:rFonts w:ascii="Times New Roman" w:hAnsi="Times New Roman"/>
                <w:b/>
                <w:bCs/>
                <w:color w:val="000000" w:themeColor="text1"/>
              </w:rPr>
              <w:t>Random sequence generation</w:t>
            </w:r>
          </w:p>
        </w:tc>
        <w:tc>
          <w:tcPr>
            <w:tcW w:w="1984" w:type="dxa"/>
            <w:tcBorders>
              <w:top w:val="single" w:sz="4" w:space="0" w:color="auto"/>
              <w:left w:val="nil"/>
              <w:bottom w:val="single" w:sz="4" w:space="0" w:color="auto"/>
              <w:right w:val="nil"/>
            </w:tcBorders>
            <w:hideMark/>
          </w:tcPr>
          <w:p w14:paraId="0AB2B616" w14:textId="77777777" w:rsidR="00CC05C1" w:rsidRPr="00CC05C1" w:rsidRDefault="00CC05C1" w:rsidP="00C26D5C">
            <w:pPr>
              <w:jc w:val="center"/>
              <w:rPr>
                <w:rFonts w:ascii="Times New Roman" w:hAnsi="Times New Roman"/>
                <w:b/>
                <w:bCs/>
                <w:color w:val="000000" w:themeColor="text1"/>
              </w:rPr>
            </w:pPr>
            <w:r w:rsidRPr="00CC05C1">
              <w:rPr>
                <w:rFonts w:ascii="Times New Roman" w:hAnsi="Times New Roman"/>
                <w:b/>
                <w:bCs/>
                <w:color w:val="000000" w:themeColor="text1"/>
              </w:rPr>
              <w:t>Allocation concealment</w:t>
            </w:r>
          </w:p>
        </w:tc>
        <w:tc>
          <w:tcPr>
            <w:tcW w:w="1985" w:type="dxa"/>
            <w:tcBorders>
              <w:top w:val="single" w:sz="4" w:space="0" w:color="auto"/>
              <w:left w:val="nil"/>
              <w:bottom w:val="single" w:sz="4" w:space="0" w:color="auto"/>
              <w:right w:val="nil"/>
            </w:tcBorders>
            <w:hideMark/>
          </w:tcPr>
          <w:p w14:paraId="050029AF" w14:textId="77777777" w:rsidR="00CC05C1" w:rsidRPr="00CC05C1" w:rsidRDefault="00CC05C1" w:rsidP="00C26D5C">
            <w:pPr>
              <w:jc w:val="center"/>
              <w:rPr>
                <w:rFonts w:ascii="Times New Roman" w:hAnsi="Times New Roman"/>
                <w:b/>
                <w:bCs/>
                <w:color w:val="000000" w:themeColor="text1"/>
              </w:rPr>
            </w:pPr>
            <w:r w:rsidRPr="00CC05C1">
              <w:rPr>
                <w:rFonts w:ascii="Times New Roman" w:hAnsi="Times New Roman"/>
                <w:b/>
                <w:bCs/>
                <w:color w:val="000000" w:themeColor="text1"/>
              </w:rPr>
              <w:t>Blinding</w:t>
            </w:r>
          </w:p>
        </w:tc>
        <w:tc>
          <w:tcPr>
            <w:tcW w:w="1984" w:type="dxa"/>
            <w:tcBorders>
              <w:top w:val="single" w:sz="4" w:space="0" w:color="auto"/>
              <w:left w:val="nil"/>
              <w:bottom w:val="single" w:sz="4" w:space="0" w:color="auto"/>
              <w:right w:val="nil"/>
            </w:tcBorders>
            <w:hideMark/>
          </w:tcPr>
          <w:p w14:paraId="724BE12F" w14:textId="77777777" w:rsidR="00CC05C1" w:rsidRPr="00CC05C1" w:rsidRDefault="00CC05C1" w:rsidP="00C26D5C">
            <w:pPr>
              <w:jc w:val="center"/>
              <w:rPr>
                <w:rFonts w:ascii="Times New Roman" w:hAnsi="Times New Roman"/>
                <w:b/>
                <w:bCs/>
                <w:color w:val="000000" w:themeColor="text1"/>
              </w:rPr>
            </w:pPr>
            <w:r w:rsidRPr="00CC05C1">
              <w:rPr>
                <w:rFonts w:ascii="Times New Roman" w:hAnsi="Times New Roman"/>
                <w:b/>
                <w:bCs/>
                <w:color w:val="000000" w:themeColor="text1"/>
              </w:rPr>
              <w:t>Incomplete outcome data</w:t>
            </w:r>
          </w:p>
        </w:tc>
        <w:tc>
          <w:tcPr>
            <w:tcW w:w="1985" w:type="dxa"/>
            <w:tcBorders>
              <w:top w:val="single" w:sz="4" w:space="0" w:color="auto"/>
              <w:left w:val="nil"/>
              <w:bottom w:val="single" w:sz="4" w:space="0" w:color="auto"/>
              <w:right w:val="nil"/>
            </w:tcBorders>
            <w:hideMark/>
          </w:tcPr>
          <w:p w14:paraId="640AB445" w14:textId="77777777" w:rsidR="00CC05C1" w:rsidRPr="00CC05C1" w:rsidRDefault="00CC05C1" w:rsidP="00C26D5C">
            <w:pPr>
              <w:jc w:val="center"/>
              <w:rPr>
                <w:rFonts w:ascii="Times New Roman" w:hAnsi="Times New Roman"/>
                <w:b/>
                <w:bCs/>
                <w:color w:val="000000" w:themeColor="text1"/>
              </w:rPr>
            </w:pPr>
            <w:proofErr w:type="spellStart"/>
            <w:proofErr w:type="gramStart"/>
            <w:r w:rsidRPr="00CC05C1">
              <w:rPr>
                <w:rFonts w:ascii="Times New Roman" w:hAnsi="Times New Roman"/>
                <w:b/>
                <w:bCs/>
                <w:color w:val="000000" w:themeColor="text1"/>
              </w:rPr>
              <w:t>slective</w:t>
            </w:r>
            <w:proofErr w:type="spellEnd"/>
            <w:r w:rsidRPr="00CC05C1">
              <w:rPr>
                <w:rFonts w:ascii="Times New Roman" w:hAnsi="Times New Roman"/>
                <w:b/>
                <w:bCs/>
                <w:color w:val="000000" w:themeColor="text1"/>
              </w:rPr>
              <w:t xml:space="preserve">  reporting</w:t>
            </w:r>
            <w:proofErr w:type="gramEnd"/>
          </w:p>
        </w:tc>
        <w:tc>
          <w:tcPr>
            <w:tcW w:w="1701" w:type="dxa"/>
            <w:tcBorders>
              <w:top w:val="single" w:sz="4" w:space="0" w:color="auto"/>
              <w:left w:val="nil"/>
              <w:bottom w:val="single" w:sz="4" w:space="0" w:color="auto"/>
              <w:right w:val="nil"/>
            </w:tcBorders>
            <w:hideMark/>
          </w:tcPr>
          <w:p w14:paraId="09B2A000" w14:textId="77777777" w:rsidR="00CC05C1" w:rsidRPr="00CC05C1" w:rsidRDefault="00CC05C1" w:rsidP="00C26D5C">
            <w:pPr>
              <w:jc w:val="center"/>
              <w:rPr>
                <w:rFonts w:ascii="Times New Roman" w:hAnsi="Times New Roman"/>
                <w:b/>
                <w:bCs/>
                <w:color w:val="000000" w:themeColor="text1"/>
              </w:rPr>
            </w:pPr>
            <w:r w:rsidRPr="00CC05C1">
              <w:rPr>
                <w:rFonts w:ascii="Times New Roman" w:hAnsi="Times New Roman"/>
                <w:b/>
                <w:bCs/>
                <w:color w:val="000000" w:themeColor="text1"/>
              </w:rPr>
              <w:t>other bias</w:t>
            </w:r>
          </w:p>
        </w:tc>
      </w:tr>
      <w:tr w:rsidR="00CC05C1" w:rsidRPr="00CC05C1" w14:paraId="580B6A35" w14:textId="77777777" w:rsidTr="00C26D5C">
        <w:trPr>
          <w:trHeight w:val="555"/>
          <w:jc w:val="center"/>
        </w:trPr>
        <w:tc>
          <w:tcPr>
            <w:tcW w:w="2263" w:type="dxa"/>
            <w:tcBorders>
              <w:top w:val="single" w:sz="4" w:space="0" w:color="auto"/>
              <w:left w:val="nil"/>
              <w:bottom w:val="nil"/>
              <w:right w:val="nil"/>
            </w:tcBorders>
            <w:hideMark/>
          </w:tcPr>
          <w:p w14:paraId="2CC7F6DA"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Albano et al. (2000)</w:t>
            </w:r>
          </w:p>
        </w:tc>
        <w:tc>
          <w:tcPr>
            <w:tcW w:w="1985" w:type="dxa"/>
            <w:tcBorders>
              <w:top w:val="single" w:sz="4" w:space="0" w:color="auto"/>
              <w:left w:val="nil"/>
              <w:bottom w:val="nil"/>
              <w:right w:val="nil"/>
            </w:tcBorders>
            <w:hideMark/>
          </w:tcPr>
          <w:p w14:paraId="0E55C225"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single" w:sz="4" w:space="0" w:color="auto"/>
              <w:left w:val="nil"/>
              <w:bottom w:val="nil"/>
              <w:right w:val="nil"/>
            </w:tcBorders>
            <w:hideMark/>
          </w:tcPr>
          <w:p w14:paraId="0B05BAB8"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single" w:sz="4" w:space="0" w:color="auto"/>
              <w:left w:val="nil"/>
              <w:bottom w:val="nil"/>
              <w:right w:val="nil"/>
            </w:tcBorders>
            <w:hideMark/>
          </w:tcPr>
          <w:p w14:paraId="75D8DDF0"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4" w:type="dxa"/>
            <w:tcBorders>
              <w:top w:val="single" w:sz="4" w:space="0" w:color="auto"/>
              <w:left w:val="nil"/>
              <w:bottom w:val="nil"/>
              <w:right w:val="nil"/>
            </w:tcBorders>
            <w:hideMark/>
          </w:tcPr>
          <w:p w14:paraId="1BC729C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single" w:sz="4" w:space="0" w:color="auto"/>
              <w:left w:val="nil"/>
              <w:bottom w:val="nil"/>
              <w:right w:val="nil"/>
            </w:tcBorders>
            <w:hideMark/>
          </w:tcPr>
          <w:p w14:paraId="4299F522"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single" w:sz="4" w:space="0" w:color="auto"/>
              <w:left w:val="nil"/>
              <w:bottom w:val="nil"/>
              <w:right w:val="nil"/>
            </w:tcBorders>
            <w:hideMark/>
          </w:tcPr>
          <w:p w14:paraId="275DE448"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r>
      <w:tr w:rsidR="00CC05C1" w:rsidRPr="00CC05C1" w14:paraId="78778243" w14:textId="77777777" w:rsidTr="00C26D5C">
        <w:trPr>
          <w:trHeight w:val="278"/>
          <w:jc w:val="center"/>
        </w:trPr>
        <w:tc>
          <w:tcPr>
            <w:tcW w:w="2263" w:type="dxa"/>
            <w:tcBorders>
              <w:top w:val="nil"/>
              <w:left w:val="nil"/>
              <w:bottom w:val="nil"/>
              <w:right w:val="nil"/>
            </w:tcBorders>
            <w:hideMark/>
          </w:tcPr>
          <w:p w14:paraId="48F65B1B"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Aydin</w:t>
            </w:r>
            <w:r w:rsidRPr="00CC05C1">
              <w:rPr>
                <w:rFonts w:ascii="Times New Roman" w:hAnsi="Times New Roman"/>
                <w:color w:val="000000" w:themeColor="text1"/>
              </w:rPr>
              <w:t>（</w:t>
            </w:r>
            <w:r w:rsidRPr="00CC05C1">
              <w:rPr>
                <w:rFonts w:ascii="Times New Roman" w:hAnsi="Times New Roman"/>
                <w:color w:val="000000" w:themeColor="text1"/>
              </w:rPr>
              <w:t>2014</w:t>
            </w:r>
            <w:r w:rsidRPr="00CC05C1">
              <w:rPr>
                <w:rFonts w:ascii="Times New Roman" w:hAnsi="Times New Roman"/>
                <w:color w:val="000000" w:themeColor="text1"/>
              </w:rPr>
              <w:t>）</w:t>
            </w:r>
          </w:p>
        </w:tc>
        <w:tc>
          <w:tcPr>
            <w:tcW w:w="1985" w:type="dxa"/>
            <w:tcBorders>
              <w:top w:val="nil"/>
              <w:left w:val="nil"/>
              <w:bottom w:val="nil"/>
              <w:right w:val="nil"/>
            </w:tcBorders>
            <w:hideMark/>
          </w:tcPr>
          <w:p w14:paraId="2E11EB35"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0079264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42BE12F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10EB394C"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2B01DF32"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701" w:type="dxa"/>
            <w:tcBorders>
              <w:top w:val="nil"/>
              <w:left w:val="nil"/>
              <w:bottom w:val="nil"/>
              <w:right w:val="nil"/>
            </w:tcBorders>
            <w:hideMark/>
          </w:tcPr>
          <w:p w14:paraId="01DC38B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457D4A0C" w14:textId="77777777" w:rsidTr="00C26D5C">
        <w:trPr>
          <w:trHeight w:val="555"/>
          <w:jc w:val="center"/>
        </w:trPr>
        <w:tc>
          <w:tcPr>
            <w:tcW w:w="2263" w:type="dxa"/>
            <w:tcBorders>
              <w:top w:val="nil"/>
              <w:left w:val="nil"/>
              <w:bottom w:val="nil"/>
              <w:right w:val="nil"/>
            </w:tcBorders>
            <w:hideMark/>
          </w:tcPr>
          <w:p w14:paraId="1BCD4BB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Badrawi et al. (2005)</w:t>
            </w:r>
          </w:p>
        </w:tc>
        <w:tc>
          <w:tcPr>
            <w:tcW w:w="1985" w:type="dxa"/>
            <w:tcBorders>
              <w:top w:val="nil"/>
              <w:left w:val="nil"/>
              <w:bottom w:val="nil"/>
              <w:right w:val="nil"/>
            </w:tcBorders>
            <w:hideMark/>
          </w:tcPr>
          <w:p w14:paraId="2DDF64C2"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6E292ACF"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3C5C3A3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4" w:type="dxa"/>
            <w:tcBorders>
              <w:top w:val="nil"/>
              <w:left w:val="nil"/>
              <w:bottom w:val="nil"/>
              <w:right w:val="nil"/>
            </w:tcBorders>
            <w:hideMark/>
          </w:tcPr>
          <w:p w14:paraId="393222E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5372BADC"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73775ED0"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4B68A167" w14:textId="77777777" w:rsidTr="00C26D5C">
        <w:trPr>
          <w:trHeight w:val="555"/>
          <w:jc w:val="center"/>
        </w:trPr>
        <w:tc>
          <w:tcPr>
            <w:tcW w:w="2263" w:type="dxa"/>
            <w:tcBorders>
              <w:top w:val="nil"/>
              <w:left w:val="nil"/>
              <w:bottom w:val="nil"/>
              <w:right w:val="nil"/>
            </w:tcBorders>
            <w:hideMark/>
          </w:tcPr>
          <w:p w14:paraId="728E8B31" w14:textId="77777777" w:rsidR="00CC05C1" w:rsidRPr="00CC05C1" w:rsidRDefault="00CC05C1" w:rsidP="00C26D5C">
            <w:pPr>
              <w:jc w:val="center"/>
              <w:rPr>
                <w:rFonts w:ascii="Times New Roman" w:hAnsi="Times New Roman"/>
                <w:color w:val="000000" w:themeColor="text1"/>
              </w:rPr>
            </w:pPr>
            <w:proofErr w:type="spellStart"/>
            <w:r w:rsidRPr="00CC05C1">
              <w:rPr>
                <w:rFonts w:ascii="Times New Roman" w:hAnsi="Times New Roman"/>
                <w:color w:val="000000" w:themeColor="text1"/>
              </w:rPr>
              <w:t>Bahceci</w:t>
            </w:r>
            <w:proofErr w:type="spellEnd"/>
            <w:r w:rsidRPr="00CC05C1">
              <w:rPr>
                <w:rFonts w:ascii="Times New Roman" w:hAnsi="Times New Roman"/>
                <w:color w:val="000000" w:themeColor="text1"/>
              </w:rPr>
              <w:t> et al. (2005)</w:t>
            </w:r>
          </w:p>
        </w:tc>
        <w:tc>
          <w:tcPr>
            <w:tcW w:w="1985" w:type="dxa"/>
            <w:tcBorders>
              <w:top w:val="nil"/>
              <w:left w:val="nil"/>
              <w:bottom w:val="nil"/>
              <w:right w:val="nil"/>
            </w:tcBorders>
            <w:hideMark/>
          </w:tcPr>
          <w:p w14:paraId="617ED90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5A58AFB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17590473"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4" w:type="dxa"/>
            <w:tcBorders>
              <w:top w:val="nil"/>
              <w:left w:val="nil"/>
              <w:bottom w:val="nil"/>
              <w:right w:val="nil"/>
            </w:tcBorders>
            <w:hideMark/>
          </w:tcPr>
          <w:p w14:paraId="4D0C7FE0"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739294E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59667A2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5B9CABBD" w14:textId="77777777" w:rsidTr="00C26D5C">
        <w:trPr>
          <w:trHeight w:val="555"/>
          <w:jc w:val="center"/>
        </w:trPr>
        <w:tc>
          <w:tcPr>
            <w:tcW w:w="2263" w:type="dxa"/>
            <w:tcBorders>
              <w:top w:val="nil"/>
              <w:left w:val="nil"/>
              <w:bottom w:val="nil"/>
              <w:right w:val="nil"/>
            </w:tcBorders>
            <w:hideMark/>
          </w:tcPr>
          <w:p w14:paraId="0804BC98" w14:textId="77777777" w:rsidR="00CC05C1" w:rsidRPr="00CC05C1" w:rsidRDefault="00CC05C1" w:rsidP="00C26D5C">
            <w:pPr>
              <w:jc w:val="center"/>
              <w:rPr>
                <w:rFonts w:ascii="Times New Roman" w:hAnsi="Times New Roman"/>
                <w:color w:val="000000" w:themeColor="text1"/>
              </w:rPr>
            </w:pPr>
            <w:proofErr w:type="spellStart"/>
            <w:r w:rsidRPr="00CC05C1">
              <w:rPr>
                <w:rFonts w:ascii="Times New Roman" w:hAnsi="Times New Roman"/>
                <w:color w:val="000000" w:themeColor="text1"/>
              </w:rPr>
              <w:t>Barmat</w:t>
            </w:r>
            <w:proofErr w:type="spellEnd"/>
            <w:r w:rsidRPr="00CC05C1">
              <w:rPr>
                <w:rFonts w:ascii="Times New Roman" w:hAnsi="Times New Roman"/>
                <w:color w:val="000000" w:themeColor="text1"/>
              </w:rPr>
              <w:t> et al. (2005)</w:t>
            </w:r>
          </w:p>
        </w:tc>
        <w:tc>
          <w:tcPr>
            <w:tcW w:w="1985" w:type="dxa"/>
            <w:tcBorders>
              <w:top w:val="nil"/>
              <w:left w:val="nil"/>
              <w:bottom w:val="nil"/>
              <w:right w:val="nil"/>
            </w:tcBorders>
            <w:hideMark/>
          </w:tcPr>
          <w:p w14:paraId="38C3D455"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4BB594CC"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101A40BC"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4" w:type="dxa"/>
            <w:tcBorders>
              <w:top w:val="nil"/>
              <w:left w:val="nil"/>
              <w:bottom w:val="nil"/>
              <w:right w:val="nil"/>
            </w:tcBorders>
            <w:hideMark/>
          </w:tcPr>
          <w:p w14:paraId="5A3231FB"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52B4412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683530C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4115AD10" w14:textId="77777777" w:rsidTr="00C26D5C">
        <w:trPr>
          <w:trHeight w:val="555"/>
          <w:jc w:val="center"/>
        </w:trPr>
        <w:tc>
          <w:tcPr>
            <w:tcW w:w="2263" w:type="dxa"/>
            <w:tcBorders>
              <w:top w:val="nil"/>
              <w:left w:val="nil"/>
              <w:bottom w:val="nil"/>
              <w:right w:val="nil"/>
            </w:tcBorders>
            <w:hideMark/>
          </w:tcPr>
          <w:p w14:paraId="2475580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 xml:space="preserve">Borm </w:t>
            </w:r>
            <w:proofErr w:type="spellStart"/>
            <w:r w:rsidRPr="00CC05C1">
              <w:rPr>
                <w:rFonts w:ascii="Times New Roman" w:hAnsi="Times New Roman"/>
                <w:color w:val="000000" w:themeColor="text1"/>
              </w:rPr>
              <w:t>Eur</w:t>
            </w:r>
            <w:proofErr w:type="spellEnd"/>
            <w:r w:rsidRPr="00CC05C1">
              <w:rPr>
                <w:rFonts w:ascii="Times New Roman" w:hAnsi="Times New Roman"/>
                <w:color w:val="000000" w:themeColor="text1"/>
              </w:rPr>
              <w:t xml:space="preserve"> org (2000)</w:t>
            </w:r>
          </w:p>
        </w:tc>
        <w:tc>
          <w:tcPr>
            <w:tcW w:w="1985" w:type="dxa"/>
            <w:tcBorders>
              <w:top w:val="nil"/>
              <w:left w:val="nil"/>
              <w:bottom w:val="nil"/>
              <w:right w:val="nil"/>
            </w:tcBorders>
            <w:hideMark/>
          </w:tcPr>
          <w:p w14:paraId="44BE4993"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5319681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10BC06F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4" w:type="dxa"/>
            <w:tcBorders>
              <w:top w:val="nil"/>
              <w:left w:val="nil"/>
              <w:bottom w:val="nil"/>
              <w:right w:val="nil"/>
            </w:tcBorders>
            <w:hideMark/>
          </w:tcPr>
          <w:p w14:paraId="1863F0D3"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4D1A7FE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701" w:type="dxa"/>
            <w:tcBorders>
              <w:top w:val="nil"/>
              <w:left w:val="nil"/>
              <w:bottom w:val="nil"/>
              <w:right w:val="nil"/>
            </w:tcBorders>
            <w:hideMark/>
          </w:tcPr>
          <w:p w14:paraId="0CA8C18B"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3101D218" w14:textId="77777777" w:rsidTr="00C26D5C">
        <w:trPr>
          <w:trHeight w:val="555"/>
          <w:jc w:val="center"/>
        </w:trPr>
        <w:tc>
          <w:tcPr>
            <w:tcW w:w="2263" w:type="dxa"/>
            <w:tcBorders>
              <w:top w:val="nil"/>
              <w:left w:val="nil"/>
              <w:bottom w:val="nil"/>
              <w:right w:val="nil"/>
            </w:tcBorders>
            <w:hideMark/>
          </w:tcPr>
          <w:p w14:paraId="779D2829"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Check et al. (2004)</w:t>
            </w:r>
          </w:p>
        </w:tc>
        <w:tc>
          <w:tcPr>
            <w:tcW w:w="1985" w:type="dxa"/>
            <w:tcBorders>
              <w:top w:val="nil"/>
              <w:left w:val="nil"/>
              <w:bottom w:val="nil"/>
              <w:right w:val="nil"/>
            </w:tcBorders>
            <w:hideMark/>
          </w:tcPr>
          <w:p w14:paraId="631A959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0DE8D27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37DDE8B5"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4" w:type="dxa"/>
            <w:tcBorders>
              <w:top w:val="nil"/>
              <w:left w:val="nil"/>
              <w:bottom w:val="nil"/>
              <w:right w:val="nil"/>
            </w:tcBorders>
            <w:hideMark/>
          </w:tcPr>
          <w:p w14:paraId="57352F4F"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5" w:type="dxa"/>
            <w:tcBorders>
              <w:top w:val="nil"/>
              <w:left w:val="nil"/>
              <w:bottom w:val="nil"/>
              <w:right w:val="nil"/>
            </w:tcBorders>
            <w:hideMark/>
          </w:tcPr>
          <w:p w14:paraId="2E64D573"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6D5D57E5"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r>
      <w:tr w:rsidR="00CC05C1" w:rsidRPr="00CC05C1" w14:paraId="627394E7" w14:textId="77777777" w:rsidTr="00C26D5C">
        <w:trPr>
          <w:trHeight w:val="555"/>
          <w:jc w:val="center"/>
        </w:trPr>
        <w:tc>
          <w:tcPr>
            <w:tcW w:w="2263" w:type="dxa"/>
            <w:tcBorders>
              <w:top w:val="nil"/>
              <w:left w:val="nil"/>
              <w:bottom w:val="nil"/>
              <w:right w:val="nil"/>
            </w:tcBorders>
            <w:hideMark/>
          </w:tcPr>
          <w:p w14:paraId="2DE5BDC2"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Cheung et al. (2005)</w:t>
            </w:r>
          </w:p>
        </w:tc>
        <w:tc>
          <w:tcPr>
            <w:tcW w:w="1985" w:type="dxa"/>
            <w:tcBorders>
              <w:top w:val="nil"/>
              <w:left w:val="nil"/>
              <w:bottom w:val="nil"/>
              <w:right w:val="nil"/>
            </w:tcBorders>
            <w:hideMark/>
          </w:tcPr>
          <w:p w14:paraId="61AD898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5982CA6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099BA5A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332E3E59"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101AB7E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6C0DA4AE"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7640C619" w14:textId="77777777" w:rsidTr="00C26D5C">
        <w:trPr>
          <w:trHeight w:val="555"/>
          <w:jc w:val="center"/>
        </w:trPr>
        <w:tc>
          <w:tcPr>
            <w:tcW w:w="2263" w:type="dxa"/>
            <w:tcBorders>
              <w:top w:val="nil"/>
              <w:left w:val="nil"/>
              <w:bottom w:val="nil"/>
              <w:right w:val="nil"/>
            </w:tcBorders>
            <w:hideMark/>
          </w:tcPr>
          <w:p w14:paraId="07245F20"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Cota et al. (2012)</w:t>
            </w:r>
          </w:p>
        </w:tc>
        <w:tc>
          <w:tcPr>
            <w:tcW w:w="1985" w:type="dxa"/>
            <w:tcBorders>
              <w:top w:val="nil"/>
              <w:left w:val="nil"/>
              <w:bottom w:val="nil"/>
              <w:right w:val="nil"/>
            </w:tcBorders>
            <w:hideMark/>
          </w:tcPr>
          <w:p w14:paraId="1962161C"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62F6EE9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362BD619"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4AC13C3F"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72311B72"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701" w:type="dxa"/>
            <w:tcBorders>
              <w:top w:val="nil"/>
              <w:left w:val="nil"/>
              <w:bottom w:val="nil"/>
              <w:right w:val="nil"/>
            </w:tcBorders>
            <w:hideMark/>
          </w:tcPr>
          <w:p w14:paraId="60F6C718"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7DC7F84F" w14:textId="77777777" w:rsidTr="00C26D5C">
        <w:trPr>
          <w:trHeight w:val="278"/>
          <w:jc w:val="center"/>
        </w:trPr>
        <w:tc>
          <w:tcPr>
            <w:tcW w:w="2263" w:type="dxa"/>
            <w:tcBorders>
              <w:top w:val="nil"/>
              <w:left w:val="nil"/>
              <w:bottom w:val="nil"/>
              <w:right w:val="nil"/>
            </w:tcBorders>
            <w:hideMark/>
          </w:tcPr>
          <w:p w14:paraId="2DFC99E1" w14:textId="77777777" w:rsidR="00CC05C1" w:rsidRPr="00CC05C1" w:rsidRDefault="00CC05C1" w:rsidP="00C26D5C">
            <w:pPr>
              <w:jc w:val="center"/>
              <w:rPr>
                <w:rFonts w:ascii="Times New Roman" w:hAnsi="Times New Roman"/>
                <w:color w:val="000000" w:themeColor="text1"/>
              </w:rPr>
            </w:pPr>
            <w:proofErr w:type="spellStart"/>
            <w:proofErr w:type="gramStart"/>
            <w:r w:rsidRPr="00CC05C1">
              <w:rPr>
                <w:rFonts w:ascii="Times New Roman" w:hAnsi="Times New Roman"/>
                <w:color w:val="000000" w:themeColor="text1"/>
              </w:rPr>
              <w:t>Dakhly</w:t>
            </w:r>
            <w:proofErr w:type="spellEnd"/>
            <w:r w:rsidRPr="00CC05C1">
              <w:rPr>
                <w:rFonts w:ascii="Times New Roman" w:hAnsi="Times New Roman"/>
                <w:color w:val="000000" w:themeColor="text1"/>
              </w:rPr>
              <w:t>(</w:t>
            </w:r>
            <w:proofErr w:type="gramEnd"/>
            <w:r w:rsidRPr="00CC05C1">
              <w:rPr>
                <w:rFonts w:ascii="Times New Roman" w:hAnsi="Times New Roman"/>
                <w:color w:val="000000" w:themeColor="text1"/>
              </w:rPr>
              <w:t>2016)</w:t>
            </w:r>
          </w:p>
        </w:tc>
        <w:tc>
          <w:tcPr>
            <w:tcW w:w="1985" w:type="dxa"/>
            <w:tcBorders>
              <w:top w:val="nil"/>
              <w:left w:val="nil"/>
              <w:bottom w:val="nil"/>
              <w:right w:val="nil"/>
            </w:tcBorders>
            <w:hideMark/>
          </w:tcPr>
          <w:p w14:paraId="4EA81CB0"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22615E83"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0C738183"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463C41BA"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10B24CD2"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701" w:type="dxa"/>
            <w:tcBorders>
              <w:top w:val="nil"/>
              <w:left w:val="nil"/>
              <w:bottom w:val="nil"/>
              <w:right w:val="nil"/>
            </w:tcBorders>
            <w:hideMark/>
          </w:tcPr>
          <w:p w14:paraId="2339DC5F"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1078C982" w14:textId="77777777" w:rsidTr="00C26D5C">
        <w:trPr>
          <w:trHeight w:val="555"/>
          <w:jc w:val="center"/>
        </w:trPr>
        <w:tc>
          <w:tcPr>
            <w:tcW w:w="2263" w:type="dxa"/>
            <w:tcBorders>
              <w:top w:val="nil"/>
              <w:left w:val="nil"/>
              <w:bottom w:val="nil"/>
              <w:right w:val="nil"/>
            </w:tcBorders>
            <w:hideMark/>
          </w:tcPr>
          <w:p w14:paraId="7B8DD9B2"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Depalo et al. (2009)</w:t>
            </w:r>
          </w:p>
        </w:tc>
        <w:tc>
          <w:tcPr>
            <w:tcW w:w="1985" w:type="dxa"/>
            <w:tcBorders>
              <w:top w:val="nil"/>
              <w:left w:val="nil"/>
              <w:bottom w:val="nil"/>
              <w:right w:val="nil"/>
            </w:tcBorders>
            <w:hideMark/>
          </w:tcPr>
          <w:p w14:paraId="0BE56A3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7B279C42"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39A2949A"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2D2B9EE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7D7BDE4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140B4C3F"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6F310A73" w14:textId="77777777" w:rsidTr="00C26D5C">
        <w:trPr>
          <w:trHeight w:val="555"/>
          <w:jc w:val="center"/>
        </w:trPr>
        <w:tc>
          <w:tcPr>
            <w:tcW w:w="2263" w:type="dxa"/>
            <w:tcBorders>
              <w:top w:val="nil"/>
              <w:left w:val="nil"/>
              <w:bottom w:val="nil"/>
              <w:right w:val="nil"/>
            </w:tcBorders>
            <w:hideMark/>
          </w:tcPr>
          <w:p w14:paraId="04D731AF" w14:textId="77777777" w:rsidR="00CC05C1" w:rsidRPr="00CC05C1" w:rsidRDefault="00CC05C1" w:rsidP="00C26D5C">
            <w:pPr>
              <w:jc w:val="center"/>
              <w:rPr>
                <w:rFonts w:ascii="Times New Roman" w:hAnsi="Times New Roman"/>
                <w:color w:val="000000" w:themeColor="text1"/>
              </w:rPr>
            </w:pPr>
            <w:proofErr w:type="spellStart"/>
            <w:r w:rsidRPr="00CC05C1">
              <w:rPr>
                <w:rFonts w:ascii="Times New Roman" w:hAnsi="Times New Roman"/>
                <w:color w:val="000000" w:themeColor="text1"/>
              </w:rPr>
              <w:t>Devjak</w:t>
            </w:r>
            <w:proofErr w:type="spellEnd"/>
            <w:r w:rsidRPr="00CC05C1">
              <w:rPr>
                <w:rFonts w:ascii="Times New Roman" w:hAnsi="Times New Roman"/>
                <w:color w:val="000000" w:themeColor="text1"/>
              </w:rPr>
              <w:t xml:space="preserve"> (2012</w:t>
            </w:r>
            <w:r w:rsidRPr="00CC05C1">
              <w:rPr>
                <w:rFonts w:ascii="Times New Roman" w:hAnsi="Times New Roman"/>
                <w:color w:val="000000" w:themeColor="text1"/>
              </w:rPr>
              <w:t>）</w:t>
            </w:r>
          </w:p>
        </w:tc>
        <w:tc>
          <w:tcPr>
            <w:tcW w:w="1985" w:type="dxa"/>
            <w:tcBorders>
              <w:top w:val="nil"/>
              <w:left w:val="nil"/>
              <w:bottom w:val="nil"/>
              <w:right w:val="nil"/>
            </w:tcBorders>
            <w:hideMark/>
          </w:tcPr>
          <w:p w14:paraId="4E99B58E"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79D6DE2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431568A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275C39C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1820D40B"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701" w:type="dxa"/>
            <w:tcBorders>
              <w:top w:val="nil"/>
              <w:left w:val="nil"/>
              <w:bottom w:val="nil"/>
              <w:right w:val="nil"/>
            </w:tcBorders>
            <w:hideMark/>
          </w:tcPr>
          <w:p w14:paraId="3E737A8B"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101C7960" w14:textId="77777777" w:rsidTr="00C26D5C">
        <w:trPr>
          <w:trHeight w:val="555"/>
          <w:jc w:val="center"/>
        </w:trPr>
        <w:tc>
          <w:tcPr>
            <w:tcW w:w="2263" w:type="dxa"/>
            <w:tcBorders>
              <w:top w:val="nil"/>
              <w:left w:val="nil"/>
              <w:bottom w:val="nil"/>
              <w:right w:val="nil"/>
            </w:tcBorders>
            <w:hideMark/>
          </w:tcPr>
          <w:p w14:paraId="476AC37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Eur. M. East study (2001)</w:t>
            </w:r>
          </w:p>
        </w:tc>
        <w:tc>
          <w:tcPr>
            <w:tcW w:w="1985" w:type="dxa"/>
            <w:tcBorders>
              <w:top w:val="nil"/>
              <w:left w:val="nil"/>
              <w:bottom w:val="nil"/>
              <w:right w:val="nil"/>
            </w:tcBorders>
            <w:hideMark/>
          </w:tcPr>
          <w:p w14:paraId="65D925B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5688988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51502B9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4" w:type="dxa"/>
            <w:tcBorders>
              <w:top w:val="nil"/>
              <w:left w:val="nil"/>
              <w:bottom w:val="nil"/>
              <w:right w:val="nil"/>
            </w:tcBorders>
            <w:hideMark/>
          </w:tcPr>
          <w:p w14:paraId="0BA60533"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7B221CD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66BA31FC"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r>
      <w:tr w:rsidR="00CC05C1" w:rsidRPr="00CC05C1" w14:paraId="0BABBC41" w14:textId="77777777" w:rsidTr="00C26D5C">
        <w:trPr>
          <w:trHeight w:val="555"/>
          <w:jc w:val="center"/>
        </w:trPr>
        <w:tc>
          <w:tcPr>
            <w:tcW w:w="2263" w:type="dxa"/>
            <w:tcBorders>
              <w:top w:val="nil"/>
              <w:left w:val="nil"/>
              <w:bottom w:val="nil"/>
              <w:right w:val="nil"/>
            </w:tcBorders>
            <w:hideMark/>
          </w:tcPr>
          <w:p w14:paraId="2F690FC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Ferrari et al. (2006)</w:t>
            </w:r>
          </w:p>
        </w:tc>
        <w:tc>
          <w:tcPr>
            <w:tcW w:w="1985" w:type="dxa"/>
            <w:tcBorders>
              <w:top w:val="nil"/>
              <w:left w:val="nil"/>
              <w:bottom w:val="nil"/>
              <w:right w:val="nil"/>
            </w:tcBorders>
            <w:hideMark/>
          </w:tcPr>
          <w:p w14:paraId="6C8EE5BC"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4110501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29DD4053"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27F96BF2"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26AEFACF"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701" w:type="dxa"/>
            <w:tcBorders>
              <w:top w:val="nil"/>
              <w:left w:val="nil"/>
              <w:bottom w:val="nil"/>
              <w:right w:val="nil"/>
            </w:tcBorders>
            <w:hideMark/>
          </w:tcPr>
          <w:p w14:paraId="21D88D2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65D40104" w14:textId="77777777" w:rsidTr="00C26D5C">
        <w:trPr>
          <w:trHeight w:val="555"/>
          <w:jc w:val="center"/>
        </w:trPr>
        <w:tc>
          <w:tcPr>
            <w:tcW w:w="2263" w:type="dxa"/>
            <w:tcBorders>
              <w:top w:val="nil"/>
              <w:left w:val="nil"/>
              <w:bottom w:val="nil"/>
              <w:right w:val="nil"/>
            </w:tcBorders>
            <w:hideMark/>
          </w:tcPr>
          <w:p w14:paraId="5661CE19"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Firouzabadi et al. (2010)</w:t>
            </w:r>
          </w:p>
        </w:tc>
        <w:tc>
          <w:tcPr>
            <w:tcW w:w="1985" w:type="dxa"/>
            <w:tcBorders>
              <w:top w:val="nil"/>
              <w:left w:val="nil"/>
              <w:bottom w:val="nil"/>
              <w:right w:val="nil"/>
            </w:tcBorders>
            <w:hideMark/>
          </w:tcPr>
          <w:p w14:paraId="012C6FA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20C4E41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3C70031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4" w:type="dxa"/>
            <w:tcBorders>
              <w:top w:val="nil"/>
              <w:left w:val="nil"/>
              <w:bottom w:val="nil"/>
              <w:right w:val="nil"/>
            </w:tcBorders>
            <w:hideMark/>
          </w:tcPr>
          <w:p w14:paraId="3032F3B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2DBD772C"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5891A0D5"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08CE33A4" w14:textId="77777777" w:rsidTr="00C26D5C">
        <w:trPr>
          <w:trHeight w:val="555"/>
          <w:jc w:val="center"/>
        </w:trPr>
        <w:tc>
          <w:tcPr>
            <w:tcW w:w="2263" w:type="dxa"/>
            <w:tcBorders>
              <w:top w:val="nil"/>
              <w:left w:val="nil"/>
              <w:bottom w:val="nil"/>
              <w:right w:val="nil"/>
            </w:tcBorders>
            <w:hideMark/>
          </w:tcPr>
          <w:p w14:paraId="1137D70A"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Fluker et al. (2001)</w:t>
            </w:r>
          </w:p>
        </w:tc>
        <w:tc>
          <w:tcPr>
            <w:tcW w:w="1985" w:type="dxa"/>
            <w:tcBorders>
              <w:top w:val="nil"/>
              <w:left w:val="nil"/>
              <w:bottom w:val="nil"/>
              <w:right w:val="nil"/>
            </w:tcBorders>
            <w:hideMark/>
          </w:tcPr>
          <w:p w14:paraId="26415348"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3324B0EC"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21A4175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4" w:type="dxa"/>
            <w:tcBorders>
              <w:top w:val="nil"/>
              <w:left w:val="nil"/>
              <w:bottom w:val="nil"/>
              <w:right w:val="nil"/>
            </w:tcBorders>
            <w:hideMark/>
          </w:tcPr>
          <w:p w14:paraId="2F1F402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5CEC640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73C5DD78"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6BC1F2DD" w14:textId="77777777" w:rsidTr="00C26D5C">
        <w:trPr>
          <w:trHeight w:val="555"/>
          <w:jc w:val="center"/>
        </w:trPr>
        <w:tc>
          <w:tcPr>
            <w:tcW w:w="2263" w:type="dxa"/>
            <w:tcBorders>
              <w:top w:val="nil"/>
              <w:left w:val="nil"/>
              <w:bottom w:val="nil"/>
              <w:right w:val="nil"/>
            </w:tcBorders>
            <w:hideMark/>
          </w:tcPr>
          <w:p w14:paraId="699FD58B"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Friedler et al. (2006)</w:t>
            </w:r>
          </w:p>
        </w:tc>
        <w:tc>
          <w:tcPr>
            <w:tcW w:w="1985" w:type="dxa"/>
            <w:tcBorders>
              <w:top w:val="nil"/>
              <w:left w:val="nil"/>
              <w:bottom w:val="nil"/>
              <w:right w:val="nil"/>
            </w:tcBorders>
            <w:hideMark/>
          </w:tcPr>
          <w:p w14:paraId="33D033D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556108EE"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06A0862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4" w:type="dxa"/>
            <w:tcBorders>
              <w:top w:val="nil"/>
              <w:left w:val="nil"/>
              <w:bottom w:val="nil"/>
              <w:right w:val="nil"/>
            </w:tcBorders>
            <w:hideMark/>
          </w:tcPr>
          <w:p w14:paraId="57474B0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6516229C"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1D3A9710"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690D88F5" w14:textId="77777777" w:rsidTr="00C26D5C">
        <w:trPr>
          <w:trHeight w:val="278"/>
          <w:jc w:val="center"/>
        </w:trPr>
        <w:tc>
          <w:tcPr>
            <w:tcW w:w="2263" w:type="dxa"/>
            <w:tcBorders>
              <w:top w:val="nil"/>
              <w:left w:val="nil"/>
              <w:bottom w:val="nil"/>
              <w:right w:val="nil"/>
            </w:tcBorders>
            <w:hideMark/>
          </w:tcPr>
          <w:p w14:paraId="0A8EEF04" w14:textId="77777777" w:rsidR="00CC05C1" w:rsidRPr="00CC05C1" w:rsidRDefault="00CC05C1" w:rsidP="00C26D5C">
            <w:pPr>
              <w:jc w:val="center"/>
              <w:rPr>
                <w:rFonts w:ascii="Times New Roman" w:hAnsi="Times New Roman"/>
                <w:color w:val="000000" w:themeColor="text1"/>
              </w:rPr>
            </w:pPr>
            <w:proofErr w:type="gramStart"/>
            <w:r w:rsidRPr="00CC05C1">
              <w:rPr>
                <w:rFonts w:ascii="Times New Roman" w:hAnsi="Times New Roman"/>
                <w:color w:val="000000" w:themeColor="text1"/>
              </w:rPr>
              <w:t>Fusi(</w:t>
            </w:r>
            <w:proofErr w:type="gramEnd"/>
            <w:r w:rsidRPr="00CC05C1">
              <w:rPr>
                <w:rFonts w:ascii="Times New Roman" w:hAnsi="Times New Roman"/>
                <w:color w:val="000000" w:themeColor="text1"/>
              </w:rPr>
              <w:t>2020)</w:t>
            </w:r>
          </w:p>
        </w:tc>
        <w:tc>
          <w:tcPr>
            <w:tcW w:w="1985" w:type="dxa"/>
            <w:tcBorders>
              <w:top w:val="nil"/>
              <w:left w:val="nil"/>
              <w:bottom w:val="nil"/>
              <w:right w:val="nil"/>
            </w:tcBorders>
            <w:hideMark/>
          </w:tcPr>
          <w:p w14:paraId="2874212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0A27BD1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318CF2FE"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4" w:type="dxa"/>
            <w:tcBorders>
              <w:top w:val="nil"/>
              <w:left w:val="nil"/>
              <w:bottom w:val="nil"/>
              <w:right w:val="nil"/>
            </w:tcBorders>
            <w:hideMark/>
          </w:tcPr>
          <w:p w14:paraId="0752CE7F"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0EC897E9"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701" w:type="dxa"/>
            <w:tcBorders>
              <w:top w:val="nil"/>
              <w:left w:val="nil"/>
              <w:bottom w:val="nil"/>
              <w:right w:val="nil"/>
            </w:tcBorders>
            <w:hideMark/>
          </w:tcPr>
          <w:p w14:paraId="40787AD8"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5F7C8FF3" w14:textId="77777777" w:rsidTr="00C26D5C">
        <w:trPr>
          <w:trHeight w:val="555"/>
          <w:jc w:val="center"/>
        </w:trPr>
        <w:tc>
          <w:tcPr>
            <w:tcW w:w="2263" w:type="dxa"/>
            <w:tcBorders>
              <w:top w:val="nil"/>
              <w:left w:val="nil"/>
              <w:bottom w:val="nil"/>
              <w:right w:val="nil"/>
            </w:tcBorders>
            <w:hideMark/>
          </w:tcPr>
          <w:p w14:paraId="474C0CB3"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Garcia-Velasco et al. (2011)</w:t>
            </w:r>
          </w:p>
        </w:tc>
        <w:tc>
          <w:tcPr>
            <w:tcW w:w="1985" w:type="dxa"/>
            <w:tcBorders>
              <w:top w:val="nil"/>
              <w:left w:val="nil"/>
              <w:bottom w:val="nil"/>
              <w:right w:val="nil"/>
            </w:tcBorders>
            <w:hideMark/>
          </w:tcPr>
          <w:p w14:paraId="4B9005DE"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6F3E037E"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3918DD8E"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4" w:type="dxa"/>
            <w:tcBorders>
              <w:top w:val="nil"/>
              <w:left w:val="nil"/>
              <w:bottom w:val="nil"/>
              <w:right w:val="nil"/>
            </w:tcBorders>
            <w:hideMark/>
          </w:tcPr>
          <w:p w14:paraId="09F84FE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161E170E"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1B67282A"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66F5B15C" w14:textId="77777777" w:rsidTr="00C26D5C">
        <w:trPr>
          <w:trHeight w:val="278"/>
          <w:jc w:val="center"/>
        </w:trPr>
        <w:tc>
          <w:tcPr>
            <w:tcW w:w="2263" w:type="dxa"/>
            <w:tcBorders>
              <w:top w:val="nil"/>
              <w:left w:val="nil"/>
              <w:bottom w:val="nil"/>
              <w:right w:val="nil"/>
            </w:tcBorders>
            <w:hideMark/>
          </w:tcPr>
          <w:p w14:paraId="48AB3C10" w14:textId="77777777" w:rsidR="00CC05C1" w:rsidRPr="00CC05C1" w:rsidRDefault="00CC05C1" w:rsidP="00C26D5C">
            <w:pPr>
              <w:jc w:val="center"/>
              <w:rPr>
                <w:rFonts w:ascii="Times New Roman" w:hAnsi="Times New Roman"/>
                <w:color w:val="000000" w:themeColor="text1"/>
              </w:rPr>
            </w:pPr>
            <w:proofErr w:type="gramStart"/>
            <w:r w:rsidRPr="00CC05C1">
              <w:rPr>
                <w:rFonts w:ascii="Times New Roman" w:hAnsi="Times New Roman"/>
                <w:color w:val="000000" w:themeColor="text1"/>
              </w:rPr>
              <w:lastRenderedPageBreak/>
              <w:t>Gizzo(</w:t>
            </w:r>
            <w:proofErr w:type="gramEnd"/>
            <w:r w:rsidRPr="00CC05C1">
              <w:rPr>
                <w:rFonts w:ascii="Times New Roman" w:hAnsi="Times New Roman"/>
                <w:color w:val="000000" w:themeColor="text1"/>
              </w:rPr>
              <w:t>2014)</w:t>
            </w:r>
          </w:p>
        </w:tc>
        <w:tc>
          <w:tcPr>
            <w:tcW w:w="1985" w:type="dxa"/>
            <w:tcBorders>
              <w:top w:val="nil"/>
              <w:left w:val="nil"/>
              <w:bottom w:val="nil"/>
              <w:right w:val="nil"/>
            </w:tcBorders>
            <w:hideMark/>
          </w:tcPr>
          <w:p w14:paraId="6C2C0308"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6F7D463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33FB6CA5"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4F83C67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0D628D5E"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701" w:type="dxa"/>
            <w:tcBorders>
              <w:top w:val="nil"/>
              <w:left w:val="nil"/>
              <w:bottom w:val="nil"/>
              <w:right w:val="nil"/>
            </w:tcBorders>
            <w:hideMark/>
          </w:tcPr>
          <w:p w14:paraId="18D60E7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478155BA" w14:textId="77777777" w:rsidTr="00C26D5C">
        <w:trPr>
          <w:trHeight w:val="555"/>
          <w:jc w:val="center"/>
        </w:trPr>
        <w:tc>
          <w:tcPr>
            <w:tcW w:w="2263" w:type="dxa"/>
            <w:tcBorders>
              <w:top w:val="nil"/>
              <w:left w:val="nil"/>
              <w:bottom w:val="nil"/>
              <w:right w:val="nil"/>
            </w:tcBorders>
            <w:hideMark/>
          </w:tcPr>
          <w:p w14:paraId="7AA21738" w14:textId="77777777" w:rsidR="00CC05C1" w:rsidRPr="00CC05C1" w:rsidRDefault="00CC05C1" w:rsidP="00C26D5C">
            <w:pPr>
              <w:jc w:val="center"/>
              <w:rPr>
                <w:rFonts w:ascii="Times New Roman" w:hAnsi="Times New Roman"/>
                <w:color w:val="000000" w:themeColor="text1"/>
              </w:rPr>
            </w:pPr>
            <w:proofErr w:type="spellStart"/>
            <w:r w:rsidRPr="00CC05C1">
              <w:rPr>
                <w:rFonts w:ascii="Times New Roman" w:hAnsi="Times New Roman"/>
                <w:color w:val="000000" w:themeColor="text1"/>
              </w:rPr>
              <w:t>Haydardedeoglu</w:t>
            </w:r>
            <w:proofErr w:type="spellEnd"/>
            <w:r w:rsidRPr="00CC05C1">
              <w:rPr>
                <w:rFonts w:ascii="Times New Roman" w:hAnsi="Times New Roman"/>
                <w:color w:val="000000" w:themeColor="text1"/>
              </w:rPr>
              <w:t> et al. (2012)</w:t>
            </w:r>
          </w:p>
        </w:tc>
        <w:tc>
          <w:tcPr>
            <w:tcW w:w="1985" w:type="dxa"/>
            <w:tcBorders>
              <w:top w:val="nil"/>
              <w:left w:val="nil"/>
              <w:bottom w:val="nil"/>
              <w:right w:val="nil"/>
            </w:tcBorders>
            <w:hideMark/>
          </w:tcPr>
          <w:p w14:paraId="3761C8C3"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3D5FBFC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1D4CEE1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2B56B60F"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38931ECA"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701" w:type="dxa"/>
            <w:tcBorders>
              <w:top w:val="nil"/>
              <w:left w:val="nil"/>
              <w:bottom w:val="nil"/>
              <w:right w:val="nil"/>
            </w:tcBorders>
            <w:hideMark/>
          </w:tcPr>
          <w:p w14:paraId="7F10EDD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0BF8DF08" w14:textId="77777777" w:rsidTr="00C26D5C">
        <w:trPr>
          <w:trHeight w:val="833"/>
          <w:jc w:val="center"/>
        </w:trPr>
        <w:tc>
          <w:tcPr>
            <w:tcW w:w="2263" w:type="dxa"/>
            <w:tcBorders>
              <w:top w:val="nil"/>
              <w:left w:val="nil"/>
              <w:bottom w:val="nil"/>
              <w:right w:val="nil"/>
            </w:tcBorders>
            <w:hideMark/>
          </w:tcPr>
          <w:p w14:paraId="47C2ADE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Hershko-Klement et al. (2015)</w:t>
            </w:r>
          </w:p>
        </w:tc>
        <w:tc>
          <w:tcPr>
            <w:tcW w:w="1985" w:type="dxa"/>
            <w:tcBorders>
              <w:top w:val="nil"/>
              <w:left w:val="nil"/>
              <w:bottom w:val="nil"/>
              <w:right w:val="nil"/>
            </w:tcBorders>
            <w:hideMark/>
          </w:tcPr>
          <w:p w14:paraId="1295DE32"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1A79D9E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4FA8BC5F"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174F595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5A23F7E3"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701" w:type="dxa"/>
            <w:tcBorders>
              <w:top w:val="nil"/>
              <w:left w:val="nil"/>
              <w:bottom w:val="nil"/>
              <w:right w:val="nil"/>
            </w:tcBorders>
            <w:hideMark/>
          </w:tcPr>
          <w:p w14:paraId="30E994A9"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3D13A1A0" w14:textId="77777777" w:rsidTr="00C26D5C">
        <w:trPr>
          <w:trHeight w:val="555"/>
          <w:jc w:val="center"/>
        </w:trPr>
        <w:tc>
          <w:tcPr>
            <w:tcW w:w="2263" w:type="dxa"/>
            <w:tcBorders>
              <w:top w:val="nil"/>
              <w:left w:val="nil"/>
              <w:bottom w:val="nil"/>
              <w:right w:val="nil"/>
            </w:tcBorders>
            <w:hideMark/>
          </w:tcPr>
          <w:p w14:paraId="6590DBE5"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Hohmann et al. (2003)</w:t>
            </w:r>
          </w:p>
        </w:tc>
        <w:tc>
          <w:tcPr>
            <w:tcW w:w="1985" w:type="dxa"/>
            <w:tcBorders>
              <w:top w:val="nil"/>
              <w:left w:val="nil"/>
              <w:bottom w:val="nil"/>
              <w:right w:val="nil"/>
            </w:tcBorders>
            <w:hideMark/>
          </w:tcPr>
          <w:p w14:paraId="0150BD8E"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1184B08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2A73F605"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4" w:type="dxa"/>
            <w:tcBorders>
              <w:top w:val="nil"/>
              <w:left w:val="nil"/>
              <w:bottom w:val="nil"/>
              <w:right w:val="nil"/>
            </w:tcBorders>
            <w:hideMark/>
          </w:tcPr>
          <w:p w14:paraId="3DB1E2CA"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6C562DB8"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4124D53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39E0748F" w14:textId="77777777" w:rsidTr="00C26D5C">
        <w:trPr>
          <w:trHeight w:val="555"/>
          <w:jc w:val="center"/>
        </w:trPr>
        <w:tc>
          <w:tcPr>
            <w:tcW w:w="2263" w:type="dxa"/>
            <w:tcBorders>
              <w:top w:val="nil"/>
              <w:left w:val="nil"/>
              <w:bottom w:val="nil"/>
              <w:right w:val="nil"/>
            </w:tcBorders>
            <w:hideMark/>
          </w:tcPr>
          <w:p w14:paraId="352C5563"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Hosseini et al. (2010)</w:t>
            </w:r>
          </w:p>
        </w:tc>
        <w:tc>
          <w:tcPr>
            <w:tcW w:w="1985" w:type="dxa"/>
            <w:tcBorders>
              <w:top w:val="nil"/>
              <w:left w:val="nil"/>
              <w:bottom w:val="nil"/>
              <w:right w:val="nil"/>
            </w:tcBorders>
            <w:hideMark/>
          </w:tcPr>
          <w:p w14:paraId="00D47DC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72E9E15B"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1177446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278777B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1309451C"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701" w:type="dxa"/>
            <w:tcBorders>
              <w:top w:val="nil"/>
              <w:left w:val="nil"/>
              <w:bottom w:val="nil"/>
              <w:right w:val="nil"/>
            </w:tcBorders>
            <w:hideMark/>
          </w:tcPr>
          <w:p w14:paraId="65AD0688"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r>
      <w:tr w:rsidR="00CC05C1" w:rsidRPr="00CC05C1" w14:paraId="4A4B08AA" w14:textId="77777777" w:rsidTr="00C26D5C">
        <w:trPr>
          <w:trHeight w:val="555"/>
          <w:jc w:val="center"/>
        </w:trPr>
        <w:tc>
          <w:tcPr>
            <w:tcW w:w="2263" w:type="dxa"/>
            <w:tcBorders>
              <w:top w:val="nil"/>
              <w:left w:val="nil"/>
              <w:bottom w:val="nil"/>
              <w:right w:val="nil"/>
            </w:tcBorders>
            <w:hideMark/>
          </w:tcPr>
          <w:p w14:paraId="72E4740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Hsieh et al. (2008)</w:t>
            </w:r>
          </w:p>
        </w:tc>
        <w:tc>
          <w:tcPr>
            <w:tcW w:w="1985" w:type="dxa"/>
            <w:tcBorders>
              <w:top w:val="nil"/>
              <w:left w:val="nil"/>
              <w:bottom w:val="nil"/>
              <w:right w:val="nil"/>
            </w:tcBorders>
            <w:hideMark/>
          </w:tcPr>
          <w:p w14:paraId="414427D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6EB8D072"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43219CDA"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7B8B1F59"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233E967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331F13E5"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r>
      <w:tr w:rsidR="00CC05C1" w:rsidRPr="00CC05C1" w14:paraId="55E3A6BA" w14:textId="77777777" w:rsidTr="00C26D5C">
        <w:trPr>
          <w:trHeight w:val="555"/>
          <w:jc w:val="center"/>
        </w:trPr>
        <w:tc>
          <w:tcPr>
            <w:tcW w:w="2263" w:type="dxa"/>
            <w:tcBorders>
              <w:top w:val="nil"/>
              <w:left w:val="nil"/>
              <w:bottom w:val="nil"/>
              <w:right w:val="nil"/>
            </w:tcBorders>
            <w:hideMark/>
          </w:tcPr>
          <w:p w14:paraId="3B983EBF" w14:textId="77777777" w:rsidR="00CC05C1" w:rsidRPr="00CC05C1" w:rsidRDefault="00CC05C1" w:rsidP="00C26D5C">
            <w:pPr>
              <w:jc w:val="center"/>
              <w:rPr>
                <w:rFonts w:ascii="Times New Roman" w:hAnsi="Times New Roman"/>
                <w:color w:val="000000" w:themeColor="text1"/>
              </w:rPr>
            </w:pPr>
            <w:proofErr w:type="spellStart"/>
            <w:r w:rsidRPr="00CC05C1">
              <w:rPr>
                <w:rFonts w:ascii="Times New Roman" w:hAnsi="Times New Roman"/>
                <w:color w:val="000000" w:themeColor="text1"/>
              </w:rPr>
              <w:t>Huirne</w:t>
            </w:r>
            <w:proofErr w:type="spellEnd"/>
            <w:r w:rsidRPr="00CC05C1">
              <w:rPr>
                <w:rFonts w:ascii="Times New Roman" w:hAnsi="Times New Roman"/>
                <w:color w:val="000000" w:themeColor="text1"/>
              </w:rPr>
              <w:t> et al. (2006)</w:t>
            </w:r>
          </w:p>
        </w:tc>
        <w:tc>
          <w:tcPr>
            <w:tcW w:w="1985" w:type="dxa"/>
            <w:tcBorders>
              <w:top w:val="nil"/>
              <w:left w:val="nil"/>
              <w:bottom w:val="nil"/>
              <w:right w:val="nil"/>
            </w:tcBorders>
            <w:hideMark/>
          </w:tcPr>
          <w:p w14:paraId="5AABE8D2"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100FAC6A"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r w:rsidRPr="00CC05C1">
              <w:rPr>
                <w:rFonts w:ascii="Times New Roman" w:hAnsi="Times New Roman"/>
                <w:color w:val="000000" w:themeColor="text1"/>
              </w:rPr>
              <w:t>？</w:t>
            </w: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4456161B"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359ADB1B"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10D477B9"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4201B0A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28E29695" w14:textId="77777777" w:rsidTr="00C26D5C">
        <w:trPr>
          <w:trHeight w:val="555"/>
          <w:jc w:val="center"/>
        </w:trPr>
        <w:tc>
          <w:tcPr>
            <w:tcW w:w="2263" w:type="dxa"/>
            <w:tcBorders>
              <w:top w:val="nil"/>
              <w:left w:val="nil"/>
              <w:bottom w:val="nil"/>
              <w:right w:val="nil"/>
            </w:tcBorders>
            <w:hideMark/>
          </w:tcPr>
          <w:p w14:paraId="19800B29" w14:textId="77777777" w:rsidR="00CC05C1" w:rsidRPr="00CC05C1" w:rsidRDefault="00CC05C1" w:rsidP="00C26D5C">
            <w:pPr>
              <w:jc w:val="center"/>
              <w:rPr>
                <w:rFonts w:ascii="Times New Roman" w:hAnsi="Times New Roman"/>
                <w:color w:val="000000" w:themeColor="text1"/>
              </w:rPr>
            </w:pPr>
            <w:proofErr w:type="gramStart"/>
            <w:r w:rsidRPr="00CC05C1">
              <w:rPr>
                <w:rFonts w:ascii="Times New Roman" w:hAnsi="Times New Roman"/>
                <w:color w:val="000000" w:themeColor="text1"/>
              </w:rPr>
              <w:t>Kaya(</w:t>
            </w:r>
            <w:proofErr w:type="gramEnd"/>
            <w:r w:rsidRPr="00CC05C1">
              <w:rPr>
                <w:rFonts w:ascii="Times New Roman" w:hAnsi="Times New Roman"/>
                <w:color w:val="000000" w:themeColor="text1"/>
              </w:rPr>
              <w:t>2012)</w:t>
            </w:r>
          </w:p>
        </w:tc>
        <w:tc>
          <w:tcPr>
            <w:tcW w:w="1985" w:type="dxa"/>
            <w:tcBorders>
              <w:top w:val="nil"/>
              <w:left w:val="nil"/>
              <w:bottom w:val="nil"/>
              <w:right w:val="nil"/>
            </w:tcBorders>
            <w:hideMark/>
          </w:tcPr>
          <w:p w14:paraId="6038D259"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7EEA91D8"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07EA12CB"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39DFAB05"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54B0BE4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1B806D02"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1A1EBAC7" w14:textId="77777777" w:rsidTr="00C26D5C">
        <w:trPr>
          <w:trHeight w:val="278"/>
          <w:jc w:val="center"/>
        </w:trPr>
        <w:tc>
          <w:tcPr>
            <w:tcW w:w="2263" w:type="dxa"/>
            <w:tcBorders>
              <w:top w:val="nil"/>
              <w:left w:val="nil"/>
              <w:bottom w:val="nil"/>
              <w:right w:val="nil"/>
            </w:tcBorders>
            <w:hideMark/>
          </w:tcPr>
          <w:p w14:paraId="17B7961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Kim et al. (2011)</w:t>
            </w:r>
          </w:p>
        </w:tc>
        <w:tc>
          <w:tcPr>
            <w:tcW w:w="1985" w:type="dxa"/>
            <w:tcBorders>
              <w:top w:val="nil"/>
              <w:left w:val="nil"/>
              <w:bottom w:val="nil"/>
              <w:right w:val="nil"/>
            </w:tcBorders>
            <w:hideMark/>
          </w:tcPr>
          <w:p w14:paraId="7905C08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6CB7E28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6579DC4F"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0F05B45E"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68E542A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3E3BE075"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59951514" w14:textId="77777777" w:rsidTr="00C26D5C">
        <w:trPr>
          <w:trHeight w:val="555"/>
          <w:jc w:val="center"/>
        </w:trPr>
        <w:tc>
          <w:tcPr>
            <w:tcW w:w="2263" w:type="dxa"/>
            <w:tcBorders>
              <w:top w:val="nil"/>
              <w:left w:val="nil"/>
              <w:bottom w:val="nil"/>
              <w:right w:val="nil"/>
            </w:tcBorders>
            <w:hideMark/>
          </w:tcPr>
          <w:p w14:paraId="27F028B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Kim et al. (2012)</w:t>
            </w:r>
          </w:p>
        </w:tc>
        <w:tc>
          <w:tcPr>
            <w:tcW w:w="1985" w:type="dxa"/>
            <w:tcBorders>
              <w:top w:val="nil"/>
              <w:left w:val="nil"/>
              <w:bottom w:val="nil"/>
              <w:right w:val="nil"/>
            </w:tcBorders>
            <w:hideMark/>
          </w:tcPr>
          <w:p w14:paraId="43565503"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620822D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6D2D6845"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02061AE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3F43B350"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2342ED4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73B5C844" w14:textId="77777777" w:rsidTr="00C26D5C">
        <w:trPr>
          <w:trHeight w:val="555"/>
          <w:jc w:val="center"/>
        </w:trPr>
        <w:tc>
          <w:tcPr>
            <w:tcW w:w="2263" w:type="dxa"/>
            <w:tcBorders>
              <w:top w:val="nil"/>
              <w:left w:val="nil"/>
              <w:bottom w:val="nil"/>
              <w:right w:val="nil"/>
            </w:tcBorders>
            <w:hideMark/>
          </w:tcPr>
          <w:p w14:paraId="4756962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Koichi et al. (2006)</w:t>
            </w:r>
          </w:p>
        </w:tc>
        <w:tc>
          <w:tcPr>
            <w:tcW w:w="1985" w:type="dxa"/>
            <w:tcBorders>
              <w:top w:val="nil"/>
              <w:left w:val="nil"/>
              <w:bottom w:val="nil"/>
              <w:right w:val="nil"/>
            </w:tcBorders>
            <w:hideMark/>
          </w:tcPr>
          <w:p w14:paraId="5FCA3F1C"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6CE40E2E"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0400E1F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30E97FE5"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08DC52C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701" w:type="dxa"/>
            <w:tcBorders>
              <w:top w:val="nil"/>
              <w:left w:val="nil"/>
              <w:bottom w:val="nil"/>
              <w:right w:val="nil"/>
            </w:tcBorders>
            <w:hideMark/>
          </w:tcPr>
          <w:p w14:paraId="075F726F"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4A888BA9" w14:textId="77777777" w:rsidTr="00C26D5C">
        <w:trPr>
          <w:trHeight w:val="555"/>
          <w:jc w:val="center"/>
        </w:trPr>
        <w:tc>
          <w:tcPr>
            <w:tcW w:w="2263" w:type="dxa"/>
            <w:tcBorders>
              <w:top w:val="nil"/>
              <w:left w:val="nil"/>
              <w:bottom w:val="nil"/>
              <w:right w:val="nil"/>
            </w:tcBorders>
            <w:hideMark/>
          </w:tcPr>
          <w:p w14:paraId="1FD0BE88"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Lainas et al. (2007)</w:t>
            </w:r>
          </w:p>
        </w:tc>
        <w:tc>
          <w:tcPr>
            <w:tcW w:w="1985" w:type="dxa"/>
            <w:tcBorders>
              <w:top w:val="nil"/>
              <w:left w:val="nil"/>
              <w:bottom w:val="nil"/>
              <w:right w:val="nil"/>
            </w:tcBorders>
            <w:hideMark/>
          </w:tcPr>
          <w:p w14:paraId="262A3B8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3D3B6963"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2B46DAA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4" w:type="dxa"/>
            <w:tcBorders>
              <w:top w:val="nil"/>
              <w:left w:val="nil"/>
              <w:bottom w:val="nil"/>
              <w:right w:val="nil"/>
            </w:tcBorders>
            <w:hideMark/>
          </w:tcPr>
          <w:p w14:paraId="583EEA6B"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00B3FC18"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13DAC37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2A51AAD6" w14:textId="77777777" w:rsidTr="00C26D5C">
        <w:trPr>
          <w:trHeight w:val="555"/>
          <w:jc w:val="center"/>
        </w:trPr>
        <w:tc>
          <w:tcPr>
            <w:tcW w:w="2263" w:type="dxa"/>
            <w:tcBorders>
              <w:top w:val="nil"/>
              <w:left w:val="nil"/>
              <w:bottom w:val="nil"/>
              <w:right w:val="nil"/>
            </w:tcBorders>
            <w:hideMark/>
          </w:tcPr>
          <w:p w14:paraId="7362ADEB"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Lainas et al. (2010)</w:t>
            </w:r>
          </w:p>
        </w:tc>
        <w:tc>
          <w:tcPr>
            <w:tcW w:w="1985" w:type="dxa"/>
            <w:tcBorders>
              <w:top w:val="nil"/>
              <w:left w:val="nil"/>
              <w:bottom w:val="nil"/>
              <w:right w:val="nil"/>
            </w:tcBorders>
            <w:hideMark/>
          </w:tcPr>
          <w:p w14:paraId="2BB6F88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2568F2B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4635102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4" w:type="dxa"/>
            <w:tcBorders>
              <w:top w:val="nil"/>
              <w:left w:val="nil"/>
              <w:bottom w:val="nil"/>
              <w:right w:val="nil"/>
            </w:tcBorders>
            <w:hideMark/>
          </w:tcPr>
          <w:p w14:paraId="7CB8A929"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533E8EAB"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21F40ADE"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1A1796B5" w14:textId="77777777" w:rsidTr="00C26D5C">
        <w:trPr>
          <w:trHeight w:val="278"/>
          <w:jc w:val="center"/>
        </w:trPr>
        <w:tc>
          <w:tcPr>
            <w:tcW w:w="2263" w:type="dxa"/>
            <w:tcBorders>
              <w:top w:val="nil"/>
              <w:left w:val="nil"/>
              <w:bottom w:val="nil"/>
              <w:right w:val="nil"/>
            </w:tcBorders>
            <w:hideMark/>
          </w:tcPr>
          <w:p w14:paraId="1A13927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Lee et al. (2005)</w:t>
            </w:r>
          </w:p>
        </w:tc>
        <w:tc>
          <w:tcPr>
            <w:tcW w:w="1985" w:type="dxa"/>
            <w:tcBorders>
              <w:top w:val="nil"/>
              <w:left w:val="nil"/>
              <w:bottom w:val="nil"/>
              <w:right w:val="nil"/>
            </w:tcBorders>
            <w:hideMark/>
          </w:tcPr>
          <w:p w14:paraId="7BE66D9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52081B7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1C119E30"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6AEE4CA2"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52FEE1B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1725A42A"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0D443FF2" w14:textId="77777777" w:rsidTr="00C26D5C">
        <w:trPr>
          <w:trHeight w:val="555"/>
          <w:jc w:val="center"/>
        </w:trPr>
        <w:tc>
          <w:tcPr>
            <w:tcW w:w="2263" w:type="dxa"/>
            <w:tcBorders>
              <w:top w:val="nil"/>
              <w:left w:val="nil"/>
              <w:bottom w:val="nil"/>
              <w:right w:val="nil"/>
            </w:tcBorders>
            <w:hideMark/>
          </w:tcPr>
          <w:p w14:paraId="15FD611E" w14:textId="77777777" w:rsidR="00CC05C1" w:rsidRPr="00CC05C1" w:rsidRDefault="00CC05C1" w:rsidP="00C26D5C">
            <w:pPr>
              <w:jc w:val="center"/>
              <w:rPr>
                <w:rFonts w:ascii="Times New Roman" w:hAnsi="Times New Roman"/>
                <w:color w:val="000000" w:themeColor="text1"/>
              </w:rPr>
            </w:pPr>
            <w:proofErr w:type="spellStart"/>
            <w:r w:rsidRPr="00CC05C1">
              <w:rPr>
                <w:rFonts w:ascii="Times New Roman" w:hAnsi="Times New Roman"/>
                <w:color w:val="000000" w:themeColor="text1"/>
              </w:rPr>
              <w:t>Loutradis</w:t>
            </w:r>
            <w:proofErr w:type="spellEnd"/>
            <w:r w:rsidRPr="00CC05C1">
              <w:rPr>
                <w:rFonts w:ascii="Times New Roman" w:hAnsi="Times New Roman"/>
                <w:color w:val="000000" w:themeColor="text1"/>
              </w:rPr>
              <w:t> et al. (2004)</w:t>
            </w:r>
          </w:p>
        </w:tc>
        <w:tc>
          <w:tcPr>
            <w:tcW w:w="1985" w:type="dxa"/>
            <w:tcBorders>
              <w:top w:val="nil"/>
              <w:left w:val="nil"/>
              <w:bottom w:val="nil"/>
              <w:right w:val="nil"/>
            </w:tcBorders>
            <w:hideMark/>
          </w:tcPr>
          <w:p w14:paraId="34837AB0"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33069405"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1E6954BE"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4" w:type="dxa"/>
            <w:tcBorders>
              <w:top w:val="nil"/>
              <w:left w:val="nil"/>
              <w:bottom w:val="nil"/>
              <w:right w:val="nil"/>
            </w:tcBorders>
            <w:hideMark/>
          </w:tcPr>
          <w:p w14:paraId="49E4B718"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6650E4CA"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486607C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00C3C9C6" w14:textId="77777777" w:rsidTr="00C26D5C">
        <w:trPr>
          <w:trHeight w:val="555"/>
          <w:jc w:val="center"/>
        </w:trPr>
        <w:tc>
          <w:tcPr>
            <w:tcW w:w="2263" w:type="dxa"/>
            <w:tcBorders>
              <w:top w:val="nil"/>
              <w:left w:val="nil"/>
              <w:bottom w:val="nil"/>
              <w:right w:val="nil"/>
            </w:tcBorders>
            <w:hideMark/>
          </w:tcPr>
          <w:p w14:paraId="0E55EFAC" w14:textId="77777777" w:rsidR="00CC05C1" w:rsidRPr="00CC05C1" w:rsidRDefault="00CC05C1" w:rsidP="00C26D5C">
            <w:pPr>
              <w:jc w:val="center"/>
              <w:rPr>
                <w:rFonts w:ascii="Times New Roman" w:hAnsi="Times New Roman"/>
                <w:color w:val="000000" w:themeColor="text1"/>
              </w:rPr>
            </w:pPr>
            <w:proofErr w:type="spellStart"/>
            <w:r w:rsidRPr="00CC05C1">
              <w:rPr>
                <w:rFonts w:ascii="Times New Roman" w:hAnsi="Times New Roman"/>
                <w:color w:val="000000" w:themeColor="text1"/>
              </w:rPr>
              <w:t>Moraloglu</w:t>
            </w:r>
            <w:proofErr w:type="spellEnd"/>
            <w:r w:rsidRPr="00CC05C1">
              <w:rPr>
                <w:rFonts w:ascii="Times New Roman" w:hAnsi="Times New Roman"/>
                <w:color w:val="000000" w:themeColor="text1"/>
              </w:rPr>
              <w:t> et al. (2008)</w:t>
            </w:r>
          </w:p>
        </w:tc>
        <w:tc>
          <w:tcPr>
            <w:tcW w:w="1985" w:type="dxa"/>
            <w:tcBorders>
              <w:top w:val="nil"/>
              <w:left w:val="nil"/>
              <w:bottom w:val="nil"/>
              <w:right w:val="nil"/>
            </w:tcBorders>
            <w:hideMark/>
          </w:tcPr>
          <w:p w14:paraId="11D85B4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3432525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098D992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1838C323"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54A2CD03"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049FC7E2"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71384DD6" w14:textId="77777777" w:rsidTr="00C26D5C">
        <w:trPr>
          <w:trHeight w:val="555"/>
          <w:jc w:val="center"/>
        </w:trPr>
        <w:tc>
          <w:tcPr>
            <w:tcW w:w="2263" w:type="dxa"/>
            <w:tcBorders>
              <w:top w:val="nil"/>
              <w:left w:val="nil"/>
              <w:bottom w:val="nil"/>
              <w:right w:val="nil"/>
            </w:tcBorders>
            <w:hideMark/>
          </w:tcPr>
          <w:p w14:paraId="72206BE5" w14:textId="77777777" w:rsidR="00CC05C1" w:rsidRPr="00CC05C1" w:rsidRDefault="00CC05C1" w:rsidP="00C26D5C">
            <w:pPr>
              <w:jc w:val="center"/>
              <w:rPr>
                <w:rFonts w:ascii="Times New Roman" w:hAnsi="Times New Roman"/>
                <w:color w:val="000000" w:themeColor="text1"/>
              </w:rPr>
            </w:pPr>
            <w:proofErr w:type="spellStart"/>
            <w:r w:rsidRPr="00CC05C1">
              <w:rPr>
                <w:rFonts w:ascii="Times New Roman" w:hAnsi="Times New Roman"/>
                <w:color w:val="000000" w:themeColor="text1"/>
              </w:rPr>
              <w:t>Pabuccu</w:t>
            </w:r>
            <w:proofErr w:type="spellEnd"/>
            <w:r w:rsidRPr="00CC05C1">
              <w:rPr>
                <w:rFonts w:ascii="Times New Roman" w:hAnsi="Times New Roman"/>
                <w:color w:val="000000" w:themeColor="text1"/>
              </w:rPr>
              <w:t> et al. (2007)</w:t>
            </w:r>
          </w:p>
        </w:tc>
        <w:tc>
          <w:tcPr>
            <w:tcW w:w="1985" w:type="dxa"/>
            <w:tcBorders>
              <w:top w:val="nil"/>
              <w:left w:val="nil"/>
              <w:bottom w:val="nil"/>
              <w:right w:val="nil"/>
            </w:tcBorders>
            <w:hideMark/>
          </w:tcPr>
          <w:p w14:paraId="60D82E85"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607D9322"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4C8271FE"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435BF3AA"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399FAB28"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3D75F4AC"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7B1C64F8" w14:textId="77777777" w:rsidTr="00C26D5C">
        <w:trPr>
          <w:trHeight w:val="555"/>
          <w:jc w:val="center"/>
        </w:trPr>
        <w:tc>
          <w:tcPr>
            <w:tcW w:w="2263" w:type="dxa"/>
            <w:tcBorders>
              <w:top w:val="nil"/>
              <w:left w:val="nil"/>
              <w:bottom w:val="nil"/>
              <w:right w:val="nil"/>
            </w:tcBorders>
            <w:hideMark/>
          </w:tcPr>
          <w:p w14:paraId="180F056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Papanikolaou et al. (2012)</w:t>
            </w:r>
          </w:p>
        </w:tc>
        <w:tc>
          <w:tcPr>
            <w:tcW w:w="1985" w:type="dxa"/>
            <w:tcBorders>
              <w:top w:val="nil"/>
              <w:left w:val="nil"/>
              <w:bottom w:val="nil"/>
              <w:right w:val="nil"/>
            </w:tcBorders>
            <w:hideMark/>
          </w:tcPr>
          <w:p w14:paraId="134F013C"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58EF12D8"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66B2BD3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7211AB2A"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2AE04F5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7A50716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3821A7A4" w14:textId="77777777" w:rsidTr="00C26D5C">
        <w:trPr>
          <w:trHeight w:val="555"/>
          <w:jc w:val="center"/>
        </w:trPr>
        <w:tc>
          <w:tcPr>
            <w:tcW w:w="2263" w:type="dxa"/>
            <w:tcBorders>
              <w:top w:val="nil"/>
              <w:left w:val="nil"/>
              <w:bottom w:val="nil"/>
              <w:right w:val="nil"/>
            </w:tcBorders>
            <w:hideMark/>
          </w:tcPr>
          <w:p w14:paraId="0B5A8066" w14:textId="77777777" w:rsidR="00CC05C1" w:rsidRPr="00CC05C1" w:rsidRDefault="00CC05C1" w:rsidP="00C26D5C">
            <w:pPr>
              <w:jc w:val="center"/>
              <w:rPr>
                <w:rFonts w:ascii="Times New Roman" w:hAnsi="Times New Roman"/>
                <w:color w:val="000000" w:themeColor="text1"/>
              </w:rPr>
            </w:pPr>
            <w:proofErr w:type="spellStart"/>
            <w:r w:rsidRPr="00CC05C1">
              <w:rPr>
                <w:rFonts w:ascii="Times New Roman" w:hAnsi="Times New Roman"/>
                <w:color w:val="000000" w:themeColor="text1"/>
              </w:rPr>
              <w:t>Prapas</w:t>
            </w:r>
            <w:proofErr w:type="spellEnd"/>
            <w:r w:rsidRPr="00CC05C1">
              <w:rPr>
                <w:rFonts w:ascii="Times New Roman" w:hAnsi="Times New Roman"/>
                <w:color w:val="000000" w:themeColor="text1"/>
              </w:rPr>
              <w:t> et al. (2013)</w:t>
            </w:r>
          </w:p>
        </w:tc>
        <w:tc>
          <w:tcPr>
            <w:tcW w:w="1985" w:type="dxa"/>
            <w:tcBorders>
              <w:top w:val="nil"/>
              <w:left w:val="nil"/>
              <w:bottom w:val="nil"/>
              <w:right w:val="nil"/>
            </w:tcBorders>
            <w:hideMark/>
          </w:tcPr>
          <w:p w14:paraId="29FC77B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558A475B"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34E042A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1A69DD48"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6A5ADA1C"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701" w:type="dxa"/>
            <w:tcBorders>
              <w:top w:val="nil"/>
              <w:left w:val="nil"/>
              <w:bottom w:val="nil"/>
              <w:right w:val="nil"/>
            </w:tcBorders>
            <w:hideMark/>
          </w:tcPr>
          <w:p w14:paraId="3A6E64E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7D2731C8" w14:textId="77777777" w:rsidTr="00C26D5C">
        <w:trPr>
          <w:trHeight w:val="555"/>
          <w:jc w:val="center"/>
        </w:trPr>
        <w:tc>
          <w:tcPr>
            <w:tcW w:w="2263" w:type="dxa"/>
            <w:tcBorders>
              <w:top w:val="nil"/>
              <w:left w:val="nil"/>
              <w:bottom w:val="nil"/>
              <w:right w:val="nil"/>
            </w:tcBorders>
            <w:hideMark/>
          </w:tcPr>
          <w:p w14:paraId="7E29217B"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Qiao et al. (2012)</w:t>
            </w:r>
          </w:p>
        </w:tc>
        <w:tc>
          <w:tcPr>
            <w:tcW w:w="1985" w:type="dxa"/>
            <w:tcBorders>
              <w:top w:val="nil"/>
              <w:left w:val="nil"/>
              <w:bottom w:val="nil"/>
              <w:right w:val="nil"/>
            </w:tcBorders>
            <w:hideMark/>
          </w:tcPr>
          <w:p w14:paraId="0AF662E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293CC4BC"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1B541619"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03E08099"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56B213F2"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701" w:type="dxa"/>
            <w:tcBorders>
              <w:top w:val="nil"/>
              <w:left w:val="nil"/>
              <w:bottom w:val="nil"/>
              <w:right w:val="nil"/>
            </w:tcBorders>
            <w:hideMark/>
          </w:tcPr>
          <w:p w14:paraId="08B404C2"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09F6FF12" w14:textId="77777777" w:rsidTr="00C26D5C">
        <w:trPr>
          <w:trHeight w:val="555"/>
          <w:jc w:val="center"/>
        </w:trPr>
        <w:tc>
          <w:tcPr>
            <w:tcW w:w="2263" w:type="dxa"/>
            <w:tcBorders>
              <w:top w:val="nil"/>
              <w:left w:val="nil"/>
              <w:bottom w:val="nil"/>
              <w:right w:val="nil"/>
            </w:tcBorders>
            <w:hideMark/>
          </w:tcPr>
          <w:p w14:paraId="63ADC568"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Rabati and Zeidi (2012)</w:t>
            </w:r>
          </w:p>
        </w:tc>
        <w:tc>
          <w:tcPr>
            <w:tcW w:w="1985" w:type="dxa"/>
            <w:tcBorders>
              <w:top w:val="nil"/>
              <w:left w:val="nil"/>
              <w:bottom w:val="nil"/>
              <w:right w:val="nil"/>
            </w:tcBorders>
            <w:hideMark/>
          </w:tcPr>
          <w:p w14:paraId="1C7B1B72"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39D8B723"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49F68192"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10D59F4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6E4CF79B"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19C3DCB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19429C48" w14:textId="77777777" w:rsidTr="00C26D5C">
        <w:trPr>
          <w:trHeight w:val="555"/>
          <w:jc w:val="center"/>
        </w:trPr>
        <w:tc>
          <w:tcPr>
            <w:tcW w:w="2263" w:type="dxa"/>
            <w:tcBorders>
              <w:top w:val="nil"/>
              <w:left w:val="nil"/>
              <w:bottom w:val="nil"/>
              <w:right w:val="nil"/>
            </w:tcBorders>
            <w:hideMark/>
          </w:tcPr>
          <w:p w14:paraId="63A41DEB" w14:textId="77777777" w:rsidR="00CC05C1" w:rsidRPr="00CC05C1" w:rsidRDefault="00CC05C1" w:rsidP="00C26D5C">
            <w:pPr>
              <w:jc w:val="center"/>
              <w:rPr>
                <w:rFonts w:ascii="Times New Roman" w:hAnsi="Times New Roman"/>
                <w:color w:val="000000" w:themeColor="text1"/>
              </w:rPr>
            </w:pPr>
            <w:proofErr w:type="spellStart"/>
            <w:r w:rsidRPr="00CC05C1">
              <w:rPr>
                <w:rFonts w:ascii="Times New Roman" w:hAnsi="Times New Roman"/>
                <w:color w:val="000000" w:themeColor="text1"/>
              </w:rPr>
              <w:lastRenderedPageBreak/>
              <w:t>Rombauts</w:t>
            </w:r>
            <w:proofErr w:type="spellEnd"/>
            <w:r w:rsidRPr="00CC05C1">
              <w:rPr>
                <w:rFonts w:ascii="Times New Roman" w:hAnsi="Times New Roman"/>
                <w:color w:val="000000" w:themeColor="text1"/>
              </w:rPr>
              <w:t> et al. (2006)</w:t>
            </w:r>
          </w:p>
        </w:tc>
        <w:tc>
          <w:tcPr>
            <w:tcW w:w="1985" w:type="dxa"/>
            <w:tcBorders>
              <w:top w:val="nil"/>
              <w:left w:val="nil"/>
              <w:bottom w:val="nil"/>
              <w:right w:val="nil"/>
            </w:tcBorders>
            <w:hideMark/>
          </w:tcPr>
          <w:p w14:paraId="2A1CAC0B"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2900FC83"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25E3F14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4" w:type="dxa"/>
            <w:tcBorders>
              <w:top w:val="nil"/>
              <w:left w:val="nil"/>
              <w:bottom w:val="nil"/>
              <w:right w:val="nil"/>
            </w:tcBorders>
            <w:hideMark/>
          </w:tcPr>
          <w:p w14:paraId="34AAFEEA"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1F02289B"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30DC94BB"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70B1F008" w14:textId="77777777" w:rsidTr="00C26D5C">
        <w:trPr>
          <w:trHeight w:val="555"/>
          <w:jc w:val="center"/>
        </w:trPr>
        <w:tc>
          <w:tcPr>
            <w:tcW w:w="2263" w:type="dxa"/>
            <w:tcBorders>
              <w:top w:val="nil"/>
              <w:left w:val="nil"/>
              <w:bottom w:val="nil"/>
              <w:right w:val="nil"/>
            </w:tcBorders>
            <w:hideMark/>
          </w:tcPr>
          <w:p w14:paraId="2B724189"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Serafini et al. (2006)</w:t>
            </w:r>
          </w:p>
        </w:tc>
        <w:tc>
          <w:tcPr>
            <w:tcW w:w="1985" w:type="dxa"/>
            <w:tcBorders>
              <w:top w:val="nil"/>
              <w:left w:val="nil"/>
              <w:bottom w:val="nil"/>
              <w:right w:val="nil"/>
            </w:tcBorders>
            <w:hideMark/>
          </w:tcPr>
          <w:p w14:paraId="5948F44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5ECFCA30"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648C8C72"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7EF4D8A9"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1228D72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701" w:type="dxa"/>
            <w:tcBorders>
              <w:top w:val="nil"/>
              <w:left w:val="nil"/>
              <w:bottom w:val="nil"/>
              <w:right w:val="nil"/>
            </w:tcBorders>
            <w:hideMark/>
          </w:tcPr>
          <w:p w14:paraId="43D22A6A"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50A089B8" w14:textId="77777777" w:rsidTr="00C26D5C">
        <w:trPr>
          <w:trHeight w:val="555"/>
          <w:jc w:val="center"/>
        </w:trPr>
        <w:tc>
          <w:tcPr>
            <w:tcW w:w="2263" w:type="dxa"/>
            <w:tcBorders>
              <w:top w:val="nil"/>
              <w:left w:val="nil"/>
              <w:bottom w:val="nil"/>
              <w:right w:val="nil"/>
            </w:tcBorders>
            <w:hideMark/>
          </w:tcPr>
          <w:p w14:paraId="755266B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Shin</w:t>
            </w:r>
            <w:r w:rsidRPr="00CC05C1">
              <w:rPr>
                <w:rFonts w:ascii="Times New Roman" w:hAnsi="Times New Roman"/>
                <w:color w:val="000000" w:themeColor="text1"/>
              </w:rPr>
              <w:t>（</w:t>
            </w:r>
            <w:r w:rsidRPr="00CC05C1">
              <w:rPr>
                <w:rFonts w:ascii="Times New Roman" w:hAnsi="Times New Roman"/>
                <w:color w:val="000000" w:themeColor="text1"/>
              </w:rPr>
              <w:t>2018</w:t>
            </w:r>
            <w:r w:rsidRPr="00CC05C1">
              <w:rPr>
                <w:rFonts w:ascii="Times New Roman" w:hAnsi="Times New Roman"/>
                <w:color w:val="000000" w:themeColor="text1"/>
              </w:rPr>
              <w:t>）</w:t>
            </w:r>
          </w:p>
        </w:tc>
        <w:tc>
          <w:tcPr>
            <w:tcW w:w="1985" w:type="dxa"/>
            <w:tcBorders>
              <w:top w:val="nil"/>
              <w:left w:val="nil"/>
              <w:bottom w:val="nil"/>
              <w:right w:val="nil"/>
            </w:tcBorders>
            <w:hideMark/>
          </w:tcPr>
          <w:p w14:paraId="753AF4B5"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71CAC48E"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0AE35EB8"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4" w:type="dxa"/>
            <w:tcBorders>
              <w:top w:val="nil"/>
              <w:left w:val="nil"/>
              <w:bottom w:val="nil"/>
              <w:right w:val="nil"/>
            </w:tcBorders>
            <w:hideMark/>
          </w:tcPr>
          <w:p w14:paraId="4FB5784F"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7FD542C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701" w:type="dxa"/>
            <w:tcBorders>
              <w:top w:val="nil"/>
              <w:left w:val="nil"/>
              <w:bottom w:val="nil"/>
              <w:right w:val="nil"/>
            </w:tcBorders>
            <w:hideMark/>
          </w:tcPr>
          <w:p w14:paraId="336F51C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482079F7" w14:textId="77777777" w:rsidTr="00C26D5C">
        <w:trPr>
          <w:trHeight w:val="555"/>
          <w:jc w:val="center"/>
        </w:trPr>
        <w:tc>
          <w:tcPr>
            <w:tcW w:w="2263" w:type="dxa"/>
            <w:tcBorders>
              <w:top w:val="nil"/>
              <w:left w:val="nil"/>
              <w:bottom w:val="nil"/>
              <w:right w:val="nil"/>
            </w:tcBorders>
            <w:hideMark/>
          </w:tcPr>
          <w:p w14:paraId="39D0368E"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Sunkara et al. (2014)</w:t>
            </w:r>
          </w:p>
        </w:tc>
        <w:tc>
          <w:tcPr>
            <w:tcW w:w="1985" w:type="dxa"/>
            <w:tcBorders>
              <w:top w:val="nil"/>
              <w:left w:val="nil"/>
              <w:bottom w:val="nil"/>
              <w:right w:val="nil"/>
            </w:tcBorders>
            <w:hideMark/>
          </w:tcPr>
          <w:p w14:paraId="03C9AFD8"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6B6BA52B"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1BAC4933"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3B80F6A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5D8254CE"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701" w:type="dxa"/>
            <w:tcBorders>
              <w:top w:val="nil"/>
              <w:left w:val="nil"/>
              <w:bottom w:val="nil"/>
              <w:right w:val="nil"/>
            </w:tcBorders>
            <w:hideMark/>
          </w:tcPr>
          <w:p w14:paraId="6BFC4643"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40C9ADBD" w14:textId="77777777" w:rsidTr="00C26D5C">
        <w:trPr>
          <w:trHeight w:val="555"/>
          <w:jc w:val="center"/>
        </w:trPr>
        <w:tc>
          <w:tcPr>
            <w:tcW w:w="2263" w:type="dxa"/>
            <w:tcBorders>
              <w:top w:val="nil"/>
              <w:left w:val="nil"/>
              <w:bottom w:val="nil"/>
              <w:right w:val="nil"/>
            </w:tcBorders>
            <w:hideMark/>
          </w:tcPr>
          <w:p w14:paraId="20F3DBD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Tazegül et al. (2008)</w:t>
            </w:r>
          </w:p>
        </w:tc>
        <w:tc>
          <w:tcPr>
            <w:tcW w:w="1985" w:type="dxa"/>
            <w:tcBorders>
              <w:top w:val="nil"/>
              <w:left w:val="nil"/>
              <w:bottom w:val="nil"/>
              <w:right w:val="nil"/>
            </w:tcBorders>
            <w:hideMark/>
          </w:tcPr>
          <w:p w14:paraId="46466CA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16C3F5F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76BF419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4" w:type="dxa"/>
            <w:tcBorders>
              <w:top w:val="nil"/>
              <w:left w:val="nil"/>
              <w:bottom w:val="nil"/>
              <w:right w:val="nil"/>
            </w:tcBorders>
            <w:hideMark/>
          </w:tcPr>
          <w:p w14:paraId="224447A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307D86A5"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701" w:type="dxa"/>
            <w:tcBorders>
              <w:top w:val="nil"/>
              <w:left w:val="nil"/>
              <w:bottom w:val="nil"/>
              <w:right w:val="nil"/>
            </w:tcBorders>
            <w:hideMark/>
          </w:tcPr>
          <w:p w14:paraId="5AA32B8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070FB8D2" w14:textId="77777777" w:rsidTr="00C26D5C">
        <w:trPr>
          <w:trHeight w:val="555"/>
          <w:jc w:val="center"/>
        </w:trPr>
        <w:tc>
          <w:tcPr>
            <w:tcW w:w="2263" w:type="dxa"/>
            <w:tcBorders>
              <w:top w:val="nil"/>
              <w:left w:val="nil"/>
              <w:bottom w:val="nil"/>
              <w:right w:val="nil"/>
            </w:tcBorders>
            <w:hideMark/>
          </w:tcPr>
          <w:p w14:paraId="141B0162" w14:textId="77777777" w:rsidR="00CC05C1" w:rsidRPr="00CC05C1" w:rsidRDefault="00CC05C1" w:rsidP="00C26D5C">
            <w:pPr>
              <w:jc w:val="center"/>
              <w:rPr>
                <w:rFonts w:ascii="Times New Roman" w:hAnsi="Times New Roman"/>
                <w:color w:val="000000" w:themeColor="text1"/>
              </w:rPr>
            </w:pPr>
            <w:proofErr w:type="spellStart"/>
            <w:r w:rsidRPr="00CC05C1">
              <w:rPr>
                <w:rFonts w:ascii="Times New Roman" w:hAnsi="Times New Roman"/>
                <w:color w:val="000000" w:themeColor="text1"/>
              </w:rPr>
              <w:t>Tehraninejad</w:t>
            </w:r>
            <w:proofErr w:type="spellEnd"/>
            <w:r w:rsidRPr="00CC05C1">
              <w:rPr>
                <w:rFonts w:ascii="Times New Roman" w:hAnsi="Times New Roman"/>
                <w:color w:val="000000" w:themeColor="text1"/>
              </w:rPr>
              <w:t> et al. (2010)</w:t>
            </w:r>
          </w:p>
        </w:tc>
        <w:tc>
          <w:tcPr>
            <w:tcW w:w="1985" w:type="dxa"/>
            <w:tcBorders>
              <w:top w:val="nil"/>
              <w:left w:val="nil"/>
              <w:bottom w:val="nil"/>
              <w:right w:val="nil"/>
            </w:tcBorders>
            <w:hideMark/>
          </w:tcPr>
          <w:p w14:paraId="6B10B848"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7B7A9E62"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2A1B1C19"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6D11C6B8"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5E01604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75D853B2"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02720612" w14:textId="77777777" w:rsidTr="00C26D5C">
        <w:trPr>
          <w:trHeight w:val="555"/>
          <w:jc w:val="center"/>
        </w:trPr>
        <w:tc>
          <w:tcPr>
            <w:tcW w:w="2263" w:type="dxa"/>
            <w:tcBorders>
              <w:top w:val="nil"/>
              <w:left w:val="nil"/>
              <w:bottom w:val="nil"/>
              <w:right w:val="nil"/>
            </w:tcBorders>
            <w:hideMark/>
          </w:tcPr>
          <w:p w14:paraId="01320C29" w14:textId="77777777" w:rsidR="00CC05C1" w:rsidRPr="00CC05C1" w:rsidRDefault="00CC05C1" w:rsidP="00C26D5C">
            <w:pPr>
              <w:jc w:val="center"/>
              <w:rPr>
                <w:rFonts w:ascii="Times New Roman" w:hAnsi="Times New Roman"/>
                <w:color w:val="000000" w:themeColor="text1"/>
              </w:rPr>
            </w:pPr>
            <w:proofErr w:type="spellStart"/>
            <w:r w:rsidRPr="00CC05C1">
              <w:rPr>
                <w:rFonts w:ascii="Times New Roman" w:hAnsi="Times New Roman"/>
                <w:color w:val="000000" w:themeColor="text1"/>
              </w:rPr>
              <w:t>Tehraninejad</w:t>
            </w:r>
            <w:proofErr w:type="spellEnd"/>
            <w:r w:rsidRPr="00CC05C1">
              <w:rPr>
                <w:rFonts w:ascii="Times New Roman" w:hAnsi="Times New Roman"/>
                <w:color w:val="000000" w:themeColor="text1"/>
              </w:rPr>
              <w:t> et al. (2011)</w:t>
            </w:r>
          </w:p>
        </w:tc>
        <w:tc>
          <w:tcPr>
            <w:tcW w:w="1985" w:type="dxa"/>
            <w:tcBorders>
              <w:top w:val="nil"/>
              <w:left w:val="nil"/>
              <w:bottom w:val="nil"/>
              <w:right w:val="nil"/>
            </w:tcBorders>
            <w:hideMark/>
          </w:tcPr>
          <w:p w14:paraId="78093963"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14EB898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2B0790C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5C4902FE"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7804C40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701" w:type="dxa"/>
            <w:tcBorders>
              <w:top w:val="nil"/>
              <w:left w:val="nil"/>
              <w:bottom w:val="nil"/>
              <w:right w:val="nil"/>
            </w:tcBorders>
            <w:hideMark/>
          </w:tcPr>
          <w:p w14:paraId="69E1471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r>
      <w:tr w:rsidR="00CC05C1" w:rsidRPr="00CC05C1" w14:paraId="389E7AA0" w14:textId="77777777" w:rsidTr="00C26D5C">
        <w:trPr>
          <w:trHeight w:val="555"/>
          <w:jc w:val="center"/>
        </w:trPr>
        <w:tc>
          <w:tcPr>
            <w:tcW w:w="2263" w:type="dxa"/>
            <w:tcBorders>
              <w:top w:val="nil"/>
              <w:left w:val="nil"/>
              <w:bottom w:val="nil"/>
              <w:right w:val="nil"/>
            </w:tcBorders>
            <w:hideMark/>
          </w:tcPr>
          <w:p w14:paraId="6B5F8E8B"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Toftager et al. (2016)</w:t>
            </w:r>
          </w:p>
        </w:tc>
        <w:tc>
          <w:tcPr>
            <w:tcW w:w="1985" w:type="dxa"/>
            <w:tcBorders>
              <w:top w:val="nil"/>
              <w:left w:val="nil"/>
              <w:bottom w:val="nil"/>
              <w:right w:val="nil"/>
            </w:tcBorders>
            <w:hideMark/>
          </w:tcPr>
          <w:p w14:paraId="4BEC589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450E9D00"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5CA9D92C"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4" w:type="dxa"/>
            <w:tcBorders>
              <w:top w:val="nil"/>
              <w:left w:val="nil"/>
              <w:bottom w:val="nil"/>
              <w:right w:val="nil"/>
            </w:tcBorders>
            <w:hideMark/>
          </w:tcPr>
          <w:p w14:paraId="7AFD5475"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639E06C9"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407737A5"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1425D898" w14:textId="77777777" w:rsidTr="00C26D5C">
        <w:trPr>
          <w:trHeight w:val="555"/>
          <w:jc w:val="center"/>
        </w:trPr>
        <w:tc>
          <w:tcPr>
            <w:tcW w:w="2263" w:type="dxa"/>
            <w:tcBorders>
              <w:top w:val="nil"/>
              <w:left w:val="nil"/>
              <w:bottom w:val="nil"/>
              <w:right w:val="nil"/>
            </w:tcBorders>
            <w:hideMark/>
          </w:tcPr>
          <w:p w14:paraId="32D3231E" w14:textId="77777777" w:rsidR="00CC05C1" w:rsidRPr="00CC05C1" w:rsidRDefault="00CC05C1" w:rsidP="00C26D5C">
            <w:pPr>
              <w:jc w:val="center"/>
              <w:rPr>
                <w:rFonts w:ascii="Times New Roman" w:hAnsi="Times New Roman"/>
                <w:color w:val="000000" w:themeColor="text1"/>
              </w:rPr>
            </w:pPr>
            <w:proofErr w:type="spellStart"/>
            <w:r w:rsidRPr="00CC05C1">
              <w:rPr>
                <w:rFonts w:ascii="Times New Roman" w:hAnsi="Times New Roman"/>
                <w:color w:val="000000" w:themeColor="text1"/>
              </w:rPr>
              <w:t>Trenkic</w:t>
            </w:r>
            <w:proofErr w:type="spellEnd"/>
            <w:r w:rsidRPr="00CC05C1">
              <w:rPr>
                <w:rFonts w:ascii="Times New Roman" w:hAnsi="Times New Roman"/>
                <w:color w:val="000000" w:themeColor="text1"/>
              </w:rPr>
              <w:t>（</w:t>
            </w:r>
            <w:r w:rsidRPr="00CC05C1">
              <w:rPr>
                <w:rFonts w:ascii="Times New Roman" w:hAnsi="Times New Roman"/>
                <w:color w:val="000000" w:themeColor="text1"/>
              </w:rPr>
              <w:t>2016</w:t>
            </w:r>
            <w:r w:rsidRPr="00CC05C1">
              <w:rPr>
                <w:rFonts w:ascii="Times New Roman" w:hAnsi="Times New Roman"/>
                <w:color w:val="000000" w:themeColor="text1"/>
              </w:rPr>
              <w:t>）</w:t>
            </w:r>
          </w:p>
        </w:tc>
        <w:tc>
          <w:tcPr>
            <w:tcW w:w="1985" w:type="dxa"/>
            <w:tcBorders>
              <w:top w:val="nil"/>
              <w:left w:val="nil"/>
              <w:bottom w:val="nil"/>
              <w:right w:val="nil"/>
            </w:tcBorders>
            <w:hideMark/>
          </w:tcPr>
          <w:p w14:paraId="68F70B5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6879FEF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2B3709B9"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4" w:type="dxa"/>
            <w:tcBorders>
              <w:top w:val="nil"/>
              <w:left w:val="nil"/>
              <w:bottom w:val="nil"/>
              <w:right w:val="nil"/>
            </w:tcBorders>
            <w:hideMark/>
          </w:tcPr>
          <w:p w14:paraId="797CB653"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406B903A"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7988E77E"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5E11D9E6" w14:textId="77777777" w:rsidTr="00C26D5C">
        <w:trPr>
          <w:trHeight w:val="555"/>
          <w:jc w:val="center"/>
        </w:trPr>
        <w:tc>
          <w:tcPr>
            <w:tcW w:w="2263" w:type="dxa"/>
            <w:tcBorders>
              <w:top w:val="nil"/>
              <w:left w:val="nil"/>
              <w:bottom w:val="nil"/>
              <w:right w:val="nil"/>
            </w:tcBorders>
            <w:hideMark/>
          </w:tcPr>
          <w:p w14:paraId="0AF2F09A"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Xavier et al. (2005)</w:t>
            </w:r>
          </w:p>
        </w:tc>
        <w:tc>
          <w:tcPr>
            <w:tcW w:w="1985" w:type="dxa"/>
            <w:tcBorders>
              <w:top w:val="nil"/>
              <w:left w:val="nil"/>
              <w:bottom w:val="nil"/>
              <w:right w:val="nil"/>
            </w:tcBorders>
            <w:hideMark/>
          </w:tcPr>
          <w:p w14:paraId="2504EBF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48DCEFB1"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5EE4436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4" w:type="dxa"/>
            <w:tcBorders>
              <w:top w:val="nil"/>
              <w:left w:val="nil"/>
              <w:bottom w:val="nil"/>
              <w:right w:val="nil"/>
            </w:tcBorders>
            <w:hideMark/>
          </w:tcPr>
          <w:p w14:paraId="75FA81AF"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nil"/>
              <w:right w:val="nil"/>
            </w:tcBorders>
            <w:hideMark/>
          </w:tcPr>
          <w:p w14:paraId="264E0A6A"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1AF25775"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07241211" w14:textId="77777777" w:rsidTr="00C26D5C">
        <w:trPr>
          <w:trHeight w:val="278"/>
          <w:jc w:val="center"/>
        </w:trPr>
        <w:tc>
          <w:tcPr>
            <w:tcW w:w="2263" w:type="dxa"/>
            <w:tcBorders>
              <w:top w:val="nil"/>
              <w:left w:val="nil"/>
              <w:bottom w:val="nil"/>
              <w:right w:val="nil"/>
            </w:tcBorders>
            <w:hideMark/>
          </w:tcPr>
          <w:p w14:paraId="6DE147CF"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Xu</w:t>
            </w:r>
            <w:r w:rsidRPr="00CC05C1">
              <w:rPr>
                <w:rFonts w:ascii="Times New Roman" w:hAnsi="Times New Roman"/>
                <w:color w:val="000000" w:themeColor="text1"/>
              </w:rPr>
              <w:t>（</w:t>
            </w:r>
            <w:r w:rsidRPr="00CC05C1">
              <w:rPr>
                <w:rFonts w:ascii="Times New Roman" w:hAnsi="Times New Roman"/>
                <w:color w:val="000000" w:themeColor="text1"/>
              </w:rPr>
              <w:t>2020</w:t>
            </w:r>
            <w:r w:rsidRPr="00CC05C1">
              <w:rPr>
                <w:rFonts w:ascii="Times New Roman" w:hAnsi="Times New Roman"/>
                <w:color w:val="000000" w:themeColor="text1"/>
              </w:rPr>
              <w:t>）</w:t>
            </w:r>
          </w:p>
        </w:tc>
        <w:tc>
          <w:tcPr>
            <w:tcW w:w="1985" w:type="dxa"/>
            <w:tcBorders>
              <w:top w:val="nil"/>
              <w:left w:val="nil"/>
              <w:bottom w:val="nil"/>
              <w:right w:val="nil"/>
            </w:tcBorders>
            <w:hideMark/>
          </w:tcPr>
          <w:p w14:paraId="768CC8AE"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nil"/>
              <w:right w:val="nil"/>
            </w:tcBorders>
            <w:hideMark/>
          </w:tcPr>
          <w:p w14:paraId="11FBBE6A"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01C49E16"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4" w:type="dxa"/>
            <w:tcBorders>
              <w:top w:val="nil"/>
              <w:left w:val="nil"/>
              <w:bottom w:val="nil"/>
              <w:right w:val="nil"/>
            </w:tcBorders>
            <w:hideMark/>
          </w:tcPr>
          <w:p w14:paraId="6EF16098"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nil"/>
              <w:right w:val="nil"/>
            </w:tcBorders>
            <w:hideMark/>
          </w:tcPr>
          <w:p w14:paraId="3D13A6A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nil"/>
              <w:right w:val="nil"/>
            </w:tcBorders>
            <w:hideMark/>
          </w:tcPr>
          <w:p w14:paraId="35EE0434"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r w:rsidR="00CC05C1" w:rsidRPr="00CC05C1" w14:paraId="26533606" w14:textId="77777777" w:rsidTr="00C26D5C">
        <w:trPr>
          <w:trHeight w:val="278"/>
          <w:jc w:val="center"/>
        </w:trPr>
        <w:tc>
          <w:tcPr>
            <w:tcW w:w="2263" w:type="dxa"/>
            <w:tcBorders>
              <w:top w:val="nil"/>
              <w:left w:val="nil"/>
              <w:bottom w:val="single" w:sz="4" w:space="0" w:color="auto"/>
              <w:right w:val="nil"/>
            </w:tcBorders>
            <w:hideMark/>
          </w:tcPr>
          <w:p w14:paraId="0DD5BB1E"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Ye et al. (2009)</w:t>
            </w:r>
          </w:p>
        </w:tc>
        <w:tc>
          <w:tcPr>
            <w:tcW w:w="1985" w:type="dxa"/>
            <w:tcBorders>
              <w:top w:val="nil"/>
              <w:left w:val="nil"/>
              <w:bottom w:val="single" w:sz="4" w:space="0" w:color="auto"/>
              <w:right w:val="nil"/>
            </w:tcBorders>
            <w:hideMark/>
          </w:tcPr>
          <w:p w14:paraId="5B78366D"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4" w:type="dxa"/>
            <w:tcBorders>
              <w:top w:val="nil"/>
              <w:left w:val="nil"/>
              <w:bottom w:val="single" w:sz="4" w:space="0" w:color="auto"/>
              <w:right w:val="nil"/>
            </w:tcBorders>
            <w:hideMark/>
          </w:tcPr>
          <w:p w14:paraId="2DCCED35"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unclear</w:t>
            </w:r>
          </w:p>
        </w:tc>
        <w:tc>
          <w:tcPr>
            <w:tcW w:w="1985" w:type="dxa"/>
            <w:tcBorders>
              <w:top w:val="nil"/>
              <w:left w:val="nil"/>
              <w:bottom w:val="single" w:sz="4" w:space="0" w:color="auto"/>
              <w:right w:val="nil"/>
            </w:tcBorders>
            <w:hideMark/>
          </w:tcPr>
          <w:p w14:paraId="29B4DC8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high risk</w:t>
            </w:r>
          </w:p>
        </w:tc>
        <w:tc>
          <w:tcPr>
            <w:tcW w:w="1984" w:type="dxa"/>
            <w:tcBorders>
              <w:top w:val="nil"/>
              <w:left w:val="nil"/>
              <w:bottom w:val="single" w:sz="4" w:space="0" w:color="auto"/>
              <w:right w:val="nil"/>
            </w:tcBorders>
            <w:hideMark/>
          </w:tcPr>
          <w:p w14:paraId="1A7CEB75"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985" w:type="dxa"/>
            <w:tcBorders>
              <w:top w:val="nil"/>
              <w:left w:val="nil"/>
              <w:bottom w:val="single" w:sz="4" w:space="0" w:color="auto"/>
              <w:right w:val="nil"/>
            </w:tcBorders>
            <w:hideMark/>
          </w:tcPr>
          <w:p w14:paraId="456194C3"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c>
          <w:tcPr>
            <w:tcW w:w="1701" w:type="dxa"/>
            <w:tcBorders>
              <w:top w:val="nil"/>
              <w:left w:val="nil"/>
              <w:bottom w:val="single" w:sz="4" w:space="0" w:color="auto"/>
              <w:right w:val="nil"/>
            </w:tcBorders>
            <w:hideMark/>
          </w:tcPr>
          <w:p w14:paraId="4B94CB97" w14:textId="77777777" w:rsidR="00CC05C1" w:rsidRPr="00CC05C1" w:rsidRDefault="00CC05C1" w:rsidP="00C26D5C">
            <w:pPr>
              <w:jc w:val="center"/>
              <w:rPr>
                <w:rFonts w:ascii="Times New Roman" w:hAnsi="Times New Roman"/>
                <w:color w:val="000000" w:themeColor="text1"/>
              </w:rPr>
            </w:pPr>
            <w:r w:rsidRPr="00CC05C1">
              <w:rPr>
                <w:rFonts w:ascii="Times New Roman" w:hAnsi="Times New Roman"/>
                <w:color w:val="000000" w:themeColor="text1"/>
              </w:rPr>
              <w:t>low risk</w:t>
            </w:r>
          </w:p>
        </w:tc>
      </w:tr>
    </w:tbl>
    <w:p w14:paraId="1D39BD32" w14:textId="77777777" w:rsidR="0083211F" w:rsidRDefault="0083211F">
      <w:pPr>
        <w:rPr>
          <w:rFonts w:ascii="Times New Roman" w:hAnsi="Times New Roman"/>
          <w:lang w:val="en-CA"/>
        </w:rPr>
      </w:pPr>
    </w:p>
    <w:p w14:paraId="70146FAC" w14:textId="77777777" w:rsidR="002A6694" w:rsidRDefault="002A6694">
      <w:pPr>
        <w:rPr>
          <w:rFonts w:ascii="Times New Roman" w:hAnsi="Times New Roman"/>
          <w:lang w:val="en-CA"/>
        </w:rPr>
      </w:pPr>
    </w:p>
    <w:p w14:paraId="1CF630D9" w14:textId="77777777" w:rsidR="002A6694" w:rsidRDefault="002A6694">
      <w:pPr>
        <w:rPr>
          <w:rFonts w:ascii="Times New Roman" w:hAnsi="Times New Roman"/>
          <w:lang w:val="en-CA"/>
        </w:rPr>
      </w:pPr>
    </w:p>
    <w:p w14:paraId="00A883D5" w14:textId="77777777" w:rsidR="002A6694" w:rsidRDefault="002A6694">
      <w:pPr>
        <w:rPr>
          <w:rFonts w:ascii="Times New Roman" w:hAnsi="Times New Roman"/>
          <w:lang w:val="en-CA"/>
        </w:rPr>
      </w:pPr>
    </w:p>
    <w:p w14:paraId="4161A0D0" w14:textId="77777777" w:rsidR="002A6694" w:rsidRDefault="002A6694">
      <w:pPr>
        <w:rPr>
          <w:rFonts w:ascii="Times New Roman" w:hAnsi="Times New Roman"/>
          <w:lang w:val="en-CA"/>
        </w:rPr>
      </w:pPr>
    </w:p>
    <w:p w14:paraId="4BC6F047" w14:textId="77777777" w:rsidR="002A6694" w:rsidRDefault="002A6694">
      <w:pPr>
        <w:rPr>
          <w:rFonts w:ascii="Times New Roman" w:hAnsi="Times New Roman"/>
          <w:lang w:val="en-CA"/>
        </w:rPr>
      </w:pPr>
    </w:p>
    <w:p w14:paraId="6066D173" w14:textId="77777777" w:rsidR="002A6694" w:rsidRDefault="002A6694">
      <w:pPr>
        <w:rPr>
          <w:rFonts w:ascii="Times New Roman" w:hAnsi="Times New Roman"/>
          <w:lang w:val="en-CA"/>
        </w:rPr>
      </w:pPr>
    </w:p>
    <w:p w14:paraId="7636E20C" w14:textId="77777777" w:rsidR="002A6694" w:rsidRDefault="002A6694">
      <w:pPr>
        <w:rPr>
          <w:rFonts w:ascii="Times New Roman" w:hAnsi="Times New Roman"/>
          <w:lang w:val="en-CA"/>
        </w:rPr>
      </w:pPr>
    </w:p>
    <w:p w14:paraId="14F87CDB" w14:textId="77777777" w:rsidR="002A6694" w:rsidRDefault="002A6694">
      <w:pPr>
        <w:rPr>
          <w:rFonts w:ascii="Times New Roman" w:hAnsi="Times New Roman"/>
          <w:lang w:val="en-CA"/>
        </w:rPr>
      </w:pPr>
    </w:p>
    <w:p w14:paraId="2DB55884" w14:textId="77777777" w:rsidR="002A6694" w:rsidRDefault="002A6694">
      <w:pPr>
        <w:rPr>
          <w:rFonts w:ascii="Times New Roman" w:hAnsi="Times New Roman"/>
          <w:lang w:val="en-CA"/>
        </w:rPr>
      </w:pPr>
    </w:p>
    <w:p w14:paraId="3A9C3A0C" w14:textId="77777777" w:rsidR="002A6694" w:rsidRDefault="002A6694">
      <w:pPr>
        <w:rPr>
          <w:rFonts w:ascii="Times New Roman" w:hAnsi="Times New Roman"/>
          <w:lang w:val="en-CA"/>
        </w:rPr>
      </w:pPr>
    </w:p>
    <w:p w14:paraId="3F66589A" w14:textId="77777777" w:rsidR="002A6694" w:rsidRDefault="002A6694">
      <w:pPr>
        <w:rPr>
          <w:rFonts w:ascii="Times New Roman" w:hAnsi="Times New Roman"/>
          <w:lang w:val="en-CA"/>
        </w:rPr>
      </w:pPr>
    </w:p>
    <w:p w14:paraId="4B00FE75" w14:textId="77777777" w:rsidR="002A6694" w:rsidRDefault="002A6694">
      <w:pPr>
        <w:rPr>
          <w:rFonts w:ascii="Times New Roman" w:hAnsi="Times New Roman"/>
          <w:lang w:val="en-CA"/>
        </w:rPr>
      </w:pPr>
    </w:p>
    <w:p w14:paraId="1ABA9599" w14:textId="77777777" w:rsidR="002A6694" w:rsidRDefault="002A6694">
      <w:pPr>
        <w:rPr>
          <w:rFonts w:ascii="Times New Roman" w:hAnsi="Times New Roman"/>
          <w:lang w:val="en-CA"/>
        </w:rPr>
      </w:pPr>
    </w:p>
    <w:p w14:paraId="2A57E323" w14:textId="77777777" w:rsidR="002A6694" w:rsidRDefault="002A6694">
      <w:pPr>
        <w:rPr>
          <w:rFonts w:ascii="Times New Roman" w:hAnsi="Times New Roman"/>
          <w:lang w:val="en-CA"/>
        </w:rPr>
      </w:pPr>
    </w:p>
    <w:p w14:paraId="1AB872FC" w14:textId="77777777" w:rsidR="002A6694" w:rsidRDefault="002A6694">
      <w:pPr>
        <w:rPr>
          <w:rFonts w:ascii="Times New Roman" w:hAnsi="Times New Roman"/>
          <w:lang w:val="en-CA"/>
        </w:rPr>
      </w:pPr>
    </w:p>
    <w:p w14:paraId="31475AFD" w14:textId="77777777" w:rsidR="002A6694" w:rsidRDefault="002A6694">
      <w:pPr>
        <w:rPr>
          <w:rFonts w:ascii="Times New Roman" w:hAnsi="Times New Roman"/>
          <w:lang w:val="en-CA"/>
        </w:rPr>
      </w:pPr>
    </w:p>
    <w:p w14:paraId="0729F946" w14:textId="77777777" w:rsidR="002A6694" w:rsidRDefault="002A6694">
      <w:pPr>
        <w:rPr>
          <w:rFonts w:ascii="Times New Roman" w:hAnsi="Times New Roman"/>
          <w:lang w:val="en-CA"/>
        </w:rPr>
      </w:pPr>
    </w:p>
    <w:p w14:paraId="4917F4D9" w14:textId="77777777" w:rsidR="002A6694" w:rsidRDefault="002A6694">
      <w:pPr>
        <w:rPr>
          <w:rFonts w:ascii="Times New Roman" w:hAnsi="Times New Roman"/>
          <w:lang w:val="en-CA"/>
        </w:rPr>
      </w:pPr>
    </w:p>
    <w:p w14:paraId="55435542" w14:textId="77777777" w:rsidR="002A6694" w:rsidRDefault="002A6694">
      <w:pPr>
        <w:rPr>
          <w:rFonts w:ascii="Times New Roman" w:hAnsi="Times New Roman" w:hint="eastAsia"/>
          <w:lang w:val="en-CA"/>
        </w:rPr>
      </w:pPr>
    </w:p>
    <w:p w14:paraId="56081195" w14:textId="132AB48C" w:rsidR="002A6694" w:rsidRPr="002A6694" w:rsidRDefault="00207816">
      <w:pPr>
        <w:rPr>
          <w:rFonts w:ascii="Times New Roman" w:hAnsi="Times New Roman" w:hint="eastAsia"/>
          <w:color w:val="000000"/>
          <w:kern w:val="0"/>
          <w:sz w:val="22"/>
        </w:rPr>
      </w:pPr>
      <w:r w:rsidRPr="00CC05C1">
        <w:rPr>
          <w:rFonts w:ascii="Times New Roman" w:hAnsi="Times New Roman"/>
          <w:b/>
          <w:bCs/>
          <w:color w:val="000000" w:themeColor="text1"/>
          <w:sz w:val="24"/>
          <w:szCs w:val="24"/>
        </w:rPr>
        <w:lastRenderedPageBreak/>
        <w:t>Supplementary</w:t>
      </w:r>
      <w:r>
        <w:rPr>
          <w:rFonts w:ascii="Times New Roman" w:hAnsi="Times New Roman"/>
          <w:b/>
          <w:bCs/>
          <w:color w:val="000000" w:themeColor="text1"/>
          <w:sz w:val="24"/>
          <w:szCs w:val="24"/>
        </w:rPr>
        <w:t xml:space="preserve"> </w:t>
      </w:r>
      <w:r>
        <w:rPr>
          <w:rFonts w:ascii="Times New Roman" w:hAnsi="Times New Roman" w:hint="eastAsia"/>
          <w:b/>
          <w:bCs/>
          <w:color w:val="000000" w:themeColor="text1"/>
          <w:sz w:val="24"/>
          <w:szCs w:val="24"/>
        </w:rPr>
        <w:t>Figure</w:t>
      </w:r>
      <w:r>
        <w:rPr>
          <w:rFonts w:ascii="Times New Roman" w:hAnsi="Times New Roman"/>
          <w:b/>
          <w:bCs/>
          <w:color w:val="000000" w:themeColor="text1"/>
          <w:sz w:val="24"/>
          <w:szCs w:val="24"/>
        </w:rPr>
        <w:t xml:space="preserve"> 1.</w:t>
      </w:r>
      <w:r>
        <w:rPr>
          <w:rFonts w:ascii="Times New Roman" w:hAnsi="Times New Roman" w:hint="eastAsia"/>
          <w:b/>
          <w:bCs/>
          <w:color w:val="000000" w:themeColor="text1"/>
          <w:sz w:val="24"/>
          <w:szCs w:val="24"/>
        </w:rPr>
        <w:t xml:space="preserve"> </w:t>
      </w:r>
      <w:r>
        <w:rPr>
          <w:rFonts w:ascii="Times New Roman" w:hAnsi="Times New Roman"/>
          <w:color w:val="000000"/>
          <w:kern w:val="0"/>
          <w:sz w:val="22"/>
        </w:rPr>
        <w:t>B</w:t>
      </w:r>
      <w:r w:rsidRPr="00F87BBD">
        <w:rPr>
          <w:rFonts w:ascii="Times New Roman" w:hAnsi="Times New Roman"/>
          <w:color w:val="000000"/>
          <w:kern w:val="0"/>
          <w:sz w:val="22"/>
        </w:rPr>
        <w:t xml:space="preserve">ias </w:t>
      </w:r>
      <w:r>
        <w:rPr>
          <w:rFonts w:ascii="Times New Roman" w:hAnsi="Times New Roman"/>
          <w:color w:val="000000"/>
          <w:kern w:val="0"/>
          <w:sz w:val="22"/>
        </w:rPr>
        <w:t xml:space="preserve">estimation </w:t>
      </w:r>
      <w:r>
        <w:rPr>
          <w:rFonts w:ascii="Times New Roman" w:hAnsi="Times New Roman" w:hint="eastAsia"/>
          <w:color w:val="000000"/>
          <w:kern w:val="0"/>
          <w:sz w:val="22"/>
        </w:rPr>
        <w:t>of</w:t>
      </w:r>
      <w:r>
        <w:rPr>
          <w:rFonts w:ascii="Times New Roman" w:hAnsi="Times New Roman"/>
          <w:color w:val="000000"/>
          <w:kern w:val="0"/>
          <w:sz w:val="22"/>
        </w:rPr>
        <w:t xml:space="preserve"> </w:t>
      </w:r>
      <w:r>
        <w:rPr>
          <w:rFonts w:ascii="Times New Roman" w:hAnsi="Times New Roman" w:hint="eastAsia"/>
          <w:color w:val="000000"/>
          <w:kern w:val="0"/>
          <w:sz w:val="22"/>
        </w:rPr>
        <w:t>live</w:t>
      </w:r>
      <w:r>
        <w:rPr>
          <w:rFonts w:ascii="Times New Roman" w:hAnsi="Times New Roman"/>
          <w:color w:val="000000"/>
          <w:kern w:val="0"/>
          <w:sz w:val="22"/>
        </w:rPr>
        <w:t xml:space="preserve"> </w:t>
      </w:r>
      <w:r>
        <w:rPr>
          <w:rFonts w:ascii="Times New Roman" w:hAnsi="Times New Roman" w:hint="eastAsia"/>
          <w:color w:val="000000"/>
          <w:kern w:val="0"/>
          <w:sz w:val="22"/>
        </w:rPr>
        <w:t>birth</w:t>
      </w:r>
      <w:r>
        <w:rPr>
          <w:rFonts w:ascii="Times New Roman" w:hAnsi="Times New Roman"/>
          <w:color w:val="000000"/>
          <w:kern w:val="0"/>
          <w:sz w:val="22"/>
        </w:rPr>
        <w:t xml:space="preserve"> </w:t>
      </w:r>
      <w:r>
        <w:rPr>
          <w:rFonts w:ascii="Times New Roman" w:hAnsi="Times New Roman" w:hint="eastAsia"/>
          <w:color w:val="000000"/>
          <w:kern w:val="0"/>
          <w:sz w:val="22"/>
        </w:rPr>
        <w:t>rate</w:t>
      </w:r>
      <w:r>
        <w:rPr>
          <w:rFonts w:ascii="Times New Roman" w:hAnsi="Times New Roman"/>
          <w:color w:val="000000"/>
          <w:kern w:val="0"/>
          <w:sz w:val="22"/>
        </w:rPr>
        <w:t>.</w:t>
      </w:r>
    </w:p>
    <w:p w14:paraId="51AE11FA" w14:textId="1FB20052" w:rsidR="00207816" w:rsidRPr="002A6694" w:rsidRDefault="002A6694">
      <w:pPr>
        <w:rPr>
          <w:rFonts w:ascii="Times New Roman" w:hAnsi="Times New Roman"/>
        </w:rPr>
      </w:pPr>
      <w:r>
        <w:rPr>
          <w:rFonts w:ascii="Times New Roman" w:hAnsi="Times New Roman"/>
          <w:noProof/>
        </w:rPr>
        <w:drawing>
          <wp:inline distT="0" distB="0" distL="0" distR="0" wp14:anchorId="0AC31ED6" wp14:editId="6699B0EA">
            <wp:extent cx="5274310" cy="4902200"/>
            <wp:effectExtent l="0" t="0" r="2540" b="0"/>
            <wp:docPr id="18269765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97654" name="图片 182697654"/>
                    <pic:cNvPicPr/>
                  </pic:nvPicPr>
                  <pic:blipFill>
                    <a:blip r:embed="rId9">
                      <a:extLst>
                        <a:ext uri="{28A0092B-C50C-407E-A947-70E740481C1C}">
                          <a14:useLocalDpi xmlns:a14="http://schemas.microsoft.com/office/drawing/2010/main" val="0"/>
                        </a:ext>
                      </a:extLst>
                    </a:blip>
                    <a:stretch>
                      <a:fillRect/>
                    </a:stretch>
                  </pic:blipFill>
                  <pic:spPr>
                    <a:xfrm>
                      <a:off x="0" y="0"/>
                      <a:ext cx="5274310" cy="4902200"/>
                    </a:xfrm>
                    <a:prstGeom prst="rect">
                      <a:avLst/>
                    </a:prstGeom>
                  </pic:spPr>
                </pic:pic>
              </a:graphicData>
            </a:graphic>
          </wp:inline>
        </w:drawing>
      </w:r>
    </w:p>
    <w:sectPr w:rsidR="00207816" w:rsidRPr="002A66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66DFC" w14:textId="77777777" w:rsidR="007A64EE" w:rsidRDefault="007A64EE">
      <w:r>
        <w:separator/>
      </w:r>
    </w:p>
  </w:endnote>
  <w:endnote w:type="continuationSeparator" w:id="0">
    <w:p w14:paraId="5B7166BE" w14:textId="77777777" w:rsidR="007A64EE" w:rsidRDefault="007A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AdvOTe8e27713.I">
    <w:altName w:val="Cambria"/>
    <w:panose1 w:val="00000000000000000000"/>
    <w:charset w:val="00"/>
    <w:family w:val="roman"/>
    <w:notTrueType/>
    <w:pitch w:val="default"/>
  </w:font>
  <w:font w:name="AdvOT02fa3805.B">
    <w:altName w:val="Cambria"/>
    <w:panose1 w:val="00000000000000000000"/>
    <w:charset w:val="00"/>
    <w:family w:val="roman"/>
    <w:notTrueType/>
    <w:pitch w:val="default"/>
  </w:font>
  <w:font w:name="AdvOT26408d1e+20">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683974"/>
      <w:docPartObj>
        <w:docPartGallery w:val="Page Numbers (Bottom of Page)"/>
        <w:docPartUnique/>
      </w:docPartObj>
    </w:sdtPr>
    <w:sdtContent>
      <w:p w14:paraId="614C59AC" w14:textId="77777777" w:rsidR="00CC05C1" w:rsidRDefault="00CC05C1">
        <w:pPr>
          <w:pStyle w:val="a6"/>
          <w:jc w:val="center"/>
        </w:pPr>
        <w:r>
          <w:fldChar w:fldCharType="begin"/>
        </w:r>
        <w:r>
          <w:instrText>PAGE   \* MERGEFORMAT</w:instrText>
        </w:r>
        <w:r>
          <w:fldChar w:fldCharType="separate"/>
        </w:r>
        <w:r w:rsidRPr="00404A99">
          <w:rPr>
            <w:noProof/>
            <w:lang w:val="fr-FR"/>
          </w:rPr>
          <w:t>27</w:t>
        </w:r>
        <w:r>
          <w:fldChar w:fldCharType="end"/>
        </w:r>
      </w:p>
    </w:sdtContent>
  </w:sdt>
  <w:p w14:paraId="4918FEFD" w14:textId="77777777" w:rsidR="00CC05C1" w:rsidRDefault="00CC05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52037" w14:textId="77777777" w:rsidR="007A64EE" w:rsidRDefault="007A64EE">
      <w:r>
        <w:separator/>
      </w:r>
    </w:p>
  </w:footnote>
  <w:footnote w:type="continuationSeparator" w:id="0">
    <w:p w14:paraId="36AA6696" w14:textId="77777777" w:rsidR="007A64EE" w:rsidRDefault="007A6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7E9"/>
    <w:multiLevelType w:val="hybridMultilevel"/>
    <w:tmpl w:val="E174DA04"/>
    <w:lvl w:ilvl="0" w:tplc="669E3EA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FB37EF"/>
    <w:multiLevelType w:val="hybridMultilevel"/>
    <w:tmpl w:val="759C5DFE"/>
    <w:lvl w:ilvl="0" w:tplc="3F96E2C6">
      <w:start w:val="1"/>
      <w:numFmt w:val="decimal"/>
      <w:lvlText w:val="%1、"/>
      <w:lvlJc w:val="left"/>
      <w:pPr>
        <w:ind w:left="360" w:hanging="360"/>
      </w:pPr>
      <w:rPr>
        <w:rFonts w:ascii="Times New Roman" w:hAnsi="Times New Roman" w:cs="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7A2C4C"/>
    <w:multiLevelType w:val="hybridMultilevel"/>
    <w:tmpl w:val="6F4648FE"/>
    <w:lvl w:ilvl="0" w:tplc="F252F7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E11577"/>
    <w:multiLevelType w:val="hybridMultilevel"/>
    <w:tmpl w:val="5B80B5A8"/>
    <w:lvl w:ilvl="0" w:tplc="368E4A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A72910"/>
    <w:multiLevelType w:val="hybridMultilevel"/>
    <w:tmpl w:val="79CE65AC"/>
    <w:lvl w:ilvl="0" w:tplc="B03C7E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34C4A59"/>
    <w:multiLevelType w:val="hybridMultilevel"/>
    <w:tmpl w:val="FB9E76C2"/>
    <w:lvl w:ilvl="0" w:tplc="66AEA1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265B2169"/>
    <w:multiLevelType w:val="hybridMultilevel"/>
    <w:tmpl w:val="3D5A1DE0"/>
    <w:lvl w:ilvl="0" w:tplc="6C50D8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8297714"/>
    <w:multiLevelType w:val="hybridMultilevel"/>
    <w:tmpl w:val="9B7427EA"/>
    <w:lvl w:ilvl="0" w:tplc="729A02E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7947306"/>
    <w:multiLevelType w:val="hybridMultilevel"/>
    <w:tmpl w:val="7246731A"/>
    <w:lvl w:ilvl="0" w:tplc="4BA8CB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5977C19"/>
    <w:multiLevelType w:val="hybridMultilevel"/>
    <w:tmpl w:val="FFB08984"/>
    <w:lvl w:ilvl="0" w:tplc="F44A86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D904CED"/>
    <w:multiLevelType w:val="hybridMultilevel"/>
    <w:tmpl w:val="2CB6971C"/>
    <w:lvl w:ilvl="0" w:tplc="467A3D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0952A5D"/>
    <w:multiLevelType w:val="hybridMultilevel"/>
    <w:tmpl w:val="09E0394E"/>
    <w:lvl w:ilvl="0" w:tplc="FFD88E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4114D34"/>
    <w:multiLevelType w:val="hybridMultilevel"/>
    <w:tmpl w:val="9B1288C2"/>
    <w:lvl w:ilvl="0" w:tplc="2C7CF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47C6E7F"/>
    <w:multiLevelType w:val="hybridMultilevel"/>
    <w:tmpl w:val="5A32C856"/>
    <w:lvl w:ilvl="0" w:tplc="1F568A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6A37774"/>
    <w:multiLevelType w:val="hybridMultilevel"/>
    <w:tmpl w:val="F5DA6B50"/>
    <w:lvl w:ilvl="0" w:tplc="A63E16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5B21B86"/>
    <w:multiLevelType w:val="hybridMultilevel"/>
    <w:tmpl w:val="8C0C0B7C"/>
    <w:lvl w:ilvl="0" w:tplc="69A412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5CA34A0"/>
    <w:multiLevelType w:val="hybridMultilevel"/>
    <w:tmpl w:val="5A9EC67E"/>
    <w:lvl w:ilvl="0" w:tplc="C71C39F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8915A70"/>
    <w:multiLevelType w:val="hybridMultilevel"/>
    <w:tmpl w:val="6DD8788A"/>
    <w:lvl w:ilvl="0" w:tplc="B74ECE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F514F70"/>
    <w:multiLevelType w:val="hybridMultilevel"/>
    <w:tmpl w:val="C570F36C"/>
    <w:lvl w:ilvl="0" w:tplc="CE6235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C011842"/>
    <w:multiLevelType w:val="hybridMultilevel"/>
    <w:tmpl w:val="B930F1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820469150">
    <w:abstractNumId w:val="3"/>
  </w:num>
  <w:num w:numId="2" w16cid:durableId="704673537">
    <w:abstractNumId w:val="14"/>
  </w:num>
  <w:num w:numId="3" w16cid:durableId="604927773">
    <w:abstractNumId w:val="1"/>
  </w:num>
  <w:num w:numId="4" w16cid:durableId="1741632850">
    <w:abstractNumId w:val="15"/>
  </w:num>
  <w:num w:numId="5" w16cid:durableId="1088230506">
    <w:abstractNumId w:val="11"/>
  </w:num>
  <w:num w:numId="6" w16cid:durableId="1793015499">
    <w:abstractNumId w:val="17"/>
  </w:num>
  <w:num w:numId="7" w16cid:durableId="985932433">
    <w:abstractNumId w:val="4"/>
  </w:num>
  <w:num w:numId="8" w16cid:durableId="831531254">
    <w:abstractNumId w:val="8"/>
  </w:num>
  <w:num w:numId="9" w16cid:durableId="2090079837">
    <w:abstractNumId w:val="7"/>
  </w:num>
  <w:num w:numId="10" w16cid:durableId="264849295">
    <w:abstractNumId w:val="5"/>
  </w:num>
  <w:num w:numId="11" w16cid:durableId="1710109203">
    <w:abstractNumId w:val="0"/>
  </w:num>
  <w:num w:numId="12" w16cid:durableId="1895508159">
    <w:abstractNumId w:val="19"/>
  </w:num>
  <w:num w:numId="13" w16cid:durableId="2132740883">
    <w:abstractNumId w:val="10"/>
  </w:num>
  <w:num w:numId="14" w16cid:durableId="381636367">
    <w:abstractNumId w:val="18"/>
  </w:num>
  <w:num w:numId="15" w16cid:durableId="1847863036">
    <w:abstractNumId w:val="9"/>
  </w:num>
  <w:num w:numId="16" w16cid:durableId="1351568229">
    <w:abstractNumId w:val="16"/>
  </w:num>
  <w:num w:numId="17" w16cid:durableId="891617406">
    <w:abstractNumId w:val="13"/>
  </w:num>
  <w:num w:numId="18" w16cid:durableId="1245870612">
    <w:abstractNumId w:val="12"/>
  </w:num>
  <w:num w:numId="19" w16cid:durableId="857934627">
    <w:abstractNumId w:val="2"/>
  </w:num>
  <w:num w:numId="20" w16cid:durableId="129279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1t7C0MDM2NjUzsjBV0lEKTi0uzszPAykwrAUAKYAKsCwAAAA="/>
  </w:docVars>
  <w:rsids>
    <w:rsidRoot w:val="00CC05C1"/>
    <w:rsid w:val="00192493"/>
    <w:rsid w:val="00207816"/>
    <w:rsid w:val="00252639"/>
    <w:rsid w:val="002A6694"/>
    <w:rsid w:val="0045169F"/>
    <w:rsid w:val="007A64EE"/>
    <w:rsid w:val="007C1702"/>
    <w:rsid w:val="0083211F"/>
    <w:rsid w:val="00846D2B"/>
    <w:rsid w:val="00992818"/>
    <w:rsid w:val="009A1247"/>
    <w:rsid w:val="00AB1A0D"/>
    <w:rsid w:val="00AB4736"/>
    <w:rsid w:val="00B2658F"/>
    <w:rsid w:val="00B6129A"/>
    <w:rsid w:val="00BD4E48"/>
    <w:rsid w:val="00BE421E"/>
    <w:rsid w:val="00CC0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C6571"/>
  <w15:chartTrackingRefBased/>
  <w15:docId w15:val="{EB5E1301-5DAD-4FCE-A3AE-71996AEE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5C1"/>
    <w:pPr>
      <w:widowControl w:val="0"/>
      <w:jc w:val="both"/>
    </w:pPr>
    <w:rPr>
      <w:rFonts w:ascii="Calibri" w:eastAsia="宋体" w:hAnsi="Calibri" w:cs="Times New Roman"/>
    </w:rPr>
  </w:style>
  <w:style w:type="paragraph" w:styleId="1">
    <w:name w:val="heading 1"/>
    <w:basedOn w:val="a"/>
    <w:next w:val="a"/>
    <w:link w:val="10"/>
    <w:uiPriority w:val="9"/>
    <w:qFormat/>
    <w:rsid w:val="00CC05C1"/>
    <w:pPr>
      <w:keepNext/>
      <w:keepLines/>
      <w:spacing w:before="340" w:after="330" w:line="578" w:lineRule="auto"/>
      <w:outlineLvl w:val="0"/>
    </w:pPr>
    <w:rPr>
      <w:b/>
      <w:bCs/>
      <w:kern w:val="44"/>
      <w:sz w:val="44"/>
      <w:szCs w:val="44"/>
    </w:rPr>
  </w:style>
  <w:style w:type="paragraph" w:styleId="2">
    <w:name w:val="heading 2"/>
    <w:basedOn w:val="a"/>
    <w:next w:val="a"/>
    <w:link w:val="20"/>
    <w:qFormat/>
    <w:rsid w:val="00CC05C1"/>
    <w:pPr>
      <w:widowControl/>
      <w:jc w:val="center"/>
      <w:outlineLvl w:val="1"/>
    </w:pPr>
    <w:rPr>
      <w:rFonts w:ascii="Times New Roman" w:hAnsi="Times New Roman"/>
      <w:b/>
      <w:bCs/>
      <w:color w:val="000000"/>
      <w:kern w:val="28"/>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C05C1"/>
    <w:rPr>
      <w:rFonts w:ascii="Calibri" w:eastAsia="宋体" w:hAnsi="Calibri" w:cs="Times New Roman"/>
      <w:b/>
      <w:bCs/>
      <w:kern w:val="44"/>
      <w:sz w:val="44"/>
      <w:szCs w:val="44"/>
    </w:rPr>
  </w:style>
  <w:style w:type="character" w:customStyle="1" w:styleId="20">
    <w:name w:val="标题 2 字符"/>
    <w:basedOn w:val="a0"/>
    <w:link w:val="2"/>
    <w:rsid w:val="00CC05C1"/>
    <w:rPr>
      <w:rFonts w:ascii="Times New Roman" w:eastAsia="宋体" w:hAnsi="Times New Roman" w:cs="Times New Roman"/>
      <w:b/>
      <w:bCs/>
      <w:color w:val="000000"/>
      <w:kern w:val="28"/>
      <w:sz w:val="24"/>
      <w:szCs w:val="24"/>
      <w:lang w:val="en-CA" w:eastAsia="en-CA"/>
    </w:rPr>
  </w:style>
  <w:style w:type="paragraph" w:styleId="a3">
    <w:name w:val="List Paragraph"/>
    <w:basedOn w:val="a"/>
    <w:uiPriority w:val="34"/>
    <w:qFormat/>
    <w:rsid w:val="00CC05C1"/>
    <w:pPr>
      <w:ind w:firstLineChars="200" w:firstLine="420"/>
    </w:pPr>
  </w:style>
  <w:style w:type="paragraph" w:styleId="a4">
    <w:name w:val="header"/>
    <w:basedOn w:val="a"/>
    <w:link w:val="a5"/>
    <w:unhideWhenUsed/>
    <w:rsid w:val="00CC05C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CC05C1"/>
    <w:rPr>
      <w:rFonts w:ascii="Calibri" w:eastAsia="宋体" w:hAnsi="Calibri" w:cs="Times New Roman"/>
      <w:sz w:val="18"/>
      <w:szCs w:val="18"/>
    </w:rPr>
  </w:style>
  <w:style w:type="paragraph" w:styleId="a6">
    <w:name w:val="footer"/>
    <w:basedOn w:val="a"/>
    <w:link w:val="a7"/>
    <w:uiPriority w:val="99"/>
    <w:unhideWhenUsed/>
    <w:rsid w:val="00CC05C1"/>
    <w:pPr>
      <w:tabs>
        <w:tab w:val="center" w:pos="4153"/>
        <w:tab w:val="right" w:pos="8306"/>
      </w:tabs>
      <w:snapToGrid w:val="0"/>
      <w:jc w:val="left"/>
    </w:pPr>
    <w:rPr>
      <w:sz w:val="18"/>
      <w:szCs w:val="18"/>
    </w:rPr>
  </w:style>
  <w:style w:type="character" w:customStyle="1" w:styleId="a7">
    <w:name w:val="页脚 字符"/>
    <w:basedOn w:val="a0"/>
    <w:link w:val="a6"/>
    <w:uiPriority w:val="99"/>
    <w:rsid w:val="00CC05C1"/>
    <w:rPr>
      <w:rFonts w:ascii="Calibri" w:eastAsia="宋体" w:hAnsi="Calibri" w:cs="Times New Roman"/>
      <w:sz w:val="18"/>
      <w:szCs w:val="18"/>
    </w:rPr>
  </w:style>
  <w:style w:type="paragraph" w:styleId="a8">
    <w:name w:val="Balloon Text"/>
    <w:basedOn w:val="a"/>
    <w:link w:val="a9"/>
    <w:uiPriority w:val="99"/>
    <w:semiHidden/>
    <w:unhideWhenUsed/>
    <w:rsid w:val="00CC05C1"/>
    <w:rPr>
      <w:sz w:val="18"/>
      <w:szCs w:val="18"/>
    </w:rPr>
  </w:style>
  <w:style w:type="character" w:customStyle="1" w:styleId="a9">
    <w:name w:val="批注框文本 字符"/>
    <w:basedOn w:val="a0"/>
    <w:link w:val="a8"/>
    <w:uiPriority w:val="99"/>
    <w:semiHidden/>
    <w:rsid w:val="00CC05C1"/>
    <w:rPr>
      <w:rFonts w:ascii="Calibri" w:eastAsia="宋体" w:hAnsi="Calibri" w:cs="Times New Roman"/>
      <w:sz w:val="18"/>
      <w:szCs w:val="18"/>
    </w:rPr>
  </w:style>
  <w:style w:type="table" w:styleId="aa">
    <w:name w:val="Table Grid"/>
    <w:basedOn w:val="a1"/>
    <w:uiPriority w:val="39"/>
    <w:rsid w:val="00CC0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CC05C1"/>
    <w:rPr>
      <w:sz w:val="21"/>
      <w:szCs w:val="21"/>
    </w:rPr>
  </w:style>
  <w:style w:type="paragraph" w:styleId="ac">
    <w:name w:val="annotation text"/>
    <w:basedOn w:val="a"/>
    <w:link w:val="ad"/>
    <w:uiPriority w:val="99"/>
    <w:unhideWhenUsed/>
    <w:rsid w:val="00CC05C1"/>
    <w:pPr>
      <w:jc w:val="left"/>
    </w:pPr>
  </w:style>
  <w:style w:type="character" w:customStyle="1" w:styleId="ad">
    <w:name w:val="批注文字 字符"/>
    <w:basedOn w:val="a0"/>
    <w:link w:val="ac"/>
    <w:uiPriority w:val="99"/>
    <w:rsid w:val="00CC05C1"/>
    <w:rPr>
      <w:rFonts w:ascii="Calibri" w:eastAsia="宋体" w:hAnsi="Calibri" w:cs="Times New Roman"/>
    </w:rPr>
  </w:style>
  <w:style w:type="character" w:customStyle="1" w:styleId="ae">
    <w:name w:val="批注主题 字符"/>
    <w:basedOn w:val="ad"/>
    <w:link w:val="af"/>
    <w:uiPriority w:val="99"/>
    <w:semiHidden/>
    <w:rsid w:val="00CC05C1"/>
    <w:rPr>
      <w:rFonts w:ascii="Calibri" w:eastAsia="宋体" w:hAnsi="Calibri" w:cs="Times New Roman"/>
      <w:b/>
      <w:bCs/>
    </w:rPr>
  </w:style>
  <w:style w:type="paragraph" w:styleId="af">
    <w:name w:val="annotation subject"/>
    <w:basedOn w:val="ac"/>
    <w:next w:val="ac"/>
    <w:link w:val="ae"/>
    <w:uiPriority w:val="99"/>
    <w:semiHidden/>
    <w:unhideWhenUsed/>
    <w:rsid w:val="00CC05C1"/>
    <w:rPr>
      <w:b/>
      <w:bCs/>
    </w:rPr>
  </w:style>
  <w:style w:type="character" w:customStyle="1" w:styleId="11">
    <w:name w:val="批注主题 字符1"/>
    <w:basedOn w:val="ad"/>
    <w:uiPriority w:val="99"/>
    <w:semiHidden/>
    <w:rsid w:val="00CC05C1"/>
    <w:rPr>
      <w:rFonts w:ascii="Calibri" w:eastAsia="宋体" w:hAnsi="Calibri" w:cs="Times New Roman"/>
      <w:b/>
      <w:bCs/>
    </w:rPr>
  </w:style>
  <w:style w:type="paragraph" w:customStyle="1" w:styleId="EndNoteBibliographyTitle">
    <w:name w:val="EndNote Bibliography Title"/>
    <w:basedOn w:val="a"/>
    <w:link w:val="EndNoteBibliographyTitleChar"/>
    <w:rsid w:val="00CC05C1"/>
    <w:pPr>
      <w:jc w:val="center"/>
    </w:pPr>
    <w:rPr>
      <w:rFonts w:cs="Calibri"/>
      <w:noProof/>
      <w:sz w:val="20"/>
    </w:rPr>
  </w:style>
  <w:style w:type="character" w:customStyle="1" w:styleId="EndNoteBibliographyTitleChar">
    <w:name w:val="EndNote Bibliography Title Char"/>
    <w:basedOn w:val="a0"/>
    <w:link w:val="EndNoteBibliographyTitle"/>
    <w:rsid w:val="00CC05C1"/>
    <w:rPr>
      <w:rFonts w:ascii="Calibri" w:eastAsia="宋体" w:hAnsi="Calibri" w:cs="Calibri"/>
      <w:noProof/>
      <w:sz w:val="20"/>
    </w:rPr>
  </w:style>
  <w:style w:type="paragraph" w:customStyle="1" w:styleId="EndNoteBibliography">
    <w:name w:val="EndNote Bibliography"/>
    <w:basedOn w:val="a"/>
    <w:link w:val="EndNoteBibliographyChar"/>
    <w:rsid w:val="00CC05C1"/>
    <w:rPr>
      <w:rFonts w:cs="Calibri"/>
      <w:noProof/>
      <w:sz w:val="20"/>
    </w:rPr>
  </w:style>
  <w:style w:type="character" w:customStyle="1" w:styleId="EndNoteBibliographyChar">
    <w:name w:val="EndNote Bibliography Char"/>
    <w:basedOn w:val="a0"/>
    <w:link w:val="EndNoteBibliography"/>
    <w:rsid w:val="00CC05C1"/>
    <w:rPr>
      <w:rFonts w:ascii="Calibri" w:eastAsia="宋体" w:hAnsi="Calibri" w:cs="Calibri"/>
      <w:noProof/>
      <w:sz w:val="20"/>
    </w:rPr>
  </w:style>
  <w:style w:type="character" w:customStyle="1" w:styleId="fontstyle01">
    <w:name w:val="fontstyle01"/>
    <w:basedOn w:val="a0"/>
    <w:rsid w:val="00CC05C1"/>
    <w:rPr>
      <w:rFonts w:ascii="Helvetica" w:hAnsi="Helvetica" w:cs="Helvetica" w:hint="default"/>
      <w:b w:val="0"/>
      <w:bCs w:val="0"/>
      <w:i w:val="0"/>
      <w:iCs w:val="0"/>
      <w:color w:val="000000"/>
      <w:sz w:val="16"/>
      <w:szCs w:val="16"/>
    </w:rPr>
  </w:style>
  <w:style w:type="character" w:customStyle="1" w:styleId="fontstyle21">
    <w:name w:val="fontstyle21"/>
    <w:basedOn w:val="a0"/>
    <w:rsid w:val="00CC05C1"/>
    <w:rPr>
      <w:rFonts w:ascii="AdvOTe8e27713.I" w:hAnsi="AdvOTe8e27713.I" w:hint="default"/>
      <w:b w:val="0"/>
      <w:bCs w:val="0"/>
      <w:i w:val="0"/>
      <w:iCs w:val="0"/>
      <w:color w:val="0000FF"/>
      <w:sz w:val="18"/>
      <w:szCs w:val="18"/>
    </w:rPr>
  </w:style>
  <w:style w:type="character" w:customStyle="1" w:styleId="fontstyle31">
    <w:name w:val="fontstyle31"/>
    <w:basedOn w:val="a0"/>
    <w:rsid w:val="00CC05C1"/>
    <w:rPr>
      <w:rFonts w:ascii="AdvOTe8e27713.I" w:hAnsi="AdvOTe8e27713.I" w:hint="default"/>
      <w:b w:val="0"/>
      <w:bCs w:val="0"/>
      <w:i w:val="0"/>
      <w:iCs w:val="0"/>
      <w:color w:val="000000"/>
      <w:sz w:val="16"/>
      <w:szCs w:val="16"/>
    </w:rPr>
  </w:style>
  <w:style w:type="character" w:customStyle="1" w:styleId="fontstyle41">
    <w:name w:val="fontstyle41"/>
    <w:basedOn w:val="a0"/>
    <w:rsid w:val="00CC05C1"/>
    <w:rPr>
      <w:rFonts w:ascii="AdvOT02fa3805.B" w:hAnsi="AdvOT02fa3805.B" w:hint="default"/>
      <w:b w:val="0"/>
      <w:bCs w:val="0"/>
      <w:i w:val="0"/>
      <w:iCs w:val="0"/>
      <w:color w:val="000000"/>
      <w:sz w:val="16"/>
      <w:szCs w:val="16"/>
    </w:rPr>
  </w:style>
  <w:style w:type="character" w:customStyle="1" w:styleId="fontstyle51">
    <w:name w:val="fontstyle51"/>
    <w:basedOn w:val="a0"/>
    <w:rsid w:val="00CC05C1"/>
    <w:rPr>
      <w:rFonts w:ascii="AdvOT26408d1e+20" w:hAnsi="AdvOT26408d1e+20" w:hint="default"/>
      <w:b w:val="0"/>
      <w:bCs w:val="0"/>
      <w:i w:val="0"/>
      <w:iCs w:val="0"/>
      <w:color w:val="000000"/>
      <w:sz w:val="16"/>
      <w:szCs w:val="16"/>
    </w:rPr>
  </w:style>
  <w:style w:type="table" w:customStyle="1" w:styleId="2-11">
    <w:name w:val="清单表 2 - 着色 11"/>
    <w:basedOn w:val="a1"/>
    <w:uiPriority w:val="47"/>
    <w:rsid w:val="00CC05C1"/>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21">
    <w:name w:val="清单表 2 - 着色 21"/>
    <w:basedOn w:val="a1"/>
    <w:uiPriority w:val="47"/>
    <w:rsid w:val="00CC05C1"/>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10">
    <w:name w:val="无格式表格 11"/>
    <w:basedOn w:val="a1"/>
    <w:uiPriority w:val="41"/>
    <w:rsid w:val="00CC05C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0">
    <w:name w:val="footnote text"/>
    <w:basedOn w:val="a"/>
    <w:link w:val="af1"/>
    <w:uiPriority w:val="99"/>
    <w:semiHidden/>
    <w:unhideWhenUsed/>
    <w:rsid w:val="00CC05C1"/>
    <w:pPr>
      <w:snapToGrid w:val="0"/>
      <w:jc w:val="left"/>
    </w:pPr>
    <w:rPr>
      <w:sz w:val="18"/>
      <w:szCs w:val="18"/>
    </w:rPr>
  </w:style>
  <w:style w:type="character" w:customStyle="1" w:styleId="af1">
    <w:name w:val="脚注文本 字符"/>
    <w:basedOn w:val="a0"/>
    <w:link w:val="af0"/>
    <w:uiPriority w:val="99"/>
    <w:semiHidden/>
    <w:rsid w:val="00CC05C1"/>
    <w:rPr>
      <w:rFonts w:ascii="Calibri" w:eastAsia="宋体" w:hAnsi="Calibri" w:cs="Times New Roman"/>
      <w:sz w:val="18"/>
      <w:szCs w:val="18"/>
    </w:rPr>
  </w:style>
  <w:style w:type="character" w:styleId="af2">
    <w:name w:val="footnote reference"/>
    <w:basedOn w:val="a0"/>
    <w:uiPriority w:val="99"/>
    <w:semiHidden/>
    <w:unhideWhenUsed/>
    <w:rsid w:val="00CC05C1"/>
    <w:rPr>
      <w:vertAlign w:val="superscript"/>
    </w:rPr>
  </w:style>
  <w:style w:type="paragraph" w:styleId="af3">
    <w:name w:val="Revision"/>
    <w:hidden/>
    <w:uiPriority w:val="99"/>
    <w:semiHidden/>
    <w:rsid w:val="00CC05C1"/>
    <w:rPr>
      <w:rFonts w:ascii="Calibri" w:eastAsia="宋体" w:hAnsi="Calibri" w:cs="Times New Roman"/>
    </w:rPr>
  </w:style>
  <w:style w:type="paragraph" w:customStyle="1" w:styleId="Default">
    <w:name w:val="Default"/>
    <w:rsid w:val="0083211F"/>
    <w:pPr>
      <w:widowControl w:val="0"/>
      <w:autoSpaceDE w:val="0"/>
      <w:autoSpaceDN w:val="0"/>
      <w:adjustRightInd w:val="0"/>
    </w:pPr>
    <w:rPr>
      <w:rFonts w:ascii="Calibri" w:hAnsi="Calibri" w:cs="Calibri"/>
      <w:color w:val="000000"/>
      <w:kern w:val="0"/>
      <w:sz w:val="24"/>
      <w:szCs w:val="24"/>
      <w:lang w:val="en-CA" w:eastAsia="en-CA"/>
    </w:rPr>
  </w:style>
  <w:style w:type="paragraph" w:customStyle="1" w:styleId="CM1">
    <w:name w:val="CM1"/>
    <w:basedOn w:val="Default"/>
    <w:next w:val="Default"/>
    <w:rsid w:val="0083211F"/>
    <w:rPr>
      <w:rFonts w:cs="Times New Roman"/>
      <w:color w:val="auto"/>
    </w:rPr>
  </w:style>
  <w:style w:type="character" w:styleId="af4">
    <w:name w:val="Hyperlink"/>
    <w:rsid w:val="008321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09810">
      <w:bodyDiv w:val="1"/>
      <w:marLeft w:val="0"/>
      <w:marRight w:val="0"/>
      <w:marTop w:val="0"/>
      <w:marBottom w:val="0"/>
      <w:divBdr>
        <w:top w:val="none" w:sz="0" w:space="0" w:color="auto"/>
        <w:left w:val="none" w:sz="0" w:space="0" w:color="auto"/>
        <w:bottom w:val="none" w:sz="0" w:space="0" w:color="auto"/>
        <w:right w:val="none" w:sz="0" w:space="0" w:color="auto"/>
      </w:divBdr>
    </w:div>
    <w:div w:id="137215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isma-state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t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4008</Words>
  <Characters>22852</Characters>
  <Application>Microsoft Office Word</Application>
  <DocSecurity>0</DocSecurity>
  <Lines>190</Lines>
  <Paragraphs>53</Paragraphs>
  <ScaleCrop>false</ScaleCrop>
  <Company/>
  <LinksUpToDate>false</LinksUpToDate>
  <CharactersWithSpaces>26807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dc:creator>
  <cp:keywords/>
  <dc:description/>
  <cp:lastModifiedBy>刘 晨虹</cp:lastModifiedBy>
  <cp:revision>4</cp:revision>
  <dcterms:created xsi:type="dcterms:W3CDTF">2023-07-22T02:32:00Z</dcterms:created>
  <dcterms:modified xsi:type="dcterms:W3CDTF">2023-08-14T15:36:00Z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569f7f2f-e8b7-47d4-b514-d5011a27f56e</vt:lpwstr>
  </property>
</Properties>
</file>