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1E4C" w14:textId="6F20694F" w:rsidR="003D1467" w:rsidRPr="006610B4" w:rsidRDefault="007C3EC9">
      <w:pPr>
        <w:rPr>
          <w:b/>
          <w:bCs/>
          <w:lang w:val="en-US"/>
        </w:rPr>
      </w:pPr>
      <w:r w:rsidRPr="006610B4">
        <w:rPr>
          <w:b/>
          <w:bCs/>
          <w:lang w:val="en-US"/>
        </w:rPr>
        <w:t>Supplementary Material</w:t>
      </w:r>
      <w:r w:rsidR="007207F6">
        <w:rPr>
          <w:b/>
          <w:bCs/>
          <w:lang w:val="en-US"/>
        </w:rPr>
        <w:t xml:space="preserve"> -</w:t>
      </w:r>
      <w:r w:rsidRPr="006610B4">
        <w:rPr>
          <w:b/>
          <w:bCs/>
          <w:lang w:val="en-US"/>
        </w:rPr>
        <w:t xml:space="preserve"> Figures</w:t>
      </w:r>
    </w:p>
    <w:p w14:paraId="7DE8AA59" w14:textId="4893A36D" w:rsidR="00D856D1" w:rsidRPr="006610B4" w:rsidRDefault="00D856D1">
      <w:pPr>
        <w:rPr>
          <w:b/>
          <w:bCs/>
          <w:lang w:val="en-US"/>
        </w:rPr>
      </w:pPr>
    </w:p>
    <w:p w14:paraId="593663AC" w14:textId="3204E661" w:rsidR="003966FC" w:rsidRPr="006610B4" w:rsidRDefault="00D856D1" w:rsidP="003966FC">
      <w:pPr>
        <w:rPr>
          <w:b/>
          <w:bCs/>
          <w:lang w:val="en-US"/>
        </w:rPr>
      </w:pPr>
      <w:r w:rsidRPr="006610B4">
        <w:rPr>
          <w:b/>
          <w:bCs/>
          <w:lang w:val="en-US"/>
        </w:rPr>
        <w:t xml:space="preserve">Figure S1: </w:t>
      </w:r>
      <w:r w:rsidR="005D6F61" w:rsidRPr="006610B4">
        <w:rPr>
          <w:b/>
          <w:bCs/>
          <w:lang w:val="en-US"/>
        </w:rPr>
        <w:t xml:space="preserve">Clustering based on </w:t>
      </w:r>
      <w:r w:rsidR="007207F6">
        <w:rPr>
          <w:b/>
          <w:bCs/>
          <w:lang w:val="en-US"/>
        </w:rPr>
        <w:t>responses</w:t>
      </w:r>
    </w:p>
    <w:p w14:paraId="4F2596D9" w14:textId="4571F991" w:rsidR="00CE0964" w:rsidRDefault="00CE0964" w:rsidP="003966FC">
      <w:pPr>
        <w:rPr>
          <w:lang w:val="en-US"/>
        </w:rPr>
      </w:pPr>
    </w:p>
    <w:p w14:paraId="5E9AA7C2" w14:textId="01306B64" w:rsidR="003966FC" w:rsidRDefault="000A3D44" w:rsidP="003966FC">
      <w:pPr>
        <w:rPr>
          <w:lang w:val="en-US"/>
        </w:rPr>
      </w:pPr>
      <w:r w:rsidRPr="000A3D44">
        <w:rPr>
          <w:b/>
          <w:bCs/>
          <w:i/>
          <w:iCs/>
          <w:lang w:val="en-US"/>
        </w:rPr>
        <w:t>P</w:t>
      </w:r>
      <w:r w:rsidR="003966FC" w:rsidRPr="000A3D44">
        <w:rPr>
          <w:b/>
          <w:bCs/>
          <w:i/>
          <w:iCs/>
          <w:lang w:val="en-US"/>
        </w:rPr>
        <w:t>anel A</w:t>
      </w:r>
      <w:r w:rsidR="003966FC">
        <w:rPr>
          <w:lang w:val="en-US"/>
        </w:rPr>
        <w:t>: Dendrogram derived from the hierarchical cl</w:t>
      </w:r>
      <w:r w:rsidR="007207F6">
        <w:rPr>
          <w:lang w:val="en-US"/>
        </w:rPr>
        <w:t>ustering analysis</w:t>
      </w:r>
      <w:r w:rsidR="00373C6E">
        <w:rPr>
          <w:lang w:val="en-US"/>
        </w:rPr>
        <w:t>. The horizontal line shows where the dendrogram was cut to obtain 5 clusters</w:t>
      </w:r>
      <w:r w:rsidR="007207F6">
        <w:rPr>
          <w:lang w:val="en-US"/>
        </w:rPr>
        <w:t>.</w:t>
      </w:r>
      <w:r w:rsidR="00373C6E">
        <w:rPr>
          <w:lang w:val="en-US"/>
        </w:rPr>
        <w:t xml:space="preserve"> </w:t>
      </w:r>
      <w:r w:rsidR="003966FC">
        <w:rPr>
          <w:lang w:val="en-US"/>
        </w:rPr>
        <w:t xml:space="preserve"> </w:t>
      </w:r>
    </w:p>
    <w:p w14:paraId="7F8C59D6" w14:textId="3C444E0F" w:rsidR="003966FC" w:rsidRDefault="003966FC" w:rsidP="00D856D1">
      <w:pPr>
        <w:rPr>
          <w:lang w:val="en-US"/>
        </w:rPr>
      </w:pPr>
    </w:p>
    <w:p w14:paraId="01627A3A" w14:textId="7141BA67" w:rsidR="005D6F61" w:rsidRDefault="006B2B97" w:rsidP="00D856D1">
      <w:pPr>
        <w:rPr>
          <w:lang w:val="en-US"/>
        </w:rPr>
      </w:pPr>
      <w:r w:rsidRPr="000A3D44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A320251" wp14:editId="5F530467">
                <wp:simplePos x="0" y="0"/>
                <wp:positionH relativeFrom="column">
                  <wp:posOffset>128905</wp:posOffset>
                </wp:positionH>
                <wp:positionV relativeFrom="paragraph">
                  <wp:posOffset>16510</wp:posOffset>
                </wp:positionV>
                <wp:extent cx="3267075" cy="2581275"/>
                <wp:effectExtent l="0" t="0" r="9525" b="9525"/>
                <wp:wrapSquare wrapText="bothSides"/>
                <wp:docPr id="11" name="Group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B621A8-94F0-96E3-8E31-078B8A83D11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075" cy="2581275"/>
                          <a:chOff x="0" y="0"/>
                          <a:chExt cx="4731879" cy="3194882"/>
                        </a:xfrm>
                      </wpg:grpSpPr>
                      <pic:pic xmlns:pic="http://schemas.openxmlformats.org/drawingml/2006/picture">
                        <pic:nvPicPr>
                          <pic:cNvPr id="102741469" name="Image 102741469">
                            <a:extLst>
                              <a:ext uri="{FF2B5EF4-FFF2-40B4-BE49-F238E27FC236}">
                                <a16:creationId xmlns:a16="http://schemas.microsoft.com/office/drawing/2014/main" id="{A5387DE2-120A-3327-E0BB-8ECB8F51B0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879" cy="31948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763841" name="Connecteur droit 126763841">
                          <a:extLst>
                            <a:ext uri="{FF2B5EF4-FFF2-40B4-BE49-F238E27FC236}">
                              <a16:creationId xmlns:a16="http://schemas.microsoft.com/office/drawing/2014/main" id="{AAC4400E-8E5A-CF1B-1254-D96791CB979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94924" y="2054616"/>
                            <a:ext cx="4137106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7030A0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7F5CE9" id="Groupe 10" o:spid="_x0000_s1026" style="position:absolute;margin-left:10.15pt;margin-top:1.3pt;width:257.25pt;height:203.25pt;z-index:251664384" coordsize="47318,31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2741469" o:spid="_x0000_s1027" type="#_x0000_t75" style="position:absolute;width:47318;height:3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">
                  <v:imagedata r:id="rId5" o:title=""/>
                </v:shape>
                <v:line id="Connecteur droit 126763841" o:spid="_x0000_s1028" style="position:absolute;visibility:visible;mso-wrap-style:square" from="1949,20546" to="43320,20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" strokecolor="#7030a0" strokeweight="2.25pt">
                  <v:stroke dashstyle="3 1" joinstyle="miter"/>
                  <o:lock v:ext="edit" shapetype="f"/>
                </v:line>
                <w10:wrap type="square"/>
              </v:group>
            </w:pict>
          </mc:Fallback>
        </mc:AlternateContent>
      </w:r>
    </w:p>
    <w:p w14:paraId="7C3B6F14" w14:textId="03A4CFC3" w:rsidR="005D6F61" w:rsidRDefault="00373C6E" w:rsidP="00D856D1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6A4C45" wp14:editId="29BC2C9A">
                <wp:simplePos x="0" y="0"/>
                <wp:positionH relativeFrom="column">
                  <wp:posOffset>566695</wp:posOffset>
                </wp:positionH>
                <wp:positionV relativeFrom="paragraph">
                  <wp:posOffset>2740552</wp:posOffset>
                </wp:positionV>
                <wp:extent cx="3114135" cy="0"/>
                <wp:effectExtent l="0" t="0" r="0" b="0"/>
                <wp:wrapNone/>
                <wp:docPr id="293725129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1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C93C0A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6pt,215.8pt" to="289.8pt,2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CE0964">
        <w:rPr>
          <w:lang w:val="en-US"/>
        </w:rPr>
        <w:br w:type="page"/>
      </w:r>
    </w:p>
    <w:p w14:paraId="0619A031" w14:textId="7763E0D1" w:rsidR="00D856D1" w:rsidRDefault="00D856D1" w:rsidP="00D856D1">
      <w:pPr>
        <w:rPr>
          <w:lang w:val="en-US"/>
        </w:rPr>
      </w:pPr>
      <w:r w:rsidRPr="00E44485">
        <w:rPr>
          <w:b/>
          <w:bCs/>
          <w:i/>
          <w:iCs/>
          <w:lang w:val="en-US"/>
        </w:rPr>
        <w:lastRenderedPageBreak/>
        <w:t xml:space="preserve">panel </w:t>
      </w:r>
      <w:r w:rsidR="00E44485" w:rsidRPr="00E44485">
        <w:rPr>
          <w:b/>
          <w:bCs/>
          <w:i/>
          <w:iCs/>
          <w:lang w:val="en-US"/>
        </w:rPr>
        <w:t>B:</w:t>
      </w:r>
      <w:r>
        <w:rPr>
          <w:lang w:val="en-US"/>
        </w:rPr>
        <w:t xml:space="preserve"> Representation of respondents </w:t>
      </w:r>
      <w:r w:rsidR="00A35DD7">
        <w:rPr>
          <w:lang w:val="en-US"/>
        </w:rPr>
        <w:t>along</w:t>
      </w:r>
      <w:r>
        <w:rPr>
          <w:lang w:val="en-US"/>
        </w:rPr>
        <w:t xml:space="preserve"> the first three principal components (three dimensions) extracted from the MCA applied to </w:t>
      </w:r>
      <w:r w:rsidR="00A35DD7">
        <w:rPr>
          <w:lang w:val="en-US"/>
        </w:rPr>
        <w:t xml:space="preserve">the responses </w:t>
      </w:r>
      <w:r w:rsidRPr="00D856D1">
        <w:rPr>
          <w:lang w:val="en-US"/>
        </w:rPr>
        <w:t xml:space="preserve">to </w:t>
      </w:r>
      <w:proofErr w:type="spellStart"/>
      <w:r w:rsidRPr="00D856D1">
        <w:rPr>
          <w:lang w:val="en-US"/>
        </w:rPr>
        <w:t>fibre</w:t>
      </w:r>
      <w:proofErr w:type="spellEnd"/>
      <w:r w:rsidRPr="00D856D1">
        <w:rPr>
          <w:lang w:val="en-US"/>
        </w:rPr>
        <w:t>-related</w:t>
      </w:r>
      <w:r>
        <w:rPr>
          <w:lang w:val="en-US"/>
        </w:rPr>
        <w:t xml:space="preserve"> questions</w:t>
      </w:r>
      <w:r w:rsidRPr="00D856D1">
        <w:rPr>
          <w:lang w:val="en-US"/>
        </w:rPr>
        <w:t xml:space="preserve">. </w:t>
      </w:r>
      <w:proofErr w:type="spellStart"/>
      <w:r w:rsidRPr="00D856D1">
        <w:rPr>
          <w:lang w:val="en-US"/>
        </w:rPr>
        <w:t>Colo</w:t>
      </w:r>
      <w:r w:rsidR="00404F15">
        <w:rPr>
          <w:lang w:val="en-US"/>
        </w:rPr>
        <w:t>u</w:t>
      </w:r>
      <w:r w:rsidRPr="00D856D1">
        <w:rPr>
          <w:lang w:val="en-US"/>
        </w:rPr>
        <w:t>rs</w:t>
      </w:r>
      <w:proofErr w:type="spellEnd"/>
      <w:r w:rsidRPr="00D856D1">
        <w:rPr>
          <w:lang w:val="en-US"/>
        </w:rPr>
        <w:t xml:space="preserve"> identify the 5 patterns (or clusters) of responses obtained thanks to the hierarchical cl</w:t>
      </w:r>
      <w:r w:rsidR="000F4873">
        <w:rPr>
          <w:lang w:val="en-US"/>
        </w:rPr>
        <w:t>ustering analysis</w:t>
      </w:r>
      <w:r>
        <w:rPr>
          <w:lang w:val="en-US"/>
        </w:rPr>
        <w:t xml:space="preserve"> (1: blue/green: ‘</w:t>
      </w:r>
      <w:proofErr w:type="spellStart"/>
      <w:r w:rsidR="00AA2047">
        <w:rPr>
          <w:lang w:val="en-US"/>
        </w:rPr>
        <w:t>sceptical</w:t>
      </w:r>
      <w:proofErr w:type="spellEnd"/>
      <w:r w:rsidR="00AA2047">
        <w:rPr>
          <w:lang w:val="en-US"/>
        </w:rPr>
        <w:t xml:space="preserve"> consumers</w:t>
      </w:r>
      <w:r>
        <w:rPr>
          <w:lang w:val="en-US"/>
        </w:rPr>
        <w:t>’; 2</w:t>
      </w:r>
      <w:r w:rsidR="00392A4D">
        <w:rPr>
          <w:lang w:val="en-US"/>
        </w:rPr>
        <w:t>:</w:t>
      </w:r>
      <w:r>
        <w:rPr>
          <w:lang w:val="en-US"/>
        </w:rPr>
        <w:t xml:space="preserve"> orange: informed</w:t>
      </w:r>
      <w:r w:rsidR="00392A4D">
        <w:rPr>
          <w:lang w:val="en-US"/>
        </w:rPr>
        <w:t xml:space="preserve"> consumers</w:t>
      </w:r>
      <w:r>
        <w:rPr>
          <w:lang w:val="en-US"/>
        </w:rPr>
        <w:t>; 3</w:t>
      </w:r>
      <w:r w:rsidR="00392A4D">
        <w:rPr>
          <w:lang w:val="en-US"/>
        </w:rPr>
        <w:t>:</w:t>
      </w:r>
      <w:r>
        <w:rPr>
          <w:lang w:val="en-US"/>
        </w:rPr>
        <w:t xml:space="preserve"> blue: resistant</w:t>
      </w:r>
      <w:r w:rsidR="00392A4D">
        <w:rPr>
          <w:lang w:val="en-US"/>
        </w:rPr>
        <w:t xml:space="preserve"> consumers</w:t>
      </w:r>
      <w:r>
        <w:rPr>
          <w:lang w:val="en-US"/>
        </w:rPr>
        <w:t>; 4</w:t>
      </w:r>
      <w:r w:rsidR="00392A4D">
        <w:rPr>
          <w:lang w:val="en-US"/>
        </w:rPr>
        <w:t>:</w:t>
      </w:r>
      <w:r>
        <w:rPr>
          <w:lang w:val="en-US"/>
        </w:rPr>
        <w:t xml:space="preserve"> pink: </w:t>
      </w:r>
      <w:r w:rsidR="00D06B87">
        <w:rPr>
          <w:lang w:val="en-US"/>
        </w:rPr>
        <w:t>co</w:t>
      </w:r>
      <w:r w:rsidR="00EA3097">
        <w:rPr>
          <w:lang w:val="en-US"/>
        </w:rPr>
        <w:t>mmitted</w:t>
      </w:r>
      <w:r w:rsidR="00D06B87">
        <w:rPr>
          <w:lang w:val="en-US"/>
        </w:rPr>
        <w:t xml:space="preserve"> consumers</w:t>
      </w:r>
      <w:r>
        <w:rPr>
          <w:lang w:val="en-US"/>
        </w:rPr>
        <w:t>; 5</w:t>
      </w:r>
      <w:r w:rsidR="00D06B87">
        <w:rPr>
          <w:lang w:val="en-US"/>
        </w:rPr>
        <w:t>:</w:t>
      </w:r>
      <w:r>
        <w:rPr>
          <w:lang w:val="en-US"/>
        </w:rPr>
        <w:t xml:space="preserve"> green: </w:t>
      </w:r>
      <w:r w:rsidR="00EA3097">
        <w:rPr>
          <w:lang w:val="en-US"/>
        </w:rPr>
        <w:t>help</w:t>
      </w:r>
      <w:r>
        <w:rPr>
          <w:lang w:val="en-US"/>
        </w:rPr>
        <w:t>less</w:t>
      </w:r>
      <w:r w:rsidR="00D06B87">
        <w:rPr>
          <w:lang w:val="en-US"/>
        </w:rPr>
        <w:t xml:space="preserve"> consumers</w:t>
      </w:r>
      <w:r>
        <w:rPr>
          <w:lang w:val="en-US"/>
        </w:rPr>
        <w:t>)</w:t>
      </w:r>
    </w:p>
    <w:p w14:paraId="04EAA341" w14:textId="77777777" w:rsidR="00CE0964" w:rsidRDefault="00CE0964" w:rsidP="00D856D1">
      <w:pPr>
        <w:rPr>
          <w:lang w:val="en-US"/>
        </w:rPr>
      </w:pPr>
    </w:p>
    <w:p w14:paraId="1EE1782A" w14:textId="721E9BE6" w:rsidR="00D856D1" w:rsidRDefault="005D6F61" w:rsidP="00D856D1">
      <w:pPr>
        <w:rPr>
          <w:lang w:val="en-US"/>
        </w:rPr>
      </w:pPr>
      <w:r>
        <w:rPr>
          <w:lang w:val="en-US"/>
        </w:rPr>
        <w:t>B</w:t>
      </w:r>
    </w:p>
    <w:p w14:paraId="7F347E09" w14:textId="1FCD976E" w:rsidR="00D856D1" w:rsidRDefault="00D856D1" w:rsidP="00D856D1">
      <w:pPr>
        <w:rPr>
          <w:lang w:val="en-US"/>
        </w:rPr>
      </w:pPr>
      <w:r>
        <w:rPr>
          <w:noProof/>
        </w:rPr>
        <w:drawing>
          <wp:inline distT="0" distB="0" distL="0" distR="0" wp14:anchorId="2D3716CD" wp14:editId="73FFA84C">
            <wp:extent cx="5760720" cy="3391535"/>
            <wp:effectExtent l="38100" t="38100" r="30480" b="37465"/>
            <wp:docPr id="10" name="Image 9">
              <a:extLst xmlns:a="http://schemas.openxmlformats.org/drawingml/2006/main">
                <a:ext uri="{FF2B5EF4-FFF2-40B4-BE49-F238E27FC236}">
                  <a16:creationId xmlns:a16="http://schemas.microsoft.com/office/drawing/2014/main" id="{0D035EB7-BF86-02E5-33D1-CBD7E507AD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>
                      <a:extLst>
                        <a:ext uri="{FF2B5EF4-FFF2-40B4-BE49-F238E27FC236}">
                          <a16:creationId xmlns:a16="http://schemas.microsoft.com/office/drawing/2014/main" id="{0D035EB7-BF86-02E5-33D1-CBD7E507AD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1535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513EED31" w14:textId="1DBF4068" w:rsidR="00CE0964" w:rsidRDefault="00CE0964">
      <w:pPr>
        <w:rPr>
          <w:lang w:val="en-US"/>
        </w:rPr>
      </w:pPr>
      <w:r>
        <w:rPr>
          <w:lang w:val="en-US"/>
        </w:rPr>
        <w:br w:type="page"/>
      </w:r>
    </w:p>
    <w:p w14:paraId="4D1685CF" w14:textId="77777777" w:rsidR="00D856D1" w:rsidRDefault="00D856D1">
      <w:pPr>
        <w:rPr>
          <w:lang w:val="en-US"/>
        </w:rPr>
      </w:pPr>
    </w:p>
    <w:p w14:paraId="4F644FAB" w14:textId="13054248" w:rsidR="003966FC" w:rsidRDefault="003966FC">
      <w:pPr>
        <w:rPr>
          <w:lang w:val="en-US"/>
        </w:rPr>
      </w:pPr>
    </w:p>
    <w:p w14:paraId="10189D47" w14:textId="1DA64AEE" w:rsidR="005D6F61" w:rsidRPr="00E44485" w:rsidRDefault="005D6F61" w:rsidP="005D6F61">
      <w:pPr>
        <w:rPr>
          <w:b/>
          <w:bCs/>
          <w:lang w:val="en-US"/>
        </w:rPr>
      </w:pPr>
      <w:r w:rsidRPr="00E44485">
        <w:rPr>
          <w:b/>
          <w:bCs/>
          <w:lang w:val="en-US"/>
        </w:rPr>
        <w:t>Figure S2: Clustering based on sociodemographic data</w:t>
      </w:r>
    </w:p>
    <w:p w14:paraId="5E78490D" w14:textId="0F954C4E" w:rsidR="005D6F61" w:rsidRDefault="00E44485" w:rsidP="005D6F61">
      <w:pPr>
        <w:rPr>
          <w:lang w:val="en-US"/>
        </w:rPr>
      </w:pPr>
      <w:r w:rsidRPr="00E44485">
        <w:rPr>
          <w:b/>
          <w:bCs/>
          <w:i/>
          <w:iCs/>
          <w:lang w:val="en-US"/>
        </w:rPr>
        <w:t>P</w:t>
      </w:r>
      <w:r w:rsidR="005D6F61" w:rsidRPr="00E44485">
        <w:rPr>
          <w:b/>
          <w:bCs/>
          <w:i/>
          <w:iCs/>
          <w:lang w:val="en-US"/>
        </w:rPr>
        <w:t>anel A:</w:t>
      </w:r>
      <w:r w:rsidR="005D6F61">
        <w:rPr>
          <w:lang w:val="en-US"/>
        </w:rPr>
        <w:t xml:space="preserve"> Dendrogram derived from the hierarchical cl</w:t>
      </w:r>
      <w:r w:rsidR="00D06B87">
        <w:rPr>
          <w:lang w:val="en-US"/>
        </w:rPr>
        <w:t>ustering analysis</w:t>
      </w:r>
      <w:r w:rsidR="00E46C26">
        <w:rPr>
          <w:lang w:val="en-US"/>
        </w:rPr>
        <w:t>. The horizontal line shows where the dendrogram was cut to obtain 5 clusters</w:t>
      </w:r>
      <w:r w:rsidR="00D06B87">
        <w:rPr>
          <w:lang w:val="en-US"/>
        </w:rPr>
        <w:t>.</w:t>
      </w:r>
      <w:r w:rsidR="005D6F61">
        <w:rPr>
          <w:lang w:val="en-US"/>
        </w:rPr>
        <w:t xml:space="preserve">  </w:t>
      </w:r>
    </w:p>
    <w:p w14:paraId="47976B43" w14:textId="5FB31D9C" w:rsidR="005D6F61" w:rsidRDefault="005D6F61" w:rsidP="005D6F61">
      <w:pPr>
        <w:rPr>
          <w:lang w:val="en-US"/>
        </w:rPr>
      </w:pPr>
    </w:p>
    <w:p w14:paraId="16FAC6A1" w14:textId="7AD3FDB2" w:rsidR="005D6F61" w:rsidRDefault="006B2B97" w:rsidP="005D6F61">
      <w:pPr>
        <w:rPr>
          <w:lang w:val="en-US"/>
        </w:rPr>
      </w:pPr>
      <w:r w:rsidRPr="007502AB">
        <w:rPr>
          <w:noProof/>
          <w:lang w:val="en-US"/>
        </w:rPr>
        <w:t xml:space="preserve"> </w:t>
      </w:r>
      <w:r w:rsidRPr="006B2B97">
        <w:rPr>
          <w:noProof/>
        </w:rPr>
        <mc:AlternateContent>
          <mc:Choice Requires="wpg">
            <w:drawing>
              <wp:inline distT="0" distB="0" distL="0" distR="0" wp14:anchorId="5F28C54C" wp14:editId="1A5B6273">
                <wp:extent cx="4619625" cy="3362325"/>
                <wp:effectExtent l="0" t="0" r="9525" b="9525"/>
                <wp:docPr id="2069942749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9625" cy="3362325"/>
                          <a:chOff x="0" y="0"/>
                          <a:chExt cx="6391447" cy="4610099"/>
                        </a:xfrm>
                      </wpg:grpSpPr>
                      <pic:pic xmlns:pic="http://schemas.openxmlformats.org/drawingml/2006/picture">
                        <pic:nvPicPr>
                          <pic:cNvPr id="1705512175" name="Image 170551217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1447" cy="4610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5340079" name="Connecteur droit 1675340079"/>
                        <wps:cNvCnPr>
                          <a:cxnSpLocks/>
                        </wps:cNvCnPr>
                        <wps:spPr>
                          <a:xfrm>
                            <a:off x="591873" y="3481687"/>
                            <a:ext cx="4547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C026B" id="Groupe 3" o:spid="_x0000_s1026" style="width:363.75pt;height:264.75pt;mso-position-horizontal-relative:char;mso-position-vertical-relative:line" coordsize="63914,46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">
                <v:shape id="Image 1705512175" o:spid="_x0000_s1027" type="#_x0000_t75" style="position:absolute;width:63914;height:46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">
                  <v:imagedata r:id="rId8" o:title=""/>
                </v:shape>
                <v:line id="Connecteur droit 1675340079" o:spid="_x0000_s1028" style="position:absolute;visibility:visible;mso-wrap-style:square" from="5918,34816" to="51389,34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" strokecolor="#4472c4 [3204]" strokeweight=".5pt">
                  <v:stroke joinstyle="miter"/>
                  <o:lock v:ext="edit" shapetype="f"/>
                </v:line>
                <w10:anchorlock/>
              </v:group>
            </w:pict>
          </mc:Fallback>
        </mc:AlternateContent>
      </w:r>
    </w:p>
    <w:p w14:paraId="2DA2C76F" w14:textId="77777777" w:rsidR="005D6F61" w:rsidRDefault="005D6F61" w:rsidP="005D6F61">
      <w:pPr>
        <w:rPr>
          <w:lang w:val="en-US"/>
        </w:rPr>
      </w:pPr>
    </w:p>
    <w:p w14:paraId="58C9C8F6" w14:textId="73116853" w:rsidR="005D6F61" w:rsidRDefault="00E44485" w:rsidP="005D6F61">
      <w:pPr>
        <w:rPr>
          <w:lang w:val="en-US"/>
        </w:rPr>
      </w:pPr>
      <w:r>
        <w:rPr>
          <w:b/>
          <w:bCs/>
          <w:i/>
          <w:iCs/>
          <w:lang w:val="en-US"/>
        </w:rPr>
        <w:t>P</w:t>
      </w:r>
      <w:r w:rsidR="005D6F61" w:rsidRPr="00E44485">
        <w:rPr>
          <w:b/>
          <w:bCs/>
          <w:i/>
          <w:iCs/>
          <w:lang w:val="en-US"/>
        </w:rPr>
        <w:t xml:space="preserve">anel </w:t>
      </w:r>
      <w:r w:rsidRPr="00E44485">
        <w:rPr>
          <w:b/>
          <w:bCs/>
          <w:i/>
          <w:iCs/>
          <w:lang w:val="en-US"/>
        </w:rPr>
        <w:t>B:</w:t>
      </w:r>
      <w:r w:rsidR="005D6F61">
        <w:rPr>
          <w:lang w:val="en-US"/>
        </w:rPr>
        <w:t xml:space="preserve"> Representation of respondents </w:t>
      </w:r>
      <w:r w:rsidR="00404F15">
        <w:rPr>
          <w:lang w:val="en-US"/>
        </w:rPr>
        <w:t>along</w:t>
      </w:r>
      <w:r w:rsidR="005D6F61">
        <w:rPr>
          <w:lang w:val="en-US"/>
        </w:rPr>
        <w:t xml:space="preserve"> the first t</w:t>
      </w:r>
      <w:r w:rsidR="00130867">
        <w:rPr>
          <w:lang w:val="en-US"/>
        </w:rPr>
        <w:t>wo</w:t>
      </w:r>
      <w:r w:rsidR="005D6F61">
        <w:rPr>
          <w:lang w:val="en-US"/>
        </w:rPr>
        <w:t xml:space="preserve"> principal components (t</w:t>
      </w:r>
      <w:r w:rsidR="00130867">
        <w:rPr>
          <w:lang w:val="en-US"/>
        </w:rPr>
        <w:t xml:space="preserve">wo </w:t>
      </w:r>
      <w:r w:rsidR="005D6F61">
        <w:rPr>
          <w:lang w:val="en-US"/>
        </w:rPr>
        <w:t xml:space="preserve">dimensions) extracted from the MCA applied </w:t>
      </w:r>
      <w:r w:rsidR="00130867">
        <w:rPr>
          <w:lang w:val="en-US"/>
        </w:rPr>
        <w:t xml:space="preserve">to </w:t>
      </w:r>
      <w:r w:rsidR="00404F15">
        <w:rPr>
          <w:lang w:val="en-US"/>
        </w:rPr>
        <w:t xml:space="preserve">the </w:t>
      </w:r>
      <w:r w:rsidR="00130867">
        <w:rPr>
          <w:lang w:val="en-US"/>
        </w:rPr>
        <w:t>sociodemographic</w:t>
      </w:r>
      <w:r w:rsidR="00404F15">
        <w:rPr>
          <w:lang w:val="en-US"/>
        </w:rPr>
        <w:t xml:space="preserve"> data</w:t>
      </w:r>
      <w:r w:rsidR="005D6F61" w:rsidRPr="00D856D1">
        <w:rPr>
          <w:lang w:val="en-US"/>
        </w:rPr>
        <w:t xml:space="preserve">. </w:t>
      </w:r>
      <w:proofErr w:type="spellStart"/>
      <w:r w:rsidR="005D6F61" w:rsidRPr="00D856D1">
        <w:rPr>
          <w:lang w:val="en-US"/>
        </w:rPr>
        <w:t>Colo</w:t>
      </w:r>
      <w:r w:rsidR="00404F15">
        <w:rPr>
          <w:lang w:val="en-US"/>
        </w:rPr>
        <w:t>u</w:t>
      </w:r>
      <w:r w:rsidR="005D6F61" w:rsidRPr="00D856D1">
        <w:rPr>
          <w:lang w:val="en-US"/>
        </w:rPr>
        <w:t>rs</w:t>
      </w:r>
      <w:proofErr w:type="spellEnd"/>
      <w:r w:rsidR="005D6F61" w:rsidRPr="00D856D1">
        <w:rPr>
          <w:lang w:val="en-US"/>
        </w:rPr>
        <w:t xml:space="preserve"> identify the 5 patterns (or </w:t>
      </w:r>
      <w:r w:rsidR="00130867">
        <w:rPr>
          <w:lang w:val="en-US"/>
        </w:rPr>
        <w:t>groups</w:t>
      </w:r>
      <w:r w:rsidR="005D6F61" w:rsidRPr="00D856D1">
        <w:rPr>
          <w:lang w:val="en-US"/>
        </w:rPr>
        <w:t>) obtained thanks to the hierarchical cl</w:t>
      </w:r>
      <w:r w:rsidR="00644C97">
        <w:rPr>
          <w:lang w:val="en-US"/>
        </w:rPr>
        <w:t>ustering analysis</w:t>
      </w:r>
      <w:r w:rsidR="005D6F61">
        <w:rPr>
          <w:lang w:val="en-US"/>
        </w:rPr>
        <w:t xml:space="preserve"> (</w:t>
      </w:r>
      <w:r w:rsidR="000C21F2">
        <w:rPr>
          <w:lang w:val="en-US"/>
        </w:rPr>
        <w:t>1</w:t>
      </w:r>
      <w:r w:rsidR="00644C97">
        <w:rPr>
          <w:lang w:val="en-US"/>
        </w:rPr>
        <w:t>:</w:t>
      </w:r>
      <w:r w:rsidR="000C21F2">
        <w:rPr>
          <w:lang w:val="en-US"/>
        </w:rPr>
        <w:t xml:space="preserve"> orange: senior; 2</w:t>
      </w:r>
      <w:r w:rsidR="00644C97">
        <w:rPr>
          <w:lang w:val="en-US"/>
        </w:rPr>
        <w:t>:</w:t>
      </w:r>
      <w:r w:rsidR="000C21F2">
        <w:rPr>
          <w:lang w:val="en-US"/>
        </w:rPr>
        <w:t xml:space="preserve"> green: </w:t>
      </w:r>
      <w:r w:rsidR="00AA2047">
        <w:rPr>
          <w:lang w:val="en-US"/>
        </w:rPr>
        <w:t>blue collar</w:t>
      </w:r>
      <w:r w:rsidR="000C21F2">
        <w:rPr>
          <w:lang w:val="en-US"/>
        </w:rPr>
        <w:t>; 3</w:t>
      </w:r>
      <w:r w:rsidR="00644C97">
        <w:rPr>
          <w:lang w:val="en-US"/>
        </w:rPr>
        <w:t>:</w:t>
      </w:r>
      <w:r w:rsidR="000C21F2">
        <w:rPr>
          <w:lang w:val="en-US"/>
        </w:rPr>
        <w:t xml:space="preserve"> </w:t>
      </w:r>
      <w:r w:rsidR="00AA2047">
        <w:rPr>
          <w:lang w:val="en-US"/>
        </w:rPr>
        <w:t>blue/</w:t>
      </w:r>
      <w:r w:rsidR="000C21F2">
        <w:rPr>
          <w:lang w:val="en-US"/>
        </w:rPr>
        <w:t xml:space="preserve">green: </w:t>
      </w:r>
      <w:r w:rsidR="00AA2047">
        <w:rPr>
          <w:lang w:val="en-US"/>
        </w:rPr>
        <w:t>white collar</w:t>
      </w:r>
      <w:r w:rsidR="000C21F2">
        <w:rPr>
          <w:lang w:val="en-US"/>
        </w:rPr>
        <w:t>; 4: blue: inactive; 5</w:t>
      </w:r>
      <w:r w:rsidR="00644C97">
        <w:rPr>
          <w:lang w:val="en-US"/>
        </w:rPr>
        <w:t>:</w:t>
      </w:r>
      <w:r w:rsidR="000C21F2">
        <w:rPr>
          <w:lang w:val="en-US"/>
        </w:rPr>
        <w:t xml:space="preserve"> </w:t>
      </w:r>
      <w:r w:rsidR="00AA2047">
        <w:rPr>
          <w:lang w:val="en-US"/>
        </w:rPr>
        <w:t>red</w:t>
      </w:r>
      <w:r w:rsidR="000C21F2">
        <w:rPr>
          <w:lang w:val="en-US"/>
        </w:rPr>
        <w:t xml:space="preserve">: </w:t>
      </w:r>
      <w:proofErr w:type="spellStart"/>
      <w:r w:rsidR="00EA3097">
        <w:rPr>
          <w:lang w:val="en-US"/>
        </w:rPr>
        <w:t>millenial</w:t>
      </w:r>
      <w:proofErr w:type="spellEnd"/>
      <w:r w:rsidR="000C21F2">
        <w:rPr>
          <w:lang w:val="en-US"/>
        </w:rPr>
        <w:t>)</w:t>
      </w:r>
      <w:r w:rsidR="00644C97">
        <w:rPr>
          <w:lang w:val="en-US"/>
        </w:rPr>
        <w:t>.</w:t>
      </w:r>
    </w:p>
    <w:p w14:paraId="67446B17" w14:textId="46CD3097" w:rsidR="00130867" w:rsidRDefault="00130867" w:rsidP="005D6F61">
      <w:pPr>
        <w:rPr>
          <w:lang w:val="en-US"/>
        </w:rPr>
      </w:pPr>
      <w:r w:rsidRPr="006469A2">
        <w:rPr>
          <w:noProof/>
        </w:rPr>
        <w:drawing>
          <wp:inline distT="0" distB="0" distL="0" distR="0" wp14:anchorId="48CDE586" wp14:editId="1DEB2943">
            <wp:extent cx="3676650" cy="2495550"/>
            <wp:effectExtent l="38100" t="38100" r="38100" b="38100"/>
            <wp:docPr id="1389514875" name="Content Placeholder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3"/>
                    <pic:cNvPicPr>
                      <a:picLocks noGrp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852" cy="2495687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38C4CA3" w14:textId="0E256779" w:rsidR="000C21F2" w:rsidRDefault="000C21F2">
      <w:pPr>
        <w:rPr>
          <w:lang w:val="en-US"/>
        </w:rPr>
      </w:pPr>
      <w:r>
        <w:rPr>
          <w:lang w:val="en-US"/>
        </w:rPr>
        <w:br w:type="page"/>
      </w:r>
    </w:p>
    <w:p w14:paraId="5D9450C6" w14:textId="77777777" w:rsidR="005D6F61" w:rsidRPr="00112177" w:rsidRDefault="005D6F61">
      <w:pPr>
        <w:rPr>
          <w:lang w:val="en-US"/>
        </w:rPr>
      </w:pPr>
    </w:p>
    <w:p w14:paraId="114A71E1" w14:textId="77777777" w:rsidR="007C3EC9" w:rsidRPr="00902F8C" w:rsidRDefault="007C3EC9">
      <w:pPr>
        <w:rPr>
          <w:lang w:val="en-GB"/>
        </w:rPr>
      </w:pPr>
    </w:p>
    <w:p w14:paraId="52480CD8" w14:textId="7BB87BD1" w:rsidR="007C3EC9" w:rsidRDefault="007C3EC9" w:rsidP="00E7451B">
      <w:pPr>
        <w:pStyle w:val="Paragraphedeliste"/>
        <w:spacing w:line="360" w:lineRule="auto"/>
        <w:ind w:left="0"/>
      </w:pPr>
      <w:r w:rsidRPr="00E7451B">
        <w:rPr>
          <w:b/>
          <w:bCs/>
        </w:rPr>
        <w:t>Figure S</w:t>
      </w:r>
      <w:r w:rsidR="00902F8C" w:rsidRPr="00E7451B">
        <w:rPr>
          <w:b/>
          <w:bCs/>
        </w:rPr>
        <w:t>3</w:t>
      </w:r>
      <w:r w:rsidRPr="00E7451B">
        <w:rPr>
          <w:b/>
          <w:bCs/>
        </w:rPr>
        <w:t>:</w:t>
      </w:r>
      <w:r w:rsidRPr="00902F8C">
        <w:rPr>
          <w:rFonts w:ascii="Calibri" w:hAnsi="Calibri" w:cs="Calibri"/>
          <w:sz w:val="22"/>
          <w:szCs w:val="22"/>
        </w:rPr>
        <w:t xml:space="preserve"> </w:t>
      </w:r>
      <w:r w:rsidRPr="00902F8C">
        <w:t xml:space="preserve">MCA </w:t>
      </w:r>
      <w:r w:rsidR="00056ABB">
        <w:t>using</w:t>
      </w:r>
      <w:r w:rsidRPr="00902F8C">
        <w:t xml:space="preserve"> the following </w:t>
      </w:r>
      <w:bookmarkStart w:id="0" w:name="_Hlk163746082"/>
      <w:r w:rsidR="002527BD" w:rsidRPr="00902F8C">
        <w:t>variables: sociodemographic groups</w:t>
      </w:r>
      <w:r w:rsidR="00CD5A47">
        <w:t xml:space="preserve"> (p</w:t>
      </w:r>
      <w:r w:rsidR="00AA2047">
        <w:t xml:space="preserve">urple </w:t>
      </w:r>
      <w:r w:rsidR="00CD5A47">
        <w:t>colour)</w:t>
      </w:r>
      <w:r w:rsidR="002527BD" w:rsidRPr="00902F8C">
        <w:t>, score of nutrition</w:t>
      </w:r>
      <w:r w:rsidR="004F6737">
        <w:t>al</w:t>
      </w:r>
      <w:r w:rsidR="002527BD" w:rsidRPr="00902F8C">
        <w:t xml:space="preserve"> concern (from 0 to 5</w:t>
      </w:r>
      <w:r w:rsidR="00CD5A47">
        <w:t>; blue colour</w:t>
      </w:r>
      <w:r w:rsidR="002527BD" w:rsidRPr="00902F8C">
        <w:t xml:space="preserve">), health as a major </w:t>
      </w:r>
      <w:r w:rsidR="004F6737">
        <w:t>criterion in food</w:t>
      </w:r>
      <w:r w:rsidR="002527BD" w:rsidRPr="00902F8C">
        <w:t xml:space="preserve"> purchase</w:t>
      </w:r>
      <w:r w:rsidR="004F6737">
        <w:t>s</w:t>
      </w:r>
      <w:r w:rsidR="002527BD" w:rsidRPr="00902F8C">
        <w:t xml:space="preserve"> (yes/no</w:t>
      </w:r>
      <w:r w:rsidR="00CD5A47">
        <w:t>; grey colour</w:t>
      </w:r>
      <w:r w:rsidR="002527BD" w:rsidRPr="00902F8C">
        <w:t>)</w:t>
      </w:r>
      <w:bookmarkEnd w:id="0"/>
      <w:r w:rsidR="002527BD" w:rsidRPr="00902F8C">
        <w:t>, plus</w:t>
      </w:r>
      <w:r w:rsidR="00A96899">
        <w:t>, in orange colour:</w:t>
      </w:r>
      <w:r w:rsidR="002527BD" w:rsidRPr="00902F8C">
        <w:t xml:space="preserve"> knowledge of types of fibre (</w:t>
      </w:r>
      <w:r w:rsidR="002527BD" w:rsidRPr="00E7451B">
        <w:rPr>
          <w:b/>
          <w:bCs/>
          <w:i/>
          <w:iCs/>
        </w:rPr>
        <w:t>panel A</w:t>
      </w:r>
      <w:r w:rsidR="002527BD" w:rsidRPr="00902F8C">
        <w:t>), knowledge of health benefits of fibre (</w:t>
      </w:r>
      <w:r w:rsidR="002527BD" w:rsidRPr="00E7451B">
        <w:rPr>
          <w:b/>
          <w:bCs/>
          <w:i/>
          <w:iCs/>
        </w:rPr>
        <w:t>panel B</w:t>
      </w:r>
      <w:r w:rsidR="002527BD" w:rsidRPr="00902F8C">
        <w:t>)</w:t>
      </w:r>
      <w:r w:rsidR="004F6737">
        <w:t>,</w:t>
      </w:r>
      <w:r w:rsidR="00EB1637">
        <w:t>.</w:t>
      </w:r>
      <w:r w:rsidR="002527BD" w:rsidRPr="00902F8C">
        <w:t>See detail</w:t>
      </w:r>
      <w:r w:rsidR="0041297F">
        <w:t>s</w:t>
      </w:r>
      <w:r w:rsidR="002527BD" w:rsidRPr="00902F8C">
        <w:t xml:space="preserve"> of the questionnaire (Supplementary </w:t>
      </w:r>
      <w:r w:rsidR="0041297F">
        <w:t>T</w:t>
      </w:r>
      <w:r w:rsidR="002527BD" w:rsidRPr="00902F8C">
        <w:t xml:space="preserve">able S1) for </w:t>
      </w:r>
      <w:r w:rsidR="0041297F">
        <w:t xml:space="preserve">the </w:t>
      </w:r>
      <w:r w:rsidR="002527BD" w:rsidRPr="00902F8C">
        <w:t xml:space="preserve">possible </w:t>
      </w:r>
      <w:r w:rsidR="0041297F">
        <w:t>responses</w:t>
      </w:r>
      <w:r w:rsidR="002527BD" w:rsidRPr="00902F8C">
        <w:t xml:space="preserve">. </w:t>
      </w:r>
    </w:p>
    <w:p w14:paraId="2F722745" w14:textId="77777777" w:rsidR="00CD5A47" w:rsidRDefault="00CD5A47" w:rsidP="00E7451B">
      <w:pPr>
        <w:pStyle w:val="Paragraphedeliste"/>
        <w:spacing w:line="360" w:lineRule="auto"/>
        <w:ind w:left="0"/>
      </w:pPr>
    </w:p>
    <w:p w14:paraId="670A4967" w14:textId="1191CD2D" w:rsidR="00CD5A47" w:rsidRPr="00CD5A47" w:rsidRDefault="00CD5A47" w:rsidP="00E7451B">
      <w:pPr>
        <w:pStyle w:val="Paragraphedeliste"/>
        <w:spacing w:line="360" w:lineRule="auto"/>
        <w:ind w:left="0"/>
        <w:rPr>
          <w:b/>
          <w:bCs/>
        </w:rPr>
      </w:pPr>
      <w:r w:rsidRPr="00CD5A47">
        <w:rPr>
          <w:b/>
          <w:bCs/>
        </w:rPr>
        <w:t>Panel A</w:t>
      </w:r>
    </w:p>
    <w:p w14:paraId="3A8CE785" w14:textId="2E84030D" w:rsidR="00CD5A47" w:rsidRPr="00902F8C" w:rsidRDefault="00CD5A47" w:rsidP="00CD5A47">
      <w:pPr>
        <w:pStyle w:val="Paragraphedeliste"/>
        <w:spacing w:line="360" w:lineRule="auto"/>
        <w:ind w:left="0"/>
        <w:jc w:val="center"/>
      </w:pPr>
      <w:r>
        <w:rPr>
          <w:noProof/>
        </w:rPr>
        <w:drawing>
          <wp:inline distT="0" distB="0" distL="0" distR="0" wp14:anchorId="1975E6C9" wp14:editId="01E23371">
            <wp:extent cx="6347460" cy="5463540"/>
            <wp:effectExtent l="0" t="0" r="15240" b="3810"/>
            <wp:docPr id="1272257730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128084E4-08C1-49D2-8800-275EAAF13D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3A48616" w14:textId="77777777" w:rsidR="002527BD" w:rsidRDefault="002527BD" w:rsidP="00E7451B">
      <w:pPr>
        <w:pStyle w:val="Paragraphedeliste"/>
        <w:spacing w:line="360" w:lineRule="auto"/>
        <w:ind w:left="0"/>
        <w:rPr>
          <w:lang w:val="en-US"/>
        </w:rPr>
      </w:pPr>
    </w:p>
    <w:p w14:paraId="6559AF2B" w14:textId="55F51A03" w:rsidR="00CD5A47" w:rsidRDefault="00CD5A47">
      <w:pPr>
        <w:rPr>
          <w:lang w:val="en-US"/>
        </w:rPr>
      </w:pPr>
      <w:r>
        <w:rPr>
          <w:lang w:val="en-US"/>
        </w:rPr>
        <w:br w:type="page"/>
      </w:r>
    </w:p>
    <w:p w14:paraId="36F3CAC5" w14:textId="77777777" w:rsidR="00CD5A47" w:rsidRDefault="00CD5A47" w:rsidP="00E7451B">
      <w:pPr>
        <w:pStyle w:val="Paragraphedeliste"/>
        <w:spacing w:line="360" w:lineRule="auto"/>
        <w:ind w:left="0"/>
        <w:rPr>
          <w:lang w:val="en-US"/>
        </w:rPr>
      </w:pPr>
    </w:p>
    <w:p w14:paraId="75DC534B" w14:textId="77777777" w:rsidR="00CD5A47" w:rsidRPr="00CD5A47" w:rsidRDefault="002527BD" w:rsidP="007C3EC9">
      <w:pPr>
        <w:pStyle w:val="Paragraphedeliste"/>
        <w:spacing w:line="360" w:lineRule="auto"/>
        <w:ind w:left="426"/>
        <w:rPr>
          <w:b/>
          <w:bCs/>
          <w:lang w:val="en-US"/>
        </w:rPr>
      </w:pPr>
      <w:r w:rsidRPr="00CD5A47">
        <w:rPr>
          <w:b/>
          <w:bCs/>
          <w:lang w:val="en-US"/>
        </w:rPr>
        <w:t xml:space="preserve">Panel </w:t>
      </w:r>
      <w:r w:rsidR="00CD5A47" w:rsidRPr="00CD5A47">
        <w:rPr>
          <w:b/>
          <w:bCs/>
          <w:lang w:val="en-US"/>
        </w:rPr>
        <w:t>B</w:t>
      </w:r>
    </w:p>
    <w:p w14:paraId="07BF4936" w14:textId="05ABFB59" w:rsidR="002527BD" w:rsidRDefault="00CD5A47" w:rsidP="007C3EC9">
      <w:pPr>
        <w:pStyle w:val="Paragraphedeliste"/>
        <w:spacing w:line="360" w:lineRule="auto"/>
        <w:ind w:left="426"/>
        <w:rPr>
          <w:lang w:val="en-US"/>
        </w:rPr>
      </w:pPr>
      <w:r>
        <w:rPr>
          <w:noProof/>
        </w:rPr>
        <w:drawing>
          <wp:inline distT="0" distB="0" distL="0" distR="0" wp14:anchorId="31D63FDA" wp14:editId="5DDC1ECF">
            <wp:extent cx="5760720" cy="4954270"/>
            <wp:effectExtent l="0" t="0" r="11430" b="17780"/>
            <wp:docPr id="19910520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13D582E3-9161-4F1D-9EF2-7E56E6B229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2527BD">
        <w:rPr>
          <w:lang w:val="en-US"/>
        </w:rPr>
        <w:t xml:space="preserve">                                                                   </w:t>
      </w:r>
    </w:p>
    <w:p w14:paraId="4D795305" w14:textId="2B921EC8" w:rsidR="002527BD" w:rsidRDefault="002527BD" w:rsidP="007C3EC9">
      <w:pPr>
        <w:pStyle w:val="Paragraphedeliste"/>
        <w:spacing w:line="360" w:lineRule="auto"/>
        <w:ind w:left="426"/>
        <w:rPr>
          <w:lang w:val="en-US"/>
        </w:rPr>
      </w:pPr>
    </w:p>
    <w:p w14:paraId="468F67A0" w14:textId="7C7FA73A" w:rsidR="002527BD" w:rsidRDefault="002527BD" w:rsidP="007C3EC9">
      <w:pPr>
        <w:pStyle w:val="Paragraphedeliste"/>
        <w:spacing w:line="360" w:lineRule="auto"/>
        <w:ind w:left="426"/>
        <w:rPr>
          <w:lang w:val="en-US"/>
        </w:rPr>
      </w:pPr>
    </w:p>
    <w:p w14:paraId="0FD4A0E5" w14:textId="7BA48164" w:rsidR="00A96899" w:rsidRDefault="00A96899">
      <w:pPr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003129D8" w14:textId="3DEB9A62" w:rsidR="00112177" w:rsidRDefault="00112177">
      <w:pPr>
        <w:rPr>
          <w:lang w:val="en-GB"/>
        </w:rPr>
      </w:pPr>
    </w:p>
    <w:sectPr w:rsidR="00112177" w:rsidSect="00CD5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C9"/>
    <w:rsid w:val="00056ABB"/>
    <w:rsid w:val="000A3D44"/>
    <w:rsid w:val="000C21F2"/>
    <w:rsid w:val="000F4873"/>
    <w:rsid w:val="00106D3E"/>
    <w:rsid w:val="00112177"/>
    <w:rsid w:val="00113FD1"/>
    <w:rsid w:val="00130867"/>
    <w:rsid w:val="002527BD"/>
    <w:rsid w:val="002703FD"/>
    <w:rsid w:val="00373C6E"/>
    <w:rsid w:val="00392A4D"/>
    <w:rsid w:val="003966FC"/>
    <w:rsid w:val="003A6DE4"/>
    <w:rsid w:val="003D1467"/>
    <w:rsid w:val="00404F15"/>
    <w:rsid w:val="0041297F"/>
    <w:rsid w:val="00453423"/>
    <w:rsid w:val="004E4577"/>
    <w:rsid w:val="004F6737"/>
    <w:rsid w:val="00556A5E"/>
    <w:rsid w:val="005D6F61"/>
    <w:rsid w:val="006316CB"/>
    <w:rsid w:val="00644C97"/>
    <w:rsid w:val="006610B4"/>
    <w:rsid w:val="006A0534"/>
    <w:rsid w:val="006B2B97"/>
    <w:rsid w:val="007207F6"/>
    <w:rsid w:val="007502AB"/>
    <w:rsid w:val="0077707B"/>
    <w:rsid w:val="007920B5"/>
    <w:rsid w:val="007C3EC9"/>
    <w:rsid w:val="007F7F25"/>
    <w:rsid w:val="008260DD"/>
    <w:rsid w:val="00862526"/>
    <w:rsid w:val="00902F8C"/>
    <w:rsid w:val="009E6602"/>
    <w:rsid w:val="00A35DD7"/>
    <w:rsid w:val="00A4310D"/>
    <w:rsid w:val="00A61DD3"/>
    <w:rsid w:val="00A75D33"/>
    <w:rsid w:val="00A96899"/>
    <w:rsid w:val="00AA2047"/>
    <w:rsid w:val="00AA5D6C"/>
    <w:rsid w:val="00B620FB"/>
    <w:rsid w:val="00BE1B5C"/>
    <w:rsid w:val="00C145E4"/>
    <w:rsid w:val="00C404BB"/>
    <w:rsid w:val="00C64ADD"/>
    <w:rsid w:val="00C93F1C"/>
    <w:rsid w:val="00CA376A"/>
    <w:rsid w:val="00CD5A47"/>
    <w:rsid w:val="00CE0964"/>
    <w:rsid w:val="00CF1847"/>
    <w:rsid w:val="00D06B87"/>
    <w:rsid w:val="00D856D1"/>
    <w:rsid w:val="00E24738"/>
    <w:rsid w:val="00E44485"/>
    <w:rsid w:val="00E46C26"/>
    <w:rsid w:val="00E7451B"/>
    <w:rsid w:val="00E96561"/>
    <w:rsid w:val="00EA12B2"/>
    <w:rsid w:val="00EA3097"/>
    <w:rsid w:val="00EB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F8E3"/>
  <w15:chartTrackingRefBased/>
  <w15:docId w15:val="{22E3D2E4-8C35-4941-A3BB-EB11A607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333333"/>
        <w:kern w:val="2"/>
        <w:lang w:val="fr-FR" w:eastAsia="en-US" w:bidi="ar-SA"/>
        <w14:ligatures w14:val="standardContextual"/>
      </w:rPr>
    </w:rPrDefault>
    <w:pPrDefault>
      <w:pPr>
        <w:spacing w:line="31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D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7C3EC9"/>
    <w:pPr>
      <w:ind w:left="720"/>
      <w:contextualSpacing/>
    </w:pPr>
    <w:rPr>
      <w:lang w:val="en-GB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C3EC9"/>
    <w:rPr>
      <w:lang w:val="en-GB"/>
    </w:rPr>
  </w:style>
  <w:style w:type="paragraph" w:styleId="Rvision">
    <w:name w:val="Revision"/>
    <w:hidden/>
    <w:uiPriority w:val="99"/>
    <w:semiHidden/>
    <w:rsid w:val="00E46C26"/>
    <w:pPr>
      <w:spacing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502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02AB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7502A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02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02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hart" Target="charts/chart2.xml"/><Relationship Id="rId5" Type="http://schemas.openxmlformats.org/officeDocument/2006/relationships/image" Target="media/image2.png"/><Relationship Id="rId10" Type="http://schemas.openxmlformats.org/officeDocument/2006/relationships/chart" Target="charts/chart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eronique\AppData\Local\Microsoft\Windows\INetCache\Content.Outlook\UR584F2A\Figures_SUPPL_FS3_ACM_Article_clean%20Jan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eronique\AppData\Local\Microsoft\Windows\INetCache\Content.Outlook\UR584F2A\Figures_SUPPL_FS3_ACM_Article_clean%20Jan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25771604938272"/>
          <c:y val="2.2218184605949095E-2"/>
          <c:w val="0.65114398148148134"/>
          <c:h val="0.86686292548298072"/>
        </c:manualLayout>
      </c:layout>
      <c:scatterChart>
        <c:scatterStyle val="lineMarker"/>
        <c:varyColors val="0"/>
        <c:ser>
          <c:idx val="0"/>
          <c:order val="0"/>
          <c:tx>
            <c:strRef>
              <c:f>F3Sa!$A$31</c:f>
              <c:strCache>
                <c:ptCount val="1"/>
                <c:pt idx="0">
                  <c:v>Nutrition
concern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0000FF"/>
              </a:solidFill>
              <a:ln w="6350">
                <a:solidFill>
                  <a:srgbClr val="0000FF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20049085248683285"/>
                  <c:y val="-2.0610016702293465E-2"/>
                </c:manualLayout>
              </c:layout>
              <c:tx>
                <c:rich>
                  <a:bodyPr/>
                  <a:lstStyle/>
                  <a:p>
                    <a:fld id="{F7EA944A-620C-4525-8A60-0546AEA5A04F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46192222257136"/>
                      <c:h val="7.6628343785519956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6898-4A61-B770-35B20FCF71D9}"/>
                </c:ext>
              </c:extLst>
            </c:dLbl>
            <c:dLbl>
              <c:idx val="1"/>
              <c:layout>
                <c:manualLayout>
                  <c:x val="-0.15922295688619573"/>
                  <c:y val="2.4059936111942366E-2"/>
                </c:manualLayout>
              </c:layout>
              <c:tx>
                <c:rich>
                  <a:bodyPr/>
                  <a:lstStyle/>
                  <a:p>
                    <a:fld id="{CE2D5547-97E5-4BA4-8FF3-D9733BE5583A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6898-4A61-B770-35B20FCF71D9}"/>
                </c:ext>
              </c:extLst>
            </c:dLbl>
            <c:dLbl>
              <c:idx val="2"/>
              <c:layout>
                <c:manualLayout>
                  <c:x val="-1.7267154759631538E-2"/>
                  <c:y val="-2.4732117413293231E-2"/>
                </c:manualLayout>
              </c:layout>
              <c:tx>
                <c:rich>
                  <a:bodyPr/>
                  <a:lstStyle/>
                  <a:p>
                    <a:fld id="{A513D4CE-3BDA-45E6-9509-4A7DC37819FF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2-6898-4A61-B770-35B20FCF71D9}"/>
                </c:ext>
              </c:extLst>
            </c:dLbl>
            <c:dLbl>
              <c:idx val="3"/>
              <c:layout>
                <c:manualLayout>
                  <c:x val="-0.10168428027235885"/>
                  <c:y val="-1.44270684910876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0000FF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575CF9-B563-4688-AA5D-0F1E6FC6EA68}" type="CELLRANGE">
                      <a:rPr lang="en-US"/>
                      <a:pPr>
                        <a:defRPr sz="1400">
                          <a:solidFill>
                            <a:srgbClr val="0000FF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0000FF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719419461035142"/>
                      <c:h val="4.5713197018903515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6898-4A61-B770-35B20FCF71D9}"/>
                </c:ext>
              </c:extLst>
            </c:dLbl>
            <c:dLbl>
              <c:idx val="4"/>
              <c:layout>
                <c:manualLayout>
                  <c:x val="6.7150046287455981E-2"/>
                  <c:y val="6.1830293533232886E-3"/>
                </c:manualLayout>
              </c:layout>
              <c:tx>
                <c:rich>
                  <a:bodyPr/>
                  <a:lstStyle/>
                  <a:p>
                    <a:fld id="{4D4000A4-EF59-4E01-8441-684C3DFF7AF0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6898-4A61-B770-35B20FCF71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F5384B87-536D-4077-AC84-6CA9712C6EED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6898-4A61-B770-35B20FCF71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rgbClr val="0000FF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F3Sa!$C$31:$C$36</c:f>
              <c:numCache>
                <c:formatCode>General</c:formatCode>
                <c:ptCount val="6"/>
                <c:pt idx="0">
                  <c:v>-0.415969731986225</c:v>
                </c:pt>
                <c:pt idx="1">
                  <c:v>-0.18725418962820201</c:v>
                </c:pt>
                <c:pt idx="2">
                  <c:v>8.0952118945951904E-2</c:v>
                </c:pt>
                <c:pt idx="3">
                  <c:v>-0.232725430878573</c:v>
                </c:pt>
                <c:pt idx="4">
                  <c:v>0.17927184355433601</c:v>
                </c:pt>
                <c:pt idx="5">
                  <c:v>0.23730069352611999</c:v>
                </c:pt>
              </c:numCache>
            </c:numRef>
          </c:xVal>
          <c:yVal>
            <c:numRef>
              <c:f>F3Sa!$D$31:$D$36</c:f>
              <c:numCache>
                <c:formatCode>General</c:formatCode>
                <c:ptCount val="6"/>
                <c:pt idx="0">
                  <c:v>-0.48072131140379998</c:v>
                </c:pt>
                <c:pt idx="1">
                  <c:v>-0.59615505872021302</c:v>
                </c:pt>
                <c:pt idx="2">
                  <c:v>0.21210119926941601</c:v>
                </c:pt>
                <c:pt idx="3">
                  <c:v>-7.9821683277808295E-2</c:v>
                </c:pt>
                <c:pt idx="4">
                  <c:v>-1.03079475808992E-2</c:v>
                </c:pt>
                <c:pt idx="5">
                  <c:v>0.21786548110853299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F3Sa!$B$7:$B$12</c15:f>
                <c15:dlblRangeCache>
                  <c:ptCount val="6"/>
                  <c:pt idx="0">
                    <c:v>PECTIN_Don't know</c:v>
                  </c:pt>
                  <c:pt idx="1">
                    <c:v>PECTIN_No</c:v>
                  </c:pt>
                  <c:pt idx="2">
                    <c:v>PECTIN_Yes</c:v>
                  </c:pt>
                  <c:pt idx="3">
                    <c:v>SUGAR_Don't know</c:v>
                  </c:pt>
                  <c:pt idx="4">
                    <c:v>SUGAR_No</c:v>
                  </c:pt>
                  <c:pt idx="5">
                    <c:v>SUGAR_Yes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6898-4A61-B770-35B20FCF71D9}"/>
            </c:ext>
          </c:extLst>
        </c:ser>
        <c:ser>
          <c:idx val="1"/>
          <c:order val="1"/>
          <c:tx>
            <c:strRef>
              <c:f>F3Sa!$A$2</c:f>
              <c:strCache>
                <c:ptCount val="1"/>
                <c:pt idx="0">
                  <c:v>Cluster
SOCIO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CC00FF"/>
              </a:solidFill>
              <a:ln w="9525">
                <a:solidFill>
                  <a:srgbClr val="CC00FF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2.4941445763912221E-2"/>
                  <c:y val="-4.9464234826586309E-2"/>
                </c:manualLayout>
              </c:layout>
              <c:tx>
                <c:rich>
                  <a:bodyPr/>
                  <a:lstStyle/>
                  <a:p>
                    <a:fld id="{02D69A0F-E82A-4A28-B6B1-BE8FADB8FE75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6898-4A61-B770-35B20FCF71D9}"/>
                </c:ext>
              </c:extLst>
            </c:dLbl>
            <c:dLbl>
              <c:idx val="1"/>
              <c:layout>
                <c:manualLayout>
                  <c:x val="2.302287301284205E-2"/>
                  <c:y val="6.1830293533232132E-3"/>
                </c:manualLayout>
              </c:layout>
              <c:tx>
                <c:rich>
                  <a:bodyPr/>
                  <a:lstStyle/>
                  <a:p>
                    <a:fld id="{09C501B4-74E2-4DB6-8665-38445E407905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6898-4A61-B770-35B20FCF71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A291832-706B-457D-92FB-3291642212A3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6898-4A61-B770-35B20FCF71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2F7D5B8-0DF4-44F8-B2E1-1C446C09D047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6898-4A61-B770-35B20FCF71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A5E27FF-DE07-447E-853B-17171FBF01D0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6898-4A61-B770-35B20FCF71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rgbClr val="CC00FF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F3Sa!$C$2:$C$6</c:f>
              <c:numCache>
                <c:formatCode>General</c:formatCode>
                <c:ptCount val="5"/>
                <c:pt idx="0">
                  <c:v>-5.4641262613906302E-3</c:v>
                </c:pt>
                <c:pt idx="1">
                  <c:v>0.25340886268458601</c:v>
                </c:pt>
                <c:pt idx="2">
                  <c:v>-0.23631485396478299</c:v>
                </c:pt>
                <c:pt idx="3">
                  <c:v>3.7433678997113598E-2</c:v>
                </c:pt>
                <c:pt idx="4">
                  <c:v>-3.6308189314745998E-2</c:v>
                </c:pt>
              </c:numCache>
            </c:numRef>
          </c:xVal>
          <c:yVal>
            <c:numRef>
              <c:f>F3Sa!$D$2:$D$6</c:f>
              <c:numCache>
                <c:formatCode>General</c:formatCode>
                <c:ptCount val="5"/>
                <c:pt idx="0">
                  <c:v>0.21754424536690101</c:v>
                </c:pt>
                <c:pt idx="1">
                  <c:v>0.181134870955002</c:v>
                </c:pt>
                <c:pt idx="2">
                  <c:v>-0.37129295405523399</c:v>
                </c:pt>
                <c:pt idx="3">
                  <c:v>0.564007633655073</c:v>
                </c:pt>
                <c:pt idx="4">
                  <c:v>-0.17544677821725099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F3Sa!$B$2:$B$6</c15:f>
                <c15:dlblRangeCache>
                  <c:ptCount val="5"/>
                  <c:pt idx="0">
                    <c:v>Inactive</c:v>
                  </c:pt>
                  <c:pt idx="1">
                    <c:v>White collar</c:v>
                  </c:pt>
                  <c:pt idx="2">
                    <c:v>Senior</c:v>
                  </c:pt>
                  <c:pt idx="3">
                    <c:v>Millennial</c:v>
                  </c:pt>
                  <c:pt idx="4">
                    <c:v>Blue collar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C-6898-4A61-B770-35B20FCF71D9}"/>
            </c:ext>
          </c:extLst>
        </c:ser>
        <c:ser>
          <c:idx val="3"/>
          <c:order val="2"/>
          <c:tx>
            <c:strRef>
              <c:f>F3Sa!$A$7</c:f>
              <c:strCache>
                <c:ptCount val="1"/>
                <c:pt idx="0">
                  <c:v>knowledge of types of fibre 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6600"/>
              </a:solidFill>
              <a:ln w="6350">
                <a:solidFill>
                  <a:srgbClr val="FF660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26901320703182596"/>
                  <c:y val="1.99875755189688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5225F5B-06FE-44D0-9A83-CD797DB711BD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118921296822239"/>
                      <c:h val="4.3652187234462424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6898-4A61-B770-35B20FCF71D9}"/>
                </c:ext>
              </c:extLst>
            </c:dLbl>
            <c:dLbl>
              <c:idx val="1"/>
              <c:layout>
                <c:manualLayout>
                  <c:x val="-0.11909819829401115"/>
                  <c:y val="9.9263262029968061E-2"/>
                </c:manualLayout>
              </c:layout>
              <c:tx>
                <c:rich>
                  <a:bodyPr/>
                  <a:lstStyle/>
                  <a:p>
                    <a:fld id="{0EF2979B-BF90-4652-B305-BC00BD9297EF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6898-4A61-B770-35B20FCF71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91EC876-F2B2-4008-9514-F223BEB10A80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6898-4A61-B770-35B20FCF71D9}"/>
                </c:ext>
              </c:extLst>
            </c:dLbl>
            <c:dLbl>
              <c:idx val="3"/>
              <c:layout>
                <c:manualLayout>
                  <c:x val="1.1511512040781303E-2"/>
                  <c:y val="-2.4732036271175657E-2"/>
                </c:manualLayout>
              </c:layout>
              <c:tx>
                <c:rich>
                  <a:bodyPr/>
                  <a:lstStyle/>
                  <a:p>
                    <a:fld id="{08E18715-C590-44EA-8FB4-2C32F7C54A3E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992703985071989"/>
                      <c:h val="7.6628343785519956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0-6898-4A61-B770-35B20FCF71D9}"/>
                </c:ext>
              </c:extLst>
            </c:dLbl>
            <c:dLbl>
              <c:idx val="4"/>
              <c:layout>
                <c:manualLayout>
                  <c:x val="-5.9475755283175294E-2"/>
                  <c:y val="3.5037166335498637E-2"/>
                </c:manualLayout>
              </c:layout>
              <c:tx>
                <c:rich>
                  <a:bodyPr/>
                  <a:lstStyle/>
                  <a:p>
                    <a:fld id="{C5375379-17C3-4D0B-A261-415C7CA47C2B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6898-4A61-B770-35B20FCF71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76DBC67-41A4-4E72-8886-7C37F601BB12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6898-4A61-B770-35B20FCF71D9}"/>
                </c:ext>
              </c:extLst>
            </c:dLbl>
            <c:dLbl>
              <c:idx val="6"/>
              <c:layout>
                <c:manualLayout>
                  <c:x val="-0.16883440209417502"/>
                  <c:y val="7.6257362024320416E-2"/>
                </c:manualLayout>
              </c:layout>
              <c:tx>
                <c:rich>
                  <a:bodyPr/>
                  <a:lstStyle/>
                  <a:p>
                    <a:fld id="{57DEFD6C-7778-47D4-A0FD-2EC2F8E51C59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6898-4A61-B770-35B20FCF71D9}"/>
                </c:ext>
              </c:extLst>
            </c:dLbl>
            <c:dLbl>
              <c:idx val="7"/>
              <c:layout>
                <c:manualLayout>
                  <c:x val="-0.10935864681099981"/>
                  <c:y val="5.1525244611027407E-2"/>
                </c:manualLayout>
              </c:layout>
              <c:tx>
                <c:rich>
                  <a:bodyPr/>
                  <a:lstStyle/>
                  <a:p>
                    <a:fld id="{923D53C0-13C9-47FF-9E91-7AC9A59E3732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6898-4A61-B770-35B20FCF71D9}"/>
                </c:ext>
              </c:extLst>
            </c:dLbl>
            <c:dLbl>
              <c:idx val="8"/>
              <c:layout>
                <c:manualLayout>
                  <c:x val="-7.6742910042806832E-3"/>
                  <c:y val="3.0915146766616445E-2"/>
                </c:manualLayout>
              </c:layout>
              <c:tx>
                <c:rich>
                  <a:bodyPr/>
                  <a:lstStyle/>
                  <a:p>
                    <a:fld id="{351AB737-142A-45DB-BCB0-AFA145537CA1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6898-4A61-B770-35B20FCF71D9}"/>
                </c:ext>
              </c:extLst>
            </c:dLbl>
            <c:dLbl>
              <c:idx val="9"/>
              <c:layout>
                <c:manualLayout>
                  <c:x val="-0.13525937895044704"/>
                  <c:y val="-0.1535453100829792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B0A4EB9-F113-42EB-8DC3-FA68FF6EAD33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861737677022328"/>
                      <c:h val="6.2201275294432284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6898-4A61-B770-35B20FCF71D9}"/>
                </c:ext>
              </c:extLst>
            </c:dLbl>
            <c:dLbl>
              <c:idx val="10"/>
              <c:layout>
                <c:manualLayout>
                  <c:x val="3.8372210365006198E-3"/>
                  <c:y val="2.473211741329315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3F30050-31CF-4E5A-B5A1-3C66A320E2EA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611027654035706"/>
                      <c:h val="4.3652187234462424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7-6898-4A61-B770-35B20FCF71D9}"/>
                </c:ext>
              </c:extLst>
            </c:dLbl>
            <c:dLbl>
              <c:idx val="11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F4CC22E7-CD4B-4D02-A789-3F12C8491891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761628061558689"/>
                      <c:h val="4.777420680334461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8-6898-4A61-B770-35B20FCF71D9}"/>
                </c:ext>
              </c:extLst>
            </c:dLbl>
            <c:dLbl>
              <c:idx val="12"/>
              <c:layout>
                <c:manualLayout>
                  <c:x val="-0.11319579231314007"/>
                  <c:y val="-7.52268571321000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C389412-BF5A-415A-B65E-38BF82CC2890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413414660675482"/>
                      <c:h val="5.39572361566679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6898-4A61-B770-35B20FCF71D9}"/>
                </c:ext>
              </c:extLst>
            </c:dLbl>
            <c:dLbl>
              <c:idx val="13"/>
              <c:layout>
                <c:manualLayout>
                  <c:x val="-0.12643678160919547"/>
                  <c:y val="-4.6734130634774607E-2"/>
                </c:manualLayout>
              </c:layout>
              <c:tx>
                <c:rich>
                  <a:bodyPr/>
                  <a:lstStyle/>
                  <a:p>
                    <a:fld id="{C100BDCF-5EC7-441E-BF0C-A00C9207982C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A-6898-4A61-B770-35B20FCF71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B4DC41B6-04C9-4620-AB86-749DD6C59457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6898-4A61-B770-35B20FCF71D9}"/>
                </c:ext>
              </c:extLst>
            </c:dLbl>
            <c:dLbl>
              <c:idx val="15"/>
              <c:layout>
                <c:manualLayout>
                  <c:x val="-0.11415515422303542"/>
                  <c:y val="-4.122019568882200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2F26DCE-22B8-4CA0-8271-756FE3677B30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943708169071277"/>
                      <c:h val="4.777420680334461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C-6898-4A61-B770-35B20FCF71D9}"/>
                </c:ext>
              </c:extLst>
            </c:dLbl>
            <c:dLbl>
              <c:idx val="16"/>
              <c:layout>
                <c:manualLayout>
                  <c:x val="5.1801464278894468E-2"/>
                  <c:y val="-3.2976156551057692E-2"/>
                </c:manualLayout>
              </c:layout>
              <c:tx>
                <c:rich>
                  <a:bodyPr/>
                  <a:lstStyle/>
                  <a:p>
                    <a:fld id="{9133B2C4-EB53-4F4B-92D5-D8BC0AE5892F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D-6898-4A61-B770-35B20FCF71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123FC9DB-2808-4312-AF60-9023BDC95C50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6898-4A61-B770-35B20FCF71D9}"/>
                </c:ext>
              </c:extLst>
            </c:dLbl>
            <c:dLbl>
              <c:idx val="18"/>
              <c:layout>
                <c:manualLayout>
                  <c:x val="-0.2627429487163993"/>
                  <c:y val="9.171509769186378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CADD9F1-C671-41D0-95C6-DD94B6D1E378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7834254651103766"/>
                      <c:h val="5.8079255725550095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F-6898-4A61-B770-35B20FCF71D9}"/>
                </c:ext>
              </c:extLst>
            </c:dLbl>
            <c:dLbl>
              <c:idx val="19"/>
              <c:layout>
                <c:manualLayout>
                  <c:x val="-0.10168428027235885"/>
                  <c:y val="-2.4732036271175657E-2"/>
                </c:manualLayout>
              </c:layout>
              <c:tx>
                <c:rich>
                  <a:bodyPr/>
                  <a:lstStyle/>
                  <a:p>
                    <a:fld id="{1737E35B-C84A-41EF-BBC4-ACD6C8886059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24139089575291"/>
                      <c:h val="7.6628343785519956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6898-4A61-B770-35B20FCF71D9}"/>
                </c:ext>
              </c:extLst>
            </c:dLbl>
            <c:dLbl>
              <c:idx val="20"/>
              <c:layout>
                <c:manualLayout>
                  <c:x val="-2.8778515731692215E-2"/>
                  <c:y val="-6.1829482112058295E-3"/>
                </c:manualLayout>
              </c:layout>
              <c:tx>
                <c:rich>
                  <a:bodyPr/>
                  <a:lstStyle/>
                  <a:p>
                    <a:fld id="{8610AE32-C01E-426A-BD07-064BABCD4C73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898389970003789"/>
                      <c:h val="7.6628343785519956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1-6898-4A61-B770-35B20FCF71D9}"/>
                </c:ext>
              </c:extLst>
            </c:dLbl>
            <c:dLbl>
              <c:idx val="21"/>
              <c:layout>
                <c:manualLayout>
                  <c:x val="-0.1016842047379985"/>
                  <c:y val="6.18302935332328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A70106-11BD-4DB3-A48F-9646D9E893A4}" type="CELLRANGE">
                      <a:rPr lang="en-US"/>
                      <a:pPr>
                        <a:defRPr sz="14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092270357416511"/>
                      <c:h val="4.3652187234462424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6898-4A61-B770-35B20FCF71D9}"/>
                </c:ext>
              </c:extLst>
            </c:dLbl>
            <c:dLbl>
              <c:idx val="22"/>
              <c:layout>
                <c:manualLayout>
                  <c:x val="1.918572751070171E-2"/>
                  <c:y val="0.10511149900649591"/>
                </c:manualLayout>
              </c:layout>
              <c:tx>
                <c:rich>
                  <a:bodyPr/>
                  <a:lstStyle/>
                  <a:p>
                    <a:fld id="{3D97E395-44C1-47EB-9925-F8FE2B683628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6898-4A61-B770-35B20FCF71D9}"/>
                </c:ext>
              </c:extLst>
            </c:dLbl>
            <c:dLbl>
              <c:idx val="23"/>
              <c:layout>
                <c:manualLayout>
                  <c:x val="-4.6045746025684099E-2"/>
                  <c:y val="3.7098176119939735E-2"/>
                </c:manualLayout>
              </c:layout>
              <c:tx>
                <c:rich>
                  <a:bodyPr/>
                  <a:lstStyle/>
                  <a:p>
                    <a:fld id="{084E2D5E-9DD2-46DF-96B5-2A0C17E9F8DD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6898-4A61-B770-35B20FCF71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rgbClr val="FF6600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accent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F3Sa!$C$7:$C$30</c:f>
              <c:numCache>
                <c:formatCode>General</c:formatCode>
                <c:ptCount val="24"/>
                <c:pt idx="0">
                  <c:v>-0.73166895481903105</c:v>
                </c:pt>
                <c:pt idx="1">
                  <c:v>0.81893418106057803</c:v>
                </c:pt>
                <c:pt idx="2">
                  <c:v>0.58492346340499102</c:v>
                </c:pt>
                <c:pt idx="3">
                  <c:v>-1.1690647845306901</c:v>
                </c:pt>
                <c:pt idx="4">
                  <c:v>0.32855465515572901</c:v>
                </c:pt>
                <c:pt idx="5">
                  <c:v>0.54880294224442505</c:v>
                </c:pt>
                <c:pt idx="6">
                  <c:v>-1.1088235482586399</c:v>
                </c:pt>
                <c:pt idx="7">
                  <c:v>0.473491601916951</c:v>
                </c:pt>
                <c:pt idx="8">
                  <c:v>0.33728501171851899</c:v>
                </c:pt>
                <c:pt idx="9">
                  <c:v>-0.600516230803532</c:v>
                </c:pt>
                <c:pt idx="10">
                  <c:v>0.96048558093262704</c:v>
                </c:pt>
                <c:pt idx="11">
                  <c:v>0.72956203346559001</c:v>
                </c:pt>
                <c:pt idx="12">
                  <c:v>-1.08912996545103</c:v>
                </c:pt>
                <c:pt idx="13">
                  <c:v>1.0532905125866101</c:v>
                </c:pt>
                <c:pt idx="14">
                  <c:v>0.16524377777830401</c:v>
                </c:pt>
                <c:pt idx="15">
                  <c:v>-0.88317797532407605</c:v>
                </c:pt>
                <c:pt idx="16">
                  <c:v>0.71800342300671705</c:v>
                </c:pt>
                <c:pt idx="17">
                  <c:v>0.497432667415033</c:v>
                </c:pt>
                <c:pt idx="18">
                  <c:v>-0.76900563883519701</c:v>
                </c:pt>
                <c:pt idx="19">
                  <c:v>0.79535929157999097</c:v>
                </c:pt>
                <c:pt idx="20">
                  <c:v>0.52258515259312399</c:v>
                </c:pt>
                <c:pt idx="21">
                  <c:v>-0.63922401667448003</c:v>
                </c:pt>
                <c:pt idx="22">
                  <c:v>0.85615428979674701</c:v>
                </c:pt>
                <c:pt idx="23">
                  <c:v>0.71568743532478796</c:v>
                </c:pt>
              </c:numCache>
            </c:numRef>
          </c:xVal>
          <c:yVal>
            <c:numRef>
              <c:f>F3Sa!$D$7:$D$30</c:f>
              <c:numCache>
                <c:formatCode>General</c:formatCode>
                <c:ptCount val="24"/>
                <c:pt idx="0">
                  <c:v>-2.03063610201656E-2</c:v>
                </c:pt>
                <c:pt idx="1">
                  <c:v>-0.63701023269234203</c:v>
                </c:pt>
                <c:pt idx="2">
                  <c:v>0.95579740130898905</c:v>
                </c:pt>
                <c:pt idx="3">
                  <c:v>0.13215109104560199</c:v>
                </c:pt>
                <c:pt idx="4">
                  <c:v>-0.33320975596149899</c:v>
                </c:pt>
                <c:pt idx="5">
                  <c:v>1.35570221669874</c:v>
                </c:pt>
                <c:pt idx="6">
                  <c:v>1.84635588569843E-3</c:v>
                </c:pt>
                <c:pt idx="7">
                  <c:v>-0.530347993415901</c:v>
                </c:pt>
                <c:pt idx="8">
                  <c:v>0.934750270729517</c:v>
                </c:pt>
                <c:pt idx="9">
                  <c:v>-5.6138283472882397E-2</c:v>
                </c:pt>
                <c:pt idx="10">
                  <c:v>-0.576495240429863</c:v>
                </c:pt>
                <c:pt idx="11">
                  <c:v>1.4171417151978101</c:v>
                </c:pt>
                <c:pt idx="12">
                  <c:v>0.25524153172466302</c:v>
                </c:pt>
                <c:pt idx="13">
                  <c:v>0.42262598721804701</c:v>
                </c:pt>
                <c:pt idx="14">
                  <c:v>-0.107808292863405</c:v>
                </c:pt>
                <c:pt idx="15">
                  <c:v>-2.00840764791403E-3</c:v>
                </c:pt>
                <c:pt idx="16">
                  <c:v>-0.35940756271234398</c:v>
                </c:pt>
                <c:pt idx="17">
                  <c:v>0.28307243230413298</c:v>
                </c:pt>
                <c:pt idx="18">
                  <c:v>-9.7157184876720606E-2</c:v>
                </c:pt>
                <c:pt idx="19">
                  <c:v>-0.57252400688605598</c:v>
                </c:pt>
                <c:pt idx="20">
                  <c:v>0.71068631735311005</c:v>
                </c:pt>
                <c:pt idx="21">
                  <c:v>-6.6053002815584697E-2</c:v>
                </c:pt>
                <c:pt idx="22">
                  <c:v>-0.58376225513939795</c:v>
                </c:pt>
                <c:pt idx="23">
                  <c:v>1.32693321593636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F3Sa!$B$7:$B$30</c15:f>
                <c15:dlblRangeCache>
                  <c:ptCount val="24"/>
                  <c:pt idx="0">
                    <c:v>PECTIN_Don't know</c:v>
                  </c:pt>
                  <c:pt idx="1">
                    <c:v>PECTIN_No</c:v>
                  </c:pt>
                  <c:pt idx="2">
                    <c:v>PECTIN_Yes</c:v>
                  </c:pt>
                  <c:pt idx="3">
                    <c:v>SUGAR_Don't know</c:v>
                  </c:pt>
                  <c:pt idx="4">
                    <c:v>SUGAR_No</c:v>
                  </c:pt>
                  <c:pt idx="5">
                    <c:v>SUGAR_Yes</c:v>
                  </c:pt>
                  <c:pt idx="6">
                    <c:v>VIT_Don't know</c:v>
                  </c:pt>
                  <c:pt idx="7">
                    <c:v>VIT_No</c:v>
                  </c:pt>
                  <c:pt idx="8">
                    <c:v>VIT_Yes</c:v>
                  </c:pt>
                  <c:pt idx="9">
                    <c:v>POLYPHENOLS_Don't know</c:v>
                  </c:pt>
                  <c:pt idx="10">
                    <c:v>POLYPHENOLS_No</c:v>
                  </c:pt>
                  <c:pt idx="11">
                    <c:v>POLYPHENOLS_Yes</c:v>
                  </c:pt>
                  <c:pt idx="12">
                    <c:v>BRAN_Don't know</c:v>
                  </c:pt>
                  <c:pt idx="13">
                    <c:v>BRAN_No</c:v>
                  </c:pt>
                  <c:pt idx="14">
                    <c:v>BRAN_Yes</c:v>
                  </c:pt>
                  <c:pt idx="15">
                    <c:v>CELLULOSE_Don't know</c:v>
                  </c:pt>
                  <c:pt idx="16">
                    <c:v>CELLULOSE_No</c:v>
                  </c:pt>
                  <c:pt idx="17">
                    <c:v>CELLULOSE_Yes</c:v>
                  </c:pt>
                  <c:pt idx="18">
                    <c:v>RESIST_STARCH_Don't know</c:v>
                  </c:pt>
                  <c:pt idx="19">
                    <c:v>RESIST_STARCH_No</c:v>
                  </c:pt>
                  <c:pt idx="20">
                    <c:v>RESIST_STARCH_Yes</c:v>
                  </c:pt>
                  <c:pt idx="21">
                    <c:v>FOS_GOS_Don't know</c:v>
                  </c:pt>
                  <c:pt idx="22">
                    <c:v>FOS_GOS_No</c:v>
                  </c:pt>
                  <c:pt idx="23">
                    <c:v>FOS_GOS_Yes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6898-4A61-B770-35B20FCF71D9}"/>
            </c:ext>
          </c:extLst>
        </c:ser>
        <c:ser>
          <c:idx val="2"/>
          <c:order val="3"/>
          <c:tx>
            <c:strRef>
              <c:f>F3Sa!$A$37</c:f>
              <c:strCache>
                <c:ptCount val="1"/>
                <c:pt idx="0">
                  <c:v>Healthy
purchase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A1D11A4D-62A8-4974-9D0D-D98D2995AF6E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6898-4A61-B770-35B20FCF71D9}"/>
                </c:ext>
              </c:extLst>
            </c:dLbl>
            <c:dLbl>
              <c:idx val="1"/>
              <c:layout>
                <c:manualLayout>
                  <c:x val="-1.1511436506421025E-2"/>
                  <c:y val="2.0610097844410962E-2"/>
                </c:manualLayout>
              </c:layout>
              <c:tx>
                <c:rich>
                  <a:bodyPr/>
                  <a:lstStyle/>
                  <a:p>
                    <a:fld id="{CF4B10F5-3E4B-4CB2-9DC6-C99A2B342020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6898-4A61-B770-35B20FCF71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accent3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F3Sa!$C$37:$C$38</c:f>
              <c:numCache>
                <c:formatCode>General</c:formatCode>
                <c:ptCount val="2"/>
                <c:pt idx="0">
                  <c:v>-3.3427169043555402E-2</c:v>
                </c:pt>
                <c:pt idx="1">
                  <c:v>7.2233781714176895E-2</c:v>
                </c:pt>
              </c:numCache>
            </c:numRef>
          </c:xVal>
          <c:yVal>
            <c:numRef>
              <c:f>F3Sa!$D$37:$D$38</c:f>
              <c:numCache>
                <c:formatCode>General</c:formatCode>
                <c:ptCount val="2"/>
                <c:pt idx="0">
                  <c:v>9.04586642740772E-2</c:v>
                </c:pt>
                <c:pt idx="1">
                  <c:v>-0.19547486659177399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F3Sa!$B$37:$B$38</c15:f>
                <c15:dlblRangeCache>
                  <c:ptCount val="2"/>
                  <c:pt idx="0">
                    <c:v>BUYING_HEALTHY_No</c:v>
                  </c:pt>
                  <c:pt idx="1">
                    <c:v>BUYING_HEALTHY_Yes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8-6898-4A61-B770-35B20FCF71D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321559912"/>
        <c:axId val="321559192"/>
      </c:scatterChart>
      <c:valAx>
        <c:axId val="321559912"/>
        <c:scaling>
          <c:orientation val="minMax"/>
          <c:max val="1.2"/>
          <c:min val="-1.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800">
                    <a:solidFill>
                      <a:sysClr val="windowText" lastClr="000000"/>
                    </a:solidFill>
                  </a:rPr>
                  <a:t>Dim1</a:t>
                </a:r>
                <a:r>
                  <a:rPr lang="en-US" sz="1800" baseline="0">
                    <a:solidFill>
                      <a:sysClr val="windowText" lastClr="000000"/>
                    </a:solidFill>
                  </a:rPr>
                  <a:t> (15.2%)</a:t>
                </a:r>
                <a:endParaRPr lang="en-US" sz="18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prstDash val="dash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21559192"/>
        <c:crosses val="autoZero"/>
        <c:crossBetween val="midCat"/>
        <c:majorUnit val="0.4"/>
      </c:valAx>
      <c:valAx>
        <c:axId val="321559192"/>
        <c:scaling>
          <c:orientation val="minMax"/>
          <c:max val="1.5"/>
          <c:min val="-0.70000000000000007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800">
                    <a:solidFill>
                      <a:sysClr val="windowText" lastClr="000000"/>
                    </a:solidFill>
                  </a:rPr>
                  <a:t>Dim2 (8.5%)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prstDash val="dash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21559912"/>
        <c:crossesAt val="0"/>
        <c:crossBetween val="midCat"/>
        <c:majorUnit val="0.35000000000000003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25771604938272"/>
          <c:y val="2.2218184605949095E-2"/>
          <c:w val="0.65114398148148134"/>
          <c:h val="0.86686292548298072"/>
        </c:manualLayout>
      </c:layout>
      <c:scatterChart>
        <c:scatterStyle val="lineMarker"/>
        <c:varyColors val="0"/>
        <c:ser>
          <c:idx val="0"/>
          <c:order val="0"/>
          <c:tx>
            <c:strRef>
              <c:f>FS3b!$A$31</c:f>
              <c:strCache>
                <c:ptCount val="1"/>
                <c:pt idx="0">
                  <c:v>Nutrition
concern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0000FF"/>
              </a:solidFill>
              <a:ln w="6350">
                <a:solidFill>
                  <a:srgbClr val="0000FF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75D679E8-756F-41EE-ABE9-97BC7166D08A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B35A-4CB5-A7D7-7B61E404853D}"/>
                </c:ext>
              </c:extLst>
            </c:dLbl>
            <c:dLbl>
              <c:idx val="1"/>
              <c:layout>
                <c:manualLayout>
                  <c:x val="-9.6945424925332611E-3"/>
                  <c:y val="-2.0776663179272571E-4"/>
                </c:manualLayout>
              </c:layout>
              <c:tx>
                <c:rich>
                  <a:bodyPr/>
                  <a:lstStyle/>
                  <a:p>
                    <a:fld id="{7F08BEBA-5CFB-4EAE-8E28-43B6784253E8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B35A-4CB5-A7D7-7B61E404853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CB661AF-2AEF-4211-BFC4-5ED422D3E512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B35A-4CB5-A7D7-7B61E404853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D1171B1-6F66-4CD3-9802-1EE8ADBA55D3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B35A-4CB5-A7D7-7B61E404853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2C852A8-BC36-4B06-B56C-CA8F5786142D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B35A-4CB5-A7D7-7B61E404853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7D693F2-ADAF-493B-AD43-83AA4F0F2353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B35A-4CB5-A7D7-7B61E40485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rgbClr val="0000FF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FS3b!$C$31:$C$36</c:f>
              <c:numCache>
                <c:formatCode>General</c:formatCode>
                <c:ptCount val="6"/>
                <c:pt idx="0">
                  <c:v>0.49426988633317798</c:v>
                </c:pt>
                <c:pt idx="1">
                  <c:v>0.25493927835200703</c:v>
                </c:pt>
                <c:pt idx="2">
                  <c:v>-2.5245372543926999E-2</c:v>
                </c:pt>
                <c:pt idx="3">
                  <c:v>0.18007862332232999</c:v>
                </c:pt>
                <c:pt idx="4">
                  <c:v>-0.219957974178631</c:v>
                </c:pt>
                <c:pt idx="5">
                  <c:v>-0.28713475040946501</c:v>
                </c:pt>
              </c:numCache>
            </c:numRef>
          </c:xVal>
          <c:yVal>
            <c:numRef>
              <c:f>FS3b!$D$31:$D$36</c:f>
              <c:numCache>
                <c:formatCode>General</c:formatCode>
                <c:ptCount val="6"/>
                <c:pt idx="0">
                  <c:v>0.153083095503835</c:v>
                </c:pt>
                <c:pt idx="1">
                  <c:v>0.13318692730845999</c:v>
                </c:pt>
                <c:pt idx="2">
                  <c:v>4.0193325898405498E-2</c:v>
                </c:pt>
                <c:pt idx="3">
                  <c:v>1.29392474046548E-2</c:v>
                </c:pt>
                <c:pt idx="4">
                  <c:v>-5.09628075769403E-2</c:v>
                </c:pt>
                <c:pt idx="5">
                  <c:v>-0.15305503377049701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FS3b!$B$31:$B$36</c15:f>
                <c15:dlblRangeCache>
                  <c:ptCount val="6"/>
                  <c:pt idx="0">
                    <c:v>0</c:v>
                  </c:pt>
                  <c:pt idx="1">
                    <c:v>1</c:v>
                  </c:pt>
                  <c:pt idx="2">
                    <c:v>2</c:v>
                  </c:pt>
                  <c:pt idx="3">
                    <c:v>3</c:v>
                  </c:pt>
                  <c:pt idx="4">
                    <c:v>4</c:v>
                  </c:pt>
                  <c:pt idx="5">
                    <c:v>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B35A-4CB5-A7D7-7B61E404853D}"/>
            </c:ext>
          </c:extLst>
        </c:ser>
        <c:ser>
          <c:idx val="1"/>
          <c:order val="1"/>
          <c:tx>
            <c:strRef>
              <c:f>F3Sa!$A$2</c:f>
              <c:strCache>
                <c:ptCount val="1"/>
                <c:pt idx="0">
                  <c:v>Cluster
SOCIO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CC00FF"/>
              </a:solidFill>
              <a:ln w="9525">
                <a:solidFill>
                  <a:srgbClr val="CC00FF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1.7241379310344827E-2"/>
                  <c:y val="-1.6673846595688015E-2"/>
                </c:manualLayout>
              </c:layout>
              <c:tx>
                <c:rich>
                  <a:bodyPr/>
                  <a:lstStyle/>
                  <a:p>
                    <a:fld id="{124C3B4E-439F-4765-B093-B9770B362D71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B35A-4CB5-A7D7-7B61E404853D}"/>
                </c:ext>
              </c:extLst>
            </c:dLbl>
            <c:dLbl>
              <c:idx val="1"/>
              <c:layout>
                <c:manualLayout>
                  <c:x val="-0.15517241379310348"/>
                  <c:y val="-2.2926539069070995E-2"/>
                </c:manualLayout>
              </c:layout>
              <c:tx>
                <c:rich>
                  <a:bodyPr/>
                  <a:lstStyle/>
                  <a:p>
                    <a:fld id="{CA1B0405-5FF2-498D-B934-1051820626FC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B35A-4CB5-A7D7-7B61E404853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995163F-643D-4C02-AA52-C918D39F2010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B35A-4CB5-A7D7-7B61E404853D}"/>
                </c:ext>
              </c:extLst>
            </c:dLbl>
            <c:dLbl>
              <c:idx val="3"/>
              <c:layout>
                <c:manualLayout>
                  <c:x val="-0.1532567049808429"/>
                  <c:y val="-3.9600385664758854E-2"/>
                </c:manualLayout>
              </c:layout>
              <c:tx>
                <c:rich>
                  <a:bodyPr/>
                  <a:lstStyle/>
                  <a:p>
                    <a:fld id="{B18AD481-77BD-4295-926D-CC914F476C8A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B35A-4CB5-A7D7-7B61E404853D}"/>
                </c:ext>
              </c:extLst>
            </c:dLbl>
            <c:dLbl>
              <c:idx val="4"/>
              <c:layout>
                <c:manualLayout>
                  <c:x val="5.7471264367816091E-3"/>
                  <c:y val="1.6673846595687939E-2"/>
                </c:manualLayout>
              </c:layout>
              <c:tx>
                <c:rich>
                  <a:bodyPr/>
                  <a:lstStyle/>
                  <a:p>
                    <a:fld id="{A816C750-5DCD-42A0-BA78-043BDFDBF74E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B35A-4CB5-A7D7-7B61E40485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rgbClr val="CC00FF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FS3b!$C$2:$C$6</c:f>
              <c:numCache>
                <c:formatCode>General</c:formatCode>
                <c:ptCount val="5"/>
                <c:pt idx="0">
                  <c:v>9.1557370023294393E-2</c:v>
                </c:pt>
                <c:pt idx="1">
                  <c:v>-0.22589542751212999</c:v>
                </c:pt>
                <c:pt idx="2">
                  <c:v>8.7571207745869906E-2</c:v>
                </c:pt>
                <c:pt idx="3">
                  <c:v>-2.8807092355716098E-2</c:v>
                </c:pt>
                <c:pt idx="4">
                  <c:v>9.6793687287291597E-2</c:v>
                </c:pt>
              </c:numCache>
            </c:numRef>
          </c:xVal>
          <c:yVal>
            <c:numRef>
              <c:f>FS3b!$D$2:$D$6</c:f>
              <c:numCache>
                <c:formatCode>General</c:formatCode>
                <c:ptCount val="5"/>
                <c:pt idx="0">
                  <c:v>0.200962703561331</c:v>
                </c:pt>
                <c:pt idx="1">
                  <c:v>2.10331102652348E-2</c:v>
                </c:pt>
                <c:pt idx="2">
                  <c:v>-0.35742888395747102</c:v>
                </c:pt>
                <c:pt idx="3">
                  <c:v>0.25642371455283203</c:v>
                </c:pt>
                <c:pt idx="4">
                  <c:v>0.10824446562836799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F3Sa!$B$2:$B$6</c15:f>
                <c15:dlblRangeCache>
                  <c:ptCount val="5"/>
                  <c:pt idx="0">
                    <c:v>Inactive</c:v>
                  </c:pt>
                  <c:pt idx="1">
                    <c:v>White collar</c:v>
                  </c:pt>
                  <c:pt idx="2">
                    <c:v>Senior</c:v>
                  </c:pt>
                  <c:pt idx="3">
                    <c:v>Millennial</c:v>
                  </c:pt>
                  <c:pt idx="4">
                    <c:v>Blue collar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C-B35A-4CB5-A7D7-7B61E404853D}"/>
            </c:ext>
          </c:extLst>
        </c:ser>
        <c:ser>
          <c:idx val="3"/>
          <c:order val="2"/>
          <c:tx>
            <c:strRef>
              <c:f>FS3b!$A$7</c:f>
              <c:strCache>
                <c:ptCount val="1"/>
                <c:pt idx="0">
                  <c:v>Knowledge of health benefit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6600"/>
              </a:solidFill>
              <a:ln w="6350">
                <a:solidFill>
                  <a:srgbClr val="FF660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21404320149636477"/>
                  <c:y val="-5.7152152953002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CA5B0A8-DBDA-496F-899F-EF5AFF8BA700}" type="CELLRANGE">
                      <a:rPr lang="en-US"/>
                      <a:pPr>
                        <a:defRPr sz="12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11685823754789"/>
                      <c:h val="3.8141424087636162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B35A-4CB5-A7D7-7B61E404853D}"/>
                </c:ext>
              </c:extLst>
            </c:dLbl>
            <c:dLbl>
              <c:idx val="1"/>
              <c:layout>
                <c:manualLayout>
                  <c:x val="2.0780161100552086E-2"/>
                  <c:y val="-1.3953022750117956E-2"/>
                </c:manualLayout>
              </c:layout>
              <c:tx>
                <c:rich>
                  <a:bodyPr/>
                  <a:lstStyle/>
                  <a:p>
                    <a:fld id="{F12595AF-BC53-4853-8E1D-1BC12CBB45A8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B35A-4CB5-A7D7-7B61E404853D}"/>
                </c:ext>
              </c:extLst>
            </c:dLbl>
            <c:dLbl>
              <c:idx val="2"/>
              <c:layout>
                <c:manualLayout>
                  <c:x val="-0.17432950191570881"/>
                  <c:y val="-2.0842308244609924E-3"/>
                </c:manualLayout>
              </c:layout>
              <c:tx>
                <c:rich>
                  <a:bodyPr/>
                  <a:lstStyle/>
                  <a:p>
                    <a:fld id="{2B4D7659-885D-4EC6-B305-16A8DEBB687D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B35A-4CB5-A7D7-7B61E404853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34DCBE8-D4A5-4180-9766-40855463E610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3132183908045976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0-B35A-4CB5-A7D7-7B61E404853D}"/>
                </c:ext>
              </c:extLst>
            </c:dLbl>
            <c:dLbl>
              <c:idx val="4"/>
              <c:layout>
                <c:manualLayout>
                  <c:x val="1.1494252873563218E-2"/>
                  <c:y val="-4.1684616489219848E-3"/>
                </c:manualLayout>
              </c:layout>
              <c:tx>
                <c:rich>
                  <a:bodyPr/>
                  <a:lstStyle/>
                  <a:p>
                    <a:fld id="{85C6FFA5-2B66-4DE9-8A29-29F2555976C5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1-B35A-4CB5-A7D7-7B61E404853D}"/>
                </c:ext>
              </c:extLst>
            </c:dLbl>
            <c:dLbl>
              <c:idx val="5"/>
              <c:layout>
                <c:manualLayout>
                  <c:x val="1.1494252873563149E-2"/>
                  <c:y val="3.1263462366914886E-2"/>
                </c:manualLayout>
              </c:layout>
              <c:tx>
                <c:rich>
                  <a:bodyPr/>
                  <a:lstStyle/>
                  <a:p>
                    <a:fld id="{0C8998A4-DA5D-455A-9269-B993002BBC76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2-B35A-4CB5-A7D7-7B61E404853D}"/>
                </c:ext>
              </c:extLst>
            </c:dLbl>
            <c:dLbl>
              <c:idx val="6"/>
              <c:layout>
                <c:manualLayout>
                  <c:x val="-1.4048369001953096E-16"/>
                  <c:y val="5.627431431677847E-2"/>
                </c:manualLayout>
              </c:layout>
              <c:tx>
                <c:rich>
                  <a:bodyPr/>
                  <a:lstStyle/>
                  <a:p>
                    <a:fld id="{A5F679D2-D6B2-4EAF-9256-8D22A504DE48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170498084291186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3-B35A-4CB5-A7D7-7B61E404853D}"/>
                </c:ext>
              </c:extLst>
            </c:dLbl>
            <c:dLbl>
              <c:idx val="7"/>
              <c:layout>
                <c:manualLayout>
                  <c:x val="1.9157088122605363E-3"/>
                  <c:y val="2.501076989353191E-2"/>
                </c:manualLayout>
              </c:layout>
              <c:tx>
                <c:rich>
                  <a:bodyPr/>
                  <a:lstStyle/>
                  <a:p>
                    <a:fld id="{35C891F2-E9EE-4684-921B-CCC5FCFC4726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4-B35A-4CB5-A7D7-7B61E404853D}"/>
                </c:ext>
              </c:extLst>
            </c:dLbl>
            <c:dLbl>
              <c:idx val="8"/>
              <c:layout>
                <c:manualLayout>
                  <c:x val="7.6628352490421105E-3"/>
                  <c:y val="1.6673846595687939E-2"/>
                </c:manualLayout>
              </c:layout>
              <c:tx>
                <c:rich>
                  <a:bodyPr/>
                  <a:lstStyle/>
                  <a:p>
                    <a:fld id="{5D8590F1-4E14-48FB-98D1-C9B83AFC45F5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B35A-4CB5-A7D7-7B61E404853D}"/>
                </c:ext>
              </c:extLst>
            </c:dLbl>
            <c:dLbl>
              <c:idx val="9"/>
              <c:layout>
                <c:manualLayout>
                  <c:x val="-2.1072796934865901E-2"/>
                  <c:y val="1.8758159476480529E-2"/>
                </c:manualLayout>
              </c:layout>
              <c:tx>
                <c:rich>
                  <a:bodyPr/>
                  <a:lstStyle/>
                  <a:p>
                    <a:fld id="{924C1711-F0F0-43C4-BC63-205E6343D442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748076749027063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6-B35A-4CB5-A7D7-7B61E404853D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2C49031-C175-4DBA-B607-8B2ACA0E7C6F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B35A-4CB5-A7D7-7B61E404853D}"/>
                </c:ext>
              </c:extLst>
            </c:dLbl>
            <c:dLbl>
              <c:idx val="11"/>
              <c:layout>
                <c:manualLayout>
                  <c:x val="-0.23371647509578544"/>
                  <c:y val="-6.2526924733831302E-3"/>
                </c:manualLayout>
              </c:layout>
              <c:tx>
                <c:rich>
                  <a:bodyPr/>
                  <a:lstStyle/>
                  <a:p>
                    <a:fld id="{F6EB420B-2557-4FF9-81BD-931A38F9260E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8-B35A-4CB5-A7D7-7B61E404853D}"/>
                </c:ext>
              </c:extLst>
            </c:dLbl>
            <c:dLbl>
              <c:idx val="12"/>
              <c:layout>
                <c:manualLayout>
                  <c:x val="4.7892720306513481E-2"/>
                  <c:y val="5.4190083492317478E-2"/>
                </c:manualLayout>
              </c:layout>
              <c:tx>
                <c:rich>
                  <a:bodyPr/>
                  <a:lstStyle/>
                  <a:p>
                    <a:fld id="{0B689CEE-FE21-49EA-915F-941D9A390922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8637931034482759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9-B35A-4CB5-A7D7-7B61E404853D}"/>
                </c:ext>
              </c:extLst>
            </c:dLbl>
            <c:dLbl>
              <c:idx val="13"/>
              <c:layout>
                <c:manualLayout>
                  <c:x val="-8.0459770114942528E-2"/>
                  <c:y val="3.2466654358216919E-2"/>
                </c:manualLayout>
              </c:layout>
              <c:tx>
                <c:rich>
                  <a:bodyPr/>
                  <a:lstStyle/>
                  <a:p>
                    <a:fld id="{ED99182A-9AAF-4D3E-8243-B35799FBAFAB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93295019157088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A-B35A-4CB5-A7D7-7B61E404853D}"/>
                </c:ext>
              </c:extLst>
            </c:dLbl>
            <c:dLbl>
              <c:idx val="14"/>
              <c:layout>
                <c:manualLayout>
                  <c:x val="-0.14942528735632185"/>
                  <c:y val="8.128508421031037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F60770C-1663-495A-81BA-D3E31AF323EE}" type="CELLRANGE">
                      <a:rPr lang="en-US"/>
                      <a:pPr>
                        <a:defRPr sz="12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400383141762455"/>
                      <c:h val="4.2309885736558139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B-B35A-4CB5-A7D7-7B61E404853D}"/>
                </c:ext>
              </c:extLst>
            </c:dLbl>
            <c:dLbl>
              <c:idx val="15"/>
              <c:layout>
                <c:manualLayout>
                  <c:x val="-7.5421606781910883E-8"/>
                  <c:y val="-1.458945165856360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E25C530-8055-40C9-9E3D-A4A1F0E61659}" type="CELLRANGE">
                      <a:rPr lang="en-US"/>
                      <a:pPr>
                        <a:defRPr sz="12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197619694089954"/>
                      <c:h val="5.4815270683324105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C-B35A-4CB5-A7D7-7B61E404853D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5C876265-0A83-41EC-81AA-ED918686F8F3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303632304582615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D-B35A-4CB5-A7D7-7B61E404853D}"/>
                </c:ext>
              </c:extLst>
            </c:dLbl>
            <c:dLbl>
              <c:idx val="17"/>
              <c:layout>
                <c:manualLayout>
                  <c:x val="-0.26915716354421215"/>
                  <c:y val="-8.9621843395491008E-2"/>
                </c:manualLayout>
              </c:layout>
              <c:tx>
                <c:rich>
                  <a:bodyPr/>
                  <a:lstStyle/>
                  <a:p>
                    <a:fld id="{D56E0702-D0DE-44FD-8776-0436BAF87ED9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089072917609427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E-B35A-4CB5-A7D7-7B61E404853D}"/>
                </c:ext>
              </c:extLst>
            </c:dLbl>
            <c:dLbl>
              <c:idx val="18"/>
              <c:layout>
                <c:manualLayout>
                  <c:x val="8.3333408754940094E-2"/>
                  <c:y val="0.10212739245492031"/>
                </c:manualLayout>
              </c:layout>
              <c:tx>
                <c:rich>
                  <a:bodyPr/>
                  <a:lstStyle/>
                  <a:p>
                    <a:fld id="{D48F4D37-7234-4B0D-81C2-F9A1DD83D2BF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02866021057707"/>
                      <c:h val="6.7320655630090043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F-B35A-4CB5-A7D7-7B61E404853D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AFC07DB7-1104-425D-8E86-7929004178CB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B35A-4CB5-A7D7-7B61E404853D}"/>
                </c:ext>
              </c:extLst>
            </c:dLbl>
            <c:dLbl>
              <c:idx val="20"/>
              <c:layout>
                <c:manualLayout>
                  <c:x val="-1.532567049808429E-2"/>
                  <c:y val="6.4611155558290764E-2"/>
                </c:manualLayout>
              </c:layout>
              <c:tx>
                <c:rich>
                  <a:bodyPr/>
                  <a:lstStyle/>
                  <a:p>
                    <a:fld id="{BAAAAC74-32D3-471C-A978-629DB5C41F8B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1-B35A-4CB5-A7D7-7B61E404853D}"/>
                </c:ext>
              </c:extLst>
            </c:dLbl>
            <c:dLbl>
              <c:idx val="21"/>
              <c:layout>
                <c:manualLayout>
                  <c:x val="-0.25574712643678166"/>
                  <c:y val="-7.50322276242640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rgbClr val="FF66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6E1F599-BD1A-4241-91D4-59825EF47CEA}" type="CELLRANGE">
                      <a:rPr lang="en-US"/>
                      <a:pPr>
                        <a:defRPr sz="1200">
                          <a:solidFill>
                            <a:srgbClr val="FF6600"/>
                          </a:solidFill>
                        </a:defRPr>
                      </a:pPr>
                      <a:t>[PLAGECELL]</a:t>
                    </a:fld>
                    <a:endParaRPr lang="fr-FR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FF66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863019277762692"/>
                      <c:h val="3.8141424087636162E-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2-B35A-4CB5-A7D7-7B61E404853D}"/>
                </c:ext>
              </c:extLst>
            </c:dLbl>
            <c:dLbl>
              <c:idx val="22"/>
              <c:layout>
                <c:manualLayout>
                  <c:x val="-1.9157088122605363E-3"/>
                  <c:y val="1.6673846595687939E-2"/>
                </c:manualLayout>
              </c:layout>
              <c:tx>
                <c:rich>
                  <a:bodyPr/>
                  <a:lstStyle/>
                  <a:p>
                    <a:fld id="{1798A9DF-1CFA-4E18-AFED-49552041F2E4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B35A-4CB5-A7D7-7B61E404853D}"/>
                </c:ext>
              </c:extLst>
            </c:dLbl>
            <c:dLbl>
              <c:idx val="23"/>
              <c:layout>
                <c:manualLayout>
                  <c:x val="-0.19731800766283525"/>
                  <c:y val="0"/>
                </c:manualLayout>
              </c:layout>
              <c:tx>
                <c:rich>
                  <a:bodyPr/>
                  <a:lstStyle/>
                  <a:p>
                    <a:fld id="{B088C2A9-AD48-423E-8A50-45E3442E2CF2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4-B35A-4CB5-A7D7-7B61E40485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6600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accent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FS3b!$C$7:$C$30</c:f>
              <c:numCache>
                <c:formatCode>General</c:formatCode>
                <c:ptCount val="24"/>
                <c:pt idx="0">
                  <c:v>1.63704752156777</c:v>
                </c:pt>
                <c:pt idx="1">
                  <c:v>-0.73121264818088005</c:v>
                </c:pt>
                <c:pt idx="2">
                  <c:v>-0.21296224705442601</c:v>
                </c:pt>
                <c:pt idx="3">
                  <c:v>1.1542206610860399</c:v>
                </c:pt>
                <c:pt idx="4">
                  <c:v>-0.62889792471810602</c:v>
                </c:pt>
                <c:pt idx="5">
                  <c:v>-0.42747433123059703</c:v>
                </c:pt>
                <c:pt idx="6">
                  <c:v>1.1558498368992001</c:v>
                </c:pt>
                <c:pt idx="7">
                  <c:v>-0.64495389284544402</c:v>
                </c:pt>
                <c:pt idx="8">
                  <c:v>-0.43896652209488002</c:v>
                </c:pt>
                <c:pt idx="9">
                  <c:v>1.2302576772573599</c:v>
                </c:pt>
                <c:pt idx="10">
                  <c:v>-0.72755155823070805</c:v>
                </c:pt>
                <c:pt idx="11">
                  <c:v>-0.401739348524907</c:v>
                </c:pt>
                <c:pt idx="12">
                  <c:v>0.81778232154810504</c:v>
                </c:pt>
                <c:pt idx="13">
                  <c:v>-0.67183310865817902</c:v>
                </c:pt>
                <c:pt idx="14">
                  <c:v>-0.59521881216170203</c:v>
                </c:pt>
                <c:pt idx="15">
                  <c:v>1.4442026687321701</c:v>
                </c:pt>
                <c:pt idx="16">
                  <c:v>-0.69175252264996001</c:v>
                </c:pt>
                <c:pt idx="17">
                  <c:v>-0.30638087219555799</c:v>
                </c:pt>
                <c:pt idx="18">
                  <c:v>0.99107832198613699</c:v>
                </c:pt>
                <c:pt idx="19">
                  <c:v>-0.52244877228109099</c:v>
                </c:pt>
                <c:pt idx="20">
                  <c:v>-0.50390225492038299</c:v>
                </c:pt>
                <c:pt idx="21">
                  <c:v>1.2026953650895</c:v>
                </c:pt>
                <c:pt idx="22">
                  <c:v>-0.73261741622126897</c:v>
                </c:pt>
                <c:pt idx="23">
                  <c:v>-0.32670981379921699</c:v>
                </c:pt>
              </c:numCache>
            </c:numRef>
          </c:xVal>
          <c:yVal>
            <c:numRef>
              <c:f>FS3b!$D$7:$D$30</c:f>
              <c:numCache>
                <c:formatCode>General</c:formatCode>
                <c:ptCount val="24"/>
                <c:pt idx="0">
                  <c:v>0.345928952613621</c:v>
                </c:pt>
                <c:pt idx="1">
                  <c:v>1.91364888193239</c:v>
                </c:pt>
                <c:pt idx="2">
                  <c:v>-0.21666476130134299</c:v>
                </c:pt>
                <c:pt idx="3">
                  <c:v>6.5865306049896793E-2</c:v>
                </c:pt>
                <c:pt idx="4">
                  <c:v>1.4282113239946399</c:v>
                </c:pt>
                <c:pt idx="5">
                  <c:v>-0.42340837533315701</c:v>
                </c:pt>
                <c:pt idx="6">
                  <c:v>8.6011503614640397E-2</c:v>
                </c:pt>
                <c:pt idx="7">
                  <c:v>1.4376241764236499</c:v>
                </c:pt>
                <c:pt idx="8">
                  <c:v>-0.38990606974535402</c:v>
                </c:pt>
                <c:pt idx="9">
                  <c:v>0.17248665985933401</c:v>
                </c:pt>
                <c:pt idx="10">
                  <c:v>1.8121047660259899</c:v>
                </c:pt>
                <c:pt idx="11">
                  <c:v>-0.403035802360101</c:v>
                </c:pt>
                <c:pt idx="12">
                  <c:v>-3.2569115385086202E-2</c:v>
                </c:pt>
                <c:pt idx="13">
                  <c:v>1.32843683334698</c:v>
                </c:pt>
                <c:pt idx="14">
                  <c:v>-0.49255446506585199</c:v>
                </c:pt>
                <c:pt idx="15">
                  <c:v>0.23195278043775899</c:v>
                </c:pt>
                <c:pt idx="16">
                  <c:v>1.6019831312533599</c:v>
                </c:pt>
                <c:pt idx="17">
                  <c:v>-0.31679062015708598</c:v>
                </c:pt>
                <c:pt idx="18">
                  <c:v>-5.0296144222408599E-2</c:v>
                </c:pt>
                <c:pt idx="19">
                  <c:v>0.90409332004362497</c:v>
                </c:pt>
                <c:pt idx="20">
                  <c:v>-0.43807623985236499</c:v>
                </c:pt>
                <c:pt idx="21">
                  <c:v>0.18146234933442301</c:v>
                </c:pt>
                <c:pt idx="22">
                  <c:v>1.7794810052327199</c:v>
                </c:pt>
                <c:pt idx="23">
                  <c:v>-0.28018939883965299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FS3b!$B$7:$B$30</c15:f>
                <c15:dlblRangeCache>
                  <c:ptCount val="24"/>
                  <c:pt idx="0">
                    <c:v>TRANSIT_Don't know</c:v>
                  </c:pt>
                  <c:pt idx="1">
                    <c:v>TRANSIT_No</c:v>
                  </c:pt>
                  <c:pt idx="2">
                    <c:v>TRANSIT_Yes</c:v>
                  </c:pt>
                  <c:pt idx="3">
                    <c:v>IMMUNE_SYST_Don't know</c:v>
                  </c:pt>
                  <c:pt idx="4">
                    <c:v>IMMUNE_SYST_No</c:v>
                  </c:pt>
                  <c:pt idx="5">
                    <c:v>IMMUNE_SYST_Yes</c:v>
                  </c:pt>
                  <c:pt idx="6">
                    <c:v>BLOOD_SUGAR_Don't know</c:v>
                  </c:pt>
                  <c:pt idx="7">
                    <c:v>BLOOD_SUGAR_No</c:v>
                  </c:pt>
                  <c:pt idx="8">
                    <c:v>BLOOD_SUGAR_Yes</c:v>
                  </c:pt>
                  <c:pt idx="9">
                    <c:v>BLOOD_CHOL_Don't know</c:v>
                  </c:pt>
                  <c:pt idx="10">
                    <c:v>BLOOD_CHOL_No</c:v>
                  </c:pt>
                  <c:pt idx="11">
                    <c:v>BLOOD_CHOL_Yes</c:v>
                  </c:pt>
                  <c:pt idx="12">
                    <c:v>RED_COGNIT_DECL_Don't know</c:v>
                  </c:pt>
                  <c:pt idx="13">
                    <c:v>RED_COGNIT_DECL_No</c:v>
                  </c:pt>
                  <c:pt idx="14">
                    <c:v>RED_COGNIT_DECL_Yes</c:v>
                  </c:pt>
                  <c:pt idx="15">
                    <c:v>KEEP_HEALTHY_BODY_Don't know</c:v>
                  </c:pt>
                  <c:pt idx="16">
                    <c:v>KEEP_HEALTHY_BODY_No</c:v>
                  </c:pt>
                  <c:pt idx="17">
                    <c:v>KEEP_HEALTHY_BODY_Yes</c:v>
                  </c:pt>
                  <c:pt idx="18">
                    <c:v>MUSCLE_Don't know</c:v>
                  </c:pt>
                  <c:pt idx="19">
                    <c:v>MUSCLE_No</c:v>
                  </c:pt>
                  <c:pt idx="20">
                    <c:v>MUSCLE_Yes</c:v>
                  </c:pt>
                  <c:pt idx="21">
                    <c:v>GUT_MBIOTE_Don't know</c:v>
                  </c:pt>
                  <c:pt idx="22">
                    <c:v>GUT_MBIOTE_No</c:v>
                  </c:pt>
                  <c:pt idx="23">
                    <c:v>GUT_MBIOTE_Yes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5-B35A-4CB5-A7D7-7B61E404853D}"/>
            </c:ext>
          </c:extLst>
        </c:ser>
        <c:ser>
          <c:idx val="2"/>
          <c:order val="3"/>
          <c:tx>
            <c:strRef>
              <c:f>FS3b!$A$37</c:f>
              <c:strCache>
                <c:ptCount val="1"/>
                <c:pt idx="0">
                  <c:v>Healthy
purchase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21647509578544061"/>
                  <c:y val="-6.2526924733830539E-3"/>
                </c:manualLayout>
              </c:layout>
              <c:tx>
                <c:rich>
                  <a:bodyPr/>
                  <a:lstStyle/>
                  <a:p>
                    <a:fld id="{15AE305A-0F53-4F90-A08C-25F624C9426E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6-B35A-4CB5-A7D7-7B61E404853D}"/>
                </c:ext>
              </c:extLst>
            </c:dLbl>
            <c:dLbl>
              <c:idx val="1"/>
              <c:layout>
                <c:manualLayout>
                  <c:x val="1.9157088122605363E-3"/>
                  <c:y val="-2.7095000717992902E-2"/>
                </c:manualLayout>
              </c:layout>
              <c:tx>
                <c:rich>
                  <a:bodyPr/>
                  <a:lstStyle/>
                  <a:p>
                    <a:fld id="{76379EEC-CAAA-4304-863D-CCC0B82FAE22}" type="CELLRANGE">
                      <a:rPr lang="en-US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B35A-4CB5-A7D7-7B61E40485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accent3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FS3b!$C$37:$C$38</c:f>
              <c:numCache>
                <c:formatCode>General</c:formatCode>
                <c:ptCount val="2"/>
                <c:pt idx="0">
                  <c:v>5.4472892379378302E-2</c:v>
                </c:pt>
                <c:pt idx="1">
                  <c:v>-0.117712122505643</c:v>
                </c:pt>
              </c:numCache>
            </c:numRef>
          </c:xVal>
          <c:yVal>
            <c:numRef>
              <c:f>FS3b!$D$37:$D$38</c:f>
              <c:numCache>
                <c:formatCode>General</c:formatCode>
                <c:ptCount val="2"/>
                <c:pt idx="0">
                  <c:v>0.14199804633114299</c:v>
                </c:pt>
                <c:pt idx="1">
                  <c:v>-0.30684787781933898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FS3b!$B$37:$B$38</c15:f>
                <c15:dlblRangeCache>
                  <c:ptCount val="2"/>
                  <c:pt idx="0">
                    <c:v>BUYING_HEALTHY_No</c:v>
                  </c:pt>
                  <c:pt idx="1">
                    <c:v>BUYING_HEALTHY_Yes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8-B35A-4CB5-A7D7-7B61E404853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321559912"/>
        <c:axId val="321559192"/>
      </c:scatterChart>
      <c:valAx>
        <c:axId val="321559912"/>
        <c:scaling>
          <c:orientation val="minMax"/>
          <c:max val="1.8"/>
          <c:min val="-0.8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800">
                    <a:solidFill>
                      <a:sysClr val="windowText" lastClr="000000"/>
                    </a:solidFill>
                  </a:rPr>
                  <a:t>Dim1</a:t>
                </a:r>
                <a:r>
                  <a:rPr lang="en-US" sz="1800" baseline="0">
                    <a:solidFill>
                      <a:sysClr val="windowText" lastClr="000000"/>
                    </a:solidFill>
                  </a:rPr>
                  <a:t> (16.1%)</a:t>
                </a:r>
                <a:endParaRPr lang="en-US" sz="18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prstDash val="dash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21559192"/>
        <c:crosses val="autoZero"/>
        <c:crossBetween val="midCat"/>
        <c:majorUnit val="0.4"/>
      </c:valAx>
      <c:valAx>
        <c:axId val="321559192"/>
        <c:scaling>
          <c:orientation val="minMax"/>
          <c:max val="2"/>
          <c:min val="-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800">
                    <a:solidFill>
                      <a:sysClr val="windowText" lastClr="000000"/>
                    </a:solidFill>
                  </a:rPr>
                  <a:t>Dim2 (11.5%)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prstDash val="dash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21559912"/>
        <c:crossesAt val="0"/>
        <c:crossBetween val="midCat"/>
        <c:majorUnit val="0.25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Braesco</dc:creator>
  <cp:keywords/>
  <dc:description/>
  <cp:lastModifiedBy>Véronique Braesco</cp:lastModifiedBy>
  <cp:revision>2</cp:revision>
  <dcterms:created xsi:type="dcterms:W3CDTF">2026-02-20T08:55:00Z</dcterms:created>
  <dcterms:modified xsi:type="dcterms:W3CDTF">2026-02-20T08:55:00Z</dcterms:modified>
</cp:coreProperties>
</file>