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8E45" w14:textId="6C02F8A5" w:rsidR="00DE1E4D" w:rsidRDefault="003D1B02" w:rsidP="00DE1E4D">
      <w:pPr>
        <w:pStyle w:val="Heading2"/>
      </w:pPr>
      <w:r>
        <w:t>Additional</w:t>
      </w:r>
      <w:r w:rsidR="00DE1E4D">
        <w:t xml:space="preserve"> file 1. </w:t>
      </w:r>
      <w:r w:rsidR="00DE1E4D" w:rsidRPr="00DE1E4D">
        <w:t xml:space="preserve">Relevant interview questions </w:t>
      </w:r>
    </w:p>
    <w:p w14:paraId="565D5F83" w14:textId="77777777" w:rsidR="00DE1E4D" w:rsidRDefault="00DE1E4D"/>
    <w:p w14:paraId="5DCBB7E5" w14:textId="1229F55B" w:rsidR="00DE1E4D" w:rsidRPr="00DE1E4D" w:rsidRDefault="00DE1E4D">
      <w:pPr>
        <w:rPr>
          <w:i/>
          <w:iCs/>
        </w:rPr>
      </w:pPr>
      <w:r w:rsidRPr="00DE1E4D">
        <w:rPr>
          <w:i/>
          <w:iCs/>
        </w:rPr>
        <w:t xml:space="preserve"> (Consent and study background text removed) </w:t>
      </w:r>
    </w:p>
    <w:p w14:paraId="1DCBBE37" w14:textId="5E8CE21F" w:rsidR="00DE1E4D" w:rsidRDefault="00DE1E4D">
      <w:r>
        <w:t>****</w:t>
      </w:r>
    </w:p>
    <w:p w14:paraId="766237FA" w14:textId="1A006FBF" w:rsidR="000E2A46" w:rsidRDefault="00E42AD3">
      <w:r>
        <w:t xml:space="preserve">I wanted to </w:t>
      </w:r>
      <w:r w:rsidR="00720DE7">
        <w:t>mention that</w:t>
      </w:r>
      <w:r>
        <w:t xml:space="preserve"> p</w:t>
      </w:r>
      <w:r w:rsidR="000E2A46">
        <w:t xml:space="preserve">artway through the interview, I will ask you about </w:t>
      </w:r>
      <w:proofErr w:type="gramStart"/>
      <w:r w:rsidR="000E2A46">
        <w:t>whether or not</w:t>
      </w:r>
      <w:proofErr w:type="gramEnd"/>
      <w:r w:rsidR="000E2A46">
        <w:t xml:space="preserve"> you would like to be part of further research in this area and there is </w:t>
      </w:r>
      <w:r>
        <w:t xml:space="preserve">absolutely </w:t>
      </w:r>
      <w:r w:rsidR="000E2A46">
        <w:t xml:space="preserve">no obligation to do </w:t>
      </w:r>
      <w:r>
        <w:t>so</w:t>
      </w:r>
      <w:r w:rsidR="000E2A46">
        <w:t>.</w:t>
      </w:r>
    </w:p>
    <w:p w14:paraId="26060210" w14:textId="77777777" w:rsidR="002A64DF" w:rsidRDefault="002A64DF" w:rsidP="0082418E">
      <w:r>
        <w:t>*****</w:t>
      </w:r>
    </w:p>
    <w:p w14:paraId="68A44954" w14:textId="08FACE37" w:rsidR="00BB0918" w:rsidRDefault="00D44422" w:rsidP="0082418E">
      <w:r>
        <w:t>I</w:t>
      </w:r>
      <w:r w:rsidRPr="00D44422">
        <w:t xml:space="preserve">s reducing screen time during family </w:t>
      </w:r>
      <w:r w:rsidR="0082418E" w:rsidRPr="00D44422">
        <w:t>mealtimes</w:t>
      </w:r>
      <w:r w:rsidRPr="00D44422">
        <w:t xml:space="preserve"> something you and your family might be interested in doing?</w:t>
      </w:r>
      <w:r w:rsidR="002A64DF">
        <w:t xml:space="preserve"> </w:t>
      </w:r>
      <w:r w:rsidR="00437BE5" w:rsidRPr="0046032B">
        <w:rPr>
          <w:i/>
        </w:rPr>
        <w:t xml:space="preserve">***If no, </w:t>
      </w:r>
      <w:r w:rsidR="00437BE5">
        <w:rPr>
          <w:i/>
        </w:rPr>
        <w:t>move to different set of questions (not reported in this paper)</w:t>
      </w:r>
    </w:p>
    <w:p w14:paraId="5F2CFCB4" w14:textId="4E4EAFB8" w:rsidR="00BF1C7C" w:rsidRPr="00BB0918" w:rsidRDefault="002A64DF" w:rsidP="0082418E">
      <w:r>
        <w:t>(</w:t>
      </w:r>
      <w:proofErr w:type="gramStart"/>
      <w:r>
        <w:t>if</w:t>
      </w:r>
      <w:proofErr w:type="gramEnd"/>
      <w:r>
        <w:t xml:space="preserve"> yes) </w:t>
      </w:r>
      <w:r w:rsidR="00BB0918">
        <w:t xml:space="preserve">If there was anything </w:t>
      </w:r>
      <w:r w:rsidR="005C1E03">
        <w:t xml:space="preserve">about your mealtime screen use </w:t>
      </w:r>
      <w:r w:rsidR="00BB0918">
        <w:t>you wanted to change, what would it be?</w:t>
      </w:r>
    </w:p>
    <w:p w14:paraId="030F5056" w14:textId="4C050E97" w:rsidR="00940C08" w:rsidRPr="0026739A" w:rsidRDefault="00D55021" w:rsidP="0082418E">
      <w:r w:rsidRPr="0026739A">
        <w:t>Can you think of any</w:t>
      </w:r>
      <w:r w:rsidR="00C118C2" w:rsidRPr="0026739A">
        <w:t xml:space="preserve"> strategies that you think might </w:t>
      </w:r>
      <w:r w:rsidR="002323EE" w:rsidRPr="0026739A">
        <w:t>help</w:t>
      </w:r>
      <w:r w:rsidR="00C118C2" w:rsidRPr="0026739A">
        <w:t xml:space="preserve"> in trying to limit </w:t>
      </w:r>
      <w:r w:rsidR="00D82409">
        <w:t>Mealtime screen use</w:t>
      </w:r>
      <w:proofErr w:type="gramStart"/>
      <w:r w:rsidR="00D82409">
        <w:t>/</w:t>
      </w:r>
      <w:r w:rsidR="00D82409" w:rsidRPr="0026739A">
        <w:t>[</w:t>
      </w:r>
      <w:proofErr w:type="gramEnd"/>
      <w:r w:rsidR="00D82409" w:rsidRPr="0026739A">
        <w:t>behaviour mentioned above]?</w:t>
      </w:r>
    </w:p>
    <w:p w14:paraId="33F679AC" w14:textId="4747A8F6" w:rsidR="00D339D3" w:rsidRPr="0026739A" w:rsidRDefault="00D339D3" w:rsidP="0082418E">
      <w:r w:rsidRPr="0026739A">
        <w:t>What do you think will be hard about doing this?</w:t>
      </w:r>
    </w:p>
    <w:p w14:paraId="702C97D3" w14:textId="4F1D9B94" w:rsidR="00D55021" w:rsidRPr="0026739A" w:rsidRDefault="00D339D3" w:rsidP="0082418E">
      <w:r w:rsidRPr="0026739A">
        <w:t xml:space="preserve">What do you hope would </w:t>
      </w:r>
      <w:r w:rsidR="00802D7E" w:rsidRPr="0026739A">
        <w:t>change</w:t>
      </w:r>
      <w:r w:rsidRPr="0026739A">
        <w:t xml:space="preserve"> if you reduced screens at </w:t>
      </w:r>
      <w:r w:rsidR="0082418E" w:rsidRPr="0026739A">
        <w:t>mealtimes</w:t>
      </w:r>
      <w:r w:rsidR="00D55021" w:rsidRPr="0026739A">
        <w:t xml:space="preserve">? </w:t>
      </w:r>
    </w:p>
    <w:p w14:paraId="2AF0D561" w14:textId="48F145D7" w:rsidR="00B00DAD" w:rsidRDefault="005D4438" w:rsidP="0082418E">
      <w:r w:rsidRPr="0026739A">
        <w:t xml:space="preserve">What do you think would </w:t>
      </w:r>
      <w:proofErr w:type="gramStart"/>
      <w:r w:rsidR="00D339D3" w:rsidRPr="0026739A">
        <w:t xml:space="preserve">actually </w:t>
      </w:r>
      <w:r w:rsidRPr="0026739A">
        <w:t>happen</w:t>
      </w:r>
      <w:proofErr w:type="gramEnd"/>
      <w:r w:rsidRPr="0026739A">
        <w:t xml:space="preserve"> if you removed screens at </w:t>
      </w:r>
      <w:r w:rsidR="0082418E" w:rsidRPr="0026739A">
        <w:t>mealtimes</w:t>
      </w:r>
      <w:r w:rsidRPr="0026739A">
        <w:t>?</w:t>
      </w:r>
    </w:p>
    <w:p w14:paraId="761BA993" w14:textId="7063BD90" w:rsidR="0082418E" w:rsidRDefault="0082418E" w:rsidP="0026739A">
      <w:r>
        <w:t>*****</w:t>
      </w:r>
    </w:p>
    <w:p w14:paraId="5CC46EC4" w14:textId="77777777" w:rsidR="002A64DF" w:rsidRDefault="00CD541B" w:rsidP="0026739A">
      <w:r>
        <w:t xml:space="preserve">Thank you very much for your time and input </w:t>
      </w:r>
      <w:r w:rsidR="00802D7E">
        <w:t xml:space="preserve">around your views on mealtimes and screen use, </w:t>
      </w:r>
      <w:r>
        <w:t xml:space="preserve">today. </w:t>
      </w:r>
      <w:proofErr w:type="gramStart"/>
      <w:r w:rsidR="00456213">
        <w:t>For being part of this interview, y</w:t>
      </w:r>
      <w:r w:rsidR="0048058C">
        <w:t>ou</w:t>
      </w:r>
      <w:proofErr w:type="gramEnd"/>
      <w:r w:rsidR="0048058C">
        <w:t xml:space="preserve"> will receive </w:t>
      </w:r>
      <w:r w:rsidR="0048058C" w:rsidRPr="009D446C">
        <w:t>a $</w:t>
      </w:r>
      <w:r w:rsidR="00802D7E" w:rsidRPr="009D446C">
        <w:t>4</w:t>
      </w:r>
      <w:r w:rsidR="0048058C" w:rsidRPr="009D446C">
        <w:t>0</w:t>
      </w:r>
      <w:r w:rsidR="0048058C">
        <w:t xml:space="preserve"> Woolworths voucher</w:t>
      </w:r>
      <w:r w:rsidR="00456213">
        <w:t xml:space="preserve">. </w:t>
      </w:r>
    </w:p>
    <w:p w14:paraId="4A500CED" w14:textId="1F42B271" w:rsidR="0026739A" w:rsidRDefault="00B47909" w:rsidP="0026739A">
      <w:r>
        <w:t xml:space="preserve">Before you go, I’d like to offer you the opportunity to work with me to develop some </w:t>
      </w:r>
      <w:r w:rsidR="00F05AB8">
        <w:t xml:space="preserve">strategies for </w:t>
      </w:r>
      <w:r w:rsidR="005C2624">
        <w:t>reducing</w:t>
      </w:r>
      <w:r w:rsidR="00F05AB8">
        <w:t xml:space="preserve"> mealtime screen use in your own home</w:t>
      </w:r>
      <w:r>
        <w:t>, and with my support, trial these in your home</w:t>
      </w:r>
      <w:r w:rsidR="00F05AB8">
        <w:t xml:space="preserve">? </w:t>
      </w:r>
      <w:r w:rsidR="00CD541B">
        <w:t xml:space="preserve">I’d like to reassure you that there is no obligation to </w:t>
      </w:r>
      <w:r>
        <w:t>take</w:t>
      </w:r>
      <w:r w:rsidR="00CD541B">
        <w:t xml:space="preserve"> part </w:t>
      </w:r>
      <w:r>
        <w:t>in</w:t>
      </w:r>
      <w:r w:rsidR="00CD541B">
        <w:t xml:space="preserve"> </w:t>
      </w:r>
      <w:proofErr w:type="gramStart"/>
      <w:r>
        <w:t>this, if</w:t>
      </w:r>
      <w:proofErr w:type="gramEnd"/>
      <w:r w:rsidR="00CD541B">
        <w:t xml:space="preserve"> </w:t>
      </w:r>
      <w:r>
        <w:t xml:space="preserve">you </w:t>
      </w:r>
      <w:r w:rsidR="00CD541B">
        <w:t>do not wish to.</w:t>
      </w:r>
      <w:r>
        <w:t xml:space="preserve"> </w:t>
      </w:r>
    </w:p>
    <w:p w14:paraId="776DF476" w14:textId="129E15C3" w:rsidR="00B47909" w:rsidRDefault="00B47909" w:rsidP="003B132E">
      <w:r>
        <w:t>Would you like to hear about this?</w:t>
      </w:r>
      <w:r w:rsidR="003B132E">
        <w:t xml:space="preserve">  </w:t>
      </w:r>
      <w:r w:rsidR="003B132E" w:rsidRPr="0046032B">
        <w:rPr>
          <w:i/>
        </w:rPr>
        <w:t xml:space="preserve">***If no, </w:t>
      </w:r>
      <w:r w:rsidR="00437BE5">
        <w:rPr>
          <w:i/>
        </w:rPr>
        <w:t>go to other questions</w:t>
      </w:r>
    </w:p>
    <w:p w14:paraId="5A9000D9" w14:textId="27526841" w:rsidR="00A778EB" w:rsidRDefault="00A778EB" w:rsidP="003B132E">
      <w:r>
        <w:t>W</w:t>
      </w:r>
      <w:r w:rsidR="00904FBE" w:rsidRPr="00904FBE">
        <w:t>e would li</w:t>
      </w:r>
      <w:r>
        <w:t xml:space="preserve">ke to know if </w:t>
      </w:r>
      <w:r w:rsidR="00267D6F">
        <w:t>you</w:t>
      </w:r>
      <w:r>
        <w:t xml:space="preserve"> would be </w:t>
      </w:r>
      <w:r w:rsidR="00904FBE" w:rsidRPr="00904FBE">
        <w:t xml:space="preserve">able to </w:t>
      </w:r>
      <w:r w:rsidR="00267D6F">
        <w:t>work with me to develop some strategies to</w:t>
      </w:r>
      <w:r>
        <w:t xml:space="preserve"> </w:t>
      </w:r>
      <w:r w:rsidR="00267D6F">
        <w:t>trial</w:t>
      </w:r>
      <w:r w:rsidR="00904FBE" w:rsidRPr="00904FBE">
        <w:t xml:space="preserve"> over a </w:t>
      </w:r>
      <w:proofErr w:type="gramStart"/>
      <w:r w:rsidR="00B47909">
        <w:t>2-3</w:t>
      </w:r>
      <w:r w:rsidR="00904FBE" w:rsidRPr="00904FBE">
        <w:t xml:space="preserve"> week</w:t>
      </w:r>
      <w:proofErr w:type="gramEnd"/>
      <w:r w:rsidR="00904FBE" w:rsidRPr="00904FBE">
        <w:t xml:space="preserve"> period, to </w:t>
      </w:r>
      <w:r w:rsidR="00904FBE">
        <w:t>see how useful and appropriate they are for reducing mealtime screen use.</w:t>
      </w:r>
    </w:p>
    <w:p w14:paraId="2493368C" w14:textId="524C5219" w:rsidR="00904FBE" w:rsidRDefault="00D9215A" w:rsidP="003B132E">
      <w:r>
        <w:t>Then we would like to check back in</w:t>
      </w:r>
      <w:r w:rsidR="00A778EB">
        <w:t xml:space="preserve"> for a discussion</w:t>
      </w:r>
      <w:r>
        <w:t xml:space="preserve">, in a few weeks’ time, to see how </w:t>
      </w:r>
      <w:r w:rsidR="00267D6F">
        <w:t>you</w:t>
      </w:r>
      <w:r>
        <w:t xml:space="preserve"> went. Participants will receive a</w:t>
      </w:r>
      <w:r w:rsidR="00B47909">
        <w:t>n additional</w:t>
      </w:r>
      <w:r>
        <w:t xml:space="preserve"> </w:t>
      </w:r>
      <w:r w:rsidRPr="009D446C">
        <w:t>$</w:t>
      </w:r>
      <w:r w:rsidR="00B47909" w:rsidRPr="009D446C">
        <w:t>4</w:t>
      </w:r>
      <w:r w:rsidRPr="009D446C">
        <w:t>0</w:t>
      </w:r>
      <w:r>
        <w:t xml:space="preserve"> Woolworths voucher for completing this part of the study. You can trial the strategies as many or as few times as you like. </w:t>
      </w:r>
    </w:p>
    <w:p w14:paraId="62A7E667" w14:textId="48E1A0B5" w:rsidR="00D82409" w:rsidRPr="00D82409" w:rsidRDefault="00D9215A" w:rsidP="003B132E">
      <w:r>
        <w:t xml:space="preserve">Do you think you would be interested in doing that? </w:t>
      </w:r>
    </w:p>
    <w:p w14:paraId="4CAABF0E" w14:textId="569CCF49" w:rsidR="00AF0E6D" w:rsidRPr="0046032B" w:rsidRDefault="00CE1231" w:rsidP="003B132E">
      <w:pPr>
        <w:rPr>
          <w:i/>
        </w:rPr>
      </w:pPr>
      <w:r>
        <w:rPr>
          <w:i/>
        </w:rPr>
        <w:t>***If no, go to</w:t>
      </w:r>
      <w:r w:rsidR="00437BE5">
        <w:rPr>
          <w:i/>
        </w:rPr>
        <w:t xml:space="preserve"> other</w:t>
      </w:r>
      <w:r>
        <w:rPr>
          <w:i/>
        </w:rPr>
        <w:t xml:space="preserve"> question</w:t>
      </w:r>
      <w:r w:rsidR="00437BE5">
        <w:rPr>
          <w:i/>
        </w:rPr>
        <w:t>s</w:t>
      </w:r>
      <w:r>
        <w:rPr>
          <w:i/>
        </w:rPr>
        <w:t xml:space="preserve"> </w:t>
      </w:r>
    </w:p>
    <w:p w14:paraId="25AD8704" w14:textId="0493090C" w:rsidR="003A64DA" w:rsidRDefault="00E73A23" w:rsidP="00C118C2">
      <w:r>
        <w:t>Thank</w:t>
      </w:r>
      <w:r w:rsidR="003A64DA">
        <w:t xml:space="preserve"> you very much. </w:t>
      </w:r>
      <w:r w:rsidR="00437BE5">
        <w:t>L</w:t>
      </w:r>
      <w:r w:rsidR="003A64DA">
        <w:t>et’s quickly recap the strategies you suggested earlier</w:t>
      </w:r>
      <w:r w:rsidR="00437BE5">
        <w:t>.</w:t>
      </w:r>
    </w:p>
    <w:p w14:paraId="4A49B956" w14:textId="4121612A" w:rsidR="0007438C" w:rsidRPr="0046032B" w:rsidRDefault="004F1301" w:rsidP="0007438C">
      <w:pPr>
        <w:rPr>
          <w:b/>
          <w:i/>
        </w:rPr>
      </w:pPr>
      <w:r w:rsidRPr="0046032B">
        <w:rPr>
          <w:b/>
          <w:i/>
        </w:rPr>
        <w:lastRenderedPageBreak/>
        <w:t>***</w:t>
      </w:r>
      <w:r w:rsidR="0007438C" w:rsidRPr="0046032B">
        <w:rPr>
          <w:b/>
          <w:i/>
        </w:rPr>
        <w:t>OR if they didn’t suggest any strategies</w:t>
      </w:r>
    </w:p>
    <w:p w14:paraId="5CE59B0D" w14:textId="78AE1EAE" w:rsidR="00AF0E6D" w:rsidRDefault="00AF0E6D" w:rsidP="003B132E">
      <w:pPr>
        <w:pStyle w:val="ListParagraph"/>
        <w:numPr>
          <w:ilvl w:val="0"/>
          <w:numId w:val="10"/>
        </w:numPr>
      </w:pPr>
      <w:r>
        <w:t xml:space="preserve">Can you think of any strategies which you could introduce into your mealtimes to help reduce the </w:t>
      </w:r>
      <w:proofErr w:type="gramStart"/>
      <w:r>
        <w:t>amount</w:t>
      </w:r>
      <w:proofErr w:type="gramEnd"/>
      <w:r>
        <w:t xml:space="preserve"> of screens your family uses?</w:t>
      </w:r>
    </w:p>
    <w:p w14:paraId="6F7A37BB" w14:textId="3D2C3FF6" w:rsidR="00AF0E6D" w:rsidRPr="0046032B" w:rsidRDefault="004F1301" w:rsidP="00AF0E6D">
      <w:pPr>
        <w:rPr>
          <w:b/>
          <w:i/>
        </w:rPr>
      </w:pPr>
      <w:r w:rsidRPr="0046032B">
        <w:rPr>
          <w:b/>
          <w:i/>
        </w:rPr>
        <w:t>***</w:t>
      </w:r>
      <w:r w:rsidR="00AF0E6D" w:rsidRPr="0046032B">
        <w:rPr>
          <w:b/>
          <w:i/>
        </w:rPr>
        <w:t xml:space="preserve">OR if they </w:t>
      </w:r>
      <w:r w:rsidRPr="0046032B">
        <w:rPr>
          <w:b/>
          <w:i/>
        </w:rPr>
        <w:t>can</w:t>
      </w:r>
      <w:r w:rsidR="00AF0E6D" w:rsidRPr="0046032B">
        <w:rPr>
          <w:b/>
          <w:i/>
        </w:rPr>
        <w:t>’t think of any</w:t>
      </w:r>
      <w:r w:rsidR="0046032B">
        <w:rPr>
          <w:b/>
          <w:i/>
        </w:rPr>
        <w:t xml:space="preserve"> strategies</w:t>
      </w:r>
    </w:p>
    <w:p w14:paraId="1EEEC320" w14:textId="7153B3BA" w:rsidR="00EA3715" w:rsidRDefault="002E31B8" w:rsidP="003B132E">
      <w:pPr>
        <w:pStyle w:val="ListParagraph"/>
        <w:numPr>
          <w:ilvl w:val="0"/>
          <w:numId w:val="10"/>
        </w:numPr>
      </w:pPr>
      <w:r>
        <w:t>T</w:t>
      </w:r>
      <w:r w:rsidRPr="002E31B8">
        <w:t>here are a few strategies I could suggest that have been used by other families and you could let me know if you think any of these might work in your family?</w:t>
      </w:r>
    </w:p>
    <w:p w14:paraId="3322D5EA" w14:textId="6E256203" w:rsidR="00D66F4D" w:rsidRDefault="00D66F4D" w:rsidP="00D66F4D">
      <w:pPr>
        <w:pStyle w:val="ListParagraph"/>
        <w:numPr>
          <w:ilvl w:val="1"/>
          <w:numId w:val="10"/>
        </w:numPr>
      </w:pPr>
      <w:r>
        <w:t>Start by moving the meal into a room without the TV (could make it special/exciting, a picnic on the floor or bring a Teddy bear to dinner?</w:t>
      </w:r>
    </w:p>
    <w:p w14:paraId="2B2DEF9F" w14:textId="46785009" w:rsidR="00D66F4D" w:rsidRDefault="00D66F4D" w:rsidP="00D66F4D">
      <w:pPr>
        <w:pStyle w:val="ListParagraph"/>
        <w:numPr>
          <w:ilvl w:val="1"/>
          <w:numId w:val="10"/>
        </w:numPr>
      </w:pPr>
      <w:r>
        <w:t>Set a timer to see if the family can eat without screens until the timer goes off</w:t>
      </w:r>
    </w:p>
    <w:p w14:paraId="1B7E6E4C" w14:textId="60BAF5F6" w:rsidR="00630563" w:rsidRPr="0046032B" w:rsidRDefault="00630563" w:rsidP="0007438C">
      <w:pPr>
        <w:rPr>
          <w:i/>
        </w:rPr>
      </w:pPr>
      <w:r w:rsidRPr="0046032B">
        <w:rPr>
          <w:i/>
        </w:rPr>
        <w:t>*** Here w</w:t>
      </w:r>
      <w:r w:rsidR="00084658" w:rsidRPr="0046032B">
        <w:rPr>
          <w:i/>
        </w:rPr>
        <w:t xml:space="preserve">e will provide suggestions on child feeding practices where relevant in line with </w:t>
      </w:r>
      <w:proofErr w:type="spellStart"/>
      <w:r w:rsidR="00084658" w:rsidRPr="0046032B">
        <w:rPr>
          <w:i/>
        </w:rPr>
        <w:t>Satter’s</w:t>
      </w:r>
      <w:proofErr w:type="spellEnd"/>
      <w:r w:rsidR="00084658" w:rsidRPr="0046032B">
        <w:rPr>
          <w:i/>
        </w:rPr>
        <w:t xml:space="preserve"> Division of Feeding Responsibility model</w:t>
      </w:r>
      <w:r w:rsidR="009D446C">
        <w:rPr>
          <w:i/>
        </w:rPr>
        <w:t xml:space="preserve"> </w:t>
      </w:r>
      <w:r w:rsidR="009D446C">
        <w:rPr>
          <w:i/>
        </w:rPr>
        <w:fldChar w:fldCharType="begin"/>
      </w:r>
      <w:r w:rsidR="009D446C">
        <w:rPr>
          <w:i/>
        </w:rPr>
        <w:instrText xml:space="preserve"> ADDIN EN.CITE &lt;EndNote&gt;&lt;Cite&gt;&lt;Author&gt;Satter&lt;/Author&gt;&lt;Year&gt;2019&lt;/Year&gt;&lt;RecNum&gt;235&lt;/RecNum&gt;&lt;DisplayText&gt;(1)&lt;/DisplayText&gt;&lt;record&gt;&lt;rec-number&gt;235&lt;/rec-number&gt;&lt;foreign-keys&gt;&lt;key app="EN" db-id="dxef92stnt9004erd065pf2es20w9exzpept" timestamp="1596080516"&gt;235&lt;/key&gt;&lt;/foreign-keys&gt;&lt;ref-type name="Web Page"&gt;12&lt;/ref-type&gt;&lt;contributors&gt;&lt;authors&gt;&lt;author&gt;Ellyn Satter&lt;/author&gt;&lt;/authors&gt;&lt;/contributors&gt;&lt;titles&gt;&lt;title&gt;Raise a healthy child who is a joy to feed&lt;/title&gt;&lt;/titles&gt;&lt;dates&gt;&lt;year&gt;2019&lt;/year&gt;&lt;/dates&gt;&lt;urls&gt;&lt;related-urls&gt;&lt;url&gt;https://www.ellynsatterinstitute.org/how-to-feed/the-division-of-responsibility-in-feeding/&lt;/url&gt;&lt;/related-urls&gt;&lt;/urls&gt;&lt;custom1&gt;2020&lt;/custom1&gt;&lt;custom2&gt;30th July&lt;/custom2&gt;&lt;/record&gt;&lt;/Cite&gt;&lt;/EndNote&gt;</w:instrText>
      </w:r>
      <w:r w:rsidR="009D446C">
        <w:rPr>
          <w:i/>
        </w:rPr>
        <w:fldChar w:fldCharType="separate"/>
      </w:r>
      <w:r w:rsidR="009D446C">
        <w:rPr>
          <w:i/>
          <w:noProof/>
        </w:rPr>
        <w:t>(1)</w:t>
      </w:r>
      <w:r w:rsidR="009D446C">
        <w:rPr>
          <w:i/>
        </w:rPr>
        <w:fldChar w:fldCharType="end"/>
      </w:r>
      <w:r w:rsidRPr="0046032B">
        <w:rPr>
          <w:i/>
        </w:rPr>
        <w:t xml:space="preserve">. </w:t>
      </w:r>
    </w:p>
    <w:p w14:paraId="2E80DE56" w14:textId="75A18AB6" w:rsidR="003A64DA" w:rsidRPr="0046032B" w:rsidRDefault="00630563" w:rsidP="0007438C">
      <w:pPr>
        <w:rPr>
          <w:i/>
        </w:rPr>
      </w:pPr>
      <w:r w:rsidRPr="0046032B">
        <w:rPr>
          <w:i/>
        </w:rPr>
        <w:t>***We will then s</w:t>
      </w:r>
      <w:r w:rsidR="0007438C" w:rsidRPr="0046032B">
        <w:rPr>
          <w:i/>
        </w:rPr>
        <w:t xml:space="preserve">pend a few minutes going over the strategies </w:t>
      </w:r>
      <w:r w:rsidRPr="0046032B">
        <w:rPr>
          <w:i/>
        </w:rPr>
        <w:t>put forth and</w:t>
      </w:r>
      <w:r w:rsidR="0007438C" w:rsidRPr="0046032B">
        <w:rPr>
          <w:i/>
        </w:rPr>
        <w:t xml:space="preserve"> </w:t>
      </w:r>
      <w:r w:rsidR="00D9655C" w:rsidRPr="0046032B">
        <w:rPr>
          <w:i/>
        </w:rPr>
        <w:t>plan them out a little more</w:t>
      </w:r>
      <w:r w:rsidR="004F1301" w:rsidRPr="0046032B">
        <w:rPr>
          <w:i/>
        </w:rPr>
        <w:t>.</w:t>
      </w:r>
    </w:p>
    <w:p w14:paraId="55D17CED" w14:textId="77777777" w:rsidR="004F1301" w:rsidRDefault="004F1301" w:rsidP="0046032B">
      <w:r>
        <w:t xml:space="preserve">Prompt: </w:t>
      </w:r>
      <w:r w:rsidR="00D9215A">
        <w:t xml:space="preserve">How </w:t>
      </w:r>
      <w:r w:rsidR="00037D5D">
        <w:t>can we address the</w:t>
      </w:r>
      <w:r w:rsidR="00D9215A">
        <w:t xml:space="preserve"> barriers </w:t>
      </w:r>
      <w:r w:rsidR="00037D5D">
        <w:t xml:space="preserve">to screen free meals </w:t>
      </w:r>
      <w:r w:rsidR="000372DF">
        <w:t xml:space="preserve">which </w:t>
      </w:r>
      <w:r w:rsidR="00037D5D">
        <w:t xml:space="preserve">we discussed </w:t>
      </w:r>
      <w:r w:rsidR="00D9215A">
        <w:t>earlier?</w:t>
      </w:r>
    </w:p>
    <w:p w14:paraId="012D61B8" w14:textId="77777777" w:rsidR="0046032B" w:rsidRDefault="004F1301" w:rsidP="0046032B">
      <w:r>
        <w:t xml:space="preserve">Prompt: </w:t>
      </w:r>
      <w:r w:rsidR="00BA3C4B">
        <w:t>Let’s</w:t>
      </w:r>
      <w:r w:rsidR="00037D5D">
        <w:t xml:space="preserve"> set a couple of goals around limiting screens during meals</w:t>
      </w:r>
    </w:p>
    <w:p w14:paraId="7B761C14" w14:textId="68C1E794" w:rsidR="00630563" w:rsidRDefault="0046032B" w:rsidP="0046032B">
      <w:pPr>
        <w:pStyle w:val="ListParagraph"/>
        <w:numPr>
          <w:ilvl w:val="0"/>
          <w:numId w:val="21"/>
        </w:numPr>
      </w:pPr>
      <w:r>
        <w:t>For example,</w:t>
      </w:r>
      <w:r w:rsidR="005D4438">
        <w:t xml:space="preserve"> I would like to have 3 </w:t>
      </w:r>
      <w:r w:rsidR="00037D5D">
        <w:t>breakfasts</w:t>
      </w:r>
      <w:r w:rsidR="005D4438">
        <w:t xml:space="preserve"> per week without TV?</w:t>
      </w:r>
    </w:p>
    <w:p w14:paraId="4AEA5ED3" w14:textId="7D201E47" w:rsidR="00060C5F" w:rsidRDefault="00060C5F" w:rsidP="00630563">
      <w:bookmarkStart w:id="0" w:name="_Hlk105058211"/>
      <w:r>
        <w:t xml:space="preserve">Reminder: new things won’t necessarily work the first time you try them, especially for children who like a familiar routine. Try not to feel disheartened! You might have to try something a few times to make a new routine. </w:t>
      </w:r>
    </w:p>
    <w:p w14:paraId="28D6183C" w14:textId="2F13AE16" w:rsidR="00CD541B" w:rsidRDefault="00CD541B" w:rsidP="00284CF8">
      <w:r>
        <w:t xml:space="preserve">While you are trialling these strategies, </w:t>
      </w:r>
      <w:r w:rsidR="00171D6F">
        <w:t xml:space="preserve">try to occasionally jot down how things are going, what’s working well and what isn’t working. And if you </w:t>
      </w:r>
      <w:r>
        <w:t>think of or come up with any ideas about resources</w:t>
      </w:r>
      <w:r w:rsidR="00001133">
        <w:t xml:space="preserve">, such as posters, </w:t>
      </w:r>
      <w:r w:rsidR="008D36A6">
        <w:t>reminders, etc</w:t>
      </w:r>
      <w:r w:rsidR="0062529E">
        <w:t>.</w:t>
      </w:r>
      <w:r w:rsidR="008D36A6">
        <w:t>, that might help you</w:t>
      </w:r>
      <w:r w:rsidR="0046032B">
        <w:t>,</w:t>
      </w:r>
      <w:r>
        <w:t xml:space="preserve"> jot them down </w:t>
      </w:r>
      <w:r w:rsidR="00171D6F">
        <w:t xml:space="preserve">too, </w:t>
      </w:r>
      <w:r>
        <w:t xml:space="preserve">so we can </w:t>
      </w:r>
      <w:r w:rsidR="00171D6F">
        <w:t>discuss them when we chat again.</w:t>
      </w:r>
      <w:r>
        <w:t xml:space="preserve"> </w:t>
      </w:r>
      <w:bookmarkEnd w:id="0"/>
      <w:r>
        <w:t>You could write them on a scrap of paper and stick them on the fridge or put a note in your phone?</w:t>
      </w:r>
    </w:p>
    <w:p w14:paraId="4CB4CC91" w14:textId="6E60EA90" w:rsidR="000404CD" w:rsidRPr="00904FBE" w:rsidRDefault="00BC48CA" w:rsidP="00437BE5">
      <w:r>
        <w:t>I will send you an email after we complete this interview recapping the strategies we discussed</w:t>
      </w:r>
      <w:r w:rsidR="00DE51BE">
        <w:t xml:space="preserve"> and</w:t>
      </w:r>
      <w:r>
        <w:t xml:space="preserve"> the goals you set.</w:t>
      </w:r>
      <w:r w:rsidR="008654E7">
        <w:t xml:space="preserve"> I will include </w:t>
      </w:r>
      <w:r w:rsidR="008654E7" w:rsidRPr="00A372F3">
        <w:t>the</w:t>
      </w:r>
      <w:r w:rsidR="00DD3A53" w:rsidRPr="00A372F3">
        <w:t xml:space="preserve"> $</w:t>
      </w:r>
      <w:r w:rsidR="008654E7" w:rsidRPr="00A372F3">
        <w:t>4</w:t>
      </w:r>
      <w:r w:rsidR="00DD3A53" w:rsidRPr="00A372F3">
        <w:t>0 Woolworths</w:t>
      </w:r>
      <w:r w:rsidR="008654E7">
        <w:t xml:space="preserve"> gift card</w:t>
      </w:r>
      <w:r w:rsidR="00DD3A53">
        <w:t xml:space="preserve"> as a thank you for being part of </w:t>
      </w:r>
      <w:r w:rsidR="00DD3A53" w:rsidRPr="008654E7">
        <w:rPr>
          <w:u w:val="single"/>
        </w:rPr>
        <w:t xml:space="preserve">this </w:t>
      </w:r>
      <w:r w:rsidR="00DD3A53">
        <w:t>interview</w:t>
      </w:r>
      <w:r w:rsidR="008654E7">
        <w:t>. And I will send you the second gift card after the second, shorter interview.</w:t>
      </w:r>
    </w:p>
    <w:sectPr w:rsidR="000404CD" w:rsidRPr="00904FB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4B37" w14:textId="77777777" w:rsidR="003817D8" w:rsidRDefault="003817D8" w:rsidP="00030D91">
      <w:pPr>
        <w:spacing w:after="0" w:line="240" w:lineRule="auto"/>
      </w:pPr>
      <w:r>
        <w:separator/>
      </w:r>
    </w:p>
  </w:endnote>
  <w:endnote w:type="continuationSeparator" w:id="0">
    <w:p w14:paraId="380C753A" w14:textId="77777777" w:rsidR="003817D8" w:rsidRDefault="003817D8" w:rsidP="0003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2412" w14:textId="77777777" w:rsidR="003817D8" w:rsidRDefault="003817D8" w:rsidP="00030D91">
      <w:pPr>
        <w:spacing w:after="0" w:line="240" w:lineRule="auto"/>
      </w:pPr>
      <w:r>
        <w:separator/>
      </w:r>
    </w:p>
  </w:footnote>
  <w:footnote w:type="continuationSeparator" w:id="0">
    <w:p w14:paraId="3F13DC99" w14:textId="77777777" w:rsidR="003817D8" w:rsidRDefault="003817D8" w:rsidP="0003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60"/>
      </w:rPr>
      <w:id w:val="147355855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B8092D8" w14:textId="747B4C75" w:rsidR="00030D91" w:rsidRDefault="00030D9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F26" w:rsidRPr="00876F26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p>
    </w:sdtContent>
  </w:sdt>
  <w:p w14:paraId="5B85422C" w14:textId="77777777" w:rsidR="00030D91" w:rsidRDefault="00030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6BB"/>
    <w:multiLevelType w:val="hybridMultilevel"/>
    <w:tmpl w:val="9FA4E9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E0A81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1D60A10">
      <w:start w:val="1"/>
      <w:numFmt w:val="lowerLetter"/>
      <w:lvlText w:val="%3."/>
      <w:lvlJc w:val="right"/>
      <w:pPr>
        <w:ind w:left="747" w:hanging="180"/>
      </w:pPr>
      <w:rPr>
        <w:rFonts w:asciiTheme="minorHAnsi" w:eastAsiaTheme="minorHAnsi" w:hAnsiTheme="minorHAnsi" w:cstheme="minorBidi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A73"/>
    <w:multiLevelType w:val="hybridMultilevel"/>
    <w:tmpl w:val="17CC6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908"/>
    <w:multiLevelType w:val="hybridMultilevel"/>
    <w:tmpl w:val="53D0BD82"/>
    <w:lvl w:ilvl="0" w:tplc="D996F18E">
      <w:start w:val="3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80521"/>
    <w:multiLevelType w:val="multilevel"/>
    <w:tmpl w:val="9FA4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2CEE"/>
    <w:multiLevelType w:val="hybridMultilevel"/>
    <w:tmpl w:val="9FA4E9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E0A81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1D60A10">
      <w:start w:val="1"/>
      <w:numFmt w:val="lowerLetter"/>
      <w:lvlText w:val="%3."/>
      <w:lvlJc w:val="right"/>
      <w:pPr>
        <w:ind w:left="747" w:hanging="180"/>
      </w:pPr>
      <w:rPr>
        <w:rFonts w:asciiTheme="minorHAnsi" w:eastAsiaTheme="minorHAnsi" w:hAnsiTheme="minorHAnsi" w:cstheme="minorBidi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C82"/>
    <w:multiLevelType w:val="hybridMultilevel"/>
    <w:tmpl w:val="2D266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B1D2A"/>
    <w:multiLevelType w:val="hybridMultilevel"/>
    <w:tmpl w:val="338E20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507E"/>
    <w:multiLevelType w:val="hybridMultilevel"/>
    <w:tmpl w:val="45424BC0"/>
    <w:lvl w:ilvl="0" w:tplc="67B89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52D89"/>
    <w:multiLevelType w:val="hybridMultilevel"/>
    <w:tmpl w:val="823E1B90"/>
    <w:lvl w:ilvl="0" w:tplc="99028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771CA"/>
    <w:multiLevelType w:val="hybridMultilevel"/>
    <w:tmpl w:val="5E009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E268D"/>
    <w:multiLevelType w:val="hybridMultilevel"/>
    <w:tmpl w:val="17CC6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168EF"/>
    <w:multiLevelType w:val="hybridMultilevel"/>
    <w:tmpl w:val="17CC6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533EF"/>
    <w:multiLevelType w:val="hybridMultilevel"/>
    <w:tmpl w:val="600E73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112"/>
    <w:multiLevelType w:val="hybridMultilevel"/>
    <w:tmpl w:val="C0CAB6C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F5D51"/>
    <w:multiLevelType w:val="hybridMultilevel"/>
    <w:tmpl w:val="49DCD34A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87102"/>
    <w:multiLevelType w:val="hybridMultilevel"/>
    <w:tmpl w:val="B620624E"/>
    <w:lvl w:ilvl="0" w:tplc="12B27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5ECF"/>
    <w:multiLevelType w:val="hybridMultilevel"/>
    <w:tmpl w:val="9FA4E9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E0A81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1D60A10">
      <w:start w:val="1"/>
      <w:numFmt w:val="lowerLetter"/>
      <w:lvlText w:val="%3."/>
      <w:lvlJc w:val="right"/>
      <w:pPr>
        <w:ind w:left="747" w:hanging="180"/>
      </w:pPr>
      <w:rPr>
        <w:rFonts w:asciiTheme="minorHAnsi" w:eastAsiaTheme="minorHAnsi" w:hAnsiTheme="minorHAnsi" w:cstheme="minorBidi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02C7D"/>
    <w:multiLevelType w:val="hybridMultilevel"/>
    <w:tmpl w:val="17CC6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C0569"/>
    <w:multiLevelType w:val="hybridMultilevel"/>
    <w:tmpl w:val="C19C2BF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43ADD"/>
    <w:multiLevelType w:val="hybridMultilevel"/>
    <w:tmpl w:val="9FA4E9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E0A81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1D60A10">
      <w:start w:val="1"/>
      <w:numFmt w:val="lowerLetter"/>
      <w:lvlText w:val="%3."/>
      <w:lvlJc w:val="right"/>
      <w:pPr>
        <w:ind w:left="747" w:hanging="180"/>
      </w:pPr>
      <w:rPr>
        <w:rFonts w:asciiTheme="minorHAnsi" w:eastAsiaTheme="minorHAnsi" w:hAnsiTheme="minorHAnsi" w:cstheme="minorBidi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9431C"/>
    <w:multiLevelType w:val="hybridMultilevel"/>
    <w:tmpl w:val="8FAE7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20547">
    <w:abstractNumId w:val="0"/>
  </w:num>
  <w:num w:numId="2" w16cid:durableId="770128740">
    <w:abstractNumId w:val="20"/>
  </w:num>
  <w:num w:numId="3" w16cid:durableId="2014524506">
    <w:abstractNumId w:val="5"/>
  </w:num>
  <w:num w:numId="4" w16cid:durableId="2126803262">
    <w:abstractNumId w:val="1"/>
  </w:num>
  <w:num w:numId="5" w16cid:durableId="847867413">
    <w:abstractNumId w:val="15"/>
  </w:num>
  <w:num w:numId="6" w16cid:durableId="843741294">
    <w:abstractNumId w:val="7"/>
  </w:num>
  <w:num w:numId="7" w16cid:durableId="1277174390">
    <w:abstractNumId w:val="18"/>
  </w:num>
  <w:num w:numId="8" w16cid:durableId="439573260">
    <w:abstractNumId w:val="12"/>
  </w:num>
  <w:num w:numId="9" w16cid:durableId="1675259124">
    <w:abstractNumId w:val="8"/>
  </w:num>
  <w:num w:numId="10" w16cid:durableId="160121973">
    <w:abstractNumId w:val="6"/>
  </w:num>
  <w:num w:numId="11" w16cid:durableId="992218196">
    <w:abstractNumId w:val="11"/>
  </w:num>
  <w:num w:numId="12" w16cid:durableId="237717759">
    <w:abstractNumId w:val="17"/>
  </w:num>
  <w:num w:numId="13" w16cid:durableId="1259754451">
    <w:abstractNumId w:val="10"/>
  </w:num>
  <w:num w:numId="14" w16cid:durableId="1324623276">
    <w:abstractNumId w:val="2"/>
  </w:num>
  <w:num w:numId="15" w16cid:durableId="1262907528">
    <w:abstractNumId w:val="13"/>
  </w:num>
  <w:num w:numId="16" w16cid:durableId="1149008388">
    <w:abstractNumId w:val="3"/>
  </w:num>
  <w:num w:numId="17" w16cid:durableId="85807958">
    <w:abstractNumId w:val="19"/>
  </w:num>
  <w:num w:numId="18" w16cid:durableId="302930581">
    <w:abstractNumId w:val="4"/>
  </w:num>
  <w:num w:numId="19" w16cid:durableId="1851945509">
    <w:abstractNumId w:val="16"/>
  </w:num>
  <w:num w:numId="20" w16cid:durableId="358970307">
    <w:abstractNumId w:val="14"/>
  </w:num>
  <w:num w:numId="21" w16cid:durableId="1745758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ef92stnt9004erd065pf2es20w9exzpept&quot;&gt;2020.01.26 EndNote Library Copy-Converted&lt;record-ids&gt;&lt;item&gt;235&lt;/item&gt;&lt;/record-ids&gt;&lt;/item&gt;&lt;/Libraries&gt;"/>
  </w:docVars>
  <w:rsids>
    <w:rsidRoot w:val="00BD62A1"/>
    <w:rsid w:val="00001133"/>
    <w:rsid w:val="00003128"/>
    <w:rsid w:val="0001379C"/>
    <w:rsid w:val="00014931"/>
    <w:rsid w:val="00023A9F"/>
    <w:rsid w:val="00030D91"/>
    <w:rsid w:val="00034C5D"/>
    <w:rsid w:val="000372DF"/>
    <w:rsid w:val="00037D5D"/>
    <w:rsid w:val="000404CD"/>
    <w:rsid w:val="0005126D"/>
    <w:rsid w:val="00056B19"/>
    <w:rsid w:val="00060C5F"/>
    <w:rsid w:val="00064878"/>
    <w:rsid w:val="000672E7"/>
    <w:rsid w:val="00071904"/>
    <w:rsid w:val="0007438C"/>
    <w:rsid w:val="00081DD1"/>
    <w:rsid w:val="000842EA"/>
    <w:rsid w:val="00084658"/>
    <w:rsid w:val="000A1E36"/>
    <w:rsid w:val="000A663E"/>
    <w:rsid w:val="000B37FF"/>
    <w:rsid w:val="000D4C04"/>
    <w:rsid w:val="000E2A46"/>
    <w:rsid w:val="000F081B"/>
    <w:rsid w:val="000F1619"/>
    <w:rsid w:val="000F2147"/>
    <w:rsid w:val="001008EC"/>
    <w:rsid w:val="00102A15"/>
    <w:rsid w:val="00110340"/>
    <w:rsid w:val="0011399B"/>
    <w:rsid w:val="001149D4"/>
    <w:rsid w:val="0011668C"/>
    <w:rsid w:val="00123A78"/>
    <w:rsid w:val="00132F06"/>
    <w:rsid w:val="00136958"/>
    <w:rsid w:val="00146AD5"/>
    <w:rsid w:val="001569C1"/>
    <w:rsid w:val="0016101A"/>
    <w:rsid w:val="00171D6F"/>
    <w:rsid w:val="00185AD1"/>
    <w:rsid w:val="00185C2A"/>
    <w:rsid w:val="001913ED"/>
    <w:rsid w:val="00191F09"/>
    <w:rsid w:val="00193E7C"/>
    <w:rsid w:val="001B69DC"/>
    <w:rsid w:val="001D7D94"/>
    <w:rsid w:val="0020272F"/>
    <w:rsid w:val="00202C98"/>
    <w:rsid w:val="00205AAB"/>
    <w:rsid w:val="00210485"/>
    <w:rsid w:val="002210D5"/>
    <w:rsid w:val="002323EE"/>
    <w:rsid w:val="00252C6A"/>
    <w:rsid w:val="0026739A"/>
    <w:rsid w:val="00267D6F"/>
    <w:rsid w:val="00277234"/>
    <w:rsid w:val="00284CF8"/>
    <w:rsid w:val="002952FF"/>
    <w:rsid w:val="002A64DF"/>
    <w:rsid w:val="002B3702"/>
    <w:rsid w:val="002C1DDB"/>
    <w:rsid w:val="002D3ED4"/>
    <w:rsid w:val="002E31B8"/>
    <w:rsid w:val="002F6D01"/>
    <w:rsid w:val="00300DE5"/>
    <w:rsid w:val="003124DF"/>
    <w:rsid w:val="00316DFD"/>
    <w:rsid w:val="003200F4"/>
    <w:rsid w:val="00321EB9"/>
    <w:rsid w:val="00340204"/>
    <w:rsid w:val="00347AE3"/>
    <w:rsid w:val="00361D88"/>
    <w:rsid w:val="00377E98"/>
    <w:rsid w:val="003817D8"/>
    <w:rsid w:val="003828E3"/>
    <w:rsid w:val="00385575"/>
    <w:rsid w:val="003904DF"/>
    <w:rsid w:val="003A499E"/>
    <w:rsid w:val="003A64DA"/>
    <w:rsid w:val="003A655B"/>
    <w:rsid w:val="003B132E"/>
    <w:rsid w:val="003B5CA1"/>
    <w:rsid w:val="003D1B02"/>
    <w:rsid w:val="003D4FD1"/>
    <w:rsid w:val="003E3C99"/>
    <w:rsid w:val="003F6BE1"/>
    <w:rsid w:val="004164E9"/>
    <w:rsid w:val="00421CE3"/>
    <w:rsid w:val="00437BE5"/>
    <w:rsid w:val="004414D5"/>
    <w:rsid w:val="0044222D"/>
    <w:rsid w:val="0045198C"/>
    <w:rsid w:val="00456213"/>
    <w:rsid w:val="0046032B"/>
    <w:rsid w:val="0048058C"/>
    <w:rsid w:val="004A4DE8"/>
    <w:rsid w:val="004D60DA"/>
    <w:rsid w:val="004E2424"/>
    <w:rsid w:val="004F1301"/>
    <w:rsid w:val="004F7558"/>
    <w:rsid w:val="00504AFB"/>
    <w:rsid w:val="00511254"/>
    <w:rsid w:val="0051354C"/>
    <w:rsid w:val="00557DFD"/>
    <w:rsid w:val="005619E3"/>
    <w:rsid w:val="00583875"/>
    <w:rsid w:val="00592D7F"/>
    <w:rsid w:val="00594EFC"/>
    <w:rsid w:val="005A2895"/>
    <w:rsid w:val="005A43B1"/>
    <w:rsid w:val="005A6502"/>
    <w:rsid w:val="005B0590"/>
    <w:rsid w:val="005C1E03"/>
    <w:rsid w:val="005C2624"/>
    <w:rsid w:val="005D0602"/>
    <w:rsid w:val="005D4438"/>
    <w:rsid w:val="005D5326"/>
    <w:rsid w:val="00602956"/>
    <w:rsid w:val="00606E6B"/>
    <w:rsid w:val="006139A1"/>
    <w:rsid w:val="0062529E"/>
    <w:rsid w:val="00630563"/>
    <w:rsid w:val="006406E4"/>
    <w:rsid w:val="0064244C"/>
    <w:rsid w:val="00643291"/>
    <w:rsid w:val="00647806"/>
    <w:rsid w:val="006663BC"/>
    <w:rsid w:val="006757CC"/>
    <w:rsid w:val="00692B85"/>
    <w:rsid w:val="00693553"/>
    <w:rsid w:val="006A1C7C"/>
    <w:rsid w:val="006B6D15"/>
    <w:rsid w:val="006E195F"/>
    <w:rsid w:val="006E7487"/>
    <w:rsid w:val="00711FB5"/>
    <w:rsid w:val="00717B65"/>
    <w:rsid w:val="00720DE7"/>
    <w:rsid w:val="00736E3E"/>
    <w:rsid w:val="00755167"/>
    <w:rsid w:val="007706F1"/>
    <w:rsid w:val="00770E1E"/>
    <w:rsid w:val="0079604D"/>
    <w:rsid w:val="0079620F"/>
    <w:rsid w:val="007D2E6A"/>
    <w:rsid w:val="007E6301"/>
    <w:rsid w:val="007F0055"/>
    <w:rsid w:val="007F7B63"/>
    <w:rsid w:val="00800E77"/>
    <w:rsid w:val="00802D7E"/>
    <w:rsid w:val="00812AE4"/>
    <w:rsid w:val="00821CCB"/>
    <w:rsid w:val="0082418E"/>
    <w:rsid w:val="008427DA"/>
    <w:rsid w:val="00860426"/>
    <w:rsid w:val="00863613"/>
    <w:rsid w:val="008654E7"/>
    <w:rsid w:val="00876F26"/>
    <w:rsid w:val="008A1C44"/>
    <w:rsid w:val="008B3FD1"/>
    <w:rsid w:val="008D36A6"/>
    <w:rsid w:val="008E2A56"/>
    <w:rsid w:val="008F4669"/>
    <w:rsid w:val="008F63C7"/>
    <w:rsid w:val="00901F0A"/>
    <w:rsid w:val="00904FBE"/>
    <w:rsid w:val="00906543"/>
    <w:rsid w:val="00907FB5"/>
    <w:rsid w:val="00911ACE"/>
    <w:rsid w:val="00921794"/>
    <w:rsid w:val="00923AAE"/>
    <w:rsid w:val="0092740E"/>
    <w:rsid w:val="00935A63"/>
    <w:rsid w:val="00940C08"/>
    <w:rsid w:val="009449A3"/>
    <w:rsid w:val="00945702"/>
    <w:rsid w:val="0094764E"/>
    <w:rsid w:val="00960740"/>
    <w:rsid w:val="00962B9F"/>
    <w:rsid w:val="00975927"/>
    <w:rsid w:val="009866E5"/>
    <w:rsid w:val="009B575B"/>
    <w:rsid w:val="009C40B0"/>
    <w:rsid w:val="009C7078"/>
    <w:rsid w:val="009D1BB6"/>
    <w:rsid w:val="009D446C"/>
    <w:rsid w:val="009D5527"/>
    <w:rsid w:val="009E05DC"/>
    <w:rsid w:val="009F0ECB"/>
    <w:rsid w:val="00A140EB"/>
    <w:rsid w:val="00A26F99"/>
    <w:rsid w:val="00A34A9C"/>
    <w:rsid w:val="00A36289"/>
    <w:rsid w:val="00A372F3"/>
    <w:rsid w:val="00A50612"/>
    <w:rsid w:val="00A62379"/>
    <w:rsid w:val="00A65CCC"/>
    <w:rsid w:val="00A778EB"/>
    <w:rsid w:val="00A778FB"/>
    <w:rsid w:val="00AB358D"/>
    <w:rsid w:val="00AB403C"/>
    <w:rsid w:val="00AB6070"/>
    <w:rsid w:val="00AB6D55"/>
    <w:rsid w:val="00AD020F"/>
    <w:rsid w:val="00AE0D06"/>
    <w:rsid w:val="00AE24B8"/>
    <w:rsid w:val="00AE3820"/>
    <w:rsid w:val="00AE4C87"/>
    <w:rsid w:val="00AF0CE9"/>
    <w:rsid w:val="00AF0E6D"/>
    <w:rsid w:val="00AF36A1"/>
    <w:rsid w:val="00AF41DC"/>
    <w:rsid w:val="00B00DAD"/>
    <w:rsid w:val="00B06B1B"/>
    <w:rsid w:val="00B110AE"/>
    <w:rsid w:val="00B1292E"/>
    <w:rsid w:val="00B3136C"/>
    <w:rsid w:val="00B34AC5"/>
    <w:rsid w:val="00B4099B"/>
    <w:rsid w:val="00B436B8"/>
    <w:rsid w:val="00B47909"/>
    <w:rsid w:val="00B50246"/>
    <w:rsid w:val="00B50B43"/>
    <w:rsid w:val="00B55E33"/>
    <w:rsid w:val="00B64C0C"/>
    <w:rsid w:val="00B672D9"/>
    <w:rsid w:val="00BA3C4B"/>
    <w:rsid w:val="00BA52BD"/>
    <w:rsid w:val="00BB0918"/>
    <w:rsid w:val="00BC48CA"/>
    <w:rsid w:val="00BD62A1"/>
    <w:rsid w:val="00BF1492"/>
    <w:rsid w:val="00BF1C7C"/>
    <w:rsid w:val="00C118C2"/>
    <w:rsid w:val="00C21017"/>
    <w:rsid w:val="00C35F1F"/>
    <w:rsid w:val="00C45F0E"/>
    <w:rsid w:val="00C67827"/>
    <w:rsid w:val="00C80897"/>
    <w:rsid w:val="00C9081A"/>
    <w:rsid w:val="00CA1915"/>
    <w:rsid w:val="00CA5EF5"/>
    <w:rsid w:val="00CB3180"/>
    <w:rsid w:val="00CC63D1"/>
    <w:rsid w:val="00CD541B"/>
    <w:rsid w:val="00CE1231"/>
    <w:rsid w:val="00CE6CF8"/>
    <w:rsid w:val="00CF2073"/>
    <w:rsid w:val="00D023C6"/>
    <w:rsid w:val="00D100CF"/>
    <w:rsid w:val="00D13719"/>
    <w:rsid w:val="00D339D3"/>
    <w:rsid w:val="00D438CF"/>
    <w:rsid w:val="00D44422"/>
    <w:rsid w:val="00D55021"/>
    <w:rsid w:val="00D57B08"/>
    <w:rsid w:val="00D60DCB"/>
    <w:rsid w:val="00D66F4D"/>
    <w:rsid w:val="00D82409"/>
    <w:rsid w:val="00D9215A"/>
    <w:rsid w:val="00D931D7"/>
    <w:rsid w:val="00D9655C"/>
    <w:rsid w:val="00DA06D2"/>
    <w:rsid w:val="00DB66A6"/>
    <w:rsid w:val="00DC487C"/>
    <w:rsid w:val="00DC6086"/>
    <w:rsid w:val="00DD3A53"/>
    <w:rsid w:val="00DD5586"/>
    <w:rsid w:val="00DE1E4D"/>
    <w:rsid w:val="00DE40FC"/>
    <w:rsid w:val="00DE51BE"/>
    <w:rsid w:val="00DE74BA"/>
    <w:rsid w:val="00E07E75"/>
    <w:rsid w:val="00E120E4"/>
    <w:rsid w:val="00E22943"/>
    <w:rsid w:val="00E348E7"/>
    <w:rsid w:val="00E42AD3"/>
    <w:rsid w:val="00E438D3"/>
    <w:rsid w:val="00E442D7"/>
    <w:rsid w:val="00E47B90"/>
    <w:rsid w:val="00E47E2A"/>
    <w:rsid w:val="00E52489"/>
    <w:rsid w:val="00E5691B"/>
    <w:rsid w:val="00E56A49"/>
    <w:rsid w:val="00E63334"/>
    <w:rsid w:val="00E6689C"/>
    <w:rsid w:val="00E707AD"/>
    <w:rsid w:val="00E73A23"/>
    <w:rsid w:val="00E7450D"/>
    <w:rsid w:val="00EA3715"/>
    <w:rsid w:val="00EC1763"/>
    <w:rsid w:val="00F02835"/>
    <w:rsid w:val="00F034DA"/>
    <w:rsid w:val="00F05A14"/>
    <w:rsid w:val="00F05AB8"/>
    <w:rsid w:val="00F137B7"/>
    <w:rsid w:val="00F14521"/>
    <w:rsid w:val="00F203F0"/>
    <w:rsid w:val="00F623BD"/>
    <w:rsid w:val="00F67D32"/>
    <w:rsid w:val="00FC1668"/>
    <w:rsid w:val="00FD6665"/>
    <w:rsid w:val="00FE0457"/>
    <w:rsid w:val="00FE3A5C"/>
    <w:rsid w:val="00FE4C9F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AFA4"/>
  <w15:docId w15:val="{6C82159E-8788-4903-B952-19A35A1B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2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28E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3828E3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A06D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06D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A06D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A06D2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59"/>
    <w:rsid w:val="00DA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0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D91"/>
  </w:style>
  <w:style w:type="paragraph" w:styleId="Footer">
    <w:name w:val="footer"/>
    <w:basedOn w:val="Normal"/>
    <w:link w:val="FooterChar"/>
    <w:uiPriority w:val="99"/>
    <w:unhideWhenUsed/>
    <w:rsid w:val="0003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91"/>
  </w:style>
  <w:style w:type="character" w:customStyle="1" w:styleId="Heading2Char">
    <w:name w:val="Heading 2 Char"/>
    <w:basedOn w:val="DefaultParagraphFont"/>
    <w:link w:val="Heading2"/>
    <w:uiPriority w:val="9"/>
    <w:rsid w:val="00B12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E1E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900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58530DC6AB2499C1688A5F9023C13" ma:contentTypeVersion="13" ma:contentTypeDescription="Create a new document." ma:contentTypeScope="" ma:versionID="f00ea6c3f72c1bc67fbfaa7e72d8f51e">
  <xsd:schema xmlns:xsd="http://www.w3.org/2001/XMLSchema" xmlns:xs="http://www.w3.org/2001/XMLSchema" xmlns:p="http://schemas.microsoft.com/office/2006/metadata/properties" xmlns:ns3="c3089c49-3b61-42b9-bab1-101373869204" xmlns:ns4="8a865e37-c970-4f4f-b86a-0b1c605f2e50" targetNamespace="http://schemas.microsoft.com/office/2006/metadata/properties" ma:root="true" ma:fieldsID="1f867c2badc6b80804d8d42135a2cb44" ns3:_="" ns4:_="">
    <xsd:import namespace="c3089c49-3b61-42b9-bab1-101373869204"/>
    <xsd:import namespace="8a865e37-c970-4f4f-b86a-0b1c605f2e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89c49-3b61-42b9-bab1-1013738692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65e37-c970-4f4f-b86a-0b1c605f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7AB37-F628-4FE8-857E-9913371E7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F859E-C32D-416A-B6A4-D75FC8D9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89c49-3b61-42b9-bab1-101373869204"/>
    <ds:schemaRef ds:uri="8a865e37-c970-4f4f-b86a-0b1c605f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C7E55-B739-470E-BE42-2D75056A7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</dc:creator>
  <cp:lastModifiedBy>ELOISE-KATE LITTERBACH</cp:lastModifiedBy>
  <cp:revision>6</cp:revision>
  <cp:lastPrinted>2021-02-08T23:13:00Z</cp:lastPrinted>
  <dcterms:created xsi:type="dcterms:W3CDTF">2022-06-02T00:18:00Z</dcterms:created>
  <dcterms:modified xsi:type="dcterms:W3CDTF">2022-09-26T04:49:00Z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0x01010075058530DC6AB2499C1688A5F9023C13</vt:lpwstr>
  </property>
</Properties>
</file>