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2357" w14:textId="77777777" w:rsidR="005C655F" w:rsidRPr="005C655F" w:rsidRDefault="005C655F" w:rsidP="005C655F">
      <w:pPr>
        <w:rPr>
          <w:rFonts w:cstheme="minorHAnsi"/>
          <w:lang w:val="en-GB"/>
        </w:rPr>
      </w:pPr>
      <w:r w:rsidRPr="005C655F">
        <w:rPr>
          <w:rFonts w:cstheme="minorHAnsi"/>
          <w:b/>
          <w:bCs/>
          <w:lang w:val="en-GB"/>
        </w:rPr>
        <w:t>Additional file 1.</w:t>
      </w:r>
      <w:r w:rsidRPr="005C655F">
        <w:rPr>
          <w:rFonts w:cstheme="minorHAnsi"/>
          <w:lang w:val="en-GB"/>
        </w:rPr>
        <w:t xml:space="preserve"> Results of the Principal Component Analysis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140"/>
        <w:gridCol w:w="1177"/>
        <w:gridCol w:w="2456"/>
      </w:tblGrid>
      <w:tr w:rsidR="005C655F" w:rsidRPr="005C655F" w14:paraId="1B6995C2" w14:textId="77777777" w:rsidTr="00B676E0">
        <w:trPr>
          <w:trHeight w:val="113"/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59C51" w14:textId="77777777" w:rsidR="005C655F" w:rsidRPr="004E3ECB" w:rsidRDefault="005C655F" w:rsidP="00B676E0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val="en-GB"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AB5DA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r w:rsidRPr="005C655F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E</w:t>
            </w:r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igenvalue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F51B9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r w:rsidRPr="005C655F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P</w:t>
            </w:r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ercentage </w:t>
            </w:r>
            <w:r w:rsidRPr="005C655F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br/>
            </w:r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of variance</w:t>
            </w:r>
          </w:p>
        </w:tc>
        <w:tc>
          <w:tcPr>
            <w:tcW w:w="2456" w:type="dxa"/>
            <w:vAlign w:val="center"/>
          </w:tcPr>
          <w:p w14:paraId="5DFF04D7" w14:textId="77777777" w:rsidR="005C655F" w:rsidRPr="005C655F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5C655F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</w:t>
            </w:r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umulative percentage </w:t>
            </w:r>
            <w:r w:rsidRPr="005C655F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br/>
            </w:r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of variance</w:t>
            </w:r>
          </w:p>
        </w:tc>
      </w:tr>
      <w:tr w:rsidR="005C655F" w:rsidRPr="005C655F" w14:paraId="652FD34D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2EB4C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A8D0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E041C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15.76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08A20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15.76</w:t>
            </w:r>
          </w:p>
        </w:tc>
      </w:tr>
      <w:tr w:rsidR="005C655F" w:rsidRPr="005C655F" w14:paraId="0858B749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1D77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95F08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990A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12.08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ED405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27.85</w:t>
            </w:r>
          </w:p>
        </w:tc>
      </w:tr>
      <w:tr w:rsidR="005C655F" w:rsidRPr="005C655F" w14:paraId="33FAAB9D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C1B79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6D464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B53A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11.38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B550D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39.23</w:t>
            </w:r>
          </w:p>
        </w:tc>
      </w:tr>
      <w:tr w:rsidR="005C655F" w:rsidRPr="005C655F" w14:paraId="416197C0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68259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61C7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AFA24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10.31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11AB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49.53</w:t>
            </w:r>
          </w:p>
        </w:tc>
      </w:tr>
      <w:tr w:rsidR="005C655F" w:rsidRPr="005C655F" w14:paraId="237D20BE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774B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84A38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4153E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9.79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CFA0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59.32</w:t>
            </w:r>
          </w:p>
        </w:tc>
      </w:tr>
      <w:tr w:rsidR="005C655F" w:rsidRPr="005C655F" w14:paraId="4C258ADB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DD6FE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D8A11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68611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9.09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2167D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68.41</w:t>
            </w:r>
          </w:p>
        </w:tc>
      </w:tr>
      <w:tr w:rsidR="005C655F" w:rsidRPr="005C655F" w14:paraId="1D0B01BC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CDE68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D165F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00525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8.53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20CA0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76.93</w:t>
            </w:r>
          </w:p>
        </w:tc>
      </w:tr>
      <w:tr w:rsidR="005C655F" w:rsidRPr="005C655F" w14:paraId="4A5B7F66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5832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A5A45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D651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8.34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BC5AD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85.27</w:t>
            </w:r>
          </w:p>
        </w:tc>
      </w:tr>
      <w:tr w:rsidR="005C655F" w:rsidRPr="005C655F" w14:paraId="7C48BEDF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34825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36FFC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BE764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7.64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8E728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92.91</w:t>
            </w:r>
          </w:p>
        </w:tc>
      </w:tr>
      <w:tr w:rsidR="005C655F" w:rsidRPr="005C655F" w14:paraId="546589F9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F6CF2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3442C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3808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7.04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161E6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99.96</w:t>
            </w:r>
          </w:p>
        </w:tc>
      </w:tr>
      <w:tr w:rsidR="005C655F" w:rsidRPr="005C655F" w14:paraId="52078907" w14:textId="77777777" w:rsidTr="00B676E0">
        <w:trPr>
          <w:trHeight w:val="11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F1FE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</w:pPr>
            <w:proofErr w:type="spellStart"/>
            <w:proofErr w:type="gramStart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>comp</w:t>
            </w:r>
            <w:proofErr w:type="spellEnd"/>
            <w:proofErr w:type="gramEnd"/>
            <w:r w:rsidRPr="004E3ECB">
              <w:rPr>
                <w:rFonts w:eastAsia="Times New Roman" w:cstheme="minorHAnsi"/>
                <w:b/>
                <w:bCs/>
                <w:kern w:val="0"/>
                <w:lang w:eastAsia="fr-FR"/>
                <w14:ligatures w14:val="none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283A0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06F9C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0.04</w:t>
            </w:r>
          </w:p>
        </w:tc>
        <w:tc>
          <w:tcPr>
            <w:tcW w:w="24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8F62" w14:textId="77777777" w:rsidR="005C655F" w:rsidRPr="004E3ECB" w:rsidRDefault="005C655F" w:rsidP="00B676E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fr-FR"/>
                <w14:ligatures w14:val="none"/>
              </w:rPr>
            </w:pPr>
            <w:r w:rsidRPr="004E3ECB">
              <w:rPr>
                <w:rFonts w:eastAsia="Times New Roman" w:cstheme="minorHAnsi"/>
                <w:kern w:val="0"/>
                <w:lang w:eastAsia="fr-FR"/>
                <w14:ligatures w14:val="none"/>
              </w:rPr>
              <w:t>100.00</w:t>
            </w:r>
          </w:p>
        </w:tc>
      </w:tr>
    </w:tbl>
    <w:p w14:paraId="2F285ED8" w14:textId="77777777" w:rsidR="00A6208B" w:rsidRPr="005C655F" w:rsidRDefault="00A6208B"/>
    <w:sectPr w:rsidR="00A6208B" w:rsidRPr="005C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5F"/>
    <w:rsid w:val="005C655F"/>
    <w:rsid w:val="009C359F"/>
    <w:rsid w:val="00A07593"/>
    <w:rsid w:val="00A4353A"/>
    <w:rsid w:val="00A6208B"/>
    <w:rsid w:val="00D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09C"/>
  <w15:chartTrackingRefBased/>
  <w15:docId w15:val="{18D8C969-570F-4290-BAE6-234314A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dcterms:created xsi:type="dcterms:W3CDTF">2023-09-14T15:36:00Z</dcterms:created>
  <dcterms:modified xsi:type="dcterms:W3CDTF">2023-09-15T10:31:00Z</dcterms:modified>
</cp:coreProperties>
</file>