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D3AD" w14:textId="2F75D9A1" w:rsidR="00B62C7F" w:rsidRPr="00F5660B" w:rsidRDefault="00283448" w:rsidP="00B62C7F">
      <w:pPr>
        <w:spacing w:after="0"/>
        <w:rPr>
          <w:rFonts w:ascii="Times New Roman" w:hAnsi="Times New Roman" w:cs="Times New Roman"/>
          <w:lang w:val="en-US"/>
        </w:rPr>
      </w:pPr>
      <w:r w:rsidRPr="00F5660B">
        <w:rPr>
          <w:rFonts w:ascii="Times New Roman" w:hAnsi="Times New Roman" w:cs="Times New Roman"/>
          <w:lang w:val="en-US"/>
        </w:rPr>
        <w:t>Supp</w:t>
      </w:r>
      <w:r w:rsidR="009E6A46" w:rsidRPr="00F5660B">
        <w:rPr>
          <w:rFonts w:ascii="Times New Roman" w:hAnsi="Times New Roman" w:cs="Times New Roman"/>
          <w:lang w:val="en-US"/>
        </w:rPr>
        <w:t>lementary</w:t>
      </w:r>
      <w:r w:rsidR="00B62C7F" w:rsidRPr="00F5660B">
        <w:rPr>
          <w:rFonts w:ascii="Times New Roman" w:hAnsi="Times New Roman" w:cs="Times New Roman"/>
          <w:lang w:val="en-US"/>
        </w:rPr>
        <w:t xml:space="preserve"> </w:t>
      </w:r>
      <w:r w:rsidR="00F5660B" w:rsidRPr="00F5660B">
        <w:rPr>
          <w:rFonts w:ascii="Times New Roman" w:hAnsi="Times New Roman" w:cs="Times New Roman"/>
          <w:lang w:val="en-US"/>
        </w:rPr>
        <w:t>Material</w:t>
      </w:r>
      <w:r w:rsidR="00B62C7F" w:rsidRPr="00F5660B">
        <w:rPr>
          <w:rFonts w:ascii="Times New Roman" w:hAnsi="Times New Roman" w:cs="Times New Roman"/>
          <w:lang w:val="en-US"/>
        </w:rPr>
        <w:t xml:space="preserve"> 2</w:t>
      </w:r>
    </w:p>
    <w:p w14:paraId="12554E38" w14:textId="6FD8B944" w:rsidR="00B62C7F" w:rsidRPr="00F5660B" w:rsidRDefault="00B62C7F" w:rsidP="00B62C7F">
      <w:pPr>
        <w:spacing w:after="120" w:line="360" w:lineRule="auto"/>
        <w:contextualSpacing/>
        <w:textAlignment w:val="baseline"/>
        <w:rPr>
          <w:rStyle w:val="eop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5660B">
        <w:rPr>
          <w:rFonts w:ascii="Times New Roman" w:hAnsi="Times New Roman" w:cs="Times New Roman"/>
          <w:b/>
          <w:bCs/>
          <w:lang w:val="en-US"/>
        </w:rPr>
        <w:t>Presence of behaviour change techniques (BCTs) in each of the nine meal kit subscription services (MKSSs).  </w:t>
      </w:r>
    </w:p>
    <w:tbl>
      <w:tblPr>
        <w:tblW w:w="89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750"/>
        <w:gridCol w:w="781"/>
        <w:gridCol w:w="932"/>
        <w:gridCol w:w="741"/>
        <w:gridCol w:w="744"/>
        <w:gridCol w:w="737"/>
        <w:gridCol w:w="726"/>
        <w:gridCol w:w="751"/>
        <w:gridCol w:w="754"/>
      </w:tblGrid>
      <w:tr w:rsidR="00B62C7F" w:rsidRPr="00F5660B" w14:paraId="2E664AF4" w14:textId="77777777" w:rsidTr="00877AFF">
        <w:trPr>
          <w:trHeight w:val="270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6DA680EC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BCTs number and label (n=35 identified)</w:t>
            </w:r>
            <w:r w:rsidRPr="00F56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AU"/>
              </w:rPr>
              <w:t>1</w:t>
            </w:r>
            <w:r w:rsidRPr="00F566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 </w:t>
            </w:r>
          </w:p>
        </w:tc>
        <w:tc>
          <w:tcPr>
            <w:tcW w:w="68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7ACE1F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Meal Kit Subscription Services (MKSSs)</w:t>
            </w:r>
          </w:p>
        </w:tc>
      </w:tr>
      <w:tr w:rsidR="00B62C7F" w:rsidRPr="00F5660B" w14:paraId="0DFF7727" w14:textId="77777777" w:rsidTr="00877AFF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63448" w14:textId="77777777" w:rsidR="00B62C7F" w:rsidRPr="00F5660B" w:rsidRDefault="00B62C7F" w:rsidP="00B6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20662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Marley </w:t>
            </w:r>
            <w:proofErr w:type="spellStart"/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Spoon</w:t>
            </w: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TM</w:t>
            </w:r>
            <w:proofErr w:type="spellEnd"/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FACDC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Dinnerly</w:t>
            </w: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TM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B4A0A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HelloFresh</w:t>
            </w: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TM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843FA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Every </w:t>
            </w:r>
            <w:proofErr w:type="spellStart"/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Plate</w:t>
            </w: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TM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8B7FE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Dinner </w:t>
            </w:r>
            <w:proofErr w:type="spellStart"/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Twist</w:t>
            </w: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TM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B59EC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My Foodie </w:t>
            </w:r>
            <w:proofErr w:type="spellStart"/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Box</w:t>
            </w: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TM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8E91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You Plate </w:t>
            </w:r>
            <w:proofErr w:type="spellStart"/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It</w:t>
            </w: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TM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323AE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Dinner </w:t>
            </w:r>
            <w:proofErr w:type="spellStart"/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Sorted</w:t>
            </w: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TM</w:t>
            </w:r>
            <w:proofErr w:type="spellEnd"/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0A377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Pepper </w:t>
            </w:r>
            <w:proofErr w:type="spellStart"/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Leaf</w:t>
            </w: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TM</w:t>
            </w:r>
            <w:proofErr w:type="spellEnd"/>
          </w:p>
        </w:tc>
      </w:tr>
      <w:tr w:rsidR="00B62C7F" w:rsidRPr="00F5660B" w14:paraId="12977DC1" w14:textId="77777777" w:rsidTr="00B62C7F">
        <w:trPr>
          <w:trHeight w:val="135"/>
        </w:trPr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C8AC440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 Goals and planning</w:t>
            </w: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62C7F" w:rsidRPr="00F5660B" w14:paraId="547CC4E4" w14:textId="77777777" w:rsidTr="00877AFF">
        <w:trPr>
          <w:trHeight w:val="45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018EC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1.1 Goal setting (behaviour) </w:t>
            </w: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8FE5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1F29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14AAC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7796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29C66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D30A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0BC0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AA437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EB0DCB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</w:tr>
      <w:tr w:rsidR="00B62C7F" w:rsidRPr="00F5660B" w14:paraId="10C45F6C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A35BF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1.2 Problem Solving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CBA4D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3F49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DC004F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47EF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6856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9379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7181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3071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B3B8C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</w:tr>
      <w:tr w:rsidR="00B62C7F" w:rsidRPr="00F5660B" w14:paraId="64FA2CCD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D5D64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1.4 Action planning </w:t>
            </w: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4B72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2DCE8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1A1A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3305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1C3E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485E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0B4DF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C7A85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9165C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</w:tr>
      <w:tr w:rsidR="00B62C7F" w:rsidRPr="00F5660B" w14:paraId="60E0A829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5A670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1.8 Behavioural contract</w:t>
            </w: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1F068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B56C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4C8D98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0EBB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C0A49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7773D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A425C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48E908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2086D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</w:tr>
      <w:tr w:rsidR="00B62C7F" w:rsidRPr="00F5660B" w14:paraId="7FD9D0A5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25A01B7E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1.9 Commitment </w:t>
            </w: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4B682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73633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17057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387B6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2A62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C5B63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ADA88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E46A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297E2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</w:tr>
      <w:tr w:rsidR="00B62C7F" w:rsidRPr="00F5660B" w14:paraId="700E952C" w14:textId="77777777" w:rsidTr="00B62C7F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2263D67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</w:t>
            </w: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Feedback and monitoring</w:t>
            </w: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62C7F" w:rsidRPr="00F5660B" w14:paraId="40F1BDBE" w14:textId="77777777" w:rsidTr="00877AFF">
        <w:tc>
          <w:tcPr>
            <w:tcW w:w="899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DA361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No BCTs identified for this category</w:t>
            </w:r>
          </w:p>
        </w:tc>
      </w:tr>
      <w:tr w:rsidR="00B62C7F" w:rsidRPr="00F5660B" w14:paraId="16230E68" w14:textId="77777777" w:rsidTr="00B62C7F">
        <w:tc>
          <w:tcPr>
            <w:tcW w:w="8996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5090575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 Social support  </w:t>
            </w:r>
          </w:p>
        </w:tc>
      </w:tr>
      <w:tr w:rsidR="00B62C7F" w:rsidRPr="00F5660B" w14:paraId="5110B090" w14:textId="77777777" w:rsidTr="00877AFF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C6866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3.1 Social support (unspecified)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DE8DF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B885B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AE0A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88449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BC7FC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7E6868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782E5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6307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CE514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</w:tr>
      <w:tr w:rsidR="00B62C7F" w:rsidRPr="00F5660B" w14:paraId="778DB5E1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8525EC1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3.2 Social support (practical)</w:t>
            </w: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9CEC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4F939F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DF0BFB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DB987D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5DA5D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46EB4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D56F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F115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08D98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</w:tr>
      <w:tr w:rsidR="00B62C7F" w:rsidRPr="00F5660B" w14:paraId="70A7F932" w14:textId="77777777" w:rsidTr="00B62C7F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2876E87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 4. Shaping knowledge  </w:t>
            </w:r>
          </w:p>
        </w:tc>
      </w:tr>
      <w:tr w:rsidR="00B62C7F" w:rsidRPr="00F5660B" w14:paraId="578B20A1" w14:textId="77777777" w:rsidTr="00877AFF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FF04B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4.1 Instruction on how perform behaviour </w:t>
            </w: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82544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7D1F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F47C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15C9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A92E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1A32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ACA15F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B7BF1B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2B69E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</w:tr>
      <w:tr w:rsidR="00B62C7F" w:rsidRPr="00F5660B" w14:paraId="2BB828CA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F6FAC9D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4.2 Information about antecedents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DBAA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DAA2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550B8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65F5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349F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888023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8938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30B9E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5973B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</w:tr>
      <w:tr w:rsidR="00B62C7F" w:rsidRPr="00F5660B" w14:paraId="0039F5BD" w14:textId="77777777" w:rsidTr="00B62C7F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3019EE7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 Natural consequences  </w:t>
            </w:r>
          </w:p>
        </w:tc>
      </w:tr>
      <w:tr w:rsidR="00B62C7F" w:rsidRPr="00F5660B" w14:paraId="7B3D8EFC" w14:textId="77777777" w:rsidTr="00877AFF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503C4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5.1 Information about health consequences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E413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D86FA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0855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7C6AD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DA88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57EA8F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CE58C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308243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02387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</w:tr>
      <w:tr w:rsidR="00B62C7F" w:rsidRPr="00F5660B" w14:paraId="254AD4D6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3649E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5.2 Salience of consequences </w:t>
            </w: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57B9A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ABEC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569C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E6D10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DD10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7A0C4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360C4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82161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96A528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</w:tr>
      <w:tr w:rsidR="00B62C7F" w:rsidRPr="00F5660B" w14:paraId="256C34D4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3DF66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5.3 Information about social and environmental consequences</w:t>
            </w: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E14B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E517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E8A5B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A22A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7FBA2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55C6F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7E85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E824AD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D3ABA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</w:tr>
      <w:tr w:rsidR="00B62C7F" w:rsidRPr="00F5660B" w14:paraId="30D87DF1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43336DE0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5.6 Information about emotional consequences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0B017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3286F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73291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FCB12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5BFF3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41946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65BE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080C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389C7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</w:tr>
      <w:tr w:rsidR="00B62C7F" w:rsidRPr="00F5660B" w14:paraId="31571390" w14:textId="77777777" w:rsidTr="00B62C7F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C645D2A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 Comparison of behaviour   </w:t>
            </w:r>
          </w:p>
        </w:tc>
      </w:tr>
      <w:tr w:rsidR="00B62C7F" w:rsidRPr="00F5660B" w14:paraId="2CAE0BFF" w14:textId="77777777" w:rsidTr="00877AFF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6462A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6.1 Demonstration of the behaviour 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EA4B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D1798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F748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97168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7D4D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BD24D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3BBD0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E81F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5BC55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</w:tr>
      <w:tr w:rsidR="00B62C7F" w:rsidRPr="00F5660B" w14:paraId="34D1B18E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EFF5E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6.2 Social comparison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788C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F7D72B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067D6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526F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B4B01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D349F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8DDF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F7719F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CE9908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</w:tr>
      <w:tr w:rsidR="00B62C7F" w:rsidRPr="00F5660B" w14:paraId="2AAF8519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B9572EB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6.3 Information about others' approval </w:t>
            </w: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6958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828B0B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D17A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09EC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74A7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FECA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78D0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A19C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CB2DF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</w:tr>
      <w:tr w:rsidR="00B62C7F" w:rsidRPr="00F5660B" w14:paraId="35DFACEC" w14:textId="77777777" w:rsidTr="00B62C7F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A91C92E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 Associations </w:t>
            </w:r>
          </w:p>
        </w:tc>
      </w:tr>
      <w:tr w:rsidR="00B62C7F" w:rsidRPr="00F5660B" w14:paraId="0763B011" w14:textId="77777777" w:rsidTr="00877AFF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0F9B0F3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7.1 Prompts and cues </w:t>
            </w: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06449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2981F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129E6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29CCB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56025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A5BC3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31A14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0610B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BB2AB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</w:tr>
      <w:tr w:rsidR="00B62C7F" w:rsidRPr="00F5660B" w14:paraId="695E89EA" w14:textId="77777777" w:rsidTr="00B62C7F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666307B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 Repetition and substitution  </w:t>
            </w:r>
          </w:p>
        </w:tc>
      </w:tr>
      <w:tr w:rsidR="00B62C7F" w:rsidRPr="00F5660B" w14:paraId="7D86E32C" w14:textId="77777777" w:rsidTr="00877AFF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DCECA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8.1 Behavioural practice / rehearsal </w:t>
            </w: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3141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6A82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DE767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30B2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7F5D7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15B9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93CD5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9EE8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8196E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</w:tr>
      <w:tr w:rsidR="00B62C7F" w:rsidRPr="00F5660B" w14:paraId="36D470A9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60539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8.2 Behaviour substitution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3277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DA5D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0305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BC13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030A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6353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3E5E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6C85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70CF7B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</w:tr>
      <w:tr w:rsidR="00B62C7F" w:rsidRPr="00F5660B" w14:paraId="174FF0B7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EF2C81B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8.3 Habit formation</w:t>
            </w: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F37CF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0CE7D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6149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0D2A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D21EF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9BB78D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D5B0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9642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84BCE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</w:tr>
      <w:tr w:rsidR="00B62C7F" w:rsidRPr="00F5660B" w14:paraId="53C48876" w14:textId="77777777" w:rsidTr="00B62C7F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0D26DA0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 Comparison of outcomes  </w:t>
            </w:r>
          </w:p>
        </w:tc>
      </w:tr>
      <w:tr w:rsidR="00B62C7F" w:rsidRPr="00F5660B" w14:paraId="05ED7D81" w14:textId="77777777" w:rsidTr="00877AFF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40217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9.1 Credible source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1036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D229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6062D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F7D313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695ADD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FBDC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F7D6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B1F5B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9EA35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</w:tr>
      <w:tr w:rsidR="00B62C7F" w:rsidRPr="00F5660B" w14:paraId="505F75A5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2F46E1F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9.2 Pros and cons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14DD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3FBE3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308A8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0030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90EFE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50018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58647F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45A03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CE2B4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</w:tr>
      <w:tr w:rsidR="00B62C7F" w:rsidRPr="00F5660B" w14:paraId="6E47082D" w14:textId="77777777" w:rsidTr="00B62C7F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9312AE2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 Reward and threat  </w:t>
            </w:r>
          </w:p>
        </w:tc>
      </w:tr>
      <w:tr w:rsidR="00B62C7F" w:rsidRPr="00F5660B" w14:paraId="525E9D77" w14:textId="77777777" w:rsidTr="00877AFF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18BBA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10.1 Material incentive (behaviour) 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A2F4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4359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68E5A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F24E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77F868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167B3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74278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1D364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B8A353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</w:tr>
      <w:tr w:rsidR="00B62C7F" w:rsidRPr="00F5660B" w14:paraId="67597FA1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BB0E1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lastRenderedPageBreak/>
              <w:t>10.2 Material reward behaviour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4D68A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3A78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2DD07D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A40FF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57EA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8932D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2FC4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E48B28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BB37D3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</w:tr>
      <w:tr w:rsidR="00B62C7F" w:rsidRPr="00F5660B" w14:paraId="2D57F593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2257E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10.3 Non-specific reward </w:t>
            </w: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5431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BADFB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5E744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A0095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92E28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987E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F4C23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089C6D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65E6E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</w:tr>
      <w:tr w:rsidR="00B62C7F" w:rsidRPr="00F5660B" w14:paraId="073651DD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4D116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10.4 Social reward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5F3CF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73C98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C586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74DD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116D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B59CE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22F1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5CDB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11B41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</w:tr>
      <w:tr w:rsidR="00B62C7F" w:rsidRPr="00F5660B" w14:paraId="329CE323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49EF42A8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10.6 Non-specific incentive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DD09C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D4D4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1B180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759FF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6448F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00F18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E77C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85B57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8F0AC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</w:tr>
      <w:tr w:rsidR="00B62C7F" w:rsidRPr="00F5660B" w14:paraId="0A9D53B5" w14:textId="77777777" w:rsidTr="00B62C7F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7C278B3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11. Regulation  </w:t>
            </w:r>
          </w:p>
        </w:tc>
      </w:tr>
      <w:tr w:rsidR="00B62C7F" w:rsidRPr="00F5660B" w14:paraId="09BEC642" w14:textId="77777777" w:rsidTr="00877AFF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0F0B7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11.2 Reduce negative emotions 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F6B88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D0C1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956D0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837E0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5C08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7146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6200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D6EB3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0A1B1B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</w:tr>
      <w:tr w:rsidR="00B62C7F" w:rsidRPr="00F5660B" w14:paraId="22F946E7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6C89795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11.3 Conserving mental resources </w:t>
            </w: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6C258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E8127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A47EF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685B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3F0C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B7F5F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3635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E5CD7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07A95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</w:tr>
      <w:tr w:rsidR="00B62C7F" w:rsidRPr="00F5660B" w14:paraId="3D644D13" w14:textId="77777777" w:rsidTr="00B62C7F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21D7E5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12. Antecedents </w:t>
            </w:r>
          </w:p>
        </w:tc>
      </w:tr>
      <w:tr w:rsidR="00B62C7F" w:rsidRPr="00F5660B" w14:paraId="1CDB7FEC" w14:textId="77777777" w:rsidTr="00877AFF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DA66C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12.1 Restructuring the physical environment </w:t>
            </w: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1652E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64CD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DC81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0FB5C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7C153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20833D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579F3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2E11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01CB2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</w:tr>
      <w:tr w:rsidR="00B62C7F" w:rsidRPr="00F5660B" w14:paraId="158B67B0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731AA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12.2 Restructuring the social environment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C911B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B858F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AC9C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5B0E3D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E104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25C2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59258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BF57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A4924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</w:tr>
      <w:tr w:rsidR="00B62C7F" w:rsidRPr="00F5660B" w14:paraId="0DA92C49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58B85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12.3 Avoidance/reducing exposure to cues for the behaviour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6279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7901B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39A7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A21B8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C832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0844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F5D19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388F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2A090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</w:tr>
      <w:tr w:rsidR="00B62C7F" w:rsidRPr="00F5660B" w14:paraId="0A47C263" w14:textId="77777777" w:rsidTr="00877AFF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2E149EB9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12.5 Adding objects to the environment</w:t>
            </w: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9ED8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966F3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F402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C399D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7AE6D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F5D545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036D6B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961EF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7EF346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x </w:t>
            </w:r>
          </w:p>
        </w:tc>
      </w:tr>
      <w:tr w:rsidR="00B62C7F" w:rsidRPr="00F5660B" w14:paraId="56FA0138" w14:textId="77777777" w:rsidTr="00B62C7F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DF9107A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13. Identity </w:t>
            </w:r>
          </w:p>
        </w:tc>
      </w:tr>
      <w:tr w:rsidR="00B62C7F" w:rsidRPr="00F5660B" w14:paraId="1FEA670D" w14:textId="77777777" w:rsidTr="00877AFF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00DA692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13.2 Framing/reframing 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C181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4F728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A9A5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FC928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94DD4B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A775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01593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8764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AD6AE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</w:tr>
      <w:tr w:rsidR="00B62C7F" w:rsidRPr="00F5660B" w14:paraId="12E6FA47" w14:textId="77777777" w:rsidTr="00B62C7F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E80165D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14. Scheduled consequences </w:t>
            </w:r>
          </w:p>
        </w:tc>
      </w:tr>
      <w:tr w:rsidR="00B62C7F" w:rsidRPr="00F5660B" w14:paraId="50BAE775" w14:textId="77777777" w:rsidTr="00877AFF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C3F73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No BCTs identified for this category</w:t>
            </w:r>
          </w:p>
        </w:tc>
      </w:tr>
      <w:tr w:rsidR="00B62C7F" w:rsidRPr="00F5660B" w14:paraId="3113ADF8" w14:textId="77777777" w:rsidTr="00B62C7F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4E54B0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15. Self-belief  </w:t>
            </w:r>
          </w:p>
        </w:tc>
      </w:tr>
      <w:tr w:rsidR="00B62C7F" w:rsidRPr="00F5660B" w14:paraId="4EB41313" w14:textId="77777777" w:rsidTr="00877AFF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B05C840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15.1 Verbal persuasion about capability 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E03232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F24DB4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BCC4D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9A4F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3AE02A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680D3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9092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FEEBD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  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56818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lang w:eastAsia="en-AU"/>
              </w:rPr>
              <w:t>x </w:t>
            </w:r>
          </w:p>
        </w:tc>
      </w:tr>
      <w:tr w:rsidR="00B62C7F" w:rsidRPr="00F5660B" w14:paraId="30288EE2" w14:textId="77777777" w:rsidTr="00B62C7F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4CA37B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 Covert learning </w:t>
            </w:r>
          </w:p>
        </w:tc>
      </w:tr>
      <w:tr w:rsidR="00B62C7F" w:rsidRPr="00F5660B" w14:paraId="1D2366AC" w14:textId="77777777" w:rsidTr="00877AFF">
        <w:tc>
          <w:tcPr>
            <w:tcW w:w="89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FE4ED8" w14:textId="77777777" w:rsidR="00B62C7F" w:rsidRPr="00F5660B" w:rsidRDefault="00B62C7F" w:rsidP="00B62C7F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No BCTs identified for this category</w:t>
            </w:r>
          </w:p>
        </w:tc>
      </w:tr>
      <w:tr w:rsidR="00B62C7F" w:rsidRPr="00F5660B" w14:paraId="2AB018E1" w14:textId="77777777" w:rsidTr="00877AFF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226A2C8" w14:textId="77777777" w:rsidR="00B62C7F" w:rsidRPr="00F5660B" w:rsidRDefault="00B62C7F" w:rsidP="00B62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 number of BCTs per MKSS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4F3FCBBD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22</w:t>
            </w: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D77FFE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23</w:t>
            </w: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FA03BFE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29</w:t>
            </w: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212A76A3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25</w:t>
            </w: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5160C4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25</w:t>
            </w: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9E0E690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26</w:t>
            </w: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3FA112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26</w:t>
            </w: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B7011A1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19</w:t>
            </w: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5612407" w14:textId="77777777" w:rsidR="00B62C7F" w:rsidRPr="00F5660B" w:rsidRDefault="00B62C7F" w:rsidP="00B62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F5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22</w:t>
            </w:r>
            <w:r w:rsidRPr="00F5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</w:tbl>
    <w:p w14:paraId="40B73ECA" w14:textId="77777777" w:rsidR="00B62C7F" w:rsidRPr="00F5660B" w:rsidRDefault="00B62C7F" w:rsidP="00B62C7F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F5660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F5660B">
        <w:rPr>
          <w:rFonts w:ascii="Times New Roman" w:hAnsi="Times New Roman" w:cs="Times New Roman"/>
          <w:sz w:val="18"/>
          <w:szCs w:val="18"/>
          <w:lang w:val="en-US"/>
        </w:rPr>
        <w:t xml:space="preserve"> BCTs in </w:t>
      </w:r>
      <w:r w:rsidRPr="00F5660B">
        <w:rPr>
          <w:rFonts w:ascii="Times New Roman" w:hAnsi="Times New Roman" w:cs="Times New Roman"/>
          <w:b/>
          <w:bCs/>
          <w:sz w:val="18"/>
          <w:szCs w:val="18"/>
          <w:lang w:val="en-US"/>
        </w:rPr>
        <w:t>bold</w:t>
      </w:r>
      <w:r w:rsidRPr="00F5660B">
        <w:rPr>
          <w:rFonts w:ascii="Times New Roman" w:hAnsi="Times New Roman" w:cs="Times New Roman"/>
          <w:sz w:val="18"/>
          <w:szCs w:val="18"/>
          <w:lang w:val="en-US"/>
        </w:rPr>
        <w:t xml:space="preserve"> indicate the BCTs that are common across all MKSSs.</w:t>
      </w:r>
    </w:p>
    <w:p w14:paraId="38E005D2" w14:textId="7F058218" w:rsidR="006E5F54" w:rsidRPr="00F5660B" w:rsidRDefault="006E5F54" w:rsidP="00B62C7F">
      <w:pPr>
        <w:rPr>
          <w:rFonts w:ascii="Times New Roman" w:hAnsi="Times New Roman" w:cs="Times New Roman"/>
          <w:lang w:val="en-US"/>
        </w:rPr>
      </w:pPr>
    </w:p>
    <w:sectPr w:rsidR="006E5F54" w:rsidRPr="00F56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jAwNjYwN7U0NjJS0lEKTi0uzszPAykwrgUAxfXktywAAAA="/>
  </w:docVars>
  <w:rsids>
    <w:rsidRoot w:val="00B62C7F"/>
    <w:rsid w:val="00283448"/>
    <w:rsid w:val="006E5F54"/>
    <w:rsid w:val="009E6A46"/>
    <w:rsid w:val="00B62C7F"/>
    <w:rsid w:val="00D3784B"/>
    <w:rsid w:val="00F5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D905"/>
  <w15:chartTrackingRefBased/>
  <w15:docId w15:val="{00C6874D-1886-4B0D-971E-168C0177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62C7F"/>
  </w:style>
  <w:style w:type="character" w:customStyle="1" w:styleId="eop">
    <w:name w:val="eop"/>
    <w:basedOn w:val="DefaultParagraphFont"/>
    <w:rsid w:val="00B6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FRASER</dc:creator>
  <cp:keywords/>
  <dc:description/>
  <cp:lastModifiedBy>KYLIE FRASER</cp:lastModifiedBy>
  <cp:revision>3</cp:revision>
  <dcterms:created xsi:type="dcterms:W3CDTF">2023-05-12T09:55:00Z</dcterms:created>
  <dcterms:modified xsi:type="dcterms:W3CDTF">2023-05-12T09:55:00Z</dcterms:modified>
</cp:coreProperties>
</file>