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4BFA" w14:textId="77777777" w:rsidR="00940FC1" w:rsidRDefault="00973A67" w:rsidP="00940FC1">
      <w:pPr>
        <w:rPr>
          <w:b/>
          <w:bCs/>
          <w:i/>
          <w:iCs/>
        </w:rPr>
      </w:pPr>
      <w:r w:rsidRPr="00940FC1">
        <w:rPr>
          <w:b/>
          <w:bCs/>
          <w:i/>
          <w:iCs/>
        </w:rPr>
        <w:t>Supplementary material</w:t>
      </w:r>
      <w:r w:rsidR="00940FC1">
        <w:rPr>
          <w:b/>
          <w:bCs/>
          <w:i/>
          <w:iCs/>
        </w:rPr>
        <w:t xml:space="preserve"> </w:t>
      </w:r>
    </w:p>
    <w:p w14:paraId="3A8CAC38" w14:textId="36AC8321" w:rsidR="00927B1E" w:rsidRPr="00940FC1" w:rsidRDefault="00973A67" w:rsidP="00940FC1">
      <w:pPr>
        <w:rPr>
          <w:b/>
          <w:bCs/>
          <w:i/>
          <w:iCs/>
        </w:rPr>
      </w:pPr>
      <w:r w:rsidRPr="00940FC1">
        <w:rPr>
          <w:b/>
          <w:bCs/>
          <w:i/>
          <w:iCs/>
        </w:rPr>
        <w:t xml:space="preserve">Tables </w:t>
      </w:r>
      <w:r w:rsidR="00AE0231" w:rsidRPr="00940FC1">
        <w:rPr>
          <w:b/>
          <w:bCs/>
          <w:i/>
          <w:iCs/>
        </w:rPr>
        <w:t>S</w:t>
      </w:r>
      <w:r w:rsidR="0013781F" w:rsidRPr="00940FC1">
        <w:rPr>
          <w:b/>
          <w:bCs/>
          <w:i/>
          <w:iCs/>
        </w:rPr>
        <w:t>2</w:t>
      </w:r>
      <w:r w:rsidRPr="00940FC1">
        <w:rPr>
          <w:b/>
          <w:bCs/>
          <w:i/>
          <w:iCs/>
        </w:rPr>
        <w:t>.1-S</w:t>
      </w:r>
      <w:r w:rsidR="0013781F" w:rsidRPr="00940FC1">
        <w:rPr>
          <w:b/>
          <w:bCs/>
          <w:i/>
          <w:iCs/>
        </w:rPr>
        <w:t>2</w:t>
      </w:r>
      <w:r w:rsidRPr="00940FC1">
        <w:rPr>
          <w:b/>
          <w:bCs/>
          <w:i/>
          <w:iCs/>
        </w:rPr>
        <w:t>.7 Nutrition-related domain scores</w:t>
      </w:r>
    </w:p>
    <w:p w14:paraId="2482790A" w14:textId="3C6A299C" w:rsidR="00973A67" w:rsidRPr="00940FC1" w:rsidRDefault="00973A67" w:rsidP="00940FC1">
      <w:pPr>
        <w:rPr>
          <w:b/>
          <w:bCs/>
        </w:rPr>
      </w:pPr>
    </w:p>
    <w:p w14:paraId="3B2EFCAC" w14:textId="447CD6C3" w:rsidR="00973A67" w:rsidRPr="00940FC1" w:rsidRDefault="00973A67" w:rsidP="00940FC1">
      <w:pPr>
        <w:rPr>
          <w:b/>
          <w:bCs/>
        </w:rPr>
      </w:pPr>
      <w:r w:rsidRPr="00940FC1">
        <w:rPr>
          <w:b/>
          <w:bCs/>
        </w:rPr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 xml:space="preserve">.1 Product </w:t>
      </w:r>
      <w:r w:rsidR="000800FE" w:rsidRPr="00940FC1">
        <w:rPr>
          <w:b/>
          <w:bCs/>
        </w:rPr>
        <w:t xml:space="preserve">portfolio </w:t>
      </w:r>
      <w:r w:rsidR="000800FE" w:rsidRPr="00940FC1">
        <w:rPr>
          <w:b/>
          <w:bCs/>
        </w:rPr>
        <w:tab/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2557"/>
        <w:gridCol w:w="1410"/>
        <w:gridCol w:w="1328"/>
        <w:gridCol w:w="1442"/>
        <w:gridCol w:w="1442"/>
        <w:gridCol w:w="1475"/>
      </w:tblGrid>
      <w:tr w:rsidR="000800FE" w:rsidRPr="000800FE" w14:paraId="15DC8393" w14:textId="77777777" w:rsidTr="000800FE">
        <w:trPr>
          <w:trHeight w:val="141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847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B12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ATNI </w:t>
            </w: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(Products)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B59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t>WBA (Availability of healthy foods)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CE63C" w14:textId="2A842912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t>ISS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ESG</w:t>
            </w: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(Nutrition targets relating to product portfolio)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46FE" w14:textId="09B5D829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t>ISS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ESG</w:t>
            </w: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(Strategy to reduce critical additives in foods and beverages)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44C9" w14:textId="0E03A1DA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t>ISS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ESG</w:t>
            </w:r>
            <w:r w:rsidRPr="000800F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(Social impact of products and services)</w:t>
            </w:r>
          </w:p>
        </w:tc>
      </w:tr>
      <w:tr w:rsidR="000800FE" w:rsidRPr="000800FE" w14:paraId="59A50ED2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6CDA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Danone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4CC7DA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A9BDC2C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85A65F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078B3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F7514A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0800FE" w:rsidRPr="000800FE" w14:paraId="6BE7F50C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02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Nestlé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E04226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5672B0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67A9D55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F2A617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DA7C8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28FB22BA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B6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FrieslandCampina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133E5B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44C094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0C583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A1CA3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D87B33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0800FE" w:rsidRPr="000800FE" w14:paraId="5A719D71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32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Unilever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9CD534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6AC11A4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2DB432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E66A00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217144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0800FE" w:rsidRPr="000800FE" w14:paraId="0475ABB6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3FD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1E65E0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13741D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E53ABA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0AF42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46068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0800FE" w:rsidRPr="000800FE" w14:paraId="3CDC675E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4D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Arla Foods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B1975B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70865AF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31CC6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7C7A5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6E486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0800FE" w:rsidRPr="000800FE" w14:paraId="6484837D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3B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Grupo Bimbo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769A20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D03A732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03226B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05315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542F382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1A64AB1A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3444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Mondelez International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A2F716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EDCD6D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EE9E8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45336D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9D2E33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0800FE" w:rsidRPr="000800FE" w14:paraId="367E78E3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54D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PepsiCo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AC0EF0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C5B700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90A3C1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8B0F874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83864C3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0800FE" w:rsidRPr="000800FE" w14:paraId="48DF6FFE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375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Yili Group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8A24ED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B74E46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042936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51E4E5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B0D4C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</w:tr>
      <w:tr w:rsidR="000800FE" w:rsidRPr="000800FE" w14:paraId="6239E804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8BA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6ADF2A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000EB2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A40A49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CF74491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50E575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0800FE" w:rsidRPr="000800FE" w14:paraId="42F37B69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6DD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General Mills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EDCE5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113186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5A5C6A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C3FBB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09C9B01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3118D564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357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Ferrero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6E0C10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AD1A92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52900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6D827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32E21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0800FE" w:rsidRPr="000800FE" w14:paraId="1D6D278D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DF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EE69BF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5BA15F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54AA35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B67F9D3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EE7CB3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3E55F737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02D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Kellogg's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E10244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20D6D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ADE3A9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A7B6A5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BAB1BC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5CE06BF9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2DD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Conagra Brands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B54F82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B8030C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E59C583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FB30D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8DAAD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30F1CB3C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162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Mengniu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AEE409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6F1ABE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61ACF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B352D37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14544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0800FE" w:rsidRPr="000800FE" w14:paraId="5F1D5169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36A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53A227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248608E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AD0C1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2B4B1F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91CC0C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04E1DB30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A5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Ajinomoto Group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0526DE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B0FE9F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92500CA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B9C15E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022F6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0800FE" w:rsidRPr="000800FE" w14:paraId="1EE8AA65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8691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Suntory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11697A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08505F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E0051A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D4991B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A67104A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48A0D2CB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16B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BRF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EC2FB5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4EF2AC9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64960ED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 xml:space="preserve">D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1819F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A92FE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23006ED3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009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Coca-Cola Company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5797E6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F282FE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2981AB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46EE6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339C5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0800FE" w:rsidRPr="000800FE" w14:paraId="0F0749B3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AA2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Lactalis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A9EBB7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C4B6C7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A4CE53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8C44C7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378573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0800FE" w:rsidRPr="000800FE" w14:paraId="4272A858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EF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Keurig Dr Pepper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91D1B21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A6BE6A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3E3EB68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CADB35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64865B5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0800FE" w:rsidRPr="000800FE" w14:paraId="0EBF7097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EC5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Tingyi (Cayman Islands) Holding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CF64D7F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07EA7D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ABB7FE0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6256C46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B7803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0800FE" w:rsidRPr="000800FE" w14:paraId="2B919A2C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ED2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072" w14:textId="77777777" w:rsidR="000800FE" w:rsidRPr="000800FE" w:rsidRDefault="000800FE" w:rsidP="0008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D4E" w14:textId="77777777" w:rsidR="000800FE" w:rsidRPr="000800FE" w:rsidRDefault="000800FE" w:rsidP="0008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95A6" w14:textId="77777777" w:rsidR="000800FE" w:rsidRPr="000800FE" w:rsidRDefault="000800FE" w:rsidP="0008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D2C1" w14:textId="77777777" w:rsidR="000800FE" w:rsidRPr="000800FE" w:rsidRDefault="000800FE" w:rsidP="0008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A9A" w14:textId="77777777" w:rsidR="000800FE" w:rsidRPr="000800FE" w:rsidRDefault="000800FE" w:rsidP="0008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0FE" w:rsidRPr="000800FE" w14:paraId="526F78E7" w14:textId="77777777" w:rsidTr="000800FE">
        <w:trPr>
          <w:trHeight w:val="31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49E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Median scores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BEE193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E0BCBD" w14:textId="77777777" w:rsidR="000800FE" w:rsidRPr="000800F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CB56DB7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3EAACC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A2B191F" w14:textId="77777777" w:rsidR="000800FE" w:rsidRPr="000800F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0FE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</w:tbl>
    <w:p w14:paraId="061C2C4B" w14:textId="77777777" w:rsidR="00940FC1" w:rsidRDefault="00940FC1" w:rsidP="00940FC1"/>
    <w:p w14:paraId="5F09C66B" w14:textId="3BD8C577" w:rsidR="00973A67" w:rsidRPr="00940FC1" w:rsidRDefault="00973A67" w:rsidP="00940FC1">
      <w:pPr>
        <w:rPr>
          <w:b/>
          <w:bCs/>
        </w:rPr>
      </w:pPr>
      <w:r w:rsidRPr="00940FC1">
        <w:rPr>
          <w:b/>
          <w:bCs/>
        </w:rPr>
        <w:lastRenderedPageBreak/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>.2 Labelling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942"/>
        <w:gridCol w:w="1875"/>
        <w:gridCol w:w="1682"/>
        <w:gridCol w:w="1851"/>
      </w:tblGrid>
      <w:tr w:rsidR="00973A67" w:rsidRPr="00B641E1" w14:paraId="688A8512" w14:textId="77777777" w:rsidTr="009321DE">
        <w:trPr>
          <w:trHeight w:val="1162"/>
        </w:trPr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C49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783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ATNI </w:t>
            </w: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(Labelling)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0189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t>WBA</w:t>
            </w: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(Clear and transparent labelling)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5C9C6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ESG</w:t>
            </w:r>
            <w:r w:rsidRPr="00B641E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(Nutrition labelling)</w:t>
            </w:r>
          </w:p>
        </w:tc>
      </w:tr>
      <w:tr w:rsidR="00973A67" w:rsidRPr="00B641E1" w14:paraId="3C113C7F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31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Unilever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82282DC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F030A0A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A4EC7C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973A67" w:rsidRPr="00B641E1" w14:paraId="3DB74AB1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9E4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Nestlé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4FEC427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CB7DD9D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4BDBAE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973A67" w:rsidRPr="00B641E1" w14:paraId="6125022E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2EE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Mondelez International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E3AB01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241756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2A00D24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973A67" w:rsidRPr="00B641E1" w14:paraId="5E1CBB9D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253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FrieslandCampina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E75E67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1D96F8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5842E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973A67" w:rsidRPr="00B641E1" w14:paraId="723878C1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D40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Danone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A9E35B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D83C8E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BE9A75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973A67" w:rsidRPr="00B641E1" w14:paraId="0F994078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6DC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Arla Foods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ABA4C7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DD2DB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2F09D7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973A67" w:rsidRPr="00B641E1" w14:paraId="1CD0C31D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FA63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PepsiCo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7463AF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210180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43459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973A67" w:rsidRPr="00B641E1" w14:paraId="7D935C40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78B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Kellogg's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FA5854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1B5746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EFDA38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973A67" w:rsidRPr="00B641E1" w14:paraId="59EDCF67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F26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1514DDC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724CE95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1605EB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973A67" w:rsidRPr="00B641E1" w14:paraId="4B266F7B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3C1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Coca-Cola Company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DD34B7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3C33C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9A8D2B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973A67" w:rsidRPr="00B641E1" w14:paraId="07A61086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98C1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E3DA2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344920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E65DB8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973A67" w:rsidRPr="00B641E1" w14:paraId="27788A6C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C65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Grupo Bimbo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1ABC81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BE9B72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5E448C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973A67" w:rsidRPr="00B641E1" w14:paraId="4A2FF991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29B9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General Mills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448BE7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B7F3C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90F4753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973A67" w:rsidRPr="00B641E1" w14:paraId="1BBA4466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548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EB2A5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C36A59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ED3BB0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641E1" w14:paraId="6BAFC0C4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C85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Ferrero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2F30E6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7BBE29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3B0EB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973A67" w:rsidRPr="00B641E1" w14:paraId="0E7BB38E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3F1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Conagra Brands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FA0DE64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8073FF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EEFD63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973A67" w:rsidRPr="00B641E1" w14:paraId="2A9F0151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A57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Ajinomoto Group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934795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2E0002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C3479C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641E1" w14:paraId="464BA085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B81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0176DDA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DE23CD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1066FC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973A67" w:rsidRPr="00B641E1" w14:paraId="21A46E3A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963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BRF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C13A75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EC7F22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AD61305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641E1" w14:paraId="590E3104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E85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Keurig Dr Pepper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A7D7AE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09ED00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D5FB16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973A67" w:rsidRPr="00B641E1" w14:paraId="64C1FCEA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EDF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Lactalis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327B160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CC8AD8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F72137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973A67" w:rsidRPr="00B641E1" w14:paraId="6F5FA037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9738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Suntory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485FCA2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339C305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FB790C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641E1" w14:paraId="1491EA28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C89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 xml:space="preserve">Mengnui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3F4C5AC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04FF90D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7124FF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641E1" w14:paraId="4E823BB4" w14:textId="77777777" w:rsidTr="009321D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C218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Tingyi (Cayman Islands) Holding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B2EA16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DCB1FE3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49335C2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641E1" w14:paraId="33153E2E" w14:textId="77777777" w:rsidTr="000800FE">
        <w:trPr>
          <w:trHeight w:val="162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557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Yili Group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EC0395A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F64F728" w14:textId="77777777" w:rsidR="00973A67" w:rsidRPr="00B641E1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F6A7B9D" w14:textId="77777777" w:rsidR="00973A67" w:rsidRPr="00B641E1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1E1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0800FE" w:rsidRPr="00B641E1" w14:paraId="0E40F9D7" w14:textId="77777777" w:rsidTr="000800F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3ED9" w14:textId="77777777" w:rsidR="000800FE" w:rsidRPr="00B641E1" w:rsidRDefault="000800FE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E14C" w14:textId="77777777" w:rsidR="000800FE" w:rsidRPr="00B641E1" w:rsidRDefault="000800FE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11FA" w14:textId="77777777" w:rsidR="000800FE" w:rsidRPr="00B641E1" w:rsidRDefault="000800FE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76D7" w14:textId="77777777" w:rsidR="000800FE" w:rsidRPr="00B641E1" w:rsidRDefault="000800FE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0FE" w:rsidRPr="00B641E1" w14:paraId="47B16D03" w14:textId="77777777" w:rsidTr="000800FE">
        <w:trPr>
          <w:trHeight w:val="31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6FEF" w14:textId="4FCFE3B4" w:rsidR="000800FE" w:rsidRPr="00B641E1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 scores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1AD50CE0" w14:textId="755F5491" w:rsidR="000800FE" w:rsidRPr="00B641E1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A5BBA53" w14:textId="653C3942" w:rsidR="000800FE" w:rsidRPr="00B641E1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14:paraId="2C07F0E6" w14:textId="526D791C" w:rsidR="000800FE" w:rsidRPr="00B641E1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D+</w:t>
            </w:r>
          </w:p>
        </w:tc>
      </w:tr>
    </w:tbl>
    <w:p w14:paraId="50FF4633" w14:textId="77777777" w:rsidR="00973A67" w:rsidRDefault="00973A67" w:rsidP="00973A67">
      <w:r>
        <w:br w:type="page"/>
      </w:r>
    </w:p>
    <w:p w14:paraId="6C34E40C" w14:textId="75F4EB8C" w:rsidR="00973A67" w:rsidRPr="00940FC1" w:rsidRDefault="00973A67" w:rsidP="00940FC1">
      <w:pPr>
        <w:rPr>
          <w:b/>
          <w:bCs/>
        </w:rPr>
      </w:pPr>
      <w:r w:rsidRPr="00940FC1">
        <w:rPr>
          <w:b/>
          <w:bCs/>
        </w:rPr>
        <w:lastRenderedPageBreak/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>.3 Marketing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3280"/>
        <w:gridCol w:w="2160"/>
        <w:gridCol w:w="1880"/>
        <w:gridCol w:w="2100"/>
      </w:tblGrid>
      <w:tr w:rsidR="00973A67" w:rsidRPr="00B5773E" w14:paraId="0CC91D9F" w14:textId="77777777" w:rsidTr="009321DE">
        <w:trPr>
          <w:trHeight w:val="1380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22D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9EE4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ATNI </w:t>
            </w: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(Marketing)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62CD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>WBA</w:t>
            </w: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(Responsible marketing)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215F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ESG</w:t>
            </w: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(Responsible marketing)</w:t>
            </w:r>
          </w:p>
        </w:tc>
      </w:tr>
      <w:tr w:rsidR="00973A67" w:rsidRPr="00B5773E" w14:paraId="1D9EC582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03A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FrieslandCampina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8D2DB90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3DD824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992BB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973A67" w:rsidRPr="00B5773E" w14:paraId="34ABB47C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131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CB1441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D4DA67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CB849F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973A67" w:rsidRPr="00B5773E" w14:paraId="604384FF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20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Nestlé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1B5D3D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D4A6B5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0C346A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73A67" w:rsidRPr="00B5773E" w14:paraId="016C3E6C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736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Unilever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512DA8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518B55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95AF4C1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</w:tr>
      <w:tr w:rsidR="00973A67" w:rsidRPr="00B5773E" w14:paraId="1383E170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274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Danone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6A8EFB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FBF30F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A86DA9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73A67" w:rsidRPr="00B5773E" w14:paraId="62F91853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EAC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Ferrero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476409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D58828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D54D09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973A67" w:rsidRPr="00B5773E" w14:paraId="68015BA0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1FD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Mondelez International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4FA7B9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E2429E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227C25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73A67" w:rsidRPr="00B5773E" w14:paraId="41640C92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E35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Coca-Cola Company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D31C00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E62769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82A0EA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973A67" w:rsidRPr="00B5773E" w14:paraId="589F5EBF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588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Kellogg's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9DC9BD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512E81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71D25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73A67" w:rsidRPr="00B5773E" w14:paraId="410DA65B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AB10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PepsiCo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697150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2CBE24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98727C6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</w:tr>
      <w:tr w:rsidR="00973A67" w:rsidRPr="00B5773E" w14:paraId="0038F364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93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Arla Foods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D549BF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7B0B43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6BF23E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973A67" w:rsidRPr="00B5773E" w14:paraId="3DF1E1DE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604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999442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D970CE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C97DF5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973A67" w:rsidRPr="00B5773E" w14:paraId="12D73FEA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E8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General Mills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69D274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BB9BF0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59F9F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973A67" w:rsidRPr="00B5773E" w14:paraId="351B8A77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CE9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Keurig Dr Pepper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4B2CBB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FFE5F7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25FB03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973A67" w:rsidRPr="00B5773E" w14:paraId="44B40F10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21D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Grupo Bimbo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D8AF68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CDC87B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890C3CA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973A67" w:rsidRPr="00B5773E" w14:paraId="3842D2F2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F8B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9F8351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7DA2E1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1DE4D28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973A67" w:rsidRPr="00B5773E" w14:paraId="3F7EBEB7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87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85C32A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9D1EDC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FB5E0D2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973A67" w:rsidRPr="00B5773E" w14:paraId="15476BBB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7EE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Ajinomoto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3A5436B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182063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69F3881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5773E" w14:paraId="78502D37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A79E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Conagra Brands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AB74B90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DAB431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53FB6B0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973A67" w:rsidRPr="00B5773E" w14:paraId="542989C8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86C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BRF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F5715F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0B370E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4C035A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5773E" w14:paraId="0EDD8091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1AF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Lactalis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22A338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7DC83B7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B604A9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973A67" w:rsidRPr="00B5773E" w14:paraId="67905657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4DA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Mengnui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9B918A7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F3A95D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AB547CE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5773E" w14:paraId="31C2C9C5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3C3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Suntory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A2D68DA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B1C6B4F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C4D6FB2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973A67" w:rsidRPr="00B5773E" w14:paraId="39452B14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6B2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Tingyi (Cayman Islands) Holding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E1B31F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5A1788A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E9A1C87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973A67" w:rsidRPr="00B5773E" w14:paraId="6D7CF074" w14:textId="77777777" w:rsidTr="009321D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569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Yili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6AEFA22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BEE502" w14:textId="77777777" w:rsidR="00973A67" w:rsidRPr="00B5773E" w:rsidRDefault="00973A67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6464D3" w14:textId="77777777" w:rsidR="00973A67" w:rsidRPr="00B5773E" w:rsidRDefault="00973A67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0800FE" w:rsidRPr="00B5773E" w14:paraId="7353D7E1" w14:textId="77777777" w:rsidTr="000800F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1755" w14:textId="77777777" w:rsidR="000800FE" w:rsidRPr="00B5773E" w:rsidRDefault="000800FE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FEE8" w14:textId="77777777" w:rsidR="000800FE" w:rsidRPr="00B5773E" w:rsidRDefault="000800FE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DAC1" w14:textId="77777777" w:rsidR="000800FE" w:rsidRPr="00B5773E" w:rsidRDefault="000800FE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FB19" w14:textId="77777777" w:rsidR="000800FE" w:rsidRPr="00B5773E" w:rsidRDefault="000800FE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0FE" w:rsidRPr="00B5773E" w14:paraId="7F7C5248" w14:textId="77777777" w:rsidTr="000800FE">
        <w:trPr>
          <w:trHeight w:val="3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6F8D" w14:textId="7CECE505" w:rsidR="000800FE" w:rsidRPr="00B5773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 scores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63D16BBB" w14:textId="271AE495" w:rsidR="000800FE" w:rsidRPr="00B5773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41EDA45" w14:textId="4DBFF408" w:rsidR="000800FE" w:rsidRPr="00B5773E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EA87423" w14:textId="5801B0D2" w:rsidR="000800FE" w:rsidRPr="00B5773E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</w:t>
            </w:r>
          </w:p>
        </w:tc>
      </w:tr>
    </w:tbl>
    <w:p w14:paraId="6D219171" w14:textId="77777777" w:rsidR="00973A67" w:rsidRDefault="00973A67" w:rsidP="00973A67">
      <w:r>
        <w:br w:type="page"/>
      </w:r>
    </w:p>
    <w:p w14:paraId="3BD58D45" w14:textId="46945CA0" w:rsidR="00973A67" w:rsidRPr="00940FC1" w:rsidRDefault="00973A67" w:rsidP="00940FC1">
      <w:pPr>
        <w:pBdr>
          <w:bottom w:val="single" w:sz="4" w:space="1" w:color="auto"/>
        </w:pBdr>
        <w:rPr>
          <w:b/>
          <w:bCs/>
        </w:rPr>
      </w:pPr>
      <w:r w:rsidRPr="00940FC1">
        <w:rPr>
          <w:b/>
          <w:bCs/>
        </w:rPr>
        <w:lastRenderedPageBreak/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>.4 Accessibility and affordability</w:t>
      </w:r>
    </w:p>
    <w:tbl>
      <w:tblPr>
        <w:tblW w:w="12158" w:type="dxa"/>
        <w:tblLook w:val="04A0" w:firstRow="1" w:lastRow="0" w:firstColumn="1" w:lastColumn="0" w:noHBand="0" w:noVBand="1"/>
      </w:tblPr>
      <w:tblGrid>
        <w:gridCol w:w="3658"/>
        <w:gridCol w:w="1601"/>
        <w:gridCol w:w="1403"/>
        <w:gridCol w:w="2608"/>
        <w:gridCol w:w="2888"/>
      </w:tblGrid>
      <w:tr w:rsidR="00595B5A" w:rsidRPr="00B5773E" w14:paraId="4CC7EB43" w14:textId="77777777" w:rsidTr="000800FE">
        <w:trPr>
          <w:trHeight w:val="114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53B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5EA6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>ATNI</w:t>
            </w: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(Accessibility)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D236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WBA </w:t>
            </w: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(Accessibility and affordability of healthy foods)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03E40" w14:textId="20C7A157" w:rsidR="00595B5A" w:rsidRPr="00B5773E" w:rsidRDefault="009D3FCA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ISS ESG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B152C" w14:textId="65D5DB3E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95B5A" w:rsidRPr="00B5773E" w14:paraId="606C85FE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E9D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FrieslandCampina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E03CC47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2C07EF5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D35B90" w14:textId="75E72885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2AFA2471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3A8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Nestlé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F94A77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AA872D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10C247" w14:textId="400A793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03E4F67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643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Danone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46CF8F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9564E9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4D0ED1" w14:textId="6CD91968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0EF949D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658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Unilever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8F2BDE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92A955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77045F" w14:textId="5FB0903C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69EF082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EA7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Arla Foods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E14A8F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2F62B2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E1B9BB" w14:textId="139A258A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652119AA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032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Kellogg's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ABD741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A6DB153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38BFC0" w14:textId="1B9EED83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6F7CBDFB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4B2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Grupo Bimbo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0976C2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1DBF00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354AA0" w14:textId="3B0A6DEB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45E15DD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891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PepsiCo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CE0930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4326FD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3BACB9" w14:textId="1A27941C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0DFE7B9A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543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Ajinomoto Group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C5DD59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C9694A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D8FA13" w14:textId="7B69B170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2029C815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E78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DE956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2160AA6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A35CBF" w14:textId="20C9098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6C841918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60C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Coca-Cola Company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C3C71F3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EC26DB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9B8682" w14:textId="5B7F52FD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1D21E3C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ED4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34B1E1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CDAE8C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ADFD0F" w14:textId="3E9F90AC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2BC4C77D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D252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General Mills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374431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3FF2AE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4DBFD2" w14:textId="0A7DEB62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1EC7E8A3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C4FA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BRF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F0277FF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CC24EEC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5A930C" w14:textId="1BBBBA5D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1D4280C5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6E4F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478B646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F572B9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3EEE23" w14:textId="0BE93843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3DAE1FAE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C70E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Conagra Brands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AB347C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0094F11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2B06BB" w14:textId="0D2017D8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10EA42B1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7D7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C2526F1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53E4B6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79E8F1" w14:textId="233F611C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78519477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B50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Mondelez International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243599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CD0617A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384F93" w14:textId="517D2605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74A93D37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7FCE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Yili Group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368F54D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97615E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7F172F" w14:textId="49286628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C3F3069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A57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Keurig Dr Pepper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29699B0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692C39E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672D3C" w14:textId="2DE3EC4B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20B7BAF9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F45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Ferrero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23D62F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DC965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7FD267" w14:textId="1BECB1F8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3AA71CE4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82E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Lactalis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3B6FF9F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E792140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FD475A" w14:textId="62743DD3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721068A2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E76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Mengnui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3F96138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137EB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F0A5AA" w14:textId="2074B37A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5B8042BD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50B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Suntory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B3537D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E96AC11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53D0DB" w14:textId="38161168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3B2B7744" w14:textId="77777777" w:rsidTr="000800FE">
        <w:trPr>
          <w:gridAfter w:val="1"/>
          <w:wAfter w:w="2888" w:type="dxa"/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D0D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Tingyi (Cayman Islands) Holding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6C073E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E5EC876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3D4923" w14:textId="41A6A490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B5773E" w14:paraId="7AF8816B" w14:textId="77777777" w:rsidTr="000800FE">
        <w:trPr>
          <w:trHeight w:val="30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FC5B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F4AA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1424" w14:textId="77777777" w:rsidR="00595B5A" w:rsidRPr="00B5773E" w:rsidRDefault="00595B5A" w:rsidP="0093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96F0" w14:textId="77777777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A8FC" w14:textId="5368B585" w:rsidR="00595B5A" w:rsidRPr="00B5773E" w:rsidRDefault="00595B5A" w:rsidP="0093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5B5A" w14:paraId="42FBFA3F" w14:textId="2B937D69" w:rsidTr="000800FE">
        <w:trPr>
          <w:gridAfter w:val="1"/>
          <w:wAfter w:w="2888" w:type="dxa"/>
          <w:trHeight w:val="243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4C6" w14:textId="40BB8EA6" w:rsidR="00595B5A" w:rsidRDefault="00595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 score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7BE0A74" w14:textId="77777777" w:rsidR="00595B5A" w:rsidRDefault="00595B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A3B24D" w14:textId="77777777" w:rsidR="00595B5A" w:rsidRDefault="00595B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3EE150" w14:textId="77777777" w:rsidR="00595B5A" w:rsidRDefault="00595B5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D8B4459" w14:textId="77777777" w:rsidR="00973A67" w:rsidRDefault="00973A67" w:rsidP="00973A67"/>
    <w:p w14:paraId="32C9B93D" w14:textId="77777777" w:rsidR="00973A67" w:rsidRDefault="00973A67" w:rsidP="00973A67"/>
    <w:p w14:paraId="7FD427C2" w14:textId="77777777" w:rsidR="00973A67" w:rsidRDefault="00973A67" w:rsidP="00973A6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12039D20" w14:textId="07C23C15" w:rsidR="00973A67" w:rsidRPr="00940FC1" w:rsidRDefault="00973A67" w:rsidP="00940FC1">
      <w:pPr>
        <w:pBdr>
          <w:bottom w:val="single" w:sz="4" w:space="1" w:color="auto"/>
        </w:pBdr>
        <w:rPr>
          <w:b/>
          <w:bCs/>
        </w:rPr>
      </w:pPr>
      <w:r w:rsidRPr="00940FC1">
        <w:rPr>
          <w:b/>
          <w:bCs/>
        </w:rPr>
        <w:lastRenderedPageBreak/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>.5 Governance and reporting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206"/>
        <w:gridCol w:w="1527"/>
        <w:gridCol w:w="1509"/>
        <w:gridCol w:w="1499"/>
        <w:gridCol w:w="1556"/>
        <w:gridCol w:w="1333"/>
      </w:tblGrid>
      <w:tr w:rsidR="00595B5A" w:rsidRPr="00595B5A" w14:paraId="2DCB3E07" w14:textId="77777777" w:rsidTr="00595B5A">
        <w:trPr>
          <w:trHeight w:val="155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40D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591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ATNI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(Governance)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964D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WBA 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(Governance and accountability for sustainable development)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D97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WBA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(Sustainable development strategy)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A897" w14:textId="629A3129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ISS 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>ESG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(Stakeholder dialogue)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7F66" w14:textId="04A1D3E1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ISS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ESG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(Position on health and nutrition aspects of products)</w:t>
            </w:r>
          </w:p>
        </w:tc>
      </w:tr>
      <w:tr w:rsidR="00595B5A" w:rsidRPr="00595B5A" w14:paraId="2C40A744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17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Nestlé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102102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7329BC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B8F2BE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E9464D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DED1B6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</w:tr>
      <w:tr w:rsidR="00595B5A" w:rsidRPr="00595B5A" w14:paraId="1C6CE8C8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0A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FrieslandCampina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04F8F9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43D31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007022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E9C33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F21DC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595B5A" w:rsidRPr="00595B5A" w14:paraId="1DE5B6B4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EC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Unilever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3E3DFF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81496A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8E4187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18ACBD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4B9FB2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</w:tr>
      <w:tr w:rsidR="00595B5A" w:rsidRPr="00595B5A" w14:paraId="77DD7969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AA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Danone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9C417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4891CD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B2377E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ABBF46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79B9CDD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</w:tr>
      <w:tr w:rsidR="00595B5A" w:rsidRPr="00595B5A" w14:paraId="23DD7DDD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B0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Grupo Bimbo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01E445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2FDCA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B30A47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236DF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E3E375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</w:tr>
      <w:tr w:rsidR="00595B5A" w:rsidRPr="00595B5A" w14:paraId="2EA58105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3C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Ajinomoto Group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C5315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01CE7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5A742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26328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6CB69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</w:tr>
      <w:tr w:rsidR="00595B5A" w:rsidRPr="00595B5A" w14:paraId="7B4B2E4E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F3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PepsiCo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78252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F37470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6ABBD6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8E735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4EC60D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</w:tr>
      <w:tr w:rsidR="00595B5A" w:rsidRPr="00595B5A" w14:paraId="595A48F1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44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Kellogg's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792D7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D0E3C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2BF04B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24958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894CF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</w:tr>
      <w:tr w:rsidR="00595B5A" w:rsidRPr="00595B5A" w14:paraId="56AFA512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BA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Arla Foods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0A577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CA57D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7994E6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621B0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B4230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595B5A" w:rsidRPr="00595B5A" w14:paraId="2911C95B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6D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Mondelez International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48AF2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0749E8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4F334D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3F80C9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3C86F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</w:tr>
      <w:tr w:rsidR="00595B5A" w:rsidRPr="00595B5A" w14:paraId="1DD69571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0ED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Coca-Cola Company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6CC7E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3DF7E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D5B627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DCF5A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C9B94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0BF180EF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0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F37B1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69E8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BBCE4E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A66AC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35B2D9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</w:tr>
      <w:tr w:rsidR="00595B5A" w:rsidRPr="00595B5A" w14:paraId="61ABEF60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A69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F260B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752CC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4431E5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EFBFD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19FFCA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95B5A" w:rsidRPr="00595B5A" w14:paraId="722E45C9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0E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F8F38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6A3B78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C440C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F52B6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8F72A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595B5A" w:rsidRPr="00595B5A" w14:paraId="4672C7F9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170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BRF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D8F7E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CAB634F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60DBA5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B2AA7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438C8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95B5A" w:rsidRPr="00595B5A" w14:paraId="23A5F9C1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67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General Mills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5D8FE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65DB3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096DE0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6CFF28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9906C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2891A80B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57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88796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A743D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7E2185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CBE8D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4AF6A6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595B5A" w:rsidRPr="00595B5A" w14:paraId="167B7534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16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 xml:space="preserve">Mengniu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54751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1C84A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1A460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FD2CF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3B3095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595B5A" w:rsidRPr="00595B5A" w14:paraId="025F7C43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10C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Ferrero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2B6CD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FA6A5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3CD577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A1CA0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D1095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595B5A" w:rsidRPr="00595B5A" w14:paraId="5B7AB1E5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84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Conagra Brands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2BEFA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953AE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C00641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0D83F9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8CE6A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61A8CC9D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4C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Yili Group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6E46AE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E6892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E2921B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AFE72C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E86BA6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595B5A" w:rsidRPr="00595B5A" w14:paraId="695CB192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97C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Keurig Dr Pepper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D1609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74777F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1924C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A4670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011E3C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95B5A" w:rsidRPr="00595B5A" w14:paraId="53BDA403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0B2D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Tingyi (Cayman Islands) Holding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65A8EB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220CB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4EF3E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F048A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41EFC3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</w:tr>
      <w:tr w:rsidR="00595B5A" w:rsidRPr="00595B5A" w14:paraId="15155429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A7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Suntory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A1B100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42EA7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129656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2393D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BEB187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95B5A" w:rsidRPr="00595B5A" w14:paraId="21EEB8E4" w14:textId="77777777" w:rsidTr="00595B5A">
        <w:trPr>
          <w:trHeight w:val="31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9B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Lactalis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7C6232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73FD70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728058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69B0F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B5C26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595B5A" w:rsidRPr="00595B5A" w14:paraId="78311A21" w14:textId="77777777" w:rsidTr="00595B5A">
        <w:trPr>
          <w:trHeight w:val="326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86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C64" w14:textId="77777777" w:rsidR="00595B5A" w:rsidRPr="00595B5A" w:rsidRDefault="00595B5A" w:rsidP="0059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B0F" w14:textId="77777777" w:rsidR="00595B5A" w:rsidRPr="00595B5A" w:rsidRDefault="00595B5A" w:rsidP="0059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0CC" w14:textId="77777777" w:rsidR="00595B5A" w:rsidRPr="00595B5A" w:rsidRDefault="00595B5A" w:rsidP="0059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14B5" w14:textId="77777777" w:rsidR="00595B5A" w:rsidRPr="00595B5A" w:rsidRDefault="00595B5A" w:rsidP="0059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54AC" w14:textId="77777777" w:rsidR="00595B5A" w:rsidRPr="00595B5A" w:rsidRDefault="00595B5A" w:rsidP="0059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B5A" w:rsidRPr="00595B5A" w14:paraId="05266D7D" w14:textId="77777777" w:rsidTr="00595B5A">
        <w:trPr>
          <w:trHeight w:val="326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76A" w14:textId="273BEB38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Median score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C0181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67ED6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90AC50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369EF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7D9E1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</w:tbl>
    <w:p w14:paraId="4A2FE37A" w14:textId="77777777" w:rsidR="00973A67" w:rsidRDefault="00973A67" w:rsidP="00973A67"/>
    <w:p w14:paraId="2A36AF0A" w14:textId="77777777" w:rsidR="00973A67" w:rsidRDefault="00973A67" w:rsidP="00973A67"/>
    <w:p w14:paraId="0BD2CC2E" w14:textId="77777777" w:rsidR="00973A67" w:rsidRDefault="00973A6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09062C13" w14:textId="0E7F0FD5" w:rsidR="00973A67" w:rsidRPr="00940FC1" w:rsidRDefault="00973A67" w:rsidP="00940FC1">
      <w:pPr>
        <w:pBdr>
          <w:bottom w:val="single" w:sz="4" w:space="1" w:color="auto"/>
        </w:pBdr>
        <w:rPr>
          <w:b/>
          <w:bCs/>
        </w:rPr>
      </w:pPr>
      <w:r w:rsidRPr="00940FC1">
        <w:rPr>
          <w:b/>
          <w:bCs/>
        </w:rPr>
        <w:lastRenderedPageBreak/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>.6 Stakeholder engagement</w:t>
      </w:r>
    </w:p>
    <w:tbl>
      <w:tblPr>
        <w:tblW w:w="10199" w:type="dxa"/>
        <w:tblLook w:val="04A0" w:firstRow="1" w:lastRow="0" w:firstColumn="1" w:lastColumn="0" w:noHBand="0" w:noVBand="1"/>
      </w:tblPr>
      <w:tblGrid>
        <w:gridCol w:w="2114"/>
        <w:gridCol w:w="1694"/>
        <w:gridCol w:w="1504"/>
        <w:gridCol w:w="1552"/>
        <w:gridCol w:w="1776"/>
        <w:gridCol w:w="1559"/>
      </w:tblGrid>
      <w:tr w:rsidR="00595B5A" w:rsidRPr="00595B5A" w14:paraId="7CDB957D" w14:textId="77777777" w:rsidTr="00595B5A">
        <w:trPr>
          <w:trHeight w:val="119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59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7FD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ATNI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(Engagement)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060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WBA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(Stakeholder engagement)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647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>WBA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(lobbying and political engagement fundamentals)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74ED" w14:textId="35DBA2E1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ISS 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>ESG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(Relations with governments and influence on public policy)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B08A" w14:textId="694006E4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ISS </w:t>
            </w:r>
            <w:r w:rsidR="00940FC1">
              <w:rPr>
                <w:rFonts w:ascii="Calibri" w:eastAsia="Times New Roman" w:hAnsi="Calibri" w:cs="Calibri"/>
                <w:b/>
                <w:bCs/>
                <w:color w:val="000000"/>
              </w:rPr>
              <w:t>ESG</w:t>
            </w:r>
            <w:r w:rsidRPr="00595B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(Community involvement)</w:t>
            </w:r>
          </w:p>
        </w:tc>
      </w:tr>
      <w:tr w:rsidR="00595B5A" w:rsidRPr="00595B5A" w14:paraId="79120298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A4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Nestlé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E16D3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C28D51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84A17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33033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C0FE6B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595B5A" w:rsidRPr="00595B5A" w14:paraId="7B037D45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97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FrieslandCampina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AC075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1A3698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144BB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A985F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864B4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595B5A" w:rsidRPr="00595B5A" w14:paraId="2B3390E7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80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Unilever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45B70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18BD3F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C4ED88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D5CFA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08BB88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</w:tr>
      <w:tr w:rsidR="00595B5A" w:rsidRPr="00595B5A" w14:paraId="2686C5C6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0AD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Danone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68D6F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10C380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CDF3C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0D081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2FBF22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</w:tr>
      <w:tr w:rsidR="00595B5A" w:rsidRPr="00595B5A" w14:paraId="2E791D20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87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Kellogg's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774DF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8F5DD6F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3CBEB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46D848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81968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0762E9D0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B2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PepsiCo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07E29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E8CB04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5312B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02EE6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807DB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</w:tr>
      <w:tr w:rsidR="00595B5A" w:rsidRPr="00595B5A" w14:paraId="24702334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35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Ajinomoto Group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AC667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E3E1C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759ADD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66EF86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A3D804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95B5A" w:rsidRPr="00595B5A" w14:paraId="5DBE3F00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6E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General Mills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C3CA9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F3EA41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2A05E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430A5C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955056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95B5A" w:rsidRPr="00595B5A" w14:paraId="0559810A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E5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Coca-Cola Company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90F78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974571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3E333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040D7B9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2A093F9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7C62CC1B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1E5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Mondelez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70FB4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064761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12F2A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6F491D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F8AD6E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</w:tr>
      <w:tr w:rsidR="00595B5A" w:rsidRPr="00595B5A" w14:paraId="3C675669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B7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Arla Foods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454C25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B11A9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F54E9A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95196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FCF59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Co op</w:t>
            </w:r>
          </w:p>
        </w:tc>
      </w:tr>
      <w:tr w:rsidR="00595B5A" w:rsidRPr="00595B5A" w14:paraId="05CDCF55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3D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4D7C7B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BAD35F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FB9F1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1414D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707F3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595B5A" w:rsidRPr="00595B5A" w14:paraId="57499C39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BA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3A990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50E639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0F3F7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803A1F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E6A18E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595B5A" w:rsidRPr="00595B5A" w14:paraId="0731F0BC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5CB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Grupo Bimbo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7FD37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6E0DB2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43DC8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57008D4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0F621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95B5A" w:rsidRPr="00595B5A" w14:paraId="348D9D6C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58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CF9225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CA6725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87C4EB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3E397C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D43292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595B5A" w:rsidRPr="00595B5A" w14:paraId="504527B6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82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Ferrero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58FC5A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9E2B39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ED133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06A88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7B24F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595B5A" w:rsidRPr="00595B5A" w14:paraId="49434D8B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C1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D07AD1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A87013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45D8D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A9BBB3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36A1F6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</w:tr>
      <w:tr w:rsidR="00595B5A" w:rsidRPr="00595B5A" w14:paraId="73AC2C7D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9E0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Conagra Brands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D75EFF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8322F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E0D723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9AA342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19F9F39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95B5A" w:rsidRPr="00595B5A" w14:paraId="09E6D54D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EF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BRF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CD429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800EB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C1727F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852612D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B6702E5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</w:tr>
      <w:tr w:rsidR="00595B5A" w:rsidRPr="00595B5A" w14:paraId="2A536C95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90B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Tingyi (Cayman Islands) Holding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66A6B1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9C2A4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0DB69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62364F3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6E495C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95B5A" w:rsidRPr="00595B5A" w14:paraId="439F3552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FD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Keurig Dr Pepper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F7EDE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F6E7CC0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CB4B6A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D0FE7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BBED93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3A3107D3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2AE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Suntory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B4F8985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55BAB2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8C0D578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CA5D8C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6738E91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</w:tr>
      <w:tr w:rsidR="00595B5A" w:rsidRPr="00595B5A" w14:paraId="70BDA6D6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F782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Mengniu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F4DF24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21224D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2D9C9E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DE3F86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37E79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</w:tr>
      <w:tr w:rsidR="00595B5A" w:rsidRPr="00595B5A" w14:paraId="0BB2927E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51F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Yili Group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98686F7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8F456E6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0B66CA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72236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2C3C6E8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</w:tr>
      <w:tr w:rsidR="00595B5A" w:rsidRPr="00595B5A" w14:paraId="5B87A790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7F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Lactalis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9F99CEC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05D17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240AF5F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4A8C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1AB467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NA - private</w:t>
            </w:r>
          </w:p>
        </w:tc>
      </w:tr>
      <w:tr w:rsidR="00595B5A" w:rsidRPr="00595B5A" w14:paraId="27918F3E" w14:textId="77777777" w:rsidTr="00595B5A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9FC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C83A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0342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B891" w14:textId="7777777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1785A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30130" w14:textId="7777777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5B5A" w:rsidRPr="00595B5A" w14:paraId="36D80EC3" w14:textId="77777777" w:rsidTr="00EB5757">
        <w:trPr>
          <w:trHeight w:val="31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3656" w14:textId="57605F7C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eastAsia="Times New Roman" w:hAnsi="Calibri" w:cs="Calibri"/>
                <w:color w:val="000000"/>
              </w:rPr>
              <w:t>Median</w:t>
            </w:r>
            <w:r w:rsidR="009D3FCA">
              <w:rPr>
                <w:rFonts w:ascii="Calibri" w:eastAsia="Times New Roman" w:hAnsi="Calibri" w:cs="Calibri"/>
                <w:color w:val="000000"/>
              </w:rPr>
              <w:t xml:space="preserve"> score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80F583B" w14:textId="67F84F0D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FB8CB36" w14:textId="3BFD8F26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6F58D984" w14:textId="09696E17" w:rsidR="00595B5A" w:rsidRPr="00595B5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</w:tcPr>
          <w:p w14:paraId="3E9D8361" w14:textId="2CB10E32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hAnsi="Calibri" w:cs="Calibri"/>
                <w:color w:val="000000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BC605C4" w14:textId="1EEA9E2E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5A">
              <w:rPr>
                <w:rFonts w:ascii="Calibri" w:hAnsi="Calibri" w:cs="Calibri"/>
                <w:color w:val="000000"/>
              </w:rPr>
              <w:t>C+ to B-</w:t>
            </w:r>
          </w:p>
        </w:tc>
      </w:tr>
    </w:tbl>
    <w:p w14:paraId="64966176" w14:textId="77777777" w:rsidR="00973A67" w:rsidRDefault="00973A67" w:rsidP="009D3FCA"/>
    <w:p w14:paraId="7825E0FA" w14:textId="77777777" w:rsidR="00973A67" w:rsidRDefault="00973A67" w:rsidP="00595B5A">
      <w:r>
        <w:br w:type="page"/>
      </w:r>
    </w:p>
    <w:p w14:paraId="11B8B830" w14:textId="7DB7CD2E" w:rsidR="00973A67" w:rsidRPr="00940FC1" w:rsidRDefault="00973A67" w:rsidP="00940FC1">
      <w:pPr>
        <w:pBdr>
          <w:bottom w:val="single" w:sz="4" w:space="1" w:color="auto"/>
        </w:pBdr>
        <w:rPr>
          <w:b/>
          <w:bCs/>
        </w:rPr>
      </w:pPr>
      <w:r w:rsidRPr="00940FC1">
        <w:rPr>
          <w:b/>
          <w:bCs/>
        </w:rPr>
        <w:lastRenderedPageBreak/>
        <w:t xml:space="preserve">Table </w:t>
      </w:r>
      <w:r w:rsidR="00AE0231" w:rsidRPr="00940FC1">
        <w:rPr>
          <w:b/>
          <w:bCs/>
        </w:rPr>
        <w:t>S</w:t>
      </w:r>
      <w:r w:rsidR="0013781F" w:rsidRPr="00940FC1">
        <w:rPr>
          <w:b/>
          <w:bCs/>
        </w:rPr>
        <w:t>2</w:t>
      </w:r>
      <w:r w:rsidRPr="00940FC1">
        <w:rPr>
          <w:b/>
          <w:bCs/>
        </w:rPr>
        <w:t>.7 Employee health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3240"/>
        <w:gridCol w:w="1440"/>
        <w:gridCol w:w="1350"/>
        <w:gridCol w:w="2610"/>
      </w:tblGrid>
      <w:tr w:rsidR="00595B5A" w:rsidRPr="00265800" w14:paraId="547F1D72" w14:textId="77777777" w:rsidTr="000800FE">
        <w:trPr>
          <w:trHeight w:val="15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591" w14:textId="77E71DE7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87B5A" w14:textId="76544F20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hAnsi="Calibri" w:cs="Calibri"/>
                <w:b/>
                <w:bCs/>
                <w:color w:val="000000"/>
              </w:rPr>
              <w:t>ATNI</w:t>
            </w:r>
            <w:r w:rsidRPr="00595B5A">
              <w:rPr>
                <w:rFonts w:ascii="Calibri" w:hAnsi="Calibri" w:cs="Calibri"/>
                <w:b/>
                <w:bCs/>
                <w:color w:val="000000"/>
              </w:rPr>
              <w:br/>
              <w:t>(Lifestyles)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11951" w14:textId="29593EA6" w:rsidR="00595B5A" w:rsidRPr="00595B5A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5A">
              <w:rPr>
                <w:rFonts w:ascii="Calibri" w:hAnsi="Calibri" w:cs="Calibri"/>
                <w:b/>
                <w:bCs/>
                <w:color w:val="000000"/>
              </w:rPr>
              <w:t>WBA</w:t>
            </w:r>
            <w:r w:rsidRPr="00595B5A">
              <w:rPr>
                <w:rFonts w:ascii="Calibri" w:hAnsi="Calibri" w:cs="Calibri"/>
                <w:b/>
                <w:bCs/>
                <w:color w:val="000000"/>
              </w:rPr>
              <w:br/>
              <w:t>(Workforce nutrition)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0861" w14:textId="77777777" w:rsidR="00595B5A" w:rsidRPr="00B5773E" w:rsidRDefault="00595B5A" w:rsidP="0059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73E">
              <w:rPr>
                <w:rFonts w:ascii="Calibri" w:eastAsia="Times New Roman" w:hAnsi="Calibri" w:cs="Calibri"/>
                <w:b/>
                <w:bCs/>
                <w:color w:val="000000"/>
              </w:rPr>
              <w:t>ISS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ESG</w:t>
            </w:r>
          </w:p>
        </w:tc>
      </w:tr>
      <w:tr w:rsidR="000800FE" w:rsidRPr="00265800" w14:paraId="72A9FC7F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EB3" w14:textId="2949AA82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Unilever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A9E5C2A" w14:textId="64016D2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428781" w14:textId="1C03C71A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B554E4E" w14:textId="657B9D4E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661CBF30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F21" w14:textId="28EBC36F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Nestlé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4223E1" w14:textId="7F7E43DF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A673134" w14:textId="2AB02949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3D74FCA" w14:textId="2FB825BF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04FA776F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8739" w14:textId="20C0F718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53A066" w14:textId="5261381F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3D4B4A" w14:textId="446903D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E7E0E61" w14:textId="275BA0BC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10F6FC95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8C9" w14:textId="1E51B334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PepsiCo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C047FB" w14:textId="2922B219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965488" w14:textId="1AFF90FC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235B1E8" w14:textId="79F6D504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56501DAF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7CC" w14:textId="49360C2A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806BBD" w14:textId="1D36401F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B20A99" w14:textId="41C2CC4C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64D80BA" w14:textId="5BA18A56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A5B83D4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2AA" w14:textId="309FB870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Mondelez International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C619C5" w14:textId="36E09060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BD777A1" w14:textId="50FA8A1D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41525E5" w14:textId="7408EDF0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672ADDA1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A59" w14:textId="0435CC52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Arla Foods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145C79" w14:textId="640206D2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2C5643" w14:textId="0DBAF3E3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8F62D0C" w14:textId="465C748F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1691DEE6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322" w14:textId="03D6BCFC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FrieslandCampina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D343E5" w14:textId="4CF0B224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E0B4D4" w14:textId="113947BC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58626F8" w14:textId="1A3B8C5C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01A0DDDE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D91F" w14:textId="53F6EECA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Ajinomoto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36639D" w14:textId="2D12FBD4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984080" w14:textId="4452702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0EF2665" w14:textId="64EEA5C0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AA9D10E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3B7" w14:textId="403C19A7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Bimbo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08B173" w14:textId="0A741D2A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8C5013" w14:textId="52689F3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E8A90B" w14:textId="355C90DE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26B0F7E6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98F" w14:textId="22B3DF66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3803C4" w14:textId="09FDBA2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3F52E3F" w14:textId="1B11250E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FFC21FF" w14:textId="7DD05469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53522BC9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83C" w14:textId="2A31D9B4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Mills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9A1327" w14:textId="35B0C2B2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DD94AA" w14:textId="3912012D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A9CFAE6" w14:textId="777C10F1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2C82B1B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CE2" w14:textId="334E7C5A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Kellogg's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9D3BEF" w14:textId="180168B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10EB47" w14:textId="61DDDD43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01F107C" w14:textId="1F316F4F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26C1E1DC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E47" w14:textId="5F3BE802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Tingyi (Cayman Islands) Holding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3B50F8" w14:textId="7FD7E90D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79E1881" w14:textId="48627642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71EE19B" w14:textId="6553D7FC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734AC551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3A2" w14:textId="62B894CB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Kraft Heinz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41B0F54" w14:textId="1EF83B3D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27DE90" w14:textId="4A904015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91F402" w14:textId="5E19371A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9F3ADCB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767" w14:textId="1C52F8DC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308B160" w14:textId="4B73EDA5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F898A3D" w14:textId="32BB252A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A89223F" w14:textId="7458DAEA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59A5ACE1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598" w14:textId="62E3AD54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Coca-Cola Company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ECC41AE" w14:textId="0D172453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00ABC4" w14:textId="650D261E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DCA6C32" w14:textId="34539C8F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947321C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12D" w14:textId="6E0BA29C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Suntory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2DB23A" w14:textId="35A44043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1B54D5" w14:textId="7A27E23B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392294D" w14:textId="3E9BD958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6B6C0B3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C6B" w14:textId="2A707D38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Keurig Dr Pepper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D66F351" w14:textId="3A2A6CCA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913A61" w14:textId="7269FF9C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B794772" w14:textId="6D8CB3C2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16FA3077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1A1" w14:textId="309B0E2B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BAD25B7" w14:textId="5F320D42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8CE194" w14:textId="3AFCB81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3B6CD9A" w14:textId="28C0B9B3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62AB3DEA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FC75" w14:textId="7EF566C4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Campbell's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DEC2F6" w14:textId="398A5576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5EA2285" w14:textId="35FB3FDE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23B2945" w14:textId="2AC3B64C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1760432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1F7" w14:textId="3321D556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Conagra Brands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50C985" w14:textId="4C74C067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A4F9F4D" w14:textId="22D1614D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B9F185A" w14:textId="63E5E045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7D51F4BF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14B" w14:textId="5B5A61A1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Yili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7830687" w14:textId="4AE638C5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89E504C" w14:textId="504AB2BF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C7B329F" w14:textId="2DE014AE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27D1A163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E4F" w14:textId="222E9716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Lactalis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6286E55" w14:textId="35FD3213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81D805B" w14:textId="642D34A0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ED1F5DC" w14:textId="1F6DAD63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0800FE" w:rsidRPr="00265800" w14:paraId="35AF0C30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9BD" w14:textId="4352FE8E" w:rsidR="000800FE" w:rsidRPr="00595B5A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Mengniu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676909" w14:textId="2C0A0768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7353BC9" w14:textId="60C9B9C2" w:rsidR="000800FE" w:rsidRPr="00595B5A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0436CBC" w14:textId="47130F24" w:rsidR="000800FE" w:rsidRPr="00265800" w:rsidRDefault="000800FE" w:rsidP="00080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773E">
              <w:rPr>
                <w:rFonts w:ascii="Calibri" w:eastAsia="Times New Roman" w:hAnsi="Calibri" w:cs="Calibri"/>
                <w:color w:val="000000"/>
              </w:rPr>
              <w:t xml:space="preserve">NA- no equivalent domain </w:t>
            </w:r>
          </w:p>
        </w:tc>
      </w:tr>
      <w:tr w:rsidR="00595B5A" w:rsidRPr="00265800" w14:paraId="33A18C85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855A" w14:textId="77777777" w:rsidR="00595B5A" w:rsidRDefault="00595B5A" w:rsidP="00595B5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A8BC" w14:textId="77777777" w:rsidR="00595B5A" w:rsidRDefault="00595B5A" w:rsidP="00595B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025F" w14:textId="77777777" w:rsidR="00595B5A" w:rsidRDefault="00595B5A" w:rsidP="00595B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DAB1" w14:textId="77777777" w:rsidR="00595B5A" w:rsidRPr="00B5773E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5B5A" w:rsidRPr="009D3FCA" w14:paraId="0097A0D1" w14:textId="77777777" w:rsidTr="000800F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2EFF" w14:textId="4116C1AF" w:rsidR="00595B5A" w:rsidRPr="009D3FCA" w:rsidRDefault="00595B5A" w:rsidP="00595B5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3FCA">
              <w:rPr>
                <w:rFonts w:ascii="Calibri" w:hAnsi="Calibri" w:cs="Calibri"/>
                <w:color w:val="000000"/>
              </w:rPr>
              <w:t>Median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7053A4D5" w14:textId="3458F2B8" w:rsidR="00595B5A" w:rsidRPr="009D3FCA" w:rsidRDefault="00595B5A" w:rsidP="00595B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3FCA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</w:tcPr>
          <w:p w14:paraId="53E7620F" w14:textId="6F27E55B" w:rsidR="00595B5A" w:rsidRPr="009D3FCA" w:rsidRDefault="00595B5A" w:rsidP="00595B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3FCA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EA9BBD4" w14:textId="77777777" w:rsidR="00595B5A" w:rsidRPr="009D3FCA" w:rsidRDefault="00595B5A" w:rsidP="0059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736781" w14:textId="77777777" w:rsidR="00973A67" w:rsidRDefault="00973A67" w:rsidP="00973A6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4FCB0942" w14:textId="6E4A0538" w:rsidR="000800FE" w:rsidRDefault="000800F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tbl>
      <w:tblPr>
        <w:tblpPr w:leftFromText="180" w:rightFromText="180" w:vertAnchor="page" w:horzAnchor="margin" w:tblpY="1943"/>
        <w:tblW w:w="3950" w:type="dxa"/>
        <w:tblLayout w:type="fixed"/>
        <w:tblLook w:val="04A0" w:firstRow="1" w:lastRow="0" w:firstColumn="1" w:lastColumn="0" w:noHBand="0" w:noVBand="1"/>
      </w:tblPr>
      <w:tblGrid>
        <w:gridCol w:w="1634"/>
        <w:gridCol w:w="2316"/>
      </w:tblGrid>
      <w:tr w:rsidR="000800FE" w:rsidRPr="00403848" w14:paraId="142B28FF" w14:textId="77777777" w:rsidTr="000800FE">
        <w:trPr>
          <w:trHeight w:val="820"/>
        </w:trPr>
        <w:tc>
          <w:tcPr>
            <w:tcW w:w="1634" w:type="dxa"/>
          </w:tcPr>
          <w:p w14:paraId="5F346035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Percentile</w:t>
            </w:r>
          </w:p>
        </w:tc>
        <w:tc>
          <w:tcPr>
            <w:tcW w:w="2316" w:type="dxa"/>
          </w:tcPr>
          <w:p w14:paraId="775BB491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Performance rating</w:t>
            </w:r>
            <w:r w:rsidRPr="004038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00FE" w:rsidRPr="00403848" w14:paraId="0462BD27" w14:textId="77777777" w:rsidTr="000800FE">
        <w:trPr>
          <w:trHeight w:val="211"/>
        </w:trPr>
        <w:tc>
          <w:tcPr>
            <w:tcW w:w="1634" w:type="dxa"/>
            <w:shd w:val="clear" w:color="auto" w:fill="70AD47" w:themeFill="accent6"/>
          </w:tcPr>
          <w:p w14:paraId="56D07E1A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16" w:type="dxa"/>
            <w:shd w:val="clear" w:color="auto" w:fill="70AD47" w:themeFill="accent6"/>
          </w:tcPr>
          <w:p w14:paraId="17827F85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7CC2B6E1" w14:textId="77777777" w:rsidTr="000800FE">
        <w:trPr>
          <w:trHeight w:val="211"/>
        </w:trPr>
        <w:tc>
          <w:tcPr>
            <w:tcW w:w="1634" w:type="dxa"/>
            <w:shd w:val="clear" w:color="auto" w:fill="70AD47" w:themeFill="accent6"/>
          </w:tcPr>
          <w:p w14:paraId="5AFF3E9C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70AD47" w:themeFill="accent6"/>
          </w:tcPr>
          <w:p w14:paraId="0D11BE6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5092802F" w14:textId="77777777" w:rsidTr="000800FE">
        <w:trPr>
          <w:trHeight w:val="211"/>
        </w:trPr>
        <w:tc>
          <w:tcPr>
            <w:tcW w:w="1634" w:type="dxa"/>
            <w:shd w:val="clear" w:color="auto" w:fill="70AD47" w:themeFill="accent6"/>
          </w:tcPr>
          <w:p w14:paraId="54EED5CA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70AD47" w:themeFill="accent6"/>
          </w:tcPr>
          <w:p w14:paraId="698C908E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</w:t>
            </w:r>
          </w:p>
        </w:tc>
      </w:tr>
      <w:tr w:rsidR="000800FE" w:rsidRPr="00403848" w14:paraId="743752AC" w14:textId="77777777" w:rsidTr="000800FE">
        <w:trPr>
          <w:trHeight w:val="211"/>
        </w:trPr>
        <w:tc>
          <w:tcPr>
            <w:tcW w:w="1634" w:type="dxa"/>
            <w:shd w:val="clear" w:color="auto" w:fill="70AD47" w:themeFill="accent6"/>
          </w:tcPr>
          <w:p w14:paraId="1F4C7AC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70AD47" w:themeFill="accent6"/>
          </w:tcPr>
          <w:p w14:paraId="540F90EA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(75%-100%)</w:t>
            </w:r>
          </w:p>
        </w:tc>
      </w:tr>
      <w:tr w:rsidR="000800FE" w:rsidRPr="00403848" w14:paraId="06E18A52" w14:textId="77777777" w:rsidTr="000800FE">
        <w:trPr>
          <w:trHeight w:val="211"/>
        </w:trPr>
        <w:tc>
          <w:tcPr>
            <w:tcW w:w="1634" w:type="dxa"/>
            <w:shd w:val="clear" w:color="auto" w:fill="70AD47" w:themeFill="accent6"/>
          </w:tcPr>
          <w:p w14:paraId="096B7F62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70AD47" w:themeFill="accent6"/>
          </w:tcPr>
          <w:p w14:paraId="7C027F7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24189C56" w14:textId="77777777" w:rsidTr="000800FE">
        <w:trPr>
          <w:trHeight w:val="211"/>
        </w:trPr>
        <w:tc>
          <w:tcPr>
            <w:tcW w:w="1634" w:type="dxa"/>
            <w:shd w:val="clear" w:color="auto" w:fill="70AD47" w:themeFill="accent6"/>
          </w:tcPr>
          <w:p w14:paraId="1584305A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2316" w:type="dxa"/>
            <w:shd w:val="clear" w:color="auto" w:fill="70AD47" w:themeFill="accent6"/>
          </w:tcPr>
          <w:p w14:paraId="0B3FA7E4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4EEE6DA0" w14:textId="77777777" w:rsidTr="000800FE">
        <w:trPr>
          <w:trHeight w:val="211"/>
        </w:trPr>
        <w:tc>
          <w:tcPr>
            <w:tcW w:w="1634" w:type="dxa"/>
            <w:shd w:val="clear" w:color="auto" w:fill="E2EFD9" w:themeFill="accent6" w:themeFillTint="33"/>
          </w:tcPr>
          <w:p w14:paraId="5F326628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14:paraId="2B860159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3DE47818" w14:textId="77777777" w:rsidTr="000800FE">
        <w:trPr>
          <w:trHeight w:val="211"/>
        </w:trPr>
        <w:tc>
          <w:tcPr>
            <w:tcW w:w="1634" w:type="dxa"/>
            <w:shd w:val="clear" w:color="auto" w:fill="E2EFD9" w:themeFill="accent6" w:themeFillTint="33"/>
          </w:tcPr>
          <w:p w14:paraId="2BF0791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14:paraId="4362BC74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328E9085" w14:textId="77777777" w:rsidTr="000800FE">
        <w:trPr>
          <w:trHeight w:val="211"/>
        </w:trPr>
        <w:tc>
          <w:tcPr>
            <w:tcW w:w="1634" w:type="dxa"/>
            <w:shd w:val="clear" w:color="auto" w:fill="E2EFD9" w:themeFill="accent6" w:themeFillTint="33"/>
          </w:tcPr>
          <w:p w14:paraId="00E01547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14:paraId="2F9CEF21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Moderately high </w:t>
            </w:r>
          </w:p>
        </w:tc>
      </w:tr>
      <w:tr w:rsidR="000800FE" w:rsidRPr="00403848" w14:paraId="41109D3B" w14:textId="77777777" w:rsidTr="000800FE">
        <w:trPr>
          <w:trHeight w:val="211"/>
        </w:trPr>
        <w:tc>
          <w:tcPr>
            <w:tcW w:w="1634" w:type="dxa"/>
            <w:shd w:val="clear" w:color="auto" w:fill="E2EFD9" w:themeFill="accent6" w:themeFillTint="33"/>
          </w:tcPr>
          <w:p w14:paraId="224B00E4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14:paraId="326E005C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(50%-74.9%)</w:t>
            </w:r>
          </w:p>
        </w:tc>
      </w:tr>
      <w:tr w:rsidR="000800FE" w:rsidRPr="00403848" w14:paraId="05C51BA8" w14:textId="77777777" w:rsidTr="000800FE">
        <w:trPr>
          <w:trHeight w:val="211"/>
        </w:trPr>
        <w:tc>
          <w:tcPr>
            <w:tcW w:w="1634" w:type="dxa"/>
            <w:shd w:val="clear" w:color="auto" w:fill="E2EFD9" w:themeFill="accent6" w:themeFillTint="33"/>
          </w:tcPr>
          <w:p w14:paraId="356CAD6C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2545E73F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099191C0" w14:textId="77777777" w:rsidTr="000800FE">
        <w:trPr>
          <w:trHeight w:val="211"/>
        </w:trPr>
        <w:tc>
          <w:tcPr>
            <w:tcW w:w="1634" w:type="dxa"/>
            <w:shd w:val="clear" w:color="auto" w:fill="FFC000" w:themeFill="accent4"/>
          </w:tcPr>
          <w:p w14:paraId="75C29F3F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C000" w:themeFill="accent4"/>
          </w:tcPr>
          <w:p w14:paraId="46641BF6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4C7581DC" w14:textId="77777777" w:rsidTr="000800FE">
        <w:trPr>
          <w:trHeight w:val="211"/>
        </w:trPr>
        <w:tc>
          <w:tcPr>
            <w:tcW w:w="1634" w:type="dxa"/>
            <w:shd w:val="clear" w:color="auto" w:fill="FFC000" w:themeFill="accent4"/>
          </w:tcPr>
          <w:p w14:paraId="30911D03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C000" w:themeFill="accent4"/>
          </w:tcPr>
          <w:p w14:paraId="4A12C0A6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Moderately low</w:t>
            </w:r>
          </w:p>
        </w:tc>
      </w:tr>
      <w:tr w:rsidR="000800FE" w:rsidRPr="00403848" w14:paraId="5818CB35" w14:textId="77777777" w:rsidTr="000800FE">
        <w:trPr>
          <w:trHeight w:val="211"/>
        </w:trPr>
        <w:tc>
          <w:tcPr>
            <w:tcW w:w="1634" w:type="dxa"/>
            <w:shd w:val="clear" w:color="auto" w:fill="FFC000" w:themeFill="accent4"/>
          </w:tcPr>
          <w:p w14:paraId="5303C1C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C000" w:themeFill="accent4"/>
          </w:tcPr>
          <w:p w14:paraId="522E5FAA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(25%-49.9%)</w:t>
            </w:r>
          </w:p>
        </w:tc>
      </w:tr>
      <w:tr w:rsidR="000800FE" w:rsidRPr="00403848" w14:paraId="0D1C55C5" w14:textId="77777777" w:rsidTr="000800FE">
        <w:trPr>
          <w:trHeight w:val="211"/>
        </w:trPr>
        <w:tc>
          <w:tcPr>
            <w:tcW w:w="1634" w:type="dxa"/>
            <w:shd w:val="clear" w:color="auto" w:fill="FFC000" w:themeFill="accent4"/>
          </w:tcPr>
          <w:p w14:paraId="4A3890E9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C000" w:themeFill="accent4"/>
          </w:tcPr>
          <w:p w14:paraId="771C209E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49C735B6" w14:textId="77777777" w:rsidTr="000800FE">
        <w:trPr>
          <w:trHeight w:val="211"/>
        </w:trPr>
        <w:tc>
          <w:tcPr>
            <w:tcW w:w="1634" w:type="dxa"/>
            <w:shd w:val="clear" w:color="auto" w:fill="FFC000" w:themeFill="accent4"/>
          </w:tcPr>
          <w:p w14:paraId="13133086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316" w:type="dxa"/>
            <w:shd w:val="clear" w:color="auto" w:fill="FFC000" w:themeFill="accent4"/>
          </w:tcPr>
          <w:p w14:paraId="623942DE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637B8D32" w14:textId="77777777" w:rsidTr="000800FE">
        <w:trPr>
          <w:trHeight w:val="211"/>
        </w:trPr>
        <w:tc>
          <w:tcPr>
            <w:tcW w:w="1634" w:type="dxa"/>
            <w:shd w:val="clear" w:color="auto" w:fill="FF0000"/>
          </w:tcPr>
          <w:p w14:paraId="7A6452A4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0000"/>
          </w:tcPr>
          <w:p w14:paraId="75C36160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6C4A72C8" w14:textId="77777777" w:rsidTr="000800FE">
        <w:trPr>
          <w:trHeight w:val="211"/>
        </w:trPr>
        <w:tc>
          <w:tcPr>
            <w:tcW w:w="1634" w:type="dxa"/>
            <w:shd w:val="clear" w:color="auto" w:fill="FF0000"/>
          </w:tcPr>
          <w:p w14:paraId="15E4919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0000"/>
          </w:tcPr>
          <w:p w14:paraId="7CB2A3FF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</w:t>
            </w:r>
          </w:p>
        </w:tc>
      </w:tr>
      <w:tr w:rsidR="000800FE" w:rsidRPr="00403848" w14:paraId="7D9C5004" w14:textId="77777777" w:rsidTr="000800FE">
        <w:trPr>
          <w:trHeight w:val="211"/>
        </w:trPr>
        <w:tc>
          <w:tcPr>
            <w:tcW w:w="1634" w:type="dxa"/>
            <w:shd w:val="clear" w:color="auto" w:fill="FF0000"/>
          </w:tcPr>
          <w:p w14:paraId="7F225A50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0000"/>
          </w:tcPr>
          <w:p w14:paraId="63EFB269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(0%-24.9%)</w:t>
            </w:r>
          </w:p>
        </w:tc>
      </w:tr>
      <w:tr w:rsidR="000800FE" w:rsidRPr="00403848" w14:paraId="2AB666FE" w14:textId="77777777" w:rsidTr="000800FE">
        <w:trPr>
          <w:trHeight w:val="211"/>
        </w:trPr>
        <w:tc>
          <w:tcPr>
            <w:tcW w:w="1634" w:type="dxa"/>
            <w:shd w:val="clear" w:color="auto" w:fill="FF0000"/>
          </w:tcPr>
          <w:p w14:paraId="70B69C8A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0000"/>
          </w:tcPr>
          <w:p w14:paraId="28A05A56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00FE" w:rsidRPr="00403848" w14:paraId="58A2F91C" w14:textId="77777777" w:rsidTr="000800FE">
        <w:trPr>
          <w:trHeight w:val="211"/>
        </w:trPr>
        <w:tc>
          <w:tcPr>
            <w:tcW w:w="1634" w:type="dxa"/>
            <w:shd w:val="clear" w:color="auto" w:fill="FF0000"/>
          </w:tcPr>
          <w:p w14:paraId="3299D845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316" w:type="dxa"/>
            <w:shd w:val="clear" w:color="auto" w:fill="FF0000"/>
          </w:tcPr>
          <w:p w14:paraId="530A992B" w14:textId="77777777" w:rsidR="000800FE" w:rsidRPr="00403848" w:rsidRDefault="000800FE" w:rsidP="0008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8B7206B" w14:textId="6417912C" w:rsidR="00973A67" w:rsidRPr="00940FC1" w:rsidRDefault="000800FE" w:rsidP="00940FC1">
      <w:pPr>
        <w:pBdr>
          <w:bottom w:val="single" w:sz="4" w:space="1" w:color="auto"/>
        </w:pBdr>
        <w:rPr>
          <w:b/>
          <w:bCs/>
        </w:rPr>
      </w:pPr>
      <w:r w:rsidRPr="00940FC1">
        <w:rPr>
          <w:b/>
          <w:bCs/>
        </w:rPr>
        <w:t>Performance rating color code</w:t>
      </w:r>
    </w:p>
    <w:sectPr w:rsidR="00973A67" w:rsidRPr="0094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ECE"/>
    <w:multiLevelType w:val="hybridMultilevel"/>
    <w:tmpl w:val="3AE0FB62"/>
    <w:lvl w:ilvl="0" w:tplc="F34C6C0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7E10"/>
    <w:multiLevelType w:val="hybridMultilevel"/>
    <w:tmpl w:val="D2047C6E"/>
    <w:lvl w:ilvl="0" w:tplc="813EB6D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A680E"/>
    <w:multiLevelType w:val="hybridMultilevel"/>
    <w:tmpl w:val="36F4ADF4"/>
    <w:lvl w:ilvl="0" w:tplc="F16A289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817"/>
    <w:multiLevelType w:val="hybridMultilevel"/>
    <w:tmpl w:val="86B098EE"/>
    <w:lvl w:ilvl="0" w:tplc="D492A3B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06B29"/>
    <w:multiLevelType w:val="hybridMultilevel"/>
    <w:tmpl w:val="99C46DE8"/>
    <w:lvl w:ilvl="0" w:tplc="813EB6D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2D82"/>
    <w:multiLevelType w:val="hybridMultilevel"/>
    <w:tmpl w:val="2FA430BE"/>
    <w:lvl w:ilvl="0" w:tplc="A490A24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D7ABA"/>
    <w:multiLevelType w:val="hybridMultilevel"/>
    <w:tmpl w:val="91A86876"/>
    <w:lvl w:ilvl="0" w:tplc="20968E9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2123D"/>
    <w:multiLevelType w:val="hybridMultilevel"/>
    <w:tmpl w:val="B412A88E"/>
    <w:lvl w:ilvl="0" w:tplc="5CE89E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C3383"/>
    <w:multiLevelType w:val="hybridMultilevel"/>
    <w:tmpl w:val="5B02DBD6"/>
    <w:lvl w:ilvl="0" w:tplc="7B26ECB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95EA5"/>
    <w:multiLevelType w:val="hybridMultilevel"/>
    <w:tmpl w:val="ED7EC21E"/>
    <w:lvl w:ilvl="0" w:tplc="AEFEF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0A41"/>
    <w:multiLevelType w:val="hybridMultilevel"/>
    <w:tmpl w:val="106A059A"/>
    <w:lvl w:ilvl="0" w:tplc="5252910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F7E"/>
    <w:multiLevelType w:val="hybridMultilevel"/>
    <w:tmpl w:val="BC56B1CE"/>
    <w:lvl w:ilvl="0" w:tplc="D25CA1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5EB"/>
    <w:multiLevelType w:val="hybridMultilevel"/>
    <w:tmpl w:val="A8881486"/>
    <w:lvl w:ilvl="0" w:tplc="5E2E807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55156"/>
    <w:multiLevelType w:val="hybridMultilevel"/>
    <w:tmpl w:val="11680362"/>
    <w:lvl w:ilvl="0" w:tplc="5252910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7593"/>
    <w:multiLevelType w:val="hybridMultilevel"/>
    <w:tmpl w:val="5A4EDB48"/>
    <w:lvl w:ilvl="0" w:tplc="2702EE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F77C4"/>
    <w:multiLevelType w:val="hybridMultilevel"/>
    <w:tmpl w:val="CF00BEFA"/>
    <w:lvl w:ilvl="0" w:tplc="4A585F3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790CA8"/>
    <w:multiLevelType w:val="hybridMultilevel"/>
    <w:tmpl w:val="F62A6E7C"/>
    <w:lvl w:ilvl="0" w:tplc="576ADBE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B59E9"/>
    <w:multiLevelType w:val="hybridMultilevel"/>
    <w:tmpl w:val="BBE03326"/>
    <w:lvl w:ilvl="0" w:tplc="F86AA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6D6"/>
    <w:multiLevelType w:val="hybridMultilevel"/>
    <w:tmpl w:val="44A4CF60"/>
    <w:lvl w:ilvl="0" w:tplc="17B85C0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C0D97"/>
    <w:multiLevelType w:val="multilevel"/>
    <w:tmpl w:val="141A6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255A57"/>
    <w:multiLevelType w:val="hybridMultilevel"/>
    <w:tmpl w:val="95F452C6"/>
    <w:lvl w:ilvl="0" w:tplc="8E6C6222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F69A9"/>
    <w:multiLevelType w:val="hybridMultilevel"/>
    <w:tmpl w:val="7B0E4774"/>
    <w:lvl w:ilvl="0" w:tplc="D25CA1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B6206"/>
    <w:multiLevelType w:val="hybridMultilevel"/>
    <w:tmpl w:val="2F287CA4"/>
    <w:lvl w:ilvl="0" w:tplc="F05EC8D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5C988B1C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263A2"/>
    <w:multiLevelType w:val="hybridMultilevel"/>
    <w:tmpl w:val="CB389A42"/>
    <w:lvl w:ilvl="0" w:tplc="102A6D7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73419"/>
    <w:multiLevelType w:val="multilevel"/>
    <w:tmpl w:val="D96CA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C40F6"/>
    <w:multiLevelType w:val="hybridMultilevel"/>
    <w:tmpl w:val="20E435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9533B"/>
    <w:multiLevelType w:val="hybridMultilevel"/>
    <w:tmpl w:val="A2CE66F4"/>
    <w:lvl w:ilvl="0" w:tplc="ADD07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1278"/>
    <w:multiLevelType w:val="hybridMultilevel"/>
    <w:tmpl w:val="66C03ADA"/>
    <w:lvl w:ilvl="0" w:tplc="D25CA1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6357DD"/>
    <w:multiLevelType w:val="hybridMultilevel"/>
    <w:tmpl w:val="E6583D52"/>
    <w:lvl w:ilvl="0" w:tplc="D55492B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F28EC"/>
    <w:multiLevelType w:val="hybridMultilevel"/>
    <w:tmpl w:val="57386F8A"/>
    <w:lvl w:ilvl="0" w:tplc="D25CA1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1571"/>
    <w:multiLevelType w:val="hybridMultilevel"/>
    <w:tmpl w:val="7340F91E"/>
    <w:lvl w:ilvl="0" w:tplc="E99495B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04BAD"/>
    <w:multiLevelType w:val="hybridMultilevel"/>
    <w:tmpl w:val="28849C50"/>
    <w:lvl w:ilvl="0" w:tplc="ED3CBB1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B97901"/>
    <w:multiLevelType w:val="hybridMultilevel"/>
    <w:tmpl w:val="05CE1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36AFD"/>
    <w:multiLevelType w:val="hybridMultilevel"/>
    <w:tmpl w:val="78FCD0F4"/>
    <w:lvl w:ilvl="0" w:tplc="5252910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12487"/>
    <w:multiLevelType w:val="hybridMultilevel"/>
    <w:tmpl w:val="94341DAE"/>
    <w:lvl w:ilvl="0" w:tplc="2C260D6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83998"/>
    <w:multiLevelType w:val="hybridMultilevel"/>
    <w:tmpl w:val="77F463C4"/>
    <w:lvl w:ilvl="0" w:tplc="5252910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F66BA"/>
    <w:multiLevelType w:val="hybridMultilevel"/>
    <w:tmpl w:val="52284D90"/>
    <w:lvl w:ilvl="0" w:tplc="DA8E363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C5813"/>
    <w:multiLevelType w:val="hybridMultilevel"/>
    <w:tmpl w:val="391C55FA"/>
    <w:lvl w:ilvl="0" w:tplc="813EB6D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62955"/>
    <w:multiLevelType w:val="hybridMultilevel"/>
    <w:tmpl w:val="F0FED6A6"/>
    <w:lvl w:ilvl="0" w:tplc="4072D9C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3513755">
    <w:abstractNumId w:val="32"/>
  </w:num>
  <w:num w:numId="2" w16cid:durableId="1426878317">
    <w:abstractNumId w:val="24"/>
  </w:num>
  <w:num w:numId="3" w16cid:durableId="868225546">
    <w:abstractNumId w:val="19"/>
  </w:num>
  <w:num w:numId="4" w16cid:durableId="190846379">
    <w:abstractNumId w:val="25"/>
  </w:num>
  <w:num w:numId="5" w16cid:durableId="257491634">
    <w:abstractNumId w:val="17"/>
  </w:num>
  <w:num w:numId="6" w16cid:durableId="450900450">
    <w:abstractNumId w:val="26"/>
  </w:num>
  <w:num w:numId="7" w16cid:durableId="659311558">
    <w:abstractNumId w:val="23"/>
  </w:num>
  <w:num w:numId="8" w16cid:durableId="1881897321">
    <w:abstractNumId w:val="30"/>
  </w:num>
  <w:num w:numId="9" w16cid:durableId="1994287343">
    <w:abstractNumId w:val="34"/>
  </w:num>
  <w:num w:numId="10" w16cid:durableId="860360685">
    <w:abstractNumId w:val="15"/>
  </w:num>
  <w:num w:numId="11" w16cid:durableId="1509056848">
    <w:abstractNumId w:val="6"/>
  </w:num>
  <w:num w:numId="12" w16cid:durableId="338196672">
    <w:abstractNumId w:val="29"/>
  </w:num>
  <w:num w:numId="13" w16cid:durableId="377972142">
    <w:abstractNumId w:val="21"/>
  </w:num>
  <w:num w:numId="14" w16cid:durableId="2008054936">
    <w:abstractNumId w:val="16"/>
  </w:num>
  <w:num w:numId="15" w16cid:durableId="1840928506">
    <w:abstractNumId w:val="5"/>
  </w:num>
  <w:num w:numId="16" w16cid:durableId="402874490">
    <w:abstractNumId w:val="37"/>
  </w:num>
  <w:num w:numId="17" w16cid:durableId="2002462245">
    <w:abstractNumId w:val="20"/>
  </w:num>
  <w:num w:numId="18" w16cid:durableId="1227302663">
    <w:abstractNumId w:val="9"/>
  </w:num>
  <w:num w:numId="19" w16cid:durableId="2010014467">
    <w:abstractNumId w:val="28"/>
  </w:num>
  <w:num w:numId="20" w16cid:durableId="1798453195">
    <w:abstractNumId w:val="38"/>
  </w:num>
  <w:num w:numId="21" w16cid:durableId="1462722476">
    <w:abstractNumId w:val="18"/>
  </w:num>
  <w:num w:numId="22" w16cid:durableId="1541897300">
    <w:abstractNumId w:val="0"/>
  </w:num>
  <w:num w:numId="23" w16cid:durableId="1644966045">
    <w:abstractNumId w:val="14"/>
  </w:num>
  <w:num w:numId="24" w16cid:durableId="139736980">
    <w:abstractNumId w:val="3"/>
  </w:num>
  <w:num w:numId="25" w16cid:durableId="1713731752">
    <w:abstractNumId w:val="7"/>
  </w:num>
  <w:num w:numId="26" w16cid:durableId="1049493511">
    <w:abstractNumId w:val="22"/>
  </w:num>
  <w:num w:numId="27" w16cid:durableId="1405839589">
    <w:abstractNumId w:val="36"/>
  </w:num>
  <w:num w:numId="28" w16cid:durableId="934434316">
    <w:abstractNumId w:val="31"/>
  </w:num>
  <w:num w:numId="29" w16cid:durableId="672416848">
    <w:abstractNumId w:val="8"/>
  </w:num>
  <w:num w:numId="30" w16cid:durableId="667907976">
    <w:abstractNumId w:val="2"/>
  </w:num>
  <w:num w:numId="31" w16cid:durableId="685404306">
    <w:abstractNumId w:val="12"/>
  </w:num>
  <w:num w:numId="32" w16cid:durableId="331418016">
    <w:abstractNumId w:val="13"/>
  </w:num>
  <w:num w:numId="33" w16cid:durableId="1258368889">
    <w:abstractNumId w:val="10"/>
  </w:num>
  <w:num w:numId="34" w16cid:durableId="1990592069">
    <w:abstractNumId w:val="35"/>
  </w:num>
  <w:num w:numId="35" w16cid:durableId="1175341793">
    <w:abstractNumId w:val="33"/>
  </w:num>
  <w:num w:numId="36" w16cid:durableId="943997007">
    <w:abstractNumId w:val="27"/>
  </w:num>
  <w:num w:numId="37" w16cid:durableId="937717562">
    <w:abstractNumId w:val="11"/>
  </w:num>
  <w:num w:numId="38" w16cid:durableId="319430754">
    <w:abstractNumId w:val="1"/>
  </w:num>
  <w:num w:numId="39" w16cid:durableId="1025247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7"/>
    <w:rsid w:val="000800FE"/>
    <w:rsid w:val="0013781F"/>
    <w:rsid w:val="00595B5A"/>
    <w:rsid w:val="005E2240"/>
    <w:rsid w:val="005F3755"/>
    <w:rsid w:val="00940FC1"/>
    <w:rsid w:val="00973A67"/>
    <w:rsid w:val="009D3FCA"/>
    <w:rsid w:val="00A90E7E"/>
    <w:rsid w:val="00AE0231"/>
    <w:rsid w:val="00CB778B"/>
    <w:rsid w:val="00E938A6"/>
    <w:rsid w:val="00EB5757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8FDB"/>
  <w15:chartTrackingRefBased/>
  <w15:docId w15:val="{D9778515-2379-4376-A3C3-FEBDC1F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3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3A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A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6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73A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3A6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73A6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73A67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973A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A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3A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A6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67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3A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3A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3A67"/>
    <w:pPr>
      <w:spacing w:after="0" w:line="240" w:lineRule="auto"/>
    </w:pPr>
  </w:style>
  <w:style w:type="paragraph" w:customStyle="1" w:styleId="Default">
    <w:name w:val="Default"/>
    <w:rsid w:val="00973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73A67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67"/>
  </w:style>
  <w:style w:type="paragraph" w:styleId="Footer">
    <w:name w:val="footer"/>
    <w:basedOn w:val="Normal"/>
    <w:link w:val="FooterChar"/>
    <w:uiPriority w:val="99"/>
    <w:unhideWhenUsed/>
    <w:rsid w:val="0097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67"/>
  </w:style>
  <w:style w:type="character" w:styleId="Strong">
    <w:name w:val="Strong"/>
    <w:basedOn w:val="DefaultParagraphFont"/>
    <w:uiPriority w:val="22"/>
    <w:qFormat/>
    <w:rsid w:val="00973A67"/>
    <w:rPr>
      <w:b/>
      <w:bCs/>
    </w:rPr>
  </w:style>
  <w:style w:type="paragraph" w:customStyle="1" w:styleId="pf0">
    <w:name w:val="pf0"/>
    <w:basedOn w:val="Normal"/>
    <w:rsid w:val="009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Robinson</dc:creator>
  <cp:keywords/>
  <dc:description/>
  <cp:lastModifiedBy>Ella Robinson</cp:lastModifiedBy>
  <cp:revision>10</cp:revision>
  <dcterms:created xsi:type="dcterms:W3CDTF">2022-11-29T01:23:00Z</dcterms:created>
  <dcterms:modified xsi:type="dcterms:W3CDTF">2023-08-14T01:59:00Z</dcterms:modified>
</cp:coreProperties>
</file>