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978" w14:textId="77777777" w:rsidR="006A4AF0" w:rsidRPr="003E6F48" w:rsidRDefault="006A4AF0" w:rsidP="006A4AF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E6F48">
        <w:rPr>
          <w:rFonts w:ascii="Times New Roman" w:hAnsi="Times New Roman" w:cs="Times New Roman"/>
          <w:sz w:val="24"/>
          <w:szCs w:val="24"/>
          <w:lang w:val="en-GB"/>
        </w:rPr>
        <w:t>Appendix. Additional Tables and Figures.</w:t>
      </w:r>
    </w:p>
    <w:p w14:paraId="524AE1E4" w14:textId="77777777" w:rsidR="006A4AF0" w:rsidRPr="00C41BBF" w:rsidRDefault="006A4AF0" w:rsidP="006A4AF0">
      <w:pPr>
        <w:spacing w:after="0" w:line="276" w:lineRule="auto"/>
        <w:rPr>
          <w:rFonts w:ascii="Times New Roman" w:hAnsi="Times New Roman" w:cs="Times New Roman"/>
          <w:lang w:val="en-GB"/>
        </w:rPr>
      </w:pPr>
    </w:p>
    <w:p w14:paraId="1DC8C4BE" w14:textId="30556DB8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lang w:val="en-GB"/>
        </w:rPr>
        <w:t>Model</w:t>
      </w:r>
      <w:r w:rsidRPr="00C41BBF">
        <w:rPr>
          <w:rFonts w:ascii="Times New Roman" w:hAnsi="Times New Roman" w:cs="Times New Roman"/>
        </w:rPr>
        <w:t xml:space="preserve"> assessing C</w:t>
      </w:r>
      <w:r w:rsidR="000C5E7F" w:rsidRPr="00C41BBF">
        <w:rPr>
          <w:rFonts w:ascii="Times New Roman" w:hAnsi="Times New Roman" w:cs="Times New Roman"/>
        </w:rPr>
        <w:t xml:space="preserve">ued </w:t>
      </w:r>
      <w:r w:rsidRPr="00C41BBF">
        <w:rPr>
          <w:rFonts w:ascii="Times New Roman" w:hAnsi="Times New Roman" w:cs="Times New Roman"/>
        </w:rPr>
        <w:t>N</w:t>
      </w:r>
      <w:r w:rsidR="000C5E7F" w:rsidRPr="00C41BBF">
        <w:rPr>
          <w:rFonts w:ascii="Times New Roman" w:hAnsi="Times New Roman" w:cs="Times New Roman"/>
        </w:rPr>
        <w:t>aming</w:t>
      </w:r>
      <w:r w:rsidRPr="00C41BBF">
        <w:rPr>
          <w:rFonts w:ascii="Times New Roman" w:hAnsi="Times New Roman" w:cs="Times New Roman"/>
        </w:rPr>
        <w:t xml:space="preserve"> Condition and Simon effect for Swedish-only trials in the L2 sample:</w:t>
      </w:r>
    </w:p>
    <w:p w14:paraId="3A30697E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57AF135C" wp14:editId="72868EAE">
            <wp:simplePos x="0" y="0"/>
            <wp:positionH relativeFrom="column">
              <wp:posOffset>-136849</wp:posOffset>
            </wp:positionH>
            <wp:positionV relativeFrom="paragraph">
              <wp:posOffset>270730</wp:posOffset>
            </wp:positionV>
            <wp:extent cx="2551430" cy="3162935"/>
            <wp:effectExtent l="0" t="0" r="0" b="0"/>
            <wp:wrapTight wrapText="bothSides">
              <wp:wrapPolygon edited="0">
                <wp:start x="0" y="0"/>
                <wp:lineTo x="0" y="21466"/>
                <wp:lineTo x="21449" y="21466"/>
                <wp:lineTo x="21449" y="0"/>
                <wp:lineTo x="0" y="0"/>
              </wp:wrapPolygon>
            </wp:wrapTight>
            <wp:docPr id="764889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8983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BF">
        <w:rPr>
          <w:rFonts w:ascii="Times New Roman" w:hAnsi="Times New Roman" w:cs="Times New Roman"/>
        </w:rPr>
        <w:t>Table A1</w:t>
      </w:r>
    </w:p>
    <w:p w14:paraId="6E4BD0A6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</w:p>
    <w:p w14:paraId="6D907440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</w:p>
    <w:p w14:paraId="59C8B681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</w:p>
    <w:p w14:paraId="040E6B6D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2F1C9662" wp14:editId="76C1FA1A">
            <wp:simplePos x="0" y="0"/>
            <wp:positionH relativeFrom="column">
              <wp:posOffset>2651449</wp:posOffset>
            </wp:positionH>
            <wp:positionV relativeFrom="paragraph">
              <wp:posOffset>377268</wp:posOffset>
            </wp:positionV>
            <wp:extent cx="3757295" cy="1931670"/>
            <wp:effectExtent l="0" t="0" r="0" b="0"/>
            <wp:wrapTight wrapText="bothSides">
              <wp:wrapPolygon edited="0">
                <wp:start x="0" y="0"/>
                <wp:lineTo x="0" y="21302"/>
                <wp:lineTo x="21465" y="21302"/>
                <wp:lineTo x="21465" y="0"/>
                <wp:lineTo x="0" y="0"/>
              </wp:wrapPolygon>
            </wp:wrapTight>
            <wp:docPr id="5357635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BF">
        <w:rPr>
          <w:rFonts w:ascii="Times New Roman" w:hAnsi="Times New Roman" w:cs="Times New Roman"/>
        </w:rPr>
        <w:t xml:space="preserve">    Figure A1</w:t>
      </w:r>
    </w:p>
    <w:p w14:paraId="383BF20A" w14:textId="77777777" w:rsidR="006A4AF0" w:rsidRDefault="006A4AF0" w:rsidP="006A4AF0">
      <w:pPr>
        <w:rPr>
          <w:lang w:val="en-GB"/>
        </w:rPr>
      </w:pPr>
      <w:r w:rsidRPr="00FD14D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9504" behindDoc="1" locked="0" layoutInCell="1" allowOverlap="1" wp14:anchorId="0AA4A2BF" wp14:editId="6904310E">
                <wp:simplePos x="0" y="0"/>
                <wp:positionH relativeFrom="margin">
                  <wp:align>left</wp:align>
                </wp:positionH>
                <wp:positionV relativeFrom="paragraph">
                  <wp:posOffset>2103523</wp:posOffset>
                </wp:positionV>
                <wp:extent cx="2393315" cy="549275"/>
                <wp:effectExtent l="0" t="0" r="0" b="3175"/>
                <wp:wrapTight wrapText="bothSides">
                  <wp:wrapPolygon edited="0">
                    <wp:start x="0" y="0"/>
                    <wp:lineTo x="0" y="20976"/>
                    <wp:lineTo x="21319" y="20976"/>
                    <wp:lineTo x="21319" y="0"/>
                    <wp:lineTo x="0" y="0"/>
                  </wp:wrapPolygon>
                </wp:wrapTight>
                <wp:docPr id="2144464841" name="Text Box 2144464841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54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3B5346" w14:textId="77777777" w:rsidR="006A4AF0" w:rsidRDefault="006A4AF0" w:rsidP="006A4AF0">
                            <w:pPr>
                              <w:pStyle w:val="Body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Note: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baseline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level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predictor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Condition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5F5BA7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repetition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CF6774E" w14:textId="77777777" w:rsidR="006A4AF0" w:rsidRDefault="006A4AF0" w:rsidP="006A4AF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AA4A2BF" id="_x0000_t202" coordsize="21600,21600" o:spt="202" path="m,l,21600r21600,l21600,xe">
                <v:stroke joinstyle="miter"/>
                <v:path gradientshapeok="t" o:connecttype="rect"/>
              </v:shapetype>
              <v:shape id="Text Box 2144464841" o:spid="_x0000_s1026" type="#_x0000_t202" alt="Text Box 2" style="position:absolute;margin-left:0;margin-top:165.65pt;width:188.45pt;height:43.25pt;z-index:-251646976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" filled="f" stroked="f" strokeweight="1pt">
                <v:stroke miterlimit="4"/>
                <v:textbox inset="1.27mm,1.27mm,1.27mm,1.27mm">
                  <w:txbxContent>
                    <w:p w14:paraId="363B5346" w14:textId="77777777" w:rsidR="006A4AF0" w:rsidRDefault="006A4AF0" w:rsidP="006A4AF0">
                      <w:pPr>
                        <w:pStyle w:val="Body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val="de-DE"/>
                        </w:rPr>
                        <w:t>Note: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baseline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level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predictor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Condition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was </w:t>
                      </w:r>
                      <w:r w:rsidRPr="005F5BA7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repetition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CF6774E" w14:textId="77777777" w:rsidR="006A4AF0" w:rsidRDefault="006A4AF0" w:rsidP="006A4AF0">
                      <w:pPr>
                        <w:pStyle w:val="Body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C1415F" w14:textId="77777777" w:rsidR="006A4AF0" w:rsidRDefault="006A4AF0" w:rsidP="006A4AF0">
      <w:pPr>
        <w:rPr>
          <w:lang w:val="en-GB"/>
        </w:rPr>
      </w:pPr>
    </w:p>
    <w:p w14:paraId="06F5CE41" w14:textId="77777777" w:rsidR="006A4AF0" w:rsidRDefault="006A4AF0" w:rsidP="006A4AF0">
      <w:pPr>
        <w:rPr>
          <w:lang w:val="en-GB"/>
        </w:rPr>
      </w:pPr>
    </w:p>
    <w:p w14:paraId="1EF64717" w14:textId="77777777" w:rsidR="006A4AF0" w:rsidRDefault="006A4AF0" w:rsidP="006A4AF0">
      <w:pPr>
        <w:rPr>
          <w:lang w:val="en-GB"/>
        </w:rPr>
      </w:pPr>
    </w:p>
    <w:p w14:paraId="69120F06" w14:textId="77777777" w:rsidR="006A4AF0" w:rsidRDefault="006A4AF0" w:rsidP="006A4AF0">
      <w:pPr>
        <w:rPr>
          <w:lang w:val="en-GB"/>
        </w:rPr>
      </w:pPr>
    </w:p>
    <w:p w14:paraId="74D758EE" w14:textId="77777777" w:rsidR="006A4AF0" w:rsidRDefault="006A4AF0" w:rsidP="006A4AF0">
      <w:pPr>
        <w:rPr>
          <w:lang w:val="en-GB"/>
        </w:rPr>
      </w:pPr>
    </w:p>
    <w:p w14:paraId="047B970E" w14:textId="77777777" w:rsidR="006A4AF0" w:rsidRDefault="006A4AF0" w:rsidP="006A4AF0">
      <w:pPr>
        <w:rPr>
          <w:lang w:val="en-GB"/>
        </w:rPr>
      </w:pPr>
    </w:p>
    <w:p w14:paraId="145E997A" w14:textId="77777777" w:rsidR="006A4AF0" w:rsidRDefault="006A4AF0" w:rsidP="006A4AF0">
      <w:pPr>
        <w:rPr>
          <w:lang w:val="en-GB"/>
        </w:rPr>
      </w:pPr>
    </w:p>
    <w:p w14:paraId="0C32A94D" w14:textId="77777777" w:rsidR="006A4AF0" w:rsidRDefault="006A4AF0" w:rsidP="006A4AF0">
      <w:pPr>
        <w:rPr>
          <w:lang w:val="en-GB"/>
        </w:rPr>
      </w:pPr>
    </w:p>
    <w:p w14:paraId="0E95A97F" w14:textId="77777777" w:rsidR="006A4AF0" w:rsidRDefault="006A4AF0" w:rsidP="006A4AF0">
      <w:pPr>
        <w:rPr>
          <w:lang w:val="en-GB"/>
        </w:rPr>
      </w:pPr>
    </w:p>
    <w:p w14:paraId="1E941B4B" w14:textId="77777777" w:rsidR="006A4AF0" w:rsidRDefault="006A4AF0" w:rsidP="006A4AF0">
      <w:pPr>
        <w:rPr>
          <w:lang w:val="en-GB"/>
        </w:rPr>
      </w:pPr>
    </w:p>
    <w:p w14:paraId="32E7E1E4" w14:textId="77777777" w:rsidR="006A4AF0" w:rsidRDefault="006A4AF0" w:rsidP="006A4AF0">
      <w:pPr>
        <w:rPr>
          <w:lang w:val="en-GB"/>
        </w:rPr>
      </w:pPr>
    </w:p>
    <w:p w14:paraId="04D1B2E9" w14:textId="77777777" w:rsidR="006A4AF0" w:rsidRDefault="006A4AF0" w:rsidP="006A4AF0">
      <w:pPr>
        <w:rPr>
          <w:lang w:val="en-GB"/>
        </w:rPr>
      </w:pPr>
    </w:p>
    <w:p w14:paraId="7BC94844" w14:textId="77777777" w:rsidR="006A4AF0" w:rsidRDefault="006A4AF0" w:rsidP="006A4AF0">
      <w:pPr>
        <w:rPr>
          <w:lang w:val="en-GB"/>
        </w:rPr>
      </w:pPr>
    </w:p>
    <w:p w14:paraId="73E65EAC" w14:textId="6A9EB46C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lang w:val="en-GB"/>
        </w:rPr>
        <w:lastRenderedPageBreak/>
        <w:t>Model</w:t>
      </w:r>
      <w:r w:rsidRPr="00C41BBF">
        <w:rPr>
          <w:rFonts w:ascii="Times New Roman" w:hAnsi="Times New Roman" w:cs="Times New Roman"/>
        </w:rPr>
        <w:t xml:space="preserve"> assessing </w:t>
      </w:r>
      <w:r w:rsidR="000C5E7F" w:rsidRPr="00C41BBF">
        <w:rPr>
          <w:rFonts w:ascii="Times New Roman" w:hAnsi="Times New Roman" w:cs="Times New Roman"/>
        </w:rPr>
        <w:t>Cued Naming</w:t>
      </w:r>
      <w:r w:rsidRPr="00C41BBF">
        <w:rPr>
          <w:rFonts w:ascii="Times New Roman" w:hAnsi="Times New Roman" w:cs="Times New Roman"/>
        </w:rPr>
        <w:t xml:space="preserve"> Condition and Simon effect for Finnish-only trials in the L2 sample:</w:t>
      </w:r>
    </w:p>
    <w:p w14:paraId="67CAE3FE" w14:textId="77777777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</w:rPr>
        <w:t>Table A2</w:t>
      </w:r>
    </w:p>
    <w:p w14:paraId="6D997CAF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</w:p>
    <w:p w14:paraId="3451379E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</w:p>
    <w:p w14:paraId="2ACF6D8F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</w:p>
    <w:p w14:paraId="72AAD386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60DAE4B7" wp14:editId="48851945">
            <wp:simplePos x="0" y="0"/>
            <wp:positionH relativeFrom="column">
              <wp:posOffset>-221071</wp:posOffset>
            </wp:positionH>
            <wp:positionV relativeFrom="paragraph">
              <wp:posOffset>-795655</wp:posOffset>
            </wp:positionV>
            <wp:extent cx="2759710" cy="3441700"/>
            <wp:effectExtent l="0" t="0" r="0" b="0"/>
            <wp:wrapTight wrapText="bothSides">
              <wp:wrapPolygon edited="0">
                <wp:start x="0" y="0"/>
                <wp:lineTo x="0" y="21520"/>
                <wp:lineTo x="21471" y="21520"/>
                <wp:lineTo x="21471" y="0"/>
                <wp:lineTo x="0" y="0"/>
              </wp:wrapPolygon>
            </wp:wrapTight>
            <wp:docPr id="215618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1857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BF">
        <w:rPr>
          <w:rFonts w:ascii="Times New Roman" w:hAnsi="Times New Roman" w:cs="Times New Roman"/>
        </w:rPr>
        <w:t>Figure A2</w:t>
      </w: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35274F46" wp14:editId="4018F6CA">
            <wp:simplePos x="0" y="0"/>
            <wp:positionH relativeFrom="column">
              <wp:posOffset>2647315</wp:posOffset>
            </wp:positionH>
            <wp:positionV relativeFrom="paragraph">
              <wp:posOffset>300355</wp:posOffset>
            </wp:positionV>
            <wp:extent cx="3870325" cy="1988820"/>
            <wp:effectExtent l="0" t="0" r="0" b="0"/>
            <wp:wrapTight wrapText="bothSides">
              <wp:wrapPolygon edited="0">
                <wp:start x="0" y="0"/>
                <wp:lineTo x="0" y="21310"/>
                <wp:lineTo x="21476" y="21310"/>
                <wp:lineTo x="21476" y="0"/>
                <wp:lineTo x="0" y="0"/>
              </wp:wrapPolygon>
            </wp:wrapTight>
            <wp:docPr id="14323020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1ADF3" w14:textId="77777777" w:rsidR="006A4AF0" w:rsidRPr="00C41BBF" w:rsidRDefault="006A4AF0" w:rsidP="006A4AF0">
      <w:pPr>
        <w:rPr>
          <w:rFonts w:ascii="Times New Roman" w:hAnsi="Times New Roman" w:cs="Times New Roman"/>
          <w:lang w:val="en-GB"/>
        </w:rPr>
      </w:pPr>
    </w:p>
    <w:p w14:paraId="6FFAF6E6" w14:textId="77777777" w:rsidR="006A4AF0" w:rsidRPr="00C41BBF" w:rsidRDefault="006A4AF0" w:rsidP="006A4AF0">
      <w:pPr>
        <w:rPr>
          <w:rFonts w:ascii="Times New Roman" w:hAnsi="Times New Roman" w:cs="Times New Roman"/>
          <w:lang w:val="en-GB"/>
        </w:rPr>
      </w:pPr>
      <w:r w:rsidRPr="00C41BB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0528" behindDoc="1" locked="0" layoutInCell="1" allowOverlap="1" wp14:anchorId="18C06C5E" wp14:editId="290A027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551430" cy="549275"/>
                <wp:effectExtent l="0" t="0" r="1270" b="3175"/>
                <wp:wrapTight wrapText="bothSides">
                  <wp:wrapPolygon edited="0">
                    <wp:start x="0" y="0"/>
                    <wp:lineTo x="0" y="20976"/>
                    <wp:lineTo x="21449" y="20976"/>
                    <wp:lineTo x="21449" y="0"/>
                    <wp:lineTo x="0" y="0"/>
                  </wp:wrapPolygon>
                </wp:wrapTight>
                <wp:docPr id="930798641" name="Text Box 930798641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54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7D2A39" w14:textId="77777777" w:rsidR="006A4AF0" w:rsidRDefault="006A4AF0" w:rsidP="006A4AF0">
                            <w:pPr>
                              <w:pStyle w:val="Body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Note: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baseline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level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predictor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Condition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5F5BA7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repetition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5C97818" w14:textId="77777777" w:rsidR="006A4AF0" w:rsidRDefault="006A4AF0" w:rsidP="006A4AF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8C06C5E" id="Text Box 930798641" o:spid="_x0000_s1027" type="#_x0000_t202" alt="Text Box 2" style="position:absolute;margin-left:0;margin-top:1.1pt;width:200.9pt;height:43.25pt;z-index:-251645952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" filled="f" stroked="f" strokeweight="1pt">
                <v:stroke miterlimit="4"/>
                <v:textbox inset="1.27mm,1.27mm,1.27mm,1.27mm">
                  <w:txbxContent>
                    <w:p w14:paraId="0D7D2A39" w14:textId="77777777" w:rsidR="006A4AF0" w:rsidRDefault="006A4AF0" w:rsidP="006A4AF0">
                      <w:pPr>
                        <w:pStyle w:val="Body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val="de-DE"/>
                        </w:rPr>
                        <w:t>Note: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baseline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level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predictor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Condition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was </w:t>
                      </w:r>
                      <w:r w:rsidRPr="005F5BA7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repetition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5C97818" w14:textId="77777777" w:rsidR="006A4AF0" w:rsidRDefault="006A4AF0" w:rsidP="006A4AF0">
                      <w:pPr>
                        <w:pStyle w:val="Body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9DEDB88" w14:textId="77777777" w:rsidR="006A4AF0" w:rsidRPr="00C41BBF" w:rsidRDefault="006A4AF0" w:rsidP="006A4AF0">
      <w:pPr>
        <w:rPr>
          <w:rFonts w:ascii="Times New Roman" w:hAnsi="Times New Roman" w:cs="Times New Roman"/>
          <w:lang w:val="en-GB"/>
        </w:rPr>
      </w:pPr>
    </w:p>
    <w:p w14:paraId="45989B31" w14:textId="77777777" w:rsidR="006A4AF0" w:rsidRPr="00C41BBF" w:rsidRDefault="006A4AF0" w:rsidP="006A4AF0">
      <w:pPr>
        <w:rPr>
          <w:rFonts w:ascii="Times New Roman" w:hAnsi="Times New Roman" w:cs="Times New Roman"/>
          <w:lang w:val="en-GB"/>
        </w:rPr>
      </w:pPr>
    </w:p>
    <w:p w14:paraId="0A8675C7" w14:textId="77777777" w:rsidR="006A4AF0" w:rsidRPr="00C41BBF" w:rsidRDefault="006A4AF0" w:rsidP="006A4AF0">
      <w:pPr>
        <w:rPr>
          <w:rFonts w:ascii="Times New Roman" w:hAnsi="Times New Roman" w:cs="Times New Roman"/>
          <w:lang w:val="en-GB"/>
        </w:rPr>
      </w:pPr>
    </w:p>
    <w:p w14:paraId="63611800" w14:textId="77777777" w:rsidR="006A4AF0" w:rsidRDefault="006A4AF0" w:rsidP="006A4AF0">
      <w:pPr>
        <w:rPr>
          <w:lang w:val="en-GB"/>
        </w:rPr>
      </w:pPr>
    </w:p>
    <w:p w14:paraId="1EE2A77F" w14:textId="77777777" w:rsidR="006A4AF0" w:rsidRDefault="006A4AF0" w:rsidP="006A4AF0">
      <w:pPr>
        <w:rPr>
          <w:lang w:val="en-GB"/>
        </w:rPr>
      </w:pPr>
    </w:p>
    <w:p w14:paraId="78407166" w14:textId="77777777" w:rsidR="006A4AF0" w:rsidRDefault="006A4AF0" w:rsidP="006A4AF0">
      <w:pPr>
        <w:rPr>
          <w:lang w:val="en-GB"/>
        </w:rPr>
      </w:pPr>
    </w:p>
    <w:p w14:paraId="5B4B5415" w14:textId="77777777" w:rsidR="006A4AF0" w:rsidRDefault="006A4AF0" w:rsidP="006A4AF0">
      <w:pPr>
        <w:rPr>
          <w:lang w:val="en-GB"/>
        </w:rPr>
      </w:pPr>
    </w:p>
    <w:p w14:paraId="73E5978C" w14:textId="77777777" w:rsidR="006A4AF0" w:rsidRDefault="006A4AF0" w:rsidP="006A4AF0">
      <w:pPr>
        <w:rPr>
          <w:lang w:val="en-GB"/>
        </w:rPr>
      </w:pPr>
    </w:p>
    <w:p w14:paraId="49F3C19B" w14:textId="77777777" w:rsidR="006A4AF0" w:rsidRDefault="006A4AF0" w:rsidP="006A4AF0">
      <w:pPr>
        <w:rPr>
          <w:lang w:val="en-GB"/>
        </w:rPr>
      </w:pPr>
    </w:p>
    <w:p w14:paraId="275738F1" w14:textId="77777777" w:rsidR="006A4AF0" w:rsidRDefault="006A4AF0" w:rsidP="006A4AF0">
      <w:pPr>
        <w:rPr>
          <w:lang w:val="en-GB"/>
        </w:rPr>
      </w:pPr>
    </w:p>
    <w:p w14:paraId="58304307" w14:textId="77777777" w:rsidR="006A4AF0" w:rsidRDefault="006A4AF0" w:rsidP="006A4AF0">
      <w:pPr>
        <w:rPr>
          <w:lang w:val="en-GB"/>
        </w:rPr>
      </w:pPr>
    </w:p>
    <w:p w14:paraId="4E883657" w14:textId="77777777" w:rsidR="006A4AF0" w:rsidRDefault="006A4AF0" w:rsidP="006A4AF0">
      <w:pPr>
        <w:rPr>
          <w:lang w:val="en-GB"/>
        </w:rPr>
      </w:pPr>
    </w:p>
    <w:p w14:paraId="5A99766E" w14:textId="77777777" w:rsidR="006A4AF0" w:rsidRDefault="006A4AF0" w:rsidP="006A4AF0">
      <w:pPr>
        <w:rPr>
          <w:lang w:val="en-GB"/>
        </w:rPr>
      </w:pPr>
    </w:p>
    <w:p w14:paraId="4C613719" w14:textId="73936B00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lang w:val="en-GB"/>
        </w:rPr>
        <w:lastRenderedPageBreak/>
        <w:t>Model</w:t>
      </w:r>
      <w:r w:rsidRPr="00C41BBF">
        <w:rPr>
          <w:rFonts w:ascii="Times New Roman" w:hAnsi="Times New Roman" w:cs="Times New Roman"/>
        </w:rPr>
        <w:t xml:space="preserve"> assessing </w:t>
      </w:r>
      <w:r w:rsidR="000C5E7F" w:rsidRPr="00C41BBF">
        <w:rPr>
          <w:rFonts w:ascii="Times New Roman" w:hAnsi="Times New Roman" w:cs="Times New Roman"/>
        </w:rPr>
        <w:t>Cued Naming</w:t>
      </w:r>
      <w:r w:rsidRPr="00C41BBF">
        <w:rPr>
          <w:rFonts w:ascii="Times New Roman" w:hAnsi="Times New Roman" w:cs="Times New Roman"/>
        </w:rPr>
        <w:t xml:space="preserve"> Condition and Simon effect for Swedish-only trials in the Low proficiency sample:</w:t>
      </w:r>
    </w:p>
    <w:p w14:paraId="488B8B74" w14:textId="77777777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</w:rPr>
        <w:t xml:space="preserve">Table </w:t>
      </w: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00DE23C" wp14:editId="2FACB818">
            <wp:simplePos x="0" y="0"/>
            <wp:positionH relativeFrom="margin">
              <wp:posOffset>-20127</wp:posOffset>
            </wp:positionH>
            <wp:positionV relativeFrom="paragraph">
              <wp:posOffset>225590</wp:posOffset>
            </wp:positionV>
            <wp:extent cx="2772410" cy="2717165"/>
            <wp:effectExtent l="0" t="0" r="8890" b="6985"/>
            <wp:wrapTight wrapText="bothSides">
              <wp:wrapPolygon edited="0">
                <wp:start x="0" y="0"/>
                <wp:lineTo x="0" y="21504"/>
                <wp:lineTo x="21521" y="21504"/>
                <wp:lineTo x="2152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BF">
        <w:rPr>
          <w:rFonts w:ascii="Times New Roman" w:hAnsi="Times New Roman" w:cs="Times New Roman"/>
        </w:rPr>
        <w:t>A3</w:t>
      </w:r>
    </w:p>
    <w:p w14:paraId="2C71C506" w14:textId="77777777" w:rsidR="006A4AF0" w:rsidRPr="00C41BBF" w:rsidRDefault="006A4AF0" w:rsidP="006A4AF0">
      <w:pPr>
        <w:rPr>
          <w:rFonts w:ascii="Times New Roman" w:hAnsi="Times New Roman" w:cs="Times New Roman"/>
        </w:rPr>
      </w:pPr>
    </w:p>
    <w:p w14:paraId="23A02F87" w14:textId="77777777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1552" behindDoc="1" locked="0" layoutInCell="1" allowOverlap="1" wp14:anchorId="101F2F37" wp14:editId="1762FE77">
                <wp:simplePos x="0" y="0"/>
                <wp:positionH relativeFrom="margin">
                  <wp:align>left</wp:align>
                </wp:positionH>
                <wp:positionV relativeFrom="paragraph">
                  <wp:posOffset>2482138</wp:posOffset>
                </wp:positionV>
                <wp:extent cx="2797175" cy="549275"/>
                <wp:effectExtent l="0" t="0" r="3175" b="3175"/>
                <wp:wrapTight wrapText="bothSides">
                  <wp:wrapPolygon edited="0">
                    <wp:start x="0" y="0"/>
                    <wp:lineTo x="0" y="20976"/>
                    <wp:lineTo x="21477" y="20976"/>
                    <wp:lineTo x="21477" y="0"/>
                    <wp:lineTo x="0" y="0"/>
                  </wp:wrapPolygon>
                </wp:wrapTight>
                <wp:docPr id="1185815467" name="Text Box 1185815467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54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093896" w14:textId="77777777" w:rsidR="006A4AF0" w:rsidRDefault="006A4AF0" w:rsidP="006A4AF0">
                            <w:pPr>
                              <w:pStyle w:val="Body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Note: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baseline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level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predictor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Condition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5F5BA7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repetition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5CC9EB2" w14:textId="77777777" w:rsidR="006A4AF0" w:rsidRDefault="006A4AF0" w:rsidP="006A4AF0">
                            <w:pPr>
                              <w:pStyle w:val="Body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5F0E217" w14:textId="77777777" w:rsidR="006A4AF0" w:rsidRDefault="006A4AF0" w:rsidP="006A4AF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1F2F37" id="Text Box 1185815467" o:spid="_x0000_s1028" type="#_x0000_t202" alt="Text Box 2" style="position:absolute;margin-left:0;margin-top:195.45pt;width:220.25pt;height:43.25pt;z-index:-251644928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3D093896" w14:textId="77777777" w:rsidR="006A4AF0" w:rsidRDefault="006A4AF0" w:rsidP="006A4AF0">
                      <w:pPr>
                        <w:pStyle w:val="Body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val="de-DE"/>
                        </w:rPr>
                        <w:t>Note: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baseline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level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predictor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Condition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was </w:t>
                      </w:r>
                      <w:r w:rsidRPr="005F5BA7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repetition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5CC9EB2" w14:textId="77777777" w:rsidR="006A4AF0" w:rsidRDefault="006A4AF0" w:rsidP="006A4AF0">
                      <w:pPr>
                        <w:pStyle w:val="Body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35F0E217" w14:textId="77777777" w:rsidR="006A4AF0" w:rsidRDefault="006A4AF0" w:rsidP="006A4AF0">
                      <w:pPr>
                        <w:pStyle w:val="Body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BC8D885" wp14:editId="7327567B">
            <wp:simplePos x="0" y="0"/>
            <wp:positionH relativeFrom="page">
              <wp:posOffset>3747880</wp:posOffset>
            </wp:positionH>
            <wp:positionV relativeFrom="paragraph">
              <wp:posOffset>378239</wp:posOffset>
            </wp:positionV>
            <wp:extent cx="3904615" cy="2006600"/>
            <wp:effectExtent l="0" t="0" r="635" b="0"/>
            <wp:wrapTight wrapText="bothSides">
              <wp:wrapPolygon edited="0">
                <wp:start x="0" y="0"/>
                <wp:lineTo x="0" y="21327"/>
                <wp:lineTo x="21498" y="21327"/>
                <wp:lineTo x="2149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BF">
        <w:rPr>
          <w:rFonts w:ascii="Times New Roman" w:hAnsi="Times New Roman" w:cs="Times New Roman"/>
        </w:rPr>
        <w:t>Figure A3</w:t>
      </w:r>
    </w:p>
    <w:p w14:paraId="534C184C" w14:textId="77777777" w:rsidR="006A4AF0" w:rsidRPr="00C41BBF" w:rsidRDefault="006A4AF0" w:rsidP="006A4AF0">
      <w:pPr>
        <w:rPr>
          <w:rFonts w:ascii="Times New Roman" w:hAnsi="Times New Roman" w:cs="Times New Roman"/>
          <w:lang w:val="en-GB"/>
        </w:rPr>
      </w:pPr>
    </w:p>
    <w:p w14:paraId="294CF5AD" w14:textId="77777777" w:rsidR="006A4AF0" w:rsidRPr="00C41BBF" w:rsidRDefault="006A4AF0" w:rsidP="006A4AF0">
      <w:pPr>
        <w:rPr>
          <w:rFonts w:ascii="Times New Roman" w:hAnsi="Times New Roman" w:cs="Times New Roman"/>
          <w:lang w:val="en-GB"/>
        </w:rPr>
      </w:pPr>
    </w:p>
    <w:p w14:paraId="6D48F263" w14:textId="77777777" w:rsidR="003E6F48" w:rsidRDefault="003E6F48" w:rsidP="006A4AF0">
      <w:pPr>
        <w:rPr>
          <w:rFonts w:ascii="Times New Roman" w:hAnsi="Times New Roman" w:cs="Times New Roman"/>
          <w:lang w:val="en-GB"/>
        </w:rPr>
      </w:pPr>
    </w:p>
    <w:p w14:paraId="0879AE11" w14:textId="6C49FBAC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lang w:val="en-GB"/>
        </w:rPr>
        <w:t>Model</w:t>
      </w:r>
      <w:r w:rsidRPr="00C41BBF">
        <w:rPr>
          <w:rFonts w:ascii="Times New Roman" w:hAnsi="Times New Roman" w:cs="Times New Roman"/>
        </w:rPr>
        <w:t xml:space="preserve"> assessing </w:t>
      </w:r>
      <w:r w:rsidR="000C5E7F" w:rsidRPr="00C41BBF">
        <w:rPr>
          <w:rFonts w:ascii="Times New Roman" w:hAnsi="Times New Roman" w:cs="Times New Roman"/>
        </w:rPr>
        <w:t>Cued Naming</w:t>
      </w:r>
      <w:r w:rsidRPr="00C41BBF">
        <w:rPr>
          <w:rFonts w:ascii="Times New Roman" w:hAnsi="Times New Roman" w:cs="Times New Roman"/>
        </w:rPr>
        <w:t xml:space="preserve"> Condition and Simon effect for Finnish-only trials in the Low proficiency sample:</w:t>
      </w:r>
    </w:p>
    <w:p w14:paraId="3F1768D7" w14:textId="77777777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</w:rPr>
        <w:t>Table A4</w:t>
      </w:r>
    </w:p>
    <w:p w14:paraId="001DCF75" w14:textId="77777777" w:rsidR="006A4AF0" w:rsidRPr="00C41BBF" w:rsidRDefault="006A4AF0" w:rsidP="006A4AF0">
      <w:pPr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72DA9AA" wp14:editId="3DD2B7B3">
            <wp:simplePos x="0" y="0"/>
            <wp:positionH relativeFrom="margin">
              <wp:posOffset>-73025</wp:posOffset>
            </wp:positionH>
            <wp:positionV relativeFrom="paragraph">
              <wp:posOffset>66131</wp:posOffset>
            </wp:positionV>
            <wp:extent cx="2799715" cy="2673350"/>
            <wp:effectExtent l="0" t="0" r="635" b="0"/>
            <wp:wrapTight wrapText="bothSides">
              <wp:wrapPolygon edited="0">
                <wp:start x="0" y="0"/>
                <wp:lineTo x="0" y="21395"/>
                <wp:lineTo x="21458" y="21395"/>
                <wp:lineTo x="2145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C7CB2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  <w:noProof/>
        </w:rPr>
      </w:pPr>
      <w:r w:rsidRPr="00C41BBF">
        <w:rPr>
          <w:rFonts w:ascii="Times New Roman" w:hAnsi="Times New Roman" w:cs="Times New Roman"/>
          <w:noProof/>
        </w:rPr>
        <w:t>Figure A4</w:t>
      </w:r>
    </w:p>
    <w:p w14:paraId="7E386D30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7DE18CE" wp14:editId="7E6A7B50">
            <wp:simplePos x="0" y="0"/>
            <wp:positionH relativeFrom="page">
              <wp:posOffset>3733800</wp:posOffset>
            </wp:positionH>
            <wp:positionV relativeFrom="paragraph">
              <wp:posOffset>172085</wp:posOffset>
            </wp:positionV>
            <wp:extent cx="38544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58" y="21392"/>
                <wp:lineTo x="2145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B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2576" behindDoc="1" locked="0" layoutInCell="1" allowOverlap="1" wp14:anchorId="56099C27" wp14:editId="49B87A2E">
                <wp:simplePos x="0" y="0"/>
                <wp:positionH relativeFrom="margin">
                  <wp:align>left</wp:align>
                </wp:positionH>
                <wp:positionV relativeFrom="paragraph">
                  <wp:posOffset>2237399</wp:posOffset>
                </wp:positionV>
                <wp:extent cx="2797175" cy="549275"/>
                <wp:effectExtent l="0" t="0" r="3175" b="3175"/>
                <wp:wrapTight wrapText="bothSides">
                  <wp:wrapPolygon edited="0">
                    <wp:start x="0" y="0"/>
                    <wp:lineTo x="0" y="20976"/>
                    <wp:lineTo x="21477" y="20976"/>
                    <wp:lineTo x="21477" y="0"/>
                    <wp:lineTo x="0" y="0"/>
                  </wp:wrapPolygon>
                </wp:wrapTight>
                <wp:docPr id="199719968" name="Text Box 199719968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54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9CFC5C" w14:textId="77777777" w:rsidR="006A4AF0" w:rsidRDefault="006A4AF0" w:rsidP="006A4AF0">
                            <w:pPr>
                              <w:pStyle w:val="Body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Note: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baseline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level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predictor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Condition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5F5BA7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repetition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C8A1616" w14:textId="77777777" w:rsidR="006A4AF0" w:rsidRDefault="006A4AF0" w:rsidP="006A4AF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6099C27" id="Text Box 199719968" o:spid="_x0000_s1029" type="#_x0000_t202" alt="Text Box 2" style="position:absolute;margin-left:0;margin-top:176.15pt;width:220.25pt;height:43.25pt;z-index:-251643904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" filled="f" stroked="f" strokeweight="1pt">
                <v:stroke miterlimit="4"/>
                <v:textbox inset="1.27mm,1.27mm,1.27mm,1.27mm">
                  <w:txbxContent>
                    <w:p w14:paraId="279CFC5C" w14:textId="77777777" w:rsidR="006A4AF0" w:rsidRDefault="006A4AF0" w:rsidP="006A4AF0">
                      <w:pPr>
                        <w:pStyle w:val="Body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val="de-DE"/>
                        </w:rPr>
                        <w:t>Note: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baseline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level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predictor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Condition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was </w:t>
                      </w:r>
                      <w:r w:rsidRPr="005F5BA7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repetition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C8A1616" w14:textId="77777777" w:rsidR="006A4AF0" w:rsidRDefault="006A4AF0" w:rsidP="006A4AF0">
                      <w:pPr>
                        <w:pStyle w:val="Body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C1BF4E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</w:p>
    <w:p w14:paraId="1573F280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</w:rPr>
        <w:lastRenderedPageBreak/>
        <w:t>Tables and plots with Swedish Vocabulary score centered</w:t>
      </w:r>
    </w:p>
    <w:p w14:paraId="1C2AE05C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</w:rPr>
        <w:t>Table A5</w:t>
      </w:r>
      <w:r w:rsidRPr="00C41BBF">
        <w:rPr>
          <w:rFonts w:ascii="Times New Roman" w:hAnsi="Times New Roman" w:cs="Times New Roman"/>
        </w:rPr>
        <w:tab/>
      </w:r>
      <w:r w:rsidRPr="00C41BBF">
        <w:rPr>
          <w:rFonts w:ascii="Times New Roman" w:hAnsi="Times New Roman" w:cs="Times New Roman"/>
        </w:rPr>
        <w:tab/>
      </w:r>
      <w:r w:rsidRPr="00C41BBF">
        <w:rPr>
          <w:rFonts w:ascii="Times New Roman" w:hAnsi="Times New Roman" w:cs="Times New Roman"/>
        </w:rPr>
        <w:tab/>
      </w:r>
      <w:r w:rsidRPr="00C41BBF">
        <w:rPr>
          <w:rFonts w:ascii="Times New Roman" w:hAnsi="Times New Roman" w:cs="Times New Roman"/>
        </w:rPr>
        <w:tab/>
      </w:r>
      <w:r w:rsidRPr="00C41BBF">
        <w:rPr>
          <w:rFonts w:ascii="Times New Roman" w:hAnsi="Times New Roman" w:cs="Times New Roman"/>
        </w:rPr>
        <w:tab/>
      </w:r>
      <w:r w:rsidRPr="00C41BBF">
        <w:rPr>
          <w:rFonts w:ascii="Times New Roman" w:hAnsi="Times New Roman" w:cs="Times New Roman"/>
        </w:rPr>
        <w:tab/>
      </w:r>
      <w:r w:rsidRPr="00C41BBF">
        <w:rPr>
          <w:rFonts w:ascii="Times New Roman" w:hAnsi="Times New Roman" w:cs="Times New Roman"/>
        </w:rPr>
        <w:tab/>
      </w:r>
    </w:p>
    <w:p w14:paraId="33EDE451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453413C6" wp14:editId="79E75D55">
            <wp:simplePos x="0" y="0"/>
            <wp:positionH relativeFrom="margin">
              <wp:align>left</wp:align>
            </wp:positionH>
            <wp:positionV relativeFrom="paragraph">
              <wp:posOffset>107331</wp:posOffset>
            </wp:positionV>
            <wp:extent cx="2632075" cy="3281680"/>
            <wp:effectExtent l="0" t="0" r="0" b="0"/>
            <wp:wrapTight wrapText="bothSides">
              <wp:wrapPolygon edited="0">
                <wp:start x="0" y="0"/>
                <wp:lineTo x="0" y="21441"/>
                <wp:lineTo x="21418" y="21441"/>
                <wp:lineTo x="21418" y="0"/>
                <wp:lineTo x="0" y="0"/>
              </wp:wrapPolygon>
            </wp:wrapTight>
            <wp:docPr id="297877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7711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CC86C" w14:textId="77777777" w:rsidR="006A4AF0" w:rsidRPr="00C41BBF" w:rsidRDefault="006A4AF0" w:rsidP="006A4AF0">
      <w:pPr>
        <w:tabs>
          <w:tab w:val="left" w:pos="1737"/>
        </w:tabs>
        <w:rPr>
          <w:rFonts w:ascii="Times New Roman" w:hAnsi="Times New Roman" w:cs="Times New Roman"/>
        </w:rPr>
      </w:pPr>
      <w:r w:rsidRPr="00C41BBF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68480" behindDoc="1" locked="0" layoutInCell="1" allowOverlap="1" wp14:anchorId="3BF46DE1" wp14:editId="2B282F13">
            <wp:simplePos x="0" y="0"/>
            <wp:positionH relativeFrom="page">
              <wp:posOffset>3647130</wp:posOffset>
            </wp:positionH>
            <wp:positionV relativeFrom="paragraph">
              <wp:posOffset>327489</wp:posOffset>
            </wp:positionV>
            <wp:extent cx="3790229" cy="2768749"/>
            <wp:effectExtent l="0" t="0" r="1270" b="0"/>
            <wp:wrapTight wrapText="bothSides">
              <wp:wrapPolygon edited="0">
                <wp:start x="0" y="0"/>
                <wp:lineTo x="0" y="21402"/>
                <wp:lineTo x="21499" y="21402"/>
                <wp:lineTo x="21499" y="0"/>
                <wp:lineTo x="0" y="0"/>
              </wp:wrapPolygon>
            </wp:wrapTight>
            <wp:docPr id="1340717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229" cy="276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BF">
        <w:rPr>
          <w:rFonts w:ascii="Times New Roman" w:hAnsi="Times New Roman" w:cs="Times New Roman"/>
        </w:rPr>
        <w:t>Figure A5</w:t>
      </w:r>
    </w:p>
    <w:p w14:paraId="2A81BEA3" w14:textId="77777777" w:rsidR="006A4AF0" w:rsidRPr="00C41BBF" w:rsidRDefault="006A4AF0" w:rsidP="006A4AF0">
      <w:pPr>
        <w:spacing w:after="0" w:line="276" w:lineRule="auto"/>
        <w:rPr>
          <w:rFonts w:ascii="Times New Roman" w:hAnsi="Times New Roman" w:cs="Times New Roman"/>
        </w:rPr>
      </w:pPr>
      <w:r w:rsidRPr="00C41BB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73600" behindDoc="1" locked="0" layoutInCell="1" allowOverlap="1" wp14:anchorId="3FA2B9AE" wp14:editId="60BA1084">
                <wp:simplePos x="0" y="0"/>
                <wp:positionH relativeFrom="margin">
                  <wp:posOffset>53975</wp:posOffset>
                </wp:positionH>
                <wp:positionV relativeFrom="paragraph">
                  <wp:posOffset>2981325</wp:posOffset>
                </wp:positionV>
                <wp:extent cx="2797175" cy="549275"/>
                <wp:effectExtent l="0" t="0" r="3175" b="3175"/>
                <wp:wrapTight wrapText="bothSides">
                  <wp:wrapPolygon edited="0">
                    <wp:start x="0" y="0"/>
                    <wp:lineTo x="0" y="20976"/>
                    <wp:lineTo x="21477" y="20976"/>
                    <wp:lineTo x="21477" y="0"/>
                    <wp:lineTo x="0" y="0"/>
                  </wp:wrapPolygon>
                </wp:wrapTight>
                <wp:docPr id="967673859" name="Text Box 967673859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549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CA2437" w14:textId="77777777" w:rsidR="006A4AF0" w:rsidRDefault="006A4AF0" w:rsidP="006A4AF0">
                            <w:pPr>
                              <w:pStyle w:val="Body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val="de-DE"/>
                              </w:rPr>
                              <w:t>Note: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baseline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level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predictor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Condition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5F5BA7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repetition</w:t>
                            </w:r>
                            <w:r w:rsidRPr="00711FE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DDC3BC8" w14:textId="77777777" w:rsidR="006A4AF0" w:rsidRDefault="006A4AF0" w:rsidP="006A4AF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FA2B9AE" id="Text Box 967673859" o:spid="_x0000_s1030" type="#_x0000_t202" alt="Text Box 2" style="position:absolute;margin-left:4.25pt;margin-top:234.75pt;width:220.25pt;height:43.25pt;z-index:-25164288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" filled="f" stroked="f" strokeweight="1pt">
                <v:stroke miterlimit="4"/>
                <v:textbox inset="1.27mm,1.27mm,1.27mm,1.27mm">
                  <w:txbxContent>
                    <w:p w14:paraId="48CA2437" w14:textId="77777777" w:rsidR="006A4AF0" w:rsidRDefault="006A4AF0" w:rsidP="006A4AF0">
                      <w:pPr>
                        <w:pStyle w:val="Body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val="de-DE"/>
                        </w:rPr>
                        <w:t>Note: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baseline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level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predictor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Condition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was </w:t>
                      </w:r>
                      <w:r w:rsidRPr="005F5BA7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repetition</w:t>
                      </w:r>
                      <w:r w:rsidRPr="00711FE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DDC3BC8" w14:textId="77777777" w:rsidR="006A4AF0" w:rsidRDefault="006A4AF0" w:rsidP="006A4AF0">
                      <w:pPr>
                        <w:pStyle w:val="Body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7B402A" w14:textId="77777777" w:rsidR="006A4AF0" w:rsidRPr="00C41BBF" w:rsidRDefault="006A4AF0" w:rsidP="006A4AF0">
      <w:pPr>
        <w:spacing w:after="0" w:line="276" w:lineRule="auto"/>
        <w:rPr>
          <w:rFonts w:ascii="Times New Roman" w:hAnsi="Times New Roman" w:cs="Times New Roman"/>
          <w:lang w:val="en-GB"/>
        </w:rPr>
      </w:pPr>
    </w:p>
    <w:p w14:paraId="69597A00" w14:textId="77777777" w:rsidR="006A4AF0" w:rsidRPr="00C41BBF" w:rsidRDefault="006A4AF0" w:rsidP="006A4AF0">
      <w:pPr>
        <w:spacing w:after="0" w:line="276" w:lineRule="auto"/>
        <w:rPr>
          <w:rFonts w:ascii="Times New Roman" w:hAnsi="Times New Roman" w:cs="Times New Roman"/>
          <w:lang w:val="en-GB"/>
        </w:rPr>
      </w:pPr>
    </w:p>
    <w:p w14:paraId="28AA3DAC" w14:textId="77777777" w:rsidR="006A4AF0" w:rsidRPr="00C41BBF" w:rsidRDefault="006A4AF0" w:rsidP="006A4AF0">
      <w:pPr>
        <w:pStyle w:val="Body"/>
        <w:rPr>
          <w:rFonts w:ascii="Times New Roman" w:eastAsia="Times New Roman" w:hAnsi="Times New Roman" w:cs="Times New Roman"/>
        </w:rPr>
      </w:pPr>
    </w:p>
    <w:p w14:paraId="260CCA00" w14:textId="26F4E475" w:rsidR="006A4AF0" w:rsidRPr="00C41BBF" w:rsidRDefault="006A4AF0" w:rsidP="006A4AF0">
      <w:pPr>
        <w:pStyle w:val="Body"/>
        <w:rPr>
          <w:rFonts w:ascii="Times New Roman" w:eastAsia="Times New Roman" w:hAnsi="Times New Roman" w:cs="Times New Roman"/>
          <w:color w:val="auto"/>
        </w:rPr>
      </w:pPr>
      <w:r w:rsidRPr="00C41BBF">
        <w:rPr>
          <w:rFonts w:ascii="Times New Roman" w:eastAsia="Times New Roman" w:hAnsi="Times New Roman" w:cs="Times New Roman"/>
        </w:rPr>
        <w:t xml:space="preserve">Table A6. Mean RTs in </w:t>
      </w:r>
      <w:proofErr w:type="spellStart"/>
      <w:r w:rsidRPr="00C41BBF">
        <w:rPr>
          <w:rFonts w:ascii="Times New Roman" w:eastAsia="Times New Roman" w:hAnsi="Times New Roman" w:cs="Times New Roman"/>
        </w:rPr>
        <w:t>ms</w:t>
      </w:r>
      <w:proofErr w:type="spellEnd"/>
      <w:r w:rsidRPr="00C41BBF">
        <w:rPr>
          <w:rFonts w:ascii="Times New Roman" w:eastAsia="Times New Roman" w:hAnsi="Times New Roman" w:cs="Times New Roman"/>
        </w:rPr>
        <w:t xml:space="preserve"> (SD in parenthesis) of correct trials for the </w:t>
      </w:r>
      <w:r w:rsidR="000C5E7F" w:rsidRPr="00C41BBF">
        <w:rPr>
          <w:rFonts w:ascii="Times New Roman" w:eastAsia="Times New Roman" w:hAnsi="Times New Roman" w:cs="Times New Roman"/>
        </w:rPr>
        <w:t>Cued Naming (CN)</w:t>
      </w:r>
      <w:r w:rsidRPr="00C41BBF">
        <w:rPr>
          <w:rFonts w:ascii="Times New Roman" w:eastAsia="Times New Roman" w:hAnsi="Times New Roman" w:cs="Times New Roman"/>
        </w:rPr>
        <w:t xml:space="preserve"> task for each group per condition and language. Error rates (%) for each group per condition and language for the CN task </w:t>
      </w:r>
    </w:p>
    <w:tbl>
      <w:tblPr>
        <w:tblStyle w:val="GridTable2"/>
        <w:tblW w:w="9463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560"/>
        <w:gridCol w:w="1559"/>
        <w:gridCol w:w="1808"/>
      </w:tblGrid>
      <w:tr w:rsidR="006A4AF0" w:rsidRPr="00C41BBF" w14:paraId="567FF9BE" w14:textId="77777777" w:rsidTr="00C53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3AE25A9" w14:textId="77777777" w:rsidR="006A4AF0" w:rsidRPr="00C41BBF" w:rsidRDefault="006A4AF0" w:rsidP="00C5300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Measure</w:t>
            </w:r>
          </w:p>
        </w:tc>
        <w:tc>
          <w:tcPr>
            <w:tcW w:w="1275" w:type="dxa"/>
          </w:tcPr>
          <w:p w14:paraId="5AE79F0E" w14:textId="77777777" w:rsidR="006A4AF0" w:rsidRPr="00C41BBF" w:rsidRDefault="006A4AF0" w:rsidP="00C5300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Language</w:t>
            </w:r>
          </w:p>
        </w:tc>
        <w:tc>
          <w:tcPr>
            <w:tcW w:w="1560" w:type="dxa"/>
          </w:tcPr>
          <w:p w14:paraId="02CDD40D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EB</w:t>
            </w:r>
          </w:p>
        </w:tc>
        <w:tc>
          <w:tcPr>
            <w:tcW w:w="1559" w:type="dxa"/>
          </w:tcPr>
          <w:p w14:paraId="2D4CA2C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HP</w:t>
            </w:r>
          </w:p>
        </w:tc>
        <w:tc>
          <w:tcPr>
            <w:tcW w:w="1808" w:type="dxa"/>
          </w:tcPr>
          <w:p w14:paraId="700DA501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LP</w:t>
            </w:r>
          </w:p>
        </w:tc>
      </w:tr>
      <w:tr w:rsidR="006A4AF0" w:rsidRPr="00C41BBF" w14:paraId="43EDC40F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69CDAE6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 task</w:t>
            </w:r>
          </w:p>
        </w:tc>
        <w:tc>
          <w:tcPr>
            <w:tcW w:w="1275" w:type="dxa"/>
            <w:vMerge w:val="restart"/>
          </w:tcPr>
          <w:p w14:paraId="4A865A1C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Both</w:t>
            </w:r>
          </w:p>
          <w:p w14:paraId="1F3BB2A0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0405E6B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850 (16.5)</w:t>
            </w:r>
          </w:p>
        </w:tc>
        <w:tc>
          <w:tcPr>
            <w:tcW w:w="1559" w:type="dxa"/>
          </w:tcPr>
          <w:p w14:paraId="507314D9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890 (15.5)</w:t>
            </w:r>
          </w:p>
        </w:tc>
        <w:tc>
          <w:tcPr>
            <w:tcW w:w="1808" w:type="dxa"/>
          </w:tcPr>
          <w:p w14:paraId="69F3AAD6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860 (15.7)</w:t>
            </w:r>
          </w:p>
        </w:tc>
      </w:tr>
      <w:tr w:rsidR="006A4AF0" w:rsidRPr="00C41BBF" w14:paraId="11CC3A49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3875802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task(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4A47EF10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44AB0457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19.21 (13.8)</w:t>
            </w:r>
          </w:p>
        </w:tc>
        <w:tc>
          <w:tcPr>
            <w:tcW w:w="1559" w:type="dxa"/>
          </w:tcPr>
          <w:p w14:paraId="6FD25B0A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26.97 (12.8)</w:t>
            </w:r>
          </w:p>
        </w:tc>
        <w:tc>
          <w:tcPr>
            <w:tcW w:w="1808" w:type="dxa"/>
          </w:tcPr>
          <w:p w14:paraId="73FB7BE0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28.84 (15.5)</w:t>
            </w:r>
          </w:p>
        </w:tc>
      </w:tr>
      <w:tr w:rsidR="006A4AF0" w:rsidRPr="00C41BBF" w14:paraId="6B31CDB5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E4CA60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vMerge w:val="restart"/>
          </w:tcPr>
          <w:p w14:paraId="7E34A621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D63759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91638CE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Swedish</w:t>
            </w:r>
          </w:p>
          <w:p w14:paraId="148E311F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DFF3686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834 (15.4)</w:t>
            </w:r>
          </w:p>
        </w:tc>
        <w:tc>
          <w:tcPr>
            <w:tcW w:w="1559" w:type="dxa"/>
          </w:tcPr>
          <w:p w14:paraId="32DB785D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902 (14.6)</w:t>
            </w:r>
          </w:p>
        </w:tc>
        <w:tc>
          <w:tcPr>
            <w:tcW w:w="1808" w:type="dxa"/>
          </w:tcPr>
          <w:p w14:paraId="28A55EC7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886 (14.3)</w:t>
            </w:r>
          </w:p>
        </w:tc>
      </w:tr>
      <w:tr w:rsidR="006A4AF0" w:rsidRPr="00C41BBF" w14:paraId="0E3B0C07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0AD9BA7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single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vMerge/>
          </w:tcPr>
          <w:p w14:paraId="4F393C1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1C34A3F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783 (14.4)</w:t>
            </w:r>
          </w:p>
        </w:tc>
        <w:tc>
          <w:tcPr>
            <w:tcW w:w="1559" w:type="dxa"/>
          </w:tcPr>
          <w:p w14:paraId="1C043173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863 (14.0)</w:t>
            </w:r>
          </w:p>
        </w:tc>
        <w:tc>
          <w:tcPr>
            <w:tcW w:w="1808" w:type="dxa"/>
          </w:tcPr>
          <w:p w14:paraId="67E9C51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852 (13.8)</w:t>
            </w:r>
          </w:p>
        </w:tc>
      </w:tr>
      <w:tr w:rsidR="006A4AF0" w:rsidRPr="00C41BBF" w14:paraId="23EE62AB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A492803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repetition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vMerge/>
          </w:tcPr>
          <w:p w14:paraId="3390A8CC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4FA86C4E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859 (14.5)</w:t>
            </w:r>
          </w:p>
        </w:tc>
        <w:tc>
          <w:tcPr>
            <w:tcW w:w="1559" w:type="dxa"/>
          </w:tcPr>
          <w:p w14:paraId="0B4FD02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920 (14.4)</w:t>
            </w:r>
          </w:p>
        </w:tc>
        <w:tc>
          <w:tcPr>
            <w:tcW w:w="1808" w:type="dxa"/>
          </w:tcPr>
          <w:p w14:paraId="0FF0CCD3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899 (13.8)</w:t>
            </w:r>
          </w:p>
        </w:tc>
      </w:tr>
      <w:tr w:rsidR="006A4AF0" w:rsidRPr="00C41BBF" w14:paraId="499B2BBA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B4BED73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switch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vMerge/>
          </w:tcPr>
          <w:p w14:paraId="7AE11882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763B39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899 (15.3)</w:t>
            </w:r>
          </w:p>
        </w:tc>
        <w:tc>
          <w:tcPr>
            <w:tcW w:w="1559" w:type="dxa"/>
          </w:tcPr>
          <w:p w14:paraId="5ACAC742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957 (14.0)</w:t>
            </w:r>
          </w:p>
        </w:tc>
        <w:tc>
          <w:tcPr>
            <w:tcW w:w="1808" w:type="dxa"/>
          </w:tcPr>
          <w:p w14:paraId="304B08BE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941 (14.3)</w:t>
            </w:r>
          </w:p>
        </w:tc>
      </w:tr>
      <w:tr w:rsidR="006A4AF0" w:rsidRPr="00C41BBF" w14:paraId="6ACD8C8E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0E95C14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task(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737E5F7A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221C0F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19.66</w:t>
            </w:r>
          </w:p>
        </w:tc>
        <w:tc>
          <w:tcPr>
            <w:tcW w:w="1559" w:type="dxa"/>
          </w:tcPr>
          <w:p w14:paraId="73F457BC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26.90</w:t>
            </w:r>
          </w:p>
        </w:tc>
        <w:tc>
          <w:tcPr>
            <w:tcW w:w="1808" w:type="dxa"/>
          </w:tcPr>
          <w:p w14:paraId="7FD6B43D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41.04</w:t>
            </w:r>
          </w:p>
        </w:tc>
      </w:tr>
      <w:tr w:rsidR="006A4AF0" w:rsidRPr="00C41BBF" w14:paraId="48930C41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A96224A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single(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1CAE50B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65B628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12.81</w:t>
            </w:r>
          </w:p>
        </w:tc>
        <w:tc>
          <w:tcPr>
            <w:tcW w:w="1559" w:type="dxa"/>
          </w:tcPr>
          <w:p w14:paraId="5ADFE461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19.22</w:t>
            </w:r>
          </w:p>
        </w:tc>
        <w:tc>
          <w:tcPr>
            <w:tcW w:w="1808" w:type="dxa"/>
          </w:tcPr>
          <w:p w14:paraId="5A49496F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34.11</w:t>
            </w:r>
          </w:p>
        </w:tc>
      </w:tr>
      <w:tr w:rsidR="006A4AF0" w:rsidRPr="00C41BBF" w14:paraId="6DF43C13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C49E6CA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repetition(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4A27B0AB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FB16F6D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19.62</w:t>
            </w:r>
          </w:p>
        </w:tc>
        <w:tc>
          <w:tcPr>
            <w:tcW w:w="1559" w:type="dxa"/>
          </w:tcPr>
          <w:p w14:paraId="050CAA9A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28.00</w:t>
            </w:r>
          </w:p>
        </w:tc>
        <w:tc>
          <w:tcPr>
            <w:tcW w:w="1808" w:type="dxa"/>
          </w:tcPr>
          <w:p w14:paraId="51F98F1D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41.46</w:t>
            </w:r>
          </w:p>
        </w:tc>
      </w:tr>
      <w:tr w:rsidR="006A4AF0" w:rsidRPr="00C41BBF" w14:paraId="661BD4A9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DB19E5C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switch(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32151A32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E9AC3C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30.76</w:t>
            </w:r>
          </w:p>
        </w:tc>
        <w:tc>
          <w:tcPr>
            <w:tcW w:w="1559" w:type="dxa"/>
          </w:tcPr>
          <w:p w14:paraId="4255C4C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38.47</w:t>
            </w:r>
          </w:p>
        </w:tc>
        <w:tc>
          <w:tcPr>
            <w:tcW w:w="1808" w:type="dxa"/>
          </w:tcPr>
          <w:p w14:paraId="6F6A8FCE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51.42</w:t>
            </w:r>
          </w:p>
        </w:tc>
      </w:tr>
      <w:tr w:rsidR="006A4AF0" w:rsidRPr="00C41BBF" w14:paraId="450F117C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4BA36ED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vMerge w:val="restart"/>
          </w:tcPr>
          <w:p w14:paraId="06DA12A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709F0AC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362E12E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Finnish</w:t>
            </w:r>
          </w:p>
        </w:tc>
        <w:tc>
          <w:tcPr>
            <w:tcW w:w="1560" w:type="dxa"/>
          </w:tcPr>
          <w:p w14:paraId="136594BB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845 (16.0)</w:t>
            </w:r>
          </w:p>
        </w:tc>
        <w:tc>
          <w:tcPr>
            <w:tcW w:w="1559" w:type="dxa"/>
          </w:tcPr>
          <w:p w14:paraId="3B077671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892 (16.9)</w:t>
            </w:r>
          </w:p>
        </w:tc>
        <w:tc>
          <w:tcPr>
            <w:tcW w:w="1808" w:type="dxa"/>
          </w:tcPr>
          <w:p w14:paraId="2857A2D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827 (16.8)</w:t>
            </w:r>
          </w:p>
        </w:tc>
      </w:tr>
      <w:tr w:rsidR="006A4AF0" w:rsidRPr="00C41BBF" w14:paraId="5CEB60AA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E1E93CB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single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vMerge/>
          </w:tcPr>
          <w:p w14:paraId="2618B31B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C9BDD11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793 (15.2)</w:t>
            </w:r>
          </w:p>
        </w:tc>
        <w:tc>
          <w:tcPr>
            <w:tcW w:w="1559" w:type="dxa"/>
          </w:tcPr>
          <w:p w14:paraId="227C88E1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826 (15.9)</w:t>
            </w:r>
          </w:p>
        </w:tc>
        <w:tc>
          <w:tcPr>
            <w:tcW w:w="1808" w:type="dxa"/>
          </w:tcPr>
          <w:p w14:paraId="1E9BDFF4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751 (15.1)</w:t>
            </w:r>
          </w:p>
        </w:tc>
      </w:tr>
      <w:tr w:rsidR="006A4AF0" w:rsidRPr="00C41BBF" w14:paraId="35CF4ED9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CE84F78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repetition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vMerge/>
          </w:tcPr>
          <w:p w14:paraId="073D9626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0B5E454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879 (15.3)</w:t>
            </w:r>
          </w:p>
        </w:tc>
        <w:tc>
          <w:tcPr>
            <w:tcW w:w="1559" w:type="dxa"/>
          </w:tcPr>
          <w:p w14:paraId="3D05510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932 (15.9)</w:t>
            </w:r>
          </w:p>
        </w:tc>
        <w:tc>
          <w:tcPr>
            <w:tcW w:w="1808" w:type="dxa"/>
          </w:tcPr>
          <w:p w14:paraId="1001F2E1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860 (15.1)</w:t>
            </w:r>
          </w:p>
        </w:tc>
      </w:tr>
      <w:tr w:rsidR="006A4AF0" w:rsidRPr="00C41BBF" w14:paraId="1DFE3D7D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D109BA5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Mean RT CN switch (</w:t>
            </w:r>
            <w:proofErr w:type="spell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ms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5" w:type="dxa"/>
            <w:vMerge/>
          </w:tcPr>
          <w:p w14:paraId="312FE75A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5CB3C71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916 (14.8)</w:t>
            </w:r>
          </w:p>
        </w:tc>
        <w:tc>
          <w:tcPr>
            <w:tcW w:w="1559" w:type="dxa"/>
          </w:tcPr>
          <w:p w14:paraId="30DA7F3D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984 (14.7)</w:t>
            </w:r>
          </w:p>
        </w:tc>
        <w:tc>
          <w:tcPr>
            <w:tcW w:w="1808" w:type="dxa"/>
          </w:tcPr>
          <w:p w14:paraId="495005E0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1BBF">
              <w:rPr>
                <w:rFonts w:ascii="Times New Roman" w:eastAsia="Times New Roman" w:hAnsi="Times New Roman" w:cs="Times New Roman"/>
                <w:color w:val="0D0D0D" w:themeColor="text1" w:themeTint="F2"/>
              </w:rPr>
              <w:t>943 (14.9)</w:t>
            </w:r>
          </w:p>
        </w:tc>
      </w:tr>
      <w:tr w:rsidR="006A4AF0" w:rsidRPr="00C41BBF" w14:paraId="73875C3D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D89B974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task(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679C7732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7895B41E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19.28</w:t>
            </w:r>
          </w:p>
        </w:tc>
        <w:tc>
          <w:tcPr>
            <w:tcW w:w="1559" w:type="dxa"/>
          </w:tcPr>
          <w:p w14:paraId="222BE5E0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26.59</w:t>
            </w:r>
          </w:p>
        </w:tc>
        <w:tc>
          <w:tcPr>
            <w:tcW w:w="1808" w:type="dxa"/>
          </w:tcPr>
          <w:p w14:paraId="091E8956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22.56</w:t>
            </w:r>
          </w:p>
        </w:tc>
      </w:tr>
      <w:tr w:rsidR="006A4AF0" w:rsidRPr="00C41BBF" w14:paraId="195A95AB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AEA929D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single(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04074DA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73AD77C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11.71</w:t>
            </w:r>
          </w:p>
        </w:tc>
        <w:tc>
          <w:tcPr>
            <w:tcW w:w="1559" w:type="dxa"/>
          </w:tcPr>
          <w:p w14:paraId="1769856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12.33</w:t>
            </w:r>
          </w:p>
        </w:tc>
        <w:tc>
          <w:tcPr>
            <w:tcW w:w="1808" w:type="dxa"/>
          </w:tcPr>
          <w:p w14:paraId="462F22E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12.5</w:t>
            </w:r>
          </w:p>
        </w:tc>
      </w:tr>
      <w:tr w:rsidR="006A4AF0" w:rsidRPr="00C41BBF" w14:paraId="6AEA082F" w14:textId="77777777" w:rsidTr="00C53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32C78DE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repetition(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1C25BBE3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6EA5A1C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21.15</w:t>
            </w:r>
          </w:p>
        </w:tc>
        <w:tc>
          <w:tcPr>
            <w:tcW w:w="1559" w:type="dxa"/>
          </w:tcPr>
          <w:p w14:paraId="633BE625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32.96</w:t>
            </w:r>
          </w:p>
        </w:tc>
        <w:tc>
          <w:tcPr>
            <w:tcW w:w="1808" w:type="dxa"/>
          </w:tcPr>
          <w:p w14:paraId="0BF902B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23.29</w:t>
            </w:r>
          </w:p>
        </w:tc>
      </w:tr>
      <w:tr w:rsidR="006A4AF0" w:rsidRPr="00C41BBF" w14:paraId="41AD57D7" w14:textId="77777777" w:rsidTr="00C5300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F48EDE2" w14:textId="77777777" w:rsidR="006A4AF0" w:rsidRPr="00C41BBF" w:rsidRDefault="006A4AF0" w:rsidP="00C5300D">
            <w:pPr>
              <w:pStyle w:val="Body"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Error rate CN </w:t>
            </w:r>
            <w:proofErr w:type="gramStart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switch(</w:t>
            </w:r>
            <w:proofErr w:type="gramEnd"/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275" w:type="dxa"/>
            <w:vMerge/>
          </w:tcPr>
          <w:p w14:paraId="1BDAC5DB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32E5125D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39.24</w:t>
            </w:r>
          </w:p>
        </w:tc>
        <w:tc>
          <w:tcPr>
            <w:tcW w:w="1559" w:type="dxa"/>
          </w:tcPr>
          <w:p w14:paraId="18FE4F48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40.82</w:t>
            </w:r>
          </w:p>
        </w:tc>
        <w:tc>
          <w:tcPr>
            <w:tcW w:w="1808" w:type="dxa"/>
          </w:tcPr>
          <w:p w14:paraId="6F343A4C" w14:textId="77777777" w:rsidR="006A4AF0" w:rsidRPr="00C41BBF" w:rsidRDefault="006A4AF0" w:rsidP="00C5300D">
            <w:pPr>
              <w:pStyle w:val="Bod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1BBF">
              <w:rPr>
                <w:rFonts w:ascii="Times New Roman" w:eastAsia="Times New Roman" w:hAnsi="Times New Roman" w:cs="Times New Roman"/>
                <w:color w:val="000000" w:themeColor="text1"/>
              </w:rPr>
              <w:t>37.65</w:t>
            </w:r>
          </w:p>
        </w:tc>
      </w:tr>
    </w:tbl>
    <w:p w14:paraId="320FB20A" w14:textId="77777777" w:rsidR="006A4AF0" w:rsidRPr="00C41BBF" w:rsidRDefault="006A4AF0" w:rsidP="006A4AF0">
      <w:pPr>
        <w:spacing w:after="0" w:line="276" w:lineRule="auto"/>
        <w:rPr>
          <w:rFonts w:ascii="Times New Roman" w:hAnsi="Times New Roman" w:cs="Times New Roman"/>
          <w:lang w:val="en-GB"/>
        </w:rPr>
      </w:pPr>
      <w:r w:rsidRPr="00C41BBF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Note. </w:t>
      </w:r>
      <w:r w:rsidRPr="00C41BBF">
        <w:rPr>
          <w:rFonts w:ascii="Times New Roman" w:hAnsi="Times New Roman" w:cs="Times New Roman"/>
          <w:sz w:val="20"/>
          <w:szCs w:val="20"/>
        </w:rPr>
        <w:t>EB = early bilinguals; CN = cued naming; HP = high-proficiency late bilinguals; LP = low-proficiency late bilinguals</w:t>
      </w:r>
    </w:p>
    <w:p w14:paraId="1F2E08CB" w14:textId="77777777" w:rsidR="006A4AF0" w:rsidRPr="00C41BBF" w:rsidRDefault="006A4AF0" w:rsidP="006A4AF0">
      <w:pPr>
        <w:spacing w:after="0" w:line="276" w:lineRule="auto"/>
        <w:rPr>
          <w:rFonts w:ascii="Times New Roman" w:hAnsi="Times New Roman" w:cs="Times New Roman"/>
          <w:lang w:val="en-GB"/>
        </w:rPr>
      </w:pPr>
    </w:p>
    <w:p w14:paraId="44142172" w14:textId="77777777" w:rsidR="006A4AF0" w:rsidRPr="00C41BBF" w:rsidRDefault="006A4AF0" w:rsidP="006A4AF0">
      <w:pPr>
        <w:spacing w:after="0" w:line="276" w:lineRule="auto"/>
        <w:rPr>
          <w:rFonts w:ascii="Times New Roman" w:hAnsi="Times New Roman" w:cs="Times New Roman"/>
          <w:lang w:val="en-GB"/>
        </w:rPr>
      </w:pPr>
    </w:p>
    <w:p w14:paraId="5353FA1D" w14:textId="77777777" w:rsidR="006A4AF0" w:rsidRPr="00C41BBF" w:rsidRDefault="006A4AF0" w:rsidP="006A4AF0">
      <w:pPr>
        <w:spacing w:after="0" w:line="276" w:lineRule="auto"/>
        <w:rPr>
          <w:rFonts w:ascii="Times New Roman" w:hAnsi="Times New Roman" w:cs="Times New Roman"/>
          <w:lang w:val="en-GB"/>
        </w:rPr>
      </w:pPr>
    </w:p>
    <w:p w14:paraId="0AE0F1BB" w14:textId="77777777" w:rsidR="00AF301F" w:rsidRPr="00C41BBF" w:rsidRDefault="00AF301F">
      <w:pPr>
        <w:rPr>
          <w:rFonts w:ascii="Times New Roman" w:hAnsi="Times New Roman" w:cs="Times New Roman"/>
          <w:lang w:val="en-GB"/>
        </w:rPr>
      </w:pPr>
    </w:p>
    <w:sectPr w:rsidR="00AF301F" w:rsidRPr="00C41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F0"/>
    <w:rsid w:val="000C5E7F"/>
    <w:rsid w:val="003E6F48"/>
    <w:rsid w:val="005A403F"/>
    <w:rsid w:val="006A4AF0"/>
    <w:rsid w:val="006F4C0F"/>
    <w:rsid w:val="00850C2B"/>
    <w:rsid w:val="00921B38"/>
    <w:rsid w:val="00AF301F"/>
    <w:rsid w:val="00C41BBF"/>
    <w:rsid w:val="00CC6029"/>
    <w:rsid w:val="00E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47E5"/>
  <w15:chartTrackingRefBased/>
  <w15:docId w15:val="{673A1F50-1EA5-4F01-835B-EC9A26D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F0"/>
  </w:style>
  <w:style w:type="paragraph" w:styleId="Heading1">
    <w:name w:val="heading 1"/>
    <w:basedOn w:val="Normal"/>
    <w:next w:val="Normal"/>
    <w:link w:val="Heading1Char"/>
    <w:uiPriority w:val="9"/>
    <w:qFormat/>
    <w:rsid w:val="006A4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AF0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6A4AF0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GridTable2">
    <w:name w:val="Grid Table 2"/>
    <w:basedOn w:val="TableNormal"/>
    <w:uiPriority w:val="47"/>
    <w:rsid w:val="006A4A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317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Garcia Gonzalez</dc:creator>
  <cp:keywords/>
  <dc:description/>
  <cp:lastModifiedBy>Elisabet Garcia Gonzalez</cp:lastModifiedBy>
  <cp:revision>5</cp:revision>
  <dcterms:created xsi:type="dcterms:W3CDTF">2025-05-25T09:16:00Z</dcterms:created>
  <dcterms:modified xsi:type="dcterms:W3CDTF">2025-05-27T20:06:00Z</dcterms:modified>
</cp:coreProperties>
</file>