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84341" w14:textId="1ED40008" w:rsidR="00775F22" w:rsidRPr="00AB521F" w:rsidRDefault="009619CC" w:rsidP="00AB521F">
      <w:pPr>
        <w:spacing w:line="360" w:lineRule="auto"/>
        <w:jc w:val="center"/>
        <w:rPr>
          <w:rFonts w:ascii="Arial" w:hAnsi="Arial" w:cs="Arial"/>
          <w:sz w:val="22"/>
          <w:szCs w:val="22"/>
        </w:rPr>
      </w:pPr>
      <w:r w:rsidRPr="00AB521F">
        <w:rPr>
          <w:rFonts w:ascii="Arial" w:hAnsi="Arial" w:cs="Arial"/>
          <w:sz w:val="22"/>
          <w:szCs w:val="22"/>
        </w:rPr>
        <w:t>Appendices</w:t>
      </w:r>
    </w:p>
    <w:p w14:paraId="7B0CDA02" w14:textId="77777777" w:rsidR="009619CC" w:rsidRPr="00AB521F" w:rsidRDefault="009619CC" w:rsidP="00AB521F">
      <w:pPr>
        <w:spacing w:line="360" w:lineRule="auto"/>
        <w:jc w:val="center"/>
        <w:rPr>
          <w:rFonts w:ascii="Arial" w:hAnsi="Arial" w:cs="Arial"/>
          <w:sz w:val="22"/>
          <w:szCs w:val="22"/>
        </w:rPr>
      </w:pPr>
    </w:p>
    <w:p w14:paraId="7C063769" w14:textId="04DE78A7" w:rsidR="009619CC" w:rsidRPr="00AB521F" w:rsidRDefault="00FF5668" w:rsidP="00AB521F">
      <w:pPr>
        <w:spacing w:line="360" w:lineRule="auto"/>
        <w:rPr>
          <w:rFonts w:ascii="Arial" w:hAnsi="Arial" w:cs="Arial"/>
          <w:b/>
          <w:bCs/>
          <w:sz w:val="22"/>
          <w:szCs w:val="22"/>
        </w:rPr>
      </w:pPr>
      <w:r w:rsidRPr="00AB521F">
        <w:rPr>
          <w:rFonts w:ascii="Arial" w:hAnsi="Arial" w:cs="Arial"/>
          <w:b/>
          <w:bCs/>
          <w:sz w:val="22"/>
          <w:szCs w:val="22"/>
        </w:rPr>
        <w:t>1. Self-rated proficiency of bilinguals as assessed through LEAPQ questionnaire.</w:t>
      </w:r>
    </w:p>
    <w:p w14:paraId="5DC158E9" w14:textId="65C73FB6" w:rsidR="00FF5668" w:rsidRPr="00AB521F" w:rsidRDefault="00FF5668" w:rsidP="00AB521F">
      <w:pPr>
        <w:spacing w:line="360" w:lineRule="auto"/>
        <w:rPr>
          <w:rFonts w:ascii="Arial" w:hAnsi="Arial" w:cs="Arial"/>
          <w:sz w:val="22"/>
          <w:szCs w:val="22"/>
        </w:rPr>
      </w:pPr>
      <w:r w:rsidRPr="00AB521F">
        <w:rPr>
          <w:rFonts w:ascii="Arial" w:hAnsi="Arial" w:cs="Arial"/>
          <w:sz w:val="22"/>
          <w:szCs w:val="22"/>
        </w:rPr>
        <w:t>Younger bilinguals self-rated their proficiency in English higher than older bilinguals did: mean self-rated speaking proficiency 7.68 (</w:t>
      </w:r>
      <w:r w:rsidRPr="00AB521F">
        <w:rPr>
          <w:rFonts w:ascii="Arial" w:hAnsi="Arial" w:cs="Arial"/>
          <w:i/>
          <w:iCs/>
          <w:sz w:val="22"/>
          <w:szCs w:val="22"/>
        </w:rPr>
        <w:t>SD</w:t>
      </w:r>
      <w:r w:rsidRPr="00AB521F">
        <w:rPr>
          <w:rFonts w:ascii="Arial" w:hAnsi="Arial" w:cs="Arial"/>
          <w:sz w:val="22"/>
          <w:szCs w:val="22"/>
        </w:rPr>
        <w:t>=1.40) and 6.75 (</w:t>
      </w:r>
      <w:r w:rsidRPr="00AB521F">
        <w:rPr>
          <w:rFonts w:ascii="Arial" w:hAnsi="Arial" w:cs="Arial"/>
          <w:i/>
          <w:iCs/>
          <w:sz w:val="22"/>
          <w:szCs w:val="22"/>
        </w:rPr>
        <w:t>SD</w:t>
      </w:r>
      <w:r w:rsidRPr="00AB521F">
        <w:rPr>
          <w:rFonts w:ascii="Arial" w:hAnsi="Arial" w:cs="Arial"/>
          <w:sz w:val="22"/>
          <w:szCs w:val="22"/>
        </w:rPr>
        <w:t>=1.54) for younger and older adults respectively (</w:t>
      </w:r>
      <w:r w:rsidRPr="00AB521F">
        <w:rPr>
          <w:rFonts w:ascii="Arial" w:hAnsi="Arial" w:cs="Arial"/>
          <w:i/>
          <w:iCs/>
          <w:sz w:val="22"/>
          <w:szCs w:val="22"/>
        </w:rPr>
        <w:t>t</w:t>
      </w:r>
      <w:r w:rsidRPr="00AB521F">
        <w:rPr>
          <w:rFonts w:ascii="Arial" w:hAnsi="Arial" w:cs="Arial"/>
          <w:sz w:val="22"/>
          <w:szCs w:val="22"/>
        </w:rPr>
        <w:t xml:space="preserve"> = 2.8, </w:t>
      </w:r>
      <w:proofErr w:type="spellStart"/>
      <w:r w:rsidRPr="00AB521F">
        <w:rPr>
          <w:rFonts w:ascii="Arial" w:hAnsi="Arial" w:cs="Arial"/>
          <w:i/>
          <w:iCs/>
          <w:sz w:val="22"/>
          <w:szCs w:val="22"/>
        </w:rPr>
        <w:t>df</w:t>
      </w:r>
      <w:proofErr w:type="spellEnd"/>
      <w:r w:rsidRPr="00AB521F">
        <w:rPr>
          <w:rFonts w:ascii="Arial" w:hAnsi="Arial" w:cs="Arial"/>
          <w:sz w:val="22"/>
          <w:szCs w:val="22"/>
        </w:rPr>
        <w:t xml:space="preserve"> = 77.41, </w:t>
      </w:r>
      <w:r w:rsidRPr="00AB521F">
        <w:rPr>
          <w:rFonts w:ascii="Arial" w:hAnsi="Arial" w:cs="Arial"/>
          <w:i/>
          <w:iCs/>
          <w:sz w:val="22"/>
          <w:szCs w:val="22"/>
        </w:rPr>
        <w:t>p</w:t>
      </w:r>
      <w:r w:rsidRPr="00AB521F">
        <w:rPr>
          <w:rFonts w:ascii="Arial" w:hAnsi="Arial" w:cs="Arial"/>
          <w:sz w:val="22"/>
          <w:szCs w:val="22"/>
        </w:rPr>
        <w:t>=0.01); mean self-rated reading proficiency 8.28 (</w:t>
      </w:r>
      <w:r w:rsidRPr="00AB521F">
        <w:rPr>
          <w:rFonts w:ascii="Arial" w:hAnsi="Arial" w:cs="Arial"/>
          <w:i/>
          <w:iCs/>
          <w:sz w:val="22"/>
          <w:szCs w:val="22"/>
        </w:rPr>
        <w:t>SD</w:t>
      </w:r>
      <w:r w:rsidRPr="00AB521F">
        <w:rPr>
          <w:rFonts w:ascii="Arial" w:hAnsi="Arial" w:cs="Arial"/>
          <w:sz w:val="22"/>
          <w:szCs w:val="22"/>
        </w:rPr>
        <w:t>=1.20) and 7.25 (</w:t>
      </w:r>
      <w:r w:rsidRPr="00AB521F">
        <w:rPr>
          <w:rFonts w:ascii="Arial" w:hAnsi="Arial" w:cs="Arial"/>
          <w:i/>
          <w:iCs/>
          <w:sz w:val="22"/>
          <w:szCs w:val="22"/>
        </w:rPr>
        <w:t>SD</w:t>
      </w:r>
      <w:r w:rsidRPr="00AB521F">
        <w:rPr>
          <w:rFonts w:ascii="Arial" w:hAnsi="Arial" w:cs="Arial"/>
          <w:sz w:val="22"/>
          <w:szCs w:val="22"/>
        </w:rPr>
        <w:t xml:space="preserve">=1.63) for young and older (t = 3.21, </w:t>
      </w:r>
      <w:proofErr w:type="spellStart"/>
      <w:r w:rsidRPr="00AB521F">
        <w:rPr>
          <w:rFonts w:ascii="Arial" w:hAnsi="Arial" w:cs="Arial"/>
          <w:i/>
          <w:iCs/>
          <w:sz w:val="22"/>
          <w:szCs w:val="22"/>
        </w:rPr>
        <w:t>df</w:t>
      </w:r>
      <w:proofErr w:type="spellEnd"/>
      <w:r w:rsidRPr="00AB521F">
        <w:rPr>
          <w:rFonts w:ascii="Arial" w:hAnsi="Arial" w:cs="Arial"/>
          <w:sz w:val="22"/>
          <w:szCs w:val="22"/>
        </w:rPr>
        <w:t xml:space="preserve"> = 71.64, </w:t>
      </w:r>
      <w:r w:rsidRPr="00AB521F">
        <w:rPr>
          <w:rFonts w:ascii="Arial" w:hAnsi="Arial" w:cs="Arial"/>
          <w:i/>
          <w:iCs/>
          <w:sz w:val="22"/>
          <w:szCs w:val="22"/>
        </w:rPr>
        <w:t>p</w:t>
      </w:r>
      <w:r w:rsidRPr="00AB521F">
        <w:rPr>
          <w:rFonts w:ascii="Arial" w:hAnsi="Arial" w:cs="Arial"/>
          <w:sz w:val="22"/>
          <w:szCs w:val="22"/>
        </w:rPr>
        <w:t>-value = 0.01). In their native language, however, younger and older bilinguals did not differ in how they self-rated their reading proficiency (means 9.38 (</w:t>
      </w:r>
      <w:r w:rsidRPr="00AB521F">
        <w:rPr>
          <w:rFonts w:ascii="Arial" w:hAnsi="Arial" w:cs="Arial"/>
          <w:i/>
          <w:iCs/>
          <w:sz w:val="22"/>
          <w:szCs w:val="22"/>
        </w:rPr>
        <w:t>SD</w:t>
      </w:r>
      <w:r w:rsidRPr="00AB521F">
        <w:rPr>
          <w:rFonts w:ascii="Arial" w:hAnsi="Arial" w:cs="Arial"/>
          <w:sz w:val="22"/>
          <w:szCs w:val="22"/>
        </w:rPr>
        <w:t>=0.87) and 9.38 (</w:t>
      </w:r>
      <w:r w:rsidRPr="00AB521F">
        <w:rPr>
          <w:rFonts w:ascii="Arial" w:hAnsi="Arial" w:cs="Arial"/>
          <w:i/>
          <w:iCs/>
          <w:sz w:val="22"/>
          <w:szCs w:val="22"/>
        </w:rPr>
        <w:t>SD</w:t>
      </w:r>
      <w:r w:rsidRPr="00AB521F">
        <w:rPr>
          <w:rFonts w:ascii="Arial" w:hAnsi="Arial" w:cs="Arial"/>
          <w:sz w:val="22"/>
          <w:szCs w:val="22"/>
        </w:rPr>
        <w:t xml:space="preserve">=1.25), </w:t>
      </w:r>
      <w:r w:rsidRPr="00AB521F">
        <w:rPr>
          <w:rFonts w:ascii="Arial" w:hAnsi="Arial" w:cs="Arial"/>
          <w:i/>
          <w:iCs/>
          <w:sz w:val="22"/>
          <w:szCs w:val="22"/>
        </w:rPr>
        <w:t>t</w:t>
      </w:r>
      <w:r w:rsidRPr="00AB521F">
        <w:rPr>
          <w:rFonts w:ascii="Arial" w:hAnsi="Arial" w:cs="Arial"/>
          <w:sz w:val="22"/>
          <w:szCs w:val="22"/>
        </w:rPr>
        <w:t xml:space="preserve">=0, </w:t>
      </w:r>
      <w:r w:rsidRPr="00AB521F">
        <w:rPr>
          <w:rFonts w:ascii="Arial" w:hAnsi="Arial" w:cs="Arial"/>
          <w:i/>
          <w:iCs/>
          <w:sz w:val="22"/>
          <w:szCs w:val="22"/>
        </w:rPr>
        <w:t>p</w:t>
      </w:r>
      <w:r w:rsidRPr="00AB521F">
        <w:rPr>
          <w:rFonts w:ascii="Arial" w:hAnsi="Arial" w:cs="Arial"/>
          <w:sz w:val="22"/>
          <w:szCs w:val="22"/>
        </w:rPr>
        <w:t>=1) nor their speaking proficiency (means 9.60 (</w:t>
      </w:r>
      <w:r w:rsidRPr="00AB521F">
        <w:rPr>
          <w:rFonts w:ascii="Arial" w:hAnsi="Arial" w:cs="Arial"/>
          <w:i/>
          <w:iCs/>
          <w:sz w:val="22"/>
          <w:szCs w:val="22"/>
        </w:rPr>
        <w:t>SD</w:t>
      </w:r>
      <w:r w:rsidRPr="00AB521F">
        <w:rPr>
          <w:rFonts w:ascii="Arial" w:hAnsi="Arial" w:cs="Arial"/>
          <w:sz w:val="22"/>
          <w:szCs w:val="22"/>
        </w:rPr>
        <w:t>=0.81) and 9.28 (</w:t>
      </w:r>
      <w:r w:rsidRPr="00AB521F">
        <w:rPr>
          <w:rFonts w:ascii="Arial" w:hAnsi="Arial" w:cs="Arial"/>
          <w:i/>
          <w:iCs/>
          <w:sz w:val="22"/>
          <w:szCs w:val="22"/>
        </w:rPr>
        <w:t>SD</w:t>
      </w:r>
      <w:r w:rsidRPr="00AB521F">
        <w:rPr>
          <w:rFonts w:ascii="Arial" w:hAnsi="Arial" w:cs="Arial"/>
          <w:sz w:val="22"/>
          <w:szCs w:val="22"/>
        </w:rPr>
        <w:t xml:space="preserve">=0.78), </w:t>
      </w:r>
      <w:r w:rsidRPr="00AB521F">
        <w:rPr>
          <w:rFonts w:ascii="Arial" w:hAnsi="Arial" w:cs="Arial"/>
          <w:i/>
          <w:iCs/>
          <w:sz w:val="22"/>
          <w:szCs w:val="22"/>
        </w:rPr>
        <w:t>t</w:t>
      </w:r>
      <w:r w:rsidRPr="00AB521F">
        <w:rPr>
          <w:rFonts w:ascii="Arial" w:hAnsi="Arial" w:cs="Arial"/>
          <w:sz w:val="22"/>
          <w:szCs w:val="22"/>
        </w:rPr>
        <w:t xml:space="preserve"> = 1.82, </w:t>
      </w:r>
      <w:proofErr w:type="spellStart"/>
      <w:r w:rsidRPr="00AB521F">
        <w:rPr>
          <w:rFonts w:ascii="Arial" w:hAnsi="Arial" w:cs="Arial"/>
          <w:i/>
          <w:iCs/>
          <w:sz w:val="22"/>
          <w:szCs w:val="22"/>
        </w:rPr>
        <w:t>df</w:t>
      </w:r>
      <w:proofErr w:type="spellEnd"/>
      <w:r w:rsidRPr="00AB521F">
        <w:rPr>
          <w:rFonts w:ascii="Arial" w:hAnsi="Arial" w:cs="Arial"/>
          <w:sz w:val="22"/>
          <w:szCs w:val="22"/>
        </w:rPr>
        <w:t xml:space="preserve"> = 77.916, </w:t>
      </w:r>
      <w:r w:rsidRPr="00AB521F">
        <w:rPr>
          <w:rFonts w:ascii="Arial" w:hAnsi="Arial" w:cs="Arial"/>
          <w:i/>
          <w:iCs/>
          <w:sz w:val="22"/>
          <w:szCs w:val="22"/>
        </w:rPr>
        <w:t>p</w:t>
      </w:r>
      <w:r w:rsidRPr="00AB521F">
        <w:rPr>
          <w:rFonts w:ascii="Arial" w:hAnsi="Arial" w:cs="Arial"/>
          <w:sz w:val="22"/>
          <w:szCs w:val="22"/>
        </w:rPr>
        <w:t xml:space="preserve">= 0.07).  </w:t>
      </w:r>
    </w:p>
    <w:p w14:paraId="0B4B8818" w14:textId="7DE77505" w:rsidR="00FF5668" w:rsidRPr="00AB521F" w:rsidRDefault="009F125D" w:rsidP="00AB521F">
      <w:pPr>
        <w:spacing w:line="360" w:lineRule="auto"/>
        <w:rPr>
          <w:rFonts w:ascii="Arial" w:hAnsi="Arial" w:cs="Arial"/>
          <w:sz w:val="22"/>
          <w:szCs w:val="22"/>
        </w:rPr>
      </w:pPr>
      <w:r w:rsidRPr="00AB521F">
        <w:rPr>
          <w:rFonts w:ascii="Arial" w:hAnsi="Arial" w:cs="Arial"/>
          <w:sz w:val="22"/>
          <w:szCs w:val="22"/>
        </w:rPr>
        <w:br w:type="page"/>
      </w:r>
    </w:p>
    <w:p w14:paraId="397B7CAB" w14:textId="63CA7597" w:rsidR="009619CC" w:rsidRPr="00AB521F" w:rsidRDefault="009F125D" w:rsidP="00AB521F">
      <w:pPr>
        <w:spacing w:line="360" w:lineRule="auto"/>
        <w:rPr>
          <w:rFonts w:ascii="Arial" w:hAnsi="Arial" w:cs="Arial"/>
          <w:sz w:val="22"/>
          <w:szCs w:val="22"/>
        </w:rPr>
      </w:pPr>
      <w:r w:rsidRPr="00AB521F">
        <w:rPr>
          <w:rFonts w:ascii="Arial" w:hAnsi="Arial" w:cs="Arial"/>
          <w:b/>
          <w:bCs/>
          <w:sz w:val="22"/>
          <w:szCs w:val="22"/>
        </w:rPr>
        <w:lastRenderedPageBreak/>
        <w:t>2</w:t>
      </w:r>
      <w:r w:rsidR="009619CC" w:rsidRPr="00AB521F">
        <w:rPr>
          <w:rFonts w:ascii="Arial" w:hAnsi="Arial" w:cs="Arial"/>
          <w:b/>
          <w:bCs/>
          <w:sz w:val="22"/>
          <w:szCs w:val="22"/>
        </w:rPr>
        <w:t>.</w:t>
      </w:r>
      <w:r w:rsidR="009619CC" w:rsidRPr="00AB521F">
        <w:rPr>
          <w:rFonts w:ascii="Arial" w:hAnsi="Arial" w:cs="Arial"/>
          <w:sz w:val="22"/>
          <w:szCs w:val="22"/>
        </w:rPr>
        <w:t xml:space="preserve"> </w:t>
      </w:r>
      <w:r w:rsidR="00926647" w:rsidRPr="00AB521F">
        <w:rPr>
          <w:rFonts w:ascii="Arial" w:hAnsi="Arial" w:cs="Arial"/>
          <w:b/>
          <w:bCs/>
          <w:sz w:val="22"/>
          <w:szCs w:val="22"/>
        </w:rPr>
        <w:t>Proficiency: Text comprehension</w:t>
      </w:r>
    </w:p>
    <w:p w14:paraId="6EE48E7A" w14:textId="51778AA9" w:rsidR="0084023F" w:rsidRPr="00AB521F" w:rsidRDefault="00926647" w:rsidP="00AB521F">
      <w:pPr>
        <w:spacing w:line="360" w:lineRule="auto"/>
        <w:rPr>
          <w:rFonts w:ascii="Arial" w:hAnsi="Arial" w:cs="Arial"/>
          <w:sz w:val="22"/>
          <w:szCs w:val="22"/>
        </w:rPr>
      </w:pPr>
      <w:r w:rsidRPr="00AB521F">
        <w:rPr>
          <w:rFonts w:ascii="Arial" w:hAnsi="Arial" w:cs="Arial"/>
          <w:sz w:val="22"/>
          <w:szCs w:val="22"/>
        </w:rPr>
        <w:t xml:space="preserve">In the reading proficiency task participants read sentences </w:t>
      </w:r>
      <w:r w:rsidR="007E271C" w:rsidRPr="00AB521F">
        <w:rPr>
          <w:rFonts w:ascii="Arial" w:hAnsi="Arial" w:cs="Arial"/>
          <w:sz w:val="22"/>
          <w:szCs w:val="22"/>
        </w:rPr>
        <w:t>presented one at a time in a computer screen. They were instructed to press the space as soon as they had finished reading each sentence, after which they answered a comprehension question relating to the identity of the agent or patient described in the sentences (e.g., Who is being blessed?). The two animate nouns, ‘boy’ and ‘girl’ (the same in all items) from the sentence were presented below the question and participants had to select the correct answer (pressing A or L in the keyboard).</w:t>
      </w:r>
      <w:r w:rsidR="00AB521F">
        <w:rPr>
          <w:rFonts w:ascii="Arial" w:hAnsi="Arial" w:cs="Arial"/>
          <w:sz w:val="22"/>
          <w:szCs w:val="22"/>
        </w:rPr>
        <w:t xml:space="preserve"> </w:t>
      </w:r>
      <w:r w:rsidRPr="00AB521F">
        <w:rPr>
          <w:rFonts w:ascii="Arial" w:hAnsi="Arial" w:cs="Arial"/>
          <w:sz w:val="22"/>
          <w:szCs w:val="22"/>
        </w:rPr>
        <w:t xml:space="preserve">We used sentences with four increasing levels of syntactic complexity, as exemplified in (a) to (d): </w:t>
      </w:r>
      <w:r w:rsidR="0084023F" w:rsidRPr="00AB521F">
        <w:rPr>
          <w:rFonts w:ascii="Arial" w:hAnsi="Arial" w:cs="Arial"/>
          <w:sz w:val="22"/>
          <w:szCs w:val="22"/>
        </w:rPr>
        <w:t xml:space="preserve">Two conjoined active transitive verb clauses; An active transitive verb sentence with a relativized subject noun phrase; A passive transitive verb sentence with a relativized object noun phrase, and An active transitive sentence with complex centre embedding. </w:t>
      </w:r>
      <w:r w:rsidR="00CC6092" w:rsidRPr="00AB521F">
        <w:rPr>
          <w:rFonts w:ascii="Arial" w:hAnsi="Arial" w:cs="Arial"/>
          <w:sz w:val="22"/>
          <w:szCs w:val="22"/>
        </w:rPr>
        <w:t>There were 24 sentences and four lists were created each having six items in each condition, and each item appearing in the four conditions rotated across lists (Latin Square). We duplicated the initial four lists and created a new set of four lists with a different item order. Participants were randomly assigned to the eight lists.</w:t>
      </w:r>
    </w:p>
    <w:p w14:paraId="260FE8D7" w14:textId="4C0AD09D" w:rsidR="00926647" w:rsidRPr="00AB521F" w:rsidRDefault="00926647" w:rsidP="00AB521F">
      <w:pPr>
        <w:pStyle w:val="Default"/>
        <w:spacing w:line="360" w:lineRule="auto"/>
        <w:rPr>
          <w:rFonts w:ascii="Arial" w:eastAsia="Times New Roman" w:hAnsi="Arial" w:cs="Arial"/>
          <w:color w:val="auto"/>
          <w:sz w:val="22"/>
          <w:szCs w:val="22"/>
          <w:lang w:eastAsia="en-GB"/>
        </w:rPr>
      </w:pPr>
    </w:p>
    <w:p w14:paraId="076D35A1" w14:textId="14DE4DA1" w:rsidR="0084023F" w:rsidRPr="00AB521F" w:rsidRDefault="0084023F" w:rsidP="00AB521F">
      <w:pPr>
        <w:spacing w:line="360" w:lineRule="auto"/>
        <w:rPr>
          <w:rFonts w:ascii="Arial" w:hAnsi="Arial" w:cs="Arial"/>
          <w:sz w:val="22"/>
          <w:szCs w:val="22"/>
        </w:rPr>
      </w:pPr>
      <w:r w:rsidRPr="00AB521F">
        <w:rPr>
          <w:rFonts w:ascii="Arial" w:hAnsi="Arial" w:cs="Arial"/>
          <w:sz w:val="22"/>
          <w:szCs w:val="22"/>
        </w:rPr>
        <w:t>(a) The boy is blessing the girl and he is hugging a fuzzy cushion.</w:t>
      </w:r>
    </w:p>
    <w:p w14:paraId="0443847F" w14:textId="2F54DC07" w:rsidR="0084023F" w:rsidRPr="00AB521F" w:rsidRDefault="0084023F" w:rsidP="00AB521F">
      <w:pPr>
        <w:spacing w:line="360" w:lineRule="auto"/>
        <w:rPr>
          <w:rFonts w:ascii="Arial" w:hAnsi="Arial" w:cs="Arial"/>
          <w:sz w:val="22"/>
          <w:szCs w:val="22"/>
        </w:rPr>
      </w:pPr>
      <w:r w:rsidRPr="00AB521F">
        <w:rPr>
          <w:rFonts w:ascii="Arial" w:hAnsi="Arial" w:cs="Arial"/>
          <w:sz w:val="22"/>
          <w:szCs w:val="22"/>
        </w:rPr>
        <w:t>(b) The boy who is blessing the girl is hugging a fuzzy cushion.</w:t>
      </w:r>
    </w:p>
    <w:p w14:paraId="010DE5D2" w14:textId="0D364A1C" w:rsidR="0084023F" w:rsidRPr="00AB521F" w:rsidRDefault="0084023F" w:rsidP="00AB521F">
      <w:pPr>
        <w:spacing w:line="360" w:lineRule="auto"/>
        <w:rPr>
          <w:rFonts w:ascii="Arial" w:hAnsi="Arial" w:cs="Arial"/>
          <w:sz w:val="22"/>
          <w:szCs w:val="22"/>
        </w:rPr>
      </w:pPr>
      <w:r w:rsidRPr="00AB521F">
        <w:rPr>
          <w:rFonts w:ascii="Arial" w:hAnsi="Arial" w:cs="Arial"/>
          <w:sz w:val="22"/>
          <w:szCs w:val="22"/>
        </w:rPr>
        <w:t>(c) The girl is being blessed by the boy who is hugging a fuzzy cushion.</w:t>
      </w:r>
    </w:p>
    <w:p w14:paraId="732DE29A" w14:textId="69DB15C0" w:rsidR="0084023F" w:rsidRPr="00AB521F" w:rsidRDefault="0084023F" w:rsidP="00AB521F">
      <w:pPr>
        <w:spacing w:line="360" w:lineRule="auto"/>
        <w:rPr>
          <w:rFonts w:ascii="Arial" w:hAnsi="Arial" w:cs="Arial"/>
          <w:sz w:val="22"/>
          <w:szCs w:val="22"/>
        </w:rPr>
      </w:pPr>
      <w:r w:rsidRPr="00AB521F">
        <w:rPr>
          <w:rFonts w:ascii="Arial" w:hAnsi="Arial" w:cs="Arial"/>
          <w:sz w:val="22"/>
          <w:szCs w:val="22"/>
        </w:rPr>
        <w:t>(d) The cushion which the boy who is blessing the girl is hugging is fuzzy.</w:t>
      </w:r>
    </w:p>
    <w:p w14:paraId="703B7C00" w14:textId="77777777" w:rsidR="0084023F" w:rsidRPr="00AB521F" w:rsidRDefault="0084023F" w:rsidP="00AB521F">
      <w:pPr>
        <w:pStyle w:val="Default"/>
        <w:spacing w:line="360" w:lineRule="auto"/>
        <w:rPr>
          <w:rFonts w:ascii="Arial" w:eastAsia="Times New Roman" w:hAnsi="Arial" w:cs="Arial"/>
          <w:color w:val="auto"/>
          <w:sz w:val="22"/>
          <w:szCs w:val="22"/>
          <w:lang w:eastAsia="en-GB"/>
        </w:rPr>
      </w:pPr>
    </w:p>
    <w:p w14:paraId="6B74F3DC" w14:textId="4E2AFEB0" w:rsidR="007E271C" w:rsidRPr="00AB521F" w:rsidRDefault="00B53F63" w:rsidP="00AB521F">
      <w:pPr>
        <w:pStyle w:val="Default"/>
        <w:spacing w:line="360" w:lineRule="auto"/>
        <w:ind w:firstLine="720"/>
        <w:rPr>
          <w:rFonts w:ascii="Arial" w:eastAsia="Times New Roman" w:hAnsi="Arial" w:cs="Arial"/>
          <w:color w:val="auto"/>
          <w:sz w:val="22"/>
          <w:szCs w:val="22"/>
          <w:lang w:eastAsia="en-GB"/>
        </w:rPr>
      </w:pPr>
      <w:r w:rsidRPr="00AB521F">
        <w:rPr>
          <w:rFonts w:ascii="Arial" w:eastAsia="Times New Roman" w:hAnsi="Arial" w:cs="Arial"/>
          <w:color w:val="auto"/>
          <w:sz w:val="22"/>
          <w:szCs w:val="22"/>
          <w:lang w:eastAsia="en-GB"/>
        </w:rPr>
        <w:t>We created two sets of 24 sentences, one in Norwegian and one in English. These sets were matched for frequency</w:t>
      </w:r>
      <w:r w:rsidR="00BC7824" w:rsidRPr="00AB521F">
        <w:rPr>
          <w:rFonts w:ascii="Arial" w:eastAsia="Times New Roman" w:hAnsi="Arial" w:cs="Arial"/>
          <w:color w:val="auto"/>
          <w:sz w:val="22"/>
          <w:szCs w:val="22"/>
          <w:lang w:eastAsia="en-GB"/>
        </w:rPr>
        <w:t xml:space="preserve">, </w:t>
      </w:r>
      <w:r w:rsidRPr="00AB521F">
        <w:rPr>
          <w:rFonts w:ascii="Arial" w:eastAsia="Times New Roman" w:hAnsi="Arial" w:cs="Arial"/>
          <w:color w:val="auto"/>
          <w:sz w:val="22"/>
          <w:szCs w:val="22"/>
          <w:lang w:eastAsia="en-GB"/>
        </w:rPr>
        <w:t>number of letters</w:t>
      </w:r>
      <w:r w:rsidR="00BC7824" w:rsidRPr="00AB521F">
        <w:rPr>
          <w:rFonts w:ascii="Arial" w:eastAsia="Times New Roman" w:hAnsi="Arial" w:cs="Arial"/>
          <w:color w:val="auto"/>
          <w:sz w:val="22"/>
          <w:szCs w:val="22"/>
          <w:lang w:eastAsia="en-GB"/>
        </w:rPr>
        <w:t xml:space="preserve"> and number of syllables</w:t>
      </w:r>
      <w:r w:rsidRPr="00AB521F">
        <w:rPr>
          <w:rFonts w:ascii="Arial" w:eastAsia="Times New Roman" w:hAnsi="Arial" w:cs="Arial"/>
          <w:color w:val="auto"/>
          <w:sz w:val="22"/>
          <w:szCs w:val="22"/>
          <w:lang w:eastAsia="en-GB"/>
        </w:rPr>
        <w:t xml:space="preserve"> of the first verb, the second verb, the final adjective and the final noun</w:t>
      </w:r>
      <w:r w:rsidR="00BC7824" w:rsidRPr="00AB521F">
        <w:rPr>
          <w:rFonts w:ascii="Arial" w:eastAsia="Times New Roman" w:hAnsi="Arial" w:cs="Arial"/>
          <w:color w:val="auto"/>
          <w:sz w:val="22"/>
          <w:szCs w:val="22"/>
          <w:lang w:eastAsia="en-GB"/>
        </w:rPr>
        <w:t xml:space="preserve"> (as assessed in t-tests, all </w:t>
      </w:r>
      <w:proofErr w:type="spellStart"/>
      <w:r w:rsidR="00BC7824" w:rsidRPr="00AB521F">
        <w:rPr>
          <w:rFonts w:ascii="Arial" w:eastAsia="Times New Roman" w:hAnsi="Arial" w:cs="Arial"/>
          <w:i/>
          <w:iCs/>
          <w:color w:val="auto"/>
          <w:sz w:val="22"/>
          <w:szCs w:val="22"/>
          <w:lang w:eastAsia="en-GB"/>
        </w:rPr>
        <w:t>ps</w:t>
      </w:r>
      <w:proofErr w:type="spellEnd"/>
      <w:r w:rsidR="00BC7824" w:rsidRPr="00AB521F">
        <w:rPr>
          <w:rFonts w:ascii="Arial" w:eastAsia="Times New Roman" w:hAnsi="Arial" w:cs="Arial"/>
          <w:color w:val="auto"/>
          <w:sz w:val="22"/>
          <w:szCs w:val="22"/>
          <w:lang w:eastAsia="en-GB"/>
        </w:rPr>
        <w:t>&gt;.09).</w:t>
      </w:r>
      <w:r w:rsidR="007E271C" w:rsidRPr="00AB521F">
        <w:rPr>
          <w:rFonts w:ascii="Arial" w:eastAsia="Times New Roman" w:hAnsi="Arial" w:cs="Arial"/>
          <w:color w:val="auto"/>
          <w:sz w:val="22"/>
          <w:szCs w:val="22"/>
          <w:lang w:eastAsia="en-GB"/>
        </w:rPr>
        <w:t xml:space="preserve"> Before beginning, participants completed 4 practice trials that were syntactically similar to the upcoming experimental items. </w:t>
      </w:r>
    </w:p>
    <w:p w14:paraId="49F227EB" w14:textId="484A66E5" w:rsidR="007E271C" w:rsidRPr="00AB521F" w:rsidRDefault="007E271C" w:rsidP="00AB521F">
      <w:pPr>
        <w:spacing w:line="360" w:lineRule="auto"/>
        <w:ind w:firstLine="720"/>
        <w:rPr>
          <w:rFonts w:ascii="Arial" w:hAnsi="Arial" w:cs="Arial"/>
          <w:sz w:val="22"/>
          <w:szCs w:val="22"/>
        </w:rPr>
      </w:pPr>
      <w:r w:rsidRPr="00AB521F">
        <w:rPr>
          <w:rFonts w:ascii="Arial" w:hAnsi="Arial" w:cs="Arial"/>
          <w:sz w:val="22"/>
          <w:szCs w:val="22"/>
        </w:rPr>
        <w:t>We restricted to trials with correct answer to the comprehension question (87.7%) and computed, for each participant, the average reading time across all sentence types. Average reading time did not differ significantly between young bilinguals and young monolinguals (means 5142.87 (</w:t>
      </w:r>
      <w:r w:rsidRPr="00AB521F">
        <w:rPr>
          <w:rFonts w:ascii="Arial" w:hAnsi="Arial" w:cs="Arial"/>
          <w:i/>
          <w:iCs/>
          <w:sz w:val="22"/>
          <w:szCs w:val="22"/>
        </w:rPr>
        <w:t>SD</w:t>
      </w:r>
      <w:r w:rsidRPr="00AB521F">
        <w:rPr>
          <w:rFonts w:ascii="Arial" w:hAnsi="Arial" w:cs="Arial"/>
          <w:sz w:val="22"/>
          <w:szCs w:val="22"/>
        </w:rPr>
        <w:t>=1346.71); 5896.97 (</w:t>
      </w:r>
      <w:r w:rsidRPr="00AB521F">
        <w:rPr>
          <w:rFonts w:ascii="Arial" w:hAnsi="Arial" w:cs="Arial"/>
          <w:i/>
          <w:iCs/>
          <w:sz w:val="22"/>
          <w:szCs w:val="22"/>
        </w:rPr>
        <w:t>SD</w:t>
      </w:r>
      <w:r w:rsidRPr="00AB521F">
        <w:rPr>
          <w:rFonts w:ascii="Arial" w:hAnsi="Arial" w:cs="Arial"/>
          <w:sz w:val="22"/>
          <w:szCs w:val="22"/>
        </w:rPr>
        <w:t xml:space="preserve">=2220.05); </w:t>
      </w:r>
      <w:r w:rsidRPr="00AB521F">
        <w:rPr>
          <w:rFonts w:ascii="Arial" w:hAnsi="Arial" w:cs="Arial"/>
          <w:i/>
          <w:iCs/>
          <w:sz w:val="22"/>
          <w:szCs w:val="22"/>
        </w:rPr>
        <w:t xml:space="preserve">t </w:t>
      </w:r>
      <w:r w:rsidRPr="00AB521F">
        <w:rPr>
          <w:rFonts w:ascii="Arial" w:hAnsi="Arial" w:cs="Arial"/>
          <w:sz w:val="22"/>
          <w:szCs w:val="22"/>
        </w:rPr>
        <w:t xml:space="preserve">= -1.83, </w:t>
      </w:r>
      <w:proofErr w:type="spellStart"/>
      <w:r w:rsidRPr="00AB521F">
        <w:rPr>
          <w:rFonts w:ascii="Arial" w:hAnsi="Arial" w:cs="Arial"/>
          <w:i/>
          <w:iCs/>
          <w:sz w:val="22"/>
          <w:szCs w:val="22"/>
        </w:rPr>
        <w:t>df</w:t>
      </w:r>
      <w:proofErr w:type="spellEnd"/>
      <w:r w:rsidRPr="00AB521F">
        <w:rPr>
          <w:rFonts w:ascii="Arial" w:hAnsi="Arial" w:cs="Arial"/>
          <w:i/>
          <w:iCs/>
          <w:sz w:val="22"/>
          <w:szCs w:val="22"/>
        </w:rPr>
        <w:t xml:space="preserve"> </w:t>
      </w:r>
      <w:r w:rsidRPr="00AB521F">
        <w:rPr>
          <w:rFonts w:ascii="Arial" w:hAnsi="Arial" w:cs="Arial"/>
          <w:sz w:val="22"/>
          <w:szCs w:val="22"/>
        </w:rPr>
        <w:t xml:space="preserve">= 64.279, </w:t>
      </w:r>
      <w:r w:rsidRPr="00AB521F">
        <w:rPr>
          <w:rFonts w:ascii="Arial" w:hAnsi="Arial" w:cs="Arial"/>
          <w:i/>
          <w:iCs/>
          <w:sz w:val="22"/>
          <w:szCs w:val="22"/>
        </w:rPr>
        <w:t>p</w:t>
      </w:r>
      <w:r w:rsidRPr="00AB521F">
        <w:rPr>
          <w:rFonts w:ascii="Arial" w:hAnsi="Arial" w:cs="Arial"/>
          <w:sz w:val="22"/>
          <w:szCs w:val="22"/>
        </w:rPr>
        <w:t>= 0.07) nor between older bilinguals and older monolinguals (means 7826.13 (</w:t>
      </w:r>
      <w:r w:rsidRPr="00AB521F">
        <w:rPr>
          <w:rFonts w:ascii="Arial" w:hAnsi="Arial" w:cs="Arial"/>
          <w:i/>
          <w:iCs/>
          <w:sz w:val="22"/>
          <w:szCs w:val="22"/>
        </w:rPr>
        <w:t>SD</w:t>
      </w:r>
      <w:r w:rsidRPr="00AB521F">
        <w:rPr>
          <w:rFonts w:ascii="Arial" w:hAnsi="Arial" w:cs="Arial"/>
          <w:sz w:val="22"/>
          <w:szCs w:val="22"/>
        </w:rPr>
        <w:t>=2125.73); 8778.06 (</w:t>
      </w:r>
      <w:r w:rsidRPr="00AB521F">
        <w:rPr>
          <w:rFonts w:ascii="Arial" w:hAnsi="Arial" w:cs="Arial"/>
          <w:i/>
          <w:iCs/>
          <w:sz w:val="22"/>
          <w:szCs w:val="22"/>
        </w:rPr>
        <w:t>SD</w:t>
      </w:r>
      <w:r w:rsidRPr="00AB521F">
        <w:rPr>
          <w:rFonts w:ascii="Arial" w:hAnsi="Arial" w:cs="Arial"/>
          <w:sz w:val="22"/>
          <w:szCs w:val="22"/>
        </w:rPr>
        <w:t xml:space="preserve">=2510.19); </w:t>
      </w:r>
      <w:r w:rsidRPr="00AB521F">
        <w:rPr>
          <w:rFonts w:ascii="Arial" w:hAnsi="Arial" w:cs="Arial"/>
          <w:i/>
          <w:iCs/>
          <w:sz w:val="22"/>
          <w:szCs w:val="22"/>
        </w:rPr>
        <w:t>t</w:t>
      </w:r>
      <w:r w:rsidRPr="00AB521F">
        <w:rPr>
          <w:rFonts w:ascii="Arial" w:hAnsi="Arial" w:cs="Arial"/>
          <w:sz w:val="22"/>
          <w:szCs w:val="22"/>
        </w:rPr>
        <w:t xml:space="preserve"> = -1.76, </w:t>
      </w:r>
      <w:proofErr w:type="spellStart"/>
      <w:r w:rsidRPr="00AB521F">
        <w:rPr>
          <w:rFonts w:ascii="Arial" w:hAnsi="Arial" w:cs="Arial"/>
          <w:i/>
          <w:iCs/>
          <w:sz w:val="22"/>
          <w:szCs w:val="22"/>
        </w:rPr>
        <w:t>df</w:t>
      </w:r>
      <w:proofErr w:type="spellEnd"/>
      <w:r w:rsidRPr="00AB521F">
        <w:rPr>
          <w:rFonts w:ascii="Arial" w:hAnsi="Arial" w:cs="Arial"/>
          <w:i/>
          <w:iCs/>
          <w:sz w:val="22"/>
          <w:szCs w:val="22"/>
        </w:rPr>
        <w:t xml:space="preserve"> </w:t>
      </w:r>
      <w:r w:rsidRPr="00AB521F">
        <w:rPr>
          <w:rFonts w:ascii="Arial" w:hAnsi="Arial" w:cs="Arial"/>
          <w:sz w:val="22"/>
          <w:szCs w:val="22"/>
        </w:rPr>
        <w:t xml:space="preserve">= 67.043, </w:t>
      </w:r>
      <w:r w:rsidRPr="00AB521F">
        <w:rPr>
          <w:rFonts w:ascii="Arial" w:hAnsi="Arial" w:cs="Arial"/>
          <w:i/>
          <w:iCs/>
          <w:sz w:val="22"/>
          <w:szCs w:val="22"/>
        </w:rPr>
        <w:t>p</w:t>
      </w:r>
      <w:r w:rsidRPr="00AB521F">
        <w:rPr>
          <w:rFonts w:ascii="Arial" w:hAnsi="Arial" w:cs="Arial"/>
          <w:sz w:val="22"/>
          <w:szCs w:val="22"/>
        </w:rPr>
        <w:t xml:space="preserve">= 0.08). </w:t>
      </w:r>
      <w:r w:rsidR="00C013A6" w:rsidRPr="00AB521F">
        <w:rPr>
          <w:rFonts w:ascii="Arial" w:hAnsi="Arial" w:cs="Arial"/>
          <w:sz w:val="22"/>
          <w:szCs w:val="22"/>
        </w:rPr>
        <w:t>Younger adults were faster than older adults in both the monolingual group (means 5896.97 (</w:t>
      </w:r>
      <w:r w:rsidR="00C013A6" w:rsidRPr="00AB521F">
        <w:rPr>
          <w:rFonts w:ascii="Arial" w:hAnsi="Arial" w:cs="Arial"/>
          <w:i/>
          <w:iCs/>
          <w:sz w:val="22"/>
          <w:szCs w:val="22"/>
        </w:rPr>
        <w:t>SD</w:t>
      </w:r>
      <w:r w:rsidR="00C013A6" w:rsidRPr="00AB521F">
        <w:rPr>
          <w:rFonts w:ascii="Arial" w:hAnsi="Arial" w:cs="Arial"/>
          <w:sz w:val="22"/>
          <w:szCs w:val="22"/>
        </w:rPr>
        <w:t>=2220.05) and 8778.06 (</w:t>
      </w:r>
      <w:r w:rsidR="00C013A6" w:rsidRPr="00AB521F">
        <w:rPr>
          <w:rFonts w:ascii="Arial" w:hAnsi="Arial" w:cs="Arial"/>
          <w:i/>
          <w:iCs/>
          <w:sz w:val="22"/>
          <w:szCs w:val="22"/>
        </w:rPr>
        <w:t>SD</w:t>
      </w:r>
      <w:r w:rsidR="00C013A6" w:rsidRPr="00AB521F">
        <w:rPr>
          <w:rFonts w:ascii="Arial" w:hAnsi="Arial" w:cs="Arial"/>
          <w:sz w:val="22"/>
          <w:szCs w:val="22"/>
        </w:rPr>
        <w:t xml:space="preserve">=2510.19), respectively; </w:t>
      </w:r>
      <w:r w:rsidR="00C013A6" w:rsidRPr="00AB521F">
        <w:rPr>
          <w:rFonts w:ascii="Arial" w:hAnsi="Arial" w:cs="Arial"/>
          <w:i/>
          <w:iCs/>
          <w:sz w:val="22"/>
          <w:szCs w:val="22"/>
        </w:rPr>
        <w:t>t</w:t>
      </w:r>
      <w:r w:rsidR="00C013A6" w:rsidRPr="00AB521F">
        <w:rPr>
          <w:rFonts w:ascii="Arial" w:hAnsi="Arial" w:cs="Arial"/>
          <w:sz w:val="22"/>
          <w:szCs w:val="22"/>
        </w:rPr>
        <w:t xml:space="preserve"> = -5.23, </w:t>
      </w:r>
      <w:proofErr w:type="spellStart"/>
      <w:r w:rsidR="00C013A6" w:rsidRPr="00AB521F">
        <w:rPr>
          <w:rFonts w:ascii="Arial" w:hAnsi="Arial" w:cs="Arial"/>
          <w:i/>
          <w:iCs/>
          <w:sz w:val="22"/>
          <w:szCs w:val="22"/>
        </w:rPr>
        <w:t>df</w:t>
      </w:r>
      <w:proofErr w:type="spellEnd"/>
      <w:r w:rsidR="00C013A6" w:rsidRPr="00AB521F">
        <w:rPr>
          <w:rFonts w:ascii="Arial" w:hAnsi="Arial" w:cs="Arial"/>
          <w:i/>
          <w:iCs/>
          <w:sz w:val="22"/>
          <w:szCs w:val="22"/>
        </w:rPr>
        <w:t xml:space="preserve"> </w:t>
      </w:r>
      <w:r w:rsidR="00C013A6" w:rsidRPr="00AB521F">
        <w:rPr>
          <w:rFonts w:ascii="Arial" w:hAnsi="Arial" w:cs="Arial"/>
          <w:sz w:val="22"/>
          <w:szCs w:val="22"/>
        </w:rPr>
        <w:t xml:space="preserve">= 64.49, </w:t>
      </w:r>
      <w:r w:rsidR="00C013A6" w:rsidRPr="00AB521F">
        <w:rPr>
          <w:rFonts w:ascii="Arial" w:hAnsi="Arial" w:cs="Arial"/>
          <w:i/>
          <w:iCs/>
          <w:sz w:val="22"/>
          <w:szCs w:val="22"/>
        </w:rPr>
        <w:t>p</w:t>
      </w:r>
      <w:r w:rsidR="00C013A6" w:rsidRPr="00AB521F">
        <w:rPr>
          <w:rFonts w:ascii="Arial" w:hAnsi="Arial" w:cs="Arial"/>
          <w:sz w:val="22"/>
          <w:szCs w:val="22"/>
        </w:rPr>
        <w:t>&lt;.001) and the bilingual group (means 5142.88 (</w:t>
      </w:r>
      <w:r w:rsidR="00C013A6" w:rsidRPr="00AB521F">
        <w:rPr>
          <w:rFonts w:ascii="Arial" w:hAnsi="Arial" w:cs="Arial"/>
          <w:i/>
          <w:iCs/>
          <w:sz w:val="22"/>
          <w:szCs w:val="22"/>
        </w:rPr>
        <w:t>SD</w:t>
      </w:r>
      <w:r w:rsidR="00C013A6" w:rsidRPr="00AB521F">
        <w:rPr>
          <w:rFonts w:ascii="Arial" w:hAnsi="Arial" w:cs="Arial"/>
          <w:sz w:val="22"/>
          <w:szCs w:val="22"/>
        </w:rPr>
        <w:t>=1346.71) and 7826.13 (</w:t>
      </w:r>
      <w:r w:rsidR="00C013A6" w:rsidRPr="00AB521F">
        <w:rPr>
          <w:rFonts w:ascii="Arial" w:hAnsi="Arial" w:cs="Arial"/>
          <w:i/>
          <w:iCs/>
          <w:sz w:val="22"/>
          <w:szCs w:val="22"/>
        </w:rPr>
        <w:t>SD</w:t>
      </w:r>
      <w:r w:rsidR="00C013A6" w:rsidRPr="00AB521F">
        <w:rPr>
          <w:rFonts w:ascii="Arial" w:hAnsi="Arial" w:cs="Arial"/>
          <w:sz w:val="22"/>
          <w:szCs w:val="22"/>
        </w:rPr>
        <w:t xml:space="preserve">=2125.74), respectively, </w:t>
      </w:r>
      <w:r w:rsidR="00C013A6" w:rsidRPr="00AB521F">
        <w:rPr>
          <w:rFonts w:ascii="Arial" w:hAnsi="Arial" w:cs="Arial"/>
          <w:i/>
          <w:iCs/>
          <w:sz w:val="22"/>
          <w:szCs w:val="22"/>
        </w:rPr>
        <w:t>t</w:t>
      </w:r>
      <w:r w:rsidR="00C013A6" w:rsidRPr="00AB521F">
        <w:rPr>
          <w:rFonts w:ascii="Arial" w:hAnsi="Arial" w:cs="Arial"/>
          <w:sz w:val="22"/>
          <w:szCs w:val="22"/>
        </w:rPr>
        <w:t xml:space="preserve">=-6.74, </w:t>
      </w:r>
      <w:proofErr w:type="spellStart"/>
      <w:r w:rsidR="00C013A6" w:rsidRPr="00AB521F">
        <w:rPr>
          <w:rFonts w:ascii="Arial" w:hAnsi="Arial" w:cs="Arial"/>
          <w:i/>
          <w:iCs/>
          <w:sz w:val="22"/>
          <w:szCs w:val="22"/>
        </w:rPr>
        <w:t>df</w:t>
      </w:r>
      <w:proofErr w:type="spellEnd"/>
      <w:r w:rsidR="00C013A6" w:rsidRPr="00AB521F">
        <w:rPr>
          <w:rFonts w:ascii="Arial" w:hAnsi="Arial" w:cs="Arial"/>
          <w:sz w:val="22"/>
          <w:szCs w:val="22"/>
        </w:rPr>
        <w:t xml:space="preserve">=65.963, </w:t>
      </w:r>
      <w:r w:rsidR="00C013A6" w:rsidRPr="00AB521F">
        <w:rPr>
          <w:rFonts w:ascii="Arial" w:hAnsi="Arial" w:cs="Arial"/>
          <w:i/>
          <w:iCs/>
          <w:sz w:val="22"/>
          <w:szCs w:val="22"/>
        </w:rPr>
        <w:t>p</w:t>
      </w:r>
      <w:r w:rsidR="00C013A6" w:rsidRPr="00AB521F">
        <w:rPr>
          <w:rFonts w:ascii="Arial" w:hAnsi="Arial" w:cs="Arial"/>
          <w:sz w:val="22"/>
          <w:szCs w:val="22"/>
        </w:rPr>
        <w:t>&lt;.001).</w:t>
      </w:r>
    </w:p>
    <w:p w14:paraId="28FC5114" w14:textId="77777777" w:rsidR="00DD6029" w:rsidRPr="00AB521F" w:rsidRDefault="00DD6029" w:rsidP="00AB521F">
      <w:pPr>
        <w:pStyle w:val="Default"/>
        <w:spacing w:line="360" w:lineRule="auto"/>
        <w:rPr>
          <w:rFonts w:ascii="Arial" w:eastAsia="Times New Roman" w:hAnsi="Arial" w:cs="Arial"/>
          <w:color w:val="auto"/>
          <w:sz w:val="22"/>
          <w:szCs w:val="22"/>
          <w:lang w:eastAsia="en-GB"/>
        </w:rPr>
      </w:pPr>
    </w:p>
    <w:p w14:paraId="27D81078" w14:textId="77777777" w:rsidR="00DD6029" w:rsidRPr="00AB521F" w:rsidRDefault="00DD6029" w:rsidP="00AB521F">
      <w:pPr>
        <w:pStyle w:val="Default"/>
        <w:spacing w:line="360" w:lineRule="auto"/>
        <w:rPr>
          <w:rFonts w:ascii="Arial" w:eastAsia="Times New Roman" w:hAnsi="Arial" w:cs="Arial"/>
          <w:color w:val="auto"/>
          <w:sz w:val="22"/>
          <w:szCs w:val="22"/>
          <w:lang w:eastAsia="en-GB"/>
        </w:rPr>
      </w:pPr>
      <w:r w:rsidRPr="00AB521F">
        <w:rPr>
          <w:rFonts w:ascii="Arial" w:eastAsia="Times New Roman" w:hAnsi="Arial" w:cs="Arial"/>
          <w:color w:val="auto"/>
          <w:sz w:val="22"/>
          <w:szCs w:val="22"/>
          <w:lang w:eastAsia="en-GB"/>
        </w:rPr>
        <w:lastRenderedPageBreak/>
        <w:t>Stimuli in conjoined active transitive verb clauses condition, in the English and Norwegian versions:</w:t>
      </w:r>
    </w:p>
    <w:p w14:paraId="26FC8CC9" w14:textId="77777777" w:rsidR="00DD6029" w:rsidRPr="00AB521F" w:rsidRDefault="00DD6029" w:rsidP="00AB521F">
      <w:pPr>
        <w:pStyle w:val="Default"/>
        <w:rPr>
          <w:rFonts w:ascii="Arial" w:hAnsi="Arial" w:cs="Arial"/>
          <w:sz w:val="21"/>
          <w:szCs w:val="21"/>
        </w:rPr>
      </w:pPr>
      <w:r w:rsidRPr="00AB521F">
        <w:rPr>
          <w:rFonts w:ascii="Arial" w:hAnsi="Arial" w:cs="Arial"/>
          <w:b/>
          <w:bCs/>
          <w:sz w:val="21"/>
          <w:szCs w:val="21"/>
        </w:rPr>
        <w:t>English</w:t>
      </w:r>
      <w:r w:rsidRPr="00AB521F">
        <w:rPr>
          <w:rFonts w:ascii="Arial" w:hAnsi="Arial" w:cs="Arial"/>
          <w:sz w:val="21"/>
          <w:szCs w:val="21"/>
        </w:rPr>
        <w:t>:</w:t>
      </w:r>
    </w:p>
    <w:tbl>
      <w:tblPr>
        <w:tblW w:w="8420" w:type="dxa"/>
        <w:tblLook w:val="04A0" w:firstRow="1" w:lastRow="0" w:firstColumn="1" w:lastColumn="0" w:noHBand="0" w:noVBand="1"/>
      </w:tblPr>
      <w:tblGrid>
        <w:gridCol w:w="8420"/>
      </w:tblGrid>
      <w:tr w:rsidR="00DD6029" w:rsidRPr="00AB521F" w14:paraId="58A84DFF" w14:textId="77777777" w:rsidTr="00AB521F">
        <w:trPr>
          <w:trHeight w:val="227"/>
        </w:trPr>
        <w:tc>
          <w:tcPr>
            <w:tcW w:w="8420" w:type="dxa"/>
            <w:shd w:val="clear" w:color="auto" w:fill="auto"/>
            <w:noWrap/>
            <w:vAlign w:val="bottom"/>
            <w:hideMark/>
          </w:tcPr>
          <w:p w14:paraId="41B1AF8B"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girl is teasing the boy and she is colouring a silly picture.</w:t>
            </w:r>
          </w:p>
        </w:tc>
      </w:tr>
      <w:tr w:rsidR="00DD6029" w:rsidRPr="00AB521F" w14:paraId="63D23EEB" w14:textId="77777777" w:rsidTr="00AB521F">
        <w:trPr>
          <w:trHeight w:val="227"/>
        </w:trPr>
        <w:tc>
          <w:tcPr>
            <w:tcW w:w="8420" w:type="dxa"/>
            <w:shd w:val="clear" w:color="auto" w:fill="auto"/>
            <w:noWrap/>
            <w:vAlign w:val="bottom"/>
            <w:hideMark/>
          </w:tcPr>
          <w:p w14:paraId="4BC51C0F"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boy is blessing the girl and he is hugging a fuzzy cushion.</w:t>
            </w:r>
          </w:p>
        </w:tc>
      </w:tr>
      <w:tr w:rsidR="00DD6029" w:rsidRPr="00AB521F" w14:paraId="79E96D44" w14:textId="77777777" w:rsidTr="00AB521F">
        <w:trPr>
          <w:trHeight w:val="227"/>
        </w:trPr>
        <w:tc>
          <w:tcPr>
            <w:tcW w:w="8420" w:type="dxa"/>
            <w:shd w:val="clear" w:color="auto" w:fill="auto"/>
            <w:noWrap/>
            <w:vAlign w:val="bottom"/>
            <w:hideMark/>
          </w:tcPr>
          <w:p w14:paraId="13C4A48D"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girl is annoying the boy and she is treating a weeping wound.</w:t>
            </w:r>
          </w:p>
        </w:tc>
      </w:tr>
      <w:tr w:rsidR="00DD6029" w:rsidRPr="00AB521F" w14:paraId="43B823D3" w14:textId="77777777" w:rsidTr="00AB521F">
        <w:trPr>
          <w:trHeight w:val="227"/>
        </w:trPr>
        <w:tc>
          <w:tcPr>
            <w:tcW w:w="8420" w:type="dxa"/>
            <w:shd w:val="clear" w:color="auto" w:fill="auto"/>
            <w:noWrap/>
            <w:vAlign w:val="bottom"/>
            <w:hideMark/>
          </w:tcPr>
          <w:p w14:paraId="0B11C4D0"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boy is watching the girl and he is swallowing a sticky sweet.</w:t>
            </w:r>
          </w:p>
        </w:tc>
      </w:tr>
      <w:tr w:rsidR="00DD6029" w:rsidRPr="00AB521F" w14:paraId="4B7C893C" w14:textId="77777777" w:rsidTr="00AB521F">
        <w:trPr>
          <w:trHeight w:val="227"/>
        </w:trPr>
        <w:tc>
          <w:tcPr>
            <w:tcW w:w="8420" w:type="dxa"/>
            <w:shd w:val="clear" w:color="auto" w:fill="auto"/>
            <w:noWrap/>
            <w:vAlign w:val="bottom"/>
            <w:hideMark/>
          </w:tcPr>
          <w:p w14:paraId="0A431B57"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girl is frightening the boy and she is concealing a mouldy glove.</w:t>
            </w:r>
          </w:p>
        </w:tc>
      </w:tr>
      <w:tr w:rsidR="00DD6029" w:rsidRPr="00AB521F" w14:paraId="1C415285" w14:textId="77777777" w:rsidTr="00AB521F">
        <w:trPr>
          <w:trHeight w:val="227"/>
        </w:trPr>
        <w:tc>
          <w:tcPr>
            <w:tcW w:w="8420" w:type="dxa"/>
            <w:shd w:val="clear" w:color="auto" w:fill="auto"/>
            <w:noWrap/>
            <w:vAlign w:val="bottom"/>
            <w:hideMark/>
          </w:tcPr>
          <w:p w14:paraId="03A99838"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 xml:space="preserve">The boy is offending the girl and he is knitting a </w:t>
            </w:r>
            <w:proofErr w:type="spellStart"/>
            <w:r w:rsidRPr="00AB521F">
              <w:rPr>
                <w:rFonts w:ascii="Arial" w:eastAsiaTheme="minorHAnsi" w:hAnsi="Arial" w:cs="Arial"/>
                <w:color w:val="000000"/>
                <w:sz w:val="22"/>
                <w:szCs w:val="22"/>
                <w:lang w:eastAsia="en-US"/>
              </w:rPr>
              <w:t>wooly</w:t>
            </w:r>
            <w:proofErr w:type="spellEnd"/>
            <w:r w:rsidRPr="00AB521F">
              <w:rPr>
                <w:rFonts w:ascii="Arial" w:eastAsiaTheme="minorHAnsi" w:hAnsi="Arial" w:cs="Arial"/>
                <w:color w:val="000000"/>
                <w:sz w:val="22"/>
                <w:szCs w:val="22"/>
                <w:lang w:eastAsia="en-US"/>
              </w:rPr>
              <w:t xml:space="preserve"> mitten.</w:t>
            </w:r>
          </w:p>
        </w:tc>
      </w:tr>
      <w:tr w:rsidR="00DD6029" w:rsidRPr="00AB521F" w14:paraId="669F26D2" w14:textId="77777777" w:rsidTr="00AB521F">
        <w:trPr>
          <w:trHeight w:val="227"/>
        </w:trPr>
        <w:tc>
          <w:tcPr>
            <w:tcW w:w="8420" w:type="dxa"/>
            <w:shd w:val="clear" w:color="auto" w:fill="auto"/>
            <w:noWrap/>
            <w:vAlign w:val="bottom"/>
            <w:hideMark/>
          </w:tcPr>
          <w:p w14:paraId="1107784F"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girl is avoiding the boy and she is eating a juicy peach.</w:t>
            </w:r>
          </w:p>
        </w:tc>
      </w:tr>
      <w:tr w:rsidR="00DD6029" w:rsidRPr="00AB521F" w14:paraId="7AA2406C" w14:textId="77777777" w:rsidTr="00AB521F">
        <w:trPr>
          <w:trHeight w:val="227"/>
        </w:trPr>
        <w:tc>
          <w:tcPr>
            <w:tcW w:w="8420" w:type="dxa"/>
            <w:shd w:val="clear" w:color="auto" w:fill="auto"/>
            <w:noWrap/>
            <w:vAlign w:val="bottom"/>
            <w:hideMark/>
          </w:tcPr>
          <w:p w14:paraId="02A12201"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boy is embracing the girl and he is admiring a bright sunset.</w:t>
            </w:r>
          </w:p>
        </w:tc>
      </w:tr>
      <w:tr w:rsidR="00DD6029" w:rsidRPr="00AB521F" w14:paraId="1E139065" w14:textId="77777777" w:rsidTr="00AB521F">
        <w:trPr>
          <w:trHeight w:val="227"/>
        </w:trPr>
        <w:tc>
          <w:tcPr>
            <w:tcW w:w="8420" w:type="dxa"/>
            <w:shd w:val="clear" w:color="auto" w:fill="auto"/>
            <w:noWrap/>
            <w:vAlign w:val="bottom"/>
            <w:hideMark/>
          </w:tcPr>
          <w:p w14:paraId="3D8E7B0E"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girl is chasing the boy and she is throwing a purple toy.</w:t>
            </w:r>
          </w:p>
        </w:tc>
      </w:tr>
      <w:tr w:rsidR="00DD6029" w:rsidRPr="00AB521F" w14:paraId="1640DE8B" w14:textId="77777777" w:rsidTr="00AB521F">
        <w:trPr>
          <w:trHeight w:val="227"/>
        </w:trPr>
        <w:tc>
          <w:tcPr>
            <w:tcW w:w="8420" w:type="dxa"/>
            <w:shd w:val="clear" w:color="auto" w:fill="auto"/>
            <w:noWrap/>
            <w:vAlign w:val="bottom"/>
            <w:hideMark/>
          </w:tcPr>
          <w:p w14:paraId="6F973107"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boy is examining the girl and he is toasting a stale sandwich.</w:t>
            </w:r>
          </w:p>
        </w:tc>
      </w:tr>
      <w:tr w:rsidR="00DD6029" w:rsidRPr="00AB521F" w14:paraId="719FDFB6" w14:textId="77777777" w:rsidTr="00AB521F">
        <w:trPr>
          <w:trHeight w:val="227"/>
        </w:trPr>
        <w:tc>
          <w:tcPr>
            <w:tcW w:w="8420" w:type="dxa"/>
            <w:shd w:val="clear" w:color="auto" w:fill="auto"/>
            <w:noWrap/>
            <w:vAlign w:val="bottom"/>
            <w:hideMark/>
          </w:tcPr>
          <w:p w14:paraId="51A63DDB"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girl is soothing the boy and she is slicing a yellow lemon.</w:t>
            </w:r>
          </w:p>
        </w:tc>
      </w:tr>
      <w:tr w:rsidR="00DD6029" w:rsidRPr="00AB521F" w14:paraId="0DC41487" w14:textId="77777777" w:rsidTr="00AB521F">
        <w:trPr>
          <w:trHeight w:val="227"/>
        </w:trPr>
        <w:tc>
          <w:tcPr>
            <w:tcW w:w="8420" w:type="dxa"/>
            <w:shd w:val="clear" w:color="auto" w:fill="auto"/>
            <w:noWrap/>
            <w:vAlign w:val="bottom"/>
            <w:hideMark/>
          </w:tcPr>
          <w:p w14:paraId="1D562B33"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boy is kicking the girl and he is translating a dull novel.</w:t>
            </w:r>
          </w:p>
        </w:tc>
      </w:tr>
      <w:tr w:rsidR="00DD6029" w:rsidRPr="00AB521F" w14:paraId="592B3294" w14:textId="77777777" w:rsidTr="00AB521F">
        <w:trPr>
          <w:trHeight w:val="227"/>
        </w:trPr>
        <w:tc>
          <w:tcPr>
            <w:tcW w:w="8420" w:type="dxa"/>
            <w:shd w:val="clear" w:color="auto" w:fill="auto"/>
            <w:noWrap/>
            <w:vAlign w:val="bottom"/>
            <w:hideMark/>
          </w:tcPr>
          <w:p w14:paraId="36544015"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girl is punishing the boy and she is squashing a small grape.</w:t>
            </w:r>
          </w:p>
        </w:tc>
      </w:tr>
      <w:tr w:rsidR="00DD6029" w:rsidRPr="00AB521F" w14:paraId="61DDD4E6" w14:textId="77777777" w:rsidTr="00AB521F">
        <w:trPr>
          <w:trHeight w:val="227"/>
        </w:trPr>
        <w:tc>
          <w:tcPr>
            <w:tcW w:w="8420" w:type="dxa"/>
            <w:shd w:val="clear" w:color="auto" w:fill="auto"/>
            <w:noWrap/>
            <w:vAlign w:val="bottom"/>
            <w:hideMark/>
          </w:tcPr>
          <w:p w14:paraId="69404682"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boy is tickling the girl and he is drawing a pretty flower.</w:t>
            </w:r>
          </w:p>
        </w:tc>
      </w:tr>
      <w:tr w:rsidR="00DD6029" w:rsidRPr="00AB521F" w14:paraId="4A1BB433" w14:textId="77777777" w:rsidTr="00AB521F">
        <w:trPr>
          <w:trHeight w:val="227"/>
        </w:trPr>
        <w:tc>
          <w:tcPr>
            <w:tcW w:w="8420" w:type="dxa"/>
            <w:shd w:val="clear" w:color="auto" w:fill="auto"/>
            <w:noWrap/>
            <w:vAlign w:val="bottom"/>
            <w:hideMark/>
          </w:tcPr>
          <w:p w14:paraId="163D5612"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girl is shaking the boy and she is snatching a pricy necklace.</w:t>
            </w:r>
          </w:p>
        </w:tc>
      </w:tr>
      <w:tr w:rsidR="00DD6029" w:rsidRPr="00AB521F" w14:paraId="6C04A065" w14:textId="77777777" w:rsidTr="00AB521F">
        <w:trPr>
          <w:trHeight w:val="227"/>
        </w:trPr>
        <w:tc>
          <w:tcPr>
            <w:tcW w:w="8420" w:type="dxa"/>
            <w:shd w:val="clear" w:color="auto" w:fill="auto"/>
            <w:noWrap/>
            <w:vAlign w:val="bottom"/>
            <w:hideMark/>
          </w:tcPr>
          <w:p w14:paraId="23DCE331"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boy is protecting the girl and he is removing a heavy armchair.</w:t>
            </w:r>
          </w:p>
        </w:tc>
      </w:tr>
      <w:tr w:rsidR="00DD6029" w:rsidRPr="00AB521F" w14:paraId="3A1889AB" w14:textId="77777777" w:rsidTr="00AB521F">
        <w:trPr>
          <w:trHeight w:val="227"/>
        </w:trPr>
        <w:tc>
          <w:tcPr>
            <w:tcW w:w="8420" w:type="dxa"/>
            <w:shd w:val="clear" w:color="auto" w:fill="auto"/>
            <w:noWrap/>
            <w:vAlign w:val="bottom"/>
            <w:hideMark/>
          </w:tcPr>
          <w:p w14:paraId="088A3B7B"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girl is visiting the boy and she is closing a creaky gate.</w:t>
            </w:r>
          </w:p>
        </w:tc>
      </w:tr>
      <w:tr w:rsidR="00DD6029" w:rsidRPr="00AB521F" w14:paraId="1D5F6E00" w14:textId="77777777" w:rsidTr="00AB521F">
        <w:trPr>
          <w:trHeight w:val="227"/>
        </w:trPr>
        <w:tc>
          <w:tcPr>
            <w:tcW w:w="8420" w:type="dxa"/>
            <w:shd w:val="clear" w:color="auto" w:fill="auto"/>
            <w:noWrap/>
            <w:vAlign w:val="bottom"/>
            <w:hideMark/>
          </w:tcPr>
          <w:p w14:paraId="5A66307F"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boy is praising the girl and he is washing a muddy coat.</w:t>
            </w:r>
          </w:p>
        </w:tc>
      </w:tr>
      <w:tr w:rsidR="00DD6029" w:rsidRPr="00AB521F" w14:paraId="6B962F45" w14:textId="77777777" w:rsidTr="00AB521F">
        <w:trPr>
          <w:trHeight w:val="227"/>
        </w:trPr>
        <w:tc>
          <w:tcPr>
            <w:tcW w:w="8420" w:type="dxa"/>
            <w:shd w:val="clear" w:color="auto" w:fill="auto"/>
            <w:noWrap/>
            <w:vAlign w:val="bottom"/>
            <w:hideMark/>
          </w:tcPr>
          <w:p w14:paraId="710BC51F"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girl is confusing the boy and she is hiding a big bottle.</w:t>
            </w:r>
          </w:p>
        </w:tc>
      </w:tr>
      <w:tr w:rsidR="00DD6029" w:rsidRPr="00AB521F" w14:paraId="505F55C0" w14:textId="77777777" w:rsidTr="00AB521F">
        <w:trPr>
          <w:trHeight w:val="227"/>
        </w:trPr>
        <w:tc>
          <w:tcPr>
            <w:tcW w:w="8420" w:type="dxa"/>
            <w:shd w:val="clear" w:color="auto" w:fill="auto"/>
            <w:noWrap/>
            <w:vAlign w:val="bottom"/>
            <w:hideMark/>
          </w:tcPr>
          <w:p w14:paraId="7BA05164"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boy is pushing the girl and he is repeating a nasty rumour.</w:t>
            </w:r>
          </w:p>
        </w:tc>
      </w:tr>
      <w:tr w:rsidR="00DD6029" w:rsidRPr="00AB521F" w14:paraId="0D857D65" w14:textId="77777777" w:rsidTr="00AB521F">
        <w:trPr>
          <w:trHeight w:val="227"/>
        </w:trPr>
        <w:tc>
          <w:tcPr>
            <w:tcW w:w="8420" w:type="dxa"/>
            <w:shd w:val="clear" w:color="auto" w:fill="auto"/>
            <w:noWrap/>
            <w:vAlign w:val="bottom"/>
            <w:hideMark/>
          </w:tcPr>
          <w:p w14:paraId="74697A4B"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girl is blaming the boy and she is chewing a homemade biscuit.</w:t>
            </w:r>
          </w:p>
        </w:tc>
      </w:tr>
      <w:tr w:rsidR="00DD6029" w:rsidRPr="00AB521F" w14:paraId="04232543" w14:textId="77777777" w:rsidTr="00AB521F">
        <w:trPr>
          <w:trHeight w:val="227"/>
        </w:trPr>
        <w:tc>
          <w:tcPr>
            <w:tcW w:w="8420" w:type="dxa"/>
            <w:shd w:val="clear" w:color="auto" w:fill="auto"/>
            <w:noWrap/>
            <w:vAlign w:val="bottom"/>
            <w:hideMark/>
          </w:tcPr>
          <w:p w14:paraId="55283FC4"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boy is pinching the girl and he is greasing a large tin.</w:t>
            </w:r>
          </w:p>
        </w:tc>
      </w:tr>
      <w:tr w:rsidR="00DD6029" w:rsidRPr="00AB521F" w14:paraId="20239110" w14:textId="77777777" w:rsidTr="00AB521F">
        <w:trPr>
          <w:trHeight w:val="227"/>
        </w:trPr>
        <w:tc>
          <w:tcPr>
            <w:tcW w:w="8420" w:type="dxa"/>
            <w:shd w:val="clear" w:color="auto" w:fill="auto"/>
            <w:noWrap/>
            <w:vAlign w:val="bottom"/>
            <w:hideMark/>
          </w:tcPr>
          <w:p w14:paraId="535933C3"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girl is persuading the boy and she is fitting a fragile lightbulb.</w:t>
            </w:r>
          </w:p>
        </w:tc>
      </w:tr>
      <w:tr w:rsidR="00DD6029" w:rsidRPr="00AB521F" w14:paraId="5F6E1B10" w14:textId="77777777" w:rsidTr="00AB521F">
        <w:trPr>
          <w:trHeight w:val="227"/>
        </w:trPr>
        <w:tc>
          <w:tcPr>
            <w:tcW w:w="8420" w:type="dxa"/>
            <w:shd w:val="clear" w:color="auto" w:fill="auto"/>
            <w:noWrap/>
            <w:vAlign w:val="bottom"/>
            <w:hideMark/>
          </w:tcPr>
          <w:p w14:paraId="0F80E8C2"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 xml:space="preserve">The boy is vexing the girl and he is watering a fragrant herb. </w:t>
            </w:r>
          </w:p>
        </w:tc>
      </w:tr>
      <w:tr w:rsidR="00DD6029" w:rsidRPr="00AB521F" w14:paraId="12B90852" w14:textId="77777777" w:rsidTr="00AB521F">
        <w:trPr>
          <w:trHeight w:val="227"/>
        </w:trPr>
        <w:tc>
          <w:tcPr>
            <w:tcW w:w="8420" w:type="dxa"/>
            <w:shd w:val="clear" w:color="auto" w:fill="auto"/>
            <w:noWrap/>
            <w:vAlign w:val="bottom"/>
            <w:hideMark/>
          </w:tcPr>
          <w:p w14:paraId="1E1124AF" w14:textId="77777777" w:rsidR="00DD6029" w:rsidRPr="00AB521F" w:rsidRDefault="00DD6029" w:rsidP="00AB521F">
            <w:pPr>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The girl is worrying the boy and she is investigating a strange device.</w:t>
            </w:r>
          </w:p>
        </w:tc>
      </w:tr>
    </w:tbl>
    <w:p w14:paraId="5F80F4D9" w14:textId="77777777" w:rsidR="00DD6029" w:rsidRPr="00AB521F" w:rsidRDefault="00DD6029" w:rsidP="00AB521F">
      <w:pPr>
        <w:pStyle w:val="Default"/>
        <w:rPr>
          <w:rFonts w:ascii="Arial" w:hAnsi="Arial" w:cs="Arial"/>
          <w:sz w:val="21"/>
          <w:szCs w:val="21"/>
        </w:rPr>
      </w:pPr>
      <w:r w:rsidRPr="00AB521F">
        <w:rPr>
          <w:rFonts w:ascii="Arial" w:hAnsi="Arial" w:cs="Arial"/>
          <w:b/>
          <w:bCs/>
          <w:sz w:val="21"/>
          <w:szCs w:val="21"/>
        </w:rPr>
        <w:t>Norwegian</w:t>
      </w:r>
      <w:r w:rsidRPr="00AB521F">
        <w:rPr>
          <w:rFonts w:ascii="Arial" w:hAnsi="Arial" w:cs="Arial"/>
          <w:sz w:val="21"/>
          <w:szCs w:val="21"/>
        </w:rPr>
        <w:t>:</w:t>
      </w:r>
    </w:p>
    <w:tbl>
      <w:tblPr>
        <w:tblW w:w="6343" w:type="dxa"/>
        <w:tblLook w:val="04A0" w:firstRow="1" w:lastRow="0" w:firstColumn="1" w:lastColumn="0" w:noHBand="0" w:noVBand="1"/>
      </w:tblPr>
      <w:tblGrid>
        <w:gridCol w:w="6343"/>
      </w:tblGrid>
      <w:tr w:rsidR="00DD6029" w:rsidRPr="00AB521F" w14:paraId="763DCC85" w14:textId="77777777" w:rsidTr="00AB521F">
        <w:trPr>
          <w:trHeight w:val="227"/>
        </w:trPr>
        <w:tc>
          <w:tcPr>
            <w:tcW w:w="6343" w:type="dxa"/>
            <w:shd w:val="clear" w:color="auto" w:fill="auto"/>
            <w:noWrap/>
            <w:vAlign w:val="bottom"/>
            <w:hideMark/>
          </w:tcPr>
          <w:p w14:paraId="713E1879"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 xml:space="preserve">Jenta håner gutten og hun rengjør en skitten tallerken. </w:t>
            </w:r>
          </w:p>
        </w:tc>
      </w:tr>
      <w:tr w:rsidR="00DD6029" w:rsidRPr="00AB521F" w14:paraId="01FFB3EA" w14:textId="77777777" w:rsidTr="00AB521F">
        <w:trPr>
          <w:trHeight w:val="227"/>
        </w:trPr>
        <w:tc>
          <w:tcPr>
            <w:tcW w:w="6343" w:type="dxa"/>
            <w:shd w:val="clear" w:color="auto" w:fill="auto"/>
            <w:noWrap/>
            <w:vAlign w:val="bottom"/>
            <w:hideMark/>
          </w:tcPr>
          <w:p w14:paraId="3BDC002E"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Gutten kjærtegner jenta og han skjenker en sprudlende brus.</w:t>
            </w:r>
          </w:p>
        </w:tc>
      </w:tr>
      <w:tr w:rsidR="00DD6029" w:rsidRPr="00AB521F" w14:paraId="7873861B" w14:textId="77777777" w:rsidTr="00AB521F">
        <w:trPr>
          <w:trHeight w:val="227"/>
        </w:trPr>
        <w:tc>
          <w:tcPr>
            <w:tcW w:w="6343" w:type="dxa"/>
            <w:shd w:val="clear" w:color="auto" w:fill="auto"/>
            <w:noWrap/>
            <w:vAlign w:val="bottom"/>
            <w:hideMark/>
          </w:tcPr>
          <w:p w14:paraId="49A5CB42"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Jenta plager gutten og hun kjøper en rysjete kjole.</w:t>
            </w:r>
          </w:p>
        </w:tc>
      </w:tr>
      <w:tr w:rsidR="00DD6029" w:rsidRPr="00AB521F" w14:paraId="4E249CC9" w14:textId="77777777" w:rsidTr="00AB521F">
        <w:trPr>
          <w:trHeight w:val="227"/>
        </w:trPr>
        <w:tc>
          <w:tcPr>
            <w:tcW w:w="6343" w:type="dxa"/>
            <w:shd w:val="clear" w:color="auto" w:fill="auto"/>
            <w:noWrap/>
            <w:vAlign w:val="bottom"/>
            <w:hideMark/>
          </w:tcPr>
          <w:p w14:paraId="02ECB691"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Jenta avhører gutten og hun slår en defekt datamaskin.</w:t>
            </w:r>
          </w:p>
        </w:tc>
      </w:tr>
      <w:tr w:rsidR="00DD6029" w:rsidRPr="00AB521F" w14:paraId="21284D3A" w14:textId="77777777" w:rsidTr="00AB521F">
        <w:trPr>
          <w:trHeight w:val="227"/>
        </w:trPr>
        <w:tc>
          <w:tcPr>
            <w:tcW w:w="6343" w:type="dxa"/>
            <w:shd w:val="clear" w:color="auto" w:fill="auto"/>
            <w:noWrap/>
            <w:vAlign w:val="bottom"/>
            <w:hideMark/>
          </w:tcPr>
          <w:p w14:paraId="6D9FA921"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Jenta overvåker gutten og hun kjører en rosa bil.</w:t>
            </w:r>
          </w:p>
        </w:tc>
      </w:tr>
      <w:tr w:rsidR="00DD6029" w:rsidRPr="00AB521F" w14:paraId="5EDFEBA1" w14:textId="77777777" w:rsidTr="00AB521F">
        <w:trPr>
          <w:trHeight w:val="227"/>
        </w:trPr>
        <w:tc>
          <w:tcPr>
            <w:tcW w:w="6343" w:type="dxa"/>
            <w:shd w:val="clear" w:color="auto" w:fill="auto"/>
            <w:noWrap/>
            <w:vAlign w:val="bottom"/>
            <w:hideMark/>
          </w:tcPr>
          <w:p w14:paraId="222775D3"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 xml:space="preserve">Gutten bistår jenta og han låser et gult skap. </w:t>
            </w:r>
          </w:p>
        </w:tc>
      </w:tr>
      <w:tr w:rsidR="00DD6029" w:rsidRPr="00AB521F" w14:paraId="1900F109" w14:textId="77777777" w:rsidTr="00AB521F">
        <w:trPr>
          <w:trHeight w:val="227"/>
        </w:trPr>
        <w:tc>
          <w:tcPr>
            <w:tcW w:w="6343" w:type="dxa"/>
            <w:shd w:val="clear" w:color="auto" w:fill="auto"/>
            <w:noWrap/>
            <w:vAlign w:val="bottom"/>
            <w:hideMark/>
          </w:tcPr>
          <w:p w14:paraId="4F5F605F"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Jenta underholder gutten og hun tilbereder en krydret gryterett</w:t>
            </w:r>
          </w:p>
        </w:tc>
      </w:tr>
      <w:tr w:rsidR="00DD6029" w:rsidRPr="00AB521F" w14:paraId="27150D4D" w14:textId="77777777" w:rsidTr="00AB521F">
        <w:trPr>
          <w:trHeight w:val="227"/>
        </w:trPr>
        <w:tc>
          <w:tcPr>
            <w:tcW w:w="6343" w:type="dxa"/>
            <w:shd w:val="clear" w:color="auto" w:fill="auto"/>
            <w:noWrap/>
            <w:vAlign w:val="bottom"/>
            <w:hideMark/>
          </w:tcPr>
          <w:p w14:paraId="542B958C"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 xml:space="preserve">Gutten imponerer jenta og han stryker en artig genser. </w:t>
            </w:r>
          </w:p>
        </w:tc>
      </w:tr>
      <w:tr w:rsidR="00DD6029" w:rsidRPr="00AB521F" w14:paraId="7EDFE8F9" w14:textId="77777777" w:rsidTr="00AB521F">
        <w:trPr>
          <w:trHeight w:val="227"/>
        </w:trPr>
        <w:tc>
          <w:tcPr>
            <w:tcW w:w="6343" w:type="dxa"/>
            <w:shd w:val="clear" w:color="auto" w:fill="auto"/>
            <w:noWrap/>
            <w:vAlign w:val="bottom"/>
            <w:hideMark/>
          </w:tcPr>
          <w:p w14:paraId="6DAC1CF6"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Jenta nevner gutten og hun griper en uvanlig pokal.</w:t>
            </w:r>
          </w:p>
        </w:tc>
      </w:tr>
      <w:tr w:rsidR="00DD6029" w:rsidRPr="00AB521F" w14:paraId="7714EC24" w14:textId="77777777" w:rsidTr="00AB521F">
        <w:trPr>
          <w:trHeight w:val="227"/>
        </w:trPr>
        <w:tc>
          <w:tcPr>
            <w:tcW w:w="6343" w:type="dxa"/>
            <w:shd w:val="clear" w:color="auto" w:fill="auto"/>
            <w:noWrap/>
            <w:vAlign w:val="bottom"/>
            <w:hideMark/>
          </w:tcPr>
          <w:p w14:paraId="6EF98FF7"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Gutten irettesetter jenta og han lager et fett måltid.</w:t>
            </w:r>
          </w:p>
        </w:tc>
      </w:tr>
      <w:tr w:rsidR="00DD6029" w:rsidRPr="00AB521F" w14:paraId="2F513138" w14:textId="77777777" w:rsidTr="00AB521F">
        <w:trPr>
          <w:trHeight w:val="227"/>
        </w:trPr>
        <w:tc>
          <w:tcPr>
            <w:tcW w:w="6343" w:type="dxa"/>
            <w:shd w:val="clear" w:color="auto" w:fill="auto"/>
            <w:noWrap/>
            <w:vAlign w:val="bottom"/>
            <w:hideMark/>
          </w:tcPr>
          <w:p w14:paraId="78B41331"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Jenta veileder gutten og hun beskriver en tapt skatt.</w:t>
            </w:r>
          </w:p>
        </w:tc>
      </w:tr>
      <w:tr w:rsidR="00DD6029" w:rsidRPr="00AB521F" w14:paraId="3C4885A6" w14:textId="77777777" w:rsidTr="00AB521F">
        <w:trPr>
          <w:trHeight w:val="227"/>
        </w:trPr>
        <w:tc>
          <w:tcPr>
            <w:tcW w:w="6343" w:type="dxa"/>
            <w:shd w:val="clear" w:color="auto" w:fill="auto"/>
            <w:noWrap/>
            <w:vAlign w:val="bottom"/>
            <w:hideMark/>
          </w:tcPr>
          <w:p w14:paraId="58D9F2E8"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 xml:space="preserve">Gutten støtter jenta og han tørker et skittent bord. </w:t>
            </w:r>
          </w:p>
        </w:tc>
      </w:tr>
      <w:tr w:rsidR="00DD6029" w:rsidRPr="00AB521F" w14:paraId="2A53A9D3" w14:textId="77777777" w:rsidTr="00AB521F">
        <w:trPr>
          <w:trHeight w:val="227"/>
        </w:trPr>
        <w:tc>
          <w:tcPr>
            <w:tcW w:w="6343" w:type="dxa"/>
            <w:shd w:val="clear" w:color="auto" w:fill="auto"/>
            <w:noWrap/>
            <w:vAlign w:val="bottom"/>
            <w:hideMark/>
          </w:tcPr>
          <w:p w14:paraId="453C0334"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Jenta pleier gutten og hun flytter ei loete pute.</w:t>
            </w:r>
          </w:p>
        </w:tc>
      </w:tr>
      <w:tr w:rsidR="00DD6029" w:rsidRPr="00AB521F" w14:paraId="26F425D5" w14:textId="77777777" w:rsidTr="00AB521F">
        <w:trPr>
          <w:trHeight w:val="227"/>
        </w:trPr>
        <w:tc>
          <w:tcPr>
            <w:tcW w:w="6343" w:type="dxa"/>
            <w:shd w:val="clear" w:color="auto" w:fill="auto"/>
            <w:noWrap/>
            <w:vAlign w:val="bottom"/>
            <w:hideMark/>
          </w:tcPr>
          <w:p w14:paraId="66A6C583"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Gutten forstyrrer jenta og han stikker et ørlite blad.</w:t>
            </w:r>
          </w:p>
        </w:tc>
      </w:tr>
      <w:tr w:rsidR="00DD6029" w:rsidRPr="00AB521F" w14:paraId="0BEFBE2E" w14:textId="77777777" w:rsidTr="00AB521F">
        <w:trPr>
          <w:trHeight w:val="227"/>
        </w:trPr>
        <w:tc>
          <w:tcPr>
            <w:tcW w:w="6343" w:type="dxa"/>
            <w:shd w:val="clear" w:color="auto" w:fill="auto"/>
            <w:noWrap/>
            <w:vAlign w:val="bottom"/>
            <w:hideMark/>
          </w:tcPr>
          <w:p w14:paraId="7F5C1DCA"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Jenta takker gutten og hun fullfører en vanskelig oppgave.</w:t>
            </w:r>
          </w:p>
        </w:tc>
      </w:tr>
      <w:tr w:rsidR="00DD6029" w:rsidRPr="00AB521F" w14:paraId="7A4FE897" w14:textId="77777777" w:rsidTr="00AB521F">
        <w:trPr>
          <w:trHeight w:val="227"/>
        </w:trPr>
        <w:tc>
          <w:tcPr>
            <w:tcW w:w="6343" w:type="dxa"/>
            <w:shd w:val="clear" w:color="auto" w:fill="auto"/>
            <w:noWrap/>
            <w:vAlign w:val="bottom"/>
            <w:hideMark/>
          </w:tcPr>
          <w:p w14:paraId="075F9E7D"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 xml:space="preserve">Gutten forgifter jenta og han bruker ei merkelig lue. </w:t>
            </w:r>
          </w:p>
        </w:tc>
      </w:tr>
      <w:tr w:rsidR="00DD6029" w:rsidRPr="00AB521F" w14:paraId="5D62136C" w14:textId="77777777" w:rsidTr="00AB521F">
        <w:trPr>
          <w:trHeight w:val="227"/>
        </w:trPr>
        <w:tc>
          <w:tcPr>
            <w:tcW w:w="6343" w:type="dxa"/>
            <w:shd w:val="clear" w:color="auto" w:fill="auto"/>
            <w:noWrap/>
            <w:vAlign w:val="bottom"/>
            <w:hideMark/>
          </w:tcPr>
          <w:p w14:paraId="669AD81F"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Jenta skubber gutten og hun spiller ei blank blokkfløyte.</w:t>
            </w:r>
          </w:p>
        </w:tc>
      </w:tr>
      <w:tr w:rsidR="00DD6029" w:rsidRPr="00AB521F" w14:paraId="2D8C1CF6" w14:textId="77777777" w:rsidTr="00AB521F">
        <w:trPr>
          <w:trHeight w:val="227"/>
        </w:trPr>
        <w:tc>
          <w:tcPr>
            <w:tcW w:w="6343" w:type="dxa"/>
            <w:shd w:val="clear" w:color="auto" w:fill="auto"/>
            <w:noWrap/>
            <w:vAlign w:val="bottom"/>
            <w:hideMark/>
          </w:tcPr>
          <w:p w14:paraId="1690013C"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Gutten overrasker jenta og han gransker ei rotete hylle.</w:t>
            </w:r>
          </w:p>
        </w:tc>
      </w:tr>
      <w:tr w:rsidR="00DD6029" w:rsidRPr="00AB521F" w14:paraId="71788267" w14:textId="77777777" w:rsidTr="00AB521F">
        <w:trPr>
          <w:trHeight w:val="227"/>
        </w:trPr>
        <w:tc>
          <w:tcPr>
            <w:tcW w:w="6343" w:type="dxa"/>
            <w:shd w:val="clear" w:color="auto" w:fill="auto"/>
            <w:noWrap/>
            <w:vAlign w:val="bottom"/>
            <w:hideMark/>
          </w:tcPr>
          <w:p w14:paraId="733FCBC0"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Jenta trøster gutten og hun velger en diger kurv.</w:t>
            </w:r>
          </w:p>
        </w:tc>
      </w:tr>
      <w:tr w:rsidR="00DD6029" w:rsidRPr="00AB521F" w14:paraId="3851E41E" w14:textId="77777777" w:rsidTr="00AB521F">
        <w:trPr>
          <w:trHeight w:val="227"/>
        </w:trPr>
        <w:tc>
          <w:tcPr>
            <w:tcW w:w="6343" w:type="dxa"/>
            <w:shd w:val="clear" w:color="auto" w:fill="auto"/>
            <w:noWrap/>
            <w:vAlign w:val="bottom"/>
            <w:hideMark/>
          </w:tcPr>
          <w:p w14:paraId="372F9AC9"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Gutten henter jenta og han steker en svidd biff.</w:t>
            </w:r>
          </w:p>
        </w:tc>
      </w:tr>
      <w:tr w:rsidR="00DD6029" w:rsidRPr="00AB521F" w14:paraId="49ED2573" w14:textId="77777777" w:rsidTr="00AB521F">
        <w:trPr>
          <w:trHeight w:val="227"/>
        </w:trPr>
        <w:tc>
          <w:tcPr>
            <w:tcW w:w="6343" w:type="dxa"/>
            <w:shd w:val="clear" w:color="auto" w:fill="auto"/>
            <w:noWrap/>
            <w:vAlign w:val="bottom"/>
            <w:hideMark/>
          </w:tcPr>
          <w:p w14:paraId="38A9173C"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Jenta forlater gutten og hun koser en myk bamse.</w:t>
            </w:r>
          </w:p>
        </w:tc>
      </w:tr>
      <w:tr w:rsidR="00DD6029" w:rsidRPr="00AB521F" w14:paraId="25A7D919" w14:textId="77777777" w:rsidTr="00AB521F">
        <w:trPr>
          <w:trHeight w:val="227"/>
        </w:trPr>
        <w:tc>
          <w:tcPr>
            <w:tcW w:w="6343" w:type="dxa"/>
            <w:shd w:val="clear" w:color="auto" w:fill="auto"/>
            <w:noWrap/>
            <w:vAlign w:val="bottom"/>
            <w:hideMark/>
          </w:tcPr>
          <w:p w14:paraId="29C27FA6"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Gutten lurer jenta og han bøyer en spiss spiker.</w:t>
            </w:r>
          </w:p>
        </w:tc>
      </w:tr>
      <w:tr w:rsidR="00DD6029" w:rsidRPr="00AB521F" w14:paraId="49A629D4" w14:textId="77777777" w:rsidTr="00AB521F">
        <w:trPr>
          <w:trHeight w:val="227"/>
        </w:trPr>
        <w:tc>
          <w:tcPr>
            <w:tcW w:w="6343" w:type="dxa"/>
            <w:shd w:val="clear" w:color="auto" w:fill="auto"/>
            <w:noWrap/>
            <w:vAlign w:val="bottom"/>
            <w:hideMark/>
          </w:tcPr>
          <w:p w14:paraId="33406D19"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 xml:space="preserve">Jenta betaler gutten og hun smaker en syrlig morell. </w:t>
            </w:r>
          </w:p>
        </w:tc>
      </w:tr>
      <w:tr w:rsidR="00DD6029" w:rsidRPr="00AB521F" w14:paraId="318C4EFB" w14:textId="77777777" w:rsidTr="00AB521F">
        <w:trPr>
          <w:trHeight w:val="227"/>
        </w:trPr>
        <w:tc>
          <w:tcPr>
            <w:tcW w:w="6343" w:type="dxa"/>
            <w:shd w:val="clear" w:color="auto" w:fill="auto"/>
            <w:noWrap/>
            <w:vAlign w:val="bottom"/>
            <w:hideMark/>
          </w:tcPr>
          <w:p w14:paraId="069F8A61" w14:textId="77777777" w:rsidR="00DD6029" w:rsidRPr="00AB521F" w:rsidRDefault="00DD6029" w:rsidP="00AB521F">
            <w:pPr>
              <w:rPr>
                <w:rFonts w:ascii="Arial" w:eastAsiaTheme="minorHAnsi" w:hAnsi="Arial" w:cs="Arial"/>
                <w:color w:val="000000"/>
                <w:sz w:val="22"/>
                <w:szCs w:val="22"/>
                <w:lang w:val="nb-NO" w:eastAsia="en-US"/>
              </w:rPr>
            </w:pPr>
            <w:r w:rsidRPr="00AB521F">
              <w:rPr>
                <w:rFonts w:ascii="Arial" w:eastAsiaTheme="minorHAnsi" w:hAnsi="Arial" w:cs="Arial"/>
                <w:color w:val="000000"/>
                <w:sz w:val="22"/>
                <w:szCs w:val="22"/>
                <w:lang w:val="nb-NO" w:eastAsia="en-US"/>
              </w:rPr>
              <w:t xml:space="preserve">Gutten forfølger jenta og han støvsuger et glatt gulv. </w:t>
            </w:r>
          </w:p>
        </w:tc>
      </w:tr>
    </w:tbl>
    <w:p w14:paraId="19F04737" w14:textId="66D054B9" w:rsidR="009F125D" w:rsidRPr="00AB521F" w:rsidRDefault="009F125D" w:rsidP="00AB521F">
      <w:pPr>
        <w:pStyle w:val="Default"/>
        <w:rPr>
          <w:rFonts w:ascii="Arial" w:hAnsi="Arial" w:cs="Arial"/>
          <w:sz w:val="21"/>
          <w:szCs w:val="21"/>
          <w:lang w:val="nb-NO"/>
        </w:rPr>
      </w:pPr>
    </w:p>
    <w:p w14:paraId="46E2DE9F" w14:textId="77777777" w:rsidR="00AB521F" w:rsidRDefault="009F125D" w:rsidP="00AB521F">
      <w:pPr>
        <w:spacing w:line="360" w:lineRule="auto"/>
        <w:rPr>
          <w:rFonts w:ascii="Arial" w:hAnsi="Arial" w:cs="Arial"/>
          <w:b/>
          <w:bCs/>
          <w:sz w:val="22"/>
          <w:szCs w:val="22"/>
        </w:rPr>
      </w:pPr>
      <w:r w:rsidRPr="00AB521F">
        <w:rPr>
          <w:rFonts w:ascii="Arial" w:hAnsi="Arial" w:cs="Arial"/>
          <w:sz w:val="21"/>
          <w:szCs w:val="21"/>
        </w:rPr>
        <w:br w:type="page"/>
      </w:r>
      <w:r w:rsidR="007E271C" w:rsidRPr="00AB521F">
        <w:rPr>
          <w:rFonts w:ascii="Arial" w:hAnsi="Arial" w:cs="Arial"/>
          <w:b/>
          <w:bCs/>
          <w:sz w:val="22"/>
          <w:szCs w:val="22"/>
        </w:rPr>
        <w:lastRenderedPageBreak/>
        <w:t>3</w:t>
      </w:r>
      <w:r w:rsidR="00CC6092" w:rsidRPr="00AB521F">
        <w:rPr>
          <w:rFonts w:ascii="Arial" w:hAnsi="Arial" w:cs="Arial"/>
          <w:b/>
          <w:bCs/>
          <w:sz w:val="22"/>
          <w:szCs w:val="22"/>
        </w:rPr>
        <w:t>. Proficiency: Vocabulary</w:t>
      </w:r>
    </w:p>
    <w:p w14:paraId="425F64C6" w14:textId="7FD5C491" w:rsidR="00690C0A" w:rsidRPr="00AB521F" w:rsidRDefault="00CC6092" w:rsidP="00AB521F">
      <w:pPr>
        <w:spacing w:line="360" w:lineRule="auto"/>
        <w:rPr>
          <w:rFonts w:ascii="Arial" w:eastAsiaTheme="minorHAnsi" w:hAnsi="Arial" w:cs="Arial"/>
          <w:color w:val="000000"/>
          <w:sz w:val="22"/>
          <w:szCs w:val="22"/>
          <w:lang w:eastAsia="en-US"/>
        </w:rPr>
      </w:pPr>
      <w:r w:rsidRPr="00AB521F">
        <w:rPr>
          <w:rFonts w:ascii="Arial" w:eastAsiaTheme="minorHAnsi" w:hAnsi="Arial" w:cs="Arial"/>
          <w:color w:val="000000"/>
          <w:sz w:val="22"/>
          <w:szCs w:val="22"/>
          <w:lang w:eastAsia="en-US"/>
        </w:rPr>
        <w:t>In</w:t>
      </w:r>
      <w:r w:rsidR="00690C0A" w:rsidRPr="00AB521F">
        <w:rPr>
          <w:rFonts w:ascii="Arial" w:eastAsiaTheme="minorHAnsi" w:hAnsi="Arial" w:cs="Arial"/>
          <w:color w:val="000000"/>
          <w:sz w:val="22"/>
          <w:szCs w:val="22"/>
          <w:lang w:eastAsia="en-US"/>
        </w:rPr>
        <w:t xml:space="preserve"> the vocabulary knowledge task, participants were presented words and asked to </w:t>
      </w:r>
      <w:r w:rsidR="00AB521F" w:rsidRPr="00AB521F">
        <w:rPr>
          <w:rFonts w:ascii="Arial" w:eastAsiaTheme="minorHAnsi" w:hAnsi="Arial" w:cs="Arial"/>
          <w:color w:val="000000"/>
          <w:sz w:val="22"/>
          <w:szCs w:val="22"/>
          <w:lang w:eastAsia="en-US"/>
        </w:rPr>
        <w:t>choose</w:t>
      </w:r>
      <w:r w:rsidR="00690C0A" w:rsidRPr="00AB521F">
        <w:rPr>
          <w:rFonts w:ascii="Arial" w:eastAsiaTheme="minorHAnsi" w:hAnsi="Arial" w:cs="Arial"/>
          <w:color w:val="000000"/>
          <w:sz w:val="22"/>
          <w:szCs w:val="22"/>
          <w:lang w:eastAsia="en-US"/>
        </w:rPr>
        <w:t xml:space="preserve"> between four options (one correct answer and three foils) what was a synonym (or antonym) of the word. (e.g., English synonym: loquacious (target), talkative (correct) – broad – roomy – marshy and Norwegian antonym: </w:t>
      </w:r>
      <w:proofErr w:type="spellStart"/>
      <w:r w:rsidR="00690C0A" w:rsidRPr="00AB521F">
        <w:rPr>
          <w:rFonts w:ascii="Arial" w:eastAsiaTheme="minorHAnsi" w:hAnsi="Arial" w:cs="Arial"/>
          <w:color w:val="000000"/>
          <w:sz w:val="22"/>
          <w:szCs w:val="22"/>
          <w:lang w:eastAsia="en-US"/>
        </w:rPr>
        <w:t>armod</w:t>
      </w:r>
      <w:proofErr w:type="spellEnd"/>
      <w:r w:rsidR="00690C0A" w:rsidRPr="00AB521F">
        <w:rPr>
          <w:rFonts w:ascii="Arial" w:eastAsiaTheme="minorHAnsi" w:hAnsi="Arial" w:cs="Arial"/>
          <w:color w:val="000000"/>
          <w:sz w:val="22"/>
          <w:szCs w:val="22"/>
          <w:lang w:eastAsia="en-US"/>
        </w:rPr>
        <w:t xml:space="preserve"> (target), </w:t>
      </w:r>
      <w:proofErr w:type="spellStart"/>
      <w:r w:rsidR="00690C0A" w:rsidRPr="00AB521F">
        <w:rPr>
          <w:rFonts w:ascii="Arial" w:eastAsiaTheme="minorHAnsi" w:hAnsi="Arial" w:cs="Arial"/>
          <w:color w:val="000000"/>
          <w:sz w:val="22"/>
          <w:szCs w:val="22"/>
          <w:lang w:eastAsia="en-US"/>
        </w:rPr>
        <w:t>rikdom</w:t>
      </w:r>
      <w:proofErr w:type="spellEnd"/>
      <w:r w:rsidR="00690C0A" w:rsidRPr="00AB521F">
        <w:rPr>
          <w:rFonts w:ascii="Arial" w:eastAsiaTheme="minorHAnsi" w:hAnsi="Arial" w:cs="Arial"/>
          <w:color w:val="000000"/>
          <w:sz w:val="22"/>
          <w:szCs w:val="22"/>
          <w:lang w:eastAsia="en-US"/>
        </w:rPr>
        <w:t xml:space="preserve"> (correct) – </w:t>
      </w:r>
      <w:proofErr w:type="spellStart"/>
      <w:r w:rsidR="00690C0A" w:rsidRPr="00AB521F">
        <w:rPr>
          <w:rFonts w:ascii="Arial" w:eastAsiaTheme="minorHAnsi" w:hAnsi="Arial" w:cs="Arial"/>
          <w:color w:val="000000"/>
          <w:sz w:val="22"/>
          <w:szCs w:val="22"/>
          <w:lang w:eastAsia="en-US"/>
        </w:rPr>
        <w:t>avsporing</w:t>
      </w:r>
      <w:proofErr w:type="spellEnd"/>
      <w:r w:rsidR="00690C0A" w:rsidRPr="00AB521F">
        <w:rPr>
          <w:rFonts w:ascii="Arial" w:eastAsiaTheme="minorHAnsi" w:hAnsi="Arial" w:cs="Arial"/>
          <w:color w:val="000000"/>
          <w:sz w:val="22"/>
          <w:szCs w:val="22"/>
          <w:lang w:eastAsia="en-US"/>
        </w:rPr>
        <w:t xml:space="preserve"> – </w:t>
      </w:r>
      <w:proofErr w:type="spellStart"/>
      <w:r w:rsidR="00690C0A" w:rsidRPr="00AB521F">
        <w:rPr>
          <w:rFonts w:ascii="Arial" w:eastAsiaTheme="minorHAnsi" w:hAnsi="Arial" w:cs="Arial"/>
          <w:color w:val="000000"/>
          <w:sz w:val="22"/>
          <w:szCs w:val="22"/>
          <w:lang w:eastAsia="en-US"/>
        </w:rPr>
        <w:t>elendighet</w:t>
      </w:r>
      <w:proofErr w:type="spellEnd"/>
      <w:r w:rsidR="00690C0A" w:rsidRPr="00AB521F">
        <w:rPr>
          <w:rFonts w:ascii="Arial" w:eastAsiaTheme="minorHAnsi" w:hAnsi="Arial" w:cs="Arial"/>
          <w:color w:val="000000"/>
          <w:sz w:val="22"/>
          <w:szCs w:val="22"/>
          <w:lang w:eastAsia="en-US"/>
        </w:rPr>
        <w:t xml:space="preserve"> - </w:t>
      </w:r>
      <w:proofErr w:type="spellStart"/>
      <w:r w:rsidR="00690C0A" w:rsidRPr="00AB521F">
        <w:rPr>
          <w:rFonts w:ascii="Arial" w:eastAsiaTheme="minorHAnsi" w:hAnsi="Arial" w:cs="Arial"/>
          <w:color w:val="000000"/>
          <w:sz w:val="22"/>
          <w:szCs w:val="22"/>
          <w:lang w:eastAsia="en-US"/>
        </w:rPr>
        <w:t>bopel</w:t>
      </w:r>
      <w:proofErr w:type="spellEnd"/>
      <w:r w:rsidR="00690C0A" w:rsidRPr="00AB521F">
        <w:rPr>
          <w:rFonts w:ascii="Arial" w:eastAsiaTheme="minorHAnsi" w:hAnsi="Arial" w:cs="Arial"/>
          <w:color w:val="000000"/>
          <w:sz w:val="22"/>
          <w:szCs w:val="22"/>
          <w:lang w:eastAsia="en-US"/>
        </w:rPr>
        <w:t>). Only non-cognate items were used. For each language, there were 15 items in the synonym condition and 15 items in the antonym condition.</w:t>
      </w:r>
      <w:r w:rsidR="001D5FCF" w:rsidRPr="00AB521F">
        <w:rPr>
          <w:rFonts w:ascii="Arial" w:eastAsiaTheme="minorHAnsi" w:hAnsi="Arial" w:cs="Arial"/>
          <w:color w:val="000000"/>
          <w:sz w:val="22"/>
          <w:szCs w:val="22"/>
          <w:lang w:eastAsia="en-US"/>
        </w:rPr>
        <w:t xml:space="preserve"> The two conditions were presented in two subsequent blocks.</w:t>
      </w:r>
      <w:r w:rsidR="00690C0A" w:rsidRPr="00AB521F">
        <w:rPr>
          <w:rFonts w:ascii="Arial" w:eastAsiaTheme="minorHAnsi" w:hAnsi="Arial" w:cs="Arial"/>
          <w:color w:val="000000"/>
          <w:sz w:val="22"/>
          <w:szCs w:val="22"/>
          <w:lang w:eastAsia="en-US"/>
        </w:rPr>
        <w:t xml:space="preserve">  </w:t>
      </w:r>
    </w:p>
    <w:p w14:paraId="2A4A7720" w14:textId="69622AE3" w:rsidR="00690C0A" w:rsidRPr="00AB521F" w:rsidRDefault="00690C0A" w:rsidP="00AB521F">
      <w:pPr>
        <w:pStyle w:val="Default"/>
        <w:spacing w:line="360" w:lineRule="auto"/>
        <w:ind w:firstLine="720"/>
        <w:rPr>
          <w:rFonts w:ascii="Arial" w:hAnsi="Arial" w:cs="Arial"/>
          <w:sz w:val="22"/>
          <w:szCs w:val="22"/>
        </w:rPr>
      </w:pPr>
      <w:r w:rsidRPr="00AB521F">
        <w:rPr>
          <w:rFonts w:ascii="Arial" w:hAnsi="Arial" w:cs="Arial"/>
          <w:sz w:val="22"/>
          <w:szCs w:val="22"/>
        </w:rPr>
        <w:t xml:space="preserve">For each trial, a target word was displayed in the middle of the screen, and four possible answers, numbered 1-4, were presented below. The participants were instructed to choose the word with the most similar meaning to the target word for the synonym condition and the most dissimilar word for the antonym condition (the condition block was always </w:t>
      </w:r>
      <w:proofErr w:type="spellStart"/>
      <w:r w:rsidRPr="00AB521F">
        <w:rPr>
          <w:rFonts w:ascii="Arial" w:hAnsi="Arial" w:cs="Arial"/>
          <w:sz w:val="22"/>
          <w:szCs w:val="22"/>
        </w:rPr>
        <w:t>signaled</w:t>
      </w:r>
      <w:proofErr w:type="spellEnd"/>
      <w:r w:rsidRPr="00AB521F">
        <w:rPr>
          <w:rFonts w:ascii="Arial" w:hAnsi="Arial" w:cs="Arial"/>
          <w:sz w:val="22"/>
          <w:szCs w:val="22"/>
        </w:rPr>
        <w:t xml:space="preserve"> at the top of the screen with the words “synonym” or “antonym”.</w:t>
      </w:r>
    </w:p>
    <w:p w14:paraId="2C7E5A2A" w14:textId="212A854E" w:rsidR="007E271C" w:rsidRPr="00AB521F" w:rsidRDefault="007E271C" w:rsidP="00AB521F">
      <w:pPr>
        <w:spacing w:line="360" w:lineRule="auto"/>
        <w:ind w:firstLine="720"/>
        <w:rPr>
          <w:rFonts w:ascii="Arial" w:hAnsi="Arial" w:cs="Arial"/>
          <w:sz w:val="22"/>
          <w:szCs w:val="22"/>
        </w:rPr>
      </w:pPr>
      <w:r w:rsidRPr="00AB521F">
        <w:rPr>
          <w:rFonts w:ascii="Arial" w:hAnsi="Arial" w:cs="Arial"/>
          <w:sz w:val="22"/>
          <w:szCs w:val="22"/>
        </w:rPr>
        <w:t xml:space="preserve">We computed, for each participant, the percentage of accurate responses (number of correct answers divided by number of trials). </w:t>
      </w:r>
    </w:p>
    <w:p w14:paraId="0586C967" w14:textId="0BB2AA0E" w:rsidR="000D22BF" w:rsidRPr="00AB521F" w:rsidRDefault="007E271C" w:rsidP="00AB521F">
      <w:pPr>
        <w:spacing w:line="360" w:lineRule="auto"/>
        <w:ind w:firstLine="720"/>
        <w:rPr>
          <w:rFonts w:ascii="Arial" w:hAnsi="Arial" w:cs="Arial"/>
          <w:sz w:val="22"/>
          <w:szCs w:val="22"/>
        </w:rPr>
      </w:pPr>
      <w:r w:rsidRPr="00AB521F">
        <w:rPr>
          <w:rFonts w:ascii="Arial" w:hAnsi="Arial" w:cs="Arial"/>
          <w:sz w:val="22"/>
          <w:szCs w:val="22"/>
        </w:rPr>
        <w:t>Young bilinguals were less accurate than young monolinguals (means 45.08 (</w:t>
      </w:r>
      <w:r w:rsidRPr="00AB521F">
        <w:rPr>
          <w:rFonts w:ascii="Arial" w:hAnsi="Arial" w:cs="Arial"/>
          <w:i/>
          <w:iCs/>
          <w:sz w:val="22"/>
          <w:szCs w:val="22"/>
        </w:rPr>
        <w:t>SD</w:t>
      </w:r>
      <w:r w:rsidRPr="00AB521F">
        <w:rPr>
          <w:rFonts w:ascii="Arial" w:hAnsi="Arial" w:cs="Arial"/>
          <w:sz w:val="22"/>
          <w:szCs w:val="22"/>
        </w:rPr>
        <w:t>=12.31) and 60.00 (</w:t>
      </w:r>
      <w:r w:rsidRPr="00AB521F">
        <w:rPr>
          <w:rFonts w:ascii="Arial" w:hAnsi="Arial" w:cs="Arial"/>
          <w:i/>
          <w:iCs/>
          <w:sz w:val="22"/>
          <w:szCs w:val="22"/>
        </w:rPr>
        <w:t>SD</w:t>
      </w:r>
      <w:r w:rsidRPr="00AB521F">
        <w:rPr>
          <w:rFonts w:ascii="Arial" w:hAnsi="Arial" w:cs="Arial"/>
          <w:sz w:val="22"/>
          <w:szCs w:val="22"/>
        </w:rPr>
        <w:t xml:space="preserve">=15.82), </w:t>
      </w:r>
      <w:r w:rsidRPr="00AB521F">
        <w:rPr>
          <w:rFonts w:ascii="Arial" w:hAnsi="Arial" w:cs="Arial"/>
          <w:i/>
          <w:iCs/>
          <w:sz w:val="22"/>
          <w:szCs w:val="22"/>
        </w:rPr>
        <w:t>t</w:t>
      </w:r>
      <w:r w:rsidRPr="00AB521F">
        <w:rPr>
          <w:rFonts w:ascii="Arial" w:hAnsi="Arial" w:cs="Arial"/>
          <w:sz w:val="22"/>
          <w:szCs w:val="22"/>
        </w:rPr>
        <w:t xml:space="preserve"> = -4.7, </w:t>
      </w:r>
      <w:proofErr w:type="spellStart"/>
      <w:r w:rsidRPr="00AB521F">
        <w:rPr>
          <w:rFonts w:ascii="Arial" w:hAnsi="Arial" w:cs="Arial"/>
          <w:i/>
          <w:iCs/>
          <w:sz w:val="22"/>
          <w:szCs w:val="22"/>
        </w:rPr>
        <w:t>df</w:t>
      </w:r>
      <w:proofErr w:type="spellEnd"/>
      <w:r w:rsidRPr="00AB521F">
        <w:rPr>
          <w:rFonts w:ascii="Arial" w:hAnsi="Arial" w:cs="Arial"/>
          <w:i/>
          <w:iCs/>
          <w:sz w:val="22"/>
          <w:szCs w:val="22"/>
        </w:rPr>
        <w:t xml:space="preserve"> </w:t>
      </w:r>
      <w:r w:rsidRPr="00AB521F">
        <w:rPr>
          <w:rFonts w:ascii="Arial" w:hAnsi="Arial" w:cs="Arial"/>
          <w:sz w:val="22"/>
          <w:szCs w:val="22"/>
        </w:rPr>
        <w:t xml:space="preserve">= 73.57, </w:t>
      </w:r>
      <w:r w:rsidRPr="00AB521F">
        <w:rPr>
          <w:rFonts w:ascii="Arial" w:hAnsi="Arial" w:cs="Arial"/>
          <w:i/>
          <w:iCs/>
          <w:sz w:val="22"/>
          <w:szCs w:val="22"/>
        </w:rPr>
        <w:t>p</w:t>
      </w:r>
      <w:r w:rsidRPr="00AB521F">
        <w:rPr>
          <w:rFonts w:ascii="Arial" w:hAnsi="Arial" w:cs="Arial"/>
          <w:sz w:val="22"/>
          <w:szCs w:val="22"/>
        </w:rPr>
        <w:t xml:space="preserve">&lt;.001), consistent with previous evidence (Bialystok, </w:t>
      </w:r>
      <w:proofErr w:type="spellStart"/>
      <w:r w:rsidRPr="00AB521F">
        <w:rPr>
          <w:rFonts w:ascii="Arial" w:hAnsi="Arial" w:cs="Arial"/>
          <w:sz w:val="22"/>
          <w:szCs w:val="22"/>
        </w:rPr>
        <w:t>Luk</w:t>
      </w:r>
      <w:proofErr w:type="spellEnd"/>
      <w:r w:rsidRPr="00AB521F">
        <w:rPr>
          <w:rFonts w:ascii="Arial" w:hAnsi="Arial" w:cs="Arial"/>
          <w:sz w:val="22"/>
          <w:szCs w:val="22"/>
        </w:rPr>
        <w:t>, Peets, &amp; Yang, 2010). However, despite a trend for a smaller vocabulary in older bilinguals compared to older monolinguals, this difference did not reach significance (means 76.42 (</w:t>
      </w:r>
      <w:r w:rsidRPr="00AB521F">
        <w:rPr>
          <w:rFonts w:ascii="Arial" w:hAnsi="Arial" w:cs="Arial"/>
          <w:i/>
          <w:iCs/>
          <w:sz w:val="22"/>
          <w:szCs w:val="22"/>
        </w:rPr>
        <w:t>SD</w:t>
      </w:r>
      <w:r w:rsidRPr="00AB521F">
        <w:rPr>
          <w:rFonts w:ascii="Arial" w:hAnsi="Arial" w:cs="Arial"/>
          <w:sz w:val="22"/>
          <w:szCs w:val="22"/>
        </w:rPr>
        <w:t>=10.72) and 78.12 (</w:t>
      </w:r>
      <w:r w:rsidRPr="00AB521F">
        <w:rPr>
          <w:rFonts w:ascii="Arial" w:hAnsi="Arial" w:cs="Arial"/>
          <w:i/>
          <w:iCs/>
          <w:sz w:val="22"/>
          <w:szCs w:val="22"/>
        </w:rPr>
        <w:t>SD</w:t>
      </w:r>
      <w:r w:rsidRPr="00AB521F">
        <w:rPr>
          <w:rFonts w:ascii="Arial" w:hAnsi="Arial" w:cs="Arial"/>
          <w:sz w:val="22"/>
          <w:szCs w:val="22"/>
        </w:rPr>
        <w:t xml:space="preserve">=11.97), </w:t>
      </w:r>
      <w:r w:rsidRPr="00AB521F">
        <w:rPr>
          <w:rFonts w:ascii="Arial" w:hAnsi="Arial" w:cs="Arial"/>
          <w:i/>
          <w:iCs/>
          <w:sz w:val="22"/>
          <w:szCs w:val="22"/>
        </w:rPr>
        <w:t xml:space="preserve">t </w:t>
      </w:r>
      <w:r w:rsidRPr="00AB521F">
        <w:rPr>
          <w:rFonts w:ascii="Arial" w:hAnsi="Arial" w:cs="Arial"/>
          <w:sz w:val="22"/>
          <w:szCs w:val="22"/>
        </w:rPr>
        <w:t xml:space="preserve">= -0.67, </w:t>
      </w:r>
      <w:proofErr w:type="spellStart"/>
      <w:r w:rsidRPr="00AB521F">
        <w:rPr>
          <w:rFonts w:ascii="Arial" w:hAnsi="Arial" w:cs="Arial"/>
          <w:i/>
          <w:iCs/>
          <w:sz w:val="22"/>
          <w:szCs w:val="22"/>
        </w:rPr>
        <w:t>df</w:t>
      </w:r>
      <w:proofErr w:type="spellEnd"/>
      <w:r w:rsidRPr="00AB521F">
        <w:rPr>
          <w:rFonts w:ascii="Arial" w:hAnsi="Arial" w:cs="Arial"/>
          <w:i/>
          <w:iCs/>
          <w:sz w:val="22"/>
          <w:szCs w:val="22"/>
        </w:rPr>
        <w:t xml:space="preserve"> </w:t>
      </w:r>
      <w:r w:rsidRPr="00AB521F">
        <w:rPr>
          <w:rFonts w:ascii="Arial" w:hAnsi="Arial" w:cs="Arial"/>
          <w:sz w:val="22"/>
          <w:szCs w:val="22"/>
        </w:rPr>
        <w:t xml:space="preserve">= 75.6, </w:t>
      </w:r>
      <w:r w:rsidRPr="00AB521F">
        <w:rPr>
          <w:rFonts w:ascii="Arial" w:hAnsi="Arial" w:cs="Arial"/>
          <w:i/>
          <w:iCs/>
          <w:sz w:val="22"/>
          <w:szCs w:val="22"/>
        </w:rPr>
        <w:t>p</w:t>
      </w:r>
      <w:r w:rsidRPr="00AB521F">
        <w:rPr>
          <w:rFonts w:ascii="Arial" w:hAnsi="Arial" w:cs="Arial"/>
          <w:sz w:val="22"/>
          <w:szCs w:val="22"/>
        </w:rPr>
        <w:t>-value = 0.50). This is more likely due to the fact that with ageing vocabulary accrues (</w:t>
      </w:r>
      <w:proofErr w:type="spellStart"/>
      <w:r w:rsidRPr="00AB521F">
        <w:rPr>
          <w:rFonts w:ascii="Arial" w:hAnsi="Arial" w:cs="Arial"/>
          <w:sz w:val="22"/>
          <w:szCs w:val="22"/>
        </w:rPr>
        <w:t>Verhaeghen</w:t>
      </w:r>
      <w:proofErr w:type="spellEnd"/>
      <w:r w:rsidRPr="00AB521F">
        <w:rPr>
          <w:rFonts w:ascii="Arial" w:hAnsi="Arial" w:cs="Arial"/>
          <w:sz w:val="22"/>
          <w:szCs w:val="22"/>
        </w:rPr>
        <w:t>, 2003), and so the bilingualism difference decreases. Accordingly, older adults performed significantly better than young adults in the vocabulary task</w:t>
      </w:r>
      <w:r w:rsidR="000D22BF" w:rsidRPr="00AB521F">
        <w:rPr>
          <w:rFonts w:ascii="Arial" w:hAnsi="Arial" w:cs="Arial"/>
          <w:sz w:val="22"/>
          <w:szCs w:val="22"/>
        </w:rPr>
        <w:t xml:space="preserve"> in both the monolingual group (means for old and younger 78.12 (</w:t>
      </w:r>
      <w:r w:rsidR="000D22BF" w:rsidRPr="00AB521F">
        <w:rPr>
          <w:rFonts w:ascii="Arial" w:hAnsi="Arial" w:cs="Arial"/>
          <w:i/>
          <w:iCs/>
          <w:sz w:val="22"/>
          <w:szCs w:val="22"/>
        </w:rPr>
        <w:t>SD</w:t>
      </w:r>
      <w:r w:rsidR="000D22BF" w:rsidRPr="00AB521F">
        <w:rPr>
          <w:rFonts w:ascii="Arial" w:hAnsi="Arial" w:cs="Arial"/>
          <w:sz w:val="22"/>
          <w:szCs w:val="22"/>
        </w:rPr>
        <w:t>=11.97) and 60.00 (</w:t>
      </w:r>
      <w:r w:rsidR="000D22BF" w:rsidRPr="00AB521F">
        <w:rPr>
          <w:rFonts w:ascii="Arial" w:hAnsi="Arial" w:cs="Arial"/>
          <w:i/>
          <w:iCs/>
          <w:sz w:val="22"/>
          <w:szCs w:val="22"/>
        </w:rPr>
        <w:t>SD</w:t>
      </w:r>
      <w:r w:rsidR="000D22BF" w:rsidRPr="00AB521F">
        <w:rPr>
          <w:rFonts w:ascii="Arial" w:hAnsi="Arial" w:cs="Arial"/>
          <w:sz w:val="22"/>
          <w:szCs w:val="22"/>
        </w:rPr>
        <w:t xml:space="preserve">=15.82), respectively; </w:t>
      </w:r>
      <w:r w:rsidR="000D22BF" w:rsidRPr="00AB521F">
        <w:rPr>
          <w:rFonts w:ascii="Arial" w:hAnsi="Arial" w:cs="Arial"/>
          <w:i/>
          <w:iCs/>
          <w:sz w:val="22"/>
          <w:szCs w:val="22"/>
        </w:rPr>
        <w:t>t</w:t>
      </w:r>
      <w:r w:rsidR="000D22BF" w:rsidRPr="00AB521F">
        <w:rPr>
          <w:rFonts w:ascii="Arial" w:hAnsi="Arial" w:cs="Arial"/>
          <w:sz w:val="22"/>
          <w:szCs w:val="22"/>
        </w:rPr>
        <w:t xml:space="preserve">=5.75, </w:t>
      </w:r>
      <w:proofErr w:type="spellStart"/>
      <w:r w:rsidR="000D22BF" w:rsidRPr="00AB521F">
        <w:rPr>
          <w:rFonts w:ascii="Arial" w:hAnsi="Arial" w:cs="Arial"/>
          <w:i/>
          <w:iCs/>
          <w:sz w:val="22"/>
          <w:szCs w:val="22"/>
        </w:rPr>
        <w:t>df</w:t>
      </w:r>
      <w:proofErr w:type="spellEnd"/>
      <w:r w:rsidR="000D22BF" w:rsidRPr="00AB521F">
        <w:rPr>
          <w:rFonts w:ascii="Arial" w:hAnsi="Arial" w:cs="Arial"/>
          <w:sz w:val="22"/>
          <w:szCs w:val="22"/>
        </w:rPr>
        <w:t xml:space="preserve">=72.56, </w:t>
      </w:r>
      <w:r w:rsidR="000D22BF" w:rsidRPr="00AB521F">
        <w:rPr>
          <w:rFonts w:ascii="Arial" w:hAnsi="Arial" w:cs="Arial"/>
          <w:i/>
          <w:iCs/>
          <w:sz w:val="22"/>
          <w:szCs w:val="22"/>
        </w:rPr>
        <w:t>p</w:t>
      </w:r>
      <w:r w:rsidR="000D22BF" w:rsidRPr="00AB521F">
        <w:rPr>
          <w:rFonts w:ascii="Arial" w:hAnsi="Arial" w:cs="Arial"/>
          <w:sz w:val="22"/>
          <w:szCs w:val="22"/>
        </w:rPr>
        <w:t>&lt;.01) and the bilingual group (means for old and younger 76.42 (</w:t>
      </w:r>
      <w:r w:rsidR="000D22BF" w:rsidRPr="00AB521F">
        <w:rPr>
          <w:rFonts w:ascii="Arial" w:hAnsi="Arial" w:cs="Arial"/>
          <w:i/>
          <w:iCs/>
          <w:sz w:val="22"/>
          <w:szCs w:val="22"/>
        </w:rPr>
        <w:t>SD</w:t>
      </w:r>
      <w:r w:rsidR="000D22BF" w:rsidRPr="00AB521F">
        <w:rPr>
          <w:rFonts w:ascii="Arial" w:hAnsi="Arial" w:cs="Arial"/>
          <w:sz w:val="22"/>
          <w:szCs w:val="22"/>
        </w:rPr>
        <w:t>=10.71) and 45.08 (</w:t>
      </w:r>
      <w:r w:rsidR="000D22BF" w:rsidRPr="00AB521F">
        <w:rPr>
          <w:rFonts w:ascii="Arial" w:hAnsi="Arial" w:cs="Arial"/>
          <w:i/>
          <w:iCs/>
          <w:sz w:val="22"/>
          <w:szCs w:val="22"/>
        </w:rPr>
        <w:t>SD</w:t>
      </w:r>
      <w:r w:rsidR="000D22BF" w:rsidRPr="00AB521F">
        <w:rPr>
          <w:rFonts w:ascii="Arial" w:hAnsi="Arial" w:cs="Arial"/>
          <w:sz w:val="22"/>
          <w:szCs w:val="22"/>
        </w:rPr>
        <w:t xml:space="preserve">=12.31), respectively; </w:t>
      </w:r>
      <w:r w:rsidR="000D22BF" w:rsidRPr="00AB521F">
        <w:rPr>
          <w:rFonts w:ascii="Arial" w:hAnsi="Arial" w:cs="Arial"/>
          <w:i/>
          <w:iCs/>
          <w:sz w:val="22"/>
          <w:szCs w:val="22"/>
        </w:rPr>
        <w:t>t</w:t>
      </w:r>
      <w:r w:rsidR="000D22BF" w:rsidRPr="00AB521F">
        <w:rPr>
          <w:rFonts w:ascii="Arial" w:hAnsi="Arial" w:cs="Arial"/>
          <w:sz w:val="22"/>
          <w:szCs w:val="22"/>
        </w:rPr>
        <w:t xml:space="preserve">=12.15, </w:t>
      </w:r>
      <w:proofErr w:type="spellStart"/>
      <w:r w:rsidR="000D22BF" w:rsidRPr="00AB521F">
        <w:rPr>
          <w:rFonts w:ascii="Arial" w:hAnsi="Arial" w:cs="Arial"/>
          <w:sz w:val="22"/>
          <w:szCs w:val="22"/>
        </w:rPr>
        <w:t>df</w:t>
      </w:r>
      <w:proofErr w:type="spellEnd"/>
      <w:r w:rsidR="000D22BF" w:rsidRPr="00AB521F">
        <w:rPr>
          <w:rFonts w:ascii="Arial" w:hAnsi="Arial" w:cs="Arial"/>
          <w:sz w:val="22"/>
          <w:szCs w:val="22"/>
        </w:rPr>
        <w:t xml:space="preserve">=76.54, </w:t>
      </w:r>
      <w:r w:rsidR="000D22BF" w:rsidRPr="00AB521F">
        <w:rPr>
          <w:rFonts w:ascii="Arial" w:hAnsi="Arial" w:cs="Arial"/>
          <w:i/>
          <w:iCs/>
          <w:sz w:val="22"/>
          <w:szCs w:val="22"/>
        </w:rPr>
        <w:t>p</w:t>
      </w:r>
      <w:r w:rsidR="000D22BF" w:rsidRPr="00AB521F">
        <w:rPr>
          <w:rFonts w:ascii="Arial" w:hAnsi="Arial" w:cs="Arial"/>
          <w:sz w:val="22"/>
          <w:szCs w:val="22"/>
        </w:rPr>
        <w:t>&lt;.01).</w:t>
      </w:r>
    </w:p>
    <w:p w14:paraId="455133F7" w14:textId="4ECB862D" w:rsidR="00690C0A" w:rsidRPr="00AB521F" w:rsidRDefault="007E271C" w:rsidP="00AB521F">
      <w:pPr>
        <w:spacing w:line="360" w:lineRule="auto"/>
        <w:ind w:firstLine="720"/>
        <w:rPr>
          <w:rFonts w:ascii="Arial" w:hAnsi="Arial" w:cs="Arial"/>
          <w:sz w:val="22"/>
          <w:szCs w:val="22"/>
        </w:rPr>
      </w:pPr>
      <w:r w:rsidRPr="00AB521F">
        <w:rPr>
          <w:rFonts w:ascii="Arial" w:hAnsi="Arial" w:cs="Arial"/>
          <w:sz w:val="22"/>
          <w:szCs w:val="22"/>
        </w:rPr>
        <w:t xml:space="preserve"> </w:t>
      </w:r>
    </w:p>
    <w:p w14:paraId="6489D9CF" w14:textId="1775D9BB" w:rsidR="00913855" w:rsidRPr="00AB521F" w:rsidRDefault="00913855" w:rsidP="00AB521F">
      <w:pPr>
        <w:pStyle w:val="Default"/>
        <w:spacing w:line="360" w:lineRule="auto"/>
        <w:rPr>
          <w:rFonts w:ascii="Arial" w:hAnsi="Arial" w:cs="Arial"/>
          <w:sz w:val="22"/>
          <w:szCs w:val="22"/>
        </w:rPr>
      </w:pPr>
      <w:r w:rsidRPr="00AB521F">
        <w:rPr>
          <w:rFonts w:ascii="Arial" w:hAnsi="Arial" w:cs="Arial"/>
          <w:sz w:val="22"/>
          <w:szCs w:val="22"/>
        </w:rPr>
        <w:t>Stimuli:</w:t>
      </w:r>
    </w:p>
    <w:p w14:paraId="2ED60BA7" w14:textId="77777777" w:rsidR="00913855" w:rsidRPr="00AB521F" w:rsidRDefault="00913855" w:rsidP="00AB521F">
      <w:pPr>
        <w:pStyle w:val="Default"/>
        <w:spacing w:line="360" w:lineRule="auto"/>
        <w:rPr>
          <w:rFonts w:ascii="Arial" w:hAnsi="Arial" w:cs="Arial"/>
          <w:sz w:val="22"/>
          <w:szCs w:val="22"/>
        </w:rPr>
      </w:pPr>
    </w:p>
    <w:tbl>
      <w:tblPr>
        <w:tblW w:w="10957" w:type="dxa"/>
        <w:tblInd w:w="-567" w:type="dxa"/>
        <w:tblLayout w:type="fixed"/>
        <w:tblLook w:val="04A0" w:firstRow="1" w:lastRow="0" w:firstColumn="1" w:lastColumn="0" w:noHBand="0" w:noVBand="1"/>
      </w:tblPr>
      <w:tblGrid>
        <w:gridCol w:w="819"/>
        <w:gridCol w:w="1591"/>
        <w:gridCol w:w="1522"/>
        <w:gridCol w:w="1597"/>
        <w:gridCol w:w="1483"/>
        <w:gridCol w:w="1635"/>
        <w:gridCol w:w="1559"/>
        <w:gridCol w:w="751"/>
      </w:tblGrid>
      <w:tr w:rsidR="00AB521F" w:rsidRPr="00AB521F" w14:paraId="789419C5" w14:textId="77777777" w:rsidTr="00AB521F">
        <w:trPr>
          <w:trHeight w:val="221"/>
        </w:trPr>
        <w:tc>
          <w:tcPr>
            <w:tcW w:w="819" w:type="dxa"/>
            <w:tcBorders>
              <w:top w:val="nil"/>
              <w:left w:val="nil"/>
              <w:bottom w:val="nil"/>
              <w:right w:val="nil"/>
            </w:tcBorders>
            <w:shd w:val="clear" w:color="auto" w:fill="auto"/>
            <w:noWrap/>
            <w:vAlign w:val="bottom"/>
            <w:hideMark/>
          </w:tcPr>
          <w:p w14:paraId="57AF35B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Cond.</w:t>
            </w:r>
          </w:p>
        </w:tc>
        <w:tc>
          <w:tcPr>
            <w:tcW w:w="1591" w:type="dxa"/>
            <w:tcBorders>
              <w:top w:val="nil"/>
              <w:left w:val="nil"/>
              <w:bottom w:val="nil"/>
              <w:right w:val="nil"/>
            </w:tcBorders>
            <w:shd w:val="clear" w:color="auto" w:fill="auto"/>
            <w:noWrap/>
            <w:vAlign w:val="bottom"/>
            <w:hideMark/>
          </w:tcPr>
          <w:p w14:paraId="77AD4F2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Stimulus</w:t>
            </w:r>
          </w:p>
        </w:tc>
        <w:tc>
          <w:tcPr>
            <w:tcW w:w="1522" w:type="dxa"/>
            <w:tcBorders>
              <w:top w:val="nil"/>
              <w:left w:val="nil"/>
              <w:bottom w:val="nil"/>
              <w:right w:val="nil"/>
            </w:tcBorders>
            <w:shd w:val="clear" w:color="auto" w:fill="auto"/>
            <w:noWrap/>
            <w:vAlign w:val="bottom"/>
            <w:hideMark/>
          </w:tcPr>
          <w:p w14:paraId="4EC26D8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W1</w:t>
            </w:r>
          </w:p>
        </w:tc>
        <w:tc>
          <w:tcPr>
            <w:tcW w:w="1597" w:type="dxa"/>
            <w:tcBorders>
              <w:top w:val="nil"/>
              <w:left w:val="nil"/>
              <w:bottom w:val="nil"/>
              <w:right w:val="nil"/>
            </w:tcBorders>
            <w:shd w:val="clear" w:color="auto" w:fill="auto"/>
            <w:noWrap/>
            <w:vAlign w:val="bottom"/>
            <w:hideMark/>
          </w:tcPr>
          <w:p w14:paraId="13F180B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W2</w:t>
            </w:r>
          </w:p>
        </w:tc>
        <w:tc>
          <w:tcPr>
            <w:tcW w:w="1483" w:type="dxa"/>
            <w:tcBorders>
              <w:top w:val="nil"/>
              <w:left w:val="nil"/>
              <w:bottom w:val="nil"/>
              <w:right w:val="nil"/>
            </w:tcBorders>
            <w:shd w:val="clear" w:color="auto" w:fill="auto"/>
            <w:noWrap/>
            <w:vAlign w:val="bottom"/>
            <w:hideMark/>
          </w:tcPr>
          <w:p w14:paraId="32E45CD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W3</w:t>
            </w:r>
          </w:p>
        </w:tc>
        <w:tc>
          <w:tcPr>
            <w:tcW w:w="1635" w:type="dxa"/>
            <w:tcBorders>
              <w:top w:val="nil"/>
              <w:left w:val="nil"/>
              <w:bottom w:val="nil"/>
              <w:right w:val="nil"/>
            </w:tcBorders>
            <w:shd w:val="clear" w:color="auto" w:fill="auto"/>
            <w:noWrap/>
            <w:vAlign w:val="bottom"/>
            <w:hideMark/>
          </w:tcPr>
          <w:p w14:paraId="7DCAE5A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W4</w:t>
            </w:r>
          </w:p>
        </w:tc>
        <w:tc>
          <w:tcPr>
            <w:tcW w:w="1559" w:type="dxa"/>
            <w:tcBorders>
              <w:top w:val="nil"/>
              <w:left w:val="nil"/>
              <w:bottom w:val="nil"/>
              <w:right w:val="nil"/>
            </w:tcBorders>
            <w:shd w:val="clear" w:color="auto" w:fill="auto"/>
            <w:noWrap/>
            <w:vAlign w:val="bottom"/>
            <w:hideMark/>
          </w:tcPr>
          <w:p w14:paraId="6BD8CB9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Correct</w:t>
            </w:r>
          </w:p>
        </w:tc>
        <w:tc>
          <w:tcPr>
            <w:tcW w:w="751" w:type="dxa"/>
            <w:tcBorders>
              <w:top w:val="nil"/>
              <w:left w:val="nil"/>
              <w:bottom w:val="nil"/>
              <w:right w:val="nil"/>
            </w:tcBorders>
            <w:shd w:val="clear" w:color="auto" w:fill="auto"/>
            <w:noWrap/>
            <w:vAlign w:val="bottom"/>
            <w:hideMark/>
          </w:tcPr>
          <w:p w14:paraId="770792B5" w14:textId="6C1E2046"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Lang</w:t>
            </w:r>
          </w:p>
        </w:tc>
      </w:tr>
      <w:tr w:rsidR="00AB521F" w:rsidRPr="00AB521F" w14:paraId="7AB2450A" w14:textId="77777777" w:rsidTr="00AB521F">
        <w:trPr>
          <w:trHeight w:val="221"/>
        </w:trPr>
        <w:tc>
          <w:tcPr>
            <w:tcW w:w="819" w:type="dxa"/>
            <w:tcBorders>
              <w:top w:val="nil"/>
              <w:left w:val="nil"/>
              <w:bottom w:val="nil"/>
              <w:right w:val="nil"/>
            </w:tcBorders>
            <w:shd w:val="clear" w:color="auto" w:fill="auto"/>
            <w:noWrap/>
            <w:vAlign w:val="bottom"/>
            <w:hideMark/>
          </w:tcPr>
          <w:p w14:paraId="64AD89AF"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7087E6C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sondre</w:t>
            </w:r>
          </w:p>
        </w:tc>
        <w:tc>
          <w:tcPr>
            <w:tcW w:w="1522" w:type="dxa"/>
            <w:tcBorders>
              <w:top w:val="nil"/>
              <w:left w:val="nil"/>
              <w:bottom w:val="nil"/>
              <w:right w:val="nil"/>
            </w:tcBorders>
            <w:shd w:val="clear" w:color="auto" w:fill="auto"/>
            <w:noWrap/>
            <w:vAlign w:val="bottom"/>
            <w:hideMark/>
          </w:tcPr>
          <w:p w14:paraId="28AE135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undersøke</w:t>
            </w:r>
          </w:p>
        </w:tc>
        <w:tc>
          <w:tcPr>
            <w:tcW w:w="1597" w:type="dxa"/>
            <w:tcBorders>
              <w:top w:val="nil"/>
              <w:left w:val="nil"/>
              <w:bottom w:val="nil"/>
              <w:right w:val="nil"/>
            </w:tcBorders>
            <w:shd w:val="clear" w:color="auto" w:fill="auto"/>
            <w:noWrap/>
            <w:vAlign w:val="bottom"/>
            <w:hideMark/>
          </w:tcPr>
          <w:p w14:paraId="3929254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forske</w:t>
            </w:r>
          </w:p>
        </w:tc>
        <w:tc>
          <w:tcPr>
            <w:tcW w:w="1483" w:type="dxa"/>
            <w:tcBorders>
              <w:top w:val="nil"/>
              <w:left w:val="nil"/>
              <w:bottom w:val="nil"/>
              <w:right w:val="nil"/>
            </w:tcBorders>
            <w:shd w:val="clear" w:color="auto" w:fill="auto"/>
            <w:noWrap/>
            <w:vAlign w:val="bottom"/>
            <w:hideMark/>
          </w:tcPr>
          <w:p w14:paraId="7A872C57"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skille</w:t>
            </w:r>
          </w:p>
        </w:tc>
        <w:tc>
          <w:tcPr>
            <w:tcW w:w="1635" w:type="dxa"/>
            <w:tcBorders>
              <w:top w:val="nil"/>
              <w:left w:val="nil"/>
              <w:bottom w:val="nil"/>
              <w:right w:val="nil"/>
            </w:tcBorders>
            <w:shd w:val="clear" w:color="auto" w:fill="auto"/>
            <w:noWrap/>
            <w:vAlign w:val="bottom"/>
            <w:hideMark/>
          </w:tcPr>
          <w:p w14:paraId="2EBCFDD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vise</w:t>
            </w:r>
          </w:p>
        </w:tc>
        <w:tc>
          <w:tcPr>
            <w:tcW w:w="1559" w:type="dxa"/>
            <w:tcBorders>
              <w:top w:val="nil"/>
              <w:left w:val="nil"/>
              <w:bottom w:val="nil"/>
              <w:right w:val="nil"/>
            </w:tcBorders>
            <w:shd w:val="clear" w:color="auto" w:fill="auto"/>
            <w:noWrap/>
            <w:vAlign w:val="bottom"/>
            <w:hideMark/>
          </w:tcPr>
          <w:p w14:paraId="2363F5A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skille</w:t>
            </w:r>
          </w:p>
        </w:tc>
        <w:tc>
          <w:tcPr>
            <w:tcW w:w="751" w:type="dxa"/>
            <w:tcBorders>
              <w:top w:val="nil"/>
              <w:left w:val="nil"/>
              <w:bottom w:val="nil"/>
              <w:right w:val="nil"/>
            </w:tcBorders>
            <w:shd w:val="clear" w:color="auto" w:fill="auto"/>
            <w:noWrap/>
            <w:vAlign w:val="bottom"/>
            <w:hideMark/>
          </w:tcPr>
          <w:p w14:paraId="4CD3F6D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43DD9ACB" w14:textId="77777777" w:rsidTr="00AB521F">
        <w:trPr>
          <w:trHeight w:val="221"/>
        </w:trPr>
        <w:tc>
          <w:tcPr>
            <w:tcW w:w="819" w:type="dxa"/>
            <w:tcBorders>
              <w:top w:val="nil"/>
              <w:left w:val="nil"/>
              <w:bottom w:val="nil"/>
              <w:right w:val="nil"/>
            </w:tcBorders>
            <w:shd w:val="clear" w:color="auto" w:fill="auto"/>
            <w:noWrap/>
            <w:vAlign w:val="bottom"/>
            <w:hideMark/>
          </w:tcPr>
          <w:p w14:paraId="240F78C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00997D1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mulkt</w:t>
            </w:r>
          </w:p>
        </w:tc>
        <w:tc>
          <w:tcPr>
            <w:tcW w:w="1522" w:type="dxa"/>
            <w:tcBorders>
              <w:top w:val="nil"/>
              <w:left w:val="nil"/>
              <w:bottom w:val="nil"/>
              <w:right w:val="nil"/>
            </w:tcBorders>
            <w:shd w:val="clear" w:color="auto" w:fill="auto"/>
            <w:noWrap/>
            <w:vAlign w:val="bottom"/>
            <w:hideMark/>
          </w:tcPr>
          <w:p w14:paraId="1B603BB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bot</w:t>
            </w:r>
          </w:p>
        </w:tc>
        <w:tc>
          <w:tcPr>
            <w:tcW w:w="1597" w:type="dxa"/>
            <w:tcBorders>
              <w:top w:val="nil"/>
              <w:left w:val="nil"/>
              <w:bottom w:val="nil"/>
              <w:right w:val="nil"/>
            </w:tcBorders>
            <w:shd w:val="clear" w:color="auto" w:fill="auto"/>
            <w:noWrap/>
            <w:vAlign w:val="bottom"/>
            <w:hideMark/>
          </w:tcPr>
          <w:p w14:paraId="55E0827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dystert</w:t>
            </w:r>
          </w:p>
        </w:tc>
        <w:tc>
          <w:tcPr>
            <w:tcW w:w="1483" w:type="dxa"/>
            <w:tcBorders>
              <w:top w:val="nil"/>
              <w:left w:val="nil"/>
              <w:bottom w:val="nil"/>
              <w:right w:val="nil"/>
            </w:tcBorders>
            <w:shd w:val="clear" w:color="auto" w:fill="auto"/>
            <w:noWrap/>
            <w:vAlign w:val="bottom"/>
            <w:hideMark/>
          </w:tcPr>
          <w:p w14:paraId="20FA45DF"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sveiv</w:t>
            </w:r>
          </w:p>
        </w:tc>
        <w:tc>
          <w:tcPr>
            <w:tcW w:w="1635" w:type="dxa"/>
            <w:tcBorders>
              <w:top w:val="nil"/>
              <w:left w:val="nil"/>
              <w:bottom w:val="nil"/>
              <w:right w:val="nil"/>
            </w:tcBorders>
            <w:shd w:val="clear" w:color="auto" w:fill="auto"/>
            <w:noWrap/>
            <w:vAlign w:val="bottom"/>
            <w:hideMark/>
          </w:tcPr>
          <w:p w14:paraId="3C57390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svalt</w:t>
            </w:r>
          </w:p>
        </w:tc>
        <w:tc>
          <w:tcPr>
            <w:tcW w:w="1559" w:type="dxa"/>
            <w:tcBorders>
              <w:top w:val="nil"/>
              <w:left w:val="nil"/>
              <w:bottom w:val="nil"/>
              <w:right w:val="nil"/>
            </w:tcBorders>
            <w:shd w:val="clear" w:color="auto" w:fill="auto"/>
            <w:noWrap/>
            <w:vAlign w:val="bottom"/>
            <w:hideMark/>
          </w:tcPr>
          <w:p w14:paraId="7932AFA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bot</w:t>
            </w:r>
          </w:p>
        </w:tc>
        <w:tc>
          <w:tcPr>
            <w:tcW w:w="751" w:type="dxa"/>
            <w:tcBorders>
              <w:top w:val="nil"/>
              <w:left w:val="nil"/>
              <w:bottom w:val="nil"/>
              <w:right w:val="nil"/>
            </w:tcBorders>
            <w:shd w:val="clear" w:color="auto" w:fill="auto"/>
            <w:noWrap/>
            <w:vAlign w:val="bottom"/>
            <w:hideMark/>
          </w:tcPr>
          <w:p w14:paraId="2889A72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7A0A9E63" w14:textId="77777777" w:rsidTr="00AB521F">
        <w:trPr>
          <w:trHeight w:val="221"/>
        </w:trPr>
        <w:tc>
          <w:tcPr>
            <w:tcW w:w="819" w:type="dxa"/>
            <w:tcBorders>
              <w:top w:val="nil"/>
              <w:left w:val="nil"/>
              <w:bottom w:val="nil"/>
              <w:right w:val="nil"/>
            </w:tcBorders>
            <w:shd w:val="clear" w:color="auto" w:fill="auto"/>
            <w:noWrap/>
            <w:vAlign w:val="bottom"/>
            <w:hideMark/>
          </w:tcPr>
          <w:p w14:paraId="2788369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2FA3E8D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amper</w:t>
            </w:r>
          </w:p>
        </w:tc>
        <w:tc>
          <w:tcPr>
            <w:tcW w:w="1522" w:type="dxa"/>
            <w:tcBorders>
              <w:top w:val="nil"/>
              <w:left w:val="nil"/>
              <w:bottom w:val="nil"/>
              <w:right w:val="nil"/>
            </w:tcBorders>
            <w:shd w:val="clear" w:color="auto" w:fill="auto"/>
            <w:noWrap/>
            <w:vAlign w:val="bottom"/>
            <w:hideMark/>
          </w:tcPr>
          <w:p w14:paraId="3E288F1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hissig</w:t>
            </w:r>
          </w:p>
        </w:tc>
        <w:tc>
          <w:tcPr>
            <w:tcW w:w="1597" w:type="dxa"/>
            <w:tcBorders>
              <w:top w:val="nil"/>
              <w:left w:val="nil"/>
              <w:bottom w:val="nil"/>
              <w:right w:val="nil"/>
            </w:tcBorders>
            <w:shd w:val="clear" w:color="auto" w:fill="auto"/>
            <w:noWrap/>
            <w:vAlign w:val="bottom"/>
            <w:hideMark/>
          </w:tcPr>
          <w:p w14:paraId="35056EE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skyldig</w:t>
            </w:r>
          </w:p>
        </w:tc>
        <w:tc>
          <w:tcPr>
            <w:tcW w:w="1483" w:type="dxa"/>
            <w:tcBorders>
              <w:top w:val="nil"/>
              <w:left w:val="nil"/>
              <w:bottom w:val="nil"/>
              <w:right w:val="nil"/>
            </w:tcBorders>
            <w:shd w:val="clear" w:color="auto" w:fill="auto"/>
            <w:noWrap/>
            <w:vAlign w:val="bottom"/>
            <w:hideMark/>
          </w:tcPr>
          <w:p w14:paraId="2C7C1A5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travel</w:t>
            </w:r>
          </w:p>
        </w:tc>
        <w:tc>
          <w:tcPr>
            <w:tcW w:w="1635" w:type="dxa"/>
            <w:tcBorders>
              <w:top w:val="nil"/>
              <w:left w:val="nil"/>
              <w:bottom w:val="nil"/>
              <w:right w:val="nil"/>
            </w:tcBorders>
            <w:shd w:val="clear" w:color="auto" w:fill="auto"/>
            <w:noWrap/>
            <w:vAlign w:val="bottom"/>
            <w:hideMark/>
          </w:tcPr>
          <w:p w14:paraId="300C2D17"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fyldig</w:t>
            </w:r>
          </w:p>
        </w:tc>
        <w:tc>
          <w:tcPr>
            <w:tcW w:w="1559" w:type="dxa"/>
            <w:tcBorders>
              <w:top w:val="nil"/>
              <w:left w:val="nil"/>
              <w:bottom w:val="nil"/>
              <w:right w:val="nil"/>
            </w:tcBorders>
            <w:shd w:val="clear" w:color="auto" w:fill="auto"/>
            <w:noWrap/>
            <w:vAlign w:val="bottom"/>
            <w:hideMark/>
          </w:tcPr>
          <w:p w14:paraId="5E2A93E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hissig</w:t>
            </w:r>
          </w:p>
        </w:tc>
        <w:tc>
          <w:tcPr>
            <w:tcW w:w="751" w:type="dxa"/>
            <w:tcBorders>
              <w:top w:val="nil"/>
              <w:left w:val="nil"/>
              <w:bottom w:val="nil"/>
              <w:right w:val="nil"/>
            </w:tcBorders>
            <w:shd w:val="clear" w:color="auto" w:fill="auto"/>
            <w:noWrap/>
            <w:vAlign w:val="bottom"/>
            <w:hideMark/>
          </w:tcPr>
          <w:p w14:paraId="22783EB6"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57FE0476" w14:textId="77777777" w:rsidTr="00AB521F">
        <w:trPr>
          <w:trHeight w:val="221"/>
        </w:trPr>
        <w:tc>
          <w:tcPr>
            <w:tcW w:w="819" w:type="dxa"/>
            <w:tcBorders>
              <w:top w:val="nil"/>
              <w:left w:val="nil"/>
              <w:bottom w:val="nil"/>
              <w:right w:val="nil"/>
            </w:tcBorders>
            <w:shd w:val="clear" w:color="auto" w:fill="auto"/>
            <w:noWrap/>
            <w:vAlign w:val="bottom"/>
            <w:hideMark/>
          </w:tcPr>
          <w:p w14:paraId="046B26B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1DB9F45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vansmekte</w:t>
            </w:r>
          </w:p>
        </w:tc>
        <w:tc>
          <w:tcPr>
            <w:tcW w:w="1522" w:type="dxa"/>
            <w:tcBorders>
              <w:top w:val="nil"/>
              <w:left w:val="nil"/>
              <w:bottom w:val="nil"/>
              <w:right w:val="nil"/>
            </w:tcBorders>
            <w:shd w:val="clear" w:color="auto" w:fill="auto"/>
            <w:noWrap/>
            <w:vAlign w:val="bottom"/>
            <w:hideMark/>
          </w:tcPr>
          <w:p w14:paraId="01E01CC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gnage</w:t>
            </w:r>
          </w:p>
        </w:tc>
        <w:tc>
          <w:tcPr>
            <w:tcW w:w="1597" w:type="dxa"/>
            <w:tcBorders>
              <w:top w:val="nil"/>
              <w:left w:val="nil"/>
              <w:bottom w:val="nil"/>
              <w:right w:val="nil"/>
            </w:tcBorders>
            <w:shd w:val="clear" w:color="auto" w:fill="auto"/>
            <w:noWrap/>
            <w:vAlign w:val="bottom"/>
            <w:hideMark/>
          </w:tcPr>
          <w:p w14:paraId="0DBCD05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lide</w:t>
            </w:r>
          </w:p>
        </w:tc>
        <w:tc>
          <w:tcPr>
            <w:tcW w:w="1483" w:type="dxa"/>
            <w:tcBorders>
              <w:top w:val="nil"/>
              <w:left w:val="nil"/>
              <w:bottom w:val="nil"/>
              <w:right w:val="nil"/>
            </w:tcBorders>
            <w:shd w:val="clear" w:color="auto" w:fill="auto"/>
            <w:noWrap/>
            <w:vAlign w:val="bottom"/>
            <w:hideMark/>
          </w:tcPr>
          <w:p w14:paraId="1F916F7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avsky</w:t>
            </w:r>
          </w:p>
        </w:tc>
        <w:tc>
          <w:tcPr>
            <w:tcW w:w="1635" w:type="dxa"/>
            <w:tcBorders>
              <w:top w:val="nil"/>
              <w:left w:val="nil"/>
              <w:bottom w:val="nil"/>
              <w:right w:val="nil"/>
            </w:tcBorders>
            <w:shd w:val="clear" w:color="auto" w:fill="auto"/>
            <w:noWrap/>
            <w:vAlign w:val="bottom"/>
            <w:hideMark/>
          </w:tcPr>
          <w:p w14:paraId="296E6BF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forgifte</w:t>
            </w:r>
          </w:p>
        </w:tc>
        <w:tc>
          <w:tcPr>
            <w:tcW w:w="1559" w:type="dxa"/>
            <w:tcBorders>
              <w:top w:val="nil"/>
              <w:left w:val="nil"/>
              <w:bottom w:val="nil"/>
              <w:right w:val="nil"/>
            </w:tcBorders>
            <w:shd w:val="clear" w:color="auto" w:fill="auto"/>
            <w:noWrap/>
            <w:vAlign w:val="bottom"/>
            <w:hideMark/>
          </w:tcPr>
          <w:p w14:paraId="0C2FE77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lide</w:t>
            </w:r>
          </w:p>
        </w:tc>
        <w:tc>
          <w:tcPr>
            <w:tcW w:w="751" w:type="dxa"/>
            <w:tcBorders>
              <w:top w:val="nil"/>
              <w:left w:val="nil"/>
              <w:bottom w:val="nil"/>
              <w:right w:val="nil"/>
            </w:tcBorders>
            <w:shd w:val="clear" w:color="auto" w:fill="auto"/>
            <w:noWrap/>
            <w:vAlign w:val="bottom"/>
            <w:hideMark/>
          </w:tcPr>
          <w:p w14:paraId="24CFEE84"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70C56823" w14:textId="77777777" w:rsidTr="00AB521F">
        <w:trPr>
          <w:trHeight w:val="221"/>
        </w:trPr>
        <w:tc>
          <w:tcPr>
            <w:tcW w:w="819" w:type="dxa"/>
            <w:tcBorders>
              <w:top w:val="nil"/>
              <w:left w:val="nil"/>
              <w:bottom w:val="nil"/>
              <w:right w:val="nil"/>
            </w:tcBorders>
            <w:shd w:val="clear" w:color="auto" w:fill="auto"/>
            <w:noWrap/>
            <w:vAlign w:val="bottom"/>
            <w:hideMark/>
          </w:tcPr>
          <w:p w14:paraId="46FDF9C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1864627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fjetre</w:t>
            </w:r>
          </w:p>
        </w:tc>
        <w:tc>
          <w:tcPr>
            <w:tcW w:w="1522" w:type="dxa"/>
            <w:tcBorders>
              <w:top w:val="nil"/>
              <w:left w:val="nil"/>
              <w:bottom w:val="nil"/>
              <w:right w:val="nil"/>
            </w:tcBorders>
            <w:shd w:val="clear" w:color="auto" w:fill="auto"/>
            <w:noWrap/>
            <w:vAlign w:val="bottom"/>
            <w:hideMark/>
          </w:tcPr>
          <w:p w14:paraId="5E227640"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røpe</w:t>
            </w:r>
          </w:p>
        </w:tc>
        <w:tc>
          <w:tcPr>
            <w:tcW w:w="1597" w:type="dxa"/>
            <w:tcBorders>
              <w:top w:val="nil"/>
              <w:left w:val="nil"/>
              <w:bottom w:val="nil"/>
              <w:right w:val="nil"/>
            </w:tcBorders>
            <w:shd w:val="clear" w:color="auto" w:fill="auto"/>
            <w:noWrap/>
            <w:vAlign w:val="bottom"/>
            <w:hideMark/>
          </w:tcPr>
          <w:p w14:paraId="6B1F5B3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legere</w:t>
            </w:r>
          </w:p>
        </w:tc>
        <w:tc>
          <w:tcPr>
            <w:tcW w:w="1483" w:type="dxa"/>
            <w:tcBorders>
              <w:top w:val="nil"/>
              <w:left w:val="nil"/>
              <w:bottom w:val="nil"/>
              <w:right w:val="nil"/>
            </w:tcBorders>
            <w:shd w:val="clear" w:color="auto" w:fill="auto"/>
            <w:noWrap/>
            <w:vAlign w:val="bottom"/>
            <w:hideMark/>
          </w:tcPr>
          <w:p w14:paraId="2CFBA214"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finne</w:t>
            </w:r>
          </w:p>
        </w:tc>
        <w:tc>
          <w:tcPr>
            <w:tcW w:w="1635" w:type="dxa"/>
            <w:tcBorders>
              <w:top w:val="nil"/>
              <w:left w:val="nil"/>
              <w:bottom w:val="nil"/>
              <w:right w:val="nil"/>
            </w:tcBorders>
            <w:shd w:val="clear" w:color="auto" w:fill="auto"/>
            <w:noWrap/>
            <w:vAlign w:val="bottom"/>
            <w:hideMark/>
          </w:tcPr>
          <w:p w14:paraId="4C85A33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lamme</w:t>
            </w:r>
          </w:p>
        </w:tc>
        <w:tc>
          <w:tcPr>
            <w:tcW w:w="1559" w:type="dxa"/>
            <w:tcBorders>
              <w:top w:val="nil"/>
              <w:left w:val="nil"/>
              <w:bottom w:val="nil"/>
              <w:right w:val="nil"/>
            </w:tcBorders>
            <w:shd w:val="clear" w:color="auto" w:fill="auto"/>
            <w:noWrap/>
            <w:vAlign w:val="bottom"/>
            <w:hideMark/>
          </w:tcPr>
          <w:p w14:paraId="3DD37FE6"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lamme</w:t>
            </w:r>
          </w:p>
        </w:tc>
        <w:tc>
          <w:tcPr>
            <w:tcW w:w="751" w:type="dxa"/>
            <w:tcBorders>
              <w:top w:val="nil"/>
              <w:left w:val="nil"/>
              <w:bottom w:val="nil"/>
              <w:right w:val="nil"/>
            </w:tcBorders>
            <w:shd w:val="clear" w:color="auto" w:fill="auto"/>
            <w:noWrap/>
            <w:vAlign w:val="bottom"/>
            <w:hideMark/>
          </w:tcPr>
          <w:p w14:paraId="75DE6B40"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48EC2970" w14:textId="77777777" w:rsidTr="00AB521F">
        <w:trPr>
          <w:trHeight w:val="221"/>
        </w:trPr>
        <w:tc>
          <w:tcPr>
            <w:tcW w:w="819" w:type="dxa"/>
            <w:tcBorders>
              <w:top w:val="nil"/>
              <w:left w:val="nil"/>
              <w:bottom w:val="nil"/>
              <w:right w:val="nil"/>
            </w:tcBorders>
            <w:shd w:val="clear" w:color="auto" w:fill="auto"/>
            <w:noWrap/>
            <w:vAlign w:val="bottom"/>
            <w:hideMark/>
          </w:tcPr>
          <w:p w14:paraId="60390A83"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075530E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brudulje</w:t>
            </w:r>
          </w:p>
        </w:tc>
        <w:tc>
          <w:tcPr>
            <w:tcW w:w="1522" w:type="dxa"/>
            <w:tcBorders>
              <w:top w:val="nil"/>
              <w:left w:val="nil"/>
              <w:bottom w:val="nil"/>
              <w:right w:val="nil"/>
            </w:tcBorders>
            <w:shd w:val="clear" w:color="auto" w:fill="auto"/>
            <w:noWrap/>
            <w:vAlign w:val="bottom"/>
            <w:hideMark/>
          </w:tcPr>
          <w:p w14:paraId="6A42350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ekteskap</w:t>
            </w:r>
          </w:p>
        </w:tc>
        <w:tc>
          <w:tcPr>
            <w:tcW w:w="1597" w:type="dxa"/>
            <w:tcBorders>
              <w:top w:val="nil"/>
              <w:left w:val="nil"/>
              <w:bottom w:val="nil"/>
              <w:right w:val="nil"/>
            </w:tcBorders>
            <w:shd w:val="clear" w:color="auto" w:fill="auto"/>
            <w:noWrap/>
            <w:vAlign w:val="bottom"/>
            <w:hideMark/>
          </w:tcPr>
          <w:p w14:paraId="08F869D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slagsmål</w:t>
            </w:r>
          </w:p>
        </w:tc>
        <w:tc>
          <w:tcPr>
            <w:tcW w:w="1483" w:type="dxa"/>
            <w:tcBorders>
              <w:top w:val="nil"/>
              <w:left w:val="nil"/>
              <w:bottom w:val="nil"/>
              <w:right w:val="nil"/>
            </w:tcBorders>
            <w:shd w:val="clear" w:color="auto" w:fill="auto"/>
            <w:noWrap/>
            <w:vAlign w:val="bottom"/>
            <w:hideMark/>
          </w:tcPr>
          <w:p w14:paraId="3D00337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floke</w:t>
            </w:r>
          </w:p>
        </w:tc>
        <w:tc>
          <w:tcPr>
            <w:tcW w:w="1635" w:type="dxa"/>
            <w:tcBorders>
              <w:top w:val="nil"/>
              <w:left w:val="nil"/>
              <w:bottom w:val="nil"/>
              <w:right w:val="nil"/>
            </w:tcBorders>
            <w:shd w:val="clear" w:color="auto" w:fill="auto"/>
            <w:noWrap/>
            <w:vAlign w:val="bottom"/>
            <w:hideMark/>
          </w:tcPr>
          <w:p w14:paraId="4BC3537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etterligning</w:t>
            </w:r>
          </w:p>
        </w:tc>
        <w:tc>
          <w:tcPr>
            <w:tcW w:w="1559" w:type="dxa"/>
            <w:tcBorders>
              <w:top w:val="nil"/>
              <w:left w:val="nil"/>
              <w:bottom w:val="nil"/>
              <w:right w:val="nil"/>
            </w:tcBorders>
            <w:shd w:val="clear" w:color="auto" w:fill="auto"/>
            <w:noWrap/>
            <w:vAlign w:val="bottom"/>
            <w:hideMark/>
          </w:tcPr>
          <w:p w14:paraId="1F64EF84"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slagsmål</w:t>
            </w:r>
          </w:p>
        </w:tc>
        <w:tc>
          <w:tcPr>
            <w:tcW w:w="751" w:type="dxa"/>
            <w:tcBorders>
              <w:top w:val="nil"/>
              <w:left w:val="nil"/>
              <w:bottom w:val="nil"/>
              <w:right w:val="nil"/>
            </w:tcBorders>
            <w:shd w:val="clear" w:color="auto" w:fill="auto"/>
            <w:noWrap/>
            <w:vAlign w:val="bottom"/>
            <w:hideMark/>
          </w:tcPr>
          <w:p w14:paraId="7E45702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0C1554B9" w14:textId="77777777" w:rsidTr="00AB521F">
        <w:trPr>
          <w:trHeight w:val="221"/>
        </w:trPr>
        <w:tc>
          <w:tcPr>
            <w:tcW w:w="819" w:type="dxa"/>
            <w:tcBorders>
              <w:top w:val="nil"/>
              <w:left w:val="nil"/>
              <w:bottom w:val="nil"/>
              <w:right w:val="nil"/>
            </w:tcBorders>
            <w:shd w:val="clear" w:color="auto" w:fill="auto"/>
            <w:noWrap/>
            <w:vAlign w:val="bottom"/>
            <w:hideMark/>
          </w:tcPr>
          <w:p w14:paraId="26FE7A0B"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0B9CAEFF"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lemfeldig</w:t>
            </w:r>
          </w:p>
        </w:tc>
        <w:tc>
          <w:tcPr>
            <w:tcW w:w="1522" w:type="dxa"/>
            <w:tcBorders>
              <w:top w:val="nil"/>
              <w:left w:val="nil"/>
              <w:bottom w:val="nil"/>
              <w:right w:val="nil"/>
            </w:tcBorders>
            <w:shd w:val="clear" w:color="auto" w:fill="auto"/>
            <w:noWrap/>
            <w:vAlign w:val="bottom"/>
            <w:hideMark/>
          </w:tcPr>
          <w:p w14:paraId="14F22C8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forsiktig</w:t>
            </w:r>
          </w:p>
        </w:tc>
        <w:tc>
          <w:tcPr>
            <w:tcW w:w="1597" w:type="dxa"/>
            <w:tcBorders>
              <w:top w:val="nil"/>
              <w:left w:val="nil"/>
              <w:bottom w:val="nil"/>
              <w:right w:val="nil"/>
            </w:tcBorders>
            <w:shd w:val="clear" w:color="auto" w:fill="auto"/>
            <w:noWrap/>
            <w:vAlign w:val="bottom"/>
            <w:hideMark/>
          </w:tcPr>
          <w:p w14:paraId="29A3F4B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uberegnelig</w:t>
            </w:r>
          </w:p>
        </w:tc>
        <w:tc>
          <w:tcPr>
            <w:tcW w:w="1483" w:type="dxa"/>
            <w:tcBorders>
              <w:top w:val="nil"/>
              <w:left w:val="nil"/>
              <w:bottom w:val="nil"/>
              <w:right w:val="nil"/>
            </w:tcBorders>
            <w:shd w:val="clear" w:color="auto" w:fill="auto"/>
            <w:noWrap/>
            <w:vAlign w:val="bottom"/>
            <w:hideMark/>
          </w:tcPr>
          <w:p w14:paraId="11F0D67F"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langsom</w:t>
            </w:r>
          </w:p>
        </w:tc>
        <w:tc>
          <w:tcPr>
            <w:tcW w:w="1635" w:type="dxa"/>
            <w:tcBorders>
              <w:top w:val="nil"/>
              <w:left w:val="nil"/>
              <w:bottom w:val="nil"/>
              <w:right w:val="nil"/>
            </w:tcBorders>
            <w:shd w:val="clear" w:color="auto" w:fill="auto"/>
            <w:noWrap/>
            <w:vAlign w:val="bottom"/>
            <w:hideMark/>
          </w:tcPr>
          <w:p w14:paraId="5F6185D3"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frimodig</w:t>
            </w:r>
          </w:p>
        </w:tc>
        <w:tc>
          <w:tcPr>
            <w:tcW w:w="1559" w:type="dxa"/>
            <w:tcBorders>
              <w:top w:val="nil"/>
              <w:left w:val="nil"/>
              <w:bottom w:val="nil"/>
              <w:right w:val="nil"/>
            </w:tcBorders>
            <w:shd w:val="clear" w:color="auto" w:fill="auto"/>
            <w:noWrap/>
            <w:vAlign w:val="bottom"/>
            <w:hideMark/>
          </w:tcPr>
          <w:p w14:paraId="3B57D8A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forsiktig</w:t>
            </w:r>
          </w:p>
        </w:tc>
        <w:tc>
          <w:tcPr>
            <w:tcW w:w="751" w:type="dxa"/>
            <w:tcBorders>
              <w:top w:val="nil"/>
              <w:left w:val="nil"/>
              <w:bottom w:val="nil"/>
              <w:right w:val="nil"/>
            </w:tcBorders>
            <w:shd w:val="clear" w:color="auto" w:fill="auto"/>
            <w:noWrap/>
            <w:vAlign w:val="bottom"/>
            <w:hideMark/>
          </w:tcPr>
          <w:p w14:paraId="341E5E53"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23D720F3" w14:textId="77777777" w:rsidTr="00AB521F">
        <w:trPr>
          <w:trHeight w:val="221"/>
        </w:trPr>
        <w:tc>
          <w:tcPr>
            <w:tcW w:w="819" w:type="dxa"/>
            <w:tcBorders>
              <w:top w:val="nil"/>
              <w:left w:val="nil"/>
              <w:bottom w:val="nil"/>
              <w:right w:val="nil"/>
            </w:tcBorders>
            <w:shd w:val="clear" w:color="auto" w:fill="auto"/>
            <w:noWrap/>
            <w:vAlign w:val="bottom"/>
            <w:hideMark/>
          </w:tcPr>
          <w:p w14:paraId="295FE406"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lastRenderedPageBreak/>
              <w:t>Syn.</w:t>
            </w:r>
          </w:p>
        </w:tc>
        <w:tc>
          <w:tcPr>
            <w:tcW w:w="1591" w:type="dxa"/>
            <w:tcBorders>
              <w:top w:val="nil"/>
              <w:left w:val="nil"/>
              <w:bottom w:val="nil"/>
              <w:right w:val="nil"/>
            </w:tcBorders>
            <w:shd w:val="clear" w:color="auto" w:fill="auto"/>
            <w:noWrap/>
            <w:vAlign w:val="bottom"/>
            <w:hideMark/>
          </w:tcPr>
          <w:p w14:paraId="5EBB711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ufortrøden</w:t>
            </w:r>
          </w:p>
        </w:tc>
        <w:tc>
          <w:tcPr>
            <w:tcW w:w="1522" w:type="dxa"/>
            <w:tcBorders>
              <w:top w:val="nil"/>
              <w:left w:val="nil"/>
              <w:bottom w:val="nil"/>
              <w:right w:val="nil"/>
            </w:tcBorders>
            <w:shd w:val="clear" w:color="auto" w:fill="auto"/>
            <w:noWrap/>
            <w:vAlign w:val="bottom"/>
            <w:hideMark/>
          </w:tcPr>
          <w:p w14:paraId="57EED1C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uforbederlig</w:t>
            </w:r>
          </w:p>
        </w:tc>
        <w:tc>
          <w:tcPr>
            <w:tcW w:w="1597" w:type="dxa"/>
            <w:tcBorders>
              <w:top w:val="nil"/>
              <w:left w:val="nil"/>
              <w:bottom w:val="nil"/>
              <w:right w:val="nil"/>
            </w:tcBorders>
            <w:shd w:val="clear" w:color="auto" w:fill="auto"/>
            <w:noWrap/>
            <w:vAlign w:val="bottom"/>
            <w:hideMark/>
          </w:tcPr>
          <w:p w14:paraId="7FF1B4BF"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ufokusert</w:t>
            </w:r>
          </w:p>
        </w:tc>
        <w:tc>
          <w:tcPr>
            <w:tcW w:w="1483" w:type="dxa"/>
            <w:tcBorders>
              <w:top w:val="nil"/>
              <w:left w:val="nil"/>
              <w:bottom w:val="nil"/>
              <w:right w:val="nil"/>
            </w:tcBorders>
            <w:shd w:val="clear" w:color="auto" w:fill="auto"/>
            <w:noWrap/>
            <w:vAlign w:val="bottom"/>
            <w:hideMark/>
          </w:tcPr>
          <w:p w14:paraId="76B0093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fornøden</w:t>
            </w:r>
          </w:p>
        </w:tc>
        <w:tc>
          <w:tcPr>
            <w:tcW w:w="1635" w:type="dxa"/>
            <w:tcBorders>
              <w:top w:val="nil"/>
              <w:left w:val="nil"/>
              <w:bottom w:val="nil"/>
              <w:right w:val="nil"/>
            </w:tcBorders>
            <w:shd w:val="clear" w:color="auto" w:fill="auto"/>
            <w:noWrap/>
            <w:vAlign w:val="bottom"/>
            <w:hideMark/>
          </w:tcPr>
          <w:p w14:paraId="5A5E1FF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uforstyrrelig</w:t>
            </w:r>
          </w:p>
        </w:tc>
        <w:tc>
          <w:tcPr>
            <w:tcW w:w="1559" w:type="dxa"/>
            <w:tcBorders>
              <w:top w:val="nil"/>
              <w:left w:val="nil"/>
              <w:bottom w:val="nil"/>
              <w:right w:val="nil"/>
            </w:tcBorders>
            <w:shd w:val="clear" w:color="auto" w:fill="auto"/>
            <w:noWrap/>
            <w:vAlign w:val="bottom"/>
            <w:hideMark/>
          </w:tcPr>
          <w:p w14:paraId="67FD9F0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uforstyrrelig</w:t>
            </w:r>
          </w:p>
        </w:tc>
        <w:tc>
          <w:tcPr>
            <w:tcW w:w="751" w:type="dxa"/>
            <w:tcBorders>
              <w:top w:val="nil"/>
              <w:left w:val="nil"/>
              <w:bottom w:val="nil"/>
              <w:right w:val="nil"/>
            </w:tcBorders>
            <w:shd w:val="clear" w:color="auto" w:fill="auto"/>
            <w:noWrap/>
            <w:vAlign w:val="bottom"/>
            <w:hideMark/>
          </w:tcPr>
          <w:p w14:paraId="07CB786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24EC6E01" w14:textId="77777777" w:rsidTr="00AB521F">
        <w:trPr>
          <w:trHeight w:val="221"/>
        </w:trPr>
        <w:tc>
          <w:tcPr>
            <w:tcW w:w="819" w:type="dxa"/>
            <w:tcBorders>
              <w:top w:val="nil"/>
              <w:left w:val="nil"/>
              <w:bottom w:val="nil"/>
              <w:right w:val="nil"/>
            </w:tcBorders>
            <w:shd w:val="clear" w:color="auto" w:fill="auto"/>
            <w:noWrap/>
            <w:vAlign w:val="bottom"/>
            <w:hideMark/>
          </w:tcPr>
          <w:p w14:paraId="0F17C4B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1DE2BAC3"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noksagt</w:t>
            </w:r>
          </w:p>
        </w:tc>
        <w:tc>
          <w:tcPr>
            <w:tcW w:w="1522" w:type="dxa"/>
            <w:tcBorders>
              <w:top w:val="nil"/>
              <w:left w:val="nil"/>
              <w:bottom w:val="nil"/>
              <w:right w:val="nil"/>
            </w:tcBorders>
            <w:shd w:val="clear" w:color="auto" w:fill="auto"/>
            <w:noWrap/>
            <w:vAlign w:val="bottom"/>
            <w:hideMark/>
          </w:tcPr>
          <w:p w14:paraId="1E237E3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ferdigstilt</w:t>
            </w:r>
          </w:p>
        </w:tc>
        <w:tc>
          <w:tcPr>
            <w:tcW w:w="1597" w:type="dxa"/>
            <w:tcBorders>
              <w:top w:val="nil"/>
              <w:left w:val="nil"/>
              <w:bottom w:val="nil"/>
              <w:right w:val="nil"/>
            </w:tcBorders>
            <w:shd w:val="clear" w:color="auto" w:fill="auto"/>
            <w:noWrap/>
            <w:vAlign w:val="bottom"/>
            <w:hideMark/>
          </w:tcPr>
          <w:p w14:paraId="52AEDB3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dumrian</w:t>
            </w:r>
          </w:p>
        </w:tc>
        <w:tc>
          <w:tcPr>
            <w:tcW w:w="1483" w:type="dxa"/>
            <w:tcBorders>
              <w:top w:val="nil"/>
              <w:left w:val="nil"/>
              <w:bottom w:val="nil"/>
              <w:right w:val="nil"/>
            </w:tcBorders>
            <w:shd w:val="clear" w:color="auto" w:fill="auto"/>
            <w:noWrap/>
            <w:vAlign w:val="bottom"/>
            <w:hideMark/>
          </w:tcPr>
          <w:p w14:paraId="191D1D95" w14:textId="77777777" w:rsidR="00913855" w:rsidRPr="00AB521F" w:rsidRDefault="00913855" w:rsidP="00AB521F">
            <w:pPr>
              <w:spacing w:line="360" w:lineRule="auto"/>
              <w:rPr>
                <w:rFonts w:ascii="Arial" w:hAnsi="Arial" w:cs="Arial"/>
                <w:color w:val="000000"/>
                <w:sz w:val="21"/>
                <w:szCs w:val="21"/>
                <w:lang w:val="nb-NO"/>
              </w:rPr>
            </w:pPr>
            <w:proofErr w:type="spellStart"/>
            <w:r w:rsidRPr="00AB521F">
              <w:rPr>
                <w:rFonts w:ascii="Arial" w:hAnsi="Arial" w:cs="Arial"/>
                <w:color w:val="000000"/>
                <w:sz w:val="21"/>
                <w:szCs w:val="21"/>
                <w:lang w:val="nb-NO"/>
              </w:rPr>
              <w:t>selvdyrker</w:t>
            </w:r>
            <w:proofErr w:type="spellEnd"/>
          </w:p>
        </w:tc>
        <w:tc>
          <w:tcPr>
            <w:tcW w:w="1635" w:type="dxa"/>
            <w:tcBorders>
              <w:top w:val="nil"/>
              <w:left w:val="nil"/>
              <w:bottom w:val="nil"/>
              <w:right w:val="nil"/>
            </w:tcBorders>
            <w:shd w:val="clear" w:color="auto" w:fill="auto"/>
            <w:noWrap/>
            <w:vAlign w:val="bottom"/>
            <w:hideMark/>
          </w:tcPr>
          <w:p w14:paraId="0D04AAF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påstand</w:t>
            </w:r>
          </w:p>
        </w:tc>
        <w:tc>
          <w:tcPr>
            <w:tcW w:w="1559" w:type="dxa"/>
            <w:tcBorders>
              <w:top w:val="nil"/>
              <w:left w:val="nil"/>
              <w:bottom w:val="nil"/>
              <w:right w:val="nil"/>
            </w:tcBorders>
            <w:shd w:val="clear" w:color="auto" w:fill="auto"/>
            <w:noWrap/>
            <w:vAlign w:val="bottom"/>
            <w:hideMark/>
          </w:tcPr>
          <w:p w14:paraId="07202E76"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dumrian</w:t>
            </w:r>
          </w:p>
        </w:tc>
        <w:tc>
          <w:tcPr>
            <w:tcW w:w="751" w:type="dxa"/>
            <w:tcBorders>
              <w:top w:val="nil"/>
              <w:left w:val="nil"/>
              <w:bottom w:val="nil"/>
              <w:right w:val="nil"/>
            </w:tcBorders>
            <w:shd w:val="clear" w:color="auto" w:fill="auto"/>
            <w:noWrap/>
            <w:vAlign w:val="bottom"/>
            <w:hideMark/>
          </w:tcPr>
          <w:p w14:paraId="78A31F1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17C9D4B0" w14:textId="77777777" w:rsidTr="00AB521F">
        <w:trPr>
          <w:trHeight w:val="221"/>
        </w:trPr>
        <w:tc>
          <w:tcPr>
            <w:tcW w:w="819" w:type="dxa"/>
            <w:tcBorders>
              <w:top w:val="nil"/>
              <w:left w:val="nil"/>
              <w:bottom w:val="nil"/>
              <w:right w:val="nil"/>
            </w:tcBorders>
            <w:shd w:val="clear" w:color="auto" w:fill="auto"/>
            <w:noWrap/>
            <w:vAlign w:val="bottom"/>
            <w:hideMark/>
          </w:tcPr>
          <w:p w14:paraId="1D44DC2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75BDA79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fadese</w:t>
            </w:r>
          </w:p>
        </w:tc>
        <w:tc>
          <w:tcPr>
            <w:tcW w:w="1522" w:type="dxa"/>
            <w:tcBorders>
              <w:top w:val="nil"/>
              <w:left w:val="nil"/>
              <w:bottom w:val="nil"/>
              <w:right w:val="nil"/>
            </w:tcBorders>
            <w:shd w:val="clear" w:color="auto" w:fill="auto"/>
            <w:noWrap/>
            <w:vAlign w:val="bottom"/>
            <w:hideMark/>
          </w:tcPr>
          <w:p w14:paraId="07D24DC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utside</w:t>
            </w:r>
          </w:p>
        </w:tc>
        <w:tc>
          <w:tcPr>
            <w:tcW w:w="1597" w:type="dxa"/>
            <w:tcBorders>
              <w:top w:val="nil"/>
              <w:left w:val="nil"/>
              <w:bottom w:val="nil"/>
              <w:right w:val="nil"/>
            </w:tcBorders>
            <w:shd w:val="clear" w:color="auto" w:fill="auto"/>
            <w:noWrap/>
            <w:vAlign w:val="bottom"/>
            <w:hideMark/>
          </w:tcPr>
          <w:p w14:paraId="29FDA42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krig</w:t>
            </w:r>
          </w:p>
        </w:tc>
        <w:tc>
          <w:tcPr>
            <w:tcW w:w="1483" w:type="dxa"/>
            <w:tcBorders>
              <w:top w:val="nil"/>
              <w:left w:val="nil"/>
              <w:bottom w:val="nil"/>
              <w:right w:val="nil"/>
            </w:tcBorders>
            <w:shd w:val="clear" w:color="auto" w:fill="auto"/>
            <w:noWrap/>
            <w:vAlign w:val="bottom"/>
            <w:hideMark/>
          </w:tcPr>
          <w:p w14:paraId="028E569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tabbe</w:t>
            </w:r>
          </w:p>
        </w:tc>
        <w:tc>
          <w:tcPr>
            <w:tcW w:w="1635" w:type="dxa"/>
            <w:tcBorders>
              <w:top w:val="nil"/>
              <w:left w:val="nil"/>
              <w:bottom w:val="nil"/>
              <w:right w:val="nil"/>
            </w:tcBorders>
            <w:shd w:val="clear" w:color="auto" w:fill="auto"/>
            <w:noWrap/>
            <w:vAlign w:val="bottom"/>
            <w:hideMark/>
          </w:tcPr>
          <w:p w14:paraId="299D899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vegring</w:t>
            </w:r>
          </w:p>
        </w:tc>
        <w:tc>
          <w:tcPr>
            <w:tcW w:w="1559" w:type="dxa"/>
            <w:tcBorders>
              <w:top w:val="nil"/>
              <w:left w:val="nil"/>
              <w:bottom w:val="nil"/>
              <w:right w:val="nil"/>
            </w:tcBorders>
            <w:shd w:val="clear" w:color="auto" w:fill="auto"/>
            <w:noWrap/>
            <w:vAlign w:val="bottom"/>
            <w:hideMark/>
          </w:tcPr>
          <w:p w14:paraId="1BB46DC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tabbe</w:t>
            </w:r>
          </w:p>
        </w:tc>
        <w:tc>
          <w:tcPr>
            <w:tcW w:w="751" w:type="dxa"/>
            <w:tcBorders>
              <w:top w:val="nil"/>
              <w:left w:val="nil"/>
              <w:bottom w:val="nil"/>
              <w:right w:val="nil"/>
            </w:tcBorders>
            <w:shd w:val="clear" w:color="auto" w:fill="auto"/>
            <w:noWrap/>
            <w:vAlign w:val="bottom"/>
            <w:hideMark/>
          </w:tcPr>
          <w:p w14:paraId="73E448C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0646BAC1" w14:textId="77777777" w:rsidTr="00AB521F">
        <w:trPr>
          <w:trHeight w:val="221"/>
        </w:trPr>
        <w:tc>
          <w:tcPr>
            <w:tcW w:w="819" w:type="dxa"/>
            <w:tcBorders>
              <w:top w:val="nil"/>
              <w:left w:val="nil"/>
              <w:bottom w:val="nil"/>
              <w:right w:val="nil"/>
            </w:tcBorders>
            <w:shd w:val="clear" w:color="auto" w:fill="auto"/>
            <w:noWrap/>
            <w:vAlign w:val="bottom"/>
            <w:hideMark/>
          </w:tcPr>
          <w:p w14:paraId="34F1334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24495F13"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trettekjær</w:t>
            </w:r>
          </w:p>
        </w:tc>
        <w:tc>
          <w:tcPr>
            <w:tcW w:w="1522" w:type="dxa"/>
            <w:tcBorders>
              <w:top w:val="nil"/>
              <w:left w:val="nil"/>
              <w:bottom w:val="nil"/>
              <w:right w:val="nil"/>
            </w:tcBorders>
            <w:shd w:val="clear" w:color="auto" w:fill="auto"/>
            <w:noWrap/>
            <w:vAlign w:val="bottom"/>
            <w:hideMark/>
          </w:tcPr>
          <w:p w14:paraId="2DD1106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grådig</w:t>
            </w:r>
          </w:p>
        </w:tc>
        <w:tc>
          <w:tcPr>
            <w:tcW w:w="1597" w:type="dxa"/>
            <w:tcBorders>
              <w:top w:val="nil"/>
              <w:left w:val="nil"/>
              <w:bottom w:val="nil"/>
              <w:right w:val="nil"/>
            </w:tcBorders>
            <w:shd w:val="clear" w:color="auto" w:fill="auto"/>
            <w:noWrap/>
            <w:vAlign w:val="bottom"/>
            <w:hideMark/>
          </w:tcPr>
          <w:p w14:paraId="48700C1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kresen</w:t>
            </w:r>
          </w:p>
        </w:tc>
        <w:tc>
          <w:tcPr>
            <w:tcW w:w="1483" w:type="dxa"/>
            <w:tcBorders>
              <w:top w:val="nil"/>
              <w:left w:val="nil"/>
              <w:bottom w:val="nil"/>
              <w:right w:val="nil"/>
            </w:tcBorders>
            <w:shd w:val="clear" w:color="auto" w:fill="auto"/>
            <w:noWrap/>
            <w:vAlign w:val="bottom"/>
            <w:hideMark/>
          </w:tcPr>
          <w:p w14:paraId="0D8D078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svak</w:t>
            </w:r>
          </w:p>
        </w:tc>
        <w:tc>
          <w:tcPr>
            <w:tcW w:w="1635" w:type="dxa"/>
            <w:tcBorders>
              <w:top w:val="nil"/>
              <w:left w:val="nil"/>
              <w:bottom w:val="nil"/>
              <w:right w:val="nil"/>
            </w:tcBorders>
            <w:shd w:val="clear" w:color="auto" w:fill="auto"/>
            <w:noWrap/>
            <w:vAlign w:val="bottom"/>
            <w:hideMark/>
          </w:tcPr>
          <w:p w14:paraId="7665B35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kranglete</w:t>
            </w:r>
          </w:p>
        </w:tc>
        <w:tc>
          <w:tcPr>
            <w:tcW w:w="1559" w:type="dxa"/>
            <w:tcBorders>
              <w:top w:val="nil"/>
              <w:left w:val="nil"/>
              <w:bottom w:val="nil"/>
              <w:right w:val="nil"/>
            </w:tcBorders>
            <w:shd w:val="clear" w:color="auto" w:fill="auto"/>
            <w:noWrap/>
            <w:vAlign w:val="bottom"/>
            <w:hideMark/>
          </w:tcPr>
          <w:p w14:paraId="369DAB0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kranglete</w:t>
            </w:r>
          </w:p>
        </w:tc>
        <w:tc>
          <w:tcPr>
            <w:tcW w:w="751" w:type="dxa"/>
            <w:tcBorders>
              <w:top w:val="nil"/>
              <w:left w:val="nil"/>
              <w:bottom w:val="nil"/>
              <w:right w:val="nil"/>
            </w:tcBorders>
            <w:shd w:val="clear" w:color="auto" w:fill="auto"/>
            <w:noWrap/>
            <w:vAlign w:val="bottom"/>
            <w:hideMark/>
          </w:tcPr>
          <w:p w14:paraId="59B8169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61E0E4AA" w14:textId="77777777" w:rsidTr="00AB521F">
        <w:trPr>
          <w:trHeight w:val="221"/>
        </w:trPr>
        <w:tc>
          <w:tcPr>
            <w:tcW w:w="819" w:type="dxa"/>
            <w:tcBorders>
              <w:top w:val="nil"/>
              <w:left w:val="nil"/>
              <w:bottom w:val="nil"/>
              <w:right w:val="nil"/>
            </w:tcBorders>
            <w:shd w:val="clear" w:color="auto" w:fill="auto"/>
            <w:noWrap/>
            <w:vAlign w:val="bottom"/>
            <w:hideMark/>
          </w:tcPr>
          <w:p w14:paraId="62773E2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139929C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kryste</w:t>
            </w:r>
          </w:p>
        </w:tc>
        <w:tc>
          <w:tcPr>
            <w:tcW w:w="1522" w:type="dxa"/>
            <w:tcBorders>
              <w:top w:val="nil"/>
              <w:left w:val="nil"/>
              <w:bottom w:val="nil"/>
              <w:right w:val="nil"/>
            </w:tcBorders>
            <w:shd w:val="clear" w:color="auto" w:fill="auto"/>
            <w:noWrap/>
            <w:vAlign w:val="bottom"/>
            <w:hideMark/>
          </w:tcPr>
          <w:p w14:paraId="75E57510"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brodere</w:t>
            </w:r>
          </w:p>
        </w:tc>
        <w:tc>
          <w:tcPr>
            <w:tcW w:w="1597" w:type="dxa"/>
            <w:tcBorders>
              <w:top w:val="nil"/>
              <w:left w:val="nil"/>
              <w:bottom w:val="nil"/>
              <w:right w:val="nil"/>
            </w:tcBorders>
            <w:shd w:val="clear" w:color="auto" w:fill="auto"/>
            <w:noWrap/>
            <w:vAlign w:val="bottom"/>
            <w:hideMark/>
          </w:tcPr>
          <w:p w14:paraId="7EC8CD9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savne</w:t>
            </w:r>
          </w:p>
        </w:tc>
        <w:tc>
          <w:tcPr>
            <w:tcW w:w="1483" w:type="dxa"/>
            <w:tcBorders>
              <w:top w:val="nil"/>
              <w:left w:val="nil"/>
              <w:bottom w:val="nil"/>
              <w:right w:val="nil"/>
            </w:tcBorders>
            <w:shd w:val="clear" w:color="auto" w:fill="auto"/>
            <w:noWrap/>
            <w:vAlign w:val="bottom"/>
            <w:hideMark/>
          </w:tcPr>
          <w:p w14:paraId="7884E1F7"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klemme</w:t>
            </w:r>
          </w:p>
        </w:tc>
        <w:tc>
          <w:tcPr>
            <w:tcW w:w="1635" w:type="dxa"/>
            <w:tcBorders>
              <w:top w:val="nil"/>
              <w:left w:val="nil"/>
              <w:bottom w:val="nil"/>
              <w:right w:val="nil"/>
            </w:tcBorders>
            <w:shd w:val="clear" w:color="auto" w:fill="auto"/>
            <w:noWrap/>
            <w:vAlign w:val="bottom"/>
            <w:hideMark/>
          </w:tcPr>
          <w:p w14:paraId="1CDDAA2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forfølge</w:t>
            </w:r>
          </w:p>
        </w:tc>
        <w:tc>
          <w:tcPr>
            <w:tcW w:w="1559" w:type="dxa"/>
            <w:tcBorders>
              <w:top w:val="nil"/>
              <w:left w:val="nil"/>
              <w:bottom w:val="nil"/>
              <w:right w:val="nil"/>
            </w:tcBorders>
            <w:shd w:val="clear" w:color="auto" w:fill="auto"/>
            <w:noWrap/>
            <w:vAlign w:val="bottom"/>
            <w:hideMark/>
          </w:tcPr>
          <w:p w14:paraId="7ED589E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klemme</w:t>
            </w:r>
          </w:p>
        </w:tc>
        <w:tc>
          <w:tcPr>
            <w:tcW w:w="751" w:type="dxa"/>
            <w:tcBorders>
              <w:top w:val="nil"/>
              <w:left w:val="nil"/>
              <w:bottom w:val="nil"/>
              <w:right w:val="nil"/>
            </w:tcBorders>
            <w:shd w:val="clear" w:color="auto" w:fill="auto"/>
            <w:noWrap/>
            <w:vAlign w:val="bottom"/>
            <w:hideMark/>
          </w:tcPr>
          <w:p w14:paraId="61179CA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7721E641" w14:textId="77777777" w:rsidTr="00AB521F">
        <w:trPr>
          <w:trHeight w:val="221"/>
        </w:trPr>
        <w:tc>
          <w:tcPr>
            <w:tcW w:w="819" w:type="dxa"/>
            <w:tcBorders>
              <w:top w:val="nil"/>
              <w:left w:val="nil"/>
              <w:bottom w:val="nil"/>
              <w:right w:val="nil"/>
            </w:tcBorders>
            <w:shd w:val="clear" w:color="auto" w:fill="auto"/>
            <w:noWrap/>
            <w:vAlign w:val="bottom"/>
            <w:hideMark/>
          </w:tcPr>
          <w:p w14:paraId="0BB14A9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2B874DD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lektyre</w:t>
            </w:r>
          </w:p>
        </w:tc>
        <w:tc>
          <w:tcPr>
            <w:tcW w:w="1522" w:type="dxa"/>
            <w:tcBorders>
              <w:top w:val="nil"/>
              <w:left w:val="nil"/>
              <w:bottom w:val="nil"/>
              <w:right w:val="nil"/>
            </w:tcBorders>
            <w:shd w:val="clear" w:color="auto" w:fill="auto"/>
            <w:noWrap/>
            <w:vAlign w:val="bottom"/>
            <w:hideMark/>
          </w:tcPr>
          <w:p w14:paraId="00C2C3F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leker</w:t>
            </w:r>
          </w:p>
        </w:tc>
        <w:tc>
          <w:tcPr>
            <w:tcW w:w="1597" w:type="dxa"/>
            <w:tcBorders>
              <w:top w:val="nil"/>
              <w:left w:val="nil"/>
              <w:bottom w:val="nil"/>
              <w:right w:val="nil"/>
            </w:tcBorders>
            <w:shd w:val="clear" w:color="auto" w:fill="auto"/>
            <w:noWrap/>
            <w:vAlign w:val="bottom"/>
            <w:hideMark/>
          </w:tcPr>
          <w:p w14:paraId="4AE3D84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lesestoff</w:t>
            </w:r>
          </w:p>
        </w:tc>
        <w:tc>
          <w:tcPr>
            <w:tcW w:w="1483" w:type="dxa"/>
            <w:tcBorders>
              <w:top w:val="nil"/>
              <w:left w:val="nil"/>
              <w:bottom w:val="nil"/>
              <w:right w:val="nil"/>
            </w:tcBorders>
            <w:shd w:val="clear" w:color="auto" w:fill="auto"/>
            <w:noWrap/>
            <w:vAlign w:val="bottom"/>
            <w:hideMark/>
          </w:tcPr>
          <w:p w14:paraId="21ED12EF"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hytte</w:t>
            </w:r>
          </w:p>
        </w:tc>
        <w:tc>
          <w:tcPr>
            <w:tcW w:w="1635" w:type="dxa"/>
            <w:tcBorders>
              <w:top w:val="nil"/>
              <w:left w:val="nil"/>
              <w:bottom w:val="nil"/>
              <w:right w:val="nil"/>
            </w:tcBorders>
            <w:shd w:val="clear" w:color="auto" w:fill="auto"/>
            <w:noWrap/>
            <w:vAlign w:val="bottom"/>
            <w:hideMark/>
          </w:tcPr>
          <w:p w14:paraId="1EFC126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husdyr</w:t>
            </w:r>
          </w:p>
        </w:tc>
        <w:tc>
          <w:tcPr>
            <w:tcW w:w="1559" w:type="dxa"/>
            <w:tcBorders>
              <w:top w:val="nil"/>
              <w:left w:val="nil"/>
              <w:bottom w:val="nil"/>
              <w:right w:val="nil"/>
            </w:tcBorders>
            <w:shd w:val="clear" w:color="auto" w:fill="auto"/>
            <w:noWrap/>
            <w:vAlign w:val="bottom"/>
            <w:hideMark/>
          </w:tcPr>
          <w:p w14:paraId="475B8A8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lesestoff</w:t>
            </w:r>
          </w:p>
        </w:tc>
        <w:tc>
          <w:tcPr>
            <w:tcW w:w="751" w:type="dxa"/>
            <w:tcBorders>
              <w:top w:val="nil"/>
              <w:left w:val="nil"/>
              <w:bottom w:val="nil"/>
              <w:right w:val="nil"/>
            </w:tcBorders>
            <w:shd w:val="clear" w:color="auto" w:fill="auto"/>
            <w:noWrap/>
            <w:vAlign w:val="bottom"/>
            <w:hideMark/>
          </w:tcPr>
          <w:p w14:paraId="1DDE605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03E77797" w14:textId="77777777" w:rsidTr="00AB521F">
        <w:trPr>
          <w:trHeight w:val="221"/>
        </w:trPr>
        <w:tc>
          <w:tcPr>
            <w:tcW w:w="819" w:type="dxa"/>
            <w:tcBorders>
              <w:top w:val="nil"/>
              <w:left w:val="nil"/>
              <w:bottom w:val="nil"/>
              <w:right w:val="nil"/>
            </w:tcBorders>
            <w:shd w:val="clear" w:color="auto" w:fill="auto"/>
            <w:noWrap/>
            <w:vAlign w:val="bottom"/>
            <w:hideMark/>
          </w:tcPr>
          <w:p w14:paraId="6A8B3BDB"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7A841E4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febrilsk</w:t>
            </w:r>
          </w:p>
        </w:tc>
        <w:tc>
          <w:tcPr>
            <w:tcW w:w="1522" w:type="dxa"/>
            <w:tcBorders>
              <w:top w:val="nil"/>
              <w:left w:val="nil"/>
              <w:bottom w:val="nil"/>
              <w:right w:val="nil"/>
            </w:tcBorders>
            <w:shd w:val="clear" w:color="auto" w:fill="auto"/>
            <w:noWrap/>
            <w:vAlign w:val="bottom"/>
            <w:hideMark/>
          </w:tcPr>
          <w:p w14:paraId="398B060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illevarslende</w:t>
            </w:r>
          </w:p>
        </w:tc>
        <w:tc>
          <w:tcPr>
            <w:tcW w:w="1597" w:type="dxa"/>
            <w:tcBorders>
              <w:top w:val="nil"/>
              <w:left w:val="nil"/>
              <w:bottom w:val="nil"/>
              <w:right w:val="nil"/>
            </w:tcBorders>
            <w:shd w:val="clear" w:color="auto" w:fill="auto"/>
            <w:noWrap/>
            <w:vAlign w:val="bottom"/>
            <w:hideMark/>
          </w:tcPr>
          <w:p w14:paraId="2572176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tilstrekkelig</w:t>
            </w:r>
          </w:p>
        </w:tc>
        <w:tc>
          <w:tcPr>
            <w:tcW w:w="1483" w:type="dxa"/>
            <w:tcBorders>
              <w:top w:val="nil"/>
              <w:left w:val="nil"/>
              <w:bottom w:val="nil"/>
              <w:right w:val="nil"/>
            </w:tcBorders>
            <w:shd w:val="clear" w:color="auto" w:fill="auto"/>
            <w:noWrap/>
            <w:vAlign w:val="bottom"/>
            <w:hideMark/>
          </w:tcPr>
          <w:p w14:paraId="24F979E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varmblodig</w:t>
            </w:r>
          </w:p>
        </w:tc>
        <w:tc>
          <w:tcPr>
            <w:tcW w:w="1635" w:type="dxa"/>
            <w:tcBorders>
              <w:top w:val="nil"/>
              <w:left w:val="nil"/>
              <w:bottom w:val="nil"/>
              <w:right w:val="nil"/>
            </w:tcBorders>
            <w:shd w:val="clear" w:color="auto" w:fill="auto"/>
            <w:noWrap/>
            <w:vAlign w:val="bottom"/>
            <w:hideMark/>
          </w:tcPr>
          <w:p w14:paraId="11C578F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hektisk</w:t>
            </w:r>
          </w:p>
        </w:tc>
        <w:tc>
          <w:tcPr>
            <w:tcW w:w="1559" w:type="dxa"/>
            <w:tcBorders>
              <w:top w:val="nil"/>
              <w:left w:val="nil"/>
              <w:bottom w:val="nil"/>
              <w:right w:val="nil"/>
            </w:tcBorders>
            <w:shd w:val="clear" w:color="auto" w:fill="auto"/>
            <w:noWrap/>
            <w:vAlign w:val="bottom"/>
            <w:hideMark/>
          </w:tcPr>
          <w:p w14:paraId="5FBD84F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hektisk</w:t>
            </w:r>
          </w:p>
        </w:tc>
        <w:tc>
          <w:tcPr>
            <w:tcW w:w="751" w:type="dxa"/>
            <w:tcBorders>
              <w:top w:val="nil"/>
              <w:left w:val="nil"/>
              <w:bottom w:val="nil"/>
              <w:right w:val="nil"/>
            </w:tcBorders>
            <w:shd w:val="clear" w:color="auto" w:fill="auto"/>
            <w:noWrap/>
            <w:vAlign w:val="bottom"/>
            <w:hideMark/>
          </w:tcPr>
          <w:p w14:paraId="04A332FB"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762F14AF" w14:textId="77777777" w:rsidTr="00AB521F">
        <w:trPr>
          <w:trHeight w:val="221"/>
        </w:trPr>
        <w:tc>
          <w:tcPr>
            <w:tcW w:w="819" w:type="dxa"/>
            <w:tcBorders>
              <w:top w:val="nil"/>
              <w:left w:val="nil"/>
              <w:bottom w:val="nil"/>
              <w:right w:val="nil"/>
            </w:tcBorders>
            <w:shd w:val="clear" w:color="auto" w:fill="auto"/>
            <w:noWrap/>
            <w:vAlign w:val="bottom"/>
            <w:hideMark/>
          </w:tcPr>
          <w:p w14:paraId="61E39C5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73F2AB0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vankelmodig</w:t>
            </w:r>
          </w:p>
        </w:tc>
        <w:tc>
          <w:tcPr>
            <w:tcW w:w="1522" w:type="dxa"/>
            <w:tcBorders>
              <w:top w:val="nil"/>
              <w:left w:val="nil"/>
              <w:bottom w:val="nil"/>
              <w:right w:val="nil"/>
            </w:tcBorders>
            <w:shd w:val="clear" w:color="auto" w:fill="auto"/>
            <w:noWrap/>
            <w:vAlign w:val="bottom"/>
            <w:hideMark/>
          </w:tcPr>
          <w:p w14:paraId="3F98D096"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nådeløs</w:t>
            </w:r>
          </w:p>
        </w:tc>
        <w:tc>
          <w:tcPr>
            <w:tcW w:w="1597" w:type="dxa"/>
            <w:tcBorders>
              <w:top w:val="nil"/>
              <w:left w:val="nil"/>
              <w:bottom w:val="nil"/>
              <w:right w:val="nil"/>
            </w:tcBorders>
            <w:shd w:val="clear" w:color="auto" w:fill="auto"/>
            <w:noWrap/>
            <w:vAlign w:val="bottom"/>
            <w:hideMark/>
          </w:tcPr>
          <w:p w14:paraId="6486F39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mangelfull</w:t>
            </w:r>
          </w:p>
        </w:tc>
        <w:tc>
          <w:tcPr>
            <w:tcW w:w="1483" w:type="dxa"/>
            <w:tcBorders>
              <w:top w:val="nil"/>
              <w:left w:val="nil"/>
              <w:bottom w:val="nil"/>
              <w:right w:val="nil"/>
            </w:tcBorders>
            <w:shd w:val="clear" w:color="auto" w:fill="auto"/>
            <w:noWrap/>
            <w:vAlign w:val="bottom"/>
            <w:hideMark/>
          </w:tcPr>
          <w:p w14:paraId="283CC82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ubestemt</w:t>
            </w:r>
          </w:p>
        </w:tc>
        <w:tc>
          <w:tcPr>
            <w:tcW w:w="1635" w:type="dxa"/>
            <w:tcBorders>
              <w:top w:val="nil"/>
              <w:left w:val="nil"/>
              <w:bottom w:val="nil"/>
              <w:right w:val="nil"/>
            </w:tcBorders>
            <w:shd w:val="clear" w:color="auto" w:fill="auto"/>
            <w:noWrap/>
            <w:vAlign w:val="bottom"/>
            <w:hideMark/>
          </w:tcPr>
          <w:p w14:paraId="3ED7F64F"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hyklersk</w:t>
            </w:r>
          </w:p>
        </w:tc>
        <w:tc>
          <w:tcPr>
            <w:tcW w:w="1559" w:type="dxa"/>
            <w:tcBorders>
              <w:top w:val="nil"/>
              <w:left w:val="nil"/>
              <w:bottom w:val="nil"/>
              <w:right w:val="nil"/>
            </w:tcBorders>
            <w:shd w:val="clear" w:color="auto" w:fill="auto"/>
            <w:noWrap/>
            <w:vAlign w:val="bottom"/>
            <w:hideMark/>
          </w:tcPr>
          <w:p w14:paraId="7E11029F"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ubestemt</w:t>
            </w:r>
          </w:p>
        </w:tc>
        <w:tc>
          <w:tcPr>
            <w:tcW w:w="751" w:type="dxa"/>
            <w:tcBorders>
              <w:top w:val="nil"/>
              <w:left w:val="nil"/>
              <w:bottom w:val="nil"/>
              <w:right w:val="nil"/>
            </w:tcBorders>
            <w:shd w:val="clear" w:color="auto" w:fill="auto"/>
            <w:noWrap/>
            <w:vAlign w:val="bottom"/>
            <w:hideMark/>
          </w:tcPr>
          <w:p w14:paraId="6D9E8A5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635D806A" w14:textId="77777777" w:rsidTr="00AB521F">
        <w:trPr>
          <w:trHeight w:val="221"/>
        </w:trPr>
        <w:tc>
          <w:tcPr>
            <w:tcW w:w="819" w:type="dxa"/>
            <w:tcBorders>
              <w:top w:val="nil"/>
              <w:left w:val="nil"/>
              <w:bottom w:val="nil"/>
              <w:right w:val="nil"/>
            </w:tcBorders>
            <w:shd w:val="clear" w:color="auto" w:fill="auto"/>
            <w:noWrap/>
            <w:vAlign w:val="bottom"/>
            <w:hideMark/>
          </w:tcPr>
          <w:p w14:paraId="0739640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Syn.</w:t>
            </w:r>
          </w:p>
        </w:tc>
        <w:tc>
          <w:tcPr>
            <w:tcW w:w="1591" w:type="dxa"/>
            <w:tcBorders>
              <w:top w:val="nil"/>
              <w:left w:val="nil"/>
              <w:bottom w:val="nil"/>
              <w:right w:val="nil"/>
            </w:tcBorders>
            <w:shd w:val="clear" w:color="auto" w:fill="auto"/>
            <w:noWrap/>
            <w:vAlign w:val="bottom"/>
            <w:hideMark/>
          </w:tcPr>
          <w:p w14:paraId="3FBE3987"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uaffisert</w:t>
            </w:r>
          </w:p>
        </w:tc>
        <w:tc>
          <w:tcPr>
            <w:tcW w:w="1522" w:type="dxa"/>
            <w:tcBorders>
              <w:top w:val="nil"/>
              <w:left w:val="nil"/>
              <w:bottom w:val="nil"/>
              <w:right w:val="nil"/>
            </w:tcBorders>
            <w:shd w:val="clear" w:color="auto" w:fill="auto"/>
            <w:noWrap/>
            <w:vAlign w:val="bottom"/>
            <w:hideMark/>
          </w:tcPr>
          <w:p w14:paraId="7FB1CE9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redigert</w:t>
            </w:r>
          </w:p>
        </w:tc>
        <w:tc>
          <w:tcPr>
            <w:tcW w:w="1597" w:type="dxa"/>
            <w:tcBorders>
              <w:top w:val="nil"/>
              <w:left w:val="nil"/>
              <w:bottom w:val="nil"/>
              <w:right w:val="nil"/>
            </w:tcBorders>
            <w:shd w:val="clear" w:color="auto" w:fill="auto"/>
            <w:noWrap/>
            <w:vAlign w:val="bottom"/>
            <w:hideMark/>
          </w:tcPr>
          <w:p w14:paraId="634FCCA0"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påvirket</w:t>
            </w:r>
          </w:p>
        </w:tc>
        <w:tc>
          <w:tcPr>
            <w:tcW w:w="1483" w:type="dxa"/>
            <w:tcBorders>
              <w:top w:val="nil"/>
              <w:left w:val="nil"/>
              <w:bottom w:val="nil"/>
              <w:right w:val="nil"/>
            </w:tcBorders>
            <w:shd w:val="clear" w:color="auto" w:fill="auto"/>
            <w:noWrap/>
            <w:vAlign w:val="bottom"/>
            <w:hideMark/>
          </w:tcPr>
          <w:p w14:paraId="0769F88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offentlig</w:t>
            </w:r>
          </w:p>
        </w:tc>
        <w:tc>
          <w:tcPr>
            <w:tcW w:w="1635" w:type="dxa"/>
            <w:tcBorders>
              <w:top w:val="nil"/>
              <w:left w:val="nil"/>
              <w:bottom w:val="nil"/>
              <w:right w:val="nil"/>
            </w:tcBorders>
            <w:shd w:val="clear" w:color="auto" w:fill="auto"/>
            <w:noWrap/>
            <w:vAlign w:val="bottom"/>
            <w:hideMark/>
          </w:tcPr>
          <w:p w14:paraId="076F59A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merkelig</w:t>
            </w:r>
          </w:p>
        </w:tc>
        <w:tc>
          <w:tcPr>
            <w:tcW w:w="1559" w:type="dxa"/>
            <w:tcBorders>
              <w:top w:val="nil"/>
              <w:left w:val="nil"/>
              <w:bottom w:val="nil"/>
              <w:right w:val="nil"/>
            </w:tcBorders>
            <w:shd w:val="clear" w:color="auto" w:fill="auto"/>
            <w:noWrap/>
            <w:vAlign w:val="bottom"/>
            <w:hideMark/>
          </w:tcPr>
          <w:p w14:paraId="55CF785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påvirket</w:t>
            </w:r>
          </w:p>
        </w:tc>
        <w:tc>
          <w:tcPr>
            <w:tcW w:w="751" w:type="dxa"/>
            <w:tcBorders>
              <w:top w:val="nil"/>
              <w:left w:val="nil"/>
              <w:bottom w:val="nil"/>
              <w:right w:val="nil"/>
            </w:tcBorders>
            <w:shd w:val="clear" w:color="auto" w:fill="auto"/>
            <w:noWrap/>
            <w:vAlign w:val="bottom"/>
            <w:hideMark/>
          </w:tcPr>
          <w:p w14:paraId="13489A8B"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56C1B5FA" w14:textId="77777777" w:rsidTr="00AB521F">
        <w:trPr>
          <w:trHeight w:val="221"/>
        </w:trPr>
        <w:tc>
          <w:tcPr>
            <w:tcW w:w="819" w:type="dxa"/>
            <w:tcBorders>
              <w:top w:val="nil"/>
              <w:left w:val="nil"/>
              <w:bottom w:val="nil"/>
              <w:right w:val="nil"/>
            </w:tcBorders>
            <w:shd w:val="clear" w:color="auto" w:fill="auto"/>
            <w:noWrap/>
            <w:vAlign w:val="bottom"/>
            <w:hideMark/>
          </w:tcPr>
          <w:p w14:paraId="15144C03"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46B4B8F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ublu</w:t>
            </w:r>
          </w:p>
        </w:tc>
        <w:tc>
          <w:tcPr>
            <w:tcW w:w="1522" w:type="dxa"/>
            <w:tcBorders>
              <w:top w:val="nil"/>
              <w:left w:val="nil"/>
              <w:bottom w:val="nil"/>
              <w:right w:val="nil"/>
            </w:tcBorders>
            <w:shd w:val="clear" w:color="auto" w:fill="auto"/>
            <w:noWrap/>
            <w:vAlign w:val="bottom"/>
            <w:hideMark/>
          </w:tcPr>
          <w:p w14:paraId="1E2916E7"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rimelig</w:t>
            </w:r>
          </w:p>
        </w:tc>
        <w:tc>
          <w:tcPr>
            <w:tcW w:w="1597" w:type="dxa"/>
            <w:tcBorders>
              <w:top w:val="nil"/>
              <w:left w:val="nil"/>
              <w:bottom w:val="nil"/>
              <w:right w:val="nil"/>
            </w:tcBorders>
            <w:shd w:val="clear" w:color="auto" w:fill="auto"/>
            <w:noWrap/>
            <w:vAlign w:val="bottom"/>
            <w:hideMark/>
          </w:tcPr>
          <w:p w14:paraId="29606BB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skjør</w:t>
            </w:r>
          </w:p>
        </w:tc>
        <w:tc>
          <w:tcPr>
            <w:tcW w:w="1483" w:type="dxa"/>
            <w:tcBorders>
              <w:top w:val="nil"/>
              <w:left w:val="nil"/>
              <w:bottom w:val="nil"/>
              <w:right w:val="nil"/>
            </w:tcBorders>
            <w:shd w:val="clear" w:color="auto" w:fill="auto"/>
            <w:noWrap/>
            <w:vAlign w:val="bottom"/>
            <w:hideMark/>
          </w:tcPr>
          <w:p w14:paraId="7311367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freidig</w:t>
            </w:r>
          </w:p>
        </w:tc>
        <w:tc>
          <w:tcPr>
            <w:tcW w:w="1635" w:type="dxa"/>
            <w:tcBorders>
              <w:top w:val="nil"/>
              <w:left w:val="nil"/>
              <w:bottom w:val="nil"/>
              <w:right w:val="nil"/>
            </w:tcBorders>
            <w:shd w:val="clear" w:color="auto" w:fill="auto"/>
            <w:noWrap/>
            <w:vAlign w:val="bottom"/>
            <w:hideMark/>
          </w:tcPr>
          <w:p w14:paraId="7663CED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skral</w:t>
            </w:r>
          </w:p>
        </w:tc>
        <w:tc>
          <w:tcPr>
            <w:tcW w:w="1559" w:type="dxa"/>
            <w:tcBorders>
              <w:top w:val="nil"/>
              <w:left w:val="nil"/>
              <w:bottom w:val="nil"/>
              <w:right w:val="nil"/>
            </w:tcBorders>
            <w:shd w:val="clear" w:color="auto" w:fill="auto"/>
            <w:noWrap/>
            <w:vAlign w:val="bottom"/>
            <w:hideMark/>
          </w:tcPr>
          <w:p w14:paraId="6E031D4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rimelig</w:t>
            </w:r>
          </w:p>
        </w:tc>
        <w:tc>
          <w:tcPr>
            <w:tcW w:w="751" w:type="dxa"/>
            <w:tcBorders>
              <w:top w:val="nil"/>
              <w:left w:val="nil"/>
              <w:bottom w:val="nil"/>
              <w:right w:val="nil"/>
            </w:tcBorders>
            <w:shd w:val="clear" w:color="auto" w:fill="auto"/>
            <w:noWrap/>
            <w:vAlign w:val="bottom"/>
            <w:hideMark/>
          </w:tcPr>
          <w:p w14:paraId="0887A496"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342D7EB4" w14:textId="77777777" w:rsidTr="00AB521F">
        <w:trPr>
          <w:trHeight w:val="221"/>
        </w:trPr>
        <w:tc>
          <w:tcPr>
            <w:tcW w:w="819" w:type="dxa"/>
            <w:tcBorders>
              <w:top w:val="nil"/>
              <w:left w:val="nil"/>
              <w:bottom w:val="nil"/>
              <w:right w:val="nil"/>
            </w:tcBorders>
            <w:shd w:val="clear" w:color="auto" w:fill="auto"/>
            <w:noWrap/>
            <w:vAlign w:val="bottom"/>
            <w:hideMark/>
          </w:tcPr>
          <w:p w14:paraId="606F2D7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242FC217"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nidkjær</w:t>
            </w:r>
          </w:p>
        </w:tc>
        <w:tc>
          <w:tcPr>
            <w:tcW w:w="1522" w:type="dxa"/>
            <w:tcBorders>
              <w:top w:val="nil"/>
              <w:left w:val="nil"/>
              <w:bottom w:val="nil"/>
              <w:right w:val="nil"/>
            </w:tcBorders>
            <w:shd w:val="clear" w:color="auto" w:fill="auto"/>
            <w:noWrap/>
            <w:vAlign w:val="bottom"/>
            <w:hideMark/>
          </w:tcPr>
          <w:p w14:paraId="5735A500"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trassig</w:t>
            </w:r>
          </w:p>
        </w:tc>
        <w:tc>
          <w:tcPr>
            <w:tcW w:w="1597" w:type="dxa"/>
            <w:tcBorders>
              <w:top w:val="nil"/>
              <w:left w:val="nil"/>
              <w:bottom w:val="nil"/>
              <w:right w:val="nil"/>
            </w:tcBorders>
            <w:shd w:val="clear" w:color="auto" w:fill="auto"/>
            <w:noWrap/>
            <w:vAlign w:val="bottom"/>
            <w:hideMark/>
          </w:tcPr>
          <w:p w14:paraId="4007D72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selvopptatt</w:t>
            </w:r>
          </w:p>
        </w:tc>
        <w:tc>
          <w:tcPr>
            <w:tcW w:w="1483" w:type="dxa"/>
            <w:tcBorders>
              <w:top w:val="nil"/>
              <w:left w:val="nil"/>
              <w:bottom w:val="nil"/>
              <w:right w:val="nil"/>
            </w:tcBorders>
            <w:shd w:val="clear" w:color="auto" w:fill="auto"/>
            <w:noWrap/>
            <w:vAlign w:val="bottom"/>
            <w:hideMark/>
          </w:tcPr>
          <w:p w14:paraId="07D4D69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streng</w:t>
            </w:r>
          </w:p>
        </w:tc>
        <w:tc>
          <w:tcPr>
            <w:tcW w:w="1635" w:type="dxa"/>
            <w:tcBorders>
              <w:top w:val="nil"/>
              <w:left w:val="nil"/>
              <w:bottom w:val="nil"/>
              <w:right w:val="nil"/>
            </w:tcBorders>
            <w:shd w:val="clear" w:color="auto" w:fill="auto"/>
            <w:noWrap/>
            <w:vAlign w:val="bottom"/>
            <w:hideMark/>
          </w:tcPr>
          <w:p w14:paraId="0B3860C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slurvete</w:t>
            </w:r>
          </w:p>
        </w:tc>
        <w:tc>
          <w:tcPr>
            <w:tcW w:w="1559" w:type="dxa"/>
            <w:tcBorders>
              <w:top w:val="nil"/>
              <w:left w:val="nil"/>
              <w:bottom w:val="nil"/>
              <w:right w:val="nil"/>
            </w:tcBorders>
            <w:shd w:val="clear" w:color="auto" w:fill="auto"/>
            <w:noWrap/>
            <w:vAlign w:val="bottom"/>
            <w:hideMark/>
          </w:tcPr>
          <w:p w14:paraId="0CE48B0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slurvete</w:t>
            </w:r>
          </w:p>
        </w:tc>
        <w:tc>
          <w:tcPr>
            <w:tcW w:w="751" w:type="dxa"/>
            <w:tcBorders>
              <w:top w:val="nil"/>
              <w:left w:val="nil"/>
              <w:bottom w:val="nil"/>
              <w:right w:val="nil"/>
            </w:tcBorders>
            <w:shd w:val="clear" w:color="auto" w:fill="auto"/>
            <w:noWrap/>
            <w:vAlign w:val="bottom"/>
            <w:hideMark/>
          </w:tcPr>
          <w:p w14:paraId="36B761B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3A73DCDD" w14:textId="77777777" w:rsidTr="00AB521F">
        <w:trPr>
          <w:trHeight w:val="221"/>
        </w:trPr>
        <w:tc>
          <w:tcPr>
            <w:tcW w:w="819" w:type="dxa"/>
            <w:tcBorders>
              <w:top w:val="nil"/>
              <w:left w:val="nil"/>
              <w:bottom w:val="nil"/>
              <w:right w:val="nil"/>
            </w:tcBorders>
            <w:shd w:val="clear" w:color="auto" w:fill="auto"/>
            <w:noWrap/>
            <w:vAlign w:val="bottom"/>
            <w:hideMark/>
          </w:tcPr>
          <w:p w14:paraId="5062A09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72B6F16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lapidarisk</w:t>
            </w:r>
          </w:p>
        </w:tc>
        <w:tc>
          <w:tcPr>
            <w:tcW w:w="1522" w:type="dxa"/>
            <w:tcBorders>
              <w:top w:val="nil"/>
              <w:left w:val="nil"/>
              <w:bottom w:val="nil"/>
              <w:right w:val="nil"/>
            </w:tcBorders>
            <w:shd w:val="clear" w:color="auto" w:fill="auto"/>
            <w:noWrap/>
            <w:vAlign w:val="bottom"/>
            <w:hideMark/>
          </w:tcPr>
          <w:p w14:paraId="6F58F47B"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pratesyk</w:t>
            </w:r>
          </w:p>
        </w:tc>
        <w:tc>
          <w:tcPr>
            <w:tcW w:w="1597" w:type="dxa"/>
            <w:tcBorders>
              <w:top w:val="nil"/>
              <w:left w:val="nil"/>
              <w:bottom w:val="nil"/>
              <w:right w:val="nil"/>
            </w:tcBorders>
            <w:shd w:val="clear" w:color="auto" w:fill="auto"/>
            <w:noWrap/>
            <w:vAlign w:val="bottom"/>
            <w:hideMark/>
          </w:tcPr>
          <w:p w14:paraId="42A805B3"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usann</w:t>
            </w:r>
          </w:p>
        </w:tc>
        <w:tc>
          <w:tcPr>
            <w:tcW w:w="1483" w:type="dxa"/>
            <w:tcBorders>
              <w:top w:val="nil"/>
              <w:left w:val="nil"/>
              <w:bottom w:val="nil"/>
              <w:right w:val="nil"/>
            </w:tcBorders>
            <w:shd w:val="clear" w:color="auto" w:fill="auto"/>
            <w:noWrap/>
            <w:vAlign w:val="bottom"/>
            <w:hideMark/>
          </w:tcPr>
          <w:p w14:paraId="42EF76F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kortfattet</w:t>
            </w:r>
          </w:p>
        </w:tc>
        <w:tc>
          <w:tcPr>
            <w:tcW w:w="1635" w:type="dxa"/>
            <w:tcBorders>
              <w:top w:val="nil"/>
              <w:left w:val="nil"/>
              <w:bottom w:val="nil"/>
              <w:right w:val="nil"/>
            </w:tcBorders>
            <w:shd w:val="clear" w:color="auto" w:fill="auto"/>
            <w:noWrap/>
            <w:vAlign w:val="bottom"/>
            <w:hideMark/>
          </w:tcPr>
          <w:p w14:paraId="77B40B37"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fremmed</w:t>
            </w:r>
          </w:p>
        </w:tc>
        <w:tc>
          <w:tcPr>
            <w:tcW w:w="1559" w:type="dxa"/>
            <w:tcBorders>
              <w:top w:val="nil"/>
              <w:left w:val="nil"/>
              <w:bottom w:val="nil"/>
              <w:right w:val="nil"/>
            </w:tcBorders>
            <w:shd w:val="clear" w:color="auto" w:fill="auto"/>
            <w:noWrap/>
            <w:vAlign w:val="bottom"/>
            <w:hideMark/>
          </w:tcPr>
          <w:p w14:paraId="511F383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pratesyk</w:t>
            </w:r>
          </w:p>
        </w:tc>
        <w:tc>
          <w:tcPr>
            <w:tcW w:w="751" w:type="dxa"/>
            <w:tcBorders>
              <w:top w:val="nil"/>
              <w:left w:val="nil"/>
              <w:bottom w:val="nil"/>
              <w:right w:val="nil"/>
            </w:tcBorders>
            <w:shd w:val="clear" w:color="auto" w:fill="auto"/>
            <w:noWrap/>
            <w:vAlign w:val="bottom"/>
            <w:hideMark/>
          </w:tcPr>
          <w:p w14:paraId="35BD4E5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11781A37" w14:textId="77777777" w:rsidTr="00AB521F">
        <w:trPr>
          <w:trHeight w:val="221"/>
        </w:trPr>
        <w:tc>
          <w:tcPr>
            <w:tcW w:w="819" w:type="dxa"/>
            <w:tcBorders>
              <w:top w:val="nil"/>
              <w:left w:val="nil"/>
              <w:bottom w:val="nil"/>
              <w:right w:val="nil"/>
            </w:tcBorders>
            <w:shd w:val="clear" w:color="auto" w:fill="auto"/>
            <w:noWrap/>
            <w:vAlign w:val="bottom"/>
            <w:hideMark/>
          </w:tcPr>
          <w:p w14:paraId="09ECE20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5FA7F4EB"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bebreide</w:t>
            </w:r>
          </w:p>
        </w:tc>
        <w:tc>
          <w:tcPr>
            <w:tcW w:w="1522" w:type="dxa"/>
            <w:tcBorders>
              <w:top w:val="nil"/>
              <w:left w:val="nil"/>
              <w:bottom w:val="nil"/>
              <w:right w:val="nil"/>
            </w:tcBorders>
            <w:shd w:val="clear" w:color="auto" w:fill="auto"/>
            <w:noWrap/>
            <w:vAlign w:val="bottom"/>
            <w:hideMark/>
          </w:tcPr>
          <w:p w14:paraId="496BB50F"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beleire</w:t>
            </w:r>
          </w:p>
        </w:tc>
        <w:tc>
          <w:tcPr>
            <w:tcW w:w="1597" w:type="dxa"/>
            <w:tcBorders>
              <w:top w:val="nil"/>
              <w:left w:val="nil"/>
              <w:bottom w:val="nil"/>
              <w:right w:val="nil"/>
            </w:tcBorders>
            <w:shd w:val="clear" w:color="auto" w:fill="auto"/>
            <w:noWrap/>
            <w:vAlign w:val="bottom"/>
            <w:hideMark/>
          </w:tcPr>
          <w:p w14:paraId="440DEA8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betvile</w:t>
            </w:r>
          </w:p>
        </w:tc>
        <w:tc>
          <w:tcPr>
            <w:tcW w:w="1483" w:type="dxa"/>
            <w:tcBorders>
              <w:top w:val="nil"/>
              <w:left w:val="nil"/>
              <w:bottom w:val="nil"/>
              <w:right w:val="nil"/>
            </w:tcBorders>
            <w:shd w:val="clear" w:color="auto" w:fill="auto"/>
            <w:noWrap/>
            <w:vAlign w:val="bottom"/>
            <w:hideMark/>
          </w:tcPr>
          <w:p w14:paraId="64EBDE7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berømme</w:t>
            </w:r>
          </w:p>
        </w:tc>
        <w:tc>
          <w:tcPr>
            <w:tcW w:w="1635" w:type="dxa"/>
            <w:tcBorders>
              <w:top w:val="nil"/>
              <w:left w:val="nil"/>
              <w:bottom w:val="nil"/>
              <w:right w:val="nil"/>
            </w:tcBorders>
            <w:shd w:val="clear" w:color="auto" w:fill="auto"/>
            <w:noWrap/>
            <w:vAlign w:val="bottom"/>
            <w:hideMark/>
          </w:tcPr>
          <w:p w14:paraId="47C35540"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betenke</w:t>
            </w:r>
          </w:p>
        </w:tc>
        <w:tc>
          <w:tcPr>
            <w:tcW w:w="1559" w:type="dxa"/>
            <w:tcBorders>
              <w:top w:val="nil"/>
              <w:left w:val="nil"/>
              <w:bottom w:val="nil"/>
              <w:right w:val="nil"/>
            </w:tcBorders>
            <w:shd w:val="clear" w:color="auto" w:fill="auto"/>
            <w:noWrap/>
            <w:vAlign w:val="bottom"/>
            <w:hideMark/>
          </w:tcPr>
          <w:p w14:paraId="2BAA4B0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berømme</w:t>
            </w:r>
          </w:p>
        </w:tc>
        <w:tc>
          <w:tcPr>
            <w:tcW w:w="751" w:type="dxa"/>
            <w:tcBorders>
              <w:top w:val="nil"/>
              <w:left w:val="nil"/>
              <w:bottom w:val="nil"/>
              <w:right w:val="nil"/>
            </w:tcBorders>
            <w:shd w:val="clear" w:color="auto" w:fill="auto"/>
            <w:noWrap/>
            <w:vAlign w:val="bottom"/>
            <w:hideMark/>
          </w:tcPr>
          <w:p w14:paraId="3F0DDA2F"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79555117" w14:textId="77777777" w:rsidTr="00AB521F">
        <w:trPr>
          <w:trHeight w:val="221"/>
        </w:trPr>
        <w:tc>
          <w:tcPr>
            <w:tcW w:w="819" w:type="dxa"/>
            <w:tcBorders>
              <w:top w:val="nil"/>
              <w:left w:val="nil"/>
              <w:bottom w:val="nil"/>
              <w:right w:val="nil"/>
            </w:tcBorders>
            <w:shd w:val="clear" w:color="auto" w:fill="auto"/>
            <w:noWrap/>
            <w:vAlign w:val="bottom"/>
            <w:hideMark/>
          </w:tcPr>
          <w:p w14:paraId="47925AF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54B97FC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besynderlig</w:t>
            </w:r>
          </w:p>
        </w:tc>
        <w:tc>
          <w:tcPr>
            <w:tcW w:w="1522" w:type="dxa"/>
            <w:tcBorders>
              <w:top w:val="nil"/>
              <w:left w:val="nil"/>
              <w:bottom w:val="nil"/>
              <w:right w:val="nil"/>
            </w:tcBorders>
            <w:shd w:val="clear" w:color="auto" w:fill="auto"/>
            <w:noWrap/>
            <w:vAlign w:val="bottom"/>
            <w:hideMark/>
          </w:tcPr>
          <w:p w14:paraId="6B684717"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alminnelig</w:t>
            </w:r>
          </w:p>
        </w:tc>
        <w:tc>
          <w:tcPr>
            <w:tcW w:w="1597" w:type="dxa"/>
            <w:tcBorders>
              <w:top w:val="nil"/>
              <w:left w:val="nil"/>
              <w:bottom w:val="nil"/>
              <w:right w:val="nil"/>
            </w:tcBorders>
            <w:shd w:val="clear" w:color="auto" w:fill="auto"/>
            <w:noWrap/>
            <w:vAlign w:val="bottom"/>
            <w:hideMark/>
          </w:tcPr>
          <w:p w14:paraId="1A7C2DF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snevert</w:t>
            </w:r>
          </w:p>
        </w:tc>
        <w:tc>
          <w:tcPr>
            <w:tcW w:w="1483" w:type="dxa"/>
            <w:tcBorders>
              <w:top w:val="nil"/>
              <w:left w:val="nil"/>
              <w:bottom w:val="nil"/>
              <w:right w:val="nil"/>
            </w:tcBorders>
            <w:shd w:val="clear" w:color="auto" w:fill="auto"/>
            <w:noWrap/>
            <w:vAlign w:val="bottom"/>
            <w:hideMark/>
          </w:tcPr>
          <w:p w14:paraId="28FC839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omfattende</w:t>
            </w:r>
          </w:p>
        </w:tc>
        <w:tc>
          <w:tcPr>
            <w:tcW w:w="1635" w:type="dxa"/>
            <w:tcBorders>
              <w:top w:val="nil"/>
              <w:left w:val="nil"/>
              <w:bottom w:val="nil"/>
              <w:right w:val="nil"/>
            </w:tcBorders>
            <w:shd w:val="clear" w:color="auto" w:fill="auto"/>
            <w:noWrap/>
            <w:vAlign w:val="bottom"/>
            <w:hideMark/>
          </w:tcPr>
          <w:p w14:paraId="7A514BC3"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anerkjent</w:t>
            </w:r>
          </w:p>
        </w:tc>
        <w:tc>
          <w:tcPr>
            <w:tcW w:w="1559" w:type="dxa"/>
            <w:tcBorders>
              <w:top w:val="nil"/>
              <w:left w:val="nil"/>
              <w:bottom w:val="nil"/>
              <w:right w:val="nil"/>
            </w:tcBorders>
            <w:shd w:val="clear" w:color="auto" w:fill="auto"/>
            <w:noWrap/>
            <w:vAlign w:val="bottom"/>
            <w:hideMark/>
          </w:tcPr>
          <w:p w14:paraId="1BD4671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alminnelig</w:t>
            </w:r>
          </w:p>
        </w:tc>
        <w:tc>
          <w:tcPr>
            <w:tcW w:w="751" w:type="dxa"/>
            <w:tcBorders>
              <w:top w:val="nil"/>
              <w:left w:val="nil"/>
              <w:bottom w:val="nil"/>
              <w:right w:val="nil"/>
            </w:tcBorders>
            <w:shd w:val="clear" w:color="auto" w:fill="auto"/>
            <w:noWrap/>
            <w:vAlign w:val="bottom"/>
            <w:hideMark/>
          </w:tcPr>
          <w:p w14:paraId="3E846CF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52E70A2B" w14:textId="77777777" w:rsidTr="00AB521F">
        <w:trPr>
          <w:trHeight w:val="221"/>
        </w:trPr>
        <w:tc>
          <w:tcPr>
            <w:tcW w:w="819" w:type="dxa"/>
            <w:tcBorders>
              <w:top w:val="nil"/>
              <w:left w:val="nil"/>
              <w:bottom w:val="nil"/>
              <w:right w:val="nil"/>
            </w:tcBorders>
            <w:shd w:val="clear" w:color="auto" w:fill="auto"/>
            <w:noWrap/>
            <w:vAlign w:val="bottom"/>
            <w:hideMark/>
          </w:tcPr>
          <w:p w14:paraId="5914C7E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0D44EB9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bifalle</w:t>
            </w:r>
          </w:p>
        </w:tc>
        <w:tc>
          <w:tcPr>
            <w:tcW w:w="1522" w:type="dxa"/>
            <w:tcBorders>
              <w:top w:val="nil"/>
              <w:left w:val="nil"/>
              <w:bottom w:val="nil"/>
              <w:right w:val="nil"/>
            </w:tcBorders>
            <w:shd w:val="clear" w:color="auto" w:fill="auto"/>
            <w:noWrap/>
            <w:vAlign w:val="bottom"/>
            <w:hideMark/>
          </w:tcPr>
          <w:p w14:paraId="280DD193"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tilta</w:t>
            </w:r>
          </w:p>
        </w:tc>
        <w:tc>
          <w:tcPr>
            <w:tcW w:w="1597" w:type="dxa"/>
            <w:tcBorders>
              <w:top w:val="nil"/>
              <w:left w:val="nil"/>
              <w:bottom w:val="nil"/>
              <w:right w:val="nil"/>
            </w:tcBorders>
            <w:shd w:val="clear" w:color="auto" w:fill="auto"/>
            <w:noWrap/>
            <w:vAlign w:val="bottom"/>
            <w:hideMark/>
          </w:tcPr>
          <w:p w14:paraId="352DBB36"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avvise</w:t>
            </w:r>
          </w:p>
        </w:tc>
        <w:tc>
          <w:tcPr>
            <w:tcW w:w="1483" w:type="dxa"/>
            <w:tcBorders>
              <w:top w:val="nil"/>
              <w:left w:val="nil"/>
              <w:bottom w:val="nil"/>
              <w:right w:val="nil"/>
            </w:tcBorders>
            <w:shd w:val="clear" w:color="auto" w:fill="auto"/>
            <w:noWrap/>
            <w:vAlign w:val="bottom"/>
            <w:hideMark/>
          </w:tcPr>
          <w:p w14:paraId="3673D30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snuble</w:t>
            </w:r>
          </w:p>
        </w:tc>
        <w:tc>
          <w:tcPr>
            <w:tcW w:w="1635" w:type="dxa"/>
            <w:tcBorders>
              <w:top w:val="nil"/>
              <w:left w:val="nil"/>
              <w:bottom w:val="nil"/>
              <w:right w:val="nil"/>
            </w:tcBorders>
            <w:shd w:val="clear" w:color="auto" w:fill="auto"/>
            <w:noWrap/>
            <w:vAlign w:val="bottom"/>
            <w:hideMark/>
          </w:tcPr>
          <w:p w14:paraId="14743154"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erobre</w:t>
            </w:r>
          </w:p>
        </w:tc>
        <w:tc>
          <w:tcPr>
            <w:tcW w:w="1559" w:type="dxa"/>
            <w:tcBorders>
              <w:top w:val="nil"/>
              <w:left w:val="nil"/>
              <w:bottom w:val="nil"/>
              <w:right w:val="nil"/>
            </w:tcBorders>
            <w:shd w:val="clear" w:color="auto" w:fill="auto"/>
            <w:noWrap/>
            <w:vAlign w:val="bottom"/>
            <w:hideMark/>
          </w:tcPr>
          <w:p w14:paraId="48951F4F"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avvise</w:t>
            </w:r>
          </w:p>
        </w:tc>
        <w:tc>
          <w:tcPr>
            <w:tcW w:w="751" w:type="dxa"/>
            <w:tcBorders>
              <w:top w:val="nil"/>
              <w:left w:val="nil"/>
              <w:bottom w:val="nil"/>
              <w:right w:val="nil"/>
            </w:tcBorders>
            <w:shd w:val="clear" w:color="auto" w:fill="auto"/>
            <w:noWrap/>
            <w:vAlign w:val="bottom"/>
            <w:hideMark/>
          </w:tcPr>
          <w:p w14:paraId="1BDEF19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79606542" w14:textId="77777777" w:rsidTr="00AB521F">
        <w:trPr>
          <w:trHeight w:val="221"/>
        </w:trPr>
        <w:tc>
          <w:tcPr>
            <w:tcW w:w="819" w:type="dxa"/>
            <w:tcBorders>
              <w:top w:val="nil"/>
              <w:left w:val="nil"/>
              <w:bottom w:val="nil"/>
              <w:right w:val="nil"/>
            </w:tcBorders>
            <w:shd w:val="clear" w:color="auto" w:fill="auto"/>
            <w:noWrap/>
            <w:vAlign w:val="bottom"/>
            <w:hideMark/>
          </w:tcPr>
          <w:p w14:paraId="047DE51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6CC9A80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avertere</w:t>
            </w:r>
          </w:p>
        </w:tc>
        <w:tc>
          <w:tcPr>
            <w:tcW w:w="1522" w:type="dxa"/>
            <w:tcBorders>
              <w:top w:val="nil"/>
              <w:left w:val="nil"/>
              <w:bottom w:val="nil"/>
              <w:right w:val="nil"/>
            </w:tcBorders>
            <w:shd w:val="clear" w:color="auto" w:fill="auto"/>
            <w:noWrap/>
            <w:vAlign w:val="bottom"/>
            <w:hideMark/>
          </w:tcPr>
          <w:p w14:paraId="0F3FC8C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tirre</w:t>
            </w:r>
          </w:p>
        </w:tc>
        <w:tc>
          <w:tcPr>
            <w:tcW w:w="1597" w:type="dxa"/>
            <w:tcBorders>
              <w:top w:val="nil"/>
              <w:left w:val="nil"/>
              <w:bottom w:val="nil"/>
              <w:right w:val="nil"/>
            </w:tcBorders>
            <w:shd w:val="clear" w:color="auto" w:fill="auto"/>
            <w:noWrap/>
            <w:vAlign w:val="bottom"/>
            <w:hideMark/>
          </w:tcPr>
          <w:p w14:paraId="1D05F846"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skjule</w:t>
            </w:r>
          </w:p>
        </w:tc>
        <w:tc>
          <w:tcPr>
            <w:tcW w:w="1483" w:type="dxa"/>
            <w:tcBorders>
              <w:top w:val="nil"/>
              <w:left w:val="nil"/>
              <w:bottom w:val="nil"/>
              <w:right w:val="nil"/>
            </w:tcBorders>
            <w:shd w:val="clear" w:color="auto" w:fill="auto"/>
            <w:noWrap/>
            <w:vAlign w:val="bottom"/>
            <w:hideMark/>
          </w:tcPr>
          <w:p w14:paraId="09124C9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kunngjøre</w:t>
            </w:r>
          </w:p>
        </w:tc>
        <w:tc>
          <w:tcPr>
            <w:tcW w:w="1635" w:type="dxa"/>
            <w:tcBorders>
              <w:top w:val="nil"/>
              <w:left w:val="nil"/>
              <w:bottom w:val="nil"/>
              <w:right w:val="nil"/>
            </w:tcBorders>
            <w:shd w:val="clear" w:color="auto" w:fill="auto"/>
            <w:noWrap/>
            <w:vAlign w:val="bottom"/>
            <w:hideMark/>
          </w:tcPr>
          <w:p w14:paraId="1E10979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forstyrre</w:t>
            </w:r>
          </w:p>
        </w:tc>
        <w:tc>
          <w:tcPr>
            <w:tcW w:w="1559" w:type="dxa"/>
            <w:tcBorders>
              <w:top w:val="nil"/>
              <w:left w:val="nil"/>
              <w:bottom w:val="nil"/>
              <w:right w:val="nil"/>
            </w:tcBorders>
            <w:shd w:val="clear" w:color="auto" w:fill="auto"/>
            <w:noWrap/>
            <w:vAlign w:val="bottom"/>
            <w:hideMark/>
          </w:tcPr>
          <w:p w14:paraId="7D9557AB"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skjule</w:t>
            </w:r>
          </w:p>
        </w:tc>
        <w:tc>
          <w:tcPr>
            <w:tcW w:w="751" w:type="dxa"/>
            <w:tcBorders>
              <w:top w:val="nil"/>
              <w:left w:val="nil"/>
              <w:bottom w:val="nil"/>
              <w:right w:val="nil"/>
            </w:tcBorders>
            <w:shd w:val="clear" w:color="auto" w:fill="auto"/>
            <w:noWrap/>
            <w:vAlign w:val="bottom"/>
            <w:hideMark/>
          </w:tcPr>
          <w:p w14:paraId="65514211"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5317BC2F" w14:textId="77777777" w:rsidTr="00AB521F">
        <w:trPr>
          <w:trHeight w:val="221"/>
        </w:trPr>
        <w:tc>
          <w:tcPr>
            <w:tcW w:w="819" w:type="dxa"/>
            <w:tcBorders>
              <w:top w:val="nil"/>
              <w:left w:val="nil"/>
              <w:bottom w:val="nil"/>
              <w:right w:val="nil"/>
            </w:tcBorders>
            <w:shd w:val="clear" w:color="auto" w:fill="auto"/>
            <w:noWrap/>
            <w:vAlign w:val="bottom"/>
            <w:hideMark/>
          </w:tcPr>
          <w:p w14:paraId="02198214"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279FD85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anfektelse</w:t>
            </w:r>
          </w:p>
        </w:tc>
        <w:tc>
          <w:tcPr>
            <w:tcW w:w="1522" w:type="dxa"/>
            <w:tcBorders>
              <w:top w:val="nil"/>
              <w:left w:val="nil"/>
              <w:bottom w:val="nil"/>
              <w:right w:val="nil"/>
            </w:tcBorders>
            <w:shd w:val="clear" w:color="auto" w:fill="auto"/>
            <w:noWrap/>
            <w:vAlign w:val="bottom"/>
            <w:hideMark/>
          </w:tcPr>
          <w:p w14:paraId="3A3C29E0"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forhindring</w:t>
            </w:r>
          </w:p>
        </w:tc>
        <w:tc>
          <w:tcPr>
            <w:tcW w:w="1597" w:type="dxa"/>
            <w:tcBorders>
              <w:top w:val="nil"/>
              <w:left w:val="nil"/>
              <w:bottom w:val="nil"/>
              <w:right w:val="nil"/>
            </w:tcBorders>
            <w:shd w:val="clear" w:color="auto" w:fill="auto"/>
            <w:noWrap/>
            <w:vAlign w:val="bottom"/>
            <w:hideMark/>
          </w:tcPr>
          <w:p w14:paraId="311F48C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åpenbaring</w:t>
            </w:r>
          </w:p>
        </w:tc>
        <w:tc>
          <w:tcPr>
            <w:tcW w:w="1483" w:type="dxa"/>
            <w:tcBorders>
              <w:top w:val="nil"/>
              <w:left w:val="nil"/>
              <w:bottom w:val="nil"/>
              <w:right w:val="nil"/>
            </w:tcBorders>
            <w:shd w:val="clear" w:color="auto" w:fill="auto"/>
            <w:noWrap/>
            <w:vAlign w:val="bottom"/>
            <w:hideMark/>
          </w:tcPr>
          <w:p w14:paraId="18388C7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straff</w:t>
            </w:r>
          </w:p>
        </w:tc>
        <w:tc>
          <w:tcPr>
            <w:tcW w:w="1635" w:type="dxa"/>
            <w:tcBorders>
              <w:top w:val="nil"/>
              <w:left w:val="nil"/>
              <w:bottom w:val="nil"/>
              <w:right w:val="nil"/>
            </w:tcBorders>
            <w:shd w:val="clear" w:color="auto" w:fill="auto"/>
            <w:noWrap/>
            <w:vAlign w:val="bottom"/>
            <w:hideMark/>
          </w:tcPr>
          <w:p w14:paraId="4C712FE2"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visshet</w:t>
            </w:r>
          </w:p>
        </w:tc>
        <w:tc>
          <w:tcPr>
            <w:tcW w:w="1559" w:type="dxa"/>
            <w:tcBorders>
              <w:top w:val="nil"/>
              <w:left w:val="nil"/>
              <w:bottom w:val="nil"/>
              <w:right w:val="nil"/>
            </w:tcBorders>
            <w:shd w:val="clear" w:color="auto" w:fill="auto"/>
            <w:noWrap/>
            <w:vAlign w:val="bottom"/>
            <w:hideMark/>
          </w:tcPr>
          <w:p w14:paraId="2D46C09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visshet</w:t>
            </w:r>
          </w:p>
        </w:tc>
        <w:tc>
          <w:tcPr>
            <w:tcW w:w="751" w:type="dxa"/>
            <w:tcBorders>
              <w:top w:val="nil"/>
              <w:left w:val="nil"/>
              <w:bottom w:val="nil"/>
              <w:right w:val="nil"/>
            </w:tcBorders>
            <w:shd w:val="clear" w:color="auto" w:fill="auto"/>
            <w:noWrap/>
            <w:vAlign w:val="bottom"/>
            <w:hideMark/>
          </w:tcPr>
          <w:p w14:paraId="0E57A313"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7138A566" w14:textId="77777777" w:rsidTr="00AB521F">
        <w:trPr>
          <w:trHeight w:val="221"/>
        </w:trPr>
        <w:tc>
          <w:tcPr>
            <w:tcW w:w="819" w:type="dxa"/>
            <w:tcBorders>
              <w:top w:val="nil"/>
              <w:left w:val="nil"/>
              <w:bottom w:val="nil"/>
              <w:right w:val="nil"/>
            </w:tcBorders>
            <w:shd w:val="clear" w:color="auto" w:fill="auto"/>
            <w:noWrap/>
            <w:vAlign w:val="bottom"/>
            <w:hideMark/>
          </w:tcPr>
          <w:p w14:paraId="509B3E53"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6EB2DB87"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sjofel</w:t>
            </w:r>
          </w:p>
        </w:tc>
        <w:tc>
          <w:tcPr>
            <w:tcW w:w="1522" w:type="dxa"/>
            <w:tcBorders>
              <w:top w:val="nil"/>
              <w:left w:val="nil"/>
              <w:bottom w:val="nil"/>
              <w:right w:val="nil"/>
            </w:tcBorders>
            <w:shd w:val="clear" w:color="auto" w:fill="auto"/>
            <w:noWrap/>
            <w:vAlign w:val="bottom"/>
            <w:hideMark/>
          </w:tcPr>
          <w:p w14:paraId="5E9CC107"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annerledes</w:t>
            </w:r>
          </w:p>
        </w:tc>
        <w:tc>
          <w:tcPr>
            <w:tcW w:w="1597" w:type="dxa"/>
            <w:tcBorders>
              <w:top w:val="nil"/>
              <w:left w:val="nil"/>
              <w:bottom w:val="nil"/>
              <w:right w:val="nil"/>
            </w:tcBorders>
            <w:shd w:val="clear" w:color="auto" w:fill="auto"/>
            <w:noWrap/>
            <w:vAlign w:val="bottom"/>
            <w:hideMark/>
          </w:tcPr>
          <w:p w14:paraId="3EA61477"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lumpen</w:t>
            </w:r>
          </w:p>
        </w:tc>
        <w:tc>
          <w:tcPr>
            <w:tcW w:w="1483" w:type="dxa"/>
            <w:tcBorders>
              <w:top w:val="nil"/>
              <w:left w:val="nil"/>
              <w:bottom w:val="nil"/>
              <w:right w:val="nil"/>
            </w:tcBorders>
            <w:shd w:val="clear" w:color="auto" w:fill="auto"/>
            <w:noWrap/>
            <w:vAlign w:val="bottom"/>
            <w:hideMark/>
          </w:tcPr>
          <w:p w14:paraId="046BFACB"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skjærende</w:t>
            </w:r>
          </w:p>
        </w:tc>
        <w:tc>
          <w:tcPr>
            <w:tcW w:w="1635" w:type="dxa"/>
            <w:tcBorders>
              <w:top w:val="nil"/>
              <w:left w:val="nil"/>
              <w:bottom w:val="nil"/>
              <w:right w:val="nil"/>
            </w:tcBorders>
            <w:shd w:val="clear" w:color="auto" w:fill="auto"/>
            <w:noWrap/>
            <w:vAlign w:val="bottom"/>
            <w:hideMark/>
          </w:tcPr>
          <w:p w14:paraId="3D80DDE4"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hyggelig</w:t>
            </w:r>
          </w:p>
        </w:tc>
        <w:tc>
          <w:tcPr>
            <w:tcW w:w="1559" w:type="dxa"/>
            <w:tcBorders>
              <w:top w:val="nil"/>
              <w:left w:val="nil"/>
              <w:bottom w:val="nil"/>
              <w:right w:val="nil"/>
            </w:tcBorders>
            <w:shd w:val="clear" w:color="auto" w:fill="auto"/>
            <w:noWrap/>
            <w:vAlign w:val="bottom"/>
            <w:hideMark/>
          </w:tcPr>
          <w:p w14:paraId="13CD4ABF"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hyggelig</w:t>
            </w:r>
          </w:p>
        </w:tc>
        <w:tc>
          <w:tcPr>
            <w:tcW w:w="751" w:type="dxa"/>
            <w:tcBorders>
              <w:top w:val="nil"/>
              <w:left w:val="nil"/>
              <w:bottom w:val="nil"/>
              <w:right w:val="nil"/>
            </w:tcBorders>
            <w:shd w:val="clear" w:color="auto" w:fill="auto"/>
            <w:noWrap/>
            <w:vAlign w:val="bottom"/>
            <w:hideMark/>
          </w:tcPr>
          <w:p w14:paraId="45B94FD6"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0C44979E" w14:textId="77777777" w:rsidTr="00AB521F">
        <w:trPr>
          <w:trHeight w:val="221"/>
        </w:trPr>
        <w:tc>
          <w:tcPr>
            <w:tcW w:w="819" w:type="dxa"/>
            <w:tcBorders>
              <w:top w:val="nil"/>
              <w:left w:val="nil"/>
              <w:bottom w:val="nil"/>
              <w:right w:val="nil"/>
            </w:tcBorders>
            <w:shd w:val="clear" w:color="auto" w:fill="auto"/>
            <w:noWrap/>
            <w:vAlign w:val="bottom"/>
            <w:hideMark/>
          </w:tcPr>
          <w:p w14:paraId="252E200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758FB4F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nennsom</w:t>
            </w:r>
          </w:p>
        </w:tc>
        <w:tc>
          <w:tcPr>
            <w:tcW w:w="1522" w:type="dxa"/>
            <w:tcBorders>
              <w:top w:val="nil"/>
              <w:left w:val="nil"/>
              <w:bottom w:val="nil"/>
              <w:right w:val="nil"/>
            </w:tcBorders>
            <w:shd w:val="clear" w:color="auto" w:fill="auto"/>
            <w:noWrap/>
            <w:vAlign w:val="bottom"/>
            <w:hideMark/>
          </w:tcPr>
          <w:p w14:paraId="251F1ED6"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sparsom</w:t>
            </w:r>
          </w:p>
        </w:tc>
        <w:tc>
          <w:tcPr>
            <w:tcW w:w="1597" w:type="dxa"/>
            <w:tcBorders>
              <w:top w:val="nil"/>
              <w:left w:val="nil"/>
              <w:bottom w:val="nil"/>
              <w:right w:val="nil"/>
            </w:tcBorders>
            <w:shd w:val="clear" w:color="auto" w:fill="auto"/>
            <w:noWrap/>
            <w:vAlign w:val="bottom"/>
            <w:hideMark/>
          </w:tcPr>
          <w:p w14:paraId="35EEB1D0"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virksom</w:t>
            </w:r>
          </w:p>
        </w:tc>
        <w:tc>
          <w:tcPr>
            <w:tcW w:w="1483" w:type="dxa"/>
            <w:tcBorders>
              <w:top w:val="nil"/>
              <w:left w:val="nil"/>
              <w:bottom w:val="nil"/>
              <w:right w:val="nil"/>
            </w:tcBorders>
            <w:shd w:val="clear" w:color="auto" w:fill="auto"/>
            <w:noWrap/>
            <w:vAlign w:val="bottom"/>
            <w:hideMark/>
          </w:tcPr>
          <w:p w14:paraId="212849A3"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voldsom</w:t>
            </w:r>
          </w:p>
        </w:tc>
        <w:tc>
          <w:tcPr>
            <w:tcW w:w="1635" w:type="dxa"/>
            <w:tcBorders>
              <w:top w:val="nil"/>
              <w:left w:val="nil"/>
              <w:bottom w:val="nil"/>
              <w:right w:val="nil"/>
            </w:tcBorders>
            <w:shd w:val="clear" w:color="auto" w:fill="auto"/>
            <w:noWrap/>
            <w:vAlign w:val="bottom"/>
            <w:hideMark/>
          </w:tcPr>
          <w:p w14:paraId="219DBA3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strevsom</w:t>
            </w:r>
          </w:p>
        </w:tc>
        <w:tc>
          <w:tcPr>
            <w:tcW w:w="1559" w:type="dxa"/>
            <w:tcBorders>
              <w:top w:val="nil"/>
              <w:left w:val="nil"/>
              <w:bottom w:val="nil"/>
              <w:right w:val="nil"/>
            </w:tcBorders>
            <w:shd w:val="clear" w:color="auto" w:fill="auto"/>
            <w:noWrap/>
            <w:vAlign w:val="bottom"/>
            <w:hideMark/>
          </w:tcPr>
          <w:p w14:paraId="3AFDE58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voldsom</w:t>
            </w:r>
          </w:p>
        </w:tc>
        <w:tc>
          <w:tcPr>
            <w:tcW w:w="751" w:type="dxa"/>
            <w:tcBorders>
              <w:top w:val="nil"/>
              <w:left w:val="nil"/>
              <w:bottom w:val="nil"/>
              <w:right w:val="nil"/>
            </w:tcBorders>
            <w:shd w:val="clear" w:color="auto" w:fill="auto"/>
            <w:noWrap/>
            <w:vAlign w:val="bottom"/>
            <w:hideMark/>
          </w:tcPr>
          <w:p w14:paraId="395BA7E4"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5CF33E90" w14:textId="77777777" w:rsidTr="00AB521F">
        <w:trPr>
          <w:trHeight w:val="221"/>
        </w:trPr>
        <w:tc>
          <w:tcPr>
            <w:tcW w:w="819" w:type="dxa"/>
            <w:tcBorders>
              <w:top w:val="nil"/>
              <w:left w:val="nil"/>
              <w:bottom w:val="nil"/>
              <w:right w:val="nil"/>
            </w:tcBorders>
            <w:shd w:val="clear" w:color="auto" w:fill="auto"/>
            <w:noWrap/>
            <w:vAlign w:val="bottom"/>
            <w:hideMark/>
          </w:tcPr>
          <w:p w14:paraId="3E794E4F"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4EBDF23B"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fetere</w:t>
            </w:r>
          </w:p>
        </w:tc>
        <w:tc>
          <w:tcPr>
            <w:tcW w:w="1522" w:type="dxa"/>
            <w:tcBorders>
              <w:top w:val="nil"/>
              <w:left w:val="nil"/>
              <w:bottom w:val="nil"/>
              <w:right w:val="nil"/>
            </w:tcBorders>
            <w:shd w:val="clear" w:color="auto" w:fill="auto"/>
            <w:noWrap/>
            <w:vAlign w:val="bottom"/>
            <w:hideMark/>
          </w:tcPr>
          <w:p w14:paraId="6802B0D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pine</w:t>
            </w:r>
          </w:p>
        </w:tc>
        <w:tc>
          <w:tcPr>
            <w:tcW w:w="1597" w:type="dxa"/>
            <w:tcBorders>
              <w:top w:val="nil"/>
              <w:left w:val="nil"/>
              <w:bottom w:val="nil"/>
              <w:right w:val="nil"/>
            </w:tcBorders>
            <w:shd w:val="clear" w:color="auto" w:fill="auto"/>
            <w:noWrap/>
            <w:vAlign w:val="bottom"/>
            <w:hideMark/>
          </w:tcPr>
          <w:p w14:paraId="4A4778DB"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ernære</w:t>
            </w:r>
          </w:p>
        </w:tc>
        <w:tc>
          <w:tcPr>
            <w:tcW w:w="1483" w:type="dxa"/>
            <w:tcBorders>
              <w:top w:val="nil"/>
              <w:left w:val="nil"/>
              <w:bottom w:val="nil"/>
              <w:right w:val="nil"/>
            </w:tcBorders>
            <w:shd w:val="clear" w:color="auto" w:fill="auto"/>
            <w:noWrap/>
            <w:vAlign w:val="bottom"/>
            <w:hideMark/>
          </w:tcPr>
          <w:p w14:paraId="32F4455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overse</w:t>
            </w:r>
          </w:p>
        </w:tc>
        <w:tc>
          <w:tcPr>
            <w:tcW w:w="1635" w:type="dxa"/>
            <w:tcBorders>
              <w:top w:val="nil"/>
              <w:left w:val="nil"/>
              <w:bottom w:val="nil"/>
              <w:right w:val="nil"/>
            </w:tcBorders>
            <w:shd w:val="clear" w:color="auto" w:fill="auto"/>
            <w:noWrap/>
            <w:vAlign w:val="bottom"/>
            <w:hideMark/>
          </w:tcPr>
          <w:p w14:paraId="60152E5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flytte</w:t>
            </w:r>
          </w:p>
        </w:tc>
        <w:tc>
          <w:tcPr>
            <w:tcW w:w="1559" w:type="dxa"/>
            <w:tcBorders>
              <w:top w:val="nil"/>
              <w:left w:val="nil"/>
              <w:bottom w:val="nil"/>
              <w:right w:val="nil"/>
            </w:tcBorders>
            <w:shd w:val="clear" w:color="auto" w:fill="auto"/>
            <w:noWrap/>
            <w:vAlign w:val="bottom"/>
            <w:hideMark/>
          </w:tcPr>
          <w:p w14:paraId="27A0871E"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overse</w:t>
            </w:r>
          </w:p>
        </w:tc>
        <w:tc>
          <w:tcPr>
            <w:tcW w:w="751" w:type="dxa"/>
            <w:tcBorders>
              <w:top w:val="nil"/>
              <w:left w:val="nil"/>
              <w:bottom w:val="nil"/>
              <w:right w:val="nil"/>
            </w:tcBorders>
            <w:shd w:val="clear" w:color="auto" w:fill="auto"/>
            <w:noWrap/>
            <w:vAlign w:val="bottom"/>
            <w:hideMark/>
          </w:tcPr>
          <w:p w14:paraId="546C61DD"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5A0DA95B" w14:textId="77777777" w:rsidTr="00AB521F">
        <w:trPr>
          <w:trHeight w:val="221"/>
        </w:trPr>
        <w:tc>
          <w:tcPr>
            <w:tcW w:w="819" w:type="dxa"/>
            <w:tcBorders>
              <w:top w:val="nil"/>
              <w:left w:val="nil"/>
              <w:bottom w:val="nil"/>
              <w:right w:val="nil"/>
            </w:tcBorders>
            <w:shd w:val="clear" w:color="auto" w:fill="auto"/>
            <w:noWrap/>
            <w:vAlign w:val="bottom"/>
            <w:hideMark/>
          </w:tcPr>
          <w:p w14:paraId="7AB40E00"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688A013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petimeter</w:t>
            </w:r>
          </w:p>
        </w:tc>
        <w:tc>
          <w:tcPr>
            <w:tcW w:w="1522" w:type="dxa"/>
            <w:tcBorders>
              <w:top w:val="nil"/>
              <w:left w:val="nil"/>
              <w:bottom w:val="nil"/>
              <w:right w:val="nil"/>
            </w:tcBorders>
            <w:shd w:val="clear" w:color="auto" w:fill="auto"/>
            <w:noWrap/>
            <w:vAlign w:val="bottom"/>
            <w:hideMark/>
          </w:tcPr>
          <w:p w14:paraId="115DBED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lekmann</w:t>
            </w:r>
          </w:p>
        </w:tc>
        <w:tc>
          <w:tcPr>
            <w:tcW w:w="1597" w:type="dxa"/>
            <w:tcBorders>
              <w:top w:val="nil"/>
              <w:left w:val="nil"/>
              <w:bottom w:val="nil"/>
              <w:right w:val="nil"/>
            </w:tcBorders>
            <w:shd w:val="clear" w:color="auto" w:fill="auto"/>
            <w:noWrap/>
            <w:vAlign w:val="bottom"/>
            <w:hideMark/>
          </w:tcPr>
          <w:p w14:paraId="546F6E30"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tommestokk</w:t>
            </w:r>
          </w:p>
        </w:tc>
        <w:tc>
          <w:tcPr>
            <w:tcW w:w="1483" w:type="dxa"/>
            <w:tcBorders>
              <w:top w:val="nil"/>
              <w:left w:val="nil"/>
              <w:bottom w:val="nil"/>
              <w:right w:val="nil"/>
            </w:tcBorders>
            <w:shd w:val="clear" w:color="auto" w:fill="auto"/>
            <w:noWrap/>
            <w:vAlign w:val="bottom"/>
            <w:hideMark/>
          </w:tcPr>
          <w:p w14:paraId="51E2FBBB"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slask</w:t>
            </w:r>
          </w:p>
        </w:tc>
        <w:tc>
          <w:tcPr>
            <w:tcW w:w="1635" w:type="dxa"/>
            <w:tcBorders>
              <w:top w:val="nil"/>
              <w:left w:val="nil"/>
              <w:bottom w:val="nil"/>
              <w:right w:val="nil"/>
            </w:tcBorders>
            <w:shd w:val="clear" w:color="auto" w:fill="auto"/>
            <w:noWrap/>
            <w:vAlign w:val="bottom"/>
            <w:hideMark/>
          </w:tcPr>
          <w:p w14:paraId="0BE01C0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skritt-teller</w:t>
            </w:r>
          </w:p>
        </w:tc>
        <w:tc>
          <w:tcPr>
            <w:tcW w:w="1559" w:type="dxa"/>
            <w:tcBorders>
              <w:top w:val="nil"/>
              <w:left w:val="nil"/>
              <w:bottom w:val="nil"/>
              <w:right w:val="nil"/>
            </w:tcBorders>
            <w:shd w:val="clear" w:color="auto" w:fill="auto"/>
            <w:noWrap/>
            <w:vAlign w:val="bottom"/>
            <w:hideMark/>
          </w:tcPr>
          <w:p w14:paraId="2FA05CB6"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slask</w:t>
            </w:r>
          </w:p>
        </w:tc>
        <w:tc>
          <w:tcPr>
            <w:tcW w:w="751" w:type="dxa"/>
            <w:tcBorders>
              <w:top w:val="nil"/>
              <w:left w:val="nil"/>
              <w:bottom w:val="nil"/>
              <w:right w:val="nil"/>
            </w:tcBorders>
            <w:shd w:val="clear" w:color="auto" w:fill="auto"/>
            <w:noWrap/>
            <w:vAlign w:val="bottom"/>
            <w:hideMark/>
          </w:tcPr>
          <w:p w14:paraId="36118AF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7A78E3D0" w14:textId="77777777" w:rsidTr="00AB521F">
        <w:trPr>
          <w:trHeight w:val="221"/>
        </w:trPr>
        <w:tc>
          <w:tcPr>
            <w:tcW w:w="819" w:type="dxa"/>
            <w:tcBorders>
              <w:top w:val="nil"/>
              <w:left w:val="nil"/>
              <w:bottom w:val="nil"/>
              <w:right w:val="nil"/>
            </w:tcBorders>
            <w:shd w:val="clear" w:color="auto" w:fill="auto"/>
            <w:noWrap/>
            <w:vAlign w:val="bottom"/>
            <w:hideMark/>
          </w:tcPr>
          <w:p w14:paraId="5926F0A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45EB4CC0"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distré</w:t>
            </w:r>
          </w:p>
        </w:tc>
        <w:tc>
          <w:tcPr>
            <w:tcW w:w="1522" w:type="dxa"/>
            <w:tcBorders>
              <w:top w:val="nil"/>
              <w:left w:val="nil"/>
              <w:bottom w:val="nil"/>
              <w:right w:val="nil"/>
            </w:tcBorders>
            <w:shd w:val="clear" w:color="auto" w:fill="auto"/>
            <w:noWrap/>
            <w:vAlign w:val="bottom"/>
            <w:hideMark/>
          </w:tcPr>
          <w:p w14:paraId="6EEC34EB"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utakknemlig</w:t>
            </w:r>
          </w:p>
        </w:tc>
        <w:tc>
          <w:tcPr>
            <w:tcW w:w="1597" w:type="dxa"/>
            <w:tcBorders>
              <w:top w:val="nil"/>
              <w:left w:val="nil"/>
              <w:bottom w:val="nil"/>
              <w:right w:val="nil"/>
            </w:tcBorders>
            <w:shd w:val="clear" w:color="auto" w:fill="auto"/>
            <w:noWrap/>
            <w:vAlign w:val="bottom"/>
            <w:hideMark/>
          </w:tcPr>
          <w:p w14:paraId="76B70D0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motsatt</w:t>
            </w:r>
          </w:p>
        </w:tc>
        <w:tc>
          <w:tcPr>
            <w:tcW w:w="1483" w:type="dxa"/>
            <w:tcBorders>
              <w:top w:val="nil"/>
              <w:left w:val="nil"/>
              <w:bottom w:val="nil"/>
              <w:right w:val="nil"/>
            </w:tcBorders>
            <w:shd w:val="clear" w:color="auto" w:fill="auto"/>
            <w:noWrap/>
            <w:vAlign w:val="bottom"/>
            <w:hideMark/>
          </w:tcPr>
          <w:p w14:paraId="677C013C"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fordelt</w:t>
            </w:r>
          </w:p>
        </w:tc>
        <w:tc>
          <w:tcPr>
            <w:tcW w:w="1635" w:type="dxa"/>
            <w:tcBorders>
              <w:top w:val="nil"/>
              <w:left w:val="nil"/>
              <w:bottom w:val="nil"/>
              <w:right w:val="nil"/>
            </w:tcBorders>
            <w:shd w:val="clear" w:color="auto" w:fill="auto"/>
            <w:noWrap/>
            <w:vAlign w:val="bottom"/>
            <w:hideMark/>
          </w:tcPr>
          <w:p w14:paraId="1B485B74"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oppmerksom</w:t>
            </w:r>
          </w:p>
        </w:tc>
        <w:tc>
          <w:tcPr>
            <w:tcW w:w="1559" w:type="dxa"/>
            <w:tcBorders>
              <w:top w:val="nil"/>
              <w:left w:val="nil"/>
              <w:bottom w:val="nil"/>
              <w:right w:val="nil"/>
            </w:tcBorders>
            <w:shd w:val="clear" w:color="auto" w:fill="auto"/>
            <w:noWrap/>
            <w:vAlign w:val="bottom"/>
            <w:hideMark/>
          </w:tcPr>
          <w:p w14:paraId="41E91FE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oppmerksom</w:t>
            </w:r>
          </w:p>
        </w:tc>
        <w:tc>
          <w:tcPr>
            <w:tcW w:w="751" w:type="dxa"/>
            <w:tcBorders>
              <w:top w:val="nil"/>
              <w:left w:val="nil"/>
              <w:bottom w:val="nil"/>
              <w:right w:val="nil"/>
            </w:tcBorders>
            <w:shd w:val="clear" w:color="auto" w:fill="auto"/>
            <w:noWrap/>
            <w:vAlign w:val="bottom"/>
            <w:hideMark/>
          </w:tcPr>
          <w:p w14:paraId="27797B38"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1BFFE233" w14:textId="77777777" w:rsidTr="00AB521F">
        <w:trPr>
          <w:trHeight w:val="221"/>
        </w:trPr>
        <w:tc>
          <w:tcPr>
            <w:tcW w:w="819" w:type="dxa"/>
            <w:tcBorders>
              <w:top w:val="nil"/>
              <w:left w:val="nil"/>
              <w:bottom w:val="nil"/>
              <w:right w:val="nil"/>
            </w:tcBorders>
            <w:shd w:val="clear" w:color="auto" w:fill="auto"/>
            <w:noWrap/>
            <w:vAlign w:val="bottom"/>
            <w:hideMark/>
          </w:tcPr>
          <w:p w14:paraId="0AC8A5E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Ant.</w:t>
            </w:r>
          </w:p>
        </w:tc>
        <w:tc>
          <w:tcPr>
            <w:tcW w:w="1591" w:type="dxa"/>
            <w:tcBorders>
              <w:top w:val="nil"/>
              <w:left w:val="nil"/>
              <w:bottom w:val="nil"/>
              <w:right w:val="nil"/>
            </w:tcBorders>
            <w:shd w:val="clear" w:color="auto" w:fill="auto"/>
            <w:noWrap/>
            <w:vAlign w:val="bottom"/>
            <w:hideMark/>
          </w:tcPr>
          <w:p w14:paraId="4E91C58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hovmod</w:t>
            </w:r>
          </w:p>
        </w:tc>
        <w:tc>
          <w:tcPr>
            <w:tcW w:w="1522" w:type="dxa"/>
            <w:tcBorders>
              <w:top w:val="nil"/>
              <w:left w:val="nil"/>
              <w:bottom w:val="nil"/>
              <w:right w:val="nil"/>
            </w:tcBorders>
            <w:shd w:val="clear" w:color="auto" w:fill="auto"/>
            <w:noWrap/>
            <w:vAlign w:val="bottom"/>
            <w:hideMark/>
          </w:tcPr>
          <w:p w14:paraId="49534C0B"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angst</w:t>
            </w:r>
          </w:p>
        </w:tc>
        <w:tc>
          <w:tcPr>
            <w:tcW w:w="1597" w:type="dxa"/>
            <w:tcBorders>
              <w:top w:val="nil"/>
              <w:left w:val="nil"/>
              <w:bottom w:val="nil"/>
              <w:right w:val="nil"/>
            </w:tcBorders>
            <w:shd w:val="clear" w:color="auto" w:fill="auto"/>
            <w:noWrap/>
            <w:vAlign w:val="bottom"/>
            <w:hideMark/>
          </w:tcPr>
          <w:p w14:paraId="1B991BD6"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ydmykhet</w:t>
            </w:r>
          </w:p>
        </w:tc>
        <w:tc>
          <w:tcPr>
            <w:tcW w:w="1483" w:type="dxa"/>
            <w:tcBorders>
              <w:top w:val="nil"/>
              <w:left w:val="nil"/>
              <w:bottom w:val="nil"/>
              <w:right w:val="nil"/>
            </w:tcBorders>
            <w:shd w:val="clear" w:color="auto" w:fill="auto"/>
            <w:noWrap/>
            <w:vAlign w:val="bottom"/>
            <w:hideMark/>
          </w:tcPr>
          <w:p w14:paraId="5BCDB26A"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avskjed</w:t>
            </w:r>
          </w:p>
        </w:tc>
        <w:tc>
          <w:tcPr>
            <w:tcW w:w="1635" w:type="dxa"/>
            <w:tcBorders>
              <w:top w:val="nil"/>
              <w:left w:val="nil"/>
              <w:bottom w:val="nil"/>
              <w:right w:val="nil"/>
            </w:tcBorders>
            <w:shd w:val="clear" w:color="auto" w:fill="auto"/>
            <w:noWrap/>
            <w:vAlign w:val="bottom"/>
            <w:hideMark/>
          </w:tcPr>
          <w:p w14:paraId="7D4265E5"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tilregnelighet</w:t>
            </w:r>
          </w:p>
        </w:tc>
        <w:tc>
          <w:tcPr>
            <w:tcW w:w="1559" w:type="dxa"/>
            <w:tcBorders>
              <w:top w:val="nil"/>
              <w:left w:val="nil"/>
              <w:bottom w:val="nil"/>
              <w:right w:val="nil"/>
            </w:tcBorders>
            <w:shd w:val="clear" w:color="auto" w:fill="auto"/>
            <w:noWrap/>
            <w:vAlign w:val="bottom"/>
            <w:hideMark/>
          </w:tcPr>
          <w:p w14:paraId="774BF6C7"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ydmykhet</w:t>
            </w:r>
          </w:p>
        </w:tc>
        <w:tc>
          <w:tcPr>
            <w:tcW w:w="751" w:type="dxa"/>
            <w:tcBorders>
              <w:top w:val="nil"/>
              <w:left w:val="nil"/>
              <w:bottom w:val="nil"/>
              <w:right w:val="nil"/>
            </w:tcBorders>
            <w:shd w:val="clear" w:color="auto" w:fill="auto"/>
            <w:noWrap/>
            <w:vAlign w:val="bottom"/>
            <w:hideMark/>
          </w:tcPr>
          <w:p w14:paraId="38472269" w14:textId="77777777" w:rsidR="00913855" w:rsidRPr="00AB521F" w:rsidRDefault="00913855"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Nor </w:t>
            </w:r>
          </w:p>
        </w:tc>
      </w:tr>
      <w:tr w:rsidR="00AB521F" w:rsidRPr="00AB521F" w14:paraId="736D2B3F" w14:textId="77777777" w:rsidTr="00AB521F">
        <w:trPr>
          <w:trHeight w:val="221"/>
        </w:trPr>
        <w:tc>
          <w:tcPr>
            <w:tcW w:w="819" w:type="dxa"/>
            <w:tcBorders>
              <w:top w:val="nil"/>
              <w:left w:val="nil"/>
              <w:bottom w:val="nil"/>
              <w:right w:val="nil"/>
            </w:tcBorders>
            <w:shd w:val="clear" w:color="auto" w:fill="auto"/>
            <w:noWrap/>
            <w:vAlign w:val="bottom"/>
            <w:hideMark/>
          </w:tcPr>
          <w:p w14:paraId="4295800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7C5CE9D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penury</w:t>
            </w:r>
          </w:p>
        </w:tc>
        <w:tc>
          <w:tcPr>
            <w:tcW w:w="1522" w:type="dxa"/>
            <w:tcBorders>
              <w:top w:val="nil"/>
              <w:left w:val="nil"/>
              <w:bottom w:val="nil"/>
              <w:right w:val="nil"/>
            </w:tcBorders>
            <w:shd w:val="clear" w:color="auto" w:fill="auto"/>
            <w:noWrap/>
            <w:vAlign w:val="bottom"/>
            <w:hideMark/>
          </w:tcPr>
          <w:p w14:paraId="1384263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dispatch</w:t>
            </w:r>
          </w:p>
        </w:tc>
        <w:tc>
          <w:tcPr>
            <w:tcW w:w="1597" w:type="dxa"/>
            <w:tcBorders>
              <w:top w:val="nil"/>
              <w:left w:val="nil"/>
              <w:bottom w:val="nil"/>
              <w:right w:val="nil"/>
            </w:tcBorders>
            <w:shd w:val="clear" w:color="auto" w:fill="auto"/>
            <w:noWrap/>
            <w:vAlign w:val="bottom"/>
            <w:hideMark/>
          </w:tcPr>
          <w:p w14:paraId="4FBAD38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wealth</w:t>
            </w:r>
          </w:p>
        </w:tc>
        <w:tc>
          <w:tcPr>
            <w:tcW w:w="1483" w:type="dxa"/>
            <w:tcBorders>
              <w:top w:val="nil"/>
              <w:left w:val="nil"/>
              <w:bottom w:val="nil"/>
              <w:right w:val="nil"/>
            </w:tcBorders>
            <w:shd w:val="clear" w:color="auto" w:fill="auto"/>
            <w:noWrap/>
            <w:vAlign w:val="bottom"/>
            <w:hideMark/>
          </w:tcPr>
          <w:p w14:paraId="4D521A8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cunning</w:t>
            </w:r>
          </w:p>
        </w:tc>
        <w:tc>
          <w:tcPr>
            <w:tcW w:w="1635" w:type="dxa"/>
            <w:tcBorders>
              <w:top w:val="nil"/>
              <w:left w:val="nil"/>
              <w:bottom w:val="nil"/>
              <w:right w:val="nil"/>
            </w:tcBorders>
            <w:shd w:val="clear" w:color="auto" w:fill="auto"/>
            <w:noWrap/>
            <w:vAlign w:val="bottom"/>
            <w:hideMark/>
          </w:tcPr>
          <w:p w14:paraId="61D01B6F"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famine</w:t>
            </w:r>
          </w:p>
        </w:tc>
        <w:tc>
          <w:tcPr>
            <w:tcW w:w="1559" w:type="dxa"/>
            <w:tcBorders>
              <w:top w:val="nil"/>
              <w:left w:val="nil"/>
              <w:bottom w:val="nil"/>
              <w:right w:val="nil"/>
            </w:tcBorders>
            <w:shd w:val="clear" w:color="auto" w:fill="auto"/>
            <w:noWrap/>
            <w:vAlign w:val="bottom"/>
            <w:hideMark/>
          </w:tcPr>
          <w:p w14:paraId="07B9573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wealth</w:t>
            </w:r>
          </w:p>
        </w:tc>
        <w:tc>
          <w:tcPr>
            <w:tcW w:w="751" w:type="dxa"/>
            <w:tcBorders>
              <w:top w:val="nil"/>
              <w:left w:val="nil"/>
              <w:bottom w:val="nil"/>
              <w:right w:val="nil"/>
            </w:tcBorders>
            <w:shd w:val="clear" w:color="auto" w:fill="auto"/>
            <w:noWrap/>
            <w:vAlign w:val="bottom"/>
            <w:hideMark/>
          </w:tcPr>
          <w:p w14:paraId="6C54271B"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2B7A0B06" w14:textId="77777777" w:rsidTr="00AB521F">
        <w:trPr>
          <w:trHeight w:val="221"/>
        </w:trPr>
        <w:tc>
          <w:tcPr>
            <w:tcW w:w="819" w:type="dxa"/>
            <w:tcBorders>
              <w:top w:val="nil"/>
              <w:left w:val="nil"/>
              <w:bottom w:val="nil"/>
              <w:right w:val="nil"/>
            </w:tcBorders>
            <w:shd w:val="clear" w:color="auto" w:fill="auto"/>
            <w:noWrap/>
            <w:vAlign w:val="bottom"/>
            <w:hideMark/>
          </w:tcPr>
          <w:p w14:paraId="3E20F43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1145C43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umbrage</w:t>
            </w:r>
          </w:p>
        </w:tc>
        <w:tc>
          <w:tcPr>
            <w:tcW w:w="1522" w:type="dxa"/>
            <w:tcBorders>
              <w:top w:val="nil"/>
              <w:left w:val="nil"/>
              <w:bottom w:val="nil"/>
              <w:right w:val="nil"/>
            </w:tcBorders>
            <w:shd w:val="clear" w:color="auto" w:fill="auto"/>
            <w:noWrap/>
            <w:vAlign w:val="bottom"/>
            <w:hideMark/>
          </w:tcPr>
          <w:p w14:paraId="3C852A7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dungeon</w:t>
            </w:r>
          </w:p>
        </w:tc>
        <w:tc>
          <w:tcPr>
            <w:tcW w:w="1597" w:type="dxa"/>
            <w:tcBorders>
              <w:top w:val="nil"/>
              <w:left w:val="nil"/>
              <w:bottom w:val="nil"/>
              <w:right w:val="nil"/>
            </w:tcBorders>
            <w:shd w:val="clear" w:color="auto" w:fill="auto"/>
            <w:noWrap/>
            <w:vAlign w:val="bottom"/>
            <w:hideMark/>
          </w:tcPr>
          <w:p w14:paraId="5BBB6282"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demanding</w:t>
            </w:r>
          </w:p>
        </w:tc>
        <w:tc>
          <w:tcPr>
            <w:tcW w:w="1483" w:type="dxa"/>
            <w:tcBorders>
              <w:top w:val="nil"/>
              <w:left w:val="nil"/>
              <w:bottom w:val="nil"/>
              <w:right w:val="nil"/>
            </w:tcBorders>
            <w:shd w:val="clear" w:color="auto" w:fill="auto"/>
            <w:noWrap/>
            <w:vAlign w:val="bottom"/>
            <w:hideMark/>
          </w:tcPr>
          <w:p w14:paraId="3EBF0D6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delight</w:t>
            </w:r>
          </w:p>
        </w:tc>
        <w:tc>
          <w:tcPr>
            <w:tcW w:w="1635" w:type="dxa"/>
            <w:tcBorders>
              <w:top w:val="nil"/>
              <w:left w:val="nil"/>
              <w:bottom w:val="nil"/>
              <w:right w:val="nil"/>
            </w:tcBorders>
            <w:shd w:val="clear" w:color="auto" w:fill="auto"/>
            <w:noWrap/>
            <w:vAlign w:val="bottom"/>
            <w:hideMark/>
          </w:tcPr>
          <w:p w14:paraId="42725C7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appeal</w:t>
            </w:r>
          </w:p>
        </w:tc>
        <w:tc>
          <w:tcPr>
            <w:tcW w:w="1559" w:type="dxa"/>
            <w:tcBorders>
              <w:top w:val="nil"/>
              <w:left w:val="nil"/>
              <w:bottom w:val="nil"/>
              <w:right w:val="nil"/>
            </w:tcBorders>
            <w:shd w:val="clear" w:color="auto" w:fill="auto"/>
            <w:noWrap/>
            <w:vAlign w:val="bottom"/>
            <w:hideMark/>
          </w:tcPr>
          <w:p w14:paraId="385253F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delight</w:t>
            </w:r>
          </w:p>
        </w:tc>
        <w:tc>
          <w:tcPr>
            <w:tcW w:w="751" w:type="dxa"/>
            <w:tcBorders>
              <w:top w:val="nil"/>
              <w:left w:val="nil"/>
              <w:bottom w:val="nil"/>
              <w:right w:val="nil"/>
            </w:tcBorders>
            <w:shd w:val="clear" w:color="auto" w:fill="auto"/>
            <w:noWrap/>
            <w:vAlign w:val="bottom"/>
            <w:hideMark/>
          </w:tcPr>
          <w:p w14:paraId="496B110D"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6D1AAAA1" w14:textId="77777777" w:rsidTr="00AB521F">
        <w:trPr>
          <w:trHeight w:val="221"/>
        </w:trPr>
        <w:tc>
          <w:tcPr>
            <w:tcW w:w="819" w:type="dxa"/>
            <w:tcBorders>
              <w:top w:val="nil"/>
              <w:left w:val="nil"/>
              <w:bottom w:val="nil"/>
              <w:right w:val="nil"/>
            </w:tcBorders>
            <w:shd w:val="clear" w:color="auto" w:fill="auto"/>
            <w:noWrap/>
            <w:vAlign w:val="bottom"/>
            <w:hideMark/>
          </w:tcPr>
          <w:p w14:paraId="04059CD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665F2F7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conquer</w:t>
            </w:r>
          </w:p>
        </w:tc>
        <w:tc>
          <w:tcPr>
            <w:tcW w:w="1522" w:type="dxa"/>
            <w:tcBorders>
              <w:top w:val="nil"/>
              <w:left w:val="nil"/>
              <w:bottom w:val="nil"/>
              <w:right w:val="nil"/>
            </w:tcBorders>
            <w:shd w:val="clear" w:color="auto" w:fill="auto"/>
            <w:noWrap/>
            <w:vAlign w:val="bottom"/>
            <w:hideMark/>
          </w:tcPr>
          <w:p w14:paraId="6CAC9AA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demand</w:t>
            </w:r>
          </w:p>
        </w:tc>
        <w:tc>
          <w:tcPr>
            <w:tcW w:w="1597" w:type="dxa"/>
            <w:tcBorders>
              <w:top w:val="nil"/>
              <w:left w:val="nil"/>
              <w:bottom w:val="nil"/>
              <w:right w:val="nil"/>
            </w:tcBorders>
            <w:shd w:val="clear" w:color="auto" w:fill="auto"/>
            <w:noWrap/>
            <w:vAlign w:val="bottom"/>
            <w:hideMark/>
          </w:tcPr>
          <w:p w14:paraId="34B6023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retain</w:t>
            </w:r>
          </w:p>
        </w:tc>
        <w:tc>
          <w:tcPr>
            <w:tcW w:w="1483" w:type="dxa"/>
            <w:tcBorders>
              <w:top w:val="nil"/>
              <w:left w:val="nil"/>
              <w:bottom w:val="nil"/>
              <w:right w:val="nil"/>
            </w:tcBorders>
            <w:shd w:val="clear" w:color="auto" w:fill="auto"/>
            <w:noWrap/>
            <w:vAlign w:val="bottom"/>
            <w:hideMark/>
          </w:tcPr>
          <w:p w14:paraId="4580A48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release</w:t>
            </w:r>
          </w:p>
        </w:tc>
        <w:tc>
          <w:tcPr>
            <w:tcW w:w="1635" w:type="dxa"/>
            <w:tcBorders>
              <w:top w:val="nil"/>
              <w:left w:val="nil"/>
              <w:bottom w:val="nil"/>
              <w:right w:val="nil"/>
            </w:tcBorders>
            <w:shd w:val="clear" w:color="auto" w:fill="auto"/>
            <w:noWrap/>
            <w:vAlign w:val="bottom"/>
            <w:hideMark/>
          </w:tcPr>
          <w:p w14:paraId="73344B4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surrender</w:t>
            </w:r>
          </w:p>
        </w:tc>
        <w:tc>
          <w:tcPr>
            <w:tcW w:w="1559" w:type="dxa"/>
            <w:tcBorders>
              <w:top w:val="nil"/>
              <w:left w:val="nil"/>
              <w:bottom w:val="nil"/>
              <w:right w:val="nil"/>
            </w:tcBorders>
            <w:shd w:val="clear" w:color="auto" w:fill="auto"/>
            <w:noWrap/>
            <w:vAlign w:val="bottom"/>
            <w:hideMark/>
          </w:tcPr>
          <w:p w14:paraId="3839794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surrender</w:t>
            </w:r>
          </w:p>
        </w:tc>
        <w:tc>
          <w:tcPr>
            <w:tcW w:w="751" w:type="dxa"/>
            <w:tcBorders>
              <w:top w:val="nil"/>
              <w:left w:val="nil"/>
              <w:bottom w:val="nil"/>
              <w:right w:val="nil"/>
            </w:tcBorders>
            <w:shd w:val="clear" w:color="auto" w:fill="auto"/>
            <w:noWrap/>
            <w:vAlign w:val="bottom"/>
            <w:hideMark/>
          </w:tcPr>
          <w:p w14:paraId="0FEF5EF6"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5C1E5793" w14:textId="77777777" w:rsidTr="00AB521F">
        <w:trPr>
          <w:trHeight w:val="221"/>
        </w:trPr>
        <w:tc>
          <w:tcPr>
            <w:tcW w:w="819" w:type="dxa"/>
            <w:tcBorders>
              <w:top w:val="nil"/>
              <w:left w:val="nil"/>
              <w:bottom w:val="nil"/>
              <w:right w:val="nil"/>
            </w:tcBorders>
            <w:shd w:val="clear" w:color="auto" w:fill="auto"/>
            <w:noWrap/>
            <w:vAlign w:val="bottom"/>
            <w:hideMark/>
          </w:tcPr>
          <w:p w14:paraId="3310C33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251E285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timorous</w:t>
            </w:r>
          </w:p>
        </w:tc>
        <w:tc>
          <w:tcPr>
            <w:tcW w:w="1522" w:type="dxa"/>
            <w:tcBorders>
              <w:top w:val="nil"/>
              <w:left w:val="nil"/>
              <w:bottom w:val="nil"/>
              <w:right w:val="nil"/>
            </w:tcBorders>
            <w:shd w:val="clear" w:color="auto" w:fill="auto"/>
            <w:noWrap/>
            <w:vAlign w:val="bottom"/>
            <w:hideMark/>
          </w:tcPr>
          <w:p w14:paraId="10FF5CA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fearless</w:t>
            </w:r>
          </w:p>
        </w:tc>
        <w:tc>
          <w:tcPr>
            <w:tcW w:w="1597" w:type="dxa"/>
            <w:tcBorders>
              <w:top w:val="nil"/>
              <w:left w:val="nil"/>
              <w:bottom w:val="nil"/>
              <w:right w:val="nil"/>
            </w:tcBorders>
            <w:shd w:val="clear" w:color="auto" w:fill="auto"/>
            <w:noWrap/>
            <w:vAlign w:val="bottom"/>
            <w:hideMark/>
          </w:tcPr>
          <w:p w14:paraId="2F91C5C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forestry</w:t>
            </w:r>
          </w:p>
        </w:tc>
        <w:tc>
          <w:tcPr>
            <w:tcW w:w="1483" w:type="dxa"/>
            <w:tcBorders>
              <w:top w:val="nil"/>
              <w:left w:val="nil"/>
              <w:bottom w:val="nil"/>
              <w:right w:val="nil"/>
            </w:tcBorders>
            <w:shd w:val="clear" w:color="auto" w:fill="auto"/>
            <w:noWrap/>
            <w:vAlign w:val="bottom"/>
            <w:hideMark/>
          </w:tcPr>
          <w:p w14:paraId="065D916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funny</w:t>
            </w:r>
          </w:p>
        </w:tc>
        <w:tc>
          <w:tcPr>
            <w:tcW w:w="1635" w:type="dxa"/>
            <w:tcBorders>
              <w:top w:val="nil"/>
              <w:left w:val="nil"/>
              <w:bottom w:val="nil"/>
              <w:right w:val="nil"/>
            </w:tcBorders>
            <w:shd w:val="clear" w:color="auto" w:fill="auto"/>
            <w:noWrap/>
            <w:vAlign w:val="bottom"/>
            <w:hideMark/>
          </w:tcPr>
          <w:p w14:paraId="4EA0E18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emotive</w:t>
            </w:r>
          </w:p>
        </w:tc>
        <w:tc>
          <w:tcPr>
            <w:tcW w:w="1559" w:type="dxa"/>
            <w:tcBorders>
              <w:top w:val="nil"/>
              <w:left w:val="nil"/>
              <w:bottom w:val="nil"/>
              <w:right w:val="nil"/>
            </w:tcBorders>
            <w:shd w:val="clear" w:color="auto" w:fill="auto"/>
            <w:noWrap/>
            <w:vAlign w:val="bottom"/>
            <w:hideMark/>
          </w:tcPr>
          <w:p w14:paraId="0CF8FD92"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fearless</w:t>
            </w:r>
          </w:p>
        </w:tc>
        <w:tc>
          <w:tcPr>
            <w:tcW w:w="751" w:type="dxa"/>
            <w:tcBorders>
              <w:top w:val="nil"/>
              <w:left w:val="nil"/>
              <w:bottom w:val="nil"/>
              <w:right w:val="nil"/>
            </w:tcBorders>
            <w:shd w:val="clear" w:color="auto" w:fill="auto"/>
            <w:noWrap/>
            <w:vAlign w:val="bottom"/>
            <w:hideMark/>
          </w:tcPr>
          <w:p w14:paraId="47247160"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41A0BEFC" w14:textId="77777777" w:rsidTr="00AB521F">
        <w:trPr>
          <w:trHeight w:val="221"/>
        </w:trPr>
        <w:tc>
          <w:tcPr>
            <w:tcW w:w="819" w:type="dxa"/>
            <w:tcBorders>
              <w:top w:val="nil"/>
              <w:left w:val="nil"/>
              <w:bottom w:val="nil"/>
              <w:right w:val="nil"/>
            </w:tcBorders>
            <w:shd w:val="clear" w:color="auto" w:fill="auto"/>
            <w:noWrap/>
            <w:vAlign w:val="bottom"/>
            <w:hideMark/>
          </w:tcPr>
          <w:p w14:paraId="13128B3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49740E5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nonplus</w:t>
            </w:r>
          </w:p>
        </w:tc>
        <w:tc>
          <w:tcPr>
            <w:tcW w:w="1522" w:type="dxa"/>
            <w:tcBorders>
              <w:top w:val="nil"/>
              <w:left w:val="nil"/>
              <w:bottom w:val="nil"/>
              <w:right w:val="nil"/>
            </w:tcBorders>
            <w:shd w:val="clear" w:color="auto" w:fill="auto"/>
            <w:noWrap/>
            <w:vAlign w:val="bottom"/>
            <w:hideMark/>
          </w:tcPr>
          <w:p w14:paraId="045699B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subtract</w:t>
            </w:r>
          </w:p>
        </w:tc>
        <w:tc>
          <w:tcPr>
            <w:tcW w:w="1597" w:type="dxa"/>
            <w:tcBorders>
              <w:top w:val="nil"/>
              <w:left w:val="nil"/>
              <w:bottom w:val="nil"/>
              <w:right w:val="nil"/>
            </w:tcBorders>
            <w:shd w:val="clear" w:color="auto" w:fill="auto"/>
            <w:noWrap/>
            <w:vAlign w:val="bottom"/>
            <w:hideMark/>
          </w:tcPr>
          <w:p w14:paraId="0952C15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enlighten</w:t>
            </w:r>
          </w:p>
        </w:tc>
        <w:tc>
          <w:tcPr>
            <w:tcW w:w="1483" w:type="dxa"/>
            <w:tcBorders>
              <w:top w:val="nil"/>
              <w:left w:val="nil"/>
              <w:bottom w:val="nil"/>
              <w:right w:val="nil"/>
            </w:tcBorders>
            <w:shd w:val="clear" w:color="auto" w:fill="auto"/>
            <w:noWrap/>
            <w:vAlign w:val="bottom"/>
            <w:hideMark/>
          </w:tcPr>
          <w:p w14:paraId="46D0F11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gain</w:t>
            </w:r>
          </w:p>
        </w:tc>
        <w:tc>
          <w:tcPr>
            <w:tcW w:w="1635" w:type="dxa"/>
            <w:tcBorders>
              <w:top w:val="nil"/>
              <w:left w:val="nil"/>
              <w:bottom w:val="nil"/>
              <w:right w:val="nil"/>
            </w:tcBorders>
            <w:shd w:val="clear" w:color="auto" w:fill="auto"/>
            <w:noWrap/>
            <w:vAlign w:val="bottom"/>
            <w:hideMark/>
          </w:tcPr>
          <w:p w14:paraId="58BEC7B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disadvantage</w:t>
            </w:r>
          </w:p>
        </w:tc>
        <w:tc>
          <w:tcPr>
            <w:tcW w:w="1559" w:type="dxa"/>
            <w:tcBorders>
              <w:top w:val="nil"/>
              <w:left w:val="nil"/>
              <w:bottom w:val="nil"/>
              <w:right w:val="nil"/>
            </w:tcBorders>
            <w:shd w:val="clear" w:color="auto" w:fill="auto"/>
            <w:noWrap/>
            <w:vAlign w:val="bottom"/>
            <w:hideMark/>
          </w:tcPr>
          <w:p w14:paraId="29FFA93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enlighten</w:t>
            </w:r>
          </w:p>
        </w:tc>
        <w:tc>
          <w:tcPr>
            <w:tcW w:w="751" w:type="dxa"/>
            <w:tcBorders>
              <w:top w:val="nil"/>
              <w:left w:val="nil"/>
              <w:bottom w:val="nil"/>
              <w:right w:val="nil"/>
            </w:tcBorders>
            <w:shd w:val="clear" w:color="auto" w:fill="auto"/>
            <w:noWrap/>
            <w:vAlign w:val="bottom"/>
            <w:hideMark/>
          </w:tcPr>
          <w:p w14:paraId="500A991D"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78F7394D" w14:textId="77777777" w:rsidTr="00AB521F">
        <w:trPr>
          <w:trHeight w:val="221"/>
        </w:trPr>
        <w:tc>
          <w:tcPr>
            <w:tcW w:w="819" w:type="dxa"/>
            <w:tcBorders>
              <w:top w:val="nil"/>
              <w:left w:val="nil"/>
              <w:bottom w:val="nil"/>
              <w:right w:val="nil"/>
            </w:tcBorders>
            <w:shd w:val="clear" w:color="auto" w:fill="auto"/>
            <w:noWrap/>
            <w:vAlign w:val="bottom"/>
            <w:hideMark/>
          </w:tcPr>
          <w:p w14:paraId="4ECB8E0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7214A37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saunter</w:t>
            </w:r>
          </w:p>
        </w:tc>
        <w:tc>
          <w:tcPr>
            <w:tcW w:w="1522" w:type="dxa"/>
            <w:tcBorders>
              <w:top w:val="nil"/>
              <w:left w:val="nil"/>
              <w:bottom w:val="nil"/>
              <w:right w:val="nil"/>
            </w:tcBorders>
            <w:shd w:val="clear" w:color="auto" w:fill="auto"/>
            <w:noWrap/>
            <w:vAlign w:val="bottom"/>
            <w:hideMark/>
          </w:tcPr>
          <w:p w14:paraId="1CD109C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fry</w:t>
            </w:r>
          </w:p>
        </w:tc>
        <w:tc>
          <w:tcPr>
            <w:tcW w:w="1597" w:type="dxa"/>
            <w:tcBorders>
              <w:top w:val="nil"/>
              <w:left w:val="nil"/>
              <w:bottom w:val="nil"/>
              <w:right w:val="nil"/>
            </w:tcBorders>
            <w:shd w:val="clear" w:color="auto" w:fill="auto"/>
            <w:noWrap/>
            <w:vAlign w:val="bottom"/>
            <w:hideMark/>
          </w:tcPr>
          <w:p w14:paraId="1A707ABF"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punish</w:t>
            </w:r>
          </w:p>
        </w:tc>
        <w:tc>
          <w:tcPr>
            <w:tcW w:w="1483" w:type="dxa"/>
            <w:tcBorders>
              <w:top w:val="nil"/>
              <w:left w:val="nil"/>
              <w:bottom w:val="nil"/>
              <w:right w:val="nil"/>
            </w:tcBorders>
            <w:shd w:val="clear" w:color="auto" w:fill="auto"/>
            <w:noWrap/>
            <w:vAlign w:val="bottom"/>
            <w:hideMark/>
          </w:tcPr>
          <w:p w14:paraId="6821C35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rush</w:t>
            </w:r>
          </w:p>
        </w:tc>
        <w:tc>
          <w:tcPr>
            <w:tcW w:w="1635" w:type="dxa"/>
            <w:tcBorders>
              <w:top w:val="nil"/>
              <w:left w:val="nil"/>
              <w:bottom w:val="nil"/>
              <w:right w:val="nil"/>
            </w:tcBorders>
            <w:shd w:val="clear" w:color="auto" w:fill="auto"/>
            <w:noWrap/>
            <w:vAlign w:val="bottom"/>
            <w:hideMark/>
          </w:tcPr>
          <w:p w14:paraId="72506F52"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daydream</w:t>
            </w:r>
          </w:p>
        </w:tc>
        <w:tc>
          <w:tcPr>
            <w:tcW w:w="1559" w:type="dxa"/>
            <w:tcBorders>
              <w:top w:val="nil"/>
              <w:left w:val="nil"/>
              <w:bottom w:val="nil"/>
              <w:right w:val="nil"/>
            </w:tcBorders>
            <w:shd w:val="clear" w:color="auto" w:fill="auto"/>
            <w:noWrap/>
            <w:vAlign w:val="bottom"/>
            <w:hideMark/>
          </w:tcPr>
          <w:p w14:paraId="12CB80E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rush</w:t>
            </w:r>
          </w:p>
        </w:tc>
        <w:tc>
          <w:tcPr>
            <w:tcW w:w="751" w:type="dxa"/>
            <w:tcBorders>
              <w:top w:val="nil"/>
              <w:left w:val="nil"/>
              <w:bottom w:val="nil"/>
              <w:right w:val="nil"/>
            </w:tcBorders>
            <w:shd w:val="clear" w:color="auto" w:fill="auto"/>
            <w:noWrap/>
            <w:vAlign w:val="bottom"/>
            <w:hideMark/>
          </w:tcPr>
          <w:p w14:paraId="241C9E72"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1C08F850" w14:textId="77777777" w:rsidTr="00AB521F">
        <w:trPr>
          <w:trHeight w:val="221"/>
        </w:trPr>
        <w:tc>
          <w:tcPr>
            <w:tcW w:w="819" w:type="dxa"/>
            <w:tcBorders>
              <w:top w:val="nil"/>
              <w:left w:val="nil"/>
              <w:bottom w:val="nil"/>
              <w:right w:val="nil"/>
            </w:tcBorders>
            <w:shd w:val="clear" w:color="auto" w:fill="auto"/>
            <w:noWrap/>
            <w:vAlign w:val="bottom"/>
            <w:hideMark/>
          </w:tcPr>
          <w:p w14:paraId="3F5E408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1DDE30C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alacrity</w:t>
            </w:r>
          </w:p>
        </w:tc>
        <w:tc>
          <w:tcPr>
            <w:tcW w:w="1522" w:type="dxa"/>
            <w:tcBorders>
              <w:top w:val="nil"/>
              <w:left w:val="nil"/>
              <w:bottom w:val="nil"/>
              <w:right w:val="nil"/>
            </w:tcBorders>
            <w:shd w:val="clear" w:color="auto" w:fill="auto"/>
            <w:noWrap/>
            <w:vAlign w:val="bottom"/>
            <w:hideMark/>
          </w:tcPr>
          <w:p w14:paraId="7001B21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annoyance</w:t>
            </w:r>
          </w:p>
        </w:tc>
        <w:tc>
          <w:tcPr>
            <w:tcW w:w="1597" w:type="dxa"/>
            <w:tcBorders>
              <w:top w:val="nil"/>
              <w:left w:val="nil"/>
              <w:bottom w:val="nil"/>
              <w:right w:val="nil"/>
            </w:tcBorders>
            <w:shd w:val="clear" w:color="auto" w:fill="auto"/>
            <w:noWrap/>
            <w:vAlign w:val="bottom"/>
            <w:hideMark/>
          </w:tcPr>
          <w:p w14:paraId="0C1AAD0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fog</w:t>
            </w:r>
          </w:p>
        </w:tc>
        <w:tc>
          <w:tcPr>
            <w:tcW w:w="1483" w:type="dxa"/>
            <w:tcBorders>
              <w:top w:val="nil"/>
              <w:left w:val="nil"/>
              <w:bottom w:val="nil"/>
              <w:right w:val="nil"/>
            </w:tcBorders>
            <w:shd w:val="clear" w:color="auto" w:fill="auto"/>
            <w:noWrap/>
            <w:vAlign w:val="bottom"/>
            <w:hideMark/>
          </w:tcPr>
          <w:p w14:paraId="766C725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ingenuity</w:t>
            </w:r>
          </w:p>
        </w:tc>
        <w:tc>
          <w:tcPr>
            <w:tcW w:w="1635" w:type="dxa"/>
            <w:tcBorders>
              <w:top w:val="nil"/>
              <w:left w:val="nil"/>
              <w:bottom w:val="nil"/>
              <w:right w:val="nil"/>
            </w:tcBorders>
            <w:shd w:val="clear" w:color="auto" w:fill="auto"/>
            <w:noWrap/>
            <w:vAlign w:val="bottom"/>
            <w:hideMark/>
          </w:tcPr>
          <w:p w14:paraId="396BE93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slowness</w:t>
            </w:r>
          </w:p>
        </w:tc>
        <w:tc>
          <w:tcPr>
            <w:tcW w:w="1559" w:type="dxa"/>
            <w:tcBorders>
              <w:top w:val="nil"/>
              <w:left w:val="nil"/>
              <w:bottom w:val="nil"/>
              <w:right w:val="nil"/>
            </w:tcBorders>
            <w:shd w:val="clear" w:color="auto" w:fill="auto"/>
            <w:noWrap/>
            <w:vAlign w:val="bottom"/>
            <w:hideMark/>
          </w:tcPr>
          <w:p w14:paraId="7BDEF35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slowness</w:t>
            </w:r>
          </w:p>
        </w:tc>
        <w:tc>
          <w:tcPr>
            <w:tcW w:w="751" w:type="dxa"/>
            <w:tcBorders>
              <w:top w:val="nil"/>
              <w:left w:val="nil"/>
              <w:bottom w:val="nil"/>
              <w:right w:val="nil"/>
            </w:tcBorders>
            <w:shd w:val="clear" w:color="auto" w:fill="auto"/>
            <w:noWrap/>
            <w:vAlign w:val="bottom"/>
            <w:hideMark/>
          </w:tcPr>
          <w:p w14:paraId="332B37D0"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56B36BB3" w14:textId="77777777" w:rsidTr="00AB521F">
        <w:trPr>
          <w:trHeight w:val="221"/>
        </w:trPr>
        <w:tc>
          <w:tcPr>
            <w:tcW w:w="819" w:type="dxa"/>
            <w:tcBorders>
              <w:top w:val="nil"/>
              <w:left w:val="nil"/>
              <w:bottom w:val="nil"/>
              <w:right w:val="nil"/>
            </w:tcBorders>
            <w:shd w:val="clear" w:color="auto" w:fill="auto"/>
            <w:noWrap/>
            <w:vAlign w:val="bottom"/>
            <w:hideMark/>
          </w:tcPr>
          <w:p w14:paraId="1F2ACF0F"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48563C8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slipshod</w:t>
            </w:r>
          </w:p>
        </w:tc>
        <w:tc>
          <w:tcPr>
            <w:tcW w:w="1522" w:type="dxa"/>
            <w:tcBorders>
              <w:top w:val="nil"/>
              <w:left w:val="nil"/>
              <w:bottom w:val="nil"/>
              <w:right w:val="nil"/>
            </w:tcBorders>
            <w:shd w:val="clear" w:color="auto" w:fill="auto"/>
            <w:noWrap/>
            <w:vAlign w:val="bottom"/>
            <w:hideMark/>
          </w:tcPr>
          <w:p w14:paraId="2F5DDFB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difficult</w:t>
            </w:r>
          </w:p>
        </w:tc>
        <w:tc>
          <w:tcPr>
            <w:tcW w:w="1597" w:type="dxa"/>
            <w:tcBorders>
              <w:top w:val="nil"/>
              <w:left w:val="nil"/>
              <w:bottom w:val="nil"/>
              <w:right w:val="nil"/>
            </w:tcBorders>
            <w:shd w:val="clear" w:color="auto" w:fill="auto"/>
            <w:noWrap/>
            <w:vAlign w:val="bottom"/>
            <w:hideMark/>
          </w:tcPr>
          <w:p w14:paraId="3F5C37F0"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clumsy</w:t>
            </w:r>
          </w:p>
        </w:tc>
        <w:tc>
          <w:tcPr>
            <w:tcW w:w="1483" w:type="dxa"/>
            <w:tcBorders>
              <w:top w:val="nil"/>
              <w:left w:val="nil"/>
              <w:bottom w:val="nil"/>
              <w:right w:val="nil"/>
            </w:tcBorders>
            <w:shd w:val="clear" w:color="auto" w:fill="auto"/>
            <w:noWrap/>
            <w:vAlign w:val="bottom"/>
            <w:hideMark/>
          </w:tcPr>
          <w:p w14:paraId="4FDABE7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footwear</w:t>
            </w:r>
          </w:p>
        </w:tc>
        <w:tc>
          <w:tcPr>
            <w:tcW w:w="1635" w:type="dxa"/>
            <w:tcBorders>
              <w:top w:val="nil"/>
              <w:left w:val="nil"/>
              <w:bottom w:val="nil"/>
              <w:right w:val="nil"/>
            </w:tcBorders>
            <w:shd w:val="clear" w:color="auto" w:fill="auto"/>
            <w:noWrap/>
            <w:vAlign w:val="bottom"/>
            <w:hideMark/>
          </w:tcPr>
          <w:p w14:paraId="15C9B1A0"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careful</w:t>
            </w:r>
          </w:p>
        </w:tc>
        <w:tc>
          <w:tcPr>
            <w:tcW w:w="1559" w:type="dxa"/>
            <w:tcBorders>
              <w:top w:val="nil"/>
              <w:left w:val="nil"/>
              <w:bottom w:val="nil"/>
              <w:right w:val="nil"/>
            </w:tcBorders>
            <w:shd w:val="clear" w:color="auto" w:fill="auto"/>
            <w:noWrap/>
            <w:vAlign w:val="bottom"/>
            <w:hideMark/>
          </w:tcPr>
          <w:p w14:paraId="75B00B2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careful</w:t>
            </w:r>
          </w:p>
        </w:tc>
        <w:tc>
          <w:tcPr>
            <w:tcW w:w="751" w:type="dxa"/>
            <w:tcBorders>
              <w:top w:val="nil"/>
              <w:left w:val="nil"/>
              <w:bottom w:val="nil"/>
              <w:right w:val="nil"/>
            </w:tcBorders>
            <w:shd w:val="clear" w:color="auto" w:fill="auto"/>
            <w:noWrap/>
            <w:vAlign w:val="bottom"/>
            <w:hideMark/>
          </w:tcPr>
          <w:p w14:paraId="7DA8FB08"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146FDEDF" w14:textId="77777777" w:rsidTr="00AB521F">
        <w:trPr>
          <w:trHeight w:val="221"/>
        </w:trPr>
        <w:tc>
          <w:tcPr>
            <w:tcW w:w="819" w:type="dxa"/>
            <w:tcBorders>
              <w:top w:val="nil"/>
              <w:left w:val="nil"/>
              <w:bottom w:val="nil"/>
              <w:right w:val="nil"/>
            </w:tcBorders>
            <w:shd w:val="clear" w:color="auto" w:fill="auto"/>
            <w:noWrap/>
            <w:vAlign w:val="bottom"/>
            <w:hideMark/>
          </w:tcPr>
          <w:p w14:paraId="3C378D5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3A3712B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hovel</w:t>
            </w:r>
          </w:p>
        </w:tc>
        <w:tc>
          <w:tcPr>
            <w:tcW w:w="1522" w:type="dxa"/>
            <w:tcBorders>
              <w:top w:val="nil"/>
              <w:left w:val="nil"/>
              <w:bottom w:val="nil"/>
              <w:right w:val="nil"/>
            </w:tcBorders>
            <w:shd w:val="clear" w:color="auto" w:fill="auto"/>
            <w:noWrap/>
            <w:vAlign w:val="bottom"/>
            <w:hideMark/>
          </w:tcPr>
          <w:p w14:paraId="6DD689F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float</w:t>
            </w:r>
          </w:p>
        </w:tc>
        <w:tc>
          <w:tcPr>
            <w:tcW w:w="1597" w:type="dxa"/>
            <w:tcBorders>
              <w:top w:val="nil"/>
              <w:left w:val="nil"/>
              <w:bottom w:val="nil"/>
              <w:right w:val="nil"/>
            </w:tcBorders>
            <w:shd w:val="clear" w:color="auto" w:fill="auto"/>
            <w:noWrap/>
            <w:vAlign w:val="bottom"/>
            <w:hideMark/>
          </w:tcPr>
          <w:p w14:paraId="5A78AAF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palace</w:t>
            </w:r>
          </w:p>
        </w:tc>
        <w:tc>
          <w:tcPr>
            <w:tcW w:w="1483" w:type="dxa"/>
            <w:tcBorders>
              <w:top w:val="nil"/>
              <w:left w:val="nil"/>
              <w:bottom w:val="nil"/>
              <w:right w:val="nil"/>
            </w:tcBorders>
            <w:shd w:val="clear" w:color="auto" w:fill="auto"/>
            <w:noWrap/>
            <w:vAlign w:val="bottom"/>
            <w:hideMark/>
          </w:tcPr>
          <w:p w14:paraId="6244A45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cloudy</w:t>
            </w:r>
          </w:p>
        </w:tc>
        <w:tc>
          <w:tcPr>
            <w:tcW w:w="1635" w:type="dxa"/>
            <w:tcBorders>
              <w:top w:val="nil"/>
              <w:left w:val="nil"/>
              <w:bottom w:val="nil"/>
              <w:right w:val="nil"/>
            </w:tcBorders>
            <w:shd w:val="clear" w:color="auto" w:fill="auto"/>
            <w:noWrap/>
            <w:vAlign w:val="bottom"/>
            <w:hideMark/>
          </w:tcPr>
          <w:p w14:paraId="7E60B3A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stairwell</w:t>
            </w:r>
          </w:p>
        </w:tc>
        <w:tc>
          <w:tcPr>
            <w:tcW w:w="1559" w:type="dxa"/>
            <w:tcBorders>
              <w:top w:val="nil"/>
              <w:left w:val="nil"/>
              <w:bottom w:val="nil"/>
              <w:right w:val="nil"/>
            </w:tcBorders>
            <w:shd w:val="clear" w:color="auto" w:fill="auto"/>
            <w:noWrap/>
            <w:vAlign w:val="bottom"/>
            <w:hideMark/>
          </w:tcPr>
          <w:p w14:paraId="5ED91403"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palace</w:t>
            </w:r>
          </w:p>
        </w:tc>
        <w:tc>
          <w:tcPr>
            <w:tcW w:w="751" w:type="dxa"/>
            <w:tcBorders>
              <w:top w:val="nil"/>
              <w:left w:val="nil"/>
              <w:bottom w:val="nil"/>
              <w:right w:val="nil"/>
            </w:tcBorders>
            <w:shd w:val="clear" w:color="auto" w:fill="auto"/>
            <w:noWrap/>
            <w:vAlign w:val="bottom"/>
            <w:hideMark/>
          </w:tcPr>
          <w:p w14:paraId="48E1AB27"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253D569B" w14:textId="77777777" w:rsidTr="00AB521F">
        <w:trPr>
          <w:trHeight w:val="221"/>
        </w:trPr>
        <w:tc>
          <w:tcPr>
            <w:tcW w:w="819" w:type="dxa"/>
            <w:tcBorders>
              <w:top w:val="nil"/>
              <w:left w:val="nil"/>
              <w:bottom w:val="nil"/>
              <w:right w:val="nil"/>
            </w:tcBorders>
            <w:shd w:val="clear" w:color="auto" w:fill="auto"/>
            <w:noWrap/>
            <w:vAlign w:val="bottom"/>
            <w:hideMark/>
          </w:tcPr>
          <w:p w14:paraId="22C5D37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1A4EA73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surfeit</w:t>
            </w:r>
          </w:p>
        </w:tc>
        <w:tc>
          <w:tcPr>
            <w:tcW w:w="1522" w:type="dxa"/>
            <w:tcBorders>
              <w:top w:val="nil"/>
              <w:left w:val="nil"/>
              <w:bottom w:val="nil"/>
              <w:right w:val="nil"/>
            </w:tcBorders>
            <w:shd w:val="clear" w:color="auto" w:fill="auto"/>
            <w:noWrap/>
            <w:vAlign w:val="bottom"/>
            <w:hideMark/>
          </w:tcPr>
          <w:p w14:paraId="5671D62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lack</w:t>
            </w:r>
          </w:p>
        </w:tc>
        <w:tc>
          <w:tcPr>
            <w:tcW w:w="1597" w:type="dxa"/>
            <w:tcBorders>
              <w:top w:val="nil"/>
              <w:left w:val="nil"/>
              <w:bottom w:val="nil"/>
              <w:right w:val="nil"/>
            </w:tcBorders>
            <w:shd w:val="clear" w:color="auto" w:fill="auto"/>
            <w:noWrap/>
            <w:vAlign w:val="bottom"/>
            <w:hideMark/>
          </w:tcPr>
          <w:p w14:paraId="6831629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southern</w:t>
            </w:r>
          </w:p>
        </w:tc>
        <w:tc>
          <w:tcPr>
            <w:tcW w:w="1483" w:type="dxa"/>
            <w:tcBorders>
              <w:top w:val="nil"/>
              <w:left w:val="nil"/>
              <w:bottom w:val="nil"/>
              <w:right w:val="nil"/>
            </w:tcBorders>
            <w:shd w:val="clear" w:color="auto" w:fill="auto"/>
            <w:noWrap/>
            <w:vAlign w:val="bottom"/>
            <w:hideMark/>
          </w:tcPr>
          <w:p w14:paraId="49A0458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excess</w:t>
            </w:r>
          </w:p>
        </w:tc>
        <w:tc>
          <w:tcPr>
            <w:tcW w:w="1635" w:type="dxa"/>
            <w:tcBorders>
              <w:top w:val="nil"/>
              <w:left w:val="nil"/>
              <w:bottom w:val="nil"/>
              <w:right w:val="nil"/>
            </w:tcBorders>
            <w:shd w:val="clear" w:color="auto" w:fill="auto"/>
            <w:noWrap/>
            <w:vAlign w:val="bottom"/>
            <w:hideMark/>
          </w:tcPr>
          <w:p w14:paraId="2498EE0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fake</w:t>
            </w:r>
          </w:p>
        </w:tc>
        <w:tc>
          <w:tcPr>
            <w:tcW w:w="1559" w:type="dxa"/>
            <w:tcBorders>
              <w:top w:val="nil"/>
              <w:left w:val="nil"/>
              <w:bottom w:val="nil"/>
              <w:right w:val="nil"/>
            </w:tcBorders>
            <w:shd w:val="clear" w:color="auto" w:fill="auto"/>
            <w:noWrap/>
            <w:vAlign w:val="bottom"/>
            <w:hideMark/>
          </w:tcPr>
          <w:p w14:paraId="19EFE75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lack</w:t>
            </w:r>
          </w:p>
        </w:tc>
        <w:tc>
          <w:tcPr>
            <w:tcW w:w="751" w:type="dxa"/>
            <w:tcBorders>
              <w:top w:val="nil"/>
              <w:left w:val="nil"/>
              <w:bottom w:val="nil"/>
              <w:right w:val="nil"/>
            </w:tcBorders>
            <w:shd w:val="clear" w:color="auto" w:fill="auto"/>
            <w:noWrap/>
            <w:vAlign w:val="bottom"/>
            <w:hideMark/>
          </w:tcPr>
          <w:p w14:paraId="238AF748"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3888A9F1" w14:textId="77777777" w:rsidTr="00AB521F">
        <w:trPr>
          <w:trHeight w:val="221"/>
        </w:trPr>
        <w:tc>
          <w:tcPr>
            <w:tcW w:w="819" w:type="dxa"/>
            <w:tcBorders>
              <w:top w:val="nil"/>
              <w:left w:val="nil"/>
              <w:bottom w:val="nil"/>
              <w:right w:val="nil"/>
            </w:tcBorders>
            <w:shd w:val="clear" w:color="auto" w:fill="auto"/>
            <w:noWrap/>
            <w:vAlign w:val="bottom"/>
            <w:hideMark/>
          </w:tcPr>
          <w:p w14:paraId="3D303CC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7E99125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querulous</w:t>
            </w:r>
          </w:p>
        </w:tc>
        <w:tc>
          <w:tcPr>
            <w:tcW w:w="1522" w:type="dxa"/>
            <w:tcBorders>
              <w:top w:val="nil"/>
              <w:left w:val="nil"/>
              <w:bottom w:val="nil"/>
              <w:right w:val="nil"/>
            </w:tcBorders>
            <w:shd w:val="clear" w:color="auto" w:fill="auto"/>
            <w:noWrap/>
            <w:vAlign w:val="bottom"/>
            <w:hideMark/>
          </w:tcPr>
          <w:p w14:paraId="516137DF"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feathered</w:t>
            </w:r>
          </w:p>
        </w:tc>
        <w:tc>
          <w:tcPr>
            <w:tcW w:w="1597" w:type="dxa"/>
            <w:tcBorders>
              <w:top w:val="nil"/>
              <w:left w:val="nil"/>
              <w:bottom w:val="nil"/>
              <w:right w:val="nil"/>
            </w:tcBorders>
            <w:shd w:val="clear" w:color="auto" w:fill="auto"/>
            <w:noWrap/>
            <w:vAlign w:val="bottom"/>
            <w:hideMark/>
          </w:tcPr>
          <w:p w14:paraId="19A93C8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blatant</w:t>
            </w:r>
          </w:p>
        </w:tc>
        <w:tc>
          <w:tcPr>
            <w:tcW w:w="1483" w:type="dxa"/>
            <w:tcBorders>
              <w:top w:val="nil"/>
              <w:left w:val="nil"/>
              <w:bottom w:val="nil"/>
              <w:right w:val="nil"/>
            </w:tcBorders>
            <w:shd w:val="clear" w:color="auto" w:fill="auto"/>
            <w:noWrap/>
            <w:vAlign w:val="bottom"/>
            <w:hideMark/>
          </w:tcPr>
          <w:p w14:paraId="0C84E590"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squeaky</w:t>
            </w:r>
          </w:p>
        </w:tc>
        <w:tc>
          <w:tcPr>
            <w:tcW w:w="1635" w:type="dxa"/>
            <w:tcBorders>
              <w:top w:val="nil"/>
              <w:left w:val="nil"/>
              <w:bottom w:val="nil"/>
              <w:right w:val="nil"/>
            </w:tcBorders>
            <w:shd w:val="clear" w:color="auto" w:fill="auto"/>
            <w:noWrap/>
            <w:vAlign w:val="bottom"/>
            <w:hideMark/>
          </w:tcPr>
          <w:p w14:paraId="61676DD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agreeable</w:t>
            </w:r>
          </w:p>
        </w:tc>
        <w:tc>
          <w:tcPr>
            <w:tcW w:w="1559" w:type="dxa"/>
            <w:tcBorders>
              <w:top w:val="nil"/>
              <w:left w:val="nil"/>
              <w:bottom w:val="nil"/>
              <w:right w:val="nil"/>
            </w:tcBorders>
            <w:shd w:val="clear" w:color="auto" w:fill="auto"/>
            <w:noWrap/>
            <w:vAlign w:val="bottom"/>
            <w:hideMark/>
          </w:tcPr>
          <w:p w14:paraId="57EE01EF"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agreeable</w:t>
            </w:r>
          </w:p>
        </w:tc>
        <w:tc>
          <w:tcPr>
            <w:tcW w:w="751" w:type="dxa"/>
            <w:tcBorders>
              <w:top w:val="nil"/>
              <w:left w:val="nil"/>
              <w:bottom w:val="nil"/>
              <w:right w:val="nil"/>
            </w:tcBorders>
            <w:shd w:val="clear" w:color="auto" w:fill="auto"/>
            <w:noWrap/>
            <w:vAlign w:val="bottom"/>
            <w:hideMark/>
          </w:tcPr>
          <w:p w14:paraId="60CD2170"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6EF4478B" w14:textId="77777777" w:rsidTr="00AB521F">
        <w:trPr>
          <w:trHeight w:val="221"/>
        </w:trPr>
        <w:tc>
          <w:tcPr>
            <w:tcW w:w="819" w:type="dxa"/>
            <w:tcBorders>
              <w:top w:val="nil"/>
              <w:left w:val="nil"/>
              <w:bottom w:val="nil"/>
              <w:right w:val="nil"/>
            </w:tcBorders>
            <w:shd w:val="clear" w:color="auto" w:fill="auto"/>
            <w:noWrap/>
            <w:vAlign w:val="bottom"/>
            <w:hideMark/>
          </w:tcPr>
          <w:p w14:paraId="6DEC5DB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1FD4F7A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forgo</w:t>
            </w:r>
          </w:p>
        </w:tc>
        <w:tc>
          <w:tcPr>
            <w:tcW w:w="1522" w:type="dxa"/>
            <w:tcBorders>
              <w:top w:val="nil"/>
              <w:left w:val="nil"/>
              <w:bottom w:val="nil"/>
              <w:right w:val="nil"/>
            </w:tcBorders>
            <w:shd w:val="clear" w:color="auto" w:fill="auto"/>
            <w:noWrap/>
            <w:vAlign w:val="bottom"/>
            <w:hideMark/>
          </w:tcPr>
          <w:p w14:paraId="482E5D6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acquire</w:t>
            </w:r>
          </w:p>
        </w:tc>
        <w:tc>
          <w:tcPr>
            <w:tcW w:w="1597" w:type="dxa"/>
            <w:tcBorders>
              <w:top w:val="nil"/>
              <w:left w:val="nil"/>
              <w:bottom w:val="nil"/>
              <w:right w:val="nil"/>
            </w:tcBorders>
            <w:shd w:val="clear" w:color="auto" w:fill="auto"/>
            <w:noWrap/>
            <w:vAlign w:val="bottom"/>
            <w:hideMark/>
          </w:tcPr>
          <w:p w14:paraId="35C2CD3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precede</w:t>
            </w:r>
          </w:p>
        </w:tc>
        <w:tc>
          <w:tcPr>
            <w:tcW w:w="1483" w:type="dxa"/>
            <w:tcBorders>
              <w:top w:val="nil"/>
              <w:left w:val="nil"/>
              <w:bottom w:val="nil"/>
              <w:right w:val="nil"/>
            </w:tcBorders>
            <w:shd w:val="clear" w:color="auto" w:fill="auto"/>
            <w:noWrap/>
            <w:vAlign w:val="bottom"/>
            <w:hideMark/>
          </w:tcPr>
          <w:p w14:paraId="0D471CF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journey</w:t>
            </w:r>
          </w:p>
        </w:tc>
        <w:tc>
          <w:tcPr>
            <w:tcW w:w="1635" w:type="dxa"/>
            <w:tcBorders>
              <w:top w:val="nil"/>
              <w:left w:val="nil"/>
              <w:bottom w:val="nil"/>
              <w:right w:val="nil"/>
            </w:tcBorders>
            <w:shd w:val="clear" w:color="auto" w:fill="auto"/>
            <w:noWrap/>
            <w:vAlign w:val="bottom"/>
            <w:hideMark/>
          </w:tcPr>
          <w:p w14:paraId="7C2FA1E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disappear</w:t>
            </w:r>
          </w:p>
        </w:tc>
        <w:tc>
          <w:tcPr>
            <w:tcW w:w="1559" w:type="dxa"/>
            <w:tcBorders>
              <w:top w:val="nil"/>
              <w:left w:val="nil"/>
              <w:bottom w:val="nil"/>
              <w:right w:val="nil"/>
            </w:tcBorders>
            <w:shd w:val="clear" w:color="auto" w:fill="auto"/>
            <w:noWrap/>
            <w:vAlign w:val="bottom"/>
            <w:hideMark/>
          </w:tcPr>
          <w:p w14:paraId="4A62D0C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acquire</w:t>
            </w:r>
          </w:p>
        </w:tc>
        <w:tc>
          <w:tcPr>
            <w:tcW w:w="751" w:type="dxa"/>
            <w:tcBorders>
              <w:top w:val="nil"/>
              <w:left w:val="nil"/>
              <w:bottom w:val="nil"/>
              <w:right w:val="nil"/>
            </w:tcBorders>
            <w:shd w:val="clear" w:color="auto" w:fill="auto"/>
            <w:noWrap/>
            <w:vAlign w:val="bottom"/>
            <w:hideMark/>
          </w:tcPr>
          <w:p w14:paraId="4BF0C64D"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365D0708" w14:textId="77777777" w:rsidTr="00AB521F">
        <w:trPr>
          <w:trHeight w:val="221"/>
        </w:trPr>
        <w:tc>
          <w:tcPr>
            <w:tcW w:w="819" w:type="dxa"/>
            <w:tcBorders>
              <w:top w:val="nil"/>
              <w:left w:val="nil"/>
              <w:bottom w:val="nil"/>
              <w:right w:val="nil"/>
            </w:tcBorders>
            <w:shd w:val="clear" w:color="auto" w:fill="auto"/>
            <w:noWrap/>
            <w:vAlign w:val="bottom"/>
            <w:hideMark/>
          </w:tcPr>
          <w:p w14:paraId="2C699BF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6A90AE3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acerbic</w:t>
            </w:r>
          </w:p>
        </w:tc>
        <w:tc>
          <w:tcPr>
            <w:tcW w:w="1522" w:type="dxa"/>
            <w:tcBorders>
              <w:top w:val="nil"/>
              <w:left w:val="nil"/>
              <w:bottom w:val="nil"/>
              <w:right w:val="nil"/>
            </w:tcBorders>
            <w:shd w:val="clear" w:color="auto" w:fill="auto"/>
            <w:noWrap/>
            <w:vAlign w:val="bottom"/>
            <w:hideMark/>
          </w:tcPr>
          <w:p w14:paraId="4B7948C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itchy</w:t>
            </w:r>
          </w:p>
        </w:tc>
        <w:tc>
          <w:tcPr>
            <w:tcW w:w="1597" w:type="dxa"/>
            <w:tcBorders>
              <w:top w:val="nil"/>
              <w:left w:val="nil"/>
              <w:bottom w:val="nil"/>
              <w:right w:val="nil"/>
            </w:tcBorders>
            <w:shd w:val="clear" w:color="auto" w:fill="auto"/>
            <w:noWrap/>
            <w:vAlign w:val="bottom"/>
            <w:hideMark/>
          </w:tcPr>
          <w:p w14:paraId="06E8F1D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loud</w:t>
            </w:r>
          </w:p>
        </w:tc>
        <w:tc>
          <w:tcPr>
            <w:tcW w:w="1483" w:type="dxa"/>
            <w:tcBorders>
              <w:top w:val="nil"/>
              <w:left w:val="nil"/>
              <w:bottom w:val="nil"/>
              <w:right w:val="nil"/>
            </w:tcBorders>
            <w:shd w:val="clear" w:color="auto" w:fill="auto"/>
            <w:noWrap/>
            <w:vAlign w:val="bottom"/>
            <w:hideMark/>
          </w:tcPr>
          <w:p w14:paraId="3192F49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sweet</w:t>
            </w:r>
          </w:p>
        </w:tc>
        <w:tc>
          <w:tcPr>
            <w:tcW w:w="1635" w:type="dxa"/>
            <w:tcBorders>
              <w:top w:val="nil"/>
              <w:left w:val="nil"/>
              <w:bottom w:val="nil"/>
              <w:right w:val="nil"/>
            </w:tcBorders>
            <w:shd w:val="clear" w:color="auto" w:fill="auto"/>
            <w:noWrap/>
            <w:vAlign w:val="bottom"/>
            <w:hideMark/>
          </w:tcPr>
          <w:p w14:paraId="6DBE07C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beautiful</w:t>
            </w:r>
          </w:p>
        </w:tc>
        <w:tc>
          <w:tcPr>
            <w:tcW w:w="1559" w:type="dxa"/>
            <w:tcBorders>
              <w:top w:val="nil"/>
              <w:left w:val="nil"/>
              <w:bottom w:val="nil"/>
              <w:right w:val="nil"/>
            </w:tcBorders>
            <w:shd w:val="clear" w:color="auto" w:fill="auto"/>
            <w:noWrap/>
            <w:vAlign w:val="bottom"/>
            <w:hideMark/>
          </w:tcPr>
          <w:p w14:paraId="2E3CCBE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sweet</w:t>
            </w:r>
          </w:p>
        </w:tc>
        <w:tc>
          <w:tcPr>
            <w:tcW w:w="751" w:type="dxa"/>
            <w:tcBorders>
              <w:top w:val="nil"/>
              <w:left w:val="nil"/>
              <w:bottom w:val="nil"/>
              <w:right w:val="nil"/>
            </w:tcBorders>
            <w:shd w:val="clear" w:color="auto" w:fill="auto"/>
            <w:noWrap/>
            <w:vAlign w:val="bottom"/>
            <w:hideMark/>
          </w:tcPr>
          <w:p w14:paraId="6D677E16"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5DCFAFD9" w14:textId="77777777" w:rsidTr="00AB521F">
        <w:trPr>
          <w:trHeight w:val="221"/>
        </w:trPr>
        <w:tc>
          <w:tcPr>
            <w:tcW w:w="819" w:type="dxa"/>
            <w:tcBorders>
              <w:top w:val="nil"/>
              <w:left w:val="nil"/>
              <w:bottom w:val="nil"/>
              <w:right w:val="nil"/>
            </w:tcBorders>
            <w:shd w:val="clear" w:color="auto" w:fill="auto"/>
            <w:noWrap/>
            <w:vAlign w:val="bottom"/>
            <w:hideMark/>
          </w:tcPr>
          <w:p w14:paraId="29E38D42"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19AEDE2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adversity</w:t>
            </w:r>
          </w:p>
        </w:tc>
        <w:tc>
          <w:tcPr>
            <w:tcW w:w="1522" w:type="dxa"/>
            <w:tcBorders>
              <w:top w:val="nil"/>
              <w:left w:val="nil"/>
              <w:bottom w:val="nil"/>
              <w:right w:val="nil"/>
            </w:tcBorders>
            <w:shd w:val="clear" w:color="auto" w:fill="auto"/>
            <w:noWrap/>
            <w:vAlign w:val="bottom"/>
            <w:hideMark/>
          </w:tcPr>
          <w:p w14:paraId="648DCC2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delay</w:t>
            </w:r>
          </w:p>
        </w:tc>
        <w:tc>
          <w:tcPr>
            <w:tcW w:w="1597" w:type="dxa"/>
            <w:tcBorders>
              <w:top w:val="nil"/>
              <w:left w:val="nil"/>
              <w:bottom w:val="nil"/>
              <w:right w:val="nil"/>
            </w:tcBorders>
            <w:shd w:val="clear" w:color="auto" w:fill="auto"/>
            <w:noWrap/>
            <w:vAlign w:val="bottom"/>
            <w:hideMark/>
          </w:tcPr>
          <w:p w14:paraId="2EDD8DF2"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grudge</w:t>
            </w:r>
          </w:p>
        </w:tc>
        <w:tc>
          <w:tcPr>
            <w:tcW w:w="1483" w:type="dxa"/>
            <w:tcBorders>
              <w:top w:val="nil"/>
              <w:left w:val="nil"/>
              <w:bottom w:val="nil"/>
              <w:right w:val="nil"/>
            </w:tcBorders>
            <w:shd w:val="clear" w:color="auto" w:fill="auto"/>
            <w:noWrap/>
            <w:vAlign w:val="bottom"/>
            <w:hideMark/>
          </w:tcPr>
          <w:p w14:paraId="049B42F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advantage</w:t>
            </w:r>
          </w:p>
        </w:tc>
        <w:tc>
          <w:tcPr>
            <w:tcW w:w="1635" w:type="dxa"/>
            <w:tcBorders>
              <w:top w:val="nil"/>
              <w:left w:val="nil"/>
              <w:bottom w:val="nil"/>
              <w:right w:val="nil"/>
            </w:tcBorders>
            <w:shd w:val="clear" w:color="auto" w:fill="auto"/>
            <w:noWrap/>
            <w:vAlign w:val="bottom"/>
            <w:hideMark/>
          </w:tcPr>
          <w:p w14:paraId="53651DE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persevere</w:t>
            </w:r>
          </w:p>
        </w:tc>
        <w:tc>
          <w:tcPr>
            <w:tcW w:w="1559" w:type="dxa"/>
            <w:tcBorders>
              <w:top w:val="nil"/>
              <w:left w:val="nil"/>
              <w:bottom w:val="nil"/>
              <w:right w:val="nil"/>
            </w:tcBorders>
            <w:shd w:val="clear" w:color="auto" w:fill="auto"/>
            <w:noWrap/>
            <w:vAlign w:val="bottom"/>
            <w:hideMark/>
          </w:tcPr>
          <w:p w14:paraId="6939F44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advantage</w:t>
            </w:r>
          </w:p>
        </w:tc>
        <w:tc>
          <w:tcPr>
            <w:tcW w:w="751" w:type="dxa"/>
            <w:tcBorders>
              <w:top w:val="nil"/>
              <w:left w:val="nil"/>
              <w:bottom w:val="nil"/>
              <w:right w:val="nil"/>
            </w:tcBorders>
            <w:shd w:val="clear" w:color="auto" w:fill="auto"/>
            <w:noWrap/>
            <w:vAlign w:val="bottom"/>
            <w:hideMark/>
          </w:tcPr>
          <w:p w14:paraId="6F5CFFD6"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1C66C818" w14:textId="77777777" w:rsidTr="00AB521F">
        <w:trPr>
          <w:trHeight w:val="221"/>
        </w:trPr>
        <w:tc>
          <w:tcPr>
            <w:tcW w:w="819" w:type="dxa"/>
            <w:tcBorders>
              <w:top w:val="nil"/>
              <w:left w:val="nil"/>
              <w:bottom w:val="nil"/>
              <w:right w:val="nil"/>
            </w:tcBorders>
            <w:shd w:val="clear" w:color="auto" w:fill="auto"/>
            <w:noWrap/>
            <w:vAlign w:val="bottom"/>
            <w:hideMark/>
          </w:tcPr>
          <w:p w14:paraId="039A027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Ant.</w:t>
            </w:r>
          </w:p>
        </w:tc>
        <w:tc>
          <w:tcPr>
            <w:tcW w:w="1591" w:type="dxa"/>
            <w:tcBorders>
              <w:top w:val="nil"/>
              <w:left w:val="nil"/>
              <w:bottom w:val="nil"/>
              <w:right w:val="nil"/>
            </w:tcBorders>
            <w:shd w:val="clear" w:color="auto" w:fill="auto"/>
            <w:noWrap/>
            <w:vAlign w:val="bottom"/>
            <w:hideMark/>
          </w:tcPr>
          <w:p w14:paraId="465D0830"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disdain</w:t>
            </w:r>
          </w:p>
        </w:tc>
        <w:tc>
          <w:tcPr>
            <w:tcW w:w="1522" w:type="dxa"/>
            <w:tcBorders>
              <w:top w:val="nil"/>
              <w:left w:val="nil"/>
              <w:bottom w:val="nil"/>
              <w:right w:val="nil"/>
            </w:tcBorders>
            <w:shd w:val="clear" w:color="auto" w:fill="auto"/>
            <w:noWrap/>
            <w:vAlign w:val="bottom"/>
            <w:hideMark/>
          </w:tcPr>
          <w:p w14:paraId="7A0FF06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unload</w:t>
            </w:r>
          </w:p>
        </w:tc>
        <w:tc>
          <w:tcPr>
            <w:tcW w:w="1597" w:type="dxa"/>
            <w:tcBorders>
              <w:top w:val="nil"/>
              <w:left w:val="nil"/>
              <w:bottom w:val="nil"/>
              <w:right w:val="nil"/>
            </w:tcBorders>
            <w:shd w:val="clear" w:color="auto" w:fill="auto"/>
            <w:noWrap/>
            <w:vAlign w:val="bottom"/>
            <w:hideMark/>
          </w:tcPr>
          <w:p w14:paraId="5087816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admire</w:t>
            </w:r>
          </w:p>
        </w:tc>
        <w:tc>
          <w:tcPr>
            <w:tcW w:w="1483" w:type="dxa"/>
            <w:tcBorders>
              <w:top w:val="nil"/>
              <w:left w:val="nil"/>
              <w:bottom w:val="nil"/>
              <w:right w:val="nil"/>
            </w:tcBorders>
            <w:shd w:val="clear" w:color="auto" w:fill="auto"/>
            <w:noWrap/>
            <w:vAlign w:val="bottom"/>
            <w:hideMark/>
          </w:tcPr>
          <w:p w14:paraId="797B42C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misfortune</w:t>
            </w:r>
          </w:p>
        </w:tc>
        <w:tc>
          <w:tcPr>
            <w:tcW w:w="1635" w:type="dxa"/>
            <w:tcBorders>
              <w:top w:val="nil"/>
              <w:left w:val="nil"/>
              <w:bottom w:val="nil"/>
              <w:right w:val="nil"/>
            </w:tcBorders>
            <w:shd w:val="clear" w:color="auto" w:fill="auto"/>
            <w:noWrap/>
            <w:vAlign w:val="bottom"/>
            <w:hideMark/>
          </w:tcPr>
          <w:p w14:paraId="08BD8C4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huge</w:t>
            </w:r>
          </w:p>
        </w:tc>
        <w:tc>
          <w:tcPr>
            <w:tcW w:w="1559" w:type="dxa"/>
            <w:tcBorders>
              <w:top w:val="nil"/>
              <w:left w:val="nil"/>
              <w:bottom w:val="nil"/>
              <w:right w:val="nil"/>
            </w:tcBorders>
            <w:shd w:val="clear" w:color="auto" w:fill="auto"/>
            <w:noWrap/>
            <w:vAlign w:val="bottom"/>
            <w:hideMark/>
          </w:tcPr>
          <w:p w14:paraId="6ABB84C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admire</w:t>
            </w:r>
          </w:p>
        </w:tc>
        <w:tc>
          <w:tcPr>
            <w:tcW w:w="751" w:type="dxa"/>
            <w:tcBorders>
              <w:top w:val="nil"/>
              <w:left w:val="nil"/>
              <w:bottom w:val="nil"/>
              <w:right w:val="nil"/>
            </w:tcBorders>
            <w:shd w:val="clear" w:color="auto" w:fill="auto"/>
            <w:noWrap/>
            <w:vAlign w:val="bottom"/>
            <w:hideMark/>
          </w:tcPr>
          <w:p w14:paraId="36E22308"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6FC6A482" w14:textId="77777777" w:rsidTr="00AB521F">
        <w:trPr>
          <w:trHeight w:val="221"/>
        </w:trPr>
        <w:tc>
          <w:tcPr>
            <w:tcW w:w="819" w:type="dxa"/>
            <w:tcBorders>
              <w:top w:val="nil"/>
              <w:left w:val="nil"/>
              <w:bottom w:val="nil"/>
              <w:right w:val="nil"/>
            </w:tcBorders>
            <w:shd w:val="clear" w:color="auto" w:fill="auto"/>
            <w:noWrap/>
            <w:vAlign w:val="bottom"/>
            <w:hideMark/>
          </w:tcPr>
          <w:p w14:paraId="2E17008F"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lastRenderedPageBreak/>
              <w:t>Syn.</w:t>
            </w:r>
          </w:p>
        </w:tc>
        <w:tc>
          <w:tcPr>
            <w:tcW w:w="1591" w:type="dxa"/>
            <w:tcBorders>
              <w:top w:val="nil"/>
              <w:left w:val="nil"/>
              <w:bottom w:val="nil"/>
              <w:right w:val="nil"/>
            </w:tcBorders>
            <w:shd w:val="clear" w:color="auto" w:fill="auto"/>
            <w:noWrap/>
            <w:vAlign w:val="bottom"/>
            <w:hideMark/>
          </w:tcPr>
          <w:p w14:paraId="437D3E7F"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garish</w:t>
            </w:r>
          </w:p>
        </w:tc>
        <w:tc>
          <w:tcPr>
            <w:tcW w:w="1522" w:type="dxa"/>
            <w:tcBorders>
              <w:top w:val="nil"/>
              <w:left w:val="nil"/>
              <w:bottom w:val="nil"/>
              <w:right w:val="nil"/>
            </w:tcBorders>
            <w:shd w:val="clear" w:color="auto" w:fill="auto"/>
            <w:noWrap/>
            <w:vAlign w:val="bottom"/>
            <w:hideMark/>
          </w:tcPr>
          <w:p w14:paraId="36D3721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spiky</w:t>
            </w:r>
          </w:p>
        </w:tc>
        <w:tc>
          <w:tcPr>
            <w:tcW w:w="1597" w:type="dxa"/>
            <w:tcBorders>
              <w:top w:val="nil"/>
              <w:left w:val="nil"/>
              <w:bottom w:val="nil"/>
              <w:right w:val="nil"/>
            </w:tcBorders>
            <w:shd w:val="clear" w:color="auto" w:fill="auto"/>
            <w:noWrap/>
            <w:vAlign w:val="bottom"/>
            <w:hideMark/>
          </w:tcPr>
          <w:p w14:paraId="68CCC20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green</w:t>
            </w:r>
          </w:p>
        </w:tc>
        <w:tc>
          <w:tcPr>
            <w:tcW w:w="1483" w:type="dxa"/>
            <w:tcBorders>
              <w:top w:val="nil"/>
              <w:left w:val="nil"/>
              <w:bottom w:val="nil"/>
              <w:right w:val="nil"/>
            </w:tcBorders>
            <w:shd w:val="clear" w:color="auto" w:fill="auto"/>
            <w:noWrap/>
            <w:vAlign w:val="bottom"/>
            <w:hideMark/>
          </w:tcPr>
          <w:p w14:paraId="123C996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bland</w:t>
            </w:r>
          </w:p>
        </w:tc>
        <w:tc>
          <w:tcPr>
            <w:tcW w:w="1635" w:type="dxa"/>
            <w:tcBorders>
              <w:top w:val="nil"/>
              <w:left w:val="nil"/>
              <w:bottom w:val="nil"/>
              <w:right w:val="nil"/>
            </w:tcBorders>
            <w:shd w:val="clear" w:color="auto" w:fill="auto"/>
            <w:noWrap/>
            <w:vAlign w:val="bottom"/>
            <w:hideMark/>
          </w:tcPr>
          <w:p w14:paraId="39D5DED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tasteless</w:t>
            </w:r>
          </w:p>
        </w:tc>
        <w:tc>
          <w:tcPr>
            <w:tcW w:w="1559" w:type="dxa"/>
            <w:tcBorders>
              <w:top w:val="nil"/>
              <w:left w:val="nil"/>
              <w:bottom w:val="nil"/>
              <w:right w:val="nil"/>
            </w:tcBorders>
            <w:shd w:val="clear" w:color="auto" w:fill="auto"/>
            <w:noWrap/>
            <w:vAlign w:val="bottom"/>
            <w:hideMark/>
          </w:tcPr>
          <w:p w14:paraId="5CD35A9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tasteless</w:t>
            </w:r>
          </w:p>
        </w:tc>
        <w:tc>
          <w:tcPr>
            <w:tcW w:w="751" w:type="dxa"/>
            <w:tcBorders>
              <w:top w:val="nil"/>
              <w:left w:val="nil"/>
              <w:bottom w:val="nil"/>
              <w:right w:val="nil"/>
            </w:tcBorders>
            <w:shd w:val="clear" w:color="auto" w:fill="auto"/>
            <w:noWrap/>
            <w:vAlign w:val="bottom"/>
            <w:hideMark/>
          </w:tcPr>
          <w:p w14:paraId="334817D2"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110DFF48" w14:textId="77777777" w:rsidTr="00AB521F">
        <w:trPr>
          <w:trHeight w:val="221"/>
        </w:trPr>
        <w:tc>
          <w:tcPr>
            <w:tcW w:w="819" w:type="dxa"/>
            <w:tcBorders>
              <w:top w:val="nil"/>
              <w:left w:val="nil"/>
              <w:bottom w:val="nil"/>
              <w:right w:val="nil"/>
            </w:tcBorders>
            <w:shd w:val="clear" w:color="auto" w:fill="auto"/>
            <w:noWrap/>
            <w:vAlign w:val="bottom"/>
            <w:hideMark/>
          </w:tcPr>
          <w:p w14:paraId="32A20B8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0DA14770"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feral</w:t>
            </w:r>
          </w:p>
        </w:tc>
        <w:tc>
          <w:tcPr>
            <w:tcW w:w="1522" w:type="dxa"/>
            <w:tcBorders>
              <w:top w:val="nil"/>
              <w:left w:val="nil"/>
              <w:bottom w:val="nil"/>
              <w:right w:val="nil"/>
            </w:tcBorders>
            <w:shd w:val="clear" w:color="auto" w:fill="auto"/>
            <w:noWrap/>
            <w:vAlign w:val="bottom"/>
            <w:hideMark/>
          </w:tcPr>
          <w:p w14:paraId="7F3E3DC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hungry</w:t>
            </w:r>
          </w:p>
        </w:tc>
        <w:tc>
          <w:tcPr>
            <w:tcW w:w="1597" w:type="dxa"/>
            <w:tcBorders>
              <w:top w:val="nil"/>
              <w:left w:val="nil"/>
              <w:bottom w:val="nil"/>
              <w:right w:val="nil"/>
            </w:tcBorders>
            <w:shd w:val="clear" w:color="auto" w:fill="auto"/>
            <w:noWrap/>
            <w:vAlign w:val="bottom"/>
            <w:hideMark/>
          </w:tcPr>
          <w:p w14:paraId="11D5981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impartial</w:t>
            </w:r>
          </w:p>
        </w:tc>
        <w:tc>
          <w:tcPr>
            <w:tcW w:w="1483" w:type="dxa"/>
            <w:tcBorders>
              <w:top w:val="nil"/>
              <w:left w:val="nil"/>
              <w:bottom w:val="nil"/>
              <w:right w:val="nil"/>
            </w:tcBorders>
            <w:shd w:val="clear" w:color="auto" w:fill="auto"/>
            <w:noWrap/>
            <w:vAlign w:val="bottom"/>
            <w:hideMark/>
          </w:tcPr>
          <w:p w14:paraId="4A38BA9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savage</w:t>
            </w:r>
          </w:p>
        </w:tc>
        <w:tc>
          <w:tcPr>
            <w:tcW w:w="1635" w:type="dxa"/>
            <w:tcBorders>
              <w:top w:val="nil"/>
              <w:left w:val="nil"/>
              <w:bottom w:val="nil"/>
              <w:right w:val="nil"/>
            </w:tcBorders>
            <w:shd w:val="clear" w:color="auto" w:fill="auto"/>
            <w:noWrap/>
            <w:vAlign w:val="bottom"/>
            <w:hideMark/>
          </w:tcPr>
          <w:p w14:paraId="7D5B25F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ugly</w:t>
            </w:r>
          </w:p>
        </w:tc>
        <w:tc>
          <w:tcPr>
            <w:tcW w:w="1559" w:type="dxa"/>
            <w:tcBorders>
              <w:top w:val="nil"/>
              <w:left w:val="nil"/>
              <w:bottom w:val="nil"/>
              <w:right w:val="nil"/>
            </w:tcBorders>
            <w:shd w:val="clear" w:color="auto" w:fill="auto"/>
            <w:noWrap/>
            <w:vAlign w:val="bottom"/>
            <w:hideMark/>
          </w:tcPr>
          <w:p w14:paraId="2CCB8EC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savage</w:t>
            </w:r>
          </w:p>
        </w:tc>
        <w:tc>
          <w:tcPr>
            <w:tcW w:w="751" w:type="dxa"/>
            <w:tcBorders>
              <w:top w:val="nil"/>
              <w:left w:val="nil"/>
              <w:bottom w:val="nil"/>
              <w:right w:val="nil"/>
            </w:tcBorders>
            <w:shd w:val="clear" w:color="auto" w:fill="auto"/>
            <w:noWrap/>
            <w:vAlign w:val="bottom"/>
            <w:hideMark/>
          </w:tcPr>
          <w:p w14:paraId="183053DD"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735E5428" w14:textId="77777777" w:rsidTr="00AB521F">
        <w:trPr>
          <w:trHeight w:val="221"/>
        </w:trPr>
        <w:tc>
          <w:tcPr>
            <w:tcW w:w="819" w:type="dxa"/>
            <w:tcBorders>
              <w:top w:val="nil"/>
              <w:left w:val="nil"/>
              <w:bottom w:val="nil"/>
              <w:right w:val="nil"/>
            </w:tcBorders>
            <w:shd w:val="clear" w:color="auto" w:fill="auto"/>
            <w:noWrap/>
            <w:vAlign w:val="bottom"/>
            <w:hideMark/>
          </w:tcPr>
          <w:p w14:paraId="61073742"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6CDFD17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covet</w:t>
            </w:r>
          </w:p>
        </w:tc>
        <w:tc>
          <w:tcPr>
            <w:tcW w:w="1522" w:type="dxa"/>
            <w:tcBorders>
              <w:top w:val="nil"/>
              <w:left w:val="nil"/>
              <w:bottom w:val="nil"/>
              <w:right w:val="nil"/>
            </w:tcBorders>
            <w:shd w:val="clear" w:color="auto" w:fill="auto"/>
            <w:noWrap/>
            <w:vAlign w:val="bottom"/>
            <w:hideMark/>
          </w:tcPr>
          <w:p w14:paraId="6173B10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pad</w:t>
            </w:r>
          </w:p>
        </w:tc>
        <w:tc>
          <w:tcPr>
            <w:tcW w:w="1597" w:type="dxa"/>
            <w:tcBorders>
              <w:top w:val="nil"/>
              <w:left w:val="nil"/>
              <w:bottom w:val="nil"/>
              <w:right w:val="nil"/>
            </w:tcBorders>
            <w:shd w:val="clear" w:color="auto" w:fill="auto"/>
            <w:noWrap/>
            <w:vAlign w:val="bottom"/>
            <w:hideMark/>
          </w:tcPr>
          <w:p w14:paraId="2E5C0C13"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cradle</w:t>
            </w:r>
          </w:p>
        </w:tc>
        <w:tc>
          <w:tcPr>
            <w:tcW w:w="1483" w:type="dxa"/>
            <w:tcBorders>
              <w:top w:val="nil"/>
              <w:left w:val="nil"/>
              <w:bottom w:val="nil"/>
              <w:right w:val="nil"/>
            </w:tcBorders>
            <w:shd w:val="clear" w:color="auto" w:fill="auto"/>
            <w:noWrap/>
            <w:vAlign w:val="bottom"/>
            <w:hideMark/>
          </w:tcPr>
          <w:p w14:paraId="1C48124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desire</w:t>
            </w:r>
          </w:p>
        </w:tc>
        <w:tc>
          <w:tcPr>
            <w:tcW w:w="1635" w:type="dxa"/>
            <w:tcBorders>
              <w:top w:val="nil"/>
              <w:left w:val="nil"/>
              <w:bottom w:val="nil"/>
              <w:right w:val="nil"/>
            </w:tcBorders>
            <w:shd w:val="clear" w:color="auto" w:fill="auto"/>
            <w:noWrap/>
            <w:vAlign w:val="bottom"/>
            <w:hideMark/>
          </w:tcPr>
          <w:p w14:paraId="13F17A9F"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cave</w:t>
            </w:r>
          </w:p>
        </w:tc>
        <w:tc>
          <w:tcPr>
            <w:tcW w:w="1559" w:type="dxa"/>
            <w:tcBorders>
              <w:top w:val="nil"/>
              <w:left w:val="nil"/>
              <w:bottom w:val="nil"/>
              <w:right w:val="nil"/>
            </w:tcBorders>
            <w:shd w:val="clear" w:color="auto" w:fill="auto"/>
            <w:noWrap/>
            <w:vAlign w:val="bottom"/>
            <w:hideMark/>
          </w:tcPr>
          <w:p w14:paraId="31F9D6E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desire</w:t>
            </w:r>
          </w:p>
        </w:tc>
        <w:tc>
          <w:tcPr>
            <w:tcW w:w="751" w:type="dxa"/>
            <w:tcBorders>
              <w:top w:val="nil"/>
              <w:left w:val="nil"/>
              <w:bottom w:val="nil"/>
              <w:right w:val="nil"/>
            </w:tcBorders>
            <w:shd w:val="clear" w:color="auto" w:fill="auto"/>
            <w:noWrap/>
            <w:vAlign w:val="bottom"/>
            <w:hideMark/>
          </w:tcPr>
          <w:p w14:paraId="58B6AED7"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1368DBA0" w14:textId="77777777" w:rsidTr="00AB521F">
        <w:trPr>
          <w:trHeight w:val="221"/>
        </w:trPr>
        <w:tc>
          <w:tcPr>
            <w:tcW w:w="819" w:type="dxa"/>
            <w:tcBorders>
              <w:top w:val="nil"/>
              <w:left w:val="nil"/>
              <w:bottom w:val="nil"/>
              <w:right w:val="nil"/>
            </w:tcBorders>
            <w:shd w:val="clear" w:color="auto" w:fill="auto"/>
            <w:noWrap/>
            <w:vAlign w:val="bottom"/>
            <w:hideMark/>
          </w:tcPr>
          <w:p w14:paraId="04CF6B82"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245C2023"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brisk</w:t>
            </w:r>
          </w:p>
        </w:tc>
        <w:tc>
          <w:tcPr>
            <w:tcW w:w="1522" w:type="dxa"/>
            <w:tcBorders>
              <w:top w:val="nil"/>
              <w:left w:val="nil"/>
              <w:bottom w:val="nil"/>
              <w:right w:val="nil"/>
            </w:tcBorders>
            <w:shd w:val="clear" w:color="auto" w:fill="auto"/>
            <w:noWrap/>
            <w:vAlign w:val="bottom"/>
            <w:hideMark/>
          </w:tcPr>
          <w:p w14:paraId="7D49A43F"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energetic</w:t>
            </w:r>
          </w:p>
        </w:tc>
        <w:tc>
          <w:tcPr>
            <w:tcW w:w="1597" w:type="dxa"/>
            <w:tcBorders>
              <w:top w:val="nil"/>
              <w:left w:val="nil"/>
              <w:bottom w:val="nil"/>
              <w:right w:val="nil"/>
            </w:tcBorders>
            <w:shd w:val="clear" w:color="auto" w:fill="auto"/>
            <w:noWrap/>
            <w:vAlign w:val="bottom"/>
            <w:hideMark/>
          </w:tcPr>
          <w:p w14:paraId="0D2EF44F"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disposable</w:t>
            </w:r>
          </w:p>
        </w:tc>
        <w:tc>
          <w:tcPr>
            <w:tcW w:w="1483" w:type="dxa"/>
            <w:tcBorders>
              <w:top w:val="nil"/>
              <w:left w:val="nil"/>
              <w:bottom w:val="nil"/>
              <w:right w:val="nil"/>
            </w:tcBorders>
            <w:shd w:val="clear" w:color="auto" w:fill="auto"/>
            <w:noWrap/>
            <w:vAlign w:val="bottom"/>
            <w:hideMark/>
          </w:tcPr>
          <w:p w14:paraId="5D5F3212"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section</w:t>
            </w:r>
          </w:p>
        </w:tc>
        <w:tc>
          <w:tcPr>
            <w:tcW w:w="1635" w:type="dxa"/>
            <w:tcBorders>
              <w:top w:val="nil"/>
              <w:left w:val="nil"/>
              <w:bottom w:val="nil"/>
              <w:right w:val="nil"/>
            </w:tcBorders>
            <w:shd w:val="clear" w:color="auto" w:fill="auto"/>
            <w:noWrap/>
            <w:vAlign w:val="bottom"/>
            <w:hideMark/>
          </w:tcPr>
          <w:p w14:paraId="2810BF4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stern</w:t>
            </w:r>
          </w:p>
        </w:tc>
        <w:tc>
          <w:tcPr>
            <w:tcW w:w="1559" w:type="dxa"/>
            <w:tcBorders>
              <w:top w:val="nil"/>
              <w:left w:val="nil"/>
              <w:bottom w:val="nil"/>
              <w:right w:val="nil"/>
            </w:tcBorders>
            <w:shd w:val="clear" w:color="auto" w:fill="auto"/>
            <w:noWrap/>
            <w:vAlign w:val="bottom"/>
            <w:hideMark/>
          </w:tcPr>
          <w:p w14:paraId="2587898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energetic</w:t>
            </w:r>
          </w:p>
        </w:tc>
        <w:tc>
          <w:tcPr>
            <w:tcW w:w="751" w:type="dxa"/>
            <w:tcBorders>
              <w:top w:val="nil"/>
              <w:left w:val="nil"/>
              <w:bottom w:val="nil"/>
              <w:right w:val="nil"/>
            </w:tcBorders>
            <w:shd w:val="clear" w:color="auto" w:fill="auto"/>
            <w:noWrap/>
            <w:vAlign w:val="bottom"/>
            <w:hideMark/>
          </w:tcPr>
          <w:p w14:paraId="5BB39506"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6AB58141" w14:textId="77777777" w:rsidTr="00AB521F">
        <w:trPr>
          <w:trHeight w:val="221"/>
        </w:trPr>
        <w:tc>
          <w:tcPr>
            <w:tcW w:w="819" w:type="dxa"/>
            <w:tcBorders>
              <w:top w:val="nil"/>
              <w:left w:val="nil"/>
              <w:bottom w:val="nil"/>
              <w:right w:val="nil"/>
            </w:tcBorders>
            <w:shd w:val="clear" w:color="auto" w:fill="auto"/>
            <w:noWrap/>
            <w:vAlign w:val="bottom"/>
            <w:hideMark/>
          </w:tcPr>
          <w:p w14:paraId="38BE57C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793B22A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sequin</w:t>
            </w:r>
          </w:p>
        </w:tc>
        <w:tc>
          <w:tcPr>
            <w:tcW w:w="1522" w:type="dxa"/>
            <w:tcBorders>
              <w:top w:val="nil"/>
              <w:left w:val="nil"/>
              <w:bottom w:val="nil"/>
              <w:right w:val="nil"/>
            </w:tcBorders>
            <w:shd w:val="clear" w:color="auto" w:fill="auto"/>
            <w:noWrap/>
            <w:vAlign w:val="bottom"/>
            <w:hideMark/>
          </w:tcPr>
          <w:p w14:paraId="6CADFA1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bead</w:t>
            </w:r>
          </w:p>
        </w:tc>
        <w:tc>
          <w:tcPr>
            <w:tcW w:w="1597" w:type="dxa"/>
            <w:tcBorders>
              <w:top w:val="nil"/>
              <w:left w:val="nil"/>
              <w:bottom w:val="nil"/>
              <w:right w:val="nil"/>
            </w:tcBorders>
            <w:shd w:val="clear" w:color="auto" w:fill="auto"/>
            <w:noWrap/>
            <w:vAlign w:val="bottom"/>
            <w:hideMark/>
          </w:tcPr>
          <w:p w14:paraId="6960743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stamp</w:t>
            </w:r>
          </w:p>
        </w:tc>
        <w:tc>
          <w:tcPr>
            <w:tcW w:w="1483" w:type="dxa"/>
            <w:tcBorders>
              <w:top w:val="nil"/>
              <w:left w:val="nil"/>
              <w:bottom w:val="nil"/>
              <w:right w:val="nil"/>
            </w:tcBorders>
            <w:shd w:val="clear" w:color="auto" w:fill="auto"/>
            <w:noWrap/>
            <w:vAlign w:val="bottom"/>
            <w:hideMark/>
          </w:tcPr>
          <w:p w14:paraId="34572172"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sledge</w:t>
            </w:r>
          </w:p>
        </w:tc>
        <w:tc>
          <w:tcPr>
            <w:tcW w:w="1635" w:type="dxa"/>
            <w:tcBorders>
              <w:top w:val="nil"/>
              <w:left w:val="nil"/>
              <w:bottom w:val="nil"/>
              <w:right w:val="nil"/>
            </w:tcBorders>
            <w:shd w:val="clear" w:color="auto" w:fill="auto"/>
            <w:noWrap/>
            <w:vAlign w:val="bottom"/>
            <w:hideMark/>
          </w:tcPr>
          <w:p w14:paraId="0DAAE67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order</w:t>
            </w:r>
          </w:p>
        </w:tc>
        <w:tc>
          <w:tcPr>
            <w:tcW w:w="1559" w:type="dxa"/>
            <w:tcBorders>
              <w:top w:val="nil"/>
              <w:left w:val="nil"/>
              <w:bottom w:val="nil"/>
              <w:right w:val="nil"/>
            </w:tcBorders>
            <w:shd w:val="clear" w:color="auto" w:fill="auto"/>
            <w:noWrap/>
            <w:vAlign w:val="bottom"/>
            <w:hideMark/>
          </w:tcPr>
          <w:p w14:paraId="7058F53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bead</w:t>
            </w:r>
          </w:p>
        </w:tc>
        <w:tc>
          <w:tcPr>
            <w:tcW w:w="751" w:type="dxa"/>
            <w:tcBorders>
              <w:top w:val="nil"/>
              <w:left w:val="nil"/>
              <w:bottom w:val="nil"/>
              <w:right w:val="nil"/>
            </w:tcBorders>
            <w:shd w:val="clear" w:color="auto" w:fill="auto"/>
            <w:noWrap/>
            <w:vAlign w:val="bottom"/>
            <w:hideMark/>
          </w:tcPr>
          <w:p w14:paraId="1FC52F55"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7D228CAF" w14:textId="77777777" w:rsidTr="00AB521F">
        <w:trPr>
          <w:trHeight w:val="221"/>
        </w:trPr>
        <w:tc>
          <w:tcPr>
            <w:tcW w:w="819" w:type="dxa"/>
            <w:tcBorders>
              <w:top w:val="nil"/>
              <w:left w:val="nil"/>
              <w:bottom w:val="nil"/>
              <w:right w:val="nil"/>
            </w:tcBorders>
            <w:shd w:val="clear" w:color="auto" w:fill="auto"/>
            <w:noWrap/>
            <w:vAlign w:val="bottom"/>
            <w:hideMark/>
          </w:tcPr>
          <w:p w14:paraId="502C8F5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58844962"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loquacious</w:t>
            </w:r>
          </w:p>
        </w:tc>
        <w:tc>
          <w:tcPr>
            <w:tcW w:w="1522" w:type="dxa"/>
            <w:tcBorders>
              <w:top w:val="nil"/>
              <w:left w:val="nil"/>
              <w:bottom w:val="nil"/>
              <w:right w:val="nil"/>
            </w:tcBorders>
            <w:shd w:val="clear" w:color="auto" w:fill="auto"/>
            <w:noWrap/>
            <w:vAlign w:val="bottom"/>
            <w:hideMark/>
          </w:tcPr>
          <w:p w14:paraId="66001EB3"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broad</w:t>
            </w:r>
          </w:p>
        </w:tc>
        <w:tc>
          <w:tcPr>
            <w:tcW w:w="1597" w:type="dxa"/>
            <w:tcBorders>
              <w:top w:val="nil"/>
              <w:left w:val="nil"/>
              <w:bottom w:val="nil"/>
              <w:right w:val="nil"/>
            </w:tcBorders>
            <w:shd w:val="clear" w:color="auto" w:fill="auto"/>
            <w:noWrap/>
            <w:vAlign w:val="bottom"/>
            <w:hideMark/>
          </w:tcPr>
          <w:p w14:paraId="2DA69AA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roomy</w:t>
            </w:r>
          </w:p>
        </w:tc>
        <w:tc>
          <w:tcPr>
            <w:tcW w:w="1483" w:type="dxa"/>
            <w:tcBorders>
              <w:top w:val="nil"/>
              <w:left w:val="nil"/>
              <w:bottom w:val="nil"/>
              <w:right w:val="nil"/>
            </w:tcBorders>
            <w:shd w:val="clear" w:color="auto" w:fill="auto"/>
            <w:noWrap/>
            <w:vAlign w:val="bottom"/>
            <w:hideMark/>
          </w:tcPr>
          <w:p w14:paraId="6B8812D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marshy</w:t>
            </w:r>
          </w:p>
        </w:tc>
        <w:tc>
          <w:tcPr>
            <w:tcW w:w="1635" w:type="dxa"/>
            <w:tcBorders>
              <w:top w:val="nil"/>
              <w:left w:val="nil"/>
              <w:bottom w:val="nil"/>
              <w:right w:val="nil"/>
            </w:tcBorders>
            <w:shd w:val="clear" w:color="auto" w:fill="auto"/>
            <w:noWrap/>
            <w:vAlign w:val="bottom"/>
            <w:hideMark/>
          </w:tcPr>
          <w:p w14:paraId="5E48C7C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talkative</w:t>
            </w:r>
          </w:p>
        </w:tc>
        <w:tc>
          <w:tcPr>
            <w:tcW w:w="1559" w:type="dxa"/>
            <w:tcBorders>
              <w:top w:val="nil"/>
              <w:left w:val="nil"/>
              <w:bottom w:val="nil"/>
              <w:right w:val="nil"/>
            </w:tcBorders>
            <w:shd w:val="clear" w:color="auto" w:fill="auto"/>
            <w:noWrap/>
            <w:vAlign w:val="bottom"/>
            <w:hideMark/>
          </w:tcPr>
          <w:p w14:paraId="29261F1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talkative</w:t>
            </w:r>
          </w:p>
        </w:tc>
        <w:tc>
          <w:tcPr>
            <w:tcW w:w="751" w:type="dxa"/>
            <w:tcBorders>
              <w:top w:val="nil"/>
              <w:left w:val="nil"/>
              <w:bottom w:val="nil"/>
              <w:right w:val="nil"/>
            </w:tcBorders>
            <w:shd w:val="clear" w:color="auto" w:fill="auto"/>
            <w:noWrap/>
            <w:vAlign w:val="bottom"/>
            <w:hideMark/>
          </w:tcPr>
          <w:p w14:paraId="3683E630"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2E15DB9B" w14:textId="77777777" w:rsidTr="00AB521F">
        <w:trPr>
          <w:trHeight w:val="221"/>
        </w:trPr>
        <w:tc>
          <w:tcPr>
            <w:tcW w:w="819" w:type="dxa"/>
            <w:tcBorders>
              <w:top w:val="nil"/>
              <w:left w:val="nil"/>
              <w:bottom w:val="nil"/>
              <w:right w:val="nil"/>
            </w:tcBorders>
            <w:shd w:val="clear" w:color="auto" w:fill="auto"/>
            <w:noWrap/>
            <w:vAlign w:val="bottom"/>
            <w:hideMark/>
          </w:tcPr>
          <w:p w14:paraId="317C203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01EBD32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abide</w:t>
            </w:r>
          </w:p>
        </w:tc>
        <w:tc>
          <w:tcPr>
            <w:tcW w:w="1522" w:type="dxa"/>
            <w:tcBorders>
              <w:top w:val="nil"/>
              <w:left w:val="nil"/>
              <w:bottom w:val="nil"/>
              <w:right w:val="nil"/>
            </w:tcBorders>
            <w:shd w:val="clear" w:color="auto" w:fill="auto"/>
            <w:noWrap/>
            <w:vAlign w:val="bottom"/>
            <w:hideMark/>
          </w:tcPr>
          <w:p w14:paraId="4F0FCFA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endure</w:t>
            </w:r>
          </w:p>
        </w:tc>
        <w:tc>
          <w:tcPr>
            <w:tcW w:w="1597" w:type="dxa"/>
            <w:tcBorders>
              <w:top w:val="nil"/>
              <w:left w:val="nil"/>
              <w:bottom w:val="nil"/>
              <w:right w:val="nil"/>
            </w:tcBorders>
            <w:shd w:val="clear" w:color="auto" w:fill="auto"/>
            <w:noWrap/>
            <w:vAlign w:val="bottom"/>
            <w:hideMark/>
          </w:tcPr>
          <w:p w14:paraId="2C9E807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inhabit</w:t>
            </w:r>
          </w:p>
        </w:tc>
        <w:tc>
          <w:tcPr>
            <w:tcW w:w="1483" w:type="dxa"/>
            <w:tcBorders>
              <w:top w:val="nil"/>
              <w:left w:val="nil"/>
              <w:bottom w:val="nil"/>
              <w:right w:val="nil"/>
            </w:tcBorders>
            <w:shd w:val="clear" w:color="auto" w:fill="auto"/>
            <w:noWrap/>
            <w:vAlign w:val="bottom"/>
            <w:hideMark/>
          </w:tcPr>
          <w:p w14:paraId="57B2CED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crave</w:t>
            </w:r>
          </w:p>
        </w:tc>
        <w:tc>
          <w:tcPr>
            <w:tcW w:w="1635" w:type="dxa"/>
            <w:tcBorders>
              <w:top w:val="nil"/>
              <w:left w:val="nil"/>
              <w:bottom w:val="nil"/>
              <w:right w:val="nil"/>
            </w:tcBorders>
            <w:shd w:val="clear" w:color="auto" w:fill="auto"/>
            <w:noWrap/>
            <w:vAlign w:val="bottom"/>
            <w:hideMark/>
          </w:tcPr>
          <w:p w14:paraId="01B6BD4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depart</w:t>
            </w:r>
          </w:p>
        </w:tc>
        <w:tc>
          <w:tcPr>
            <w:tcW w:w="1559" w:type="dxa"/>
            <w:tcBorders>
              <w:top w:val="nil"/>
              <w:left w:val="nil"/>
              <w:bottom w:val="nil"/>
              <w:right w:val="nil"/>
            </w:tcBorders>
            <w:shd w:val="clear" w:color="auto" w:fill="auto"/>
            <w:noWrap/>
            <w:vAlign w:val="bottom"/>
            <w:hideMark/>
          </w:tcPr>
          <w:p w14:paraId="5A87B06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endure</w:t>
            </w:r>
          </w:p>
        </w:tc>
        <w:tc>
          <w:tcPr>
            <w:tcW w:w="751" w:type="dxa"/>
            <w:tcBorders>
              <w:top w:val="nil"/>
              <w:left w:val="nil"/>
              <w:bottom w:val="nil"/>
              <w:right w:val="nil"/>
            </w:tcBorders>
            <w:shd w:val="clear" w:color="auto" w:fill="auto"/>
            <w:noWrap/>
            <w:vAlign w:val="bottom"/>
            <w:hideMark/>
          </w:tcPr>
          <w:p w14:paraId="2286F29B"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2914C611" w14:textId="77777777" w:rsidTr="00AB521F">
        <w:trPr>
          <w:trHeight w:val="221"/>
        </w:trPr>
        <w:tc>
          <w:tcPr>
            <w:tcW w:w="819" w:type="dxa"/>
            <w:tcBorders>
              <w:top w:val="nil"/>
              <w:left w:val="nil"/>
              <w:bottom w:val="nil"/>
              <w:right w:val="nil"/>
            </w:tcBorders>
            <w:shd w:val="clear" w:color="auto" w:fill="auto"/>
            <w:noWrap/>
            <w:vAlign w:val="bottom"/>
            <w:hideMark/>
          </w:tcPr>
          <w:p w14:paraId="1796A519"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0948771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vexatious</w:t>
            </w:r>
          </w:p>
        </w:tc>
        <w:tc>
          <w:tcPr>
            <w:tcW w:w="1522" w:type="dxa"/>
            <w:tcBorders>
              <w:top w:val="nil"/>
              <w:left w:val="nil"/>
              <w:bottom w:val="nil"/>
              <w:right w:val="nil"/>
            </w:tcBorders>
            <w:shd w:val="clear" w:color="auto" w:fill="auto"/>
            <w:noWrap/>
            <w:vAlign w:val="bottom"/>
            <w:hideMark/>
          </w:tcPr>
          <w:p w14:paraId="3C0E74D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engaging</w:t>
            </w:r>
          </w:p>
        </w:tc>
        <w:tc>
          <w:tcPr>
            <w:tcW w:w="1597" w:type="dxa"/>
            <w:tcBorders>
              <w:top w:val="nil"/>
              <w:left w:val="nil"/>
              <w:bottom w:val="nil"/>
              <w:right w:val="nil"/>
            </w:tcBorders>
            <w:shd w:val="clear" w:color="auto" w:fill="auto"/>
            <w:noWrap/>
            <w:vAlign w:val="bottom"/>
            <w:hideMark/>
          </w:tcPr>
          <w:p w14:paraId="11A6409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effortful</w:t>
            </w:r>
          </w:p>
        </w:tc>
        <w:tc>
          <w:tcPr>
            <w:tcW w:w="1483" w:type="dxa"/>
            <w:tcBorders>
              <w:top w:val="nil"/>
              <w:left w:val="nil"/>
              <w:bottom w:val="nil"/>
              <w:right w:val="nil"/>
            </w:tcBorders>
            <w:shd w:val="clear" w:color="auto" w:fill="auto"/>
            <w:noWrap/>
            <w:vAlign w:val="bottom"/>
            <w:hideMark/>
          </w:tcPr>
          <w:p w14:paraId="3209AA5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horrifying</w:t>
            </w:r>
          </w:p>
        </w:tc>
        <w:tc>
          <w:tcPr>
            <w:tcW w:w="1635" w:type="dxa"/>
            <w:tcBorders>
              <w:top w:val="nil"/>
              <w:left w:val="nil"/>
              <w:bottom w:val="nil"/>
              <w:right w:val="nil"/>
            </w:tcBorders>
            <w:shd w:val="clear" w:color="auto" w:fill="auto"/>
            <w:noWrap/>
            <w:vAlign w:val="bottom"/>
            <w:hideMark/>
          </w:tcPr>
          <w:p w14:paraId="37D7B2C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priceless</w:t>
            </w:r>
          </w:p>
        </w:tc>
        <w:tc>
          <w:tcPr>
            <w:tcW w:w="1559" w:type="dxa"/>
            <w:tcBorders>
              <w:top w:val="nil"/>
              <w:left w:val="nil"/>
              <w:bottom w:val="nil"/>
              <w:right w:val="nil"/>
            </w:tcBorders>
            <w:shd w:val="clear" w:color="auto" w:fill="auto"/>
            <w:noWrap/>
            <w:vAlign w:val="bottom"/>
            <w:hideMark/>
          </w:tcPr>
          <w:p w14:paraId="68F15AF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effortful</w:t>
            </w:r>
          </w:p>
        </w:tc>
        <w:tc>
          <w:tcPr>
            <w:tcW w:w="751" w:type="dxa"/>
            <w:tcBorders>
              <w:top w:val="nil"/>
              <w:left w:val="nil"/>
              <w:bottom w:val="nil"/>
              <w:right w:val="nil"/>
            </w:tcBorders>
            <w:shd w:val="clear" w:color="auto" w:fill="auto"/>
            <w:noWrap/>
            <w:vAlign w:val="bottom"/>
            <w:hideMark/>
          </w:tcPr>
          <w:p w14:paraId="0E3BD987"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6A4A368A" w14:textId="77777777" w:rsidTr="00AB521F">
        <w:trPr>
          <w:trHeight w:val="221"/>
        </w:trPr>
        <w:tc>
          <w:tcPr>
            <w:tcW w:w="819" w:type="dxa"/>
            <w:tcBorders>
              <w:top w:val="nil"/>
              <w:left w:val="nil"/>
              <w:bottom w:val="nil"/>
              <w:right w:val="nil"/>
            </w:tcBorders>
            <w:shd w:val="clear" w:color="auto" w:fill="auto"/>
            <w:noWrap/>
            <w:vAlign w:val="bottom"/>
            <w:hideMark/>
          </w:tcPr>
          <w:p w14:paraId="1CFF529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0A10519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caprice</w:t>
            </w:r>
          </w:p>
        </w:tc>
        <w:tc>
          <w:tcPr>
            <w:tcW w:w="1522" w:type="dxa"/>
            <w:tcBorders>
              <w:top w:val="nil"/>
              <w:left w:val="nil"/>
              <w:bottom w:val="nil"/>
              <w:right w:val="nil"/>
            </w:tcBorders>
            <w:shd w:val="clear" w:color="auto" w:fill="auto"/>
            <w:noWrap/>
            <w:vAlign w:val="bottom"/>
            <w:hideMark/>
          </w:tcPr>
          <w:p w14:paraId="2F169C1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cattle</w:t>
            </w:r>
          </w:p>
        </w:tc>
        <w:tc>
          <w:tcPr>
            <w:tcW w:w="1597" w:type="dxa"/>
            <w:tcBorders>
              <w:top w:val="nil"/>
              <w:left w:val="nil"/>
              <w:bottom w:val="nil"/>
              <w:right w:val="nil"/>
            </w:tcBorders>
            <w:shd w:val="clear" w:color="auto" w:fill="auto"/>
            <w:noWrap/>
            <w:vAlign w:val="bottom"/>
            <w:hideMark/>
          </w:tcPr>
          <w:p w14:paraId="116F0BD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whim</w:t>
            </w:r>
          </w:p>
        </w:tc>
        <w:tc>
          <w:tcPr>
            <w:tcW w:w="1483" w:type="dxa"/>
            <w:tcBorders>
              <w:top w:val="nil"/>
              <w:left w:val="nil"/>
              <w:bottom w:val="nil"/>
              <w:right w:val="nil"/>
            </w:tcBorders>
            <w:shd w:val="clear" w:color="auto" w:fill="auto"/>
            <w:noWrap/>
            <w:vAlign w:val="bottom"/>
            <w:hideMark/>
          </w:tcPr>
          <w:p w14:paraId="6C2585F3"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brute</w:t>
            </w:r>
          </w:p>
        </w:tc>
        <w:tc>
          <w:tcPr>
            <w:tcW w:w="1635" w:type="dxa"/>
            <w:tcBorders>
              <w:top w:val="nil"/>
              <w:left w:val="nil"/>
              <w:bottom w:val="nil"/>
              <w:right w:val="nil"/>
            </w:tcBorders>
            <w:shd w:val="clear" w:color="auto" w:fill="auto"/>
            <w:noWrap/>
            <w:vAlign w:val="bottom"/>
            <w:hideMark/>
          </w:tcPr>
          <w:p w14:paraId="7690B57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lounge</w:t>
            </w:r>
          </w:p>
        </w:tc>
        <w:tc>
          <w:tcPr>
            <w:tcW w:w="1559" w:type="dxa"/>
            <w:tcBorders>
              <w:top w:val="nil"/>
              <w:left w:val="nil"/>
              <w:bottom w:val="nil"/>
              <w:right w:val="nil"/>
            </w:tcBorders>
            <w:shd w:val="clear" w:color="auto" w:fill="auto"/>
            <w:noWrap/>
            <w:vAlign w:val="bottom"/>
            <w:hideMark/>
          </w:tcPr>
          <w:p w14:paraId="288F39C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whim</w:t>
            </w:r>
          </w:p>
        </w:tc>
        <w:tc>
          <w:tcPr>
            <w:tcW w:w="751" w:type="dxa"/>
            <w:tcBorders>
              <w:top w:val="nil"/>
              <w:left w:val="nil"/>
              <w:bottom w:val="nil"/>
              <w:right w:val="nil"/>
            </w:tcBorders>
            <w:shd w:val="clear" w:color="auto" w:fill="auto"/>
            <w:noWrap/>
            <w:vAlign w:val="bottom"/>
            <w:hideMark/>
          </w:tcPr>
          <w:p w14:paraId="19A85825"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2003925C" w14:textId="77777777" w:rsidTr="00AB521F">
        <w:trPr>
          <w:trHeight w:val="221"/>
        </w:trPr>
        <w:tc>
          <w:tcPr>
            <w:tcW w:w="819" w:type="dxa"/>
            <w:tcBorders>
              <w:top w:val="nil"/>
              <w:left w:val="nil"/>
              <w:bottom w:val="nil"/>
              <w:right w:val="nil"/>
            </w:tcBorders>
            <w:shd w:val="clear" w:color="auto" w:fill="auto"/>
            <w:noWrap/>
            <w:vAlign w:val="bottom"/>
            <w:hideMark/>
          </w:tcPr>
          <w:p w14:paraId="3C1B47B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7D9A18E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acumen</w:t>
            </w:r>
          </w:p>
        </w:tc>
        <w:tc>
          <w:tcPr>
            <w:tcW w:w="1522" w:type="dxa"/>
            <w:tcBorders>
              <w:top w:val="nil"/>
              <w:left w:val="nil"/>
              <w:bottom w:val="nil"/>
              <w:right w:val="nil"/>
            </w:tcBorders>
            <w:shd w:val="clear" w:color="auto" w:fill="auto"/>
            <w:noWrap/>
            <w:vAlign w:val="bottom"/>
            <w:hideMark/>
          </w:tcPr>
          <w:p w14:paraId="1BBB552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blame</w:t>
            </w:r>
          </w:p>
        </w:tc>
        <w:tc>
          <w:tcPr>
            <w:tcW w:w="1597" w:type="dxa"/>
            <w:tcBorders>
              <w:top w:val="nil"/>
              <w:left w:val="nil"/>
              <w:bottom w:val="nil"/>
              <w:right w:val="nil"/>
            </w:tcBorders>
            <w:shd w:val="clear" w:color="auto" w:fill="auto"/>
            <w:noWrap/>
            <w:vAlign w:val="bottom"/>
            <w:hideMark/>
          </w:tcPr>
          <w:p w14:paraId="7CBF7CC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cleverness</w:t>
            </w:r>
          </w:p>
        </w:tc>
        <w:tc>
          <w:tcPr>
            <w:tcW w:w="1483" w:type="dxa"/>
            <w:tcBorders>
              <w:top w:val="nil"/>
              <w:left w:val="nil"/>
              <w:bottom w:val="nil"/>
              <w:right w:val="nil"/>
            </w:tcBorders>
            <w:shd w:val="clear" w:color="auto" w:fill="auto"/>
            <w:noWrap/>
            <w:vAlign w:val="bottom"/>
            <w:hideMark/>
          </w:tcPr>
          <w:p w14:paraId="5922F1E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spicy</w:t>
            </w:r>
          </w:p>
        </w:tc>
        <w:tc>
          <w:tcPr>
            <w:tcW w:w="1635" w:type="dxa"/>
            <w:tcBorders>
              <w:top w:val="nil"/>
              <w:left w:val="nil"/>
              <w:bottom w:val="nil"/>
              <w:right w:val="nil"/>
            </w:tcBorders>
            <w:shd w:val="clear" w:color="auto" w:fill="auto"/>
            <w:noWrap/>
            <w:vAlign w:val="bottom"/>
            <w:hideMark/>
          </w:tcPr>
          <w:p w14:paraId="2CA6FE7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wealth</w:t>
            </w:r>
          </w:p>
        </w:tc>
        <w:tc>
          <w:tcPr>
            <w:tcW w:w="1559" w:type="dxa"/>
            <w:tcBorders>
              <w:top w:val="nil"/>
              <w:left w:val="nil"/>
              <w:bottom w:val="nil"/>
              <w:right w:val="nil"/>
            </w:tcBorders>
            <w:shd w:val="clear" w:color="auto" w:fill="auto"/>
            <w:noWrap/>
            <w:vAlign w:val="bottom"/>
            <w:hideMark/>
          </w:tcPr>
          <w:p w14:paraId="1D7CE30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cleverness</w:t>
            </w:r>
          </w:p>
        </w:tc>
        <w:tc>
          <w:tcPr>
            <w:tcW w:w="751" w:type="dxa"/>
            <w:tcBorders>
              <w:top w:val="nil"/>
              <w:left w:val="nil"/>
              <w:bottom w:val="nil"/>
              <w:right w:val="nil"/>
            </w:tcBorders>
            <w:shd w:val="clear" w:color="auto" w:fill="auto"/>
            <w:noWrap/>
            <w:vAlign w:val="bottom"/>
            <w:hideMark/>
          </w:tcPr>
          <w:p w14:paraId="5B1DC461"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5F57A77D" w14:textId="77777777" w:rsidTr="00AB521F">
        <w:trPr>
          <w:trHeight w:val="221"/>
        </w:trPr>
        <w:tc>
          <w:tcPr>
            <w:tcW w:w="819" w:type="dxa"/>
            <w:tcBorders>
              <w:top w:val="nil"/>
              <w:left w:val="nil"/>
              <w:bottom w:val="nil"/>
              <w:right w:val="nil"/>
            </w:tcBorders>
            <w:shd w:val="clear" w:color="auto" w:fill="auto"/>
            <w:noWrap/>
            <w:vAlign w:val="bottom"/>
            <w:hideMark/>
          </w:tcPr>
          <w:p w14:paraId="4412941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17C7E07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peril</w:t>
            </w:r>
          </w:p>
        </w:tc>
        <w:tc>
          <w:tcPr>
            <w:tcW w:w="1522" w:type="dxa"/>
            <w:tcBorders>
              <w:top w:val="nil"/>
              <w:left w:val="nil"/>
              <w:bottom w:val="nil"/>
              <w:right w:val="nil"/>
            </w:tcBorders>
            <w:shd w:val="clear" w:color="auto" w:fill="auto"/>
            <w:noWrap/>
            <w:vAlign w:val="bottom"/>
            <w:hideMark/>
          </w:tcPr>
          <w:p w14:paraId="69FB123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shiny</w:t>
            </w:r>
          </w:p>
        </w:tc>
        <w:tc>
          <w:tcPr>
            <w:tcW w:w="1597" w:type="dxa"/>
            <w:tcBorders>
              <w:top w:val="nil"/>
              <w:left w:val="nil"/>
              <w:bottom w:val="nil"/>
              <w:right w:val="nil"/>
            </w:tcBorders>
            <w:shd w:val="clear" w:color="auto" w:fill="auto"/>
            <w:noWrap/>
            <w:vAlign w:val="bottom"/>
            <w:hideMark/>
          </w:tcPr>
          <w:p w14:paraId="5FF6B1C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delight</w:t>
            </w:r>
          </w:p>
        </w:tc>
        <w:tc>
          <w:tcPr>
            <w:tcW w:w="1483" w:type="dxa"/>
            <w:tcBorders>
              <w:top w:val="nil"/>
              <w:left w:val="nil"/>
              <w:bottom w:val="nil"/>
              <w:right w:val="nil"/>
            </w:tcBorders>
            <w:shd w:val="clear" w:color="auto" w:fill="auto"/>
            <w:noWrap/>
            <w:vAlign w:val="bottom"/>
            <w:hideMark/>
          </w:tcPr>
          <w:p w14:paraId="160F0B6B"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shelter</w:t>
            </w:r>
          </w:p>
        </w:tc>
        <w:tc>
          <w:tcPr>
            <w:tcW w:w="1635" w:type="dxa"/>
            <w:tcBorders>
              <w:top w:val="nil"/>
              <w:left w:val="nil"/>
              <w:bottom w:val="nil"/>
              <w:right w:val="nil"/>
            </w:tcBorders>
            <w:shd w:val="clear" w:color="auto" w:fill="auto"/>
            <w:noWrap/>
            <w:vAlign w:val="bottom"/>
            <w:hideMark/>
          </w:tcPr>
          <w:p w14:paraId="5A35BF7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danger</w:t>
            </w:r>
          </w:p>
        </w:tc>
        <w:tc>
          <w:tcPr>
            <w:tcW w:w="1559" w:type="dxa"/>
            <w:tcBorders>
              <w:top w:val="nil"/>
              <w:left w:val="nil"/>
              <w:bottom w:val="nil"/>
              <w:right w:val="nil"/>
            </w:tcBorders>
            <w:shd w:val="clear" w:color="auto" w:fill="auto"/>
            <w:noWrap/>
            <w:vAlign w:val="bottom"/>
            <w:hideMark/>
          </w:tcPr>
          <w:p w14:paraId="5AFF2FE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danger</w:t>
            </w:r>
          </w:p>
        </w:tc>
        <w:tc>
          <w:tcPr>
            <w:tcW w:w="751" w:type="dxa"/>
            <w:tcBorders>
              <w:top w:val="nil"/>
              <w:left w:val="nil"/>
              <w:bottom w:val="nil"/>
              <w:right w:val="nil"/>
            </w:tcBorders>
            <w:shd w:val="clear" w:color="auto" w:fill="auto"/>
            <w:noWrap/>
            <w:vAlign w:val="bottom"/>
            <w:hideMark/>
          </w:tcPr>
          <w:p w14:paraId="0ADD1ABE"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408A923A" w14:textId="77777777" w:rsidTr="00AB521F">
        <w:trPr>
          <w:trHeight w:val="221"/>
        </w:trPr>
        <w:tc>
          <w:tcPr>
            <w:tcW w:w="819" w:type="dxa"/>
            <w:tcBorders>
              <w:top w:val="nil"/>
              <w:left w:val="nil"/>
              <w:bottom w:val="nil"/>
              <w:right w:val="nil"/>
            </w:tcBorders>
            <w:shd w:val="clear" w:color="auto" w:fill="auto"/>
            <w:noWrap/>
            <w:vAlign w:val="bottom"/>
            <w:hideMark/>
          </w:tcPr>
          <w:p w14:paraId="40C156A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5426224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truculent</w:t>
            </w:r>
          </w:p>
        </w:tc>
        <w:tc>
          <w:tcPr>
            <w:tcW w:w="1522" w:type="dxa"/>
            <w:tcBorders>
              <w:top w:val="nil"/>
              <w:left w:val="nil"/>
              <w:bottom w:val="nil"/>
              <w:right w:val="nil"/>
            </w:tcBorders>
            <w:shd w:val="clear" w:color="auto" w:fill="auto"/>
            <w:noWrap/>
            <w:vAlign w:val="bottom"/>
            <w:hideMark/>
          </w:tcPr>
          <w:p w14:paraId="55FCEC6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delicious</w:t>
            </w:r>
          </w:p>
        </w:tc>
        <w:tc>
          <w:tcPr>
            <w:tcW w:w="1597" w:type="dxa"/>
            <w:tcBorders>
              <w:top w:val="nil"/>
              <w:left w:val="nil"/>
              <w:bottom w:val="nil"/>
              <w:right w:val="nil"/>
            </w:tcBorders>
            <w:shd w:val="clear" w:color="auto" w:fill="auto"/>
            <w:noWrap/>
            <w:vAlign w:val="bottom"/>
            <w:hideMark/>
          </w:tcPr>
          <w:p w14:paraId="6307297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juicy</w:t>
            </w:r>
          </w:p>
        </w:tc>
        <w:tc>
          <w:tcPr>
            <w:tcW w:w="1483" w:type="dxa"/>
            <w:tcBorders>
              <w:top w:val="nil"/>
              <w:left w:val="nil"/>
              <w:bottom w:val="nil"/>
              <w:right w:val="nil"/>
            </w:tcBorders>
            <w:shd w:val="clear" w:color="auto" w:fill="auto"/>
            <w:noWrap/>
            <w:vAlign w:val="bottom"/>
            <w:hideMark/>
          </w:tcPr>
          <w:p w14:paraId="24CF0E4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tardy</w:t>
            </w:r>
          </w:p>
        </w:tc>
        <w:tc>
          <w:tcPr>
            <w:tcW w:w="1635" w:type="dxa"/>
            <w:tcBorders>
              <w:top w:val="nil"/>
              <w:left w:val="nil"/>
              <w:bottom w:val="nil"/>
              <w:right w:val="nil"/>
            </w:tcBorders>
            <w:shd w:val="clear" w:color="auto" w:fill="auto"/>
            <w:noWrap/>
            <w:vAlign w:val="bottom"/>
            <w:hideMark/>
          </w:tcPr>
          <w:p w14:paraId="36639548"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defiant</w:t>
            </w:r>
          </w:p>
        </w:tc>
        <w:tc>
          <w:tcPr>
            <w:tcW w:w="1559" w:type="dxa"/>
            <w:tcBorders>
              <w:top w:val="nil"/>
              <w:left w:val="nil"/>
              <w:bottom w:val="nil"/>
              <w:right w:val="nil"/>
            </w:tcBorders>
            <w:shd w:val="clear" w:color="auto" w:fill="auto"/>
            <w:noWrap/>
            <w:vAlign w:val="bottom"/>
            <w:hideMark/>
          </w:tcPr>
          <w:p w14:paraId="2562BCAE"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defiant</w:t>
            </w:r>
          </w:p>
        </w:tc>
        <w:tc>
          <w:tcPr>
            <w:tcW w:w="751" w:type="dxa"/>
            <w:tcBorders>
              <w:top w:val="nil"/>
              <w:left w:val="nil"/>
              <w:bottom w:val="nil"/>
              <w:right w:val="nil"/>
            </w:tcBorders>
            <w:shd w:val="clear" w:color="auto" w:fill="auto"/>
            <w:noWrap/>
            <w:vAlign w:val="bottom"/>
            <w:hideMark/>
          </w:tcPr>
          <w:p w14:paraId="57ED2AAA"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5E4C46FD" w14:textId="77777777" w:rsidTr="00AB521F">
        <w:trPr>
          <w:trHeight w:val="221"/>
        </w:trPr>
        <w:tc>
          <w:tcPr>
            <w:tcW w:w="819" w:type="dxa"/>
            <w:tcBorders>
              <w:top w:val="nil"/>
              <w:left w:val="nil"/>
              <w:bottom w:val="nil"/>
              <w:right w:val="nil"/>
            </w:tcBorders>
            <w:shd w:val="clear" w:color="auto" w:fill="auto"/>
            <w:noWrap/>
            <w:vAlign w:val="bottom"/>
            <w:hideMark/>
          </w:tcPr>
          <w:p w14:paraId="1F188613"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0ADC59E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ponderous</w:t>
            </w:r>
          </w:p>
        </w:tc>
        <w:tc>
          <w:tcPr>
            <w:tcW w:w="1522" w:type="dxa"/>
            <w:tcBorders>
              <w:top w:val="nil"/>
              <w:left w:val="nil"/>
              <w:bottom w:val="nil"/>
              <w:right w:val="nil"/>
            </w:tcBorders>
            <w:shd w:val="clear" w:color="auto" w:fill="auto"/>
            <w:noWrap/>
            <w:vAlign w:val="bottom"/>
            <w:hideMark/>
          </w:tcPr>
          <w:p w14:paraId="4272967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useless</w:t>
            </w:r>
          </w:p>
        </w:tc>
        <w:tc>
          <w:tcPr>
            <w:tcW w:w="1597" w:type="dxa"/>
            <w:tcBorders>
              <w:top w:val="nil"/>
              <w:left w:val="nil"/>
              <w:bottom w:val="nil"/>
              <w:right w:val="nil"/>
            </w:tcBorders>
            <w:shd w:val="clear" w:color="auto" w:fill="auto"/>
            <w:noWrap/>
            <w:vAlign w:val="bottom"/>
            <w:hideMark/>
          </w:tcPr>
          <w:p w14:paraId="4103240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supportive</w:t>
            </w:r>
          </w:p>
        </w:tc>
        <w:tc>
          <w:tcPr>
            <w:tcW w:w="1483" w:type="dxa"/>
            <w:tcBorders>
              <w:top w:val="nil"/>
              <w:left w:val="nil"/>
              <w:bottom w:val="nil"/>
              <w:right w:val="nil"/>
            </w:tcBorders>
            <w:shd w:val="clear" w:color="auto" w:fill="auto"/>
            <w:noWrap/>
            <w:vAlign w:val="bottom"/>
            <w:hideMark/>
          </w:tcPr>
          <w:p w14:paraId="30890CD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unwieldy</w:t>
            </w:r>
          </w:p>
        </w:tc>
        <w:tc>
          <w:tcPr>
            <w:tcW w:w="1635" w:type="dxa"/>
            <w:tcBorders>
              <w:top w:val="nil"/>
              <w:left w:val="nil"/>
              <w:bottom w:val="nil"/>
              <w:right w:val="nil"/>
            </w:tcBorders>
            <w:shd w:val="clear" w:color="auto" w:fill="auto"/>
            <w:noWrap/>
            <w:vAlign w:val="bottom"/>
            <w:hideMark/>
          </w:tcPr>
          <w:p w14:paraId="14BF2D3D"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thoughtful</w:t>
            </w:r>
          </w:p>
        </w:tc>
        <w:tc>
          <w:tcPr>
            <w:tcW w:w="1559" w:type="dxa"/>
            <w:tcBorders>
              <w:top w:val="nil"/>
              <w:left w:val="nil"/>
              <w:bottom w:val="nil"/>
              <w:right w:val="nil"/>
            </w:tcBorders>
            <w:shd w:val="clear" w:color="auto" w:fill="auto"/>
            <w:noWrap/>
            <w:vAlign w:val="bottom"/>
            <w:hideMark/>
          </w:tcPr>
          <w:p w14:paraId="0537446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unwieldy</w:t>
            </w:r>
          </w:p>
        </w:tc>
        <w:tc>
          <w:tcPr>
            <w:tcW w:w="751" w:type="dxa"/>
            <w:tcBorders>
              <w:top w:val="nil"/>
              <w:left w:val="nil"/>
              <w:bottom w:val="nil"/>
              <w:right w:val="nil"/>
            </w:tcBorders>
            <w:shd w:val="clear" w:color="auto" w:fill="auto"/>
            <w:noWrap/>
            <w:vAlign w:val="bottom"/>
            <w:hideMark/>
          </w:tcPr>
          <w:p w14:paraId="34488CBF"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6DDA9FAA" w14:textId="77777777" w:rsidTr="00AB521F">
        <w:trPr>
          <w:trHeight w:val="221"/>
        </w:trPr>
        <w:tc>
          <w:tcPr>
            <w:tcW w:w="819" w:type="dxa"/>
            <w:tcBorders>
              <w:top w:val="nil"/>
              <w:left w:val="nil"/>
              <w:bottom w:val="nil"/>
              <w:right w:val="nil"/>
            </w:tcBorders>
            <w:shd w:val="clear" w:color="auto" w:fill="auto"/>
            <w:noWrap/>
            <w:vAlign w:val="bottom"/>
            <w:hideMark/>
          </w:tcPr>
          <w:p w14:paraId="2F4C3C5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1AB2B23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vocation</w:t>
            </w:r>
          </w:p>
        </w:tc>
        <w:tc>
          <w:tcPr>
            <w:tcW w:w="1522" w:type="dxa"/>
            <w:tcBorders>
              <w:top w:val="nil"/>
              <w:left w:val="nil"/>
              <w:bottom w:val="nil"/>
              <w:right w:val="nil"/>
            </w:tcBorders>
            <w:shd w:val="clear" w:color="auto" w:fill="auto"/>
            <w:noWrap/>
            <w:vAlign w:val="bottom"/>
            <w:hideMark/>
          </w:tcPr>
          <w:p w14:paraId="546AAF3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holiday</w:t>
            </w:r>
          </w:p>
        </w:tc>
        <w:tc>
          <w:tcPr>
            <w:tcW w:w="1597" w:type="dxa"/>
            <w:tcBorders>
              <w:top w:val="nil"/>
              <w:left w:val="nil"/>
              <w:bottom w:val="nil"/>
              <w:right w:val="nil"/>
            </w:tcBorders>
            <w:shd w:val="clear" w:color="auto" w:fill="auto"/>
            <w:noWrap/>
            <w:vAlign w:val="bottom"/>
            <w:hideMark/>
          </w:tcPr>
          <w:p w14:paraId="1BD060F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occupation</w:t>
            </w:r>
          </w:p>
        </w:tc>
        <w:tc>
          <w:tcPr>
            <w:tcW w:w="1483" w:type="dxa"/>
            <w:tcBorders>
              <w:top w:val="nil"/>
              <w:left w:val="nil"/>
              <w:bottom w:val="nil"/>
              <w:right w:val="nil"/>
            </w:tcBorders>
            <w:shd w:val="clear" w:color="auto" w:fill="auto"/>
            <w:noWrap/>
            <w:vAlign w:val="bottom"/>
            <w:hideMark/>
          </w:tcPr>
          <w:p w14:paraId="2423CB7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pronunciation</w:t>
            </w:r>
          </w:p>
        </w:tc>
        <w:tc>
          <w:tcPr>
            <w:tcW w:w="1635" w:type="dxa"/>
            <w:tcBorders>
              <w:top w:val="nil"/>
              <w:left w:val="nil"/>
              <w:bottom w:val="nil"/>
              <w:right w:val="nil"/>
            </w:tcBorders>
            <w:shd w:val="clear" w:color="auto" w:fill="auto"/>
            <w:noWrap/>
            <w:vAlign w:val="bottom"/>
            <w:hideMark/>
          </w:tcPr>
          <w:p w14:paraId="0C41DD9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vocabulary</w:t>
            </w:r>
          </w:p>
        </w:tc>
        <w:tc>
          <w:tcPr>
            <w:tcW w:w="1559" w:type="dxa"/>
            <w:tcBorders>
              <w:top w:val="nil"/>
              <w:left w:val="nil"/>
              <w:bottom w:val="nil"/>
              <w:right w:val="nil"/>
            </w:tcBorders>
            <w:shd w:val="clear" w:color="auto" w:fill="auto"/>
            <w:noWrap/>
            <w:vAlign w:val="bottom"/>
            <w:hideMark/>
          </w:tcPr>
          <w:p w14:paraId="55DDB9C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occupation</w:t>
            </w:r>
          </w:p>
        </w:tc>
        <w:tc>
          <w:tcPr>
            <w:tcW w:w="751" w:type="dxa"/>
            <w:tcBorders>
              <w:top w:val="nil"/>
              <w:left w:val="nil"/>
              <w:bottom w:val="nil"/>
              <w:right w:val="nil"/>
            </w:tcBorders>
            <w:shd w:val="clear" w:color="auto" w:fill="auto"/>
            <w:noWrap/>
            <w:vAlign w:val="bottom"/>
            <w:hideMark/>
          </w:tcPr>
          <w:p w14:paraId="362CC050"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2C402672" w14:textId="77777777" w:rsidTr="00AB521F">
        <w:trPr>
          <w:trHeight w:val="221"/>
        </w:trPr>
        <w:tc>
          <w:tcPr>
            <w:tcW w:w="819" w:type="dxa"/>
            <w:tcBorders>
              <w:top w:val="nil"/>
              <w:left w:val="nil"/>
              <w:bottom w:val="nil"/>
              <w:right w:val="nil"/>
            </w:tcBorders>
            <w:shd w:val="clear" w:color="auto" w:fill="auto"/>
            <w:noWrap/>
            <w:vAlign w:val="bottom"/>
            <w:hideMark/>
          </w:tcPr>
          <w:p w14:paraId="772C3E7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7764F88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gulch</w:t>
            </w:r>
          </w:p>
        </w:tc>
        <w:tc>
          <w:tcPr>
            <w:tcW w:w="1522" w:type="dxa"/>
            <w:tcBorders>
              <w:top w:val="nil"/>
              <w:left w:val="nil"/>
              <w:bottom w:val="nil"/>
              <w:right w:val="nil"/>
            </w:tcBorders>
            <w:shd w:val="clear" w:color="auto" w:fill="auto"/>
            <w:noWrap/>
            <w:vAlign w:val="bottom"/>
            <w:hideMark/>
          </w:tcPr>
          <w:p w14:paraId="779F2DC7"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swallow</w:t>
            </w:r>
          </w:p>
        </w:tc>
        <w:tc>
          <w:tcPr>
            <w:tcW w:w="1597" w:type="dxa"/>
            <w:tcBorders>
              <w:top w:val="nil"/>
              <w:left w:val="nil"/>
              <w:bottom w:val="nil"/>
              <w:right w:val="nil"/>
            </w:tcBorders>
            <w:shd w:val="clear" w:color="auto" w:fill="auto"/>
            <w:noWrap/>
            <w:vAlign w:val="bottom"/>
            <w:hideMark/>
          </w:tcPr>
          <w:p w14:paraId="30AC2A4C"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shed</w:t>
            </w:r>
          </w:p>
        </w:tc>
        <w:tc>
          <w:tcPr>
            <w:tcW w:w="1483" w:type="dxa"/>
            <w:tcBorders>
              <w:top w:val="nil"/>
              <w:left w:val="nil"/>
              <w:bottom w:val="nil"/>
              <w:right w:val="nil"/>
            </w:tcBorders>
            <w:shd w:val="clear" w:color="auto" w:fill="auto"/>
            <w:noWrap/>
            <w:vAlign w:val="bottom"/>
            <w:hideMark/>
          </w:tcPr>
          <w:p w14:paraId="57DF7AF4"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crevasse</w:t>
            </w:r>
          </w:p>
        </w:tc>
        <w:tc>
          <w:tcPr>
            <w:tcW w:w="1635" w:type="dxa"/>
            <w:tcBorders>
              <w:top w:val="nil"/>
              <w:left w:val="nil"/>
              <w:bottom w:val="nil"/>
              <w:right w:val="nil"/>
            </w:tcBorders>
            <w:shd w:val="clear" w:color="auto" w:fill="auto"/>
            <w:noWrap/>
            <w:vAlign w:val="bottom"/>
            <w:hideMark/>
          </w:tcPr>
          <w:p w14:paraId="337CB83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dislike</w:t>
            </w:r>
          </w:p>
        </w:tc>
        <w:tc>
          <w:tcPr>
            <w:tcW w:w="1559" w:type="dxa"/>
            <w:tcBorders>
              <w:top w:val="nil"/>
              <w:left w:val="nil"/>
              <w:bottom w:val="nil"/>
              <w:right w:val="nil"/>
            </w:tcBorders>
            <w:shd w:val="clear" w:color="auto" w:fill="auto"/>
            <w:noWrap/>
            <w:vAlign w:val="bottom"/>
            <w:hideMark/>
          </w:tcPr>
          <w:p w14:paraId="52B3B3BA"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crevasse</w:t>
            </w:r>
          </w:p>
        </w:tc>
        <w:tc>
          <w:tcPr>
            <w:tcW w:w="751" w:type="dxa"/>
            <w:tcBorders>
              <w:top w:val="nil"/>
              <w:left w:val="nil"/>
              <w:bottom w:val="nil"/>
              <w:right w:val="nil"/>
            </w:tcBorders>
            <w:shd w:val="clear" w:color="auto" w:fill="auto"/>
            <w:noWrap/>
            <w:vAlign w:val="bottom"/>
            <w:hideMark/>
          </w:tcPr>
          <w:p w14:paraId="5302C4AE"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r w:rsidR="00AB521F" w:rsidRPr="00AB521F" w14:paraId="0D2EB255" w14:textId="77777777" w:rsidTr="00AB521F">
        <w:trPr>
          <w:trHeight w:val="221"/>
        </w:trPr>
        <w:tc>
          <w:tcPr>
            <w:tcW w:w="819" w:type="dxa"/>
            <w:tcBorders>
              <w:top w:val="nil"/>
              <w:left w:val="nil"/>
              <w:bottom w:val="nil"/>
              <w:right w:val="nil"/>
            </w:tcBorders>
            <w:shd w:val="clear" w:color="auto" w:fill="auto"/>
            <w:noWrap/>
            <w:vAlign w:val="bottom"/>
            <w:hideMark/>
          </w:tcPr>
          <w:p w14:paraId="340FB816"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Syn.</w:t>
            </w:r>
          </w:p>
        </w:tc>
        <w:tc>
          <w:tcPr>
            <w:tcW w:w="1591" w:type="dxa"/>
            <w:tcBorders>
              <w:top w:val="nil"/>
              <w:left w:val="nil"/>
              <w:bottom w:val="nil"/>
              <w:right w:val="nil"/>
            </w:tcBorders>
            <w:shd w:val="clear" w:color="auto" w:fill="auto"/>
            <w:noWrap/>
            <w:vAlign w:val="bottom"/>
            <w:hideMark/>
          </w:tcPr>
          <w:p w14:paraId="5A15E13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truculent</w:t>
            </w:r>
          </w:p>
        </w:tc>
        <w:tc>
          <w:tcPr>
            <w:tcW w:w="1522" w:type="dxa"/>
            <w:tcBorders>
              <w:top w:val="nil"/>
              <w:left w:val="nil"/>
              <w:bottom w:val="nil"/>
              <w:right w:val="nil"/>
            </w:tcBorders>
            <w:shd w:val="clear" w:color="auto" w:fill="auto"/>
            <w:noWrap/>
            <w:vAlign w:val="bottom"/>
            <w:hideMark/>
          </w:tcPr>
          <w:p w14:paraId="146D9775"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delicious</w:t>
            </w:r>
          </w:p>
        </w:tc>
        <w:tc>
          <w:tcPr>
            <w:tcW w:w="1597" w:type="dxa"/>
            <w:tcBorders>
              <w:top w:val="nil"/>
              <w:left w:val="nil"/>
              <w:bottom w:val="nil"/>
              <w:right w:val="nil"/>
            </w:tcBorders>
            <w:shd w:val="clear" w:color="auto" w:fill="auto"/>
            <w:noWrap/>
            <w:vAlign w:val="bottom"/>
            <w:hideMark/>
          </w:tcPr>
          <w:p w14:paraId="4B5817E1"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juicy</w:t>
            </w:r>
          </w:p>
        </w:tc>
        <w:tc>
          <w:tcPr>
            <w:tcW w:w="1483" w:type="dxa"/>
            <w:tcBorders>
              <w:top w:val="nil"/>
              <w:left w:val="nil"/>
              <w:bottom w:val="nil"/>
              <w:right w:val="nil"/>
            </w:tcBorders>
            <w:shd w:val="clear" w:color="auto" w:fill="auto"/>
            <w:noWrap/>
            <w:vAlign w:val="bottom"/>
            <w:hideMark/>
          </w:tcPr>
          <w:p w14:paraId="0D98EB4F"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tardy</w:t>
            </w:r>
          </w:p>
        </w:tc>
        <w:tc>
          <w:tcPr>
            <w:tcW w:w="1635" w:type="dxa"/>
            <w:tcBorders>
              <w:top w:val="nil"/>
              <w:left w:val="nil"/>
              <w:bottom w:val="nil"/>
              <w:right w:val="nil"/>
            </w:tcBorders>
            <w:shd w:val="clear" w:color="auto" w:fill="auto"/>
            <w:noWrap/>
            <w:vAlign w:val="bottom"/>
            <w:hideMark/>
          </w:tcPr>
          <w:p w14:paraId="3E87DDA3"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defiant</w:t>
            </w:r>
          </w:p>
        </w:tc>
        <w:tc>
          <w:tcPr>
            <w:tcW w:w="1559" w:type="dxa"/>
            <w:tcBorders>
              <w:top w:val="nil"/>
              <w:left w:val="nil"/>
              <w:bottom w:val="nil"/>
              <w:right w:val="nil"/>
            </w:tcBorders>
            <w:shd w:val="clear" w:color="auto" w:fill="auto"/>
            <w:noWrap/>
            <w:vAlign w:val="bottom"/>
            <w:hideMark/>
          </w:tcPr>
          <w:p w14:paraId="7D4E88EF" w14:textId="77777777" w:rsidR="00913855" w:rsidRPr="00AB521F" w:rsidRDefault="00913855" w:rsidP="00AB521F">
            <w:pPr>
              <w:spacing w:line="360" w:lineRule="auto"/>
              <w:rPr>
                <w:rFonts w:ascii="Arial" w:hAnsi="Arial" w:cs="Arial"/>
                <w:color w:val="000000"/>
                <w:sz w:val="21"/>
                <w:szCs w:val="21"/>
              </w:rPr>
            </w:pPr>
            <w:r w:rsidRPr="00AB521F">
              <w:rPr>
                <w:rFonts w:ascii="Arial" w:hAnsi="Arial" w:cs="Arial"/>
                <w:color w:val="000000"/>
                <w:sz w:val="21"/>
                <w:szCs w:val="21"/>
              </w:rPr>
              <w:t>defiant</w:t>
            </w:r>
          </w:p>
        </w:tc>
        <w:tc>
          <w:tcPr>
            <w:tcW w:w="751" w:type="dxa"/>
            <w:tcBorders>
              <w:top w:val="nil"/>
              <w:left w:val="nil"/>
              <w:bottom w:val="nil"/>
              <w:right w:val="nil"/>
            </w:tcBorders>
            <w:shd w:val="clear" w:color="auto" w:fill="auto"/>
            <w:noWrap/>
            <w:vAlign w:val="bottom"/>
            <w:hideMark/>
          </w:tcPr>
          <w:p w14:paraId="48E8270B" w14:textId="77777777" w:rsidR="00913855" w:rsidRPr="00AB521F" w:rsidRDefault="00913855"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Eng</w:t>
            </w:r>
            <w:proofErr w:type="spellEnd"/>
            <w:r w:rsidRPr="00AB521F">
              <w:rPr>
                <w:rFonts w:ascii="Arial" w:hAnsi="Arial" w:cs="Arial"/>
                <w:color w:val="000000"/>
                <w:sz w:val="21"/>
                <w:szCs w:val="21"/>
              </w:rPr>
              <w:t xml:space="preserve"> </w:t>
            </w:r>
          </w:p>
        </w:tc>
      </w:tr>
    </w:tbl>
    <w:p w14:paraId="597A84C1" w14:textId="77777777" w:rsidR="009F125D" w:rsidRPr="00AB521F" w:rsidRDefault="009F125D" w:rsidP="00AB521F">
      <w:pPr>
        <w:pStyle w:val="Default"/>
        <w:spacing w:line="360" w:lineRule="auto"/>
        <w:rPr>
          <w:rFonts w:ascii="Arial" w:hAnsi="Arial" w:cs="Arial"/>
          <w:sz w:val="22"/>
          <w:szCs w:val="22"/>
        </w:rPr>
      </w:pPr>
    </w:p>
    <w:p w14:paraId="5D3BD792" w14:textId="77777777" w:rsidR="009F125D" w:rsidRPr="00AB521F" w:rsidRDefault="009F125D" w:rsidP="00AB521F">
      <w:pPr>
        <w:spacing w:line="360" w:lineRule="auto"/>
        <w:rPr>
          <w:rFonts w:ascii="Arial" w:eastAsiaTheme="minorHAnsi" w:hAnsi="Arial" w:cs="Arial"/>
          <w:color w:val="000000"/>
          <w:sz w:val="22"/>
          <w:szCs w:val="22"/>
          <w:lang w:eastAsia="en-US"/>
        </w:rPr>
      </w:pPr>
      <w:r w:rsidRPr="00AB521F">
        <w:rPr>
          <w:rFonts w:ascii="Arial" w:hAnsi="Arial" w:cs="Arial"/>
          <w:sz w:val="22"/>
          <w:szCs w:val="22"/>
        </w:rPr>
        <w:br w:type="page"/>
      </w:r>
    </w:p>
    <w:p w14:paraId="71CF4148" w14:textId="4C43B9CD" w:rsidR="00CC6092" w:rsidRPr="00AB521F" w:rsidRDefault="007E271C" w:rsidP="00AB521F">
      <w:pPr>
        <w:pStyle w:val="Default"/>
        <w:spacing w:line="360" w:lineRule="auto"/>
        <w:rPr>
          <w:rFonts w:ascii="Arial" w:hAnsi="Arial" w:cs="Arial"/>
          <w:b/>
          <w:bCs/>
          <w:sz w:val="22"/>
          <w:szCs w:val="22"/>
        </w:rPr>
      </w:pPr>
      <w:r w:rsidRPr="00AB521F">
        <w:rPr>
          <w:rFonts w:ascii="Arial" w:hAnsi="Arial" w:cs="Arial"/>
          <w:b/>
          <w:bCs/>
          <w:sz w:val="22"/>
          <w:szCs w:val="22"/>
        </w:rPr>
        <w:lastRenderedPageBreak/>
        <w:t>4</w:t>
      </w:r>
      <w:r w:rsidR="00CC1386" w:rsidRPr="00AB521F">
        <w:rPr>
          <w:rFonts w:ascii="Arial" w:hAnsi="Arial" w:cs="Arial"/>
          <w:sz w:val="22"/>
          <w:szCs w:val="22"/>
        </w:rPr>
        <w:t xml:space="preserve">. </w:t>
      </w:r>
      <w:r w:rsidR="007C5CCA" w:rsidRPr="00AB521F">
        <w:rPr>
          <w:rFonts w:ascii="Arial" w:hAnsi="Arial" w:cs="Arial"/>
          <w:b/>
          <w:bCs/>
          <w:sz w:val="22"/>
          <w:szCs w:val="22"/>
        </w:rPr>
        <w:t>Pre-test</w:t>
      </w:r>
      <w:r w:rsidR="00127F69" w:rsidRPr="00AB521F">
        <w:rPr>
          <w:rFonts w:ascii="Arial" w:hAnsi="Arial" w:cs="Arial"/>
          <w:b/>
          <w:bCs/>
          <w:sz w:val="22"/>
          <w:szCs w:val="22"/>
        </w:rPr>
        <w:t xml:space="preserve"> of stimuli for Experiment 1: </w:t>
      </w:r>
      <w:r w:rsidR="00CC1386" w:rsidRPr="00AB521F">
        <w:rPr>
          <w:rFonts w:ascii="Arial" w:hAnsi="Arial" w:cs="Arial"/>
          <w:b/>
          <w:bCs/>
          <w:sz w:val="22"/>
          <w:szCs w:val="22"/>
        </w:rPr>
        <w:t>Cloze Task</w:t>
      </w:r>
    </w:p>
    <w:p w14:paraId="7DDBA520" w14:textId="6049C374" w:rsidR="001F73B1" w:rsidRPr="00AB521F" w:rsidRDefault="007E271C" w:rsidP="00AB521F">
      <w:pPr>
        <w:spacing w:line="360" w:lineRule="auto"/>
        <w:rPr>
          <w:rFonts w:ascii="Arial" w:hAnsi="Arial" w:cs="Arial"/>
          <w:sz w:val="22"/>
          <w:szCs w:val="22"/>
          <w:lang w:val="en-US"/>
        </w:rPr>
      </w:pPr>
      <w:r w:rsidRPr="00AB521F">
        <w:rPr>
          <w:rFonts w:ascii="Arial" w:hAnsi="Arial" w:cs="Arial"/>
          <w:sz w:val="22"/>
          <w:szCs w:val="22"/>
          <w:lang w:val="en-US"/>
        </w:rPr>
        <w:t xml:space="preserve">The </w:t>
      </w:r>
      <w:r w:rsidR="00B9313A" w:rsidRPr="00AB521F">
        <w:rPr>
          <w:rFonts w:ascii="Arial" w:hAnsi="Arial" w:cs="Arial"/>
          <w:sz w:val="22"/>
          <w:szCs w:val="22"/>
          <w:lang w:val="en-US"/>
        </w:rPr>
        <w:t>items</w:t>
      </w:r>
      <w:r w:rsidRPr="00AB521F">
        <w:rPr>
          <w:rFonts w:ascii="Arial" w:hAnsi="Arial" w:cs="Arial"/>
          <w:sz w:val="22"/>
          <w:szCs w:val="22"/>
          <w:lang w:val="en-US"/>
        </w:rPr>
        <w:t xml:space="preserve"> of Experiment 1 were monomorphemic non-cognate indefinite singular 1-3 syllable nouns, </w:t>
      </w:r>
      <w:r w:rsidR="00B9313A" w:rsidRPr="00AB521F">
        <w:rPr>
          <w:rFonts w:ascii="Arial" w:hAnsi="Arial" w:cs="Arial"/>
          <w:sz w:val="22"/>
          <w:szCs w:val="22"/>
          <w:lang w:val="en-US"/>
        </w:rPr>
        <w:t>e</w:t>
      </w:r>
      <w:r w:rsidRPr="00AB521F">
        <w:rPr>
          <w:rFonts w:ascii="Arial" w:hAnsi="Arial" w:cs="Arial"/>
          <w:sz w:val="22"/>
          <w:szCs w:val="22"/>
          <w:lang w:val="en-US"/>
        </w:rPr>
        <w:t xml:space="preserve">mbedded in sentences with low- constraining context, high-constraining context, or in the RWO condition created by randomizing the order of words in the low-constraint sentence. </w:t>
      </w:r>
      <w:r w:rsidR="00B9313A" w:rsidRPr="00AB521F">
        <w:rPr>
          <w:rFonts w:ascii="Arial" w:hAnsi="Arial" w:cs="Arial"/>
          <w:sz w:val="22"/>
          <w:szCs w:val="22"/>
          <w:lang w:val="en-US"/>
        </w:rPr>
        <w:t xml:space="preserve">In each sentence, there were at least three words preceding and three words following the target. For each item, the number of syllables preceding the target and the word immediately preceding the target were the same across the three conditions. Sentences in English and in Norwegian did not differ in length (mean number of words of 14.97 and 14.27, </w:t>
      </w:r>
      <w:r w:rsidR="00B9313A" w:rsidRPr="00AB521F">
        <w:rPr>
          <w:rFonts w:ascii="Arial" w:hAnsi="Arial" w:cs="Arial"/>
          <w:i/>
          <w:iCs/>
          <w:sz w:val="22"/>
          <w:szCs w:val="22"/>
          <w:lang w:val="en-US"/>
        </w:rPr>
        <w:t>p</w:t>
      </w:r>
      <w:r w:rsidR="00B9313A" w:rsidRPr="00AB521F">
        <w:rPr>
          <w:rFonts w:ascii="Arial" w:hAnsi="Arial" w:cs="Arial"/>
          <w:sz w:val="22"/>
          <w:szCs w:val="22"/>
          <w:lang w:val="en-US"/>
        </w:rPr>
        <w:t>&gt;0.1).</w:t>
      </w:r>
    </w:p>
    <w:p w14:paraId="3F651C26" w14:textId="010713DF" w:rsidR="007C5CCA" w:rsidRPr="00AB521F" w:rsidRDefault="00127F69" w:rsidP="00AB521F">
      <w:pPr>
        <w:spacing w:line="360" w:lineRule="auto"/>
        <w:ind w:firstLine="720"/>
        <w:rPr>
          <w:rFonts w:ascii="Arial" w:hAnsi="Arial" w:cs="Arial"/>
          <w:sz w:val="22"/>
          <w:szCs w:val="22"/>
          <w:lang w:val="en-US"/>
        </w:rPr>
      </w:pPr>
      <w:r w:rsidRPr="00AB521F">
        <w:rPr>
          <w:rFonts w:ascii="Arial" w:hAnsi="Arial" w:cs="Arial"/>
          <w:sz w:val="22"/>
          <w:szCs w:val="22"/>
          <w:lang w:val="en-US"/>
        </w:rPr>
        <w:t xml:space="preserve">To determine the extent of constraint of each sentence context, we had subjects that did not participate in the experiment completing a cloze task, where they saw each sentence </w:t>
      </w:r>
      <w:r w:rsidR="007C5CCA" w:rsidRPr="00AB521F">
        <w:rPr>
          <w:rFonts w:ascii="Arial" w:hAnsi="Arial" w:cs="Arial"/>
          <w:sz w:val="22"/>
          <w:szCs w:val="22"/>
          <w:lang w:val="en-US"/>
        </w:rPr>
        <w:t xml:space="preserve">presented on a computer screen </w:t>
      </w:r>
      <w:r w:rsidRPr="00AB521F">
        <w:rPr>
          <w:rFonts w:ascii="Arial" w:hAnsi="Arial" w:cs="Arial"/>
          <w:sz w:val="22"/>
          <w:szCs w:val="22"/>
          <w:lang w:val="en-US"/>
        </w:rPr>
        <w:t>with the target word replaced by a blank space</w:t>
      </w:r>
      <w:r w:rsidR="00B9313A" w:rsidRPr="00AB521F">
        <w:rPr>
          <w:rFonts w:ascii="Arial" w:hAnsi="Arial" w:cs="Arial"/>
          <w:sz w:val="22"/>
          <w:szCs w:val="22"/>
          <w:lang w:val="en-US"/>
        </w:rPr>
        <w:t xml:space="preserve"> (Taylor, 1</w:t>
      </w:r>
      <w:r w:rsidR="00A00D03" w:rsidRPr="00AB521F">
        <w:rPr>
          <w:rFonts w:ascii="Arial" w:hAnsi="Arial" w:cs="Arial"/>
          <w:sz w:val="22"/>
          <w:szCs w:val="22"/>
          <w:lang w:val="en-US"/>
        </w:rPr>
        <w:t>9</w:t>
      </w:r>
      <w:r w:rsidR="00B9313A" w:rsidRPr="00AB521F">
        <w:rPr>
          <w:rFonts w:ascii="Arial" w:hAnsi="Arial" w:cs="Arial"/>
          <w:sz w:val="22"/>
          <w:szCs w:val="22"/>
          <w:lang w:val="en-US"/>
        </w:rPr>
        <w:t>53)</w:t>
      </w:r>
      <w:r w:rsidR="007C5CCA" w:rsidRPr="00AB521F">
        <w:rPr>
          <w:rFonts w:ascii="Arial" w:hAnsi="Arial" w:cs="Arial"/>
          <w:sz w:val="22"/>
          <w:szCs w:val="22"/>
          <w:lang w:val="en-US"/>
        </w:rPr>
        <w:t>. Participants were instructed to complete the sentence with the word that was the most obvious continuation, and to write one word only for the space. They were also informed that some of the sentences might not make sense at all, but that they should still complete the sentence with the first word that would come to mind.</w:t>
      </w:r>
      <w:r w:rsidR="00AB521F">
        <w:rPr>
          <w:rFonts w:ascii="Arial" w:hAnsi="Arial" w:cs="Arial"/>
          <w:sz w:val="22"/>
          <w:szCs w:val="22"/>
          <w:lang w:val="en-US"/>
        </w:rPr>
        <w:t xml:space="preserve"> </w:t>
      </w:r>
      <w:r w:rsidRPr="00AB521F">
        <w:rPr>
          <w:rFonts w:ascii="Arial" w:hAnsi="Arial" w:cs="Arial"/>
          <w:sz w:val="22"/>
          <w:szCs w:val="22"/>
          <w:lang w:val="en-US"/>
        </w:rPr>
        <w:t>For each language the cloze task was performed on 132 sentences.</w:t>
      </w:r>
      <w:r w:rsidR="007C5CCA" w:rsidRPr="00AB521F">
        <w:rPr>
          <w:rFonts w:ascii="Arial" w:hAnsi="Arial" w:cs="Arial"/>
          <w:sz w:val="22"/>
          <w:szCs w:val="22"/>
          <w:lang w:val="en-US"/>
        </w:rPr>
        <w:t xml:space="preserve"> These we distributed through </w:t>
      </w:r>
      <w:r w:rsidR="007C5CCA" w:rsidRPr="00AB521F">
        <w:rPr>
          <w:rFonts w:ascii="Arial" w:hAnsi="Arial" w:cs="Arial"/>
          <w:sz w:val="22"/>
          <w:szCs w:val="22"/>
        </w:rPr>
        <w:t xml:space="preserve">three lists where each item appeared in one condition (Latin Square). For the English stimuli </w:t>
      </w:r>
      <w:r w:rsidR="001F456E" w:rsidRPr="00AB521F">
        <w:rPr>
          <w:rFonts w:ascii="Arial" w:hAnsi="Arial" w:cs="Arial"/>
          <w:sz w:val="22"/>
          <w:szCs w:val="22"/>
        </w:rPr>
        <w:t>we obtained data from 49 English native speakers and 42 Norwegian native speakers</w:t>
      </w:r>
      <w:r w:rsidR="0083655E" w:rsidRPr="00AB521F">
        <w:rPr>
          <w:rFonts w:ascii="Arial" w:hAnsi="Arial" w:cs="Arial"/>
          <w:sz w:val="22"/>
          <w:szCs w:val="22"/>
        </w:rPr>
        <w:t>, randomly distributed through lists.</w:t>
      </w:r>
    </w:p>
    <w:p w14:paraId="2FB1AEB0" w14:textId="3FB7D507" w:rsidR="0083655E" w:rsidRPr="00AB521F" w:rsidRDefault="0083655E" w:rsidP="00AB521F">
      <w:pPr>
        <w:spacing w:line="360" w:lineRule="auto"/>
        <w:ind w:firstLine="720"/>
        <w:rPr>
          <w:rFonts w:ascii="Arial" w:hAnsi="Arial" w:cs="Arial"/>
          <w:sz w:val="22"/>
          <w:szCs w:val="22"/>
        </w:rPr>
      </w:pPr>
      <w:r w:rsidRPr="00AB521F">
        <w:rPr>
          <w:rFonts w:ascii="Arial" w:hAnsi="Arial" w:cs="Arial"/>
          <w:sz w:val="22"/>
          <w:szCs w:val="22"/>
        </w:rPr>
        <w:t xml:space="preserve">We ran a mixed logistic regression on the likelihood of choosing the target word or another word (binomial outcome 1 vs. 0) as a function of condition (high-constraint; low-constraint; RWO). We used a maximal model with Subject and Item as Random intercepts. To code condition we used forward difference coding, whereby the mean of the dependent variable for one level of the categorical variable is compared to the mean of the dependent variable for the next (adjacent) level.  In this case, the first </w:t>
      </w:r>
      <w:r w:rsidR="00DD6029" w:rsidRPr="00AB521F">
        <w:rPr>
          <w:rFonts w:ascii="Arial" w:hAnsi="Arial" w:cs="Arial"/>
          <w:sz w:val="22"/>
          <w:szCs w:val="22"/>
        </w:rPr>
        <w:t>contrast</w:t>
      </w:r>
      <w:r w:rsidRPr="00AB521F">
        <w:rPr>
          <w:rFonts w:ascii="Arial" w:hAnsi="Arial" w:cs="Arial"/>
          <w:sz w:val="22"/>
          <w:szCs w:val="22"/>
        </w:rPr>
        <w:t xml:space="preserve"> compares the mean of High-constraint condition with the mean of Low-constraint condition, and the second comparison compares the mean of Low-constraint condition with the mean of RWO condition.</w:t>
      </w:r>
    </w:p>
    <w:p w14:paraId="788A1B87" w14:textId="09704C80" w:rsidR="00DD6029" w:rsidRPr="00AB521F" w:rsidRDefault="0083655E" w:rsidP="00AB521F">
      <w:pPr>
        <w:spacing w:line="360" w:lineRule="auto"/>
        <w:ind w:firstLine="720"/>
        <w:rPr>
          <w:rFonts w:ascii="Arial" w:hAnsi="Arial" w:cs="Arial"/>
          <w:sz w:val="22"/>
          <w:szCs w:val="22"/>
        </w:rPr>
      </w:pPr>
      <w:r w:rsidRPr="00AB521F">
        <w:rPr>
          <w:rFonts w:ascii="Arial" w:hAnsi="Arial" w:cs="Arial"/>
          <w:sz w:val="22"/>
          <w:szCs w:val="22"/>
        </w:rPr>
        <w:t>In both languages, the probability of choosing the target word is significantly higher in the low-constraint compared to the RWO condition, and in the high-constraint compared to the low-constraint condition</w:t>
      </w:r>
      <w:r w:rsidR="00DD6029" w:rsidRPr="00AB521F">
        <w:rPr>
          <w:rFonts w:ascii="Arial" w:hAnsi="Arial" w:cs="Arial"/>
          <w:sz w:val="22"/>
          <w:szCs w:val="22"/>
        </w:rPr>
        <w:t xml:space="preserve"> (English: </w:t>
      </w:r>
      <w:r w:rsidR="00DD6029" w:rsidRPr="00AB521F">
        <w:rPr>
          <w:rFonts w:ascii="Arial" w:hAnsi="Arial" w:cs="Arial"/>
          <w:i/>
          <w:iCs/>
          <w:sz w:val="22"/>
          <w:szCs w:val="22"/>
        </w:rPr>
        <w:t>t</w:t>
      </w:r>
      <w:r w:rsidR="00DD6029" w:rsidRPr="00AB521F">
        <w:rPr>
          <w:rFonts w:ascii="Arial" w:hAnsi="Arial" w:cs="Arial"/>
          <w:sz w:val="22"/>
          <w:szCs w:val="22"/>
        </w:rPr>
        <w:t xml:space="preserve">=5.38, </w:t>
      </w:r>
      <w:r w:rsidR="00DD6029" w:rsidRPr="00AB521F">
        <w:rPr>
          <w:rFonts w:ascii="Arial" w:hAnsi="Arial" w:cs="Arial"/>
          <w:i/>
          <w:iCs/>
          <w:sz w:val="22"/>
          <w:szCs w:val="22"/>
        </w:rPr>
        <w:t>SE</w:t>
      </w:r>
      <w:r w:rsidR="00DD6029" w:rsidRPr="00AB521F">
        <w:rPr>
          <w:rFonts w:ascii="Arial" w:hAnsi="Arial" w:cs="Arial"/>
          <w:sz w:val="22"/>
          <w:szCs w:val="22"/>
        </w:rPr>
        <w:t xml:space="preserve">=0.21, </w:t>
      </w:r>
      <w:r w:rsidR="00DD6029" w:rsidRPr="00AB521F">
        <w:rPr>
          <w:rFonts w:ascii="Arial" w:hAnsi="Arial" w:cs="Arial"/>
          <w:i/>
          <w:iCs/>
          <w:sz w:val="22"/>
          <w:szCs w:val="22"/>
        </w:rPr>
        <w:t>p</w:t>
      </w:r>
      <w:r w:rsidR="00DD6029" w:rsidRPr="00AB521F">
        <w:rPr>
          <w:rFonts w:ascii="Arial" w:hAnsi="Arial" w:cs="Arial"/>
          <w:sz w:val="22"/>
          <w:szCs w:val="22"/>
        </w:rPr>
        <w:t xml:space="preserve">&lt;.001 for contrast 1, </w:t>
      </w:r>
      <w:r w:rsidR="00DD6029" w:rsidRPr="00AB521F">
        <w:rPr>
          <w:rFonts w:ascii="Arial" w:hAnsi="Arial" w:cs="Arial"/>
          <w:i/>
          <w:iCs/>
          <w:sz w:val="22"/>
          <w:szCs w:val="22"/>
        </w:rPr>
        <w:t>t</w:t>
      </w:r>
      <w:r w:rsidR="00DD6029" w:rsidRPr="00AB521F">
        <w:rPr>
          <w:rFonts w:ascii="Arial" w:hAnsi="Arial" w:cs="Arial"/>
          <w:sz w:val="22"/>
          <w:szCs w:val="22"/>
        </w:rPr>
        <w:t xml:space="preserve">=1.53, </w:t>
      </w:r>
      <w:r w:rsidR="00DD6029" w:rsidRPr="00AB521F">
        <w:rPr>
          <w:rFonts w:ascii="Arial" w:hAnsi="Arial" w:cs="Arial"/>
          <w:i/>
          <w:iCs/>
          <w:sz w:val="22"/>
          <w:szCs w:val="22"/>
        </w:rPr>
        <w:t>SE</w:t>
      </w:r>
      <w:r w:rsidR="00DD6029" w:rsidRPr="00AB521F">
        <w:rPr>
          <w:rFonts w:ascii="Arial" w:hAnsi="Arial" w:cs="Arial"/>
          <w:sz w:val="22"/>
          <w:szCs w:val="22"/>
        </w:rPr>
        <w:t xml:space="preserve">=0.35, </w:t>
      </w:r>
      <w:r w:rsidR="00DD6029" w:rsidRPr="00AB521F">
        <w:rPr>
          <w:rFonts w:ascii="Arial" w:hAnsi="Arial" w:cs="Arial"/>
          <w:i/>
          <w:iCs/>
          <w:sz w:val="22"/>
          <w:szCs w:val="22"/>
        </w:rPr>
        <w:t>p</w:t>
      </w:r>
      <w:r w:rsidR="00DD6029" w:rsidRPr="00AB521F">
        <w:rPr>
          <w:rFonts w:ascii="Arial" w:hAnsi="Arial" w:cs="Arial"/>
          <w:sz w:val="22"/>
          <w:szCs w:val="22"/>
        </w:rPr>
        <w:t xml:space="preserve">&lt;.001 for contrast 2; Norwegian: =4.20, </w:t>
      </w:r>
      <w:r w:rsidR="00DD6029" w:rsidRPr="00AB521F">
        <w:rPr>
          <w:rFonts w:ascii="Arial" w:hAnsi="Arial" w:cs="Arial"/>
          <w:i/>
          <w:iCs/>
          <w:sz w:val="22"/>
          <w:szCs w:val="22"/>
        </w:rPr>
        <w:t>SE</w:t>
      </w:r>
      <w:r w:rsidR="00DD6029" w:rsidRPr="00AB521F">
        <w:rPr>
          <w:rFonts w:ascii="Arial" w:hAnsi="Arial" w:cs="Arial"/>
          <w:sz w:val="22"/>
          <w:szCs w:val="22"/>
        </w:rPr>
        <w:t xml:space="preserve">=0.21, </w:t>
      </w:r>
      <w:r w:rsidR="00DD6029" w:rsidRPr="00AB521F">
        <w:rPr>
          <w:rFonts w:ascii="Arial" w:hAnsi="Arial" w:cs="Arial"/>
          <w:i/>
          <w:iCs/>
          <w:sz w:val="22"/>
          <w:szCs w:val="22"/>
        </w:rPr>
        <w:t>p</w:t>
      </w:r>
      <w:r w:rsidR="00DD6029" w:rsidRPr="00AB521F">
        <w:rPr>
          <w:rFonts w:ascii="Arial" w:hAnsi="Arial" w:cs="Arial"/>
          <w:sz w:val="22"/>
          <w:szCs w:val="22"/>
        </w:rPr>
        <w:t xml:space="preserve">&lt;.001 for contrast 1, </w:t>
      </w:r>
      <w:r w:rsidR="00DD6029" w:rsidRPr="00AB521F">
        <w:rPr>
          <w:rFonts w:ascii="Arial" w:hAnsi="Arial" w:cs="Arial"/>
          <w:i/>
          <w:iCs/>
          <w:sz w:val="22"/>
          <w:szCs w:val="22"/>
        </w:rPr>
        <w:t>t</w:t>
      </w:r>
      <w:r w:rsidR="00DD6029" w:rsidRPr="00AB521F">
        <w:rPr>
          <w:rFonts w:ascii="Arial" w:hAnsi="Arial" w:cs="Arial"/>
          <w:sz w:val="22"/>
          <w:szCs w:val="22"/>
        </w:rPr>
        <w:t xml:space="preserve">=1.69, </w:t>
      </w:r>
      <w:r w:rsidR="00DD6029" w:rsidRPr="00AB521F">
        <w:rPr>
          <w:rFonts w:ascii="Arial" w:hAnsi="Arial" w:cs="Arial"/>
          <w:i/>
          <w:iCs/>
          <w:sz w:val="22"/>
          <w:szCs w:val="22"/>
        </w:rPr>
        <w:t>SE</w:t>
      </w:r>
      <w:r w:rsidR="00DD6029" w:rsidRPr="00AB521F">
        <w:rPr>
          <w:rFonts w:ascii="Arial" w:hAnsi="Arial" w:cs="Arial"/>
          <w:sz w:val="22"/>
          <w:szCs w:val="22"/>
        </w:rPr>
        <w:t xml:space="preserve">=0.33, </w:t>
      </w:r>
      <w:r w:rsidR="00DD6029" w:rsidRPr="00AB521F">
        <w:rPr>
          <w:rFonts w:ascii="Arial" w:hAnsi="Arial" w:cs="Arial"/>
          <w:i/>
          <w:iCs/>
          <w:sz w:val="22"/>
          <w:szCs w:val="22"/>
        </w:rPr>
        <w:t>p</w:t>
      </w:r>
      <w:r w:rsidR="00DD6029" w:rsidRPr="00AB521F">
        <w:rPr>
          <w:rFonts w:ascii="Arial" w:hAnsi="Arial" w:cs="Arial"/>
          <w:sz w:val="22"/>
          <w:szCs w:val="22"/>
        </w:rPr>
        <w:t>&lt;.001 for contrast 2).</w:t>
      </w:r>
      <w:r w:rsidR="00953617" w:rsidRPr="00AB521F">
        <w:rPr>
          <w:rFonts w:ascii="Arial" w:hAnsi="Arial" w:cs="Arial"/>
          <w:sz w:val="22"/>
          <w:szCs w:val="22"/>
        </w:rPr>
        <w:t xml:space="preserve"> The mean cloze scores did not differ significantly between English and Norwegian, in any condition (RWO: means 0.02 and 0.01, t=1.37, p=0.2; low-constraint: means 0.03 and 0.05, t=0.9, p=0.37; high-constraint: means 0.71 and 0.61, t=-1.63, p=0.11).</w:t>
      </w:r>
      <w:r w:rsidR="00AB521F">
        <w:rPr>
          <w:rFonts w:ascii="Arial" w:hAnsi="Arial" w:cs="Arial"/>
          <w:sz w:val="22"/>
          <w:szCs w:val="22"/>
        </w:rPr>
        <w:t xml:space="preserve"> </w:t>
      </w:r>
      <w:r w:rsidR="00DD6029" w:rsidRPr="00AB521F">
        <w:rPr>
          <w:rFonts w:ascii="Arial" w:hAnsi="Arial" w:cs="Arial"/>
          <w:sz w:val="22"/>
          <w:szCs w:val="22"/>
        </w:rPr>
        <w:t xml:space="preserve">To select the final stimuli to be used in Experiment 1, we selected, for each </w:t>
      </w:r>
      <w:r w:rsidR="00DD6029" w:rsidRPr="00AB521F">
        <w:rPr>
          <w:rFonts w:ascii="Arial" w:hAnsi="Arial" w:cs="Arial"/>
          <w:sz w:val="22"/>
          <w:szCs w:val="22"/>
        </w:rPr>
        <w:lastRenderedPageBreak/>
        <w:t xml:space="preserve">language, the 120 items for which the cloze score was higher in the high-constraint condition. The final </w:t>
      </w:r>
      <w:r w:rsidR="00913855" w:rsidRPr="00AB521F">
        <w:rPr>
          <w:rFonts w:ascii="Arial" w:hAnsi="Arial" w:cs="Arial"/>
          <w:sz w:val="22"/>
          <w:szCs w:val="22"/>
        </w:rPr>
        <w:t>stimuli are presented below, in the high-constraint condition.</w:t>
      </w:r>
    </w:p>
    <w:p w14:paraId="79502253" w14:textId="77777777" w:rsidR="00B53F63" w:rsidRPr="00AB521F" w:rsidRDefault="00B53F63" w:rsidP="00AB521F">
      <w:pPr>
        <w:pStyle w:val="Default"/>
        <w:spacing w:line="360" w:lineRule="auto"/>
        <w:rPr>
          <w:rFonts w:ascii="Arial" w:hAnsi="Arial" w:cs="Arial"/>
          <w:sz w:val="22"/>
          <w:szCs w:val="22"/>
        </w:rPr>
      </w:pPr>
    </w:p>
    <w:tbl>
      <w:tblPr>
        <w:tblW w:w="10773" w:type="dxa"/>
        <w:tblInd w:w="-709" w:type="dxa"/>
        <w:tblLayout w:type="fixed"/>
        <w:tblLook w:val="04A0" w:firstRow="1" w:lastRow="0" w:firstColumn="1" w:lastColumn="0" w:noHBand="0" w:noVBand="1"/>
      </w:tblPr>
      <w:tblGrid>
        <w:gridCol w:w="1267"/>
        <w:gridCol w:w="8656"/>
        <w:gridCol w:w="850"/>
      </w:tblGrid>
      <w:tr w:rsidR="00AB521F" w:rsidRPr="00AB521F" w14:paraId="30D55585" w14:textId="77777777" w:rsidTr="00AB521F">
        <w:trPr>
          <w:trHeight w:val="227"/>
        </w:trPr>
        <w:tc>
          <w:tcPr>
            <w:tcW w:w="1267" w:type="dxa"/>
            <w:tcBorders>
              <w:top w:val="nil"/>
              <w:left w:val="nil"/>
              <w:bottom w:val="nil"/>
              <w:right w:val="nil"/>
            </w:tcBorders>
            <w:shd w:val="clear" w:color="auto" w:fill="auto"/>
            <w:noWrap/>
            <w:vAlign w:val="bottom"/>
            <w:hideMark/>
          </w:tcPr>
          <w:p w14:paraId="0466AFA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Target</w:t>
            </w:r>
          </w:p>
        </w:tc>
        <w:tc>
          <w:tcPr>
            <w:tcW w:w="8656" w:type="dxa"/>
            <w:tcBorders>
              <w:top w:val="nil"/>
              <w:left w:val="nil"/>
              <w:bottom w:val="nil"/>
              <w:right w:val="nil"/>
            </w:tcBorders>
            <w:shd w:val="clear" w:color="auto" w:fill="auto"/>
            <w:noWrap/>
            <w:vAlign w:val="bottom"/>
            <w:hideMark/>
          </w:tcPr>
          <w:p w14:paraId="726E42C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Sentence</w:t>
            </w:r>
          </w:p>
        </w:tc>
        <w:tc>
          <w:tcPr>
            <w:tcW w:w="850" w:type="dxa"/>
            <w:tcBorders>
              <w:top w:val="nil"/>
              <w:left w:val="nil"/>
              <w:bottom w:val="nil"/>
              <w:right w:val="nil"/>
            </w:tcBorders>
            <w:shd w:val="clear" w:color="auto" w:fill="auto"/>
            <w:noWrap/>
            <w:vAlign w:val="bottom"/>
            <w:hideMark/>
          </w:tcPr>
          <w:p w14:paraId="0B03EE30" w14:textId="54ABDCFD"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Lang</w:t>
            </w:r>
            <w:r w:rsidR="00AB521F">
              <w:rPr>
                <w:rFonts w:ascii="Arial" w:hAnsi="Arial" w:cs="Arial"/>
                <w:color w:val="000000"/>
                <w:sz w:val="21"/>
                <w:szCs w:val="21"/>
              </w:rPr>
              <w:t>.</w:t>
            </w:r>
          </w:p>
        </w:tc>
      </w:tr>
      <w:tr w:rsidR="00AB521F" w:rsidRPr="00AB521F" w14:paraId="3B1B322C" w14:textId="77777777" w:rsidTr="00AB521F">
        <w:trPr>
          <w:trHeight w:val="227"/>
        </w:trPr>
        <w:tc>
          <w:tcPr>
            <w:tcW w:w="1267" w:type="dxa"/>
            <w:tcBorders>
              <w:top w:val="nil"/>
              <w:left w:val="nil"/>
              <w:bottom w:val="nil"/>
              <w:right w:val="nil"/>
            </w:tcBorders>
            <w:shd w:val="clear" w:color="auto" w:fill="auto"/>
            <w:noWrap/>
            <w:vAlign w:val="bottom"/>
            <w:hideMark/>
          </w:tcPr>
          <w:p w14:paraId="033E9DF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valley</w:t>
            </w:r>
          </w:p>
        </w:tc>
        <w:tc>
          <w:tcPr>
            <w:tcW w:w="8656" w:type="dxa"/>
            <w:tcBorders>
              <w:top w:val="nil"/>
              <w:left w:val="nil"/>
              <w:bottom w:val="nil"/>
              <w:right w:val="nil"/>
            </w:tcBorders>
            <w:shd w:val="clear" w:color="auto" w:fill="auto"/>
            <w:noWrap/>
            <w:vAlign w:val="bottom"/>
            <w:hideMark/>
          </w:tcPr>
          <w:p w14:paraId="143FE87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beautiful little village of Willingdon lies right between two hills in a valley somewhere in Canada.</w:t>
            </w:r>
          </w:p>
        </w:tc>
        <w:tc>
          <w:tcPr>
            <w:tcW w:w="850" w:type="dxa"/>
            <w:tcBorders>
              <w:top w:val="nil"/>
              <w:left w:val="nil"/>
              <w:bottom w:val="nil"/>
              <w:right w:val="nil"/>
            </w:tcBorders>
            <w:shd w:val="clear" w:color="auto" w:fill="auto"/>
            <w:noWrap/>
            <w:vAlign w:val="bottom"/>
            <w:hideMark/>
          </w:tcPr>
          <w:p w14:paraId="72C6439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9A2A6D5" w14:textId="77777777" w:rsidTr="00AB521F">
        <w:trPr>
          <w:trHeight w:val="227"/>
        </w:trPr>
        <w:tc>
          <w:tcPr>
            <w:tcW w:w="1267" w:type="dxa"/>
            <w:tcBorders>
              <w:top w:val="nil"/>
              <w:left w:val="nil"/>
              <w:bottom w:val="nil"/>
              <w:right w:val="nil"/>
            </w:tcBorders>
            <w:shd w:val="clear" w:color="auto" w:fill="auto"/>
            <w:noWrap/>
            <w:vAlign w:val="bottom"/>
            <w:hideMark/>
          </w:tcPr>
          <w:p w14:paraId="1D609ED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shovel</w:t>
            </w:r>
          </w:p>
        </w:tc>
        <w:tc>
          <w:tcPr>
            <w:tcW w:w="8656" w:type="dxa"/>
            <w:tcBorders>
              <w:top w:val="nil"/>
              <w:left w:val="nil"/>
              <w:bottom w:val="nil"/>
              <w:right w:val="nil"/>
            </w:tcBorders>
            <w:shd w:val="clear" w:color="auto" w:fill="auto"/>
            <w:noWrap/>
            <w:vAlign w:val="bottom"/>
            <w:hideMark/>
          </w:tcPr>
          <w:p w14:paraId="1EB9BA2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He was digging with a shovel in the garden.</w:t>
            </w:r>
          </w:p>
        </w:tc>
        <w:tc>
          <w:tcPr>
            <w:tcW w:w="850" w:type="dxa"/>
            <w:tcBorders>
              <w:top w:val="nil"/>
              <w:left w:val="nil"/>
              <w:bottom w:val="nil"/>
              <w:right w:val="nil"/>
            </w:tcBorders>
            <w:shd w:val="clear" w:color="auto" w:fill="auto"/>
            <w:noWrap/>
            <w:vAlign w:val="bottom"/>
            <w:hideMark/>
          </w:tcPr>
          <w:p w14:paraId="5627382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1E617A5" w14:textId="77777777" w:rsidTr="00AB521F">
        <w:trPr>
          <w:trHeight w:val="227"/>
        </w:trPr>
        <w:tc>
          <w:tcPr>
            <w:tcW w:w="1267" w:type="dxa"/>
            <w:tcBorders>
              <w:top w:val="nil"/>
              <w:left w:val="nil"/>
              <w:bottom w:val="nil"/>
              <w:right w:val="nil"/>
            </w:tcBorders>
            <w:shd w:val="clear" w:color="auto" w:fill="auto"/>
            <w:noWrap/>
            <w:vAlign w:val="bottom"/>
            <w:hideMark/>
          </w:tcPr>
          <w:p w14:paraId="2FE711B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relief</w:t>
            </w:r>
          </w:p>
        </w:tc>
        <w:tc>
          <w:tcPr>
            <w:tcW w:w="8656" w:type="dxa"/>
            <w:tcBorders>
              <w:top w:val="nil"/>
              <w:left w:val="nil"/>
              <w:bottom w:val="nil"/>
              <w:right w:val="nil"/>
            </w:tcBorders>
            <w:shd w:val="clear" w:color="auto" w:fill="auto"/>
            <w:noWrap/>
            <w:vAlign w:val="bottom"/>
            <w:hideMark/>
          </w:tcPr>
          <w:p w14:paraId="4E9F9F9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During her nasty headache, she took some painkillers to get some relief like we suggested.</w:t>
            </w:r>
          </w:p>
        </w:tc>
        <w:tc>
          <w:tcPr>
            <w:tcW w:w="850" w:type="dxa"/>
            <w:tcBorders>
              <w:top w:val="nil"/>
              <w:left w:val="nil"/>
              <w:bottom w:val="nil"/>
              <w:right w:val="nil"/>
            </w:tcBorders>
            <w:shd w:val="clear" w:color="auto" w:fill="auto"/>
            <w:noWrap/>
            <w:vAlign w:val="bottom"/>
            <w:hideMark/>
          </w:tcPr>
          <w:p w14:paraId="5CBAB60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10EDEB4" w14:textId="77777777" w:rsidTr="00AB521F">
        <w:trPr>
          <w:trHeight w:val="227"/>
        </w:trPr>
        <w:tc>
          <w:tcPr>
            <w:tcW w:w="1267" w:type="dxa"/>
            <w:tcBorders>
              <w:top w:val="nil"/>
              <w:left w:val="nil"/>
              <w:bottom w:val="nil"/>
              <w:right w:val="nil"/>
            </w:tcBorders>
            <w:shd w:val="clear" w:color="auto" w:fill="auto"/>
            <w:noWrap/>
            <w:vAlign w:val="bottom"/>
            <w:hideMark/>
          </w:tcPr>
          <w:p w14:paraId="7325B40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kitchen</w:t>
            </w:r>
          </w:p>
        </w:tc>
        <w:tc>
          <w:tcPr>
            <w:tcW w:w="8656" w:type="dxa"/>
            <w:tcBorders>
              <w:top w:val="nil"/>
              <w:left w:val="nil"/>
              <w:bottom w:val="nil"/>
              <w:right w:val="nil"/>
            </w:tcBorders>
            <w:shd w:val="clear" w:color="auto" w:fill="auto"/>
            <w:noWrap/>
            <w:vAlign w:val="bottom"/>
            <w:hideMark/>
          </w:tcPr>
          <w:p w14:paraId="0878A5B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fridge and stove came with the kitchen but they had to buy the dishwasher.</w:t>
            </w:r>
          </w:p>
        </w:tc>
        <w:tc>
          <w:tcPr>
            <w:tcW w:w="850" w:type="dxa"/>
            <w:tcBorders>
              <w:top w:val="nil"/>
              <w:left w:val="nil"/>
              <w:bottom w:val="nil"/>
              <w:right w:val="nil"/>
            </w:tcBorders>
            <w:shd w:val="clear" w:color="auto" w:fill="auto"/>
            <w:noWrap/>
            <w:vAlign w:val="bottom"/>
            <w:hideMark/>
          </w:tcPr>
          <w:p w14:paraId="177A7CB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7C36749" w14:textId="77777777" w:rsidTr="00AB521F">
        <w:trPr>
          <w:trHeight w:val="227"/>
        </w:trPr>
        <w:tc>
          <w:tcPr>
            <w:tcW w:w="1267" w:type="dxa"/>
            <w:tcBorders>
              <w:top w:val="nil"/>
              <w:left w:val="nil"/>
              <w:bottom w:val="nil"/>
              <w:right w:val="nil"/>
            </w:tcBorders>
            <w:shd w:val="clear" w:color="auto" w:fill="auto"/>
            <w:noWrap/>
            <w:vAlign w:val="bottom"/>
            <w:hideMark/>
          </w:tcPr>
          <w:p w14:paraId="42828D0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favour</w:t>
            </w:r>
          </w:p>
        </w:tc>
        <w:tc>
          <w:tcPr>
            <w:tcW w:w="8656" w:type="dxa"/>
            <w:tcBorders>
              <w:top w:val="nil"/>
              <w:left w:val="nil"/>
              <w:bottom w:val="nil"/>
              <w:right w:val="nil"/>
            </w:tcBorders>
            <w:shd w:val="clear" w:color="auto" w:fill="auto"/>
            <w:noWrap/>
            <w:vAlign w:val="bottom"/>
            <w:hideMark/>
          </w:tcPr>
          <w:p w14:paraId="25687BF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 needed help and went over to the neighbour to ask if she would do me a favour that afternoon.</w:t>
            </w:r>
          </w:p>
        </w:tc>
        <w:tc>
          <w:tcPr>
            <w:tcW w:w="850" w:type="dxa"/>
            <w:tcBorders>
              <w:top w:val="nil"/>
              <w:left w:val="nil"/>
              <w:bottom w:val="nil"/>
              <w:right w:val="nil"/>
            </w:tcBorders>
            <w:shd w:val="clear" w:color="auto" w:fill="auto"/>
            <w:noWrap/>
            <w:vAlign w:val="bottom"/>
            <w:hideMark/>
          </w:tcPr>
          <w:p w14:paraId="34687E5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AB7A7F3" w14:textId="77777777" w:rsidTr="00AB521F">
        <w:trPr>
          <w:trHeight w:val="227"/>
        </w:trPr>
        <w:tc>
          <w:tcPr>
            <w:tcW w:w="1267" w:type="dxa"/>
            <w:tcBorders>
              <w:top w:val="nil"/>
              <w:left w:val="nil"/>
              <w:bottom w:val="nil"/>
              <w:right w:val="nil"/>
            </w:tcBorders>
            <w:shd w:val="clear" w:color="auto" w:fill="auto"/>
            <w:noWrap/>
            <w:vAlign w:val="bottom"/>
            <w:hideMark/>
          </w:tcPr>
          <w:p w14:paraId="0E5E1E4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shelf</w:t>
            </w:r>
          </w:p>
        </w:tc>
        <w:tc>
          <w:tcPr>
            <w:tcW w:w="8656" w:type="dxa"/>
            <w:tcBorders>
              <w:top w:val="nil"/>
              <w:left w:val="nil"/>
              <w:bottom w:val="nil"/>
              <w:right w:val="nil"/>
            </w:tcBorders>
            <w:shd w:val="clear" w:color="auto" w:fill="auto"/>
            <w:noWrap/>
            <w:vAlign w:val="bottom"/>
            <w:hideMark/>
          </w:tcPr>
          <w:p w14:paraId="4BBC83E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Sarah pulled the book off the shelf in the study.</w:t>
            </w:r>
          </w:p>
        </w:tc>
        <w:tc>
          <w:tcPr>
            <w:tcW w:w="850" w:type="dxa"/>
            <w:tcBorders>
              <w:top w:val="nil"/>
              <w:left w:val="nil"/>
              <w:bottom w:val="nil"/>
              <w:right w:val="nil"/>
            </w:tcBorders>
            <w:shd w:val="clear" w:color="auto" w:fill="auto"/>
            <w:noWrap/>
            <w:vAlign w:val="bottom"/>
            <w:hideMark/>
          </w:tcPr>
          <w:p w14:paraId="1A1DF7C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545E5A3" w14:textId="77777777" w:rsidTr="00AB521F">
        <w:trPr>
          <w:trHeight w:val="227"/>
        </w:trPr>
        <w:tc>
          <w:tcPr>
            <w:tcW w:w="1267" w:type="dxa"/>
            <w:tcBorders>
              <w:top w:val="nil"/>
              <w:left w:val="nil"/>
              <w:bottom w:val="nil"/>
              <w:right w:val="nil"/>
            </w:tcBorders>
            <w:shd w:val="clear" w:color="auto" w:fill="auto"/>
            <w:noWrap/>
            <w:vAlign w:val="bottom"/>
            <w:hideMark/>
          </w:tcPr>
          <w:p w14:paraId="42B2C52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rubbish</w:t>
            </w:r>
          </w:p>
        </w:tc>
        <w:tc>
          <w:tcPr>
            <w:tcW w:w="8656" w:type="dxa"/>
            <w:tcBorders>
              <w:top w:val="nil"/>
              <w:left w:val="nil"/>
              <w:bottom w:val="nil"/>
              <w:right w:val="nil"/>
            </w:tcBorders>
            <w:shd w:val="clear" w:color="auto" w:fill="auto"/>
            <w:noWrap/>
            <w:vAlign w:val="bottom"/>
            <w:hideMark/>
          </w:tcPr>
          <w:p w14:paraId="5F426BF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Sam swiftly walked over to the bin to throw away all the rubbish that had been cluttering up the basement.</w:t>
            </w:r>
          </w:p>
        </w:tc>
        <w:tc>
          <w:tcPr>
            <w:tcW w:w="850" w:type="dxa"/>
            <w:tcBorders>
              <w:top w:val="nil"/>
              <w:left w:val="nil"/>
              <w:bottom w:val="nil"/>
              <w:right w:val="nil"/>
            </w:tcBorders>
            <w:shd w:val="clear" w:color="auto" w:fill="auto"/>
            <w:noWrap/>
            <w:vAlign w:val="bottom"/>
            <w:hideMark/>
          </w:tcPr>
          <w:p w14:paraId="1235CEA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51DC7EE" w14:textId="77777777" w:rsidTr="00AB521F">
        <w:trPr>
          <w:trHeight w:val="227"/>
        </w:trPr>
        <w:tc>
          <w:tcPr>
            <w:tcW w:w="1267" w:type="dxa"/>
            <w:tcBorders>
              <w:top w:val="nil"/>
              <w:left w:val="nil"/>
              <w:bottom w:val="nil"/>
              <w:right w:val="nil"/>
            </w:tcBorders>
            <w:shd w:val="clear" w:color="auto" w:fill="auto"/>
            <w:noWrap/>
            <w:vAlign w:val="bottom"/>
            <w:hideMark/>
          </w:tcPr>
          <w:p w14:paraId="5587798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south</w:t>
            </w:r>
          </w:p>
        </w:tc>
        <w:tc>
          <w:tcPr>
            <w:tcW w:w="8656" w:type="dxa"/>
            <w:tcBorders>
              <w:top w:val="nil"/>
              <w:left w:val="nil"/>
              <w:bottom w:val="nil"/>
              <w:right w:val="nil"/>
            </w:tcBorders>
            <w:shd w:val="clear" w:color="auto" w:fill="auto"/>
            <w:noWrap/>
            <w:vAlign w:val="bottom"/>
            <w:hideMark/>
          </w:tcPr>
          <w:p w14:paraId="494F002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Lines of longitude go from the north to the south I think.</w:t>
            </w:r>
          </w:p>
        </w:tc>
        <w:tc>
          <w:tcPr>
            <w:tcW w:w="850" w:type="dxa"/>
            <w:tcBorders>
              <w:top w:val="nil"/>
              <w:left w:val="nil"/>
              <w:bottom w:val="nil"/>
              <w:right w:val="nil"/>
            </w:tcBorders>
            <w:shd w:val="clear" w:color="auto" w:fill="auto"/>
            <w:noWrap/>
            <w:vAlign w:val="bottom"/>
            <w:hideMark/>
          </w:tcPr>
          <w:p w14:paraId="76C66BA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E52DB04" w14:textId="77777777" w:rsidTr="00AB521F">
        <w:trPr>
          <w:trHeight w:val="227"/>
        </w:trPr>
        <w:tc>
          <w:tcPr>
            <w:tcW w:w="1267" w:type="dxa"/>
            <w:tcBorders>
              <w:top w:val="nil"/>
              <w:left w:val="nil"/>
              <w:bottom w:val="nil"/>
              <w:right w:val="nil"/>
            </w:tcBorders>
            <w:shd w:val="clear" w:color="auto" w:fill="auto"/>
            <w:noWrap/>
            <w:vAlign w:val="bottom"/>
            <w:hideMark/>
          </w:tcPr>
          <w:p w14:paraId="528BC78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couch</w:t>
            </w:r>
          </w:p>
        </w:tc>
        <w:tc>
          <w:tcPr>
            <w:tcW w:w="8656" w:type="dxa"/>
            <w:tcBorders>
              <w:top w:val="nil"/>
              <w:left w:val="nil"/>
              <w:bottom w:val="nil"/>
              <w:right w:val="nil"/>
            </w:tcBorders>
            <w:shd w:val="clear" w:color="auto" w:fill="auto"/>
            <w:noWrap/>
            <w:vAlign w:val="bottom"/>
            <w:hideMark/>
          </w:tcPr>
          <w:p w14:paraId="57719C1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Lauren turned on the TV and laid down on the couch in the den. </w:t>
            </w:r>
          </w:p>
        </w:tc>
        <w:tc>
          <w:tcPr>
            <w:tcW w:w="850" w:type="dxa"/>
            <w:tcBorders>
              <w:top w:val="nil"/>
              <w:left w:val="nil"/>
              <w:bottom w:val="nil"/>
              <w:right w:val="nil"/>
            </w:tcBorders>
            <w:shd w:val="clear" w:color="auto" w:fill="auto"/>
            <w:noWrap/>
            <w:vAlign w:val="bottom"/>
            <w:hideMark/>
          </w:tcPr>
          <w:p w14:paraId="3C7E24B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182B1CB" w14:textId="77777777" w:rsidTr="00AB521F">
        <w:trPr>
          <w:trHeight w:val="227"/>
        </w:trPr>
        <w:tc>
          <w:tcPr>
            <w:tcW w:w="1267" w:type="dxa"/>
            <w:tcBorders>
              <w:top w:val="nil"/>
              <w:left w:val="nil"/>
              <w:bottom w:val="nil"/>
              <w:right w:val="nil"/>
            </w:tcBorders>
            <w:shd w:val="clear" w:color="auto" w:fill="auto"/>
            <w:noWrap/>
            <w:vAlign w:val="bottom"/>
            <w:hideMark/>
          </w:tcPr>
          <w:p w14:paraId="5BA9092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lawn</w:t>
            </w:r>
          </w:p>
        </w:tc>
        <w:tc>
          <w:tcPr>
            <w:tcW w:w="8656" w:type="dxa"/>
            <w:tcBorders>
              <w:top w:val="nil"/>
              <w:left w:val="nil"/>
              <w:bottom w:val="nil"/>
              <w:right w:val="nil"/>
            </w:tcBorders>
            <w:shd w:val="clear" w:color="auto" w:fill="auto"/>
            <w:noWrap/>
            <w:vAlign w:val="bottom"/>
            <w:hideMark/>
          </w:tcPr>
          <w:p w14:paraId="7ED23D0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nice old woman next door offered to pay the child to mow the lawn in front of her house.</w:t>
            </w:r>
          </w:p>
        </w:tc>
        <w:tc>
          <w:tcPr>
            <w:tcW w:w="850" w:type="dxa"/>
            <w:tcBorders>
              <w:top w:val="nil"/>
              <w:left w:val="nil"/>
              <w:bottom w:val="nil"/>
              <w:right w:val="nil"/>
            </w:tcBorders>
            <w:shd w:val="clear" w:color="auto" w:fill="auto"/>
            <w:noWrap/>
            <w:vAlign w:val="bottom"/>
            <w:hideMark/>
          </w:tcPr>
          <w:p w14:paraId="627BC6B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F457EDB" w14:textId="77777777" w:rsidTr="00AB521F">
        <w:trPr>
          <w:trHeight w:val="227"/>
        </w:trPr>
        <w:tc>
          <w:tcPr>
            <w:tcW w:w="1267" w:type="dxa"/>
            <w:tcBorders>
              <w:top w:val="nil"/>
              <w:left w:val="nil"/>
              <w:bottom w:val="nil"/>
              <w:right w:val="nil"/>
            </w:tcBorders>
            <w:shd w:val="clear" w:color="auto" w:fill="auto"/>
            <w:noWrap/>
            <w:vAlign w:val="bottom"/>
            <w:hideMark/>
          </w:tcPr>
          <w:p w14:paraId="4DEBA0B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voice</w:t>
            </w:r>
          </w:p>
        </w:tc>
        <w:tc>
          <w:tcPr>
            <w:tcW w:w="8656" w:type="dxa"/>
            <w:tcBorders>
              <w:top w:val="nil"/>
              <w:left w:val="nil"/>
              <w:bottom w:val="nil"/>
              <w:right w:val="nil"/>
            </w:tcBorders>
            <w:shd w:val="clear" w:color="auto" w:fill="auto"/>
            <w:noWrap/>
            <w:vAlign w:val="bottom"/>
            <w:hideMark/>
          </w:tcPr>
          <w:p w14:paraId="63829DB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Only minutes before the show started, the sick opera singer suddenly lost her voice and couldn't speak.</w:t>
            </w:r>
          </w:p>
        </w:tc>
        <w:tc>
          <w:tcPr>
            <w:tcW w:w="850" w:type="dxa"/>
            <w:tcBorders>
              <w:top w:val="nil"/>
              <w:left w:val="nil"/>
              <w:bottom w:val="nil"/>
              <w:right w:val="nil"/>
            </w:tcBorders>
            <w:shd w:val="clear" w:color="auto" w:fill="auto"/>
            <w:noWrap/>
            <w:vAlign w:val="bottom"/>
            <w:hideMark/>
          </w:tcPr>
          <w:p w14:paraId="24E98FF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C12282E" w14:textId="77777777" w:rsidTr="00AB521F">
        <w:trPr>
          <w:trHeight w:val="227"/>
        </w:trPr>
        <w:tc>
          <w:tcPr>
            <w:tcW w:w="1267" w:type="dxa"/>
            <w:tcBorders>
              <w:top w:val="nil"/>
              <w:left w:val="nil"/>
              <w:bottom w:val="nil"/>
              <w:right w:val="nil"/>
            </w:tcBorders>
            <w:shd w:val="clear" w:color="auto" w:fill="auto"/>
            <w:noWrap/>
            <w:vAlign w:val="bottom"/>
            <w:hideMark/>
          </w:tcPr>
          <w:p w14:paraId="182055E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art</w:t>
            </w:r>
          </w:p>
        </w:tc>
        <w:tc>
          <w:tcPr>
            <w:tcW w:w="8656" w:type="dxa"/>
            <w:tcBorders>
              <w:top w:val="nil"/>
              <w:left w:val="nil"/>
              <w:bottom w:val="nil"/>
              <w:right w:val="nil"/>
            </w:tcBorders>
            <w:shd w:val="clear" w:color="auto" w:fill="auto"/>
            <w:noWrap/>
            <w:vAlign w:val="bottom"/>
            <w:hideMark/>
          </w:tcPr>
          <w:p w14:paraId="2B8C373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My sister enjoys poetry, painting, and other forms of art from the past.</w:t>
            </w:r>
          </w:p>
        </w:tc>
        <w:tc>
          <w:tcPr>
            <w:tcW w:w="850" w:type="dxa"/>
            <w:tcBorders>
              <w:top w:val="nil"/>
              <w:left w:val="nil"/>
              <w:bottom w:val="nil"/>
              <w:right w:val="nil"/>
            </w:tcBorders>
            <w:shd w:val="clear" w:color="auto" w:fill="auto"/>
            <w:noWrap/>
            <w:vAlign w:val="bottom"/>
            <w:hideMark/>
          </w:tcPr>
          <w:p w14:paraId="3D2E161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51F0DFE" w14:textId="77777777" w:rsidTr="00AB521F">
        <w:trPr>
          <w:trHeight w:val="227"/>
        </w:trPr>
        <w:tc>
          <w:tcPr>
            <w:tcW w:w="1267" w:type="dxa"/>
            <w:tcBorders>
              <w:top w:val="nil"/>
              <w:left w:val="nil"/>
              <w:bottom w:val="nil"/>
              <w:right w:val="nil"/>
            </w:tcBorders>
            <w:shd w:val="clear" w:color="auto" w:fill="auto"/>
            <w:noWrap/>
            <w:vAlign w:val="bottom"/>
            <w:hideMark/>
          </w:tcPr>
          <w:p w14:paraId="4F9C2C8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curtain</w:t>
            </w:r>
          </w:p>
        </w:tc>
        <w:tc>
          <w:tcPr>
            <w:tcW w:w="8656" w:type="dxa"/>
            <w:tcBorders>
              <w:top w:val="nil"/>
              <w:left w:val="nil"/>
              <w:bottom w:val="nil"/>
              <w:right w:val="nil"/>
            </w:tcBorders>
            <w:shd w:val="clear" w:color="auto" w:fill="auto"/>
            <w:noWrap/>
            <w:vAlign w:val="bottom"/>
            <w:hideMark/>
          </w:tcPr>
          <w:p w14:paraId="3565EDC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In the morning she pulled back the curtain and let in the light.</w:t>
            </w:r>
          </w:p>
        </w:tc>
        <w:tc>
          <w:tcPr>
            <w:tcW w:w="850" w:type="dxa"/>
            <w:tcBorders>
              <w:top w:val="nil"/>
              <w:left w:val="nil"/>
              <w:bottom w:val="nil"/>
              <w:right w:val="nil"/>
            </w:tcBorders>
            <w:shd w:val="clear" w:color="auto" w:fill="auto"/>
            <w:noWrap/>
            <w:vAlign w:val="bottom"/>
            <w:hideMark/>
          </w:tcPr>
          <w:p w14:paraId="225F828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8C815CE" w14:textId="77777777" w:rsidTr="00AB521F">
        <w:trPr>
          <w:trHeight w:val="227"/>
        </w:trPr>
        <w:tc>
          <w:tcPr>
            <w:tcW w:w="1267" w:type="dxa"/>
            <w:tcBorders>
              <w:top w:val="nil"/>
              <w:left w:val="nil"/>
              <w:bottom w:val="nil"/>
              <w:right w:val="nil"/>
            </w:tcBorders>
            <w:shd w:val="clear" w:color="auto" w:fill="auto"/>
            <w:noWrap/>
            <w:vAlign w:val="bottom"/>
            <w:hideMark/>
          </w:tcPr>
          <w:p w14:paraId="5368B5C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chalk</w:t>
            </w:r>
          </w:p>
        </w:tc>
        <w:tc>
          <w:tcPr>
            <w:tcW w:w="8656" w:type="dxa"/>
            <w:tcBorders>
              <w:top w:val="nil"/>
              <w:left w:val="nil"/>
              <w:bottom w:val="nil"/>
              <w:right w:val="nil"/>
            </w:tcBorders>
            <w:shd w:val="clear" w:color="auto" w:fill="auto"/>
            <w:noWrap/>
            <w:vAlign w:val="bottom"/>
            <w:hideMark/>
          </w:tcPr>
          <w:p w14:paraId="7312210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teacher walked up to the board, and wrote with a piece of chalk the entire story</w:t>
            </w:r>
          </w:p>
        </w:tc>
        <w:tc>
          <w:tcPr>
            <w:tcW w:w="850" w:type="dxa"/>
            <w:tcBorders>
              <w:top w:val="nil"/>
              <w:left w:val="nil"/>
              <w:bottom w:val="nil"/>
              <w:right w:val="nil"/>
            </w:tcBorders>
            <w:shd w:val="clear" w:color="auto" w:fill="auto"/>
            <w:noWrap/>
            <w:vAlign w:val="bottom"/>
            <w:hideMark/>
          </w:tcPr>
          <w:p w14:paraId="1989066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EDF4252" w14:textId="77777777" w:rsidTr="00AB521F">
        <w:trPr>
          <w:trHeight w:val="227"/>
        </w:trPr>
        <w:tc>
          <w:tcPr>
            <w:tcW w:w="1267" w:type="dxa"/>
            <w:tcBorders>
              <w:top w:val="nil"/>
              <w:left w:val="nil"/>
              <w:bottom w:val="nil"/>
              <w:right w:val="nil"/>
            </w:tcBorders>
            <w:shd w:val="clear" w:color="auto" w:fill="auto"/>
            <w:noWrap/>
            <w:vAlign w:val="bottom"/>
            <w:hideMark/>
          </w:tcPr>
          <w:p w14:paraId="6EF95EF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farmer</w:t>
            </w:r>
          </w:p>
        </w:tc>
        <w:tc>
          <w:tcPr>
            <w:tcW w:w="8656" w:type="dxa"/>
            <w:tcBorders>
              <w:top w:val="nil"/>
              <w:left w:val="nil"/>
              <w:bottom w:val="nil"/>
              <w:right w:val="nil"/>
            </w:tcBorders>
            <w:shd w:val="clear" w:color="auto" w:fill="auto"/>
            <w:noWrap/>
            <w:vAlign w:val="bottom"/>
            <w:hideMark/>
          </w:tcPr>
          <w:p w14:paraId="6FBE2A5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Because he loved to work the land, Jim became a farmer in his hometown. </w:t>
            </w:r>
          </w:p>
        </w:tc>
        <w:tc>
          <w:tcPr>
            <w:tcW w:w="850" w:type="dxa"/>
            <w:tcBorders>
              <w:top w:val="nil"/>
              <w:left w:val="nil"/>
              <w:bottom w:val="nil"/>
              <w:right w:val="nil"/>
            </w:tcBorders>
            <w:shd w:val="clear" w:color="auto" w:fill="auto"/>
            <w:noWrap/>
            <w:vAlign w:val="bottom"/>
            <w:hideMark/>
          </w:tcPr>
          <w:p w14:paraId="6D6B0D0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163D4B9E" w14:textId="77777777" w:rsidTr="00AB521F">
        <w:trPr>
          <w:trHeight w:val="227"/>
        </w:trPr>
        <w:tc>
          <w:tcPr>
            <w:tcW w:w="1267" w:type="dxa"/>
            <w:tcBorders>
              <w:top w:val="nil"/>
              <w:left w:val="nil"/>
              <w:bottom w:val="nil"/>
              <w:right w:val="nil"/>
            </w:tcBorders>
            <w:shd w:val="clear" w:color="auto" w:fill="auto"/>
            <w:noWrap/>
            <w:vAlign w:val="bottom"/>
            <w:hideMark/>
          </w:tcPr>
          <w:p w14:paraId="160024F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desk</w:t>
            </w:r>
          </w:p>
        </w:tc>
        <w:tc>
          <w:tcPr>
            <w:tcW w:w="8656" w:type="dxa"/>
            <w:tcBorders>
              <w:top w:val="nil"/>
              <w:left w:val="nil"/>
              <w:bottom w:val="nil"/>
              <w:right w:val="nil"/>
            </w:tcBorders>
            <w:shd w:val="clear" w:color="auto" w:fill="auto"/>
            <w:noWrap/>
            <w:vAlign w:val="bottom"/>
            <w:hideMark/>
          </w:tcPr>
          <w:p w14:paraId="1E972E7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Late at the office, Victor can always be found sitting at his desk near the window.</w:t>
            </w:r>
          </w:p>
        </w:tc>
        <w:tc>
          <w:tcPr>
            <w:tcW w:w="850" w:type="dxa"/>
            <w:tcBorders>
              <w:top w:val="nil"/>
              <w:left w:val="nil"/>
              <w:bottom w:val="nil"/>
              <w:right w:val="nil"/>
            </w:tcBorders>
            <w:shd w:val="clear" w:color="auto" w:fill="auto"/>
            <w:noWrap/>
            <w:vAlign w:val="bottom"/>
            <w:hideMark/>
          </w:tcPr>
          <w:p w14:paraId="28DF369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6977D15" w14:textId="77777777" w:rsidTr="00AB521F">
        <w:trPr>
          <w:trHeight w:val="227"/>
        </w:trPr>
        <w:tc>
          <w:tcPr>
            <w:tcW w:w="1267" w:type="dxa"/>
            <w:tcBorders>
              <w:top w:val="nil"/>
              <w:left w:val="nil"/>
              <w:bottom w:val="nil"/>
              <w:right w:val="nil"/>
            </w:tcBorders>
            <w:shd w:val="clear" w:color="auto" w:fill="auto"/>
            <w:noWrap/>
            <w:vAlign w:val="bottom"/>
            <w:hideMark/>
          </w:tcPr>
          <w:p w14:paraId="488AB84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cheese</w:t>
            </w:r>
          </w:p>
        </w:tc>
        <w:tc>
          <w:tcPr>
            <w:tcW w:w="8656" w:type="dxa"/>
            <w:tcBorders>
              <w:top w:val="nil"/>
              <w:left w:val="nil"/>
              <w:bottom w:val="nil"/>
              <w:right w:val="nil"/>
            </w:tcBorders>
            <w:shd w:val="clear" w:color="auto" w:fill="auto"/>
            <w:noWrap/>
            <w:vAlign w:val="bottom"/>
            <w:hideMark/>
          </w:tcPr>
          <w:p w14:paraId="0CCD3BE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Cheddar is the best kind of cheese to put on a hot baked potato.</w:t>
            </w:r>
          </w:p>
        </w:tc>
        <w:tc>
          <w:tcPr>
            <w:tcW w:w="850" w:type="dxa"/>
            <w:tcBorders>
              <w:top w:val="nil"/>
              <w:left w:val="nil"/>
              <w:bottom w:val="nil"/>
              <w:right w:val="nil"/>
            </w:tcBorders>
            <w:shd w:val="clear" w:color="auto" w:fill="auto"/>
            <w:noWrap/>
            <w:vAlign w:val="bottom"/>
            <w:hideMark/>
          </w:tcPr>
          <w:p w14:paraId="387F4C1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A9B9FB6" w14:textId="77777777" w:rsidTr="00AB521F">
        <w:trPr>
          <w:trHeight w:val="227"/>
        </w:trPr>
        <w:tc>
          <w:tcPr>
            <w:tcW w:w="1267" w:type="dxa"/>
            <w:tcBorders>
              <w:top w:val="nil"/>
              <w:left w:val="nil"/>
              <w:bottom w:val="nil"/>
              <w:right w:val="nil"/>
            </w:tcBorders>
            <w:shd w:val="clear" w:color="auto" w:fill="auto"/>
            <w:noWrap/>
            <w:vAlign w:val="bottom"/>
            <w:hideMark/>
          </w:tcPr>
          <w:p w14:paraId="7CA636D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garden</w:t>
            </w:r>
          </w:p>
        </w:tc>
        <w:tc>
          <w:tcPr>
            <w:tcW w:w="8656" w:type="dxa"/>
            <w:tcBorders>
              <w:top w:val="nil"/>
              <w:left w:val="nil"/>
              <w:bottom w:val="nil"/>
              <w:right w:val="nil"/>
            </w:tcBorders>
            <w:shd w:val="clear" w:color="auto" w:fill="auto"/>
            <w:noWrap/>
            <w:vAlign w:val="bottom"/>
            <w:hideMark/>
          </w:tcPr>
          <w:p w14:paraId="0F93AAE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Several beautiful varieties of colourful tulips were growing in the garden in the spring.</w:t>
            </w:r>
          </w:p>
        </w:tc>
        <w:tc>
          <w:tcPr>
            <w:tcW w:w="850" w:type="dxa"/>
            <w:tcBorders>
              <w:top w:val="nil"/>
              <w:left w:val="nil"/>
              <w:bottom w:val="nil"/>
              <w:right w:val="nil"/>
            </w:tcBorders>
            <w:shd w:val="clear" w:color="auto" w:fill="auto"/>
            <w:noWrap/>
            <w:vAlign w:val="bottom"/>
            <w:hideMark/>
          </w:tcPr>
          <w:p w14:paraId="2F0F577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591060C" w14:textId="77777777" w:rsidTr="00AB521F">
        <w:trPr>
          <w:trHeight w:val="227"/>
        </w:trPr>
        <w:tc>
          <w:tcPr>
            <w:tcW w:w="1267" w:type="dxa"/>
            <w:tcBorders>
              <w:top w:val="nil"/>
              <w:left w:val="nil"/>
              <w:bottom w:val="nil"/>
              <w:right w:val="nil"/>
            </w:tcBorders>
            <w:shd w:val="clear" w:color="auto" w:fill="auto"/>
            <w:noWrap/>
            <w:vAlign w:val="bottom"/>
            <w:hideMark/>
          </w:tcPr>
          <w:p w14:paraId="3F4AF26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revenge</w:t>
            </w:r>
          </w:p>
        </w:tc>
        <w:tc>
          <w:tcPr>
            <w:tcW w:w="8656" w:type="dxa"/>
            <w:tcBorders>
              <w:top w:val="nil"/>
              <w:left w:val="nil"/>
              <w:bottom w:val="nil"/>
              <w:right w:val="nil"/>
            </w:tcBorders>
            <w:shd w:val="clear" w:color="auto" w:fill="auto"/>
            <w:noWrap/>
            <w:vAlign w:val="bottom"/>
            <w:hideMark/>
          </w:tcPr>
          <w:p w14:paraId="3941C81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When she suddenly discovered that her husband was unfaithful, she decided to get revenge on him as soon as possible.</w:t>
            </w:r>
          </w:p>
        </w:tc>
        <w:tc>
          <w:tcPr>
            <w:tcW w:w="850" w:type="dxa"/>
            <w:tcBorders>
              <w:top w:val="nil"/>
              <w:left w:val="nil"/>
              <w:bottom w:val="nil"/>
              <w:right w:val="nil"/>
            </w:tcBorders>
            <w:shd w:val="clear" w:color="auto" w:fill="auto"/>
            <w:noWrap/>
            <w:vAlign w:val="bottom"/>
            <w:hideMark/>
          </w:tcPr>
          <w:p w14:paraId="2BA6B59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0504CD1" w14:textId="77777777" w:rsidTr="00AB521F">
        <w:trPr>
          <w:trHeight w:val="227"/>
        </w:trPr>
        <w:tc>
          <w:tcPr>
            <w:tcW w:w="1267" w:type="dxa"/>
            <w:tcBorders>
              <w:top w:val="nil"/>
              <w:left w:val="nil"/>
              <w:bottom w:val="nil"/>
              <w:right w:val="nil"/>
            </w:tcBorders>
            <w:shd w:val="clear" w:color="auto" w:fill="auto"/>
            <w:noWrap/>
            <w:vAlign w:val="bottom"/>
            <w:hideMark/>
          </w:tcPr>
          <w:p w14:paraId="17A1C9F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suit</w:t>
            </w:r>
          </w:p>
        </w:tc>
        <w:tc>
          <w:tcPr>
            <w:tcW w:w="8656" w:type="dxa"/>
            <w:tcBorders>
              <w:top w:val="nil"/>
              <w:left w:val="nil"/>
              <w:bottom w:val="nil"/>
              <w:right w:val="nil"/>
            </w:tcBorders>
            <w:shd w:val="clear" w:color="auto" w:fill="auto"/>
            <w:noWrap/>
            <w:vAlign w:val="bottom"/>
            <w:hideMark/>
          </w:tcPr>
          <w:p w14:paraId="34CCABE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To dress up for the wedding, he needed to buy a suit that fitted properly. </w:t>
            </w:r>
          </w:p>
        </w:tc>
        <w:tc>
          <w:tcPr>
            <w:tcW w:w="850" w:type="dxa"/>
            <w:tcBorders>
              <w:top w:val="nil"/>
              <w:left w:val="nil"/>
              <w:bottom w:val="nil"/>
              <w:right w:val="nil"/>
            </w:tcBorders>
            <w:shd w:val="clear" w:color="auto" w:fill="auto"/>
            <w:noWrap/>
            <w:vAlign w:val="bottom"/>
            <w:hideMark/>
          </w:tcPr>
          <w:p w14:paraId="2AEC24E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3CEC820" w14:textId="77777777" w:rsidTr="00AB521F">
        <w:trPr>
          <w:trHeight w:val="227"/>
        </w:trPr>
        <w:tc>
          <w:tcPr>
            <w:tcW w:w="1267" w:type="dxa"/>
            <w:tcBorders>
              <w:top w:val="nil"/>
              <w:left w:val="nil"/>
              <w:bottom w:val="nil"/>
              <w:right w:val="nil"/>
            </w:tcBorders>
            <w:shd w:val="clear" w:color="auto" w:fill="auto"/>
            <w:noWrap/>
            <w:vAlign w:val="bottom"/>
            <w:hideMark/>
          </w:tcPr>
          <w:p w14:paraId="639FCFC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floor</w:t>
            </w:r>
          </w:p>
        </w:tc>
        <w:tc>
          <w:tcPr>
            <w:tcW w:w="8656" w:type="dxa"/>
            <w:tcBorders>
              <w:top w:val="nil"/>
              <w:left w:val="nil"/>
              <w:bottom w:val="nil"/>
              <w:right w:val="nil"/>
            </w:tcBorders>
            <w:shd w:val="clear" w:color="auto" w:fill="auto"/>
            <w:noWrap/>
            <w:vAlign w:val="bottom"/>
            <w:hideMark/>
          </w:tcPr>
          <w:p w14:paraId="04F30E0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Before mopping, he had to sweep the floor because the boss insisted.</w:t>
            </w:r>
          </w:p>
        </w:tc>
        <w:tc>
          <w:tcPr>
            <w:tcW w:w="850" w:type="dxa"/>
            <w:tcBorders>
              <w:top w:val="nil"/>
              <w:left w:val="nil"/>
              <w:bottom w:val="nil"/>
              <w:right w:val="nil"/>
            </w:tcBorders>
            <w:shd w:val="clear" w:color="auto" w:fill="auto"/>
            <w:noWrap/>
            <w:vAlign w:val="bottom"/>
            <w:hideMark/>
          </w:tcPr>
          <w:p w14:paraId="7B6E5C1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D8AA375" w14:textId="77777777" w:rsidTr="00AB521F">
        <w:trPr>
          <w:trHeight w:val="227"/>
        </w:trPr>
        <w:tc>
          <w:tcPr>
            <w:tcW w:w="1267" w:type="dxa"/>
            <w:tcBorders>
              <w:top w:val="nil"/>
              <w:left w:val="nil"/>
              <w:bottom w:val="nil"/>
              <w:right w:val="nil"/>
            </w:tcBorders>
            <w:shd w:val="clear" w:color="auto" w:fill="auto"/>
            <w:noWrap/>
            <w:vAlign w:val="bottom"/>
            <w:hideMark/>
          </w:tcPr>
          <w:p w14:paraId="3EE0464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flower</w:t>
            </w:r>
          </w:p>
        </w:tc>
        <w:tc>
          <w:tcPr>
            <w:tcW w:w="8656" w:type="dxa"/>
            <w:tcBorders>
              <w:top w:val="nil"/>
              <w:left w:val="nil"/>
              <w:bottom w:val="nil"/>
              <w:right w:val="nil"/>
            </w:tcBorders>
            <w:shd w:val="clear" w:color="auto" w:fill="auto"/>
            <w:noWrap/>
            <w:vAlign w:val="bottom"/>
            <w:hideMark/>
          </w:tcPr>
          <w:p w14:paraId="3CF4AC5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Pam received a rose, but really preferred any other type of flower according to Alan.</w:t>
            </w:r>
          </w:p>
        </w:tc>
        <w:tc>
          <w:tcPr>
            <w:tcW w:w="850" w:type="dxa"/>
            <w:tcBorders>
              <w:top w:val="nil"/>
              <w:left w:val="nil"/>
              <w:bottom w:val="nil"/>
              <w:right w:val="nil"/>
            </w:tcBorders>
            <w:shd w:val="clear" w:color="auto" w:fill="auto"/>
            <w:noWrap/>
            <w:vAlign w:val="bottom"/>
            <w:hideMark/>
          </w:tcPr>
          <w:p w14:paraId="118384C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D23D271" w14:textId="77777777" w:rsidTr="00AB521F">
        <w:trPr>
          <w:trHeight w:val="227"/>
        </w:trPr>
        <w:tc>
          <w:tcPr>
            <w:tcW w:w="1267" w:type="dxa"/>
            <w:tcBorders>
              <w:top w:val="nil"/>
              <w:left w:val="nil"/>
              <w:bottom w:val="nil"/>
              <w:right w:val="nil"/>
            </w:tcBorders>
            <w:shd w:val="clear" w:color="auto" w:fill="auto"/>
            <w:noWrap/>
            <w:vAlign w:val="bottom"/>
            <w:hideMark/>
          </w:tcPr>
          <w:p w14:paraId="4AADAA6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shelter</w:t>
            </w:r>
          </w:p>
        </w:tc>
        <w:tc>
          <w:tcPr>
            <w:tcW w:w="8656" w:type="dxa"/>
            <w:tcBorders>
              <w:top w:val="nil"/>
              <w:left w:val="nil"/>
              <w:bottom w:val="nil"/>
              <w:right w:val="nil"/>
            </w:tcBorders>
            <w:shd w:val="clear" w:color="auto" w:fill="auto"/>
            <w:noWrap/>
            <w:vAlign w:val="bottom"/>
            <w:hideMark/>
          </w:tcPr>
          <w:p w14:paraId="036FF93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In the blizzard, the shivering family came across a small cabin where they could find shelter from the storm.</w:t>
            </w:r>
          </w:p>
        </w:tc>
        <w:tc>
          <w:tcPr>
            <w:tcW w:w="850" w:type="dxa"/>
            <w:tcBorders>
              <w:top w:val="nil"/>
              <w:left w:val="nil"/>
              <w:bottom w:val="nil"/>
              <w:right w:val="nil"/>
            </w:tcBorders>
            <w:shd w:val="clear" w:color="auto" w:fill="auto"/>
            <w:noWrap/>
            <w:vAlign w:val="bottom"/>
            <w:hideMark/>
          </w:tcPr>
          <w:p w14:paraId="79B919E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8D6FC73" w14:textId="77777777" w:rsidTr="00AB521F">
        <w:trPr>
          <w:trHeight w:val="227"/>
        </w:trPr>
        <w:tc>
          <w:tcPr>
            <w:tcW w:w="1267" w:type="dxa"/>
            <w:tcBorders>
              <w:top w:val="nil"/>
              <w:left w:val="nil"/>
              <w:bottom w:val="nil"/>
              <w:right w:val="nil"/>
            </w:tcBorders>
            <w:shd w:val="clear" w:color="auto" w:fill="auto"/>
            <w:noWrap/>
            <w:vAlign w:val="bottom"/>
            <w:hideMark/>
          </w:tcPr>
          <w:p w14:paraId="724D07F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plane</w:t>
            </w:r>
          </w:p>
        </w:tc>
        <w:tc>
          <w:tcPr>
            <w:tcW w:w="8656" w:type="dxa"/>
            <w:tcBorders>
              <w:top w:val="nil"/>
              <w:left w:val="nil"/>
              <w:bottom w:val="nil"/>
              <w:right w:val="nil"/>
            </w:tcBorders>
            <w:shd w:val="clear" w:color="auto" w:fill="auto"/>
            <w:noWrap/>
            <w:vAlign w:val="bottom"/>
            <w:hideMark/>
          </w:tcPr>
          <w:p w14:paraId="1036D96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airport was crowded, and the passengers couldn't board the plane on the runway. </w:t>
            </w:r>
          </w:p>
        </w:tc>
        <w:tc>
          <w:tcPr>
            <w:tcW w:w="850" w:type="dxa"/>
            <w:tcBorders>
              <w:top w:val="nil"/>
              <w:left w:val="nil"/>
              <w:bottom w:val="nil"/>
              <w:right w:val="nil"/>
            </w:tcBorders>
            <w:shd w:val="clear" w:color="auto" w:fill="auto"/>
            <w:noWrap/>
            <w:vAlign w:val="bottom"/>
            <w:hideMark/>
          </w:tcPr>
          <w:p w14:paraId="233E51D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A267756" w14:textId="77777777" w:rsidTr="00AB521F">
        <w:trPr>
          <w:trHeight w:val="227"/>
        </w:trPr>
        <w:tc>
          <w:tcPr>
            <w:tcW w:w="1267" w:type="dxa"/>
            <w:tcBorders>
              <w:top w:val="nil"/>
              <w:left w:val="nil"/>
              <w:bottom w:val="nil"/>
              <w:right w:val="nil"/>
            </w:tcBorders>
            <w:shd w:val="clear" w:color="auto" w:fill="auto"/>
            <w:noWrap/>
            <w:vAlign w:val="bottom"/>
            <w:hideMark/>
          </w:tcPr>
          <w:p w14:paraId="5A9FA2F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sauce</w:t>
            </w:r>
          </w:p>
        </w:tc>
        <w:tc>
          <w:tcPr>
            <w:tcW w:w="8656" w:type="dxa"/>
            <w:tcBorders>
              <w:top w:val="nil"/>
              <w:left w:val="nil"/>
              <w:bottom w:val="nil"/>
              <w:right w:val="nil"/>
            </w:tcBorders>
            <w:shd w:val="clear" w:color="auto" w:fill="auto"/>
            <w:noWrap/>
            <w:vAlign w:val="bottom"/>
            <w:hideMark/>
          </w:tcPr>
          <w:p w14:paraId="393BB9B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On the mashed potatoes she poured a delicious sauce that tastes great.</w:t>
            </w:r>
          </w:p>
        </w:tc>
        <w:tc>
          <w:tcPr>
            <w:tcW w:w="850" w:type="dxa"/>
            <w:tcBorders>
              <w:top w:val="nil"/>
              <w:left w:val="nil"/>
              <w:bottom w:val="nil"/>
              <w:right w:val="nil"/>
            </w:tcBorders>
            <w:shd w:val="clear" w:color="auto" w:fill="auto"/>
            <w:noWrap/>
            <w:vAlign w:val="bottom"/>
            <w:hideMark/>
          </w:tcPr>
          <w:p w14:paraId="435189F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00259FB" w14:textId="77777777" w:rsidTr="00AB521F">
        <w:trPr>
          <w:trHeight w:val="227"/>
        </w:trPr>
        <w:tc>
          <w:tcPr>
            <w:tcW w:w="1267" w:type="dxa"/>
            <w:tcBorders>
              <w:top w:val="nil"/>
              <w:left w:val="nil"/>
              <w:bottom w:val="nil"/>
              <w:right w:val="nil"/>
            </w:tcBorders>
            <w:shd w:val="clear" w:color="auto" w:fill="auto"/>
            <w:noWrap/>
            <w:vAlign w:val="bottom"/>
            <w:hideMark/>
          </w:tcPr>
          <w:p w14:paraId="20BCF75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lastRenderedPageBreak/>
              <w:t>attempt</w:t>
            </w:r>
          </w:p>
        </w:tc>
        <w:tc>
          <w:tcPr>
            <w:tcW w:w="8656" w:type="dxa"/>
            <w:tcBorders>
              <w:top w:val="nil"/>
              <w:left w:val="nil"/>
              <w:bottom w:val="nil"/>
              <w:right w:val="nil"/>
            </w:tcBorders>
            <w:shd w:val="clear" w:color="auto" w:fill="auto"/>
            <w:noWrap/>
            <w:vAlign w:val="bottom"/>
            <w:hideMark/>
          </w:tcPr>
          <w:p w14:paraId="0C69509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We had repeatedly tried to get in contact with Mr Smith and decided to make another attempt before giving up. </w:t>
            </w:r>
          </w:p>
        </w:tc>
        <w:tc>
          <w:tcPr>
            <w:tcW w:w="850" w:type="dxa"/>
            <w:tcBorders>
              <w:top w:val="nil"/>
              <w:left w:val="nil"/>
              <w:bottom w:val="nil"/>
              <w:right w:val="nil"/>
            </w:tcBorders>
            <w:shd w:val="clear" w:color="auto" w:fill="auto"/>
            <w:noWrap/>
            <w:vAlign w:val="bottom"/>
            <w:hideMark/>
          </w:tcPr>
          <w:p w14:paraId="3F45B37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128AACA" w14:textId="77777777" w:rsidTr="00AB521F">
        <w:trPr>
          <w:trHeight w:val="227"/>
        </w:trPr>
        <w:tc>
          <w:tcPr>
            <w:tcW w:w="1267" w:type="dxa"/>
            <w:tcBorders>
              <w:top w:val="nil"/>
              <w:left w:val="nil"/>
              <w:bottom w:val="nil"/>
              <w:right w:val="nil"/>
            </w:tcBorders>
            <w:shd w:val="clear" w:color="auto" w:fill="auto"/>
            <w:noWrap/>
            <w:vAlign w:val="bottom"/>
            <w:hideMark/>
          </w:tcPr>
          <w:p w14:paraId="2542E12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puddle</w:t>
            </w:r>
          </w:p>
        </w:tc>
        <w:tc>
          <w:tcPr>
            <w:tcW w:w="8656" w:type="dxa"/>
            <w:tcBorders>
              <w:top w:val="nil"/>
              <w:left w:val="nil"/>
              <w:bottom w:val="nil"/>
              <w:right w:val="nil"/>
            </w:tcBorders>
            <w:shd w:val="clear" w:color="auto" w:fill="auto"/>
            <w:noWrap/>
            <w:vAlign w:val="bottom"/>
            <w:hideMark/>
          </w:tcPr>
          <w:p w14:paraId="11C46F7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water from her umbrella collected in a puddle on the floor.</w:t>
            </w:r>
          </w:p>
        </w:tc>
        <w:tc>
          <w:tcPr>
            <w:tcW w:w="850" w:type="dxa"/>
            <w:tcBorders>
              <w:top w:val="nil"/>
              <w:left w:val="nil"/>
              <w:bottom w:val="nil"/>
              <w:right w:val="nil"/>
            </w:tcBorders>
            <w:shd w:val="clear" w:color="auto" w:fill="auto"/>
            <w:noWrap/>
            <w:vAlign w:val="bottom"/>
            <w:hideMark/>
          </w:tcPr>
          <w:p w14:paraId="37F4B0A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8BA005F" w14:textId="77777777" w:rsidTr="00AB521F">
        <w:trPr>
          <w:trHeight w:val="227"/>
        </w:trPr>
        <w:tc>
          <w:tcPr>
            <w:tcW w:w="1267" w:type="dxa"/>
            <w:tcBorders>
              <w:top w:val="nil"/>
              <w:left w:val="nil"/>
              <w:bottom w:val="nil"/>
              <w:right w:val="nil"/>
            </w:tcBorders>
            <w:shd w:val="clear" w:color="auto" w:fill="auto"/>
            <w:noWrap/>
            <w:vAlign w:val="bottom"/>
            <w:hideMark/>
          </w:tcPr>
          <w:p w14:paraId="502CD7D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ink</w:t>
            </w:r>
          </w:p>
        </w:tc>
        <w:tc>
          <w:tcPr>
            <w:tcW w:w="8656" w:type="dxa"/>
            <w:tcBorders>
              <w:top w:val="nil"/>
              <w:left w:val="nil"/>
              <w:bottom w:val="nil"/>
              <w:right w:val="nil"/>
            </w:tcBorders>
            <w:shd w:val="clear" w:color="auto" w:fill="auto"/>
            <w:noWrap/>
            <w:vAlign w:val="bottom"/>
            <w:hideMark/>
          </w:tcPr>
          <w:p w14:paraId="6361C98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His green pen had just run out of ink in the office.</w:t>
            </w:r>
          </w:p>
        </w:tc>
        <w:tc>
          <w:tcPr>
            <w:tcW w:w="850" w:type="dxa"/>
            <w:tcBorders>
              <w:top w:val="nil"/>
              <w:left w:val="nil"/>
              <w:bottom w:val="nil"/>
              <w:right w:val="nil"/>
            </w:tcBorders>
            <w:shd w:val="clear" w:color="auto" w:fill="auto"/>
            <w:noWrap/>
            <w:vAlign w:val="bottom"/>
            <w:hideMark/>
          </w:tcPr>
          <w:p w14:paraId="397DC34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DF7E5B2" w14:textId="77777777" w:rsidTr="00AB521F">
        <w:trPr>
          <w:trHeight w:val="227"/>
        </w:trPr>
        <w:tc>
          <w:tcPr>
            <w:tcW w:w="1267" w:type="dxa"/>
            <w:tcBorders>
              <w:top w:val="nil"/>
              <w:left w:val="nil"/>
              <w:bottom w:val="nil"/>
              <w:right w:val="nil"/>
            </w:tcBorders>
            <w:shd w:val="clear" w:color="auto" w:fill="auto"/>
            <w:noWrap/>
            <w:vAlign w:val="bottom"/>
            <w:hideMark/>
          </w:tcPr>
          <w:p w14:paraId="02ACF41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pillow</w:t>
            </w:r>
          </w:p>
        </w:tc>
        <w:tc>
          <w:tcPr>
            <w:tcW w:w="8656" w:type="dxa"/>
            <w:tcBorders>
              <w:top w:val="nil"/>
              <w:left w:val="nil"/>
              <w:bottom w:val="nil"/>
              <w:right w:val="nil"/>
            </w:tcBorders>
            <w:shd w:val="clear" w:color="auto" w:fill="auto"/>
            <w:noWrap/>
            <w:vAlign w:val="bottom"/>
            <w:hideMark/>
          </w:tcPr>
          <w:p w14:paraId="401DA77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little girl was tired and laid her head on her pillow and fell asleep. </w:t>
            </w:r>
          </w:p>
        </w:tc>
        <w:tc>
          <w:tcPr>
            <w:tcW w:w="850" w:type="dxa"/>
            <w:tcBorders>
              <w:top w:val="nil"/>
              <w:left w:val="nil"/>
              <w:bottom w:val="nil"/>
              <w:right w:val="nil"/>
            </w:tcBorders>
            <w:shd w:val="clear" w:color="auto" w:fill="auto"/>
            <w:noWrap/>
            <w:vAlign w:val="bottom"/>
            <w:hideMark/>
          </w:tcPr>
          <w:p w14:paraId="4CAE838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6EF5D4A" w14:textId="77777777" w:rsidTr="00AB521F">
        <w:trPr>
          <w:trHeight w:val="227"/>
        </w:trPr>
        <w:tc>
          <w:tcPr>
            <w:tcW w:w="1267" w:type="dxa"/>
            <w:tcBorders>
              <w:top w:val="nil"/>
              <w:left w:val="nil"/>
              <w:bottom w:val="nil"/>
              <w:right w:val="nil"/>
            </w:tcBorders>
            <w:shd w:val="clear" w:color="auto" w:fill="auto"/>
            <w:noWrap/>
            <w:vAlign w:val="bottom"/>
            <w:hideMark/>
          </w:tcPr>
          <w:p w14:paraId="0A33C4D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spider</w:t>
            </w:r>
          </w:p>
        </w:tc>
        <w:tc>
          <w:tcPr>
            <w:tcW w:w="8656" w:type="dxa"/>
            <w:tcBorders>
              <w:top w:val="nil"/>
              <w:left w:val="nil"/>
              <w:bottom w:val="nil"/>
              <w:right w:val="nil"/>
            </w:tcBorders>
            <w:shd w:val="clear" w:color="auto" w:fill="auto"/>
            <w:noWrap/>
            <w:vAlign w:val="bottom"/>
            <w:hideMark/>
          </w:tcPr>
          <w:p w14:paraId="7F134A8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web had been spun by the large spider on our porch. </w:t>
            </w:r>
          </w:p>
        </w:tc>
        <w:tc>
          <w:tcPr>
            <w:tcW w:w="850" w:type="dxa"/>
            <w:tcBorders>
              <w:top w:val="nil"/>
              <w:left w:val="nil"/>
              <w:bottom w:val="nil"/>
              <w:right w:val="nil"/>
            </w:tcBorders>
            <w:shd w:val="clear" w:color="auto" w:fill="auto"/>
            <w:noWrap/>
            <w:vAlign w:val="bottom"/>
            <w:hideMark/>
          </w:tcPr>
          <w:p w14:paraId="221E7EB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6D61DAB" w14:textId="77777777" w:rsidTr="00AB521F">
        <w:trPr>
          <w:trHeight w:val="227"/>
        </w:trPr>
        <w:tc>
          <w:tcPr>
            <w:tcW w:w="1267" w:type="dxa"/>
            <w:tcBorders>
              <w:top w:val="nil"/>
              <w:left w:val="nil"/>
              <w:bottom w:val="nil"/>
              <w:right w:val="nil"/>
            </w:tcBorders>
            <w:shd w:val="clear" w:color="auto" w:fill="auto"/>
            <w:noWrap/>
            <w:vAlign w:val="bottom"/>
            <w:hideMark/>
          </w:tcPr>
          <w:p w14:paraId="27DAA59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candy</w:t>
            </w:r>
          </w:p>
        </w:tc>
        <w:tc>
          <w:tcPr>
            <w:tcW w:w="8656" w:type="dxa"/>
            <w:tcBorders>
              <w:top w:val="nil"/>
              <w:left w:val="nil"/>
              <w:bottom w:val="nil"/>
              <w:right w:val="nil"/>
            </w:tcBorders>
            <w:shd w:val="clear" w:color="auto" w:fill="auto"/>
            <w:noWrap/>
            <w:vAlign w:val="bottom"/>
            <w:hideMark/>
          </w:tcPr>
          <w:p w14:paraId="0A0E82A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On Halloween, children in costumes grabbed several pieces of candy with nuts.</w:t>
            </w:r>
          </w:p>
        </w:tc>
        <w:tc>
          <w:tcPr>
            <w:tcW w:w="850" w:type="dxa"/>
            <w:tcBorders>
              <w:top w:val="nil"/>
              <w:left w:val="nil"/>
              <w:bottom w:val="nil"/>
              <w:right w:val="nil"/>
            </w:tcBorders>
            <w:shd w:val="clear" w:color="auto" w:fill="auto"/>
            <w:noWrap/>
            <w:vAlign w:val="bottom"/>
            <w:hideMark/>
          </w:tcPr>
          <w:p w14:paraId="69B7AF8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C38CC44" w14:textId="77777777" w:rsidTr="00AB521F">
        <w:trPr>
          <w:trHeight w:val="227"/>
        </w:trPr>
        <w:tc>
          <w:tcPr>
            <w:tcW w:w="1267" w:type="dxa"/>
            <w:tcBorders>
              <w:top w:val="nil"/>
              <w:left w:val="nil"/>
              <w:bottom w:val="nil"/>
              <w:right w:val="nil"/>
            </w:tcBorders>
            <w:shd w:val="clear" w:color="auto" w:fill="auto"/>
            <w:noWrap/>
            <w:vAlign w:val="bottom"/>
            <w:hideMark/>
          </w:tcPr>
          <w:p w14:paraId="1F3D0F7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bottle</w:t>
            </w:r>
          </w:p>
        </w:tc>
        <w:tc>
          <w:tcPr>
            <w:tcW w:w="8656" w:type="dxa"/>
            <w:tcBorders>
              <w:top w:val="nil"/>
              <w:left w:val="nil"/>
              <w:bottom w:val="nil"/>
              <w:right w:val="nil"/>
            </w:tcBorders>
            <w:shd w:val="clear" w:color="auto" w:fill="auto"/>
            <w:noWrap/>
            <w:vAlign w:val="bottom"/>
            <w:hideMark/>
          </w:tcPr>
          <w:p w14:paraId="0487737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fascinating fairy tale tells about a genie who is stuck inside a bottle and cannot escape.</w:t>
            </w:r>
          </w:p>
        </w:tc>
        <w:tc>
          <w:tcPr>
            <w:tcW w:w="850" w:type="dxa"/>
            <w:tcBorders>
              <w:top w:val="nil"/>
              <w:left w:val="nil"/>
              <w:bottom w:val="nil"/>
              <w:right w:val="nil"/>
            </w:tcBorders>
            <w:shd w:val="clear" w:color="auto" w:fill="auto"/>
            <w:noWrap/>
            <w:vAlign w:val="bottom"/>
            <w:hideMark/>
          </w:tcPr>
          <w:p w14:paraId="5B6491C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161523BF" w14:textId="77777777" w:rsidTr="00AB521F">
        <w:trPr>
          <w:trHeight w:val="227"/>
        </w:trPr>
        <w:tc>
          <w:tcPr>
            <w:tcW w:w="1267" w:type="dxa"/>
            <w:tcBorders>
              <w:top w:val="nil"/>
              <w:left w:val="nil"/>
              <w:bottom w:val="nil"/>
              <w:right w:val="nil"/>
            </w:tcBorders>
            <w:shd w:val="clear" w:color="auto" w:fill="auto"/>
            <w:noWrap/>
            <w:vAlign w:val="bottom"/>
            <w:hideMark/>
          </w:tcPr>
          <w:p w14:paraId="6A01322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goal</w:t>
            </w:r>
          </w:p>
        </w:tc>
        <w:tc>
          <w:tcPr>
            <w:tcW w:w="8656" w:type="dxa"/>
            <w:tcBorders>
              <w:top w:val="nil"/>
              <w:left w:val="nil"/>
              <w:bottom w:val="nil"/>
              <w:right w:val="nil"/>
            </w:tcBorders>
            <w:shd w:val="clear" w:color="auto" w:fill="auto"/>
            <w:noWrap/>
            <w:vAlign w:val="bottom"/>
            <w:hideMark/>
          </w:tcPr>
          <w:p w14:paraId="4AEE001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football team celebrated after their player scored a goal during the game.</w:t>
            </w:r>
          </w:p>
        </w:tc>
        <w:tc>
          <w:tcPr>
            <w:tcW w:w="850" w:type="dxa"/>
            <w:tcBorders>
              <w:top w:val="nil"/>
              <w:left w:val="nil"/>
              <w:bottom w:val="nil"/>
              <w:right w:val="nil"/>
            </w:tcBorders>
            <w:shd w:val="clear" w:color="auto" w:fill="auto"/>
            <w:noWrap/>
            <w:vAlign w:val="bottom"/>
            <w:hideMark/>
          </w:tcPr>
          <w:p w14:paraId="27878C1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1EAEEE3" w14:textId="77777777" w:rsidTr="00AB521F">
        <w:trPr>
          <w:trHeight w:val="227"/>
        </w:trPr>
        <w:tc>
          <w:tcPr>
            <w:tcW w:w="1267" w:type="dxa"/>
            <w:tcBorders>
              <w:top w:val="nil"/>
              <w:left w:val="nil"/>
              <w:bottom w:val="nil"/>
              <w:right w:val="nil"/>
            </w:tcBorders>
            <w:shd w:val="clear" w:color="auto" w:fill="auto"/>
            <w:noWrap/>
            <w:vAlign w:val="bottom"/>
            <w:hideMark/>
          </w:tcPr>
          <w:p w14:paraId="4409195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bed</w:t>
            </w:r>
          </w:p>
        </w:tc>
        <w:tc>
          <w:tcPr>
            <w:tcW w:w="8656" w:type="dxa"/>
            <w:tcBorders>
              <w:top w:val="nil"/>
              <w:left w:val="nil"/>
              <w:bottom w:val="nil"/>
              <w:right w:val="nil"/>
            </w:tcBorders>
            <w:shd w:val="clear" w:color="auto" w:fill="auto"/>
            <w:noWrap/>
            <w:vAlign w:val="bottom"/>
            <w:hideMark/>
          </w:tcPr>
          <w:p w14:paraId="2C1F3A3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When I arrived at the mountain cabin, I helped my grandmother change the sheets on the bed in the guestroom.</w:t>
            </w:r>
          </w:p>
        </w:tc>
        <w:tc>
          <w:tcPr>
            <w:tcW w:w="850" w:type="dxa"/>
            <w:tcBorders>
              <w:top w:val="nil"/>
              <w:left w:val="nil"/>
              <w:bottom w:val="nil"/>
              <w:right w:val="nil"/>
            </w:tcBorders>
            <w:shd w:val="clear" w:color="auto" w:fill="auto"/>
            <w:noWrap/>
            <w:vAlign w:val="bottom"/>
            <w:hideMark/>
          </w:tcPr>
          <w:p w14:paraId="450813C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DE6029E" w14:textId="77777777" w:rsidTr="00AB521F">
        <w:trPr>
          <w:trHeight w:val="227"/>
        </w:trPr>
        <w:tc>
          <w:tcPr>
            <w:tcW w:w="1267" w:type="dxa"/>
            <w:tcBorders>
              <w:top w:val="nil"/>
              <w:left w:val="nil"/>
              <w:bottom w:val="nil"/>
              <w:right w:val="nil"/>
            </w:tcBorders>
            <w:shd w:val="clear" w:color="auto" w:fill="auto"/>
            <w:noWrap/>
            <w:vAlign w:val="bottom"/>
            <w:hideMark/>
          </w:tcPr>
          <w:p w14:paraId="0CDB6C8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army</w:t>
            </w:r>
          </w:p>
        </w:tc>
        <w:tc>
          <w:tcPr>
            <w:tcW w:w="8656" w:type="dxa"/>
            <w:tcBorders>
              <w:top w:val="nil"/>
              <w:left w:val="nil"/>
              <w:bottom w:val="nil"/>
              <w:right w:val="nil"/>
            </w:tcBorders>
            <w:shd w:val="clear" w:color="auto" w:fill="auto"/>
            <w:noWrap/>
            <w:vAlign w:val="bottom"/>
            <w:hideMark/>
          </w:tcPr>
          <w:p w14:paraId="58DE7C3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soldier decided to leave the army after Christmas.</w:t>
            </w:r>
          </w:p>
        </w:tc>
        <w:tc>
          <w:tcPr>
            <w:tcW w:w="850" w:type="dxa"/>
            <w:tcBorders>
              <w:top w:val="nil"/>
              <w:left w:val="nil"/>
              <w:bottom w:val="nil"/>
              <w:right w:val="nil"/>
            </w:tcBorders>
            <w:shd w:val="clear" w:color="auto" w:fill="auto"/>
            <w:noWrap/>
            <w:vAlign w:val="bottom"/>
            <w:hideMark/>
          </w:tcPr>
          <w:p w14:paraId="6A50EEC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0B957F7" w14:textId="77777777" w:rsidTr="00AB521F">
        <w:trPr>
          <w:trHeight w:val="227"/>
        </w:trPr>
        <w:tc>
          <w:tcPr>
            <w:tcW w:w="1267" w:type="dxa"/>
            <w:tcBorders>
              <w:top w:val="nil"/>
              <w:left w:val="nil"/>
              <w:bottom w:val="nil"/>
              <w:right w:val="nil"/>
            </w:tcBorders>
            <w:shd w:val="clear" w:color="auto" w:fill="auto"/>
            <w:noWrap/>
            <w:vAlign w:val="bottom"/>
            <w:hideMark/>
          </w:tcPr>
          <w:p w14:paraId="3BFF409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chimney</w:t>
            </w:r>
          </w:p>
        </w:tc>
        <w:tc>
          <w:tcPr>
            <w:tcW w:w="8656" w:type="dxa"/>
            <w:tcBorders>
              <w:top w:val="nil"/>
              <w:left w:val="nil"/>
              <w:bottom w:val="nil"/>
              <w:right w:val="nil"/>
            </w:tcBorders>
            <w:shd w:val="clear" w:color="auto" w:fill="auto"/>
            <w:noWrap/>
            <w:vAlign w:val="bottom"/>
            <w:hideMark/>
          </w:tcPr>
          <w:p w14:paraId="4A5CB3F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Every Christmas Eve, Santa Claus lands on the roof with his sleigh and comes down through the chimney of the house. </w:t>
            </w:r>
          </w:p>
        </w:tc>
        <w:tc>
          <w:tcPr>
            <w:tcW w:w="850" w:type="dxa"/>
            <w:tcBorders>
              <w:top w:val="nil"/>
              <w:left w:val="nil"/>
              <w:bottom w:val="nil"/>
              <w:right w:val="nil"/>
            </w:tcBorders>
            <w:shd w:val="clear" w:color="auto" w:fill="auto"/>
            <w:noWrap/>
            <w:vAlign w:val="bottom"/>
            <w:hideMark/>
          </w:tcPr>
          <w:p w14:paraId="617215C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78219E3" w14:textId="77777777" w:rsidTr="00AB521F">
        <w:trPr>
          <w:trHeight w:val="227"/>
        </w:trPr>
        <w:tc>
          <w:tcPr>
            <w:tcW w:w="1267" w:type="dxa"/>
            <w:tcBorders>
              <w:top w:val="nil"/>
              <w:left w:val="nil"/>
              <w:bottom w:val="nil"/>
              <w:right w:val="nil"/>
            </w:tcBorders>
            <w:shd w:val="clear" w:color="auto" w:fill="auto"/>
            <w:noWrap/>
            <w:vAlign w:val="bottom"/>
            <w:hideMark/>
          </w:tcPr>
          <w:p w14:paraId="11708A2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lane</w:t>
            </w:r>
          </w:p>
        </w:tc>
        <w:tc>
          <w:tcPr>
            <w:tcW w:w="8656" w:type="dxa"/>
            <w:tcBorders>
              <w:top w:val="nil"/>
              <w:left w:val="nil"/>
              <w:bottom w:val="nil"/>
              <w:right w:val="nil"/>
            </w:tcBorders>
            <w:shd w:val="clear" w:color="auto" w:fill="auto"/>
            <w:noWrap/>
            <w:vAlign w:val="bottom"/>
            <w:hideMark/>
          </w:tcPr>
          <w:p w14:paraId="2571CC7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Many highways in Norway only have one lane in each direction.</w:t>
            </w:r>
          </w:p>
        </w:tc>
        <w:tc>
          <w:tcPr>
            <w:tcW w:w="850" w:type="dxa"/>
            <w:tcBorders>
              <w:top w:val="nil"/>
              <w:left w:val="nil"/>
              <w:bottom w:val="nil"/>
              <w:right w:val="nil"/>
            </w:tcBorders>
            <w:shd w:val="clear" w:color="auto" w:fill="auto"/>
            <w:noWrap/>
            <w:vAlign w:val="bottom"/>
            <w:hideMark/>
          </w:tcPr>
          <w:p w14:paraId="19BDF58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5EC5CA0" w14:textId="77777777" w:rsidTr="00AB521F">
        <w:trPr>
          <w:trHeight w:val="227"/>
        </w:trPr>
        <w:tc>
          <w:tcPr>
            <w:tcW w:w="1267" w:type="dxa"/>
            <w:tcBorders>
              <w:top w:val="nil"/>
              <w:left w:val="nil"/>
              <w:bottom w:val="nil"/>
              <w:right w:val="nil"/>
            </w:tcBorders>
            <w:shd w:val="clear" w:color="auto" w:fill="auto"/>
            <w:noWrap/>
            <w:vAlign w:val="bottom"/>
            <w:hideMark/>
          </w:tcPr>
          <w:p w14:paraId="4527D00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broom</w:t>
            </w:r>
          </w:p>
        </w:tc>
        <w:tc>
          <w:tcPr>
            <w:tcW w:w="8656" w:type="dxa"/>
            <w:tcBorders>
              <w:top w:val="nil"/>
              <w:left w:val="nil"/>
              <w:bottom w:val="nil"/>
              <w:right w:val="nil"/>
            </w:tcBorders>
            <w:shd w:val="clear" w:color="auto" w:fill="auto"/>
            <w:noWrap/>
            <w:vAlign w:val="bottom"/>
            <w:hideMark/>
          </w:tcPr>
          <w:p w14:paraId="2363E5E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He swept up the broken glass with the old broom from the supply closet.</w:t>
            </w:r>
          </w:p>
        </w:tc>
        <w:tc>
          <w:tcPr>
            <w:tcW w:w="850" w:type="dxa"/>
            <w:tcBorders>
              <w:top w:val="nil"/>
              <w:left w:val="nil"/>
              <w:bottom w:val="nil"/>
              <w:right w:val="nil"/>
            </w:tcBorders>
            <w:shd w:val="clear" w:color="auto" w:fill="auto"/>
            <w:noWrap/>
            <w:vAlign w:val="bottom"/>
            <w:hideMark/>
          </w:tcPr>
          <w:p w14:paraId="4A78589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5750E05" w14:textId="77777777" w:rsidTr="00AB521F">
        <w:trPr>
          <w:trHeight w:val="227"/>
        </w:trPr>
        <w:tc>
          <w:tcPr>
            <w:tcW w:w="1267" w:type="dxa"/>
            <w:tcBorders>
              <w:top w:val="nil"/>
              <w:left w:val="nil"/>
              <w:bottom w:val="nil"/>
              <w:right w:val="nil"/>
            </w:tcBorders>
            <w:shd w:val="clear" w:color="auto" w:fill="auto"/>
            <w:noWrap/>
            <w:vAlign w:val="bottom"/>
            <w:hideMark/>
          </w:tcPr>
          <w:p w14:paraId="57AA149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street</w:t>
            </w:r>
          </w:p>
        </w:tc>
        <w:tc>
          <w:tcPr>
            <w:tcW w:w="8656" w:type="dxa"/>
            <w:tcBorders>
              <w:top w:val="nil"/>
              <w:left w:val="nil"/>
              <w:bottom w:val="nil"/>
              <w:right w:val="nil"/>
            </w:tcBorders>
            <w:shd w:val="clear" w:color="auto" w:fill="auto"/>
            <w:noWrap/>
            <w:vAlign w:val="bottom"/>
            <w:hideMark/>
          </w:tcPr>
          <w:p w14:paraId="32E4634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Always look both ways when crossing a street as busy as that one.</w:t>
            </w:r>
          </w:p>
        </w:tc>
        <w:tc>
          <w:tcPr>
            <w:tcW w:w="850" w:type="dxa"/>
            <w:tcBorders>
              <w:top w:val="nil"/>
              <w:left w:val="nil"/>
              <w:bottom w:val="nil"/>
              <w:right w:val="nil"/>
            </w:tcBorders>
            <w:shd w:val="clear" w:color="auto" w:fill="auto"/>
            <w:noWrap/>
            <w:vAlign w:val="bottom"/>
            <w:hideMark/>
          </w:tcPr>
          <w:p w14:paraId="7EC1A21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DFCDB78" w14:textId="77777777" w:rsidTr="00AB521F">
        <w:trPr>
          <w:trHeight w:val="227"/>
        </w:trPr>
        <w:tc>
          <w:tcPr>
            <w:tcW w:w="1267" w:type="dxa"/>
            <w:tcBorders>
              <w:top w:val="nil"/>
              <w:left w:val="nil"/>
              <w:bottom w:val="nil"/>
              <w:right w:val="nil"/>
            </w:tcBorders>
            <w:shd w:val="clear" w:color="auto" w:fill="auto"/>
            <w:noWrap/>
            <w:vAlign w:val="bottom"/>
            <w:hideMark/>
          </w:tcPr>
          <w:p w14:paraId="56A7CDC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rope</w:t>
            </w:r>
          </w:p>
        </w:tc>
        <w:tc>
          <w:tcPr>
            <w:tcW w:w="8656" w:type="dxa"/>
            <w:tcBorders>
              <w:top w:val="nil"/>
              <w:left w:val="nil"/>
              <w:bottom w:val="nil"/>
              <w:right w:val="nil"/>
            </w:tcBorders>
            <w:shd w:val="clear" w:color="auto" w:fill="auto"/>
            <w:noWrap/>
            <w:vAlign w:val="bottom"/>
            <w:hideMark/>
          </w:tcPr>
          <w:p w14:paraId="7E8E1DB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When climbing up the mountain, the climbers and guide were attached to each other by a rope made of nylon.</w:t>
            </w:r>
          </w:p>
        </w:tc>
        <w:tc>
          <w:tcPr>
            <w:tcW w:w="850" w:type="dxa"/>
            <w:tcBorders>
              <w:top w:val="nil"/>
              <w:left w:val="nil"/>
              <w:bottom w:val="nil"/>
              <w:right w:val="nil"/>
            </w:tcBorders>
            <w:shd w:val="clear" w:color="auto" w:fill="auto"/>
            <w:noWrap/>
            <w:vAlign w:val="bottom"/>
            <w:hideMark/>
          </w:tcPr>
          <w:p w14:paraId="2D16C7D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624D0A5" w14:textId="77777777" w:rsidTr="00AB521F">
        <w:trPr>
          <w:trHeight w:val="227"/>
        </w:trPr>
        <w:tc>
          <w:tcPr>
            <w:tcW w:w="1267" w:type="dxa"/>
            <w:tcBorders>
              <w:top w:val="nil"/>
              <w:left w:val="nil"/>
              <w:bottom w:val="nil"/>
              <w:right w:val="nil"/>
            </w:tcBorders>
            <w:shd w:val="clear" w:color="auto" w:fill="auto"/>
            <w:noWrap/>
            <w:vAlign w:val="bottom"/>
            <w:hideMark/>
          </w:tcPr>
          <w:p w14:paraId="487C611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wood</w:t>
            </w:r>
          </w:p>
        </w:tc>
        <w:tc>
          <w:tcPr>
            <w:tcW w:w="8656" w:type="dxa"/>
            <w:tcBorders>
              <w:top w:val="nil"/>
              <w:left w:val="nil"/>
              <w:bottom w:val="nil"/>
              <w:right w:val="nil"/>
            </w:tcBorders>
            <w:shd w:val="clear" w:color="auto" w:fill="auto"/>
            <w:noWrap/>
            <w:vAlign w:val="bottom"/>
            <w:hideMark/>
          </w:tcPr>
          <w:p w14:paraId="66A46DD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At the sawmill they slice logs into long planks of wood with smooth edges. </w:t>
            </w:r>
          </w:p>
        </w:tc>
        <w:tc>
          <w:tcPr>
            <w:tcW w:w="850" w:type="dxa"/>
            <w:tcBorders>
              <w:top w:val="nil"/>
              <w:left w:val="nil"/>
              <w:bottom w:val="nil"/>
              <w:right w:val="nil"/>
            </w:tcBorders>
            <w:shd w:val="clear" w:color="auto" w:fill="auto"/>
            <w:noWrap/>
            <w:vAlign w:val="bottom"/>
            <w:hideMark/>
          </w:tcPr>
          <w:p w14:paraId="4D15BDF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BE145F8" w14:textId="77777777" w:rsidTr="00AB521F">
        <w:trPr>
          <w:trHeight w:val="227"/>
        </w:trPr>
        <w:tc>
          <w:tcPr>
            <w:tcW w:w="1267" w:type="dxa"/>
            <w:tcBorders>
              <w:top w:val="nil"/>
              <w:left w:val="nil"/>
              <w:bottom w:val="nil"/>
              <w:right w:val="nil"/>
            </w:tcBorders>
            <w:shd w:val="clear" w:color="auto" w:fill="auto"/>
            <w:noWrap/>
            <w:vAlign w:val="bottom"/>
            <w:hideMark/>
          </w:tcPr>
          <w:p w14:paraId="5D651AB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equipment</w:t>
            </w:r>
          </w:p>
        </w:tc>
        <w:tc>
          <w:tcPr>
            <w:tcW w:w="8656" w:type="dxa"/>
            <w:tcBorders>
              <w:top w:val="nil"/>
              <w:left w:val="nil"/>
              <w:bottom w:val="nil"/>
              <w:right w:val="nil"/>
            </w:tcBorders>
            <w:shd w:val="clear" w:color="auto" w:fill="auto"/>
            <w:noWrap/>
            <w:vAlign w:val="bottom"/>
            <w:hideMark/>
          </w:tcPr>
          <w:p w14:paraId="0ABEB0F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Every major hospital always has quite a lot of special equipment for medical purposes.</w:t>
            </w:r>
          </w:p>
        </w:tc>
        <w:tc>
          <w:tcPr>
            <w:tcW w:w="850" w:type="dxa"/>
            <w:tcBorders>
              <w:top w:val="nil"/>
              <w:left w:val="nil"/>
              <w:bottom w:val="nil"/>
              <w:right w:val="nil"/>
            </w:tcBorders>
            <w:shd w:val="clear" w:color="auto" w:fill="auto"/>
            <w:noWrap/>
            <w:vAlign w:val="bottom"/>
            <w:hideMark/>
          </w:tcPr>
          <w:p w14:paraId="5098402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76AED0D" w14:textId="77777777" w:rsidTr="00AB521F">
        <w:trPr>
          <w:trHeight w:val="227"/>
        </w:trPr>
        <w:tc>
          <w:tcPr>
            <w:tcW w:w="1267" w:type="dxa"/>
            <w:tcBorders>
              <w:top w:val="nil"/>
              <w:left w:val="nil"/>
              <w:bottom w:val="nil"/>
              <w:right w:val="nil"/>
            </w:tcBorders>
            <w:shd w:val="clear" w:color="auto" w:fill="auto"/>
            <w:noWrap/>
            <w:vAlign w:val="bottom"/>
            <w:hideMark/>
          </w:tcPr>
          <w:p w14:paraId="0C46315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speech</w:t>
            </w:r>
          </w:p>
        </w:tc>
        <w:tc>
          <w:tcPr>
            <w:tcW w:w="8656" w:type="dxa"/>
            <w:tcBorders>
              <w:top w:val="nil"/>
              <w:left w:val="nil"/>
              <w:bottom w:val="nil"/>
              <w:right w:val="nil"/>
            </w:tcBorders>
            <w:shd w:val="clear" w:color="auto" w:fill="auto"/>
            <w:noWrap/>
            <w:vAlign w:val="bottom"/>
            <w:hideMark/>
          </w:tcPr>
          <w:p w14:paraId="7BDF55A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politician stood at the podium and gave a long speech about slavery.</w:t>
            </w:r>
          </w:p>
        </w:tc>
        <w:tc>
          <w:tcPr>
            <w:tcW w:w="850" w:type="dxa"/>
            <w:tcBorders>
              <w:top w:val="nil"/>
              <w:left w:val="nil"/>
              <w:bottom w:val="nil"/>
              <w:right w:val="nil"/>
            </w:tcBorders>
            <w:shd w:val="clear" w:color="auto" w:fill="auto"/>
            <w:noWrap/>
            <w:vAlign w:val="bottom"/>
            <w:hideMark/>
          </w:tcPr>
          <w:p w14:paraId="41E4F3D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E45D6EA" w14:textId="77777777" w:rsidTr="00AB521F">
        <w:trPr>
          <w:trHeight w:val="227"/>
        </w:trPr>
        <w:tc>
          <w:tcPr>
            <w:tcW w:w="1267" w:type="dxa"/>
            <w:tcBorders>
              <w:top w:val="nil"/>
              <w:left w:val="nil"/>
              <w:bottom w:val="nil"/>
              <w:right w:val="nil"/>
            </w:tcBorders>
            <w:shd w:val="clear" w:color="auto" w:fill="auto"/>
            <w:noWrap/>
            <w:vAlign w:val="bottom"/>
            <w:hideMark/>
          </w:tcPr>
          <w:p w14:paraId="2C14C7D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hose</w:t>
            </w:r>
          </w:p>
        </w:tc>
        <w:tc>
          <w:tcPr>
            <w:tcW w:w="8656" w:type="dxa"/>
            <w:tcBorders>
              <w:top w:val="nil"/>
              <w:left w:val="nil"/>
              <w:bottom w:val="nil"/>
              <w:right w:val="nil"/>
            </w:tcBorders>
            <w:shd w:val="clear" w:color="auto" w:fill="auto"/>
            <w:noWrap/>
            <w:vAlign w:val="bottom"/>
            <w:hideMark/>
          </w:tcPr>
          <w:p w14:paraId="34426A5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To water the huge garden, they needed a long hose with an attachment.</w:t>
            </w:r>
          </w:p>
        </w:tc>
        <w:tc>
          <w:tcPr>
            <w:tcW w:w="850" w:type="dxa"/>
            <w:tcBorders>
              <w:top w:val="nil"/>
              <w:left w:val="nil"/>
              <w:bottom w:val="nil"/>
              <w:right w:val="nil"/>
            </w:tcBorders>
            <w:shd w:val="clear" w:color="auto" w:fill="auto"/>
            <w:noWrap/>
            <w:vAlign w:val="bottom"/>
            <w:hideMark/>
          </w:tcPr>
          <w:p w14:paraId="72F5E45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E7B97F3" w14:textId="77777777" w:rsidTr="00AB521F">
        <w:trPr>
          <w:trHeight w:val="227"/>
        </w:trPr>
        <w:tc>
          <w:tcPr>
            <w:tcW w:w="1267" w:type="dxa"/>
            <w:tcBorders>
              <w:top w:val="nil"/>
              <w:left w:val="nil"/>
              <w:bottom w:val="nil"/>
              <w:right w:val="nil"/>
            </w:tcBorders>
            <w:shd w:val="clear" w:color="auto" w:fill="auto"/>
            <w:noWrap/>
            <w:vAlign w:val="bottom"/>
            <w:hideMark/>
          </w:tcPr>
          <w:p w14:paraId="3852ABD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towel</w:t>
            </w:r>
          </w:p>
        </w:tc>
        <w:tc>
          <w:tcPr>
            <w:tcW w:w="8656" w:type="dxa"/>
            <w:tcBorders>
              <w:top w:val="nil"/>
              <w:left w:val="nil"/>
              <w:bottom w:val="nil"/>
              <w:right w:val="nil"/>
            </w:tcBorders>
            <w:shd w:val="clear" w:color="auto" w:fill="auto"/>
            <w:noWrap/>
            <w:vAlign w:val="bottom"/>
            <w:hideMark/>
          </w:tcPr>
          <w:p w14:paraId="5697595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She dried herself off with a towel hanging on the rack.</w:t>
            </w:r>
          </w:p>
        </w:tc>
        <w:tc>
          <w:tcPr>
            <w:tcW w:w="850" w:type="dxa"/>
            <w:tcBorders>
              <w:top w:val="nil"/>
              <w:left w:val="nil"/>
              <w:bottom w:val="nil"/>
              <w:right w:val="nil"/>
            </w:tcBorders>
            <w:shd w:val="clear" w:color="auto" w:fill="auto"/>
            <w:noWrap/>
            <w:vAlign w:val="bottom"/>
            <w:hideMark/>
          </w:tcPr>
          <w:p w14:paraId="074ADFE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2C60321" w14:textId="77777777" w:rsidTr="00AB521F">
        <w:trPr>
          <w:trHeight w:val="227"/>
        </w:trPr>
        <w:tc>
          <w:tcPr>
            <w:tcW w:w="1267" w:type="dxa"/>
            <w:tcBorders>
              <w:top w:val="nil"/>
              <w:left w:val="nil"/>
              <w:bottom w:val="nil"/>
              <w:right w:val="nil"/>
            </w:tcBorders>
            <w:shd w:val="clear" w:color="auto" w:fill="auto"/>
            <w:noWrap/>
            <w:vAlign w:val="bottom"/>
            <w:hideMark/>
          </w:tcPr>
          <w:p w14:paraId="46811D9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election</w:t>
            </w:r>
          </w:p>
        </w:tc>
        <w:tc>
          <w:tcPr>
            <w:tcW w:w="8656" w:type="dxa"/>
            <w:tcBorders>
              <w:top w:val="nil"/>
              <w:left w:val="nil"/>
              <w:bottom w:val="nil"/>
              <w:right w:val="nil"/>
            </w:tcBorders>
            <w:shd w:val="clear" w:color="auto" w:fill="auto"/>
            <w:noWrap/>
            <w:vAlign w:val="bottom"/>
            <w:hideMark/>
          </w:tcPr>
          <w:p w14:paraId="625A162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senator campaigned in order to win the election that was weeks away.</w:t>
            </w:r>
          </w:p>
        </w:tc>
        <w:tc>
          <w:tcPr>
            <w:tcW w:w="850" w:type="dxa"/>
            <w:tcBorders>
              <w:top w:val="nil"/>
              <w:left w:val="nil"/>
              <w:bottom w:val="nil"/>
              <w:right w:val="nil"/>
            </w:tcBorders>
            <w:shd w:val="clear" w:color="auto" w:fill="auto"/>
            <w:noWrap/>
            <w:vAlign w:val="bottom"/>
            <w:hideMark/>
          </w:tcPr>
          <w:p w14:paraId="3510DB9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AE87A67" w14:textId="77777777" w:rsidTr="00AB521F">
        <w:trPr>
          <w:trHeight w:val="227"/>
        </w:trPr>
        <w:tc>
          <w:tcPr>
            <w:tcW w:w="1267" w:type="dxa"/>
            <w:tcBorders>
              <w:top w:val="nil"/>
              <w:left w:val="nil"/>
              <w:bottom w:val="nil"/>
              <w:right w:val="nil"/>
            </w:tcBorders>
            <w:shd w:val="clear" w:color="auto" w:fill="auto"/>
            <w:noWrap/>
            <w:vAlign w:val="bottom"/>
            <w:hideMark/>
          </w:tcPr>
          <w:p w14:paraId="6172F4C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bike</w:t>
            </w:r>
          </w:p>
        </w:tc>
        <w:tc>
          <w:tcPr>
            <w:tcW w:w="8656" w:type="dxa"/>
            <w:tcBorders>
              <w:top w:val="nil"/>
              <w:left w:val="nil"/>
              <w:bottom w:val="nil"/>
              <w:right w:val="nil"/>
            </w:tcBorders>
            <w:shd w:val="clear" w:color="auto" w:fill="auto"/>
            <w:noWrap/>
            <w:vAlign w:val="bottom"/>
            <w:hideMark/>
          </w:tcPr>
          <w:p w14:paraId="122691A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It would be better for the environment if more people parked their car and started riding a bike to get to work.</w:t>
            </w:r>
          </w:p>
        </w:tc>
        <w:tc>
          <w:tcPr>
            <w:tcW w:w="850" w:type="dxa"/>
            <w:tcBorders>
              <w:top w:val="nil"/>
              <w:left w:val="nil"/>
              <w:bottom w:val="nil"/>
              <w:right w:val="nil"/>
            </w:tcBorders>
            <w:shd w:val="clear" w:color="auto" w:fill="auto"/>
            <w:noWrap/>
            <w:vAlign w:val="bottom"/>
            <w:hideMark/>
          </w:tcPr>
          <w:p w14:paraId="6CAE6F1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754BC3B" w14:textId="77777777" w:rsidTr="00AB521F">
        <w:trPr>
          <w:trHeight w:val="227"/>
        </w:trPr>
        <w:tc>
          <w:tcPr>
            <w:tcW w:w="1267" w:type="dxa"/>
            <w:tcBorders>
              <w:top w:val="nil"/>
              <w:left w:val="nil"/>
              <w:bottom w:val="nil"/>
              <w:right w:val="nil"/>
            </w:tcBorders>
            <w:shd w:val="clear" w:color="auto" w:fill="auto"/>
            <w:noWrap/>
            <w:vAlign w:val="bottom"/>
            <w:hideMark/>
          </w:tcPr>
          <w:p w14:paraId="43ACB25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teacher</w:t>
            </w:r>
          </w:p>
        </w:tc>
        <w:tc>
          <w:tcPr>
            <w:tcW w:w="8656" w:type="dxa"/>
            <w:tcBorders>
              <w:top w:val="nil"/>
              <w:left w:val="nil"/>
              <w:bottom w:val="nil"/>
              <w:right w:val="nil"/>
            </w:tcBorders>
            <w:shd w:val="clear" w:color="auto" w:fill="auto"/>
            <w:noWrap/>
            <w:vAlign w:val="bottom"/>
            <w:hideMark/>
          </w:tcPr>
          <w:p w14:paraId="53425CE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struggling pupil went straight over to school where he entered the classroom to ask the teacher for help with his assignment.</w:t>
            </w:r>
          </w:p>
        </w:tc>
        <w:tc>
          <w:tcPr>
            <w:tcW w:w="850" w:type="dxa"/>
            <w:tcBorders>
              <w:top w:val="nil"/>
              <w:left w:val="nil"/>
              <w:bottom w:val="nil"/>
              <w:right w:val="nil"/>
            </w:tcBorders>
            <w:shd w:val="clear" w:color="auto" w:fill="auto"/>
            <w:noWrap/>
            <w:vAlign w:val="bottom"/>
            <w:hideMark/>
          </w:tcPr>
          <w:p w14:paraId="33F273E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7F3144B" w14:textId="77777777" w:rsidTr="00AB521F">
        <w:trPr>
          <w:trHeight w:val="227"/>
        </w:trPr>
        <w:tc>
          <w:tcPr>
            <w:tcW w:w="1267" w:type="dxa"/>
            <w:tcBorders>
              <w:top w:val="nil"/>
              <w:left w:val="nil"/>
              <w:bottom w:val="nil"/>
              <w:right w:val="nil"/>
            </w:tcBorders>
            <w:shd w:val="clear" w:color="auto" w:fill="auto"/>
            <w:noWrap/>
            <w:vAlign w:val="bottom"/>
            <w:hideMark/>
          </w:tcPr>
          <w:p w14:paraId="08C60B7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animal</w:t>
            </w:r>
          </w:p>
        </w:tc>
        <w:tc>
          <w:tcPr>
            <w:tcW w:w="8656" w:type="dxa"/>
            <w:tcBorders>
              <w:top w:val="nil"/>
              <w:left w:val="nil"/>
              <w:bottom w:val="nil"/>
              <w:right w:val="nil"/>
            </w:tcBorders>
            <w:shd w:val="clear" w:color="auto" w:fill="auto"/>
            <w:noWrap/>
            <w:vAlign w:val="bottom"/>
            <w:hideMark/>
          </w:tcPr>
          <w:p w14:paraId="30B17FA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little bumblebee bat is officially the world’s smallest animal and is about the size of a thumb.</w:t>
            </w:r>
          </w:p>
        </w:tc>
        <w:tc>
          <w:tcPr>
            <w:tcW w:w="850" w:type="dxa"/>
            <w:tcBorders>
              <w:top w:val="nil"/>
              <w:left w:val="nil"/>
              <w:bottom w:val="nil"/>
              <w:right w:val="nil"/>
            </w:tcBorders>
            <w:shd w:val="clear" w:color="auto" w:fill="auto"/>
            <w:noWrap/>
            <w:vAlign w:val="bottom"/>
            <w:hideMark/>
          </w:tcPr>
          <w:p w14:paraId="247B442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EE9389D" w14:textId="77777777" w:rsidTr="00AB521F">
        <w:trPr>
          <w:trHeight w:val="227"/>
        </w:trPr>
        <w:tc>
          <w:tcPr>
            <w:tcW w:w="1267" w:type="dxa"/>
            <w:tcBorders>
              <w:top w:val="nil"/>
              <w:left w:val="nil"/>
              <w:bottom w:val="nil"/>
              <w:right w:val="nil"/>
            </w:tcBorders>
            <w:shd w:val="clear" w:color="auto" w:fill="auto"/>
            <w:noWrap/>
            <w:vAlign w:val="bottom"/>
            <w:hideMark/>
          </w:tcPr>
          <w:p w14:paraId="335E3F9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attic</w:t>
            </w:r>
          </w:p>
        </w:tc>
        <w:tc>
          <w:tcPr>
            <w:tcW w:w="8656" w:type="dxa"/>
            <w:tcBorders>
              <w:top w:val="nil"/>
              <w:left w:val="nil"/>
              <w:bottom w:val="nil"/>
              <w:right w:val="nil"/>
            </w:tcBorders>
            <w:shd w:val="clear" w:color="auto" w:fill="auto"/>
            <w:noWrap/>
            <w:vAlign w:val="bottom"/>
            <w:hideMark/>
          </w:tcPr>
          <w:p w14:paraId="41BA3C2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They stored all of the Christmas tree decorations up in the attic at home.</w:t>
            </w:r>
          </w:p>
        </w:tc>
        <w:tc>
          <w:tcPr>
            <w:tcW w:w="850" w:type="dxa"/>
            <w:tcBorders>
              <w:top w:val="nil"/>
              <w:left w:val="nil"/>
              <w:bottom w:val="nil"/>
              <w:right w:val="nil"/>
            </w:tcBorders>
            <w:shd w:val="clear" w:color="auto" w:fill="auto"/>
            <w:noWrap/>
            <w:vAlign w:val="bottom"/>
            <w:hideMark/>
          </w:tcPr>
          <w:p w14:paraId="20A1814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4508995" w14:textId="77777777" w:rsidTr="00AB521F">
        <w:trPr>
          <w:trHeight w:val="227"/>
        </w:trPr>
        <w:tc>
          <w:tcPr>
            <w:tcW w:w="1267" w:type="dxa"/>
            <w:tcBorders>
              <w:top w:val="nil"/>
              <w:left w:val="nil"/>
              <w:bottom w:val="nil"/>
              <w:right w:val="nil"/>
            </w:tcBorders>
            <w:shd w:val="clear" w:color="auto" w:fill="auto"/>
            <w:noWrap/>
            <w:vAlign w:val="bottom"/>
            <w:hideMark/>
          </w:tcPr>
          <w:p w14:paraId="042DC53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liar</w:t>
            </w:r>
          </w:p>
        </w:tc>
        <w:tc>
          <w:tcPr>
            <w:tcW w:w="8656" w:type="dxa"/>
            <w:tcBorders>
              <w:top w:val="nil"/>
              <w:left w:val="nil"/>
              <w:bottom w:val="nil"/>
              <w:right w:val="nil"/>
            </w:tcBorders>
            <w:shd w:val="clear" w:color="auto" w:fill="auto"/>
            <w:noWrap/>
            <w:vAlign w:val="bottom"/>
            <w:hideMark/>
          </w:tcPr>
          <w:p w14:paraId="6AF485B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Because Peter never told the truth, everyone knew he was a liar with real issues</w:t>
            </w:r>
          </w:p>
        </w:tc>
        <w:tc>
          <w:tcPr>
            <w:tcW w:w="850" w:type="dxa"/>
            <w:tcBorders>
              <w:top w:val="nil"/>
              <w:left w:val="nil"/>
              <w:bottom w:val="nil"/>
              <w:right w:val="nil"/>
            </w:tcBorders>
            <w:shd w:val="clear" w:color="auto" w:fill="auto"/>
            <w:noWrap/>
            <w:vAlign w:val="bottom"/>
            <w:hideMark/>
          </w:tcPr>
          <w:p w14:paraId="41BA54B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C199AD6" w14:textId="77777777" w:rsidTr="00AB521F">
        <w:trPr>
          <w:trHeight w:val="227"/>
        </w:trPr>
        <w:tc>
          <w:tcPr>
            <w:tcW w:w="1267" w:type="dxa"/>
            <w:tcBorders>
              <w:top w:val="nil"/>
              <w:left w:val="nil"/>
              <w:bottom w:val="nil"/>
              <w:right w:val="nil"/>
            </w:tcBorders>
            <w:shd w:val="clear" w:color="auto" w:fill="auto"/>
            <w:noWrap/>
            <w:vAlign w:val="bottom"/>
            <w:hideMark/>
          </w:tcPr>
          <w:p w14:paraId="40BAED3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stage</w:t>
            </w:r>
          </w:p>
        </w:tc>
        <w:tc>
          <w:tcPr>
            <w:tcW w:w="8656" w:type="dxa"/>
            <w:tcBorders>
              <w:top w:val="nil"/>
              <w:left w:val="nil"/>
              <w:bottom w:val="nil"/>
              <w:right w:val="nil"/>
            </w:tcBorders>
            <w:shd w:val="clear" w:color="auto" w:fill="auto"/>
            <w:noWrap/>
            <w:vAlign w:val="bottom"/>
            <w:hideMark/>
          </w:tcPr>
          <w:p w14:paraId="5E2A8FB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disappointed audience kept shouting "boo!" until the poor actor walked off the stage all by himself. </w:t>
            </w:r>
          </w:p>
        </w:tc>
        <w:tc>
          <w:tcPr>
            <w:tcW w:w="850" w:type="dxa"/>
            <w:tcBorders>
              <w:top w:val="nil"/>
              <w:left w:val="nil"/>
              <w:bottom w:val="nil"/>
              <w:right w:val="nil"/>
            </w:tcBorders>
            <w:shd w:val="clear" w:color="auto" w:fill="auto"/>
            <w:noWrap/>
            <w:vAlign w:val="bottom"/>
            <w:hideMark/>
          </w:tcPr>
          <w:p w14:paraId="21D8900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A89A0AB" w14:textId="77777777" w:rsidTr="00AB521F">
        <w:trPr>
          <w:trHeight w:val="227"/>
        </w:trPr>
        <w:tc>
          <w:tcPr>
            <w:tcW w:w="1267" w:type="dxa"/>
            <w:tcBorders>
              <w:top w:val="nil"/>
              <w:left w:val="nil"/>
              <w:bottom w:val="nil"/>
              <w:right w:val="nil"/>
            </w:tcBorders>
            <w:shd w:val="clear" w:color="auto" w:fill="auto"/>
            <w:noWrap/>
            <w:vAlign w:val="bottom"/>
            <w:hideMark/>
          </w:tcPr>
          <w:p w14:paraId="4D55ABC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library</w:t>
            </w:r>
          </w:p>
        </w:tc>
        <w:tc>
          <w:tcPr>
            <w:tcW w:w="8656" w:type="dxa"/>
            <w:tcBorders>
              <w:top w:val="nil"/>
              <w:left w:val="nil"/>
              <w:bottom w:val="nil"/>
              <w:right w:val="nil"/>
            </w:tcBorders>
            <w:shd w:val="clear" w:color="auto" w:fill="auto"/>
            <w:noWrap/>
            <w:vAlign w:val="bottom"/>
            <w:hideMark/>
          </w:tcPr>
          <w:p w14:paraId="6AAAE4C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book was overdue so Billy returned it to the library down the street.</w:t>
            </w:r>
          </w:p>
        </w:tc>
        <w:tc>
          <w:tcPr>
            <w:tcW w:w="850" w:type="dxa"/>
            <w:tcBorders>
              <w:top w:val="nil"/>
              <w:left w:val="nil"/>
              <w:bottom w:val="nil"/>
              <w:right w:val="nil"/>
            </w:tcBorders>
            <w:shd w:val="clear" w:color="auto" w:fill="auto"/>
            <w:noWrap/>
            <w:vAlign w:val="bottom"/>
            <w:hideMark/>
          </w:tcPr>
          <w:p w14:paraId="3918769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9B0F78C" w14:textId="77777777" w:rsidTr="00AB521F">
        <w:trPr>
          <w:trHeight w:val="227"/>
        </w:trPr>
        <w:tc>
          <w:tcPr>
            <w:tcW w:w="1267" w:type="dxa"/>
            <w:tcBorders>
              <w:top w:val="nil"/>
              <w:left w:val="nil"/>
              <w:bottom w:val="nil"/>
              <w:right w:val="nil"/>
            </w:tcBorders>
            <w:shd w:val="clear" w:color="auto" w:fill="auto"/>
            <w:noWrap/>
            <w:vAlign w:val="bottom"/>
            <w:hideMark/>
          </w:tcPr>
          <w:p w14:paraId="0CE5B3F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lastRenderedPageBreak/>
              <w:t>witch</w:t>
            </w:r>
          </w:p>
        </w:tc>
        <w:tc>
          <w:tcPr>
            <w:tcW w:w="8656" w:type="dxa"/>
            <w:tcBorders>
              <w:top w:val="nil"/>
              <w:left w:val="nil"/>
              <w:bottom w:val="nil"/>
              <w:right w:val="nil"/>
            </w:tcBorders>
            <w:shd w:val="clear" w:color="auto" w:fill="auto"/>
            <w:noWrap/>
            <w:vAlign w:val="bottom"/>
            <w:hideMark/>
          </w:tcPr>
          <w:p w14:paraId="6335B75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kids started to believe that the scary old woman next door was probably a witch after all.</w:t>
            </w:r>
          </w:p>
        </w:tc>
        <w:tc>
          <w:tcPr>
            <w:tcW w:w="850" w:type="dxa"/>
            <w:tcBorders>
              <w:top w:val="nil"/>
              <w:left w:val="nil"/>
              <w:bottom w:val="nil"/>
              <w:right w:val="nil"/>
            </w:tcBorders>
            <w:shd w:val="clear" w:color="auto" w:fill="auto"/>
            <w:noWrap/>
            <w:vAlign w:val="bottom"/>
            <w:hideMark/>
          </w:tcPr>
          <w:p w14:paraId="1EC654D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8B19D36" w14:textId="77777777" w:rsidTr="00AB521F">
        <w:trPr>
          <w:trHeight w:val="227"/>
        </w:trPr>
        <w:tc>
          <w:tcPr>
            <w:tcW w:w="1267" w:type="dxa"/>
            <w:tcBorders>
              <w:top w:val="nil"/>
              <w:left w:val="nil"/>
              <w:bottom w:val="nil"/>
              <w:right w:val="nil"/>
            </w:tcBorders>
            <w:shd w:val="clear" w:color="auto" w:fill="auto"/>
            <w:noWrap/>
            <w:vAlign w:val="bottom"/>
            <w:hideMark/>
          </w:tcPr>
          <w:p w14:paraId="551587F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snake</w:t>
            </w:r>
          </w:p>
        </w:tc>
        <w:tc>
          <w:tcPr>
            <w:tcW w:w="8656" w:type="dxa"/>
            <w:tcBorders>
              <w:top w:val="nil"/>
              <w:left w:val="nil"/>
              <w:bottom w:val="nil"/>
              <w:right w:val="nil"/>
            </w:tcBorders>
            <w:shd w:val="clear" w:color="auto" w:fill="auto"/>
            <w:noWrap/>
            <w:vAlign w:val="bottom"/>
            <w:hideMark/>
          </w:tcPr>
          <w:p w14:paraId="360E850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A boa constrictor is a very dangerous type of snake in the jungle.</w:t>
            </w:r>
          </w:p>
        </w:tc>
        <w:tc>
          <w:tcPr>
            <w:tcW w:w="850" w:type="dxa"/>
            <w:tcBorders>
              <w:top w:val="nil"/>
              <w:left w:val="nil"/>
              <w:bottom w:val="nil"/>
              <w:right w:val="nil"/>
            </w:tcBorders>
            <w:shd w:val="clear" w:color="auto" w:fill="auto"/>
            <w:noWrap/>
            <w:vAlign w:val="bottom"/>
            <w:hideMark/>
          </w:tcPr>
          <w:p w14:paraId="6611ECA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D3EA129" w14:textId="77777777" w:rsidTr="00AB521F">
        <w:trPr>
          <w:trHeight w:val="227"/>
        </w:trPr>
        <w:tc>
          <w:tcPr>
            <w:tcW w:w="1267" w:type="dxa"/>
            <w:tcBorders>
              <w:top w:val="nil"/>
              <w:left w:val="nil"/>
              <w:bottom w:val="nil"/>
              <w:right w:val="nil"/>
            </w:tcBorders>
            <w:shd w:val="clear" w:color="auto" w:fill="auto"/>
            <w:noWrap/>
            <w:vAlign w:val="bottom"/>
            <w:hideMark/>
          </w:tcPr>
          <w:p w14:paraId="30E8FDD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beach</w:t>
            </w:r>
          </w:p>
        </w:tc>
        <w:tc>
          <w:tcPr>
            <w:tcW w:w="8656" w:type="dxa"/>
            <w:tcBorders>
              <w:top w:val="nil"/>
              <w:left w:val="nil"/>
              <w:bottom w:val="nil"/>
              <w:right w:val="nil"/>
            </w:tcBorders>
            <w:shd w:val="clear" w:color="auto" w:fill="auto"/>
            <w:noWrap/>
            <w:vAlign w:val="bottom"/>
            <w:hideMark/>
          </w:tcPr>
          <w:p w14:paraId="755E865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resort had a sandy, long beach and new tennis courts.</w:t>
            </w:r>
          </w:p>
        </w:tc>
        <w:tc>
          <w:tcPr>
            <w:tcW w:w="850" w:type="dxa"/>
            <w:tcBorders>
              <w:top w:val="nil"/>
              <w:left w:val="nil"/>
              <w:bottom w:val="nil"/>
              <w:right w:val="nil"/>
            </w:tcBorders>
            <w:shd w:val="clear" w:color="auto" w:fill="auto"/>
            <w:noWrap/>
            <w:vAlign w:val="bottom"/>
            <w:hideMark/>
          </w:tcPr>
          <w:p w14:paraId="465530D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8DCC826" w14:textId="77777777" w:rsidTr="00AB521F">
        <w:trPr>
          <w:trHeight w:val="227"/>
        </w:trPr>
        <w:tc>
          <w:tcPr>
            <w:tcW w:w="1267" w:type="dxa"/>
            <w:tcBorders>
              <w:top w:val="nil"/>
              <w:left w:val="nil"/>
              <w:bottom w:val="nil"/>
              <w:right w:val="nil"/>
            </w:tcBorders>
            <w:shd w:val="clear" w:color="auto" w:fill="auto"/>
            <w:noWrap/>
            <w:vAlign w:val="bottom"/>
            <w:hideMark/>
          </w:tcPr>
          <w:p w14:paraId="76B9768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cart</w:t>
            </w:r>
          </w:p>
        </w:tc>
        <w:tc>
          <w:tcPr>
            <w:tcW w:w="8656" w:type="dxa"/>
            <w:tcBorders>
              <w:top w:val="nil"/>
              <w:left w:val="nil"/>
              <w:bottom w:val="nil"/>
              <w:right w:val="nil"/>
            </w:tcBorders>
            <w:shd w:val="clear" w:color="auto" w:fill="auto"/>
            <w:noWrap/>
            <w:vAlign w:val="bottom"/>
            <w:hideMark/>
          </w:tcPr>
          <w:p w14:paraId="440655E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At the supermarket, the toddler wanted to push the cart near the tall shelves.</w:t>
            </w:r>
          </w:p>
        </w:tc>
        <w:tc>
          <w:tcPr>
            <w:tcW w:w="850" w:type="dxa"/>
            <w:tcBorders>
              <w:top w:val="nil"/>
              <w:left w:val="nil"/>
              <w:bottom w:val="nil"/>
              <w:right w:val="nil"/>
            </w:tcBorders>
            <w:shd w:val="clear" w:color="auto" w:fill="auto"/>
            <w:noWrap/>
            <w:vAlign w:val="bottom"/>
            <w:hideMark/>
          </w:tcPr>
          <w:p w14:paraId="4219F51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9C968EE" w14:textId="77777777" w:rsidTr="00AB521F">
        <w:trPr>
          <w:trHeight w:val="227"/>
        </w:trPr>
        <w:tc>
          <w:tcPr>
            <w:tcW w:w="1267" w:type="dxa"/>
            <w:tcBorders>
              <w:top w:val="nil"/>
              <w:left w:val="nil"/>
              <w:bottom w:val="nil"/>
              <w:right w:val="nil"/>
            </w:tcBorders>
            <w:shd w:val="clear" w:color="auto" w:fill="auto"/>
            <w:noWrap/>
            <w:vAlign w:val="bottom"/>
            <w:hideMark/>
          </w:tcPr>
          <w:p w14:paraId="48F7549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skin</w:t>
            </w:r>
          </w:p>
        </w:tc>
        <w:tc>
          <w:tcPr>
            <w:tcW w:w="8656" w:type="dxa"/>
            <w:tcBorders>
              <w:top w:val="nil"/>
              <w:left w:val="nil"/>
              <w:bottom w:val="nil"/>
              <w:right w:val="nil"/>
            </w:tcBorders>
            <w:shd w:val="clear" w:color="auto" w:fill="auto"/>
            <w:noWrap/>
            <w:vAlign w:val="bottom"/>
            <w:hideMark/>
          </w:tcPr>
          <w:p w14:paraId="5375D9C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If you forget to put on sunscreen at the beach, you can hurt your skin quite badly. </w:t>
            </w:r>
          </w:p>
        </w:tc>
        <w:tc>
          <w:tcPr>
            <w:tcW w:w="850" w:type="dxa"/>
            <w:tcBorders>
              <w:top w:val="nil"/>
              <w:left w:val="nil"/>
              <w:bottom w:val="nil"/>
              <w:right w:val="nil"/>
            </w:tcBorders>
            <w:shd w:val="clear" w:color="auto" w:fill="auto"/>
            <w:noWrap/>
            <w:vAlign w:val="bottom"/>
            <w:hideMark/>
          </w:tcPr>
          <w:p w14:paraId="6B30CA2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FF99B76" w14:textId="77777777" w:rsidTr="00AB521F">
        <w:trPr>
          <w:trHeight w:val="227"/>
        </w:trPr>
        <w:tc>
          <w:tcPr>
            <w:tcW w:w="1267" w:type="dxa"/>
            <w:tcBorders>
              <w:top w:val="nil"/>
              <w:left w:val="nil"/>
              <w:bottom w:val="nil"/>
              <w:right w:val="nil"/>
            </w:tcBorders>
            <w:shd w:val="clear" w:color="auto" w:fill="auto"/>
            <w:noWrap/>
            <w:vAlign w:val="bottom"/>
            <w:hideMark/>
          </w:tcPr>
          <w:p w14:paraId="4ECB560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glove</w:t>
            </w:r>
          </w:p>
        </w:tc>
        <w:tc>
          <w:tcPr>
            <w:tcW w:w="8656" w:type="dxa"/>
            <w:tcBorders>
              <w:top w:val="nil"/>
              <w:left w:val="nil"/>
              <w:bottom w:val="nil"/>
              <w:right w:val="nil"/>
            </w:tcBorders>
            <w:shd w:val="clear" w:color="auto" w:fill="auto"/>
            <w:noWrap/>
            <w:vAlign w:val="bottom"/>
            <w:hideMark/>
          </w:tcPr>
          <w:p w14:paraId="69B0A6D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At the hospital, the doctor took off his sterile rubber glove because it was broken.</w:t>
            </w:r>
          </w:p>
        </w:tc>
        <w:tc>
          <w:tcPr>
            <w:tcW w:w="850" w:type="dxa"/>
            <w:tcBorders>
              <w:top w:val="nil"/>
              <w:left w:val="nil"/>
              <w:bottom w:val="nil"/>
              <w:right w:val="nil"/>
            </w:tcBorders>
            <w:shd w:val="clear" w:color="auto" w:fill="auto"/>
            <w:noWrap/>
            <w:vAlign w:val="bottom"/>
            <w:hideMark/>
          </w:tcPr>
          <w:p w14:paraId="38FD141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69F02BA" w14:textId="77777777" w:rsidTr="00AB521F">
        <w:trPr>
          <w:trHeight w:val="227"/>
        </w:trPr>
        <w:tc>
          <w:tcPr>
            <w:tcW w:w="1267" w:type="dxa"/>
            <w:tcBorders>
              <w:top w:val="nil"/>
              <w:left w:val="nil"/>
              <w:bottom w:val="nil"/>
              <w:right w:val="nil"/>
            </w:tcBorders>
            <w:shd w:val="clear" w:color="auto" w:fill="auto"/>
            <w:noWrap/>
            <w:vAlign w:val="bottom"/>
            <w:hideMark/>
          </w:tcPr>
          <w:p w14:paraId="05CDF28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island</w:t>
            </w:r>
          </w:p>
        </w:tc>
        <w:tc>
          <w:tcPr>
            <w:tcW w:w="8656" w:type="dxa"/>
            <w:tcBorders>
              <w:top w:val="nil"/>
              <w:left w:val="nil"/>
              <w:bottom w:val="nil"/>
              <w:right w:val="nil"/>
            </w:tcBorders>
            <w:shd w:val="clear" w:color="auto" w:fill="auto"/>
            <w:noWrap/>
            <w:vAlign w:val="bottom"/>
            <w:hideMark/>
          </w:tcPr>
          <w:p w14:paraId="48DE1E2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 xml:space="preserve">The sailors saw a single palm tree in the </w:t>
            </w:r>
            <w:proofErr w:type="spellStart"/>
            <w:r w:rsidRPr="00AB521F">
              <w:rPr>
                <w:rFonts w:ascii="Arial" w:hAnsi="Arial" w:cs="Arial"/>
                <w:color w:val="000000"/>
                <w:sz w:val="21"/>
                <w:szCs w:val="21"/>
              </w:rPr>
              <w:t>center</w:t>
            </w:r>
            <w:proofErr w:type="spellEnd"/>
            <w:r w:rsidRPr="00AB521F">
              <w:rPr>
                <w:rFonts w:ascii="Arial" w:hAnsi="Arial" w:cs="Arial"/>
                <w:color w:val="000000"/>
                <w:sz w:val="21"/>
                <w:szCs w:val="21"/>
              </w:rPr>
              <w:t xml:space="preserve"> of the island in Bermuda.</w:t>
            </w:r>
          </w:p>
        </w:tc>
        <w:tc>
          <w:tcPr>
            <w:tcW w:w="850" w:type="dxa"/>
            <w:tcBorders>
              <w:top w:val="nil"/>
              <w:left w:val="nil"/>
              <w:bottom w:val="nil"/>
              <w:right w:val="nil"/>
            </w:tcBorders>
            <w:shd w:val="clear" w:color="auto" w:fill="auto"/>
            <w:noWrap/>
            <w:vAlign w:val="bottom"/>
            <w:hideMark/>
          </w:tcPr>
          <w:p w14:paraId="0C369FD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8CF8CBA" w14:textId="77777777" w:rsidTr="00AB521F">
        <w:trPr>
          <w:trHeight w:val="227"/>
        </w:trPr>
        <w:tc>
          <w:tcPr>
            <w:tcW w:w="1267" w:type="dxa"/>
            <w:tcBorders>
              <w:top w:val="nil"/>
              <w:left w:val="nil"/>
              <w:bottom w:val="nil"/>
              <w:right w:val="nil"/>
            </w:tcBorders>
            <w:shd w:val="clear" w:color="auto" w:fill="auto"/>
            <w:noWrap/>
            <w:vAlign w:val="bottom"/>
            <w:hideMark/>
          </w:tcPr>
          <w:p w14:paraId="3D386A9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throat</w:t>
            </w:r>
          </w:p>
        </w:tc>
        <w:tc>
          <w:tcPr>
            <w:tcW w:w="8656" w:type="dxa"/>
            <w:tcBorders>
              <w:top w:val="nil"/>
              <w:left w:val="nil"/>
              <w:bottom w:val="nil"/>
              <w:right w:val="nil"/>
            </w:tcBorders>
            <w:shd w:val="clear" w:color="auto" w:fill="auto"/>
            <w:noWrap/>
            <w:vAlign w:val="bottom"/>
            <w:hideMark/>
          </w:tcPr>
          <w:p w14:paraId="385D241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pill I swallowed is stuck in my throat which is uncomfortable.</w:t>
            </w:r>
          </w:p>
        </w:tc>
        <w:tc>
          <w:tcPr>
            <w:tcW w:w="850" w:type="dxa"/>
            <w:tcBorders>
              <w:top w:val="nil"/>
              <w:left w:val="nil"/>
              <w:bottom w:val="nil"/>
              <w:right w:val="nil"/>
            </w:tcBorders>
            <w:shd w:val="clear" w:color="auto" w:fill="auto"/>
            <w:noWrap/>
            <w:vAlign w:val="bottom"/>
            <w:hideMark/>
          </w:tcPr>
          <w:p w14:paraId="683DE03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7755718" w14:textId="77777777" w:rsidTr="00AB521F">
        <w:trPr>
          <w:trHeight w:val="227"/>
        </w:trPr>
        <w:tc>
          <w:tcPr>
            <w:tcW w:w="1267" w:type="dxa"/>
            <w:tcBorders>
              <w:top w:val="nil"/>
              <w:left w:val="nil"/>
              <w:bottom w:val="nil"/>
              <w:right w:val="nil"/>
            </w:tcBorders>
            <w:shd w:val="clear" w:color="auto" w:fill="auto"/>
            <w:noWrap/>
            <w:vAlign w:val="bottom"/>
            <w:hideMark/>
          </w:tcPr>
          <w:p w14:paraId="3D5680E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air</w:t>
            </w:r>
          </w:p>
        </w:tc>
        <w:tc>
          <w:tcPr>
            <w:tcW w:w="8656" w:type="dxa"/>
            <w:tcBorders>
              <w:top w:val="nil"/>
              <w:left w:val="nil"/>
              <w:bottom w:val="nil"/>
              <w:right w:val="nil"/>
            </w:tcBorders>
            <w:shd w:val="clear" w:color="auto" w:fill="auto"/>
            <w:noWrap/>
            <w:vAlign w:val="bottom"/>
            <w:hideMark/>
          </w:tcPr>
          <w:p w14:paraId="3A9B124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In some of the world's most polluted cities, it is barely possible to breathe the air outside the building.</w:t>
            </w:r>
          </w:p>
        </w:tc>
        <w:tc>
          <w:tcPr>
            <w:tcW w:w="850" w:type="dxa"/>
            <w:tcBorders>
              <w:top w:val="nil"/>
              <w:left w:val="nil"/>
              <w:bottom w:val="nil"/>
              <w:right w:val="nil"/>
            </w:tcBorders>
            <w:shd w:val="clear" w:color="auto" w:fill="auto"/>
            <w:noWrap/>
            <w:vAlign w:val="bottom"/>
            <w:hideMark/>
          </w:tcPr>
          <w:p w14:paraId="6A180B4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8DEC12A" w14:textId="77777777" w:rsidTr="00AB521F">
        <w:trPr>
          <w:trHeight w:val="227"/>
        </w:trPr>
        <w:tc>
          <w:tcPr>
            <w:tcW w:w="1267" w:type="dxa"/>
            <w:tcBorders>
              <w:top w:val="nil"/>
              <w:left w:val="nil"/>
              <w:bottom w:val="nil"/>
              <w:right w:val="nil"/>
            </w:tcBorders>
            <w:shd w:val="clear" w:color="auto" w:fill="auto"/>
            <w:noWrap/>
            <w:vAlign w:val="bottom"/>
            <w:hideMark/>
          </w:tcPr>
          <w:p w14:paraId="2B9B055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lawyer</w:t>
            </w:r>
          </w:p>
        </w:tc>
        <w:tc>
          <w:tcPr>
            <w:tcW w:w="8656" w:type="dxa"/>
            <w:tcBorders>
              <w:top w:val="nil"/>
              <w:left w:val="nil"/>
              <w:bottom w:val="nil"/>
              <w:right w:val="nil"/>
            </w:tcBorders>
            <w:shd w:val="clear" w:color="auto" w:fill="auto"/>
            <w:noWrap/>
            <w:vAlign w:val="bottom"/>
            <w:hideMark/>
          </w:tcPr>
          <w:p w14:paraId="7527C6D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When the company sued him, he decided to hire a lawyer right away.</w:t>
            </w:r>
          </w:p>
        </w:tc>
        <w:tc>
          <w:tcPr>
            <w:tcW w:w="850" w:type="dxa"/>
            <w:tcBorders>
              <w:top w:val="nil"/>
              <w:left w:val="nil"/>
              <w:bottom w:val="nil"/>
              <w:right w:val="nil"/>
            </w:tcBorders>
            <w:shd w:val="clear" w:color="auto" w:fill="auto"/>
            <w:noWrap/>
            <w:vAlign w:val="bottom"/>
            <w:hideMark/>
          </w:tcPr>
          <w:p w14:paraId="1204452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B3BF4F7" w14:textId="77777777" w:rsidTr="00AB521F">
        <w:trPr>
          <w:trHeight w:val="227"/>
        </w:trPr>
        <w:tc>
          <w:tcPr>
            <w:tcW w:w="1267" w:type="dxa"/>
            <w:tcBorders>
              <w:top w:val="nil"/>
              <w:left w:val="nil"/>
              <w:bottom w:val="nil"/>
              <w:right w:val="nil"/>
            </w:tcBorders>
            <w:shd w:val="clear" w:color="auto" w:fill="auto"/>
            <w:noWrap/>
            <w:vAlign w:val="bottom"/>
            <w:hideMark/>
          </w:tcPr>
          <w:p w14:paraId="24A53EB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leaf</w:t>
            </w:r>
          </w:p>
        </w:tc>
        <w:tc>
          <w:tcPr>
            <w:tcW w:w="8656" w:type="dxa"/>
            <w:tcBorders>
              <w:top w:val="nil"/>
              <w:left w:val="nil"/>
              <w:bottom w:val="nil"/>
              <w:right w:val="nil"/>
            </w:tcBorders>
            <w:shd w:val="clear" w:color="auto" w:fill="auto"/>
            <w:noWrap/>
            <w:vAlign w:val="bottom"/>
            <w:hideMark/>
          </w:tcPr>
          <w:p w14:paraId="7264309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He was walking through the autumn forest and saw a falling leaf landing on the path.</w:t>
            </w:r>
          </w:p>
        </w:tc>
        <w:tc>
          <w:tcPr>
            <w:tcW w:w="850" w:type="dxa"/>
            <w:tcBorders>
              <w:top w:val="nil"/>
              <w:left w:val="nil"/>
              <w:bottom w:val="nil"/>
              <w:right w:val="nil"/>
            </w:tcBorders>
            <w:shd w:val="clear" w:color="auto" w:fill="auto"/>
            <w:noWrap/>
            <w:vAlign w:val="bottom"/>
            <w:hideMark/>
          </w:tcPr>
          <w:p w14:paraId="08A84A6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6A2EAEB" w14:textId="77777777" w:rsidTr="00AB521F">
        <w:trPr>
          <w:trHeight w:val="227"/>
        </w:trPr>
        <w:tc>
          <w:tcPr>
            <w:tcW w:w="1267" w:type="dxa"/>
            <w:tcBorders>
              <w:top w:val="nil"/>
              <w:left w:val="nil"/>
              <w:bottom w:val="nil"/>
              <w:right w:val="nil"/>
            </w:tcBorders>
            <w:shd w:val="clear" w:color="auto" w:fill="auto"/>
            <w:noWrap/>
            <w:vAlign w:val="bottom"/>
            <w:hideMark/>
          </w:tcPr>
          <w:p w14:paraId="0631788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poison</w:t>
            </w:r>
          </w:p>
        </w:tc>
        <w:tc>
          <w:tcPr>
            <w:tcW w:w="8656" w:type="dxa"/>
            <w:tcBorders>
              <w:top w:val="nil"/>
              <w:left w:val="nil"/>
              <w:bottom w:val="nil"/>
              <w:right w:val="nil"/>
            </w:tcBorders>
            <w:shd w:val="clear" w:color="auto" w:fill="auto"/>
            <w:noWrap/>
            <w:vAlign w:val="bottom"/>
            <w:hideMark/>
          </w:tcPr>
          <w:p w14:paraId="32E8BF5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In the famous play, Romeo and Juliet died after drinking a cup of poison in despair.</w:t>
            </w:r>
          </w:p>
        </w:tc>
        <w:tc>
          <w:tcPr>
            <w:tcW w:w="850" w:type="dxa"/>
            <w:tcBorders>
              <w:top w:val="nil"/>
              <w:left w:val="nil"/>
              <w:bottom w:val="nil"/>
              <w:right w:val="nil"/>
            </w:tcBorders>
            <w:shd w:val="clear" w:color="auto" w:fill="auto"/>
            <w:noWrap/>
            <w:vAlign w:val="bottom"/>
            <w:hideMark/>
          </w:tcPr>
          <w:p w14:paraId="260205B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39320B0" w14:textId="77777777" w:rsidTr="00AB521F">
        <w:trPr>
          <w:trHeight w:val="227"/>
        </w:trPr>
        <w:tc>
          <w:tcPr>
            <w:tcW w:w="1267" w:type="dxa"/>
            <w:tcBorders>
              <w:top w:val="nil"/>
              <w:left w:val="nil"/>
              <w:bottom w:val="nil"/>
              <w:right w:val="nil"/>
            </w:tcBorders>
            <w:shd w:val="clear" w:color="auto" w:fill="auto"/>
            <w:noWrap/>
            <w:vAlign w:val="bottom"/>
            <w:hideMark/>
          </w:tcPr>
          <w:p w14:paraId="231B093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frame</w:t>
            </w:r>
          </w:p>
        </w:tc>
        <w:tc>
          <w:tcPr>
            <w:tcW w:w="8656" w:type="dxa"/>
            <w:tcBorders>
              <w:top w:val="nil"/>
              <w:left w:val="nil"/>
              <w:bottom w:val="nil"/>
              <w:right w:val="nil"/>
            </w:tcBorders>
            <w:shd w:val="clear" w:color="auto" w:fill="auto"/>
            <w:noWrap/>
            <w:vAlign w:val="bottom"/>
            <w:hideMark/>
          </w:tcPr>
          <w:p w14:paraId="5F3E817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She displayed the photo in a nice frame made of silver.</w:t>
            </w:r>
          </w:p>
        </w:tc>
        <w:tc>
          <w:tcPr>
            <w:tcW w:w="850" w:type="dxa"/>
            <w:tcBorders>
              <w:top w:val="nil"/>
              <w:left w:val="nil"/>
              <w:bottom w:val="nil"/>
              <w:right w:val="nil"/>
            </w:tcBorders>
            <w:shd w:val="clear" w:color="auto" w:fill="auto"/>
            <w:noWrap/>
            <w:vAlign w:val="bottom"/>
            <w:hideMark/>
          </w:tcPr>
          <w:p w14:paraId="7BFA7CD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B3DE444" w14:textId="77777777" w:rsidTr="00AB521F">
        <w:trPr>
          <w:trHeight w:val="227"/>
        </w:trPr>
        <w:tc>
          <w:tcPr>
            <w:tcW w:w="1267" w:type="dxa"/>
            <w:tcBorders>
              <w:top w:val="nil"/>
              <w:left w:val="nil"/>
              <w:bottom w:val="nil"/>
              <w:right w:val="nil"/>
            </w:tcBorders>
            <w:shd w:val="clear" w:color="auto" w:fill="auto"/>
            <w:noWrap/>
            <w:vAlign w:val="bottom"/>
            <w:hideMark/>
          </w:tcPr>
          <w:p w14:paraId="4E59D3C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napkin</w:t>
            </w:r>
          </w:p>
        </w:tc>
        <w:tc>
          <w:tcPr>
            <w:tcW w:w="8656" w:type="dxa"/>
            <w:tcBorders>
              <w:top w:val="nil"/>
              <w:left w:val="nil"/>
              <w:bottom w:val="nil"/>
              <w:right w:val="nil"/>
            </w:tcBorders>
            <w:shd w:val="clear" w:color="auto" w:fill="auto"/>
            <w:noWrap/>
            <w:vAlign w:val="bottom"/>
            <w:hideMark/>
          </w:tcPr>
          <w:p w14:paraId="671E834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food was messy, so he grabbed a napkin from the counter.</w:t>
            </w:r>
          </w:p>
        </w:tc>
        <w:tc>
          <w:tcPr>
            <w:tcW w:w="850" w:type="dxa"/>
            <w:tcBorders>
              <w:top w:val="nil"/>
              <w:left w:val="nil"/>
              <w:bottom w:val="nil"/>
              <w:right w:val="nil"/>
            </w:tcBorders>
            <w:shd w:val="clear" w:color="auto" w:fill="auto"/>
            <w:noWrap/>
            <w:vAlign w:val="bottom"/>
            <w:hideMark/>
          </w:tcPr>
          <w:p w14:paraId="18A05DD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F23299F" w14:textId="77777777" w:rsidTr="00AB521F">
        <w:trPr>
          <w:trHeight w:val="227"/>
        </w:trPr>
        <w:tc>
          <w:tcPr>
            <w:tcW w:w="1267" w:type="dxa"/>
            <w:tcBorders>
              <w:top w:val="nil"/>
              <w:left w:val="nil"/>
              <w:bottom w:val="nil"/>
              <w:right w:val="nil"/>
            </w:tcBorders>
            <w:shd w:val="clear" w:color="auto" w:fill="auto"/>
            <w:noWrap/>
            <w:vAlign w:val="bottom"/>
            <w:hideMark/>
          </w:tcPr>
          <w:p w14:paraId="706ADDA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letter</w:t>
            </w:r>
          </w:p>
        </w:tc>
        <w:tc>
          <w:tcPr>
            <w:tcW w:w="8656" w:type="dxa"/>
            <w:tcBorders>
              <w:top w:val="nil"/>
              <w:left w:val="nil"/>
              <w:bottom w:val="nil"/>
              <w:right w:val="nil"/>
            </w:tcBorders>
            <w:shd w:val="clear" w:color="auto" w:fill="auto"/>
            <w:noWrap/>
            <w:vAlign w:val="bottom"/>
            <w:hideMark/>
          </w:tcPr>
          <w:p w14:paraId="4EC5CDB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He put a stamp on the letter before he mailed it.</w:t>
            </w:r>
          </w:p>
        </w:tc>
        <w:tc>
          <w:tcPr>
            <w:tcW w:w="850" w:type="dxa"/>
            <w:tcBorders>
              <w:top w:val="nil"/>
              <w:left w:val="nil"/>
              <w:bottom w:val="nil"/>
              <w:right w:val="nil"/>
            </w:tcBorders>
            <w:shd w:val="clear" w:color="auto" w:fill="auto"/>
            <w:noWrap/>
            <w:vAlign w:val="bottom"/>
            <w:hideMark/>
          </w:tcPr>
          <w:p w14:paraId="1571F07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1F1BE8C" w14:textId="77777777" w:rsidTr="00AB521F">
        <w:trPr>
          <w:trHeight w:val="227"/>
        </w:trPr>
        <w:tc>
          <w:tcPr>
            <w:tcW w:w="1267" w:type="dxa"/>
            <w:tcBorders>
              <w:top w:val="nil"/>
              <w:left w:val="nil"/>
              <w:bottom w:val="nil"/>
              <w:right w:val="nil"/>
            </w:tcBorders>
            <w:shd w:val="clear" w:color="auto" w:fill="auto"/>
            <w:noWrap/>
            <w:vAlign w:val="bottom"/>
            <w:hideMark/>
          </w:tcPr>
          <w:p w14:paraId="1300A68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paint</w:t>
            </w:r>
          </w:p>
        </w:tc>
        <w:tc>
          <w:tcPr>
            <w:tcW w:w="8656" w:type="dxa"/>
            <w:tcBorders>
              <w:top w:val="nil"/>
              <w:left w:val="nil"/>
              <w:bottom w:val="nil"/>
              <w:right w:val="nil"/>
            </w:tcBorders>
            <w:shd w:val="clear" w:color="auto" w:fill="auto"/>
            <w:noWrap/>
            <w:vAlign w:val="bottom"/>
            <w:hideMark/>
          </w:tcPr>
          <w:p w14:paraId="1B018D3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young artist dipped her brush into a fresh can of paint for the mural.</w:t>
            </w:r>
          </w:p>
        </w:tc>
        <w:tc>
          <w:tcPr>
            <w:tcW w:w="850" w:type="dxa"/>
            <w:tcBorders>
              <w:top w:val="nil"/>
              <w:left w:val="nil"/>
              <w:bottom w:val="nil"/>
              <w:right w:val="nil"/>
            </w:tcBorders>
            <w:shd w:val="clear" w:color="auto" w:fill="auto"/>
            <w:noWrap/>
            <w:vAlign w:val="bottom"/>
            <w:hideMark/>
          </w:tcPr>
          <w:p w14:paraId="259360B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B836796" w14:textId="77777777" w:rsidTr="00AB521F">
        <w:trPr>
          <w:trHeight w:val="227"/>
        </w:trPr>
        <w:tc>
          <w:tcPr>
            <w:tcW w:w="1267" w:type="dxa"/>
            <w:tcBorders>
              <w:top w:val="nil"/>
              <w:left w:val="nil"/>
              <w:bottom w:val="nil"/>
              <w:right w:val="nil"/>
            </w:tcBorders>
            <w:shd w:val="clear" w:color="auto" w:fill="auto"/>
            <w:noWrap/>
            <w:vAlign w:val="bottom"/>
            <w:hideMark/>
          </w:tcPr>
          <w:p w14:paraId="5227BC9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shark</w:t>
            </w:r>
          </w:p>
        </w:tc>
        <w:tc>
          <w:tcPr>
            <w:tcW w:w="8656" w:type="dxa"/>
            <w:tcBorders>
              <w:top w:val="nil"/>
              <w:left w:val="nil"/>
              <w:bottom w:val="nil"/>
              <w:right w:val="nil"/>
            </w:tcBorders>
            <w:shd w:val="clear" w:color="auto" w:fill="auto"/>
            <w:noWrap/>
            <w:vAlign w:val="bottom"/>
            <w:hideMark/>
          </w:tcPr>
          <w:p w14:paraId="597A4AB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He was swimming in the Atlantic Ocean when he was attacked by a scary shark in the ocean.</w:t>
            </w:r>
          </w:p>
        </w:tc>
        <w:tc>
          <w:tcPr>
            <w:tcW w:w="850" w:type="dxa"/>
            <w:tcBorders>
              <w:top w:val="nil"/>
              <w:left w:val="nil"/>
              <w:bottom w:val="nil"/>
              <w:right w:val="nil"/>
            </w:tcBorders>
            <w:shd w:val="clear" w:color="auto" w:fill="auto"/>
            <w:noWrap/>
            <w:vAlign w:val="bottom"/>
            <w:hideMark/>
          </w:tcPr>
          <w:p w14:paraId="4390225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994D001" w14:textId="77777777" w:rsidTr="00AB521F">
        <w:trPr>
          <w:trHeight w:val="227"/>
        </w:trPr>
        <w:tc>
          <w:tcPr>
            <w:tcW w:w="1267" w:type="dxa"/>
            <w:tcBorders>
              <w:top w:val="nil"/>
              <w:left w:val="nil"/>
              <w:bottom w:val="nil"/>
              <w:right w:val="nil"/>
            </w:tcBorders>
            <w:shd w:val="clear" w:color="auto" w:fill="auto"/>
            <w:noWrap/>
            <w:vAlign w:val="bottom"/>
            <w:hideMark/>
          </w:tcPr>
          <w:p w14:paraId="4B29AD7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drought</w:t>
            </w:r>
          </w:p>
        </w:tc>
        <w:tc>
          <w:tcPr>
            <w:tcW w:w="8656" w:type="dxa"/>
            <w:tcBorders>
              <w:top w:val="nil"/>
              <w:left w:val="nil"/>
              <w:bottom w:val="nil"/>
              <w:right w:val="nil"/>
            </w:tcBorders>
            <w:shd w:val="clear" w:color="auto" w:fill="auto"/>
            <w:noWrap/>
            <w:vAlign w:val="bottom"/>
            <w:hideMark/>
          </w:tcPr>
          <w:p w14:paraId="18F1D05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lake had dried up after the drought in California.</w:t>
            </w:r>
          </w:p>
        </w:tc>
        <w:tc>
          <w:tcPr>
            <w:tcW w:w="850" w:type="dxa"/>
            <w:tcBorders>
              <w:top w:val="nil"/>
              <w:left w:val="nil"/>
              <w:bottom w:val="nil"/>
              <w:right w:val="nil"/>
            </w:tcBorders>
            <w:shd w:val="clear" w:color="auto" w:fill="auto"/>
            <w:noWrap/>
            <w:vAlign w:val="bottom"/>
            <w:hideMark/>
          </w:tcPr>
          <w:p w14:paraId="0FD215A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55556C1" w14:textId="77777777" w:rsidTr="00AB521F">
        <w:trPr>
          <w:trHeight w:val="227"/>
        </w:trPr>
        <w:tc>
          <w:tcPr>
            <w:tcW w:w="1267" w:type="dxa"/>
            <w:tcBorders>
              <w:top w:val="nil"/>
              <w:left w:val="nil"/>
              <w:bottom w:val="nil"/>
              <w:right w:val="nil"/>
            </w:tcBorders>
            <w:shd w:val="clear" w:color="auto" w:fill="auto"/>
            <w:noWrap/>
            <w:vAlign w:val="bottom"/>
            <w:hideMark/>
          </w:tcPr>
          <w:p w14:paraId="2CFC7C4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vegetable</w:t>
            </w:r>
          </w:p>
        </w:tc>
        <w:tc>
          <w:tcPr>
            <w:tcW w:w="8656" w:type="dxa"/>
            <w:tcBorders>
              <w:top w:val="nil"/>
              <w:left w:val="nil"/>
              <w:bottom w:val="nil"/>
              <w:right w:val="nil"/>
            </w:tcBorders>
            <w:shd w:val="clear" w:color="auto" w:fill="auto"/>
            <w:noWrap/>
            <w:vAlign w:val="bottom"/>
            <w:hideMark/>
          </w:tcPr>
          <w:p w14:paraId="6D384EF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It is a fact that the potato is the most popular vegetable in this country.</w:t>
            </w:r>
          </w:p>
        </w:tc>
        <w:tc>
          <w:tcPr>
            <w:tcW w:w="850" w:type="dxa"/>
            <w:tcBorders>
              <w:top w:val="nil"/>
              <w:left w:val="nil"/>
              <w:bottom w:val="nil"/>
              <w:right w:val="nil"/>
            </w:tcBorders>
            <w:shd w:val="clear" w:color="auto" w:fill="auto"/>
            <w:noWrap/>
            <w:vAlign w:val="bottom"/>
            <w:hideMark/>
          </w:tcPr>
          <w:p w14:paraId="243A22C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17F377E" w14:textId="77777777" w:rsidTr="00AB521F">
        <w:trPr>
          <w:trHeight w:val="227"/>
        </w:trPr>
        <w:tc>
          <w:tcPr>
            <w:tcW w:w="1267" w:type="dxa"/>
            <w:tcBorders>
              <w:top w:val="nil"/>
              <w:left w:val="nil"/>
              <w:bottom w:val="nil"/>
              <w:right w:val="nil"/>
            </w:tcBorders>
            <w:shd w:val="clear" w:color="auto" w:fill="auto"/>
            <w:noWrap/>
            <w:vAlign w:val="bottom"/>
            <w:hideMark/>
          </w:tcPr>
          <w:p w14:paraId="15EE0CD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court</w:t>
            </w:r>
          </w:p>
        </w:tc>
        <w:tc>
          <w:tcPr>
            <w:tcW w:w="8656" w:type="dxa"/>
            <w:tcBorders>
              <w:top w:val="nil"/>
              <w:left w:val="nil"/>
              <w:bottom w:val="nil"/>
              <w:right w:val="nil"/>
            </w:tcBorders>
            <w:shd w:val="clear" w:color="auto" w:fill="auto"/>
            <w:noWrap/>
            <w:vAlign w:val="bottom"/>
            <w:hideMark/>
          </w:tcPr>
          <w:p w14:paraId="687089E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Eric sued the taxi driver and took him to court on Tuesday.</w:t>
            </w:r>
          </w:p>
        </w:tc>
        <w:tc>
          <w:tcPr>
            <w:tcW w:w="850" w:type="dxa"/>
            <w:tcBorders>
              <w:top w:val="nil"/>
              <w:left w:val="nil"/>
              <w:bottom w:val="nil"/>
              <w:right w:val="nil"/>
            </w:tcBorders>
            <w:shd w:val="clear" w:color="auto" w:fill="auto"/>
            <w:noWrap/>
            <w:vAlign w:val="bottom"/>
            <w:hideMark/>
          </w:tcPr>
          <w:p w14:paraId="4068047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885020D" w14:textId="77777777" w:rsidTr="00AB521F">
        <w:trPr>
          <w:trHeight w:val="227"/>
        </w:trPr>
        <w:tc>
          <w:tcPr>
            <w:tcW w:w="1267" w:type="dxa"/>
            <w:tcBorders>
              <w:top w:val="nil"/>
              <w:left w:val="nil"/>
              <w:bottom w:val="nil"/>
              <w:right w:val="nil"/>
            </w:tcBorders>
            <w:shd w:val="clear" w:color="auto" w:fill="auto"/>
            <w:noWrap/>
            <w:vAlign w:val="bottom"/>
            <w:hideMark/>
          </w:tcPr>
          <w:p w14:paraId="3880D1D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paw</w:t>
            </w:r>
          </w:p>
        </w:tc>
        <w:tc>
          <w:tcPr>
            <w:tcW w:w="8656" w:type="dxa"/>
            <w:tcBorders>
              <w:top w:val="nil"/>
              <w:left w:val="nil"/>
              <w:bottom w:val="nil"/>
              <w:right w:val="nil"/>
            </w:tcBorders>
            <w:shd w:val="clear" w:color="auto" w:fill="auto"/>
            <w:noWrap/>
            <w:vAlign w:val="bottom"/>
            <w:hideMark/>
          </w:tcPr>
          <w:p w14:paraId="40FDE7E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dog stepped on glass on his walk and was licking his paw to clean the cut.</w:t>
            </w:r>
          </w:p>
        </w:tc>
        <w:tc>
          <w:tcPr>
            <w:tcW w:w="850" w:type="dxa"/>
            <w:tcBorders>
              <w:top w:val="nil"/>
              <w:left w:val="nil"/>
              <w:bottom w:val="nil"/>
              <w:right w:val="nil"/>
            </w:tcBorders>
            <w:shd w:val="clear" w:color="auto" w:fill="auto"/>
            <w:noWrap/>
            <w:vAlign w:val="bottom"/>
            <w:hideMark/>
          </w:tcPr>
          <w:p w14:paraId="67B6BD3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DBD4EAF" w14:textId="77777777" w:rsidTr="00AB521F">
        <w:trPr>
          <w:trHeight w:val="227"/>
        </w:trPr>
        <w:tc>
          <w:tcPr>
            <w:tcW w:w="1267" w:type="dxa"/>
            <w:tcBorders>
              <w:top w:val="nil"/>
              <w:left w:val="nil"/>
              <w:bottom w:val="nil"/>
              <w:right w:val="nil"/>
            </w:tcBorders>
            <w:shd w:val="clear" w:color="auto" w:fill="auto"/>
            <w:noWrap/>
            <w:vAlign w:val="bottom"/>
            <w:hideMark/>
          </w:tcPr>
          <w:p w14:paraId="51AC933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recipe</w:t>
            </w:r>
          </w:p>
        </w:tc>
        <w:tc>
          <w:tcPr>
            <w:tcW w:w="8656" w:type="dxa"/>
            <w:tcBorders>
              <w:top w:val="nil"/>
              <w:left w:val="nil"/>
              <w:bottom w:val="nil"/>
              <w:right w:val="nil"/>
            </w:tcBorders>
            <w:shd w:val="clear" w:color="auto" w:fill="auto"/>
            <w:noWrap/>
            <w:vAlign w:val="bottom"/>
            <w:hideMark/>
          </w:tcPr>
          <w:p w14:paraId="6498DE2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 xml:space="preserve">When planning the dinner for his girlfriend’s birthday, he decided to try out a brand new </w:t>
            </w:r>
            <w:proofErr w:type="spellStart"/>
            <w:r w:rsidRPr="00AB521F">
              <w:rPr>
                <w:rFonts w:ascii="Arial" w:hAnsi="Arial" w:cs="Arial"/>
                <w:color w:val="000000"/>
                <w:sz w:val="21"/>
                <w:szCs w:val="21"/>
              </w:rPr>
              <w:t>receipe</w:t>
            </w:r>
            <w:proofErr w:type="spellEnd"/>
            <w:r w:rsidRPr="00AB521F">
              <w:rPr>
                <w:rFonts w:ascii="Arial" w:hAnsi="Arial" w:cs="Arial"/>
                <w:color w:val="000000"/>
                <w:sz w:val="21"/>
                <w:szCs w:val="21"/>
              </w:rPr>
              <w:t xml:space="preserve"> she had found online.</w:t>
            </w:r>
          </w:p>
        </w:tc>
        <w:tc>
          <w:tcPr>
            <w:tcW w:w="850" w:type="dxa"/>
            <w:tcBorders>
              <w:top w:val="nil"/>
              <w:left w:val="nil"/>
              <w:bottom w:val="nil"/>
              <w:right w:val="nil"/>
            </w:tcBorders>
            <w:shd w:val="clear" w:color="auto" w:fill="auto"/>
            <w:noWrap/>
            <w:vAlign w:val="bottom"/>
            <w:hideMark/>
          </w:tcPr>
          <w:p w14:paraId="578E6B7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FF6CF60" w14:textId="77777777" w:rsidTr="00AB521F">
        <w:trPr>
          <w:trHeight w:val="227"/>
        </w:trPr>
        <w:tc>
          <w:tcPr>
            <w:tcW w:w="1267" w:type="dxa"/>
            <w:tcBorders>
              <w:top w:val="nil"/>
              <w:left w:val="nil"/>
              <w:bottom w:val="nil"/>
              <w:right w:val="nil"/>
            </w:tcBorders>
            <w:shd w:val="clear" w:color="auto" w:fill="auto"/>
            <w:noWrap/>
            <w:vAlign w:val="bottom"/>
            <w:hideMark/>
          </w:tcPr>
          <w:p w14:paraId="3280479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shield</w:t>
            </w:r>
          </w:p>
        </w:tc>
        <w:tc>
          <w:tcPr>
            <w:tcW w:w="8656" w:type="dxa"/>
            <w:tcBorders>
              <w:top w:val="nil"/>
              <w:left w:val="nil"/>
              <w:bottom w:val="nil"/>
              <w:right w:val="nil"/>
            </w:tcBorders>
            <w:shd w:val="clear" w:color="auto" w:fill="auto"/>
            <w:noWrap/>
            <w:vAlign w:val="bottom"/>
            <w:hideMark/>
          </w:tcPr>
          <w:p w14:paraId="7E48738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warrior blocked the spear thrust with his metal shield covered in spikes.</w:t>
            </w:r>
          </w:p>
        </w:tc>
        <w:tc>
          <w:tcPr>
            <w:tcW w:w="850" w:type="dxa"/>
            <w:tcBorders>
              <w:top w:val="nil"/>
              <w:left w:val="nil"/>
              <w:bottom w:val="nil"/>
              <w:right w:val="nil"/>
            </w:tcBorders>
            <w:shd w:val="clear" w:color="auto" w:fill="auto"/>
            <w:noWrap/>
            <w:vAlign w:val="bottom"/>
            <w:hideMark/>
          </w:tcPr>
          <w:p w14:paraId="3C84066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1EA49386" w14:textId="77777777" w:rsidTr="00AB521F">
        <w:trPr>
          <w:trHeight w:val="227"/>
        </w:trPr>
        <w:tc>
          <w:tcPr>
            <w:tcW w:w="1267" w:type="dxa"/>
            <w:tcBorders>
              <w:top w:val="nil"/>
              <w:left w:val="nil"/>
              <w:bottom w:val="nil"/>
              <w:right w:val="nil"/>
            </w:tcBorders>
            <w:shd w:val="clear" w:color="auto" w:fill="auto"/>
            <w:noWrap/>
            <w:vAlign w:val="bottom"/>
            <w:hideMark/>
          </w:tcPr>
          <w:p w14:paraId="2A7E589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chicken</w:t>
            </w:r>
          </w:p>
        </w:tc>
        <w:tc>
          <w:tcPr>
            <w:tcW w:w="8656" w:type="dxa"/>
            <w:tcBorders>
              <w:top w:val="nil"/>
              <w:left w:val="nil"/>
              <w:bottom w:val="nil"/>
              <w:right w:val="nil"/>
            </w:tcBorders>
            <w:shd w:val="clear" w:color="auto" w:fill="auto"/>
            <w:noWrap/>
            <w:vAlign w:val="bottom"/>
            <w:hideMark/>
          </w:tcPr>
          <w:p w14:paraId="4C18591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 xml:space="preserve">The children always found the white eggs laid by their </w:t>
            </w:r>
            <w:proofErr w:type="spellStart"/>
            <w:r w:rsidRPr="00AB521F">
              <w:rPr>
                <w:rFonts w:ascii="Arial" w:hAnsi="Arial" w:cs="Arial"/>
                <w:color w:val="000000"/>
                <w:sz w:val="21"/>
                <w:szCs w:val="21"/>
              </w:rPr>
              <w:t>favorite</w:t>
            </w:r>
            <w:proofErr w:type="spellEnd"/>
            <w:r w:rsidRPr="00AB521F">
              <w:rPr>
                <w:rFonts w:ascii="Arial" w:hAnsi="Arial" w:cs="Arial"/>
                <w:color w:val="000000"/>
                <w:sz w:val="21"/>
                <w:szCs w:val="21"/>
              </w:rPr>
              <w:t xml:space="preserve"> chicken in the garden</w:t>
            </w:r>
          </w:p>
        </w:tc>
        <w:tc>
          <w:tcPr>
            <w:tcW w:w="850" w:type="dxa"/>
            <w:tcBorders>
              <w:top w:val="nil"/>
              <w:left w:val="nil"/>
              <w:bottom w:val="nil"/>
              <w:right w:val="nil"/>
            </w:tcBorders>
            <w:shd w:val="clear" w:color="auto" w:fill="auto"/>
            <w:noWrap/>
            <w:vAlign w:val="bottom"/>
            <w:hideMark/>
          </w:tcPr>
          <w:p w14:paraId="5D1F8E5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B5D172D" w14:textId="77777777" w:rsidTr="00AB521F">
        <w:trPr>
          <w:trHeight w:val="227"/>
        </w:trPr>
        <w:tc>
          <w:tcPr>
            <w:tcW w:w="1267" w:type="dxa"/>
            <w:tcBorders>
              <w:top w:val="nil"/>
              <w:left w:val="nil"/>
              <w:bottom w:val="nil"/>
              <w:right w:val="nil"/>
            </w:tcBorders>
            <w:shd w:val="clear" w:color="auto" w:fill="auto"/>
            <w:noWrap/>
            <w:vAlign w:val="bottom"/>
            <w:hideMark/>
          </w:tcPr>
          <w:p w14:paraId="2ABC2F1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squirrel</w:t>
            </w:r>
          </w:p>
        </w:tc>
        <w:tc>
          <w:tcPr>
            <w:tcW w:w="8656" w:type="dxa"/>
            <w:tcBorders>
              <w:top w:val="nil"/>
              <w:left w:val="nil"/>
              <w:bottom w:val="nil"/>
              <w:right w:val="nil"/>
            </w:tcBorders>
            <w:shd w:val="clear" w:color="auto" w:fill="auto"/>
            <w:noWrap/>
            <w:vAlign w:val="bottom"/>
            <w:hideMark/>
          </w:tcPr>
          <w:p w14:paraId="1067035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nuts hidden by the little grey squirrel were still there the following summer.</w:t>
            </w:r>
          </w:p>
        </w:tc>
        <w:tc>
          <w:tcPr>
            <w:tcW w:w="850" w:type="dxa"/>
            <w:tcBorders>
              <w:top w:val="nil"/>
              <w:left w:val="nil"/>
              <w:bottom w:val="nil"/>
              <w:right w:val="nil"/>
            </w:tcBorders>
            <w:shd w:val="clear" w:color="auto" w:fill="auto"/>
            <w:noWrap/>
            <w:vAlign w:val="bottom"/>
            <w:hideMark/>
          </w:tcPr>
          <w:p w14:paraId="5AF7B16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B6D6A6A" w14:textId="77777777" w:rsidTr="00AB521F">
        <w:trPr>
          <w:trHeight w:val="227"/>
        </w:trPr>
        <w:tc>
          <w:tcPr>
            <w:tcW w:w="1267" w:type="dxa"/>
            <w:tcBorders>
              <w:top w:val="nil"/>
              <w:left w:val="nil"/>
              <w:bottom w:val="nil"/>
              <w:right w:val="nil"/>
            </w:tcBorders>
            <w:shd w:val="clear" w:color="auto" w:fill="auto"/>
            <w:noWrap/>
            <w:vAlign w:val="bottom"/>
            <w:hideMark/>
          </w:tcPr>
          <w:p w14:paraId="6D4F0EF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cinema</w:t>
            </w:r>
          </w:p>
        </w:tc>
        <w:tc>
          <w:tcPr>
            <w:tcW w:w="8656" w:type="dxa"/>
            <w:tcBorders>
              <w:top w:val="nil"/>
              <w:left w:val="nil"/>
              <w:bottom w:val="nil"/>
              <w:right w:val="nil"/>
            </w:tcBorders>
            <w:shd w:val="clear" w:color="auto" w:fill="auto"/>
            <w:noWrap/>
            <w:vAlign w:val="bottom"/>
            <w:hideMark/>
          </w:tcPr>
          <w:p w14:paraId="0CFEBA4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They saw the new film in the local cinema with all their friends</w:t>
            </w:r>
          </w:p>
        </w:tc>
        <w:tc>
          <w:tcPr>
            <w:tcW w:w="850" w:type="dxa"/>
            <w:tcBorders>
              <w:top w:val="nil"/>
              <w:left w:val="nil"/>
              <w:bottom w:val="nil"/>
              <w:right w:val="nil"/>
            </w:tcBorders>
            <w:shd w:val="clear" w:color="auto" w:fill="auto"/>
            <w:noWrap/>
            <w:vAlign w:val="bottom"/>
            <w:hideMark/>
          </w:tcPr>
          <w:p w14:paraId="233D22D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B03B7EB" w14:textId="77777777" w:rsidTr="00AB521F">
        <w:trPr>
          <w:trHeight w:val="227"/>
        </w:trPr>
        <w:tc>
          <w:tcPr>
            <w:tcW w:w="1267" w:type="dxa"/>
            <w:tcBorders>
              <w:top w:val="nil"/>
              <w:left w:val="nil"/>
              <w:bottom w:val="nil"/>
              <w:right w:val="nil"/>
            </w:tcBorders>
            <w:shd w:val="clear" w:color="auto" w:fill="auto"/>
            <w:noWrap/>
            <w:vAlign w:val="bottom"/>
            <w:hideMark/>
          </w:tcPr>
          <w:p w14:paraId="2F98511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utensil</w:t>
            </w:r>
          </w:p>
        </w:tc>
        <w:tc>
          <w:tcPr>
            <w:tcW w:w="8656" w:type="dxa"/>
            <w:tcBorders>
              <w:top w:val="nil"/>
              <w:left w:val="nil"/>
              <w:bottom w:val="nil"/>
              <w:right w:val="nil"/>
            </w:tcBorders>
            <w:shd w:val="clear" w:color="auto" w:fill="auto"/>
            <w:noWrap/>
            <w:vAlign w:val="bottom"/>
            <w:hideMark/>
          </w:tcPr>
          <w:p w14:paraId="016B4DC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 searched among all the ladles and whisks in the drawer to find a suitable utensil for my purpose.</w:t>
            </w:r>
          </w:p>
        </w:tc>
        <w:tc>
          <w:tcPr>
            <w:tcW w:w="850" w:type="dxa"/>
            <w:tcBorders>
              <w:top w:val="nil"/>
              <w:left w:val="nil"/>
              <w:bottom w:val="nil"/>
              <w:right w:val="nil"/>
            </w:tcBorders>
            <w:shd w:val="clear" w:color="auto" w:fill="auto"/>
            <w:noWrap/>
            <w:vAlign w:val="bottom"/>
            <w:hideMark/>
          </w:tcPr>
          <w:p w14:paraId="0C927E4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3F3ACB4" w14:textId="77777777" w:rsidTr="00AB521F">
        <w:trPr>
          <w:trHeight w:val="227"/>
        </w:trPr>
        <w:tc>
          <w:tcPr>
            <w:tcW w:w="1267" w:type="dxa"/>
            <w:tcBorders>
              <w:top w:val="nil"/>
              <w:left w:val="nil"/>
              <w:bottom w:val="nil"/>
              <w:right w:val="nil"/>
            </w:tcBorders>
            <w:shd w:val="clear" w:color="auto" w:fill="auto"/>
            <w:noWrap/>
            <w:vAlign w:val="bottom"/>
            <w:hideMark/>
          </w:tcPr>
          <w:p w14:paraId="08B3B25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smoke</w:t>
            </w:r>
          </w:p>
        </w:tc>
        <w:tc>
          <w:tcPr>
            <w:tcW w:w="8656" w:type="dxa"/>
            <w:tcBorders>
              <w:top w:val="nil"/>
              <w:left w:val="nil"/>
              <w:bottom w:val="nil"/>
              <w:right w:val="nil"/>
            </w:tcBorders>
            <w:shd w:val="clear" w:color="auto" w:fill="auto"/>
            <w:noWrap/>
            <w:vAlign w:val="bottom"/>
            <w:hideMark/>
          </w:tcPr>
          <w:p w14:paraId="70CC739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firefighter saw clouds of grey smoke coming out of the burning house.</w:t>
            </w:r>
          </w:p>
        </w:tc>
        <w:tc>
          <w:tcPr>
            <w:tcW w:w="850" w:type="dxa"/>
            <w:tcBorders>
              <w:top w:val="nil"/>
              <w:left w:val="nil"/>
              <w:bottom w:val="nil"/>
              <w:right w:val="nil"/>
            </w:tcBorders>
            <w:shd w:val="clear" w:color="auto" w:fill="auto"/>
            <w:noWrap/>
            <w:vAlign w:val="bottom"/>
            <w:hideMark/>
          </w:tcPr>
          <w:p w14:paraId="6E7A469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3690383" w14:textId="77777777" w:rsidTr="00AB521F">
        <w:trPr>
          <w:trHeight w:val="227"/>
        </w:trPr>
        <w:tc>
          <w:tcPr>
            <w:tcW w:w="1267" w:type="dxa"/>
            <w:tcBorders>
              <w:top w:val="nil"/>
              <w:left w:val="nil"/>
              <w:bottom w:val="nil"/>
              <w:right w:val="nil"/>
            </w:tcBorders>
            <w:shd w:val="clear" w:color="auto" w:fill="auto"/>
            <w:noWrap/>
            <w:vAlign w:val="bottom"/>
            <w:hideMark/>
          </w:tcPr>
          <w:p w14:paraId="1635741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coin</w:t>
            </w:r>
          </w:p>
        </w:tc>
        <w:tc>
          <w:tcPr>
            <w:tcW w:w="8656" w:type="dxa"/>
            <w:tcBorders>
              <w:top w:val="nil"/>
              <w:left w:val="nil"/>
              <w:bottom w:val="nil"/>
              <w:right w:val="nil"/>
            </w:tcBorders>
            <w:shd w:val="clear" w:color="auto" w:fill="auto"/>
            <w:noWrap/>
            <w:vAlign w:val="bottom"/>
            <w:hideMark/>
          </w:tcPr>
          <w:p w14:paraId="1BB39C7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We argued about who should go first and agreed to flip a coin to decide. </w:t>
            </w:r>
          </w:p>
        </w:tc>
        <w:tc>
          <w:tcPr>
            <w:tcW w:w="850" w:type="dxa"/>
            <w:tcBorders>
              <w:top w:val="nil"/>
              <w:left w:val="nil"/>
              <w:bottom w:val="nil"/>
              <w:right w:val="nil"/>
            </w:tcBorders>
            <w:shd w:val="clear" w:color="auto" w:fill="auto"/>
            <w:noWrap/>
            <w:vAlign w:val="bottom"/>
            <w:hideMark/>
          </w:tcPr>
          <w:p w14:paraId="5486D36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268F827" w14:textId="77777777" w:rsidTr="00AB521F">
        <w:trPr>
          <w:trHeight w:val="227"/>
        </w:trPr>
        <w:tc>
          <w:tcPr>
            <w:tcW w:w="1267" w:type="dxa"/>
            <w:tcBorders>
              <w:top w:val="nil"/>
              <w:left w:val="nil"/>
              <w:bottom w:val="nil"/>
              <w:right w:val="nil"/>
            </w:tcBorders>
            <w:shd w:val="clear" w:color="auto" w:fill="auto"/>
            <w:noWrap/>
            <w:vAlign w:val="bottom"/>
            <w:hideMark/>
          </w:tcPr>
          <w:p w14:paraId="7EB8A46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wedding</w:t>
            </w:r>
          </w:p>
        </w:tc>
        <w:tc>
          <w:tcPr>
            <w:tcW w:w="8656" w:type="dxa"/>
            <w:tcBorders>
              <w:top w:val="nil"/>
              <w:left w:val="nil"/>
              <w:bottom w:val="nil"/>
              <w:right w:val="nil"/>
            </w:tcBorders>
            <w:shd w:val="clear" w:color="auto" w:fill="auto"/>
            <w:noWrap/>
            <w:vAlign w:val="bottom"/>
            <w:hideMark/>
          </w:tcPr>
          <w:p w14:paraId="0C88389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bride was so disappointed in her father that she refused to invite him to the wedding for some reason. </w:t>
            </w:r>
          </w:p>
        </w:tc>
        <w:tc>
          <w:tcPr>
            <w:tcW w:w="850" w:type="dxa"/>
            <w:tcBorders>
              <w:top w:val="nil"/>
              <w:left w:val="nil"/>
              <w:bottom w:val="nil"/>
              <w:right w:val="nil"/>
            </w:tcBorders>
            <w:shd w:val="clear" w:color="auto" w:fill="auto"/>
            <w:noWrap/>
            <w:vAlign w:val="bottom"/>
            <w:hideMark/>
          </w:tcPr>
          <w:p w14:paraId="60F0012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7092FAD" w14:textId="77777777" w:rsidTr="00AB521F">
        <w:trPr>
          <w:trHeight w:val="227"/>
        </w:trPr>
        <w:tc>
          <w:tcPr>
            <w:tcW w:w="1267" w:type="dxa"/>
            <w:tcBorders>
              <w:top w:val="nil"/>
              <w:left w:val="nil"/>
              <w:bottom w:val="nil"/>
              <w:right w:val="nil"/>
            </w:tcBorders>
            <w:shd w:val="clear" w:color="auto" w:fill="auto"/>
            <w:noWrap/>
            <w:vAlign w:val="bottom"/>
            <w:hideMark/>
          </w:tcPr>
          <w:p w14:paraId="4004D8D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possession</w:t>
            </w:r>
          </w:p>
        </w:tc>
        <w:tc>
          <w:tcPr>
            <w:tcW w:w="8656" w:type="dxa"/>
            <w:tcBorders>
              <w:top w:val="nil"/>
              <w:left w:val="nil"/>
              <w:bottom w:val="nil"/>
              <w:right w:val="nil"/>
            </w:tcBorders>
            <w:shd w:val="clear" w:color="auto" w:fill="auto"/>
            <w:noWrap/>
            <w:vAlign w:val="bottom"/>
            <w:hideMark/>
          </w:tcPr>
          <w:p w14:paraId="14FFA6D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This pen that my old grandfather gave me happens to be my most treasured possession and it brings back lots of memories.</w:t>
            </w:r>
          </w:p>
        </w:tc>
        <w:tc>
          <w:tcPr>
            <w:tcW w:w="850" w:type="dxa"/>
            <w:tcBorders>
              <w:top w:val="nil"/>
              <w:left w:val="nil"/>
              <w:bottom w:val="nil"/>
              <w:right w:val="nil"/>
            </w:tcBorders>
            <w:shd w:val="clear" w:color="auto" w:fill="auto"/>
            <w:noWrap/>
            <w:vAlign w:val="bottom"/>
            <w:hideMark/>
          </w:tcPr>
          <w:p w14:paraId="2EB168A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0DFDC7F" w14:textId="77777777" w:rsidTr="00AB521F">
        <w:trPr>
          <w:trHeight w:val="227"/>
        </w:trPr>
        <w:tc>
          <w:tcPr>
            <w:tcW w:w="1267" w:type="dxa"/>
            <w:tcBorders>
              <w:top w:val="nil"/>
              <w:left w:val="nil"/>
              <w:bottom w:val="nil"/>
              <w:right w:val="nil"/>
            </w:tcBorders>
            <w:shd w:val="clear" w:color="auto" w:fill="auto"/>
            <w:noWrap/>
            <w:vAlign w:val="bottom"/>
            <w:hideMark/>
          </w:tcPr>
          <w:p w14:paraId="6676EB9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lastRenderedPageBreak/>
              <w:t>thimble</w:t>
            </w:r>
          </w:p>
        </w:tc>
        <w:tc>
          <w:tcPr>
            <w:tcW w:w="8656" w:type="dxa"/>
            <w:tcBorders>
              <w:top w:val="nil"/>
              <w:left w:val="nil"/>
              <w:bottom w:val="nil"/>
              <w:right w:val="nil"/>
            </w:tcBorders>
            <w:shd w:val="clear" w:color="auto" w:fill="auto"/>
            <w:noWrap/>
            <w:vAlign w:val="bottom"/>
            <w:hideMark/>
          </w:tcPr>
          <w:p w14:paraId="7B3907B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seamstress placed the silver thimble on her finger to avoid injury.</w:t>
            </w:r>
          </w:p>
        </w:tc>
        <w:tc>
          <w:tcPr>
            <w:tcW w:w="850" w:type="dxa"/>
            <w:tcBorders>
              <w:top w:val="nil"/>
              <w:left w:val="nil"/>
              <w:bottom w:val="nil"/>
              <w:right w:val="nil"/>
            </w:tcBorders>
            <w:shd w:val="clear" w:color="auto" w:fill="auto"/>
            <w:noWrap/>
            <w:vAlign w:val="bottom"/>
            <w:hideMark/>
          </w:tcPr>
          <w:p w14:paraId="55E943E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70C9D3F" w14:textId="77777777" w:rsidTr="00AB521F">
        <w:trPr>
          <w:trHeight w:val="227"/>
        </w:trPr>
        <w:tc>
          <w:tcPr>
            <w:tcW w:w="1267" w:type="dxa"/>
            <w:tcBorders>
              <w:top w:val="nil"/>
              <w:left w:val="nil"/>
              <w:bottom w:val="nil"/>
              <w:right w:val="nil"/>
            </w:tcBorders>
            <w:shd w:val="clear" w:color="auto" w:fill="auto"/>
            <w:noWrap/>
            <w:vAlign w:val="bottom"/>
            <w:hideMark/>
          </w:tcPr>
          <w:p w14:paraId="571AE89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nest</w:t>
            </w:r>
          </w:p>
        </w:tc>
        <w:tc>
          <w:tcPr>
            <w:tcW w:w="8656" w:type="dxa"/>
            <w:tcBorders>
              <w:top w:val="nil"/>
              <w:left w:val="nil"/>
              <w:bottom w:val="nil"/>
              <w:right w:val="nil"/>
            </w:tcBorders>
            <w:shd w:val="clear" w:color="auto" w:fill="auto"/>
            <w:noWrap/>
            <w:vAlign w:val="bottom"/>
            <w:hideMark/>
          </w:tcPr>
          <w:p w14:paraId="3E5933B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Before laying its eggs, the robin had to build a nest made of twigs.</w:t>
            </w:r>
          </w:p>
        </w:tc>
        <w:tc>
          <w:tcPr>
            <w:tcW w:w="850" w:type="dxa"/>
            <w:tcBorders>
              <w:top w:val="nil"/>
              <w:left w:val="nil"/>
              <w:bottom w:val="nil"/>
              <w:right w:val="nil"/>
            </w:tcBorders>
            <w:shd w:val="clear" w:color="auto" w:fill="auto"/>
            <w:noWrap/>
            <w:vAlign w:val="bottom"/>
            <w:hideMark/>
          </w:tcPr>
          <w:p w14:paraId="7F226F1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BE5D520" w14:textId="77777777" w:rsidTr="00AB521F">
        <w:trPr>
          <w:trHeight w:val="227"/>
        </w:trPr>
        <w:tc>
          <w:tcPr>
            <w:tcW w:w="1267" w:type="dxa"/>
            <w:tcBorders>
              <w:top w:val="nil"/>
              <w:left w:val="nil"/>
              <w:bottom w:val="nil"/>
              <w:right w:val="nil"/>
            </w:tcBorders>
            <w:shd w:val="clear" w:color="auto" w:fill="auto"/>
            <w:noWrap/>
            <w:vAlign w:val="bottom"/>
            <w:hideMark/>
          </w:tcPr>
          <w:p w14:paraId="69F9564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star</w:t>
            </w:r>
          </w:p>
        </w:tc>
        <w:tc>
          <w:tcPr>
            <w:tcW w:w="8656" w:type="dxa"/>
            <w:tcBorders>
              <w:top w:val="nil"/>
              <w:left w:val="nil"/>
              <w:bottom w:val="nil"/>
              <w:right w:val="nil"/>
            </w:tcBorders>
            <w:shd w:val="clear" w:color="auto" w:fill="auto"/>
            <w:noWrap/>
            <w:vAlign w:val="bottom"/>
            <w:hideMark/>
          </w:tcPr>
          <w:p w14:paraId="1D6F93D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Next to the moon, the first star lit up the dark sky.</w:t>
            </w:r>
          </w:p>
        </w:tc>
        <w:tc>
          <w:tcPr>
            <w:tcW w:w="850" w:type="dxa"/>
            <w:tcBorders>
              <w:top w:val="nil"/>
              <w:left w:val="nil"/>
              <w:bottom w:val="nil"/>
              <w:right w:val="nil"/>
            </w:tcBorders>
            <w:shd w:val="clear" w:color="auto" w:fill="auto"/>
            <w:noWrap/>
            <w:vAlign w:val="bottom"/>
            <w:hideMark/>
          </w:tcPr>
          <w:p w14:paraId="5C87AC3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1B4F690D" w14:textId="77777777" w:rsidTr="00AB521F">
        <w:trPr>
          <w:trHeight w:val="227"/>
        </w:trPr>
        <w:tc>
          <w:tcPr>
            <w:tcW w:w="1267" w:type="dxa"/>
            <w:tcBorders>
              <w:top w:val="nil"/>
              <w:left w:val="nil"/>
              <w:bottom w:val="nil"/>
              <w:right w:val="nil"/>
            </w:tcBorders>
            <w:shd w:val="clear" w:color="auto" w:fill="auto"/>
            <w:noWrap/>
            <w:vAlign w:val="bottom"/>
            <w:hideMark/>
          </w:tcPr>
          <w:p w14:paraId="1B2E1A1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hook</w:t>
            </w:r>
          </w:p>
        </w:tc>
        <w:tc>
          <w:tcPr>
            <w:tcW w:w="8656" w:type="dxa"/>
            <w:tcBorders>
              <w:top w:val="nil"/>
              <w:left w:val="nil"/>
              <w:bottom w:val="nil"/>
              <w:right w:val="nil"/>
            </w:tcBorders>
            <w:shd w:val="clear" w:color="auto" w:fill="auto"/>
            <w:noWrap/>
            <w:vAlign w:val="bottom"/>
            <w:hideMark/>
          </w:tcPr>
          <w:p w14:paraId="52ABF30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 xml:space="preserve">The fisherman </w:t>
            </w:r>
            <w:proofErr w:type="spellStart"/>
            <w:r w:rsidRPr="00AB521F">
              <w:rPr>
                <w:rFonts w:ascii="Arial" w:hAnsi="Arial" w:cs="Arial"/>
                <w:color w:val="000000"/>
                <w:sz w:val="21"/>
                <w:szCs w:val="21"/>
              </w:rPr>
              <w:t>ankered</w:t>
            </w:r>
            <w:proofErr w:type="spellEnd"/>
            <w:r w:rsidRPr="00AB521F">
              <w:rPr>
                <w:rFonts w:ascii="Arial" w:hAnsi="Arial" w:cs="Arial"/>
                <w:color w:val="000000"/>
                <w:sz w:val="21"/>
                <w:szCs w:val="21"/>
              </w:rPr>
              <w:t xml:space="preserve"> his boat in the middle of the sea and attached the worm to the hook with the sharp point.</w:t>
            </w:r>
          </w:p>
        </w:tc>
        <w:tc>
          <w:tcPr>
            <w:tcW w:w="850" w:type="dxa"/>
            <w:tcBorders>
              <w:top w:val="nil"/>
              <w:left w:val="nil"/>
              <w:bottom w:val="nil"/>
              <w:right w:val="nil"/>
            </w:tcBorders>
            <w:shd w:val="clear" w:color="auto" w:fill="auto"/>
            <w:noWrap/>
            <w:vAlign w:val="bottom"/>
            <w:hideMark/>
          </w:tcPr>
          <w:p w14:paraId="2996DAA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5406805" w14:textId="77777777" w:rsidTr="00AB521F">
        <w:trPr>
          <w:trHeight w:val="227"/>
        </w:trPr>
        <w:tc>
          <w:tcPr>
            <w:tcW w:w="1267" w:type="dxa"/>
            <w:tcBorders>
              <w:top w:val="nil"/>
              <w:left w:val="nil"/>
              <w:bottom w:val="nil"/>
              <w:right w:val="nil"/>
            </w:tcBorders>
            <w:shd w:val="clear" w:color="auto" w:fill="auto"/>
            <w:noWrap/>
            <w:vAlign w:val="bottom"/>
            <w:hideMark/>
          </w:tcPr>
          <w:p w14:paraId="507DE18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tyre</w:t>
            </w:r>
          </w:p>
        </w:tc>
        <w:tc>
          <w:tcPr>
            <w:tcW w:w="8656" w:type="dxa"/>
            <w:tcBorders>
              <w:top w:val="nil"/>
              <w:left w:val="nil"/>
              <w:bottom w:val="nil"/>
              <w:right w:val="nil"/>
            </w:tcBorders>
            <w:shd w:val="clear" w:color="auto" w:fill="auto"/>
            <w:noWrap/>
            <w:vAlign w:val="bottom"/>
            <w:hideMark/>
          </w:tcPr>
          <w:p w14:paraId="0841CEA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 xml:space="preserve">During the long </w:t>
            </w:r>
            <w:proofErr w:type="spellStart"/>
            <w:r w:rsidRPr="00AB521F">
              <w:rPr>
                <w:rFonts w:ascii="Arial" w:hAnsi="Arial" w:cs="Arial"/>
                <w:color w:val="000000"/>
                <w:sz w:val="21"/>
                <w:szCs w:val="21"/>
              </w:rPr>
              <w:t>jouney</w:t>
            </w:r>
            <w:proofErr w:type="spellEnd"/>
            <w:r w:rsidRPr="00AB521F">
              <w:rPr>
                <w:rFonts w:ascii="Arial" w:hAnsi="Arial" w:cs="Arial"/>
                <w:color w:val="000000"/>
                <w:sz w:val="21"/>
                <w:szCs w:val="21"/>
              </w:rPr>
              <w:t xml:space="preserve"> a puncture made them stop to change the new tyre on the way home</w:t>
            </w:r>
          </w:p>
        </w:tc>
        <w:tc>
          <w:tcPr>
            <w:tcW w:w="850" w:type="dxa"/>
            <w:tcBorders>
              <w:top w:val="nil"/>
              <w:left w:val="nil"/>
              <w:bottom w:val="nil"/>
              <w:right w:val="nil"/>
            </w:tcBorders>
            <w:shd w:val="clear" w:color="auto" w:fill="auto"/>
            <w:noWrap/>
            <w:vAlign w:val="bottom"/>
            <w:hideMark/>
          </w:tcPr>
          <w:p w14:paraId="5FA2025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AB5E0AC" w14:textId="77777777" w:rsidTr="00AB521F">
        <w:trPr>
          <w:trHeight w:val="227"/>
        </w:trPr>
        <w:tc>
          <w:tcPr>
            <w:tcW w:w="1267" w:type="dxa"/>
            <w:tcBorders>
              <w:top w:val="nil"/>
              <w:left w:val="nil"/>
              <w:bottom w:val="nil"/>
              <w:right w:val="nil"/>
            </w:tcBorders>
            <w:shd w:val="clear" w:color="auto" w:fill="auto"/>
            <w:noWrap/>
            <w:vAlign w:val="bottom"/>
            <w:hideMark/>
          </w:tcPr>
          <w:p w14:paraId="72E36C4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mountain</w:t>
            </w:r>
          </w:p>
        </w:tc>
        <w:tc>
          <w:tcPr>
            <w:tcW w:w="8656" w:type="dxa"/>
            <w:tcBorders>
              <w:top w:val="nil"/>
              <w:left w:val="nil"/>
              <w:bottom w:val="nil"/>
              <w:right w:val="nil"/>
            </w:tcBorders>
            <w:shd w:val="clear" w:color="auto" w:fill="auto"/>
            <w:noWrap/>
            <w:vAlign w:val="bottom"/>
            <w:hideMark/>
          </w:tcPr>
          <w:p w14:paraId="19BE695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fearless hikers climbed all the way up to the top of the mountain in the Alps.</w:t>
            </w:r>
          </w:p>
        </w:tc>
        <w:tc>
          <w:tcPr>
            <w:tcW w:w="850" w:type="dxa"/>
            <w:tcBorders>
              <w:top w:val="nil"/>
              <w:left w:val="nil"/>
              <w:bottom w:val="nil"/>
              <w:right w:val="nil"/>
            </w:tcBorders>
            <w:shd w:val="clear" w:color="auto" w:fill="auto"/>
            <w:noWrap/>
            <w:vAlign w:val="bottom"/>
            <w:hideMark/>
          </w:tcPr>
          <w:p w14:paraId="38DBFE4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06BF344" w14:textId="77777777" w:rsidTr="00AB521F">
        <w:trPr>
          <w:trHeight w:val="227"/>
        </w:trPr>
        <w:tc>
          <w:tcPr>
            <w:tcW w:w="1267" w:type="dxa"/>
            <w:tcBorders>
              <w:top w:val="nil"/>
              <w:left w:val="nil"/>
              <w:bottom w:val="nil"/>
              <w:right w:val="nil"/>
            </w:tcBorders>
            <w:shd w:val="clear" w:color="auto" w:fill="auto"/>
            <w:noWrap/>
            <w:vAlign w:val="bottom"/>
            <w:hideMark/>
          </w:tcPr>
          <w:p w14:paraId="5E79174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fence</w:t>
            </w:r>
          </w:p>
        </w:tc>
        <w:tc>
          <w:tcPr>
            <w:tcW w:w="8656" w:type="dxa"/>
            <w:tcBorders>
              <w:top w:val="nil"/>
              <w:left w:val="nil"/>
              <w:bottom w:val="nil"/>
              <w:right w:val="nil"/>
            </w:tcBorders>
            <w:shd w:val="clear" w:color="auto" w:fill="auto"/>
            <w:noWrap/>
            <w:vAlign w:val="bottom"/>
            <w:hideMark/>
          </w:tcPr>
          <w:p w14:paraId="667DDA4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It was a private garden with a tall wooden fence at the end</w:t>
            </w:r>
          </w:p>
        </w:tc>
        <w:tc>
          <w:tcPr>
            <w:tcW w:w="850" w:type="dxa"/>
            <w:tcBorders>
              <w:top w:val="nil"/>
              <w:left w:val="nil"/>
              <w:bottom w:val="nil"/>
              <w:right w:val="nil"/>
            </w:tcBorders>
            <w:shd w:val="clear" w:color="auto" w:fill="auto"/>
            <w:noWrap/>
            <w:vAlign w:val="bottom"/>
            <w:hideMark/>
          </w:tcPr>
          <w:p w14:paraId="052AA79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1E3383B0" w14:textId="77777777" w:rsidTr="00AB521F">
        <w:trPr>
          <w:trHeight w:val="227"/>
        </w:trPr>
        <w:tc>
          <w:tcPr>
            <w:tcW w:w="1267" w:type="dxa"/>
            <w:tcBorders>
              <w:top w:val="nil"/>
              <w:left w:val="nil"/>
              <w:bottom w:val="nil"/>
              <w:right w:val="nil"/>
            </w:tcBorders>
            <w:shd w:val="clear" w:color="auto" w:fill="auto"/>
            <w:noWrap/>
            <w:vAlign w:val="bottom"/>
            <w:hideMark/>
          </w:tcPr>
          <w:p w14:paraId="5860665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sugar</w:t>
            </w:r>
          </w:p>
        </w:tc>
        <w:tc>
          <w:tcPr>
            <w:tcW w:w="8656" w:type="dxa"/>
            <w:tcBorders>
              <w:top w:val="nil"/>
              <w:left w:val="nil"/>
              <w:bottom w:val="nil"/>
              <w:right w:val="nil"/>
            </w:tcBorders>
            <w:shd w:val="clear" w:color="auto" w:fill="auto"/>
            <w:noWrap/>
            <w:vAlign w:val="bottom"/>
            <w:hideMark/>
          </w:tcPr>
          <w:p w14:paraId="05442F3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children had many cavities in their teeth because they ate a lot of sugar all the time.</w:t>
            </w:r>
          </w:p>
        </w:tc>
        <w:tc>
          <w:tcPr>
            <w:tcW w:w="850" w:type="dxa"/>
            <w:tcBorders>
              <w:top w:val="nil"/>
              <w:left w:val="nil"/>
              <w:bottom w:val="nil"/>
              <w:right w:val="nil"/>
            </w:tcBorders>
            <w:shd w:val="clear" w:color="auto" w:fill="auto"/>
            <w:noWrap/>
            <w:vAlign w:val="bottom"/>
            <w:hideMark/>
          </w:tcPr>
          <w:p w14:paraId="23D42F9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E868B6E" w14:textId="77777777" w:rsidTr="00AB521F">
        <w:trPr>
          <w:trHeight w:val="227"/>
        </w:trPr>
        <w:tc>
          <w:tcPr>
            <w:tcW w:w="1267" w:type="dxa"/>
            <w:tcBorders>
              <w:top w:val="nil"/>
              <w:left w:val="nil"/>
              <w:bottom w:val="nil"/>
              <w:right w:val="nil"/>
            </w:tcBorders>
            <w:shd w:val="clear" w:color="auto" w:fill="auto"/>
            <w:noWrap/>
            <w:vAlign w:val="bottom"/>
            <w:hideMark/>
          </w:tcPr>
          <w:p w14:paraId="394FAEC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nappy</w:t>
            </w:r>
          </w:p>
        </w:tc>
        <w:tc>
          <w:tcPr>
            <w:tcW w:w="8656" w:type="dxa"/>
            <w:tcBorders>
              <w:top w:val="nil"/>
              <w:left w:val="nil"/>
              <w:bottom w:val="nil"/>
              <w:right w:val="nil"/>
            </w:tcBorders>
            <w:shd w:val="clear" w:color="auto" w:fill="auto"/>
            <w:noWrap/>
            <w:vAlign w:val="bottom"/>
            <w:hideMark/>
          </w:tcPr>
          <w:p w14:paraId="40F02EA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parent sensed a strange smell from the crib and checked the baby's nappy for accidents.</w:t>
            </w:r>
          </w:p>
        </w:tc>
        <w:tc>
          <w:tcPr>
            <w:tcW w:w="850" w:type="dxa"/>
            <w:tcBorders>
              <w:top w:val="nil"/>
              <w:left w:val="nil"/>
              <w:bottom w:val="nil"/>
              <w:right w:val="nil"/>
            </w:tcBorders>
            <w:shd w:val="clear" w:color="auto" w:fill="auto"/>
            <w:noWrap/>
            <w:vAlign w:val="bottom"/>
            <w:hideMark/>
          </w:tcPr>
          <w:p w14:paraId="593B99C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39D0BA4" w14:textId="77777777" w:rsidTr="00AB521F">
        <w:trPr>
          <w:trHeight w:val="227"/>
        </w:trPr>
        <w:tc>
          <w:tcPr>
            <w:tcW w:w="1267" w:type="dxa"/>
            <w:tcBorders>
              <w:top w:val="nil"/>
              <w:left w:val="nil"/>
              <w:bottom w:val="nil"/>
              <w:right w:val="nil"/>
            </w:tcBorders>
            <w:shd w:val="clear" w:color="auto" w:fill="auto"/>
            <w:noWrap/>
            <w:vAlign w:val="bottom"/>
            <w:hideMark/>
          </w:tcPr>
          <w:p w14:paraId="6A9FE0A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collection</w:t>
            </w:r>
          </w:p>
        </w:tc>
        <w:tc>
          <w:tcPr>
            <w:tcW w:w="8656" w:type="dxa"/>
            <w:tcBorders>
              <w:top w:val="nil"/>
              <w:left w:val="nil"/>
              <w:bottom w:val="nil"/>
              <w:right w:val="nil"/>
            </w:tcBorders>
            <w:shd w:val="clear" w:color="auto" w:fill="auto"/>
            <w:noWrap/>
            <w:vAlign w:val="bottom"/>
            <w:hideMark/>
          </w:tcPr>
          <w:p w14:paraId="1279B9B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Rachel bought yet another pair of new shoes to add to her collection and had to expand her wardrobe. </w:t>
            </w:r>
          </w:p>
        </w:tc>
        <w:tc>
          <w:tcPr>
            <w:tcW w:w="850" w:type="dxa"/>
            <w:tcBorders>
              <w:top w:val="nil"/>
              <w:left w:val="nil"/>
              <w:bottom w:val="nil"/>
              <w:right w:val="nil"/>
            </w:tcBorders>
            <w:shd w:val="clear" w:color="auto" w:fill="auto"/>
            <w:noWrap/>
            <w:vAlign w:val="bottom"/>
            <w:hideMark/>
          </w:tcPr>
          <w:p w14:paraId="62D6558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AE49F12" w14:textId="77777777" w:rsidTr="00AB521F">
        <w:trPr>
          <w:trHeight w:val="227"/>
        </w:trPr>
        <w:tc>
          <w:tcPr>
            <w:tcW w:w="1267" w:type="dxa"/>
            <w:tcBorders>
              <w:top w:val="nil"/>
              <w:left w:val="nil"/>
              <w:bottom w:val="nil"/>
              <w:right w:val="nil"/>
            </w:tcBorders>
            <w:shd w:val="clear" w:color="auto" w:fill="auto"/>
            <w:noWrap/>
            <w:vAlign w:val="bottom"/>
            <w:hideMark/>
          </w:tcPr>
          <w:p w14:paraId="4AD4715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vehicle</w:t>
            </w:r>
          </w:p>
        </w:tc>
        <w:tc>
          <w:tcPr>
            <w:tcW w:w="8656" w:type="dxa"/>
            <w:tcBorders>
              <w:top w:val="nil"/>
              <w:left w:val="nil"/>
              <w:bottom w:val="nil"/>
              <w:right w:val="nil"/>
            </w:tcBorders>
            <w:shd w:val="clear" w:color="auto" w:fill="auto"/>
            <w:noWrap/>
            <w:vAlign w:val="bottom"/>
            <w:hideMark/>
          </w:tcPr>
          <w:p w14:paraId="530DCE0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police officer asked the driver whether she was the registered owner of the vehicle she was driving.</w:t>
            </w:r>
          </w:p>
        </w:tc>
        <w:tc>
          <w:tcPr>
            <w:tcW w:w="850" w:type="dxa"/>
            <w:tcBorders>
              <w:top w:val="nil"/>
              <w:left w:val="nil"/>
              <w:bottom w:val="nil"/>
              <w:right w:val="nil"/>
            </w:tcBorders>
            <w:shd w:val="clear" w:color="auto" w:fill="auto"/>
            <w:noWrap/>
            <w:vAlign w:val="bottom"/>
            <w:hideMark/>
          </w:tcPr>
          <w:p w14:paraId="53A4F8A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BA31600" w14:textId="77777777" w:rsidTr="00AB521F">
        <w:trPr>
          <w:trHeight w:val="227"/>
        </w:trPr>
        <w:tc>
          <w:tcPr>
            <w:tcW w:w="1267" w:type="dxa"/>
            <w:tcBorders>
              <w:top w:val="nil"/>
              <w:left w:val="nil"/>
              <w:bottom w:val="nil"/>
              <w:right w:val="nil"/>
            </w:tcBorders>
            <w:shd w:val="clear" w:color="auto" w:fill="auto"/>
            <w:noWrap/>
            <w:vAlign w:val="bottom"/>
            <w:hideMark/>
          </w:tcPr>
          <w:p w14:paraId="2FB7656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spell</w:t>
            </w:r>
          </w:p>
        </w:tc>
        <w:tc>
          <w:tcPr>
            <w:tcW w:w="8656" w:type="dxa"/>
            <w:tcBorders>
              <w:top w:val="nil"/>
              <w:left w:val="nil"/>
              <w:bottom w:val="nil"/>
              <w:right w:val="nil"/>
            </w:tcBorders>
            <w:shd w:val="clear" w:color="auto" w:fill="auto"/>
            <w:noWrap/>
            <w:vAlign w:val="bottom"/>
            <w:hideMark/>
          </w:tcPr>
          <w:p w14:paraId="29BA27F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Merlin needed his magic wand to cast the spell for some reason. </w:t>
            </w:r>
          </w:p>
        </w:tc>
        <w:tc>
          <w:tcPr>
            <w:tcW w:w="850" w:type="dxa"/>
            <w:tcBorders>
              <w:top w:val="nil"/>
              <w:left w:val="nil"/>
              <w:bottom w:val="nil"/>
              <w:right w:val="nil"/>
            </w:tcBorders>
            <w:shd w:val="clear" w:color="auto" w:fill="auto"/>
            <w:noWrap/>
            <w:vAlign w:val="bottom"/>
            <w:hideMark/>
          </w:tcPr>
          <w:p w14:paraId="659BF8C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E0DF6E9" w14:textId="77777777" w:rsidTr="00AB521F">
        <w:trPr>
          <w:trHeight w:val="227"/>
        </w:trPr>
        <w:tc>
          <w:tcPr>
            <w:tcW w:w="1267" w:type="dxa"/>
            <w:tcBorders>
              <w:top w:val="nil"/>
              <w:left w:val="nil"/>
              <w:bottom w:val="nil"/>
              <w:right w:val="nil"/>
            </w:tcBorders>
            <w:shd w:val="clear" w:color="auto" w:fill="auto"/>
            <w:noWrap/>
            <w:vAlign w:val="bottom"/>
            <w:hideMark/>
          </w:tcPr>
          <w:p w14:paraId="2A8FCA9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tooth</w:t>
            </w:r>
          </w:p>
        </w:tc>
        <w:tc>
          <w:tcPr>
            <w:tcW w:w="8656" w:type="dxa"/>
            <w:tcBorders>
              <w:top w:val="nil"/>
              <w:left w:val="nil"/>
              <w:bottom w:val="nil"/>
              <w:right w:val="nil"/>
            </w:tcBorders>
            <w:shd w:val="clear" w:color="auto" w:fill="auto"/>
            <w:noWrap/>
            <w:vAlign w:val="bottom"/>
            <w:hideMark/>
          </w:tcPr>
          <w:p w14:paraId="695B5BA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He made an appointment at the dentist to extract his broken tooth that was infected.</w:t>
            </w:r>
          </w:p>
        </w:tc>
        <w:tc>
          <w:tcPr>
            <w:tcW w:w="850" w:type="dxa"/>
            <w:tcBorders>
              <w:top w:val="nil"/>
              <w:left w:val="nil"/>
              <w:bottom w:val="nil"/>
              <w:right w:val="nil"/>
            </w:tcBorders>
            <w:shd w:val="clear" w:color="auto" w:fill="auto"/>
            <w:noWrap/>
            <w:vAlign w:val="bottom"/>
            <w:hideMark/>
          </w:tcPr>
          <w:p w14:paraId="70D8890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34DFBDB" w14:textId="77777777" w:rsidTr="00AB521F">
        <w:trPr>
          <w:trHeight w:val="227"/>
        </w:trPr>
        <w:tc>
          <w:tcPr>
            <w:tcW w:w="1267" w:type="dxa"/>
            <w:tcBorders>
              <w:top w:val="nil"/>
              <w:left w:val="nil"/>
              <w:bottom w:val="nil"/>
              <w:right w:val="nil"/>
            </w:tcBorders>
            <w:shd w:val="clear" w:color="auto" w:fill="auto"/>
            <w:noWrap/>
            <w:vAlign w:val="bottom"/>
            <w:hideMark/>
          </w:tcPr>
          <w:p w14:paraId="38C61DF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office</w:t>
            </w:r>
          </w:p>
        </w:tc>
        <w:tc>
          <w:tcPr>
            <w:tcW w:w="8656" w:type="dxa"/>
            <w:tcBorders>
              <w:top w:val="nil"/>
              <w:left w:val="nil"/>
              <w:bottom w:val="nil"/>
              <w:right w:val="nil"/>
            </w:tcBorders>
            <w:shd w:val="clear" w:color="auto" w:fill="auto"/>
            <w:noWrap/>
            <w:vAlign w:val="bottom"/>
            <w:hideMark/>
          </w:tcPr>
          <w:p w14:paraId="2379487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We have been working hard to establish our company abroad and have recently opened a new office in London.</w:t>
            </w:r>
          </w:p>
        </w:tc>
        <w:tc>
          <w:tcPr>
            <w:tcW w:w="850" w:type="dxa"/>
            <w:tcBorders>
              <w:top w:val="nil"/>
              <w:left w:val="nil"/>
              <w:bottom w:val="nil"/>
              <w:right w:val="nil"/>
            </w:tcBorders>
            <w:shd w:val="clear" w:color="auto" w:fill="auto"/>
            <w:noWrap/>
            <w:vAlign w:val="bottom"/>
            <w:hideMark/>
          </w:tcPr>
          <w:p w14:paraId="7EDE5AC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928BE31" w14:textId="77777777" w:rsidTr="00AB521F">
        <w:trPr>
          <w:trHeight w:val="227"/>
        </w:trPr>
        <w:tc>
          <w:tcPr>
            <w:tcW w:w="1267" w:type="dxa"/>
            <w:tcBorders>
              <w:top w:val="nil"/>
              <w:left w:val="nil"/>
              <w:bottom w:val="nil"/>
              <w:right w:val="nil"/>
            </w:tcBorders>
            <w:shd w:val="clear" w:color="auto" w:fill="auto"/>
            <w:noWrap/>
            <w:vAlign w:val="bottom"/>
            <w:hideMark/>
          </w:tcPr>
          <w:p w14:paraId="51C3DFC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squid</w:t>
            </w:r>
          </w:p>
        </w:tc>
        <w:tc>
          <w:tcPr>
            <w:tcW w:w="8656" w:type="dxa"/>
            <w:tcBorders>
              <w:top w:val="nil"/>
              <w:left w:val="nil"/>
              <w:bottom w:val="nil"/>
              <w:right w:val="nil"/>
            </w:tcBorders>
            <w:shd w:val="clear" w:color="auto" w:fill="auto"/>
            <w:noWrap/>
            <w:vAlign w:val="bottom"/>
            <w:hideMark/>
          </w:tcPr>
          <w:p w14:paraId="626D436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impressive creature they saw was either an octopus or an enormous squid with long tentacles.</w:t>
            </w:r>
          </w:p>
        </w:tc>
        <w:tc>
          <w:tcPr>
            <w:tcW w:w="850" w:type="dxa"/>
            <w:tcBorders>
              <w:top w:val="nil"/>
              <w:left w:val="nil"/>
              <w:bottom w:val="nil"/>
              <w:right w:val="nil"/>
            </w:tcBorders>
            <w:shd w:val="clear" w:color="auto" w:fill="auto"/>
            <w:noWrap/>
            <w:vAlign w:val="bottom"/>
            <w:hideMark/>
          </w:tcPr>
          <w:p w14:paraId="14C01D1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4CF343D" w14:textId="77777777" w:rsidTr="00AB521F">
        <w:trPr>
          <w:trHeight w:val="227"/>
        </w:trPr>
        <w:tc>
          <w:tcPr>
            <w:tcW w:w="1267" w:type="dxa"/>
            <w:tcBorders>
              <w:top w:val="nil"/>
              <w:left w:val="nil"/>
              <w:bottom w:val="nil"/>
              <w:right w:val="nil"/>
            </w:tcBorders>
            <w:shd w:val="clear" w:color="auto" w:fill="auto"/>
            <w:noWrap/>
            <w:vAlign w:val="bottom"/>
            <w:hideMark/>
          </w:tcPr>
          <w:p w14:paraId="1B15388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cave</w:t>
            </w:r>
          </w:p>
        </w:tc>
        <w:tc>
          <w:tcPr>
            <w:tcW w:w="8656" w:type="dxa"/>
            <w:tcBorders>
              <w:top w:val="nil"/>
              <w:left w:val="nil"/>
              <w:bottom w:val="nil"/>
              <w:right w:val="nil"/>
            </w:tcBorders>
            <w:shd w:val="clear" w:color="auto" w:fill="auto"/>
            <w:noWrap/>
            <w:vAlign w:val="bottom"/>
            <w:hideMark/>
          </w:tcPr>
          <w:p w14:paraId="1826DEB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biologists at the local university knew that there were bats living in the cave in the woods. </w:t>
            </w:r>
          </w:p>
        </w:tc>
        <w:tc>
          <w:tcPr>
            <w:tcW w:w="850" w:type="dxa"/>
            <w:tcBorders>
              <w:top w:val="nil"/>
              <w:left w:val="nil"/>
              <w:bottom w:val="nil"/>
              <w:right w:val="nil"/>
            </w:tcBorders>
            <w:shd w:val="clear" w:color="auto" w:fill="auto"/>
            <w:noWrap/>
            <w:vAlign w:val="bottom"/>
            <w:hideMark/>
          </w:tcPr>
          <w:p w14:paraId="263A475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99574F0" w14:textId="77777777" w:rsidTr="00AB521F">
        <w:trPr>
          <w:trHeight w:val="227"/>
        </w:trPr>
        <w:tc>
          <w:tcPr>
            <w:tcW w:w="1267" w:type="dxa"/>
            <w:tcBorders>
              <w:top w:val="nil"/>
              <w:left w:val="nil"/>
              <w:bottom w:val="nil"/>
              <w:right w:val="nil"/>
            </w:tcBorders>
            <w:shd w:val="clear" w:color="auto" w:fill="auto"/>
            <w:noWrap/>
            <w:vAlign w:val="bottom"/>
            <w:hideMark/>
          </w:tcPr>
          <w:p w14:paraId="3C13D00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spatula</w:t>
            </w:r>
          </w:p>
        </w:tc>
        <w:tc>
          <w:tcPr>
            <w:tcW w:w="8656" w:type="dxa"/>
            <w:tcBorders>
              <w:top w:val="nil"/>
              <w:left w:val="nil"/>
              <w:bottom w:val="nil"/>
              <w:right w:val="nil"/>
            </w:tcBorders>
            <w:shd w:val="clear" w:color="auto" w:fill="auto"/>
            <w:noWrap/>
            <w:vAlign w:val="bottom"/>
            <w:hideMark/>
          </w:tcPr>
          <w:p w14:paraId="5F200AB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 flipped the pancake with the spatula without breaking it.</w:t>
            </w:r>
          </w:p>
        </w:tc>
        <w:tc>
          <w:tcPr>
            <w:tcW w:w="850" w:type="dxa"/>
            <w:tcBorders>
              <w:top w:val="nil"/>
              <w:left w:val="nil"/>
              <w:bottom w:val="nil"/>
              <w:right w:val="nil"/>
            </w:tcBorders>
            <w:shd w:val="clear" w:color="auto" w:fill="auto"/>
            <w:noWrap/>
            <w:vAlign w:val="bottom"/>
            <w:hideMark/>
          </w:tcPr>
          <w:p w14:paraId="6B47B91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B9D99DD" w14:textId="77777777" w:rsidTr="00AB521F">
        <w:trPr>
          <w:trHeight w:val="227"/>
        </w:trPr>
        <w:tc>
          <w:tcPr>
            <w:tcW w:w="1267" w:type="dxa"/>
            <w:tcBorders>
              <w:top w:val="nil"/>
              <w:left w:val="nil"/>
              <w:bottom w:val="nil"/>
              <w:right w:val="nil"/>
            </w:tcBorders>
            <w:shd w:val="clear" w:color="auto" w:fill="auto"/>
            <w:noWrap/>
            <w:vAlign w:val="bottom"/>
            <w:hideMark/>
          </w:tcPr>
          <w:p w14:paraId="35B3E82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sentence</w:t>
            </w:r>
          </w:p>
        </w:tc>
        <w:tc>
          <w:tcPr>
            <w:tcW w:w="8656" w:type="dxa"/>
            <w:tcBorders>
              <w:top w:val="nil"/>
              <w:left w:val="nil"/>
              <w:bottom w:val="nil"/>
              <w:right w:val="nil"/>
            </w:tcBorders>
            <w:shd w:val="clear" w:color="auto" w:fill="auto"/>
            <w:noWrap/>
            <w:vAlign w:val="bottom"/>
            <w:hideMark/>
          </w:tcPr>
          <w:p w14:paraId="51DD757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Susan forgot to put a question mark at the end of the sentence in the essay.</w:t>
            </w:r>
          </w:p>
        </w:tc>
        <w:tc>
          <w:tcPr>
            <w:tcW w:w="850" w:type="dxa"/>
            <w:tcBorders>
              <w:top w:val="nil"/>
              <w:left w:val="nil"/>
              <w:bottom w:val="nil"/>
              <w:right w:val="nil"/>
            </w:tcBorders>
            <w:shd w:val="clear" w:color="auto" w:fill="auto"/>
            <w:noWrap/>
            <w:vAlign w:val="bottom"/>
            <w:hideMark/>
          </w:tcPr>
          <w:p w14:paraId="37EFF52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E484134" w14:textId="77777777" w:rsidTr="00AB521F">
        <w:trPr>
          <w:trHeight w:val="227"/>
        </w:trPr>
        <w:tc>
          <w:tcPr>
            <w:tcW w:w="1267" w:type="dxa"/>
            <w:tcBorders>
              <w:top w:val="nil"/>
              <w:left w:val="nil"/>
              <w:bottom w:val="nil"/>
              <w:right w:val="nil"/>
            </w:tcBorders>
            <w:shd w:val="clear" w:color="auto" w:fill="auto"/>
            <w:noWrap/>
            <w:vAlign w:val="bottom"/>
            <w:hideMark/>
          </w:tcPr>
          <w:p w14:paraId="382476F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flour</w:t>
            </w:r>
          </w:p>
        </w:tc>
        <w:tc>
          <w:tcPr>
            <w:tcW w:w="8656" w:type="dxa"/>
            <w:tcBorders>
              <w:top w:val="nil"/>
              <w:left w:val="nil"/>
              <w:bottom w:val="nil"/>
              <w:right w:val="nil"/>
            </w:tcBorders>
            <w:shd w:val="clear" w:color="auto" w:fill="auto"/>
            <w:noWrap/>
            <w:vAlign w:val="bottom"/>
            <w:hideMark/>
          </w:tcPr>
          <w:p w14:paraId="69F3FC9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To keep the dough from sticking, she dusted her hands with flour from the store.</w:t>
            </w:r>
          </w:p>
        </w:tc>
        <w:tc>
          <w:tcPr>
            <w:tcW w:w="850" w:type="dxa"/>
            <w:tcBorders>
              <w:top w:val="nil"/>
              <w:left w:val="nil"/>
              <w:bottom w:val="nil"/>
              <w:right w:val="nil"/>
            </w:tcBorders>
            <w:shd w:val="clear" w:color="auto" w:fill="auto"/>
            <w:noWrap/>
            <w:vAlign w:val="bottom"/>
            <w:hideMark/>
          </w:tcPr>
          <w:p w14:paraId="502D8B5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10A319B0" w14:textId="77777777" w:rsidTr="00AB521F">
        <w:trPr>
          <w:trHeight w:val="227"/>
        </w:trPr>
        <w:tc>
          <w:tcPr>
            <w:tcW w:w="1267" w:type="dxa"/>
            <w:tcBorders>
              <w:top w:val="nil"/>
              <w:left w:val="nil"/>
              <w:bottom w:val="nil"/>
              <w:right w:val="nil"/>
            </w:tcBorders>
            <w:shd w:val="clear" w:color="auto" w:fill="auto"/>
            <w:noWrap/>
            <w:vAlign w:val="bottom"/>
            <w:hideMark/>
          </w:tcPr>
          <w:p w14:paraId="34FA609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stove</w:t>
            </w:r>
          </w:p>
        </w:tc>
        <w:tc>
          <w:tcPr>
            <w:tcW w:w="8656" w:type="dxa"/>
            <w:tcBorders>
              <w:top w:val="nil"/>
              <w:left w:val="nil"/>
              <w:bottom w:val="nil"/>
              <w:right w:val="nil"/>
            </w:tcBorders>
            <w:shd w:val="clear" w:color="auto" w:fill="auto"/>
            <w:noWrap/>
            <w:vAlign w:val="bottom"/>
            <w:hideMark/>
          </w:tcPr>
          <w:p w14:paraId="0458BF6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hot pan was bubbling on the stove in the kitchen.</w:t>
            </w:r>
          </w:p>
        </w:tc>
        <w:tc>
          <w:tcPr>
            <w:tcW w:w="850" w:type="dxa"/>
            <w:tcBorders>
              <w:top w:val="nil"/>
              <w:left w:val="nil"/>
              <w:bottom w:val="nil"/>
              <w:right w:val="nil"/>
            </w:tcBorders>
            <w:shd w:val="clear" w:color="auto" w:fill="auto"/>
            <w:noWrap/>
            <w:vAlign w:val="bottom"/>
            <w:hideMark/>
          </w:tcPr>
          <w:p w14:paraId="5BB3828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58F5339" w14:textId="77777777" w:rsidTr="00AB521F">
        <w:trPr>
          <w:trHeight w:val="227"/>
        </w:trPr>
        <w:tc>
          <w:tcPr>
            <w:tcW w:w="1267" w:type="dxa"/>
            <w:tcBorders>
              <w:top w:val="nil"/>
              <w:left w:val="nil"/>
              <w:bottom w:val="nil"/>
              <w:right w:val="nil"/>
            </w:tcBorders>
            <w:shd w:val="clear" w:color="auto" w:fill="auto"/>
            <w:noWrap/>
            <w:vAlign w:val="bottom"/>
            <w:hideMark/>
          </w:tcPr>
          <w:p w14:paraId="5C1D219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bleach</w:t>
            </w:r>
          </w:p>
        </w:tc>
        <w:tc>
          <w:tcPr>
            <w:tcW w:w="8656" w:type="dxa"/>
            <w:tcBorders>
              <w:top w:val="nil"/>
              <w:left w:val="nil"/>
              <w:bottom w:val="nil"/>
              <w:right w:val="nil"/>
            </w:tcBorders>
            <w:shd w:val="clear" w:color="auto" w:fill="auto"/>
            <w:noWrap/>
            <w:vAlign w:val="bottom"/>
            <w:hideMark/>
          </w:tcPr>
          <w:p w14:paraId="649EA7F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To get your linen whiter, you should add a little bleach to the water.</w:t>
            </w:r>
          </w:p>
        </w:tc>
        <w:tc>
          <w:tcPr>
            <w:tcW w:w="850" w:type="dxa"/>
            <w:tcBorders>
              <w:top w:val="nil"/>
              <w:left w:val="nil"/>
              <w:bottom w:val="nil"/>
              <w:right w:val="nil"/>
            </w:tcBorders>
            <w:shd w:val="clear" w:color="auto" w:fill="auto"/>
            <w:noWrap/>
            <w:vAlign w:val="bottom"/>
            <w:hideMark/>
          </w:tcPr>
          <w:p w14:paraId="359DE60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83ABC19" w14:textId="77777777" w:rsidTr="00AB521F">
        <w:trPr>
          <w:trHeight w:val="227"/>
        </w:trPr>
        <w:tc>
          <w:tcPr>
            <w:tcW w:w="1267" w:type="dxa"/>
            <w:tcBorders>
              <w:top w:val="nil"/>
              <w:left w:val="nil"/>
              <w:bottom w:val="nil"/>
              <w:right w:val="nil"/>
            </w:tcBorders>
            <w:shd w:val="clear" w:color="auto" w:fill="auto"/>
            <w:noWrap/>
            <w:vAlign w:val="bottom"/>
            <w:hideMark/>
          </w:tcPr>
          <w:p w14:paraId="667864A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forest</w:t>
            </w:r>
          </w:p>
        </w:tc>
        <w:tc>
          <w:tcPr>
            <w:tcW w:w="8656" w:type="dxa"/>
            <w:tcBorders>
              <w:top w:val="nil"/>
              <w:left w:val="nil"/>
              <w:bottom w:val="nil"/>
              <w:right w:val="nil"/>
            </w:tcBorders>
            <w:shd w:val="clear" w:color="auto" w:fill="auto"/>
            <w:noWrap/>
            <w:vAlign w:val="bottom"/>
            <w:hideMark/>
          </w:tcPr>
          <w:p w14:paraId="33BA6EA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Many fairy tales describe quite frightening stories about how children get lost in the forest and need to be rescued by a hero.</w:t>
            </w:r>
          </w:p>
        </w:tc>
        <w:tc>
          <w:tcPr>
            <w:tcW w:w="850" w:type="dxa"/>
            <w:tcBorders>
              <w:top w:val="nil"/>
              <w:left w:val="nil"/>
              <w:bottom w:val="nil"/>
              <w:right w:val="nil"/>
            </w:tcBorders>
            <w:shd w:val="clear" w:color="auto" w:fill="auto"/>
            <w:noWrap/>
            <w:vAlign w:val="bottom"/>
            <w:hideMark/>
          </w:tcPr>
          <w:p w14:paraId="1233CC8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A1C40CC" w14:textId="77777777" w:rsidTr="00AB521F">
        <w:trPr>
          <w:trHeight w:val="227"/>
        </w:trPr>
        <w:tc>
          <w:tcPr>
            <w:tcW w:w="1267" w:type="dxa"/>
            <w:tcBorders>
              <w:top w:val="nil"/>
              <w:left w:val="nil"/>
              <w:bottom w:val="nil"/>
              <w:right w:val="nil"/>
            </w:tcBorders>
            <w:shd w:val="clear" w:color="auto" w:fill="auto"/>
            <w:noWrap/>
            <w:vAlign w:val="bottom"/>
            <w:hideMark/>
          </w:tcPr>
          <w:p w14:paraId="304EEF7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memory</w:t>
            </w:r>
          </w:p>
        </w:tc>
        <w:tc>
          <w:tcPr>
            <w:tcW w:w="8656" w:type="dxa"/>
            <w:tcBorders>
              <w:top w:val="nil"/>
              <w:left w:val="nil"/>
              <w:bottom w:val="nil"/>
              <w:right w:val="nil"/>
            </w:tcBorders>
            <w:shd w:val="clear" w:color="auto" w:fill="auto"/>
            <w:noWrap/>
            <w:vAlign w:val="bottom"/>
            <w:hideMark/>
          </w:tcPr>
          <w:p w14:paraId="5F46512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Ben was great at remembering long numbers because he had a good memory since childhood.</w:t>
            </w:r>
          </w:p>
        </w:tc>
        <w:tc>
          <w:tcPr>
            <w:tcW w:w="850" w:type="dxa"/>
            <w:tcBorders>
              <w:top w:val="nil"/>
              <w:left w:val="nil"/>
              <w:bottom w:val="nil"/>
              <w:right w:val="nil"/>
            </w:tcBorders>
            <w:shd w:val="clear" w:color="auto" w:fill="auto"/>
            <w:noWrap/>
            <w:vAlign w:val="bottom"/>
            <w:hideMark/>
          </w:tcPr>
          <w:p w14:paraId="27A4D8C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2B00713" w14:textId="77777777" w:rsidTr="00AB521F">
        <w:trPr>
          <w:trHeight w:val="227"/>
        </w:trPr>
        <w:tc>
          <w:tcPr>
            <w:tcW w:w="1267" w:type="dxa"/>
            <w:tcBorders>
              <w:top w:val="nil"/>
              <w:left w:val="nil"/>
              <w:bottom w:val="nil"/>
              <w:right w:val="nil"/>
            </w:tcBorders>
            <w:shd w:val="clear" w:color="auto" w:fill="auto"/>
            <w:noWrap/>
            <w:vAlign w:val="bottom"/>
            <w:hideMark/>
          </w:tcPr>
          <w:p w14:paraId="28EEC66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farm</w:t>
            </w:r>
          </w:p>
        </w:tc>
        <w:tc>
          <w:tcPr>
            <w:tcW w:w="8656" w:type="dxa"/>
            <w:tcBorders>
              <w:top w:val="nil"/>
              <w:left w:val="nil"/>
              <w:bottom w:val="nil"/>
              <w:right w:val="nil"/>
            </w:tcBorders>
            <w:shd w:val="clear" w:color="auto" w:fill="auto"/>
            <w:noWrap/>
            <w:vAlign w:val="bottom"/>
            <w:hideMark/>
          </w:tcPr>
          <w:p w14:paraId="6B3E0D4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Old McDonald had plenty of animals on his farm in Pennsylvania</w:t>
            </w:r>
          </w:p>
        </w:tc>
        <w:tc>
          <w:tcPr>
            <w:tcW w:w="850" w:type="dxa"/>
            <w:tcBorders>
              <w:top w:val="nil"/>
              <w:left w:val="nil"/>
              <w:bottom w:val="nil"/>
              <w:right w:val="nil"/>
            </w:tcBorders>
            <w:shd w:val="clear" w:color="auto" w:fill="auto"/>
            <w:noWrap/>
            <w:vAlign w:val="bottom"/>
            <w:hideMark/>
          </w:tcPr>
          <w:p w14:paraId="4690F91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EF645CE" w14:textId="77777777" w:rsidTr="00AB521F">
        <w:trPr>
          <w:trHeight w:val="227"/>
        </w:trPr>
        <w:tc>
          <w:tcPr>
            <w:tcW w:w="1267" w:type="dxa"/>
            <w:tcBorders>
              <w:top w:val="nil"/>
              <w:left w:val="nil"/>
              <w:bottom w:val="nil"/>
              <w:right w:val="nil"/>
            </w:tcBorders>
            <w:shd w:val="clear" w:color="auto" w:fill="auto"/>
            <w:noWrap/>
            <w:vAlign w:val="bottom"/>
            <w:hideMark/>
          </w:tcPr>
          <w:p w14:paraId="760C2E1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nurse</w:t>
            </w:r>
          </w:p>
        </w:tc>
        <w:tc>
          <w:tcPr>
            <w:tcW w:w="8656" w:type="dxa"/>
            <w:tcBorders>
              <w:top w:val="nil"/>
              <w:left w:val="nil"/>
              <w:bottom w:val="nil"/>
              <w:right w:val="nil"/>
            </w:tcBorders>
            <w:shd w:val="clear" w:color="auto" w:fill="auto"/>
            <w:noWrap/>
            <w:vAlign w:val="bottom"/>
            <w:hideMark/>
          </w:tcPr>
          <w:p w14:paraId="4C50AEB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My medical records are accessible to the doctor and the nurse at the clinic.</w:t>
            </w:r>
          </w:p>
        </w:tc>
        <w:tc>
          <w:tcPr>
            <w:tcW w:w="850" w:type="dxa"/>
            <w:tcBorders>
              <w:top w:val="nil"/>
              <w:left w:val="nil"/>
              <w:bottom w:val="nil"/>
              <w:right w:val="nil"/>
            </w:tcBorders>
            <w:shd w:val="clear" w:color="auto" w:fill="auto"/>
            <w:noWrap/>
            <w:vAlign w:val="bottom"/>
            <w:hideMark/>
          </w:tcPr>
          <w:p w14:paraId="4E4BD9F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1D98F5F9" w14:textId="77777777" w:rsidTr="00AB521F">
        <w:trPr>
          <w:trHeight w:val="227"/>
        </w:trPr>
        <w:tc>
          <w:tcPr>
            <w:tcW w:w="1267" w:type="dxa"/>
            <w:tcBorders>
              <w:top w:val="nil"/>
              <w:left w:val="nil"/>
              <w:bottom w:val="nil"/>
              <w:right w:val="nil"/>
            </w:tcBorders>
            <w:shd w:val="clear" w:color="auto" w:fill="auto"/>
            <w:noWrap/>
            <w:vAlign w:val="bottom"/>
            <w:hideMark/>
          </w:tcPr>
          <w:p w14:paraId="58E0BE9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border</w:t>
            </w:r>
          </w:p>
        </w:tc>
        <w:tc>
          <w:tcPr>
            <w:tcW w:w="8656" w:type="dxa"/>
            <w:tcBorders>
              <w:top w:val="nil"/>
              <w:left w:val="nil"/>
              <w:bottom w:val="nil"/>
              <w:right w:val="nil"/>
            </w:tcBorders>
            <w:shd w:val="clear" w:color="auto" w:fill="auto"/>
            <w:noWrap/>
            <w:vAlign w:val="bottom"/>
            <w:hideMark/>
          </w:tcPr>
          <w:p w14:paraId="40FC56A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immigrants left Mexico and tried to cross the border into Texas.</w:t>
            </w:r>
          </w:p>
        </w:tc>
        <w:tc>
          <w:tcPr>
            <w:tcW w:w="850" w:type="dxa"/>
            <w:tcBorders>
              <w:top w:val="nil"/>
              <w:left w:val="nil"/>
              <w:bottom w:val="nil"/>
              <w:right w:val="nil"/>
            </w:tcBorders>
            <w:shd w:val="clear" w:color="auto" w:fill="auto"/>
            <w:noWrap/>
            <w:vAlign w:val="bottom"/>
            <w:hideMark/>
          </w:tcPr>
          <w:p w14:paraId="2B9566E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90D22FB" w14:textId="77777777" w:rsidTr="00AB521F">
        <w:trPr>
          <w:trHeight w:val="227"/>
        </w:trPr>
        <w:tc>
          <w:tcPr>
            <w:tcW w:w="1267" w:type="dxa"/>
            <w:tcBorders>
              <w:top w:val="nil"/>
              <w:left w:val="nil"/>
              <w:bottom w:val="nil"/>
              <w:right w:val="nil"/>
            </w:tcBorders>
            <w:shd w:val="clear" w:color="auto" w:fill="auto"/>
            <w:noWrap/>
            <w:vAlign w:val="bottom"/>
            <w:hideMark/>
          </w:tcPr>
          <w:p w14:paraId="10210D5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truth</w:t>
            </w:r>
          </w:p>
        </w:tc>
        <w:tc>
          <w:tcPr>
            <w:tcW w:w="8656" w:type="dxa"/>
            <w:tcBorders>
              <w:top w:val="nil"/>
              <w:left w:val="nil"/>
              <w:bottom w:val="nil"/>
              <w:right w:val="nil"/>
            </w:tcBorders>
            <w:shd w:val="clear" w:color="auto" w:fill="auto"/>
            <w:noWrap/>
            <w:vAlign w:val="bottom"/>
            <w:hideMark/>
          </w:tcPr>
          <w:p w14:paraId="5F09080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 need to lie, John will tell me the truth about Sarah.</w:t>
            </w:r>
          </w:p>
        </w:tc>
        <w:tc>
          <w:tcPr>
            <w:tcW w:w="850" w:type="dxa"/>
            <w:tcBorders>
              <w:top w:val="nil"/>
              <w:left w:val="nil"/>
              <w:bottom w:val="nil"/>
              <w:right w:val="nil"/>
            </w:tcBorders>
            <w:shd w:val="clear" w:color="auto" w:fill="auto"/>
            <w:noWrap/>
            <w:vAlign w:val="bottom"/>
            <w:hideMark/>
          </w:tcPr>
          <w:p w14:paraId="7885334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728CBD23" w14:textId="77777777" w:rsidTr="00AB521F">
        <w:trPr>
          <w:trHeight w:val="227"/>
        </w:trPr>
        <w:tc>
          <w:tcPr>
            <w:tcW w:w="1267" w:type="dxa"/>
            <w:tcBorders>
              <w:top w:val="nil"/>
              <w:left w:val="nil"/>
              <w:bottom w:val="nil"/>
              <w:right w:val="nil"/>
            </w:tcBorders>
            <w:shd w:val="clear" w:color="auto" w:fill="auto"/>
            <w:noWrap/>
            <w:vAlign w:val="bottom"/>
            <w:hideMark/>
          </w:tcPr>
          <w:p w14:paraId="7803B82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dice</w:t>
            </w:r>
          </w:p>
        </w:tc>
        <w:tc>
          <w:tcPr>
            <w:tcW w:w="8656" w:type="dxa"/>
            <w:tcBorders>
              <w:top w:val="nil"/>
              <w:left w:val="nil"/>
              <w:bottom w:val="nil"/>
              <w:right w:val="nil"/>
            </w:tcBorders>
            <w:shd w:val="clear" w:color="auto" w:fill="auto"/>
            <w:noWrap/>
            <w:vAlign w:val="bottom"/>
            <w:hideMark/>
          </w:tcPr>
          <w:p w14:paraId="41BC4FC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To take her turn at Monopoly, Helen rolled the dice and moved the token. </w:t>
            </w:r>
          </w:p>
        </w:tc>
        <w:tc>
          <w:tcPr>
            <w:tcW w:w="850" w:type="dxa"/>
            <w:tcBorders>
              <w:top w:val="nil"/>
              <w:left w:val="nil"/>
              <w:bottom w:val="nil"/>
              <w:right w:val="nil"/>
            </w:tcBorders>
            <w:shd w:val="clear" w:color="auto" w:fill="auto"/>
            <w:noWrap/>
            <w:vAlign w:val="bottom"/>
            <w:hideMark/>
          </w:tcPr>
          <w:p w14:paraId="704DC50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6187A8B" w14:textId="77777777" w:rsidTr="00AB521F">
        <w:trPr>
          <w:trHeight w:val="227"/>
        </w:trPr>
        <w:tc>
          <w:tcPr>
            <w:tcW w:w="1267" w:type="dxa"/>
            <w:tcBorders>
              <w:top w:val="nil"/>
              <w:left w:val="nil"/>
              <w:bottom w:val="nil"/>
              <w:right w:val="nil"/>
            </w:tcBorders>
            <w:shd w:val="clear" w:color="auto" w:fill="auto"/>
            <w:noWrap/>
            <w:vAlign w:val="bottom"/>
            <w:hideMark/>
          </w:tcPr>
          <w:p w14:paraId="1C40E40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lastRenderedPageBreak/>
              <w:t>carrot</w:t>
            </w:r>
          </w:p>
        </w:tc>
        <w:tc>
          <w:tcPr>
            <w:tcW w:w="8656" w:type="dxa"/>
            <w:tcBorders>
              <w:top w:val="nil"/>
              <w:left w:val="nil"/>
              <w:bottom w:val="nil"/>
              <w:right w:val="nil"/>
            </w:tcBorders>
            <w:shd w:val="clear" w:color="auto" w:fill="auto"/>
            <w:noWrap/>
            <w:vAlign w:val="bottom"/>
            <w:hideMark/>
          </w:tcPr>
          <w:p w14:paraId="00787AD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rabbit chewed on a carrot that looked wilted.</w:t>
            </w:r>
          </w:p>
        </w:tc>
        <w:tc>
          <w:tcPr>
            <w:tcW w:w="850" w:type="dxa"/>
            <w:tcBorders>
              <w:top w:val="nil"/>
              <w:left w:val="nil"/>
              <w:bottom w:val="nil"/>
              <w:right w:val="nil"/>
            </w:tcBorders>
            <w:shd w:val="clear" w:color="auto" w:fill="auto"/>
            <w:noWrap/>
            <w:vAlign w:val="bottom"/>
            <w:hideMark/>
          </w:tcPr>
          <w:p w14:paraId="290D80F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4180BFC4" w14:textId="77777777" w:rsidTr="00AB521F">
        <w:trPr>
          <w:trHeight w:val="227"/>
        </w:trPr>
        <w:tc>
          <w:tcPr>
            <w:tcW w:w="1267" w:type="dxa"/>
            <w:tcBorders>
              <w:top w:val="nil"/>
              <w:left w:val="nil"/>
              <w:bottom w:val="nil"/>
              <w:right w:val="nil"/>
            </w:tcBorders>
            <w:shd w:val="clear" w:color="auto" w:fill="auto"/>
            <w:noWrap/>
            <w:vAlign w:val="bottom"/>
            <w:hideMark/>
          </w:tcPr>
          <w:p w14:paraId="7421CF1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pool</w:t>
            </w:r>
          </w:p>
        </w:tc>
        <w:tc>
          <w:tcPr>
            <w:tcW w:w="8656" w:type="dxa"/>
            <w:tcBorders>
              <w:top w:val="nil"/>
              <w:left w:val="nil"/>
              <w:bottom w:val="nil"/>
              <w:right w:val="nil"/>
            </w:tcBorders>
            <w:shd w:val="clear" w:color="auto" w:fill="auto"/>
            <w:noWrap/>
            <w:vAlign w:val="bottom"/>
            <w:hideMark/>
          </w:tcPr>
          <w:p w14:paraId="5011B9F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We went swimming in the pool two hours after lunch.</w:t>
            </w:r>
          </w:p>
        </w:tc>
        <w:tc>
          <w:tcPr>
            <w:tcW w:w="850" w:type="dxa"/>
            <w:tcBorders>
              <w:top w:val="nil"/>
              <w:left w:val="nil"/>
              <w:bottom w:val="nil"/>
              <w:right w:val="nil"/>
            </w:tcBorders>
            <w:shd w:val="clear" w:color="auto" w:fill="auto"/>
            <w:noWrap/>
            <w:vAlign w:val="bottom"/>
            <w:hideMark/>
          </w:tcPr>
          <w:p w14:paraId="5317576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33AB98E2" w14:textId="77777777" w:rsidTr="00AB521F">
        <w:trPr>
          <w:trHeight w:val="227"/>
        </w:trPr>
        <w:tc>
          <w:tcPr>
            <w:tcW w:w="1267" w:type="dxa"/>
            <w:tcBorders>
              <w:top w:val="nil"/>
              <w:left w:val="nil"/>
              <w:bottom w:val="nil"/>
              <w:right w:val="nil"/>
            </w:tcBorders>
            <w:shd w:val="clear" w:color="auto" w:fill="auto"/>
            <w:noWrap/>
            <w:vAlign w:val="bottom"/>
            <w:hideMark/>
          </w:tcPr>
          <w:p w14:paraId="0349A8A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iron</w:t>
            </w:r>
          </w:p>
        </w:tc>
        <w:tc>
          <w:tcPr>
            <w:tcW w:w="8656" w:type="dxa"/>
            <w:tcBorders>
              <w:top w:val="nil"/>
              <w:left w:val="nil"/>
              <w:bottom w:val="nil"/>
              <w:right w:val="nil"/>
            </w:tcBorders>
            <w:shd w:val="clear" w:color="auto" w:fill="auto"/>
            <w:noWrap/>
            <w:vAlign w:val="bottom"/>
            <w:hideMark/>
          </w:tcPr>
          <w:p w14:paraId="3BD70DF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I smoothed out the wrinkles with the new iron in the bedroom. </w:t>
            </w:r>
          </w:p>
        </w:tc>
        <w:tc>
          <w:tcPr>
            <w:tcW w:w="850" w:type="dxa"/>
            <w:tcBorders>
              <w:top w:val="nil"/>
              <w:left w:val="nil"/>
              <w:bottom w:val="nil"/>
              <w:right w:val="nil"/>
            </w:tcBorders>
            <w:shd w:val="clear" w:color="auto" w:fill="auto"/>
            <w:noWrap/>
            <w:vAlign w:val="bottom"/>
            <w:hideMark/>
          </w:tcPr>
          <w:p w14:paraId="443EAE2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3CD20AC" w14:textId="77777777" w:rsidTr="00AB521F">
        <w:trPr>
          <w:trHeight w:val="227"/>
        </w:trPr>
        <w:tc>
          <w:tcPr>
            <w:tcW w:w="1267" w:type="dxa"/>
            <w:tcBorders>
              <w:top w:val="nil"/>
              <w:left w:val="nil"/>
              <w:bottom w:val="nil"/>
              <w:right w:val="nil"/>
            </w:tcBorders>
            <w:shd w:val="clear" w:color="auto" w:fill="auto"/>
            <w:noWrap/>
            <w:vAlign w:val="bottom"/>
            <w:hideMark/>
          </w:tcPr>
          <w:p w14:paraId="5914EEF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sign</w:t>
            </w:r>
          </w:p>
        </w:tc>
        <w:tc>
          <w:tcPr>
            <w:tcW w:w="8656" w:type="dxa"/>
            <w:tcBorders>
              <w:top w:val="nil"/>
              <w:left w:val="nil"/>
              <w:bottom w:val="nil"/>
              <w:right w:val="nil"/>
            </w:tcBorders>
            <w:shd w:val="clear" w:color="auto" w:fill="auto"/>
            <w:noWrap/>
            <w:vAlign w:val="bottom"/>
            <w:hideMark/>
          </w:tcPr>
          <w:p w14:paraId="132063E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When exiting the highway, they had trouble reading the small sign in the distance.</w:t>
            </w:r>
          </w:p>
        </w:tc>
        <w:tc>
          <w:tcPr>
            <w:tcW w:w="850" w:type="dxa"/>
            <w:tcBorders>
              <w:top w:val="nil"/>
              <w:left w:val="nil"/>
              <w:bottom w:val="nil"/>
              <w:right w:val="nil"/>
            </w:tcBorders>
            <w:shd w:val="clear" w:color="auto" w:fill="auto"/>
            <w:noWrap/>
            <w:vAlign w:val="bottom"/>
            <w:hideMark/>
          </w:tcPr>
          <w:p w14:paraId="5CA57D8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606A530B" w14:textId="77777777" w:rsidTr="00AB521F">
        <w:trPr>
          <w:trHeight w:val="227"/>
        </w:trPr>
        <w:tc>
          <w:tcPr>
            <w:tcW w:w="1267" w:type="dxa"/>
            <w:tcBorders>
              <w:top w:val="nil"/>
              <w:left w:val="nil"/>
              <w:bottom w:val="nil"/>
              <w:right w:val="nil"/>
            </w:tcBorders>
            <w:shd w:val="clear" w:color="auto" w:fill="auto"/>
            <w:noWrap/>
            <w:vAlign w:val="bottom"/>
            <w:hideMark/>
          </w:tcPr>
          <w:p w14:paraId="7F6B39A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pumpkin</w:t>
            </w:r>
          </w:p>
        </w:tc>
        <w:tc>
          <w:tcPr>
            <w:tcW w:w="8656" w:type="dxa"/>
            <w:tcBorders>
              <w:top w:val="nil"/>
              <w:left w:val="nil"/>
              <w:bottom w:val="nil"/>
              <w:right w:val="nil"/>
            </w:tcBorders>
            <w:shd w:val="clear" w:color="auto" w:fill="auto"/>
            <w:noWrap/>
            <w:vAlign w:val="bottom"/>
            <w:hideMark/>
          </w:tcPr>
          <w:p w14:paraId="4F8FAD5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For Halloween, they carved out a large pumpkin at the Farmer's market.</w:t>
            </w:r>
          </w:p>
        </w:tc>
        <w:tc>
          <w:tcPr>
            <w:tcW w:w="850" w:type="dxa"/>
            <w:tcBorders>
              <w:top w:val="nil"/>
              <w:left w:val="nil"/>
              <w:bottom w:val="nil"/>
              <w:right w:val="nil"/>
            </w:tcBorders>
            <w:shd w:val="clear" w:color="auto" w:fill="auto"/>
            <w:noWrap/>
            <w:vAlign w:val="bottom"/>
            <w:hideMark/>
          </w:tcPr>
          <w:p w14:paraId="55F984D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0B0935F8" w14:textId="77777777" w:rsidTr="00AB521F">
        <w:trPr>
          <w:trHeight w:val="227"/>
        </w:trPr>
        <w:tc>
          <w:tcPr>
            <w:tcW w:w="1267" w:type="dxa"/>
            <w:tcBorders>
              <w:top w:val="nil"/>
              <w:left w:val="nil"/>
              <w:bottom w:val="nil"/>
              <w:right w:val="nil"/>
            </w:tcBorders>
            <w:shd w:val="clear" w:color="auto" w:fill="auto"/>
            <w:noWrap/>
            <w:vAlign w:val="bottom"/>
            <w:hideMark/>
          </w:tcPr>
          <w:p w14:paraId="6A00C18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spoon</w:t>
            </w:r>
          </w:p>
        </w:tc>
        <w:tc>
          <w:tcPr>
            <w:tcW w:w="8656" w:type="dxa"/>
            <w:tcBorders>
              <w:top w:val="nil"/>
              <w:left w:val="nil"/>
              <w:bottom w:val="nil"/>
              <w:right w:val="nil"/>
            </w:tcBorders>
            <w:shd w:val="clear" w:color="auto" w:fill="auto"/>
            <w:noWrap/>
            <w:vAlign w:val="bottom"/>
            <w:hideMark/>
          </w:tcPr>
          <w:p w14:paraId="3A0C836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After the evening meal, she ate her ice cream with a small metal spoon with a long handle. </w:t>
            </w:r>
          </w:p>
        </w:tc>
        <w:tc>
          <w:tcPr>
            <w:tcW w:w="850" w:type="dxa"/>
            <w:tcBorders>
              <w:top w:val="nil"/>
              <w:left w:val="nil"/>
              <w:bottom w:val="nil"/>
              <w:right w:val="nil"/>
            </w:tcBorders>
            <w:shd w:val="clear" w:color="auto" w:fill="auto"/>
            <w:noWrap/>
            <w:vAlign w:val="bottom"/>
            <w:hideMark/>
          </w:tcPr>
          <w:p w14:paraId="0D18C9F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24C1F53" w14:textId="77777777" w:rsidTr="00AB521F">
        <w:trPr>
          <w:trHeight w:val="227"/>
        </w:trPr>
        <w:tc>
          <w:tcPr>
            <w:tcW w:w="1267" w:type="dxa"/>
            <w:tcBorders>
              <w:top w:val="nil"/>
              <w:left w:val="nil"/>
              <w:bottom w:val="nil"/>
              <w:right w:val="nil"/>
            </w:tcBorders>
            <w:shd w:val="clear" w:color="auto" w:fill="auto"/>
            <w:noWrap/>
            <w:vAlign w:val="bottom"/>
            <w:hideMark/>
          </w:tcPr>
          <w:p w14:paraId="7B681CC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veil</w:t>
            </w:r>
          </w:p>
        </w:tc>
        <w:tc>
          <w:tcPr>
            <w:tcW w:w="8656" w:type="dxa"/>
            <w:tcBorders>
              <w:top w:val="nil"/>
              <w:left w:val="nil"/>
              <w:bottom w:val="nil"/>
              <w:right w:val="nil"/>
            </w:tcBorders>
            <w:shd w:val="clear" w:color="auto" w:fill="auto"/>
            <w:noWrap/>
            <w:vAlign w:val="bottom"/>
            <w:hideMark/>
          </w:tcPr>
          <w:p w14:paraId="64249BD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The bride covered her face with a veil made of silk.</w:t>
            </w:r>
          </w:p>
        </w:tc>
        <w:tc>
          <w:tcPr>
            <w:tcW w:w="850" w:type="dxa"/>
            <w:tcBorders>
              <w:top w:val="nil"/>
              <w:left w:val="nil"/>
              <w:bottom w:val="nil"/>
              <w:right w:val="nil"/>
            </w:tcBorders>
            <w:shd w:val="clear" w:color="auto" w:fill="auto"/>
            <w:noWrap/>
            <w:vAlign w:val="bottom"/>
            <w:hideMark/>
          </w:tcPr>
          <w:p w14:paraId="6B7A6A4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53D6AD72" w14:textId="77777777" w:rsidTr="00AB521F">
        <w:trPr>
          <w:trHeight w:val="227"/>
        </w:trPr>
        <w:tc>
          <w:tcPr>
            <w:tcW w:w="1267" w:type="dxa"/>
            <w:tcBorders>
              <w:top w:val="nil"/>
              <w:left w:val="nil"/>
              <w:bottom w:val="nil"/>
              <w:right w:val="nil"/>
            </w:tcBorders>
            <w:shd w:val="clear" w:color="auto" w:fill="auto"/>
            <w:noWrap/>
            <w:vAlign w:val="bottom"/>
            <w:hideMark/>
          </w:tcPr>
          <w:p w14:paraId="4D5AA4F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advantage</w:t>
            </w:r>
          </w:p>
        </w:tc>
        <w:tc>
          <w:tcPr>
            <w:tcW w:w="8656" w:type="dxa"/>
            <w:tcBorders>
              <w:top w:val="nil"/>
              <w:left w:val="nil"/>
              <w:bottom w:val="nil"/>
              <w:right w:val="nil"/>
            </w:tcBorders>
            <w:shd w:val="clear" w:color="auto" w:fill="auto"/>
            <w:noWrap/>
            <w:vAlign w:val="bottom"/>
            <w:hideMark/>
          </w:tcPr>
          <w:p w14:paraId="2977949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Your dear mother has offered to babysit, but I do not want her to think we are taking advantage of her. </w:t>
            </w:r>
          </w:p>
        </w:tc>
        <w:tc>
          <w:tcPr>
            <w:tcW w:w="850" w:type="dxa"/>
            <w:tcBorders>
              <w:top w:val="nil"/>
              <w:left w:val="nil"/>
              <w:bottom w:val="nil"/>
              <w:right w:val="nil"/>
            </w:tcBorders>
            <w:shd w:val="clear" w:color="auto" w:fill="auto"/>
            <w:noWrap/>
            <w:vAlign w:val="bottom"/>
            <w:hideMark/>
          </w:tcPr>
          <w:p w14:paraId="6B8B235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ENG</w:t>
            </w:r>
          </w:p>
        </w:tc>
      </w:tr>
      <w:tr w:rsidR="00AB521F" w:rsidRPr="00AB521F" w14:paraId="247E0761" w14:textId="77777777" w:rsidTr="00AB521F">
        <w:trPr>
          <w:trHeight w:val="227"/>
        </w:trPr>
        <w:tc>
          <w:tcPr>
            <w:tcW w:w="1267" w:type="dxa"/>
            <w:tcBorders>
              <w:top w:val="nil"/>
              <w:left w:val="nil"/>
              <w:bottom w:val="nil"/>
              <w:right w:val="nil"/>
            </w:tcBorders>
            <w:shd w:val="clear" w:color="auto" w:fill="auto"/>
            <w:noWrap/>
            <w:vAlign w:val="bottom"/>
            <w:hideMark/>
          </w:tcPr>
          <w:p w14:paraId="6DC8D224"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haug</w:t>
            </w:r>
            <w:proofErr w:type="spellEnd"/>
          </w:p>
        </w:tc>
        <w:tc>
          <w:tcPr>
            <w:tcW w:w="8656" w:type="dxa"/>
            <w:tcBorders>
              <w:top w:val="nil"/>
              <w:left w:val="nil"/>
              <w:bottom w:val="nil"/>
              <w:right w:val="nil"/>
            </w:tcBorders>
            <w:shd w:val="clear" w:color="auto" w:fill="auto"/>
            <w:noWrap/>
            <w:vAlign w:val="bottom"/>
            <w:hideMark/>
          </w:tcPr>
          <w:p w14:paraId="4C32A637"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rakte lauvet til en stor haug på plenen.</w:t>
            </w:r>
          </w:p>
        </w:tc>
        <w:tc>
          <w:tcPr>
            <w:tcW w:w="850" w:type="dxa"/>
            <w:tcBorders>
              <w:top w:val="nil"/>
              <w:left w:val="nil"/>
              <w:bottom w:val="nil"/>
              <w:right w:val="nil"/>
            </w:tcBorders>
            <w:shd w:val="clear" w:color="auto" w:fill="auto"/>
            <w:noWrap/>
            <w:vAlign w:val="bottom"/>
            <w:hideMark/>
          </w:tcPr>
          <w:p w14:paraId="4E1F5EA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F96597A" w14:textId="77777777" w:rsidTr="00AB521F">
        <w:trPr>
          <w:trHeight w:val="227"/>
        </w:trPr>
        <w:tc>
          <w:tcPr>
            <w:tcW w:w="1267" w:type="dxa"/>
            <w:tcBorders>
              <w:top w:val="nil"/>
              <w:left w:val="nil"/>
              <w:bottom w:val="nil"/>
              <w:right w:val="nil"/>
            </w:tcBorders>
            <w:shd w:val="clear" w:color="auto" w:fill="auto"/>
            <w:noWrap/>
            <w:vAlign w:val="bottom"/>
            <w:hideMark/>
          </w:tcPr>
          <w:p w14:paraId="11EDD342"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fengsel</w:t>
            </w:r>
            <w:proofErr w:type="spellEnd"/>
          </w:p>
        </w:tc>
        <w:tc>
          <w:tcPr>
            <w:tcW w:w="8656" w:type="dxa"/>
            <w:tcBorders>
              <w:top w:val="nil"/>
              <w:left w:val="nil"/>
              <w:bottom w:val="nil"/>
              <w:right w:val="nil"/>
            </w:tcBorders>
            <w:shd w:val="clear" w:color="auto" w:fill="auto"/>
            <w:noWrap/>
            <w:vAlign w:val="bottom"/>
            <w:hideMark/>
          </w:tcPr>
          <w:p w14:paraId="6BCE353C"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Den respektløse og utspekulerte mannen var skyldig og ble dømt til sju år i fengsel for noe han ikke hadde gjort.</w:t>
            </w:r>
          </w:p>
        </w:tc>
        <w:tc>
          <w:tcPr>
            <w:tcW w:w="850" w:type="dxa"/>
            <w:tcBorders>
              <w:top w:val="nil"/>
              <w:left w:val="nil"/>
              <w:bottom w:val="nil"/>
              <w:right w:val="nil"/>
            </w:tcBorders>
            <w:shd w:val="clear" w:color="auto" w:fill="auto"/>
            <w:noWrap/>
            <w:vAlign w:val="bottom"/>
            <w:hideMark/>
          </w:tcPr>
          <w:p w14:paraId="60DD29B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BA1E5F3" w14:textId="77777777" w:rsidTr="00AB521F">
        <w:trPr>
          <w:trHeight w:val="227"/>
        </w:trPr>
        <w:tc>
          <w:tcPr>
            <w:tcW w:w="1267" w:type="dxa"/>
            <w:tcBorders>
              <w:top w:val="nil"/>
              <w:left w:val="nil"/>
              <w:bottom w:val="nil"/>
              <w:right w:val="nil"/>
            </w:tcBorders>
            <w:shd w:val="clear" w:color="auto" w:fill="auto"/>
            <w:noWrap/>
            <w:vAlign w:val="bottom"/>
            <w:hideMark/>
          </w:tcPr>
          <w:p w14:paraId="65F36ACB"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pil</w:t>
            </w:r>
            <w:proofErr w:type="spellEnd"/>
          </w:p>
        </w:tc>
        <w:tc>
          <w:tcPr>
            <w:tcW w:w="8656" w:type="dxa"/>
            <w:tcBorders>
              <w:top w:val="nil"/>
              <w:left w:val="nil"/>
              <w:bottom w:val="nil"/>
              <w:right w:val="nil"/>
            </w:tcBorders>
            <w:shd w:val="clear" w:color="auto" w:fill="auto"/>
            <w:noWrap/>
            <w:vAlign w:val="bottom"/>
            <w:hideMark/>
          </w:tcPr>
          <w:p w14:paraId="4654E6E8"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Han strammet buen godt, siktet og skjøt en pil mot blinken.</w:t>
            </w:r>
          </w:p>
        </w:tc>
        <w:tc>
          <w:tcPr>
            <w:tcW w:w="850" w:type="dxa"/>
            <w:tcBorders>
              <w:top w:val="nil"/>
              <w:left w:val="nil"/>
              <w:bottom w:val="nil"/>
              <w:right w:val="nil"/>
            </w:tcBorders>
            <w:shd w:val="clear" w:color="auto" w:fill="auto"/>
            <w:noWrap/>
            <w:vAlign w:val="bottom"/>
            <w:hideMark/>
          </w:tcPr>
          <w:p w14:paraId="422B211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D142676" w14:textId="77777777" w:rsidTr="00AB521F">
        <w:trPr>
          <w:trHeight w:val="227"/>
        </w:trPr>
        <w:tc>
          <w:tcPr>
            <w:tcW w:w="1267" w:type="dxa"/>
            <w:tcBorders>
              <w:top w:val="nil"/>
              <w:left w:val="nil"/>
              <w:bottom w:val="nil"/>
              <w:right w:val="nil"/>
            </w:tcBorders>
            <w:shd w:val="clear" w:color="auto" w:fill="auto"/>
            <w:noWrap/>
            <w:vAlign w:val="bottom"/>
            <w:hideMark/>
          </w:tcPr>
          <w:p w14:paraId="5CFF4649"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sak</w:t>
            </w:r>
            <w:proofErr w:type="spellEnd"/>
          </w:p>
        </w:tc>
        <w:tc>
          <w:tcPr>
            <w:tcW w:w="8656" w:type="dxa"/>
            <w:tcBorders>
              <w:top w:val="nil"/>
              <w:left w:val="nil"/>
              <w:bottom w:val="nil"/>
              <w:right w:val="nil"/>
            </w:tcBorders>
            <w:shd w:val="clear" w:color="auto" w:fill="auto"/>
            <w:noWrap/>
            <w:vAlign w:val="bottom"/>
            <w:hideMark/>
          </w:tcPr>
          <w:p w14:paraId="48384266"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Politikerne i kommunestyret hadde en vanskelig sak til behandling.</w:t>
            </w:r>
          </w:p>
        </w:tc>
        <w:tc>
          <w:tcPr>
            <w:tcW w:w="850" w:type="dxa"/>
            <w:tcBorders>
              <w:top w:val="nil"/>
              <w:left w:val="nil"/>
              <w:bottom w:val="nil"/>
              <w:right w:val="nil"/>
            </w:tcBorders>
            <w:shd w:val="clear" w:color="auto" w:fill="auto"/>
            <w:noWrap/>
            <w:vAlign w:val="bottom"/>
            <w:hideMark/>
          </w:tcPr>
          <w:p w14:paraId="315821C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6BC3DDED" w14:textId="77777777" w:rsidTr="00AB521F">
        <w:trPr>
          <w:trHeight w:val="227"/>
        </w:trPr>
        <w:tc>
          <w:tcPr>
            <w:tcW w:w="1267" w:type="dxa"/>
            <w:tcBorders>
              <w:top w:val="nil"/>
              <w:left w:val="nil"/>
              <w:bottom w:val="nil"/>
              <w:right w:val="nil"/>
            </w:tcBorders>
            <w:shd w:val="clear" w:color="auto" w:fill="auto"/>
            <w:noWrap/>
            <w:vAlign w:val="bottom"/>
            <w:hideMark/>
          </w:tcPr>
          <w:p w14:paraId="29143092"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gaffel</w:t>
            </w:r>
            <w:proofErr w:type="spellEnd"/>
          </w:p>
        </w:tc>
        <w:tc>
          <w:tcPr>
            <w:tcW w:w="8656" w:type="dxa"/>
            <w:tcBorders>
              <w:top w:val="nil"/>
              <w:left w:val="nil"/>
              <w:bottom w:val="nil"/>
              <w:right w:val="nil"/>
            </w:tcBorders>
            <w:shd w:val="clear" w:color="auto" w:fill="auto"/>
            <w:noWrap/>
            <w:vAlign w:val="bottom"/>
            <w:hideMark/>
          </w:tcPr>
          <w:p w14:paraId="06981142"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hadde bare fått kniv og spurte kelneren om å finne en gaffel til henne.</w:t>
            </w:r>
          </w:p>
        </w:tc>
        <w:tc>
          <w:tcPr>
            <w:tcW w:w="850" w:type="dxa"/>
            <w:tcBorders>
              <w:top w:val="nil"/>
              <w:left w:val="nil"/>
              <w:bottom w:val="nil"/>
              <w:right w:val="nil"/>
            </w:tcBorders>
            <w:shd w:val="clear" w:color="auto" w:fill="auto"/>
            <w:noWrap/>
            <w:vAlign w:val="bottom"/>
            <w:hideMark/>
          </w:tcPr>
          <w:p w14:paraId="12DAB7A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53F272C" w14:textId="77777777" w:rsidTr="00AB521F">
        <w:trPr>
          <w:trHeight w:val="227"/>
        </w:trPr>
        <w:tc>
          <w:tcPr>
            <w:tcW w:w="1267" w:type="dxa"/>
            <w:tcBorders>
              <w:top w:val="nil"/>
              <w:left w:val="nil"/>
              <w:bottom w:val="nil"/>
              <w:right w:val="nil"/>
            </w:tcBorders>
            <w:shd w:val="clear" w:color="auto" w:fill="auto"/>
            <w:noWrap/>
            <w:vAlign w:val="bottom"/>
            <w:hideMark/>
          </w:tcPr>
          <w:p w14:paraId="5425B4A6"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vekt</w:t>
            </w:r>
            <w:proofErr w:type="spellEnd"/>
          </w:p>
        </w:tc>
        <w:tc>
          <w:tcPr>
            <w:tcW w:w="8656" w:type="dxa"/>
            <w:tcBorders>
              <w:top w:val="nil"/>
              <w:left w:val="nil"/>
              <w:bottom w:val="nil"/>
              <w:right w:val="nil"/>
            </w:tcBorders>
            <w:shd w:val="clear" w:color="auto" w:fill="auto"/>
            <w:noWrap/>
            <w:vAlign w:val="bottom"/>
            <w:hideMark/>
          </w:tcPr>
          <w:p w14:paraId="45901F58"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Nå har pappa gått opp så mange kilo at han ikke lenger kan bruke en vanlig vekt slik som jeg gjør.</w:t>
            </w:r>
          </w:p>
        </w:tc>
        <w:tc>
          <w:tcPr>
            <w:tcW w:w="850" w:type="dxa"/>
            <w:tcBorders>
              <w:top w:val="nil"/>
              <w:left w:val="nil"/>
              <w:bottom w:val="nil"/>
              <w:right w:val="nil"/>
            </w:tcBorders>
            <w:shd w:val="clear" w:color="auto" w:fill="auto"/>
            <w:noWrap/>
            <w:vAlign w:val="bottom"/>
            <w:hideMark/>
          </w:tcPr>
          <w:p w14:paraId="450F410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65E90C54" w14:textId="77777777" w:rsidTr="00AB521F">
        <w:trPr>
          <w:trHeight w:val="227"/>
        </w:trPr>
        <w:tc>
          <w:tcPr>
            <w:tcW w:w="1267" w:type="dxa"/>
            <w:tcBorders>
              <w:top w:val="nil"/>
              <w:left w:val="nil"/>
              <w:bottom w:val="nil"/>
              <w:right w:val="nil"/>
            </w:tcBorders>
            <w:shd w:val="clear" w:color="auto" w:fill="auto"/>
            <w:noWrap/>
            <w:vAlign w:val="bottom"/>
            <w:hideMark/>
          </w:tcPr>
          <w:p w14:paraId="12CEBD92"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nøkkel</w:t>
            </w:r>
            <w:proofErr w:type="spellEnd"/>
          </w:p>
        </w:tc>
        <w:tc>
          <w:tcPr>
            <w:tcW w:w="8656" w:type="dxa"/>
            <w:tcBorders>
              <w:top w:val="nil"/>
              <w:left w:val="nil"/>
              <w:bottom w:val="nil"/>
              <w:right w:val="nil"/>
            </w:tcBorders>
            <w:shd w:val="clear" w:color="auto" w:fill="auto"/>
            <w:noWrap/>
            <w:vAlign w:val="bottom"/>
            <w:hideMark/>
          </w:tcPr>
          <w:p w14:paraId="204B43D0"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Døra var låst da de kom frem til hytta, men de fant en nøkkel som passet i boden.</w:t>
            </w:r>
          </w:p>
        </w:tc>
        <w:tc>
          <w:tcPr>
            <w:tcW w:w="850" w:type="dxa"/>
            <w:tcBorders>
              <w:top w:val="nil"/>
              <w:left w:val="nil"/>
              <w:bottom w:val="nil"/>
              <w:right w:val="nil"/>
            </w:tcBorders>
            <w:shd w:val="clear" w:color="auto" w:fill="auto"/>
            <w:noWrap/>
            <w:vAlign w:val="bottom"/>
            <w:hideMark/>
          </w:tcPr>
          <w:p w14:paraId="027537C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3BFB538B" w14:textId="77777777" w:rsidTr="00AB521F">
        <w:trPr>
          <w:trHeight w:val="227"/>
        </w:trPr>
        <w:tc>
          <w:tcPr>
            <w:tcW w:w="1267" w:type="dxa"/>
            <w:tcBorders>
              <w:top w:val="nil"/>
              <w:left w:val="nil"/>
              <w:bottom w:val="nil"/>
              <w:right w:val="nil"/>
            </w:tcBorders>
            <w:shd w:val="clear" w:color="auto" w:fill="auto"/>
            <w:noWrap/>
            <w:vAlign w:val="bottom"/>
            <w:hideMark/>
          </w:tcPr>
          <w:p w14:paraId="388AE037"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skyld</w:t>
            </w:r>
            <w:proofErr w:type="spellEnd"/>
          </w:p>
        </w:tc>
        <w:tc>
          <w:tcPr>
            <w:tcW w:w="8656" w:type="dxa"/>
            <w:tcBorders>
              <w:top w:val="nil"/>
              <w:left w:val="nil"/>
              <w:bottom w:val="nil"/>
              <w:right w:val="nil"/>
            </w:tcBorders>
            <w:shd w:val="clear" w:color="auto" w:fill="auto"/>
            <w:noWrap/>
            <w:vAlign w:val="bottom"/>
            <w:hideMark/>
          </w:tcPr>
          <w:p w14:paraId="42C86576"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Kevin angret og følte skyld for det som hadde skjedd.</w:t>
            </w:r>
          </w:p>
        </w:tc>
        <w:tc>
          <w:tcPr>
            <w:tcW w:w="850" w:type="dxa"/>
            <w:tcBorders>
              <w:top w:val="nil"/>
              <w:left w:val="nil"/>
              <w:bottom w:val="nil"/>
              <w:right w:val="nil"/>
            </w:tcBorders>
            <w:shd w:val="clear" w:color="auto" w:fill="auto"/>
            <w:noWrap/>
            <w:vAlign w:val="bottom"/>
            <w:hideMark/>
          </w:tcPr>
          <w:p w14:paraId="1CE944A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5FFF75E9" w14:textId="77777777" w:rsidTr="00AB521F">
        <w:trPr>
          <w:trHeight w:val="227"/>
        </w:trPr>
        <w:tc>
          <w:tcPr>
            <w:tcW w:w="1267" w:type="dxa"/>
            <w:tcBorders>
              <w:top w:val="nil"/>
              <w:left w:val="nil"/>
              <w:bottom w:val="nil"/>
              <w:right w:val="nil"/>
            </w:tcBorders>
            <w:shd w:val="clear" w:color="auto" w:fill="auto"/>
            <w:noWrap/>
            <w:vAlign w:val="bottom"/>
            <w:hideMark/>
          </w:tcPr>
          <w:p w14:paraId="33C0E106"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billett</w:t>
            </w:r>
            <w:proofErr w:type="spellEnd"/>
          </w:p>
        </w:tc>
        <w:tc>
          <w:tcPr>
            <w:tcW w:w="8656" w:type="dxa"/>
            <w:tcBorders>
              <w:top w:val="nil"/>
              <w:left w:val="nil"/>
              <w:bottom w:val="nil"/>
              <w:right w:val="nil"/>
            </w:tcBorders>
            <w:shd w:val="clear" w:color="auto" w:fill="auto"/>
            <w:noWrap/>
            <w:vAlign w:val="bottom"/>
            <w:hideMark/>
          </w:tcPr>
          <w:p w14:paraId="098581BE"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Jeg dro til kinoen for å kjøpe billett til kveldens forestilling.</w:t>
            </w:r>
          </w:p>
        </w:tc>
        <w:tc>
          <w:tcPr>
            <w:tcW w:w="850" w:type="dxa"/>
            <w:tcBorders>
              <w:top w:val="nil"/>
              <w:left w:val="nil"/>
              <w:bottom w:val="nil"/>
              <w:right w:val="nil"/>
            </w:tcBorders>
            <w:shd w:val="clear" w:color="auto" w:fill="auto"/>
            <w:noWrap/>
            <w:vAlign w:val="bottom"/>
            <w:hideMark/>
          </w:tcPr>
          <w:p w14:paraId="61CF125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9249777" w14:textId="77777777" w:rsidTr="00AB521F">
        <w:trPr>
          <w:trHeight w:val="227"/>
        </w:trPr>
        <w:tc>
          <w:tcPr>
            <w:tcW w:w="1267" w:type="dxa"/>
            <w:tcBorders>
              <w:top w:val="nil"/>
              <w:left w:val="nil"/>
              <w:bottom w:val="nil"/>
              <w:right w:val="nil"/>
            </w:tcBorders>
            <w:shd w:val="clear" w:color="auto" w:fill="auto"/>
            <w:noWrap/>
            <w:vAlign w:val="bottom"/>
            <w:hideMark/>
          </w:tcPr>
          <w:p w14:paraId="665B5178"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åker</w:t>
            </w:r>
            <w:proofErr w:type="spellEnd"/>
          </w:p>
        </w:tc>
        <w:tc>
          <w:tcPr>
            <w:tcW w:w="8656" w:type="dxa"/>
            <w:tcBorders>
              <w:top w:val="nil"/>
              <w:left w:val="nil"/>
              <w:bottom w:val="nil"/>
              <w:right w:val="nil"/>
            </w:tcBorders>
            <w:shd w:val="clear" w:color="auto" w:fill="auto"/>
            <w:noWrap/>
            <w:vAlign w:val="bottom"/>
            <w:hideMark/>
          </w:tcPr>
          <w:p w14:paraId="58516307"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Bonden hadde veldig mange gulrøtter og poteter som han plantet i en åker på gården sin.</w:t>
            </w:r>
          </w:p>
        </w:tc>
        <w:tc>
          <w:tcPr>
            <w:tcW w:w="850" w:type="dxa"/>
            <w:tcBorders>
              <w:top w:val="nil"/>
              <w:left w:val="nil"/>
              <w:bottom w:val="nil"/>
              <w:right w:val="nil"/>
            </w:tcBorders>
            <w:shd w:val="clear" w:color="auto" w:fill="auto"/>
            <w:noWrap/>
            <w:vAlign w:val="bottom"/>
            <w:hideMark/>
          </w:tcPr>
          <w:p w14:paraId="4550D5B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6DAA3846" w14:textId="77777777" w:rsidTr="00AB521F">
        <w:trPr>
          <w:trHeight w:val="227"/>
        </w:trPr>
        <w:tc>
          <w:tcPr>
            <w:tcW w:w="1267" w:type="dxa"/>
            <w:tcBorders>
              <w:top w:val="nil"/>
              <w:left w:val="nil"/>
              <w:bottom w:val="nil"/>
              <w:right w:val="nil"/>
            </w:tcBorders>
            <w:shd w:val="clear" w:color="auto" w:fill="auto"/>
            <w:noWrap/>
            <w:vAlign w:val="bottom"/>
            <w:hideMark/>
          </w:tcPr>
          <w:p w14:paraId="1BD387F9"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skole</w:t>
            </w:r>
            <w:proofErr w:type="spellEnd"/>
          </w:p>
        </w:tc>
        <w:tc>
          <w:tcPr>
            <w:tcW w:w="8656" w:type="dxa"/>
            <w:tcBorders>
              <w:top w:val="nil"/>
              <w:left w:val="nil"/>
              <w:bottom w:val="nil"/>
              <w:right w:val="nil"/>
            </w:tcBorders>
            <w:shd w:val="clear" w:color="auto" w:fill="auto"/>
            <w:noWrap/>
            <w:vAlign w:val="bottom"/>
            <w:hideMark/>
          </w:tcPr>
          <w:p w14:paraId="1D1429D6"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Elevene gikk på en skole som lå like i nærheten.</w:t>
            </w:r>
          </w:p>
        </w:tc>
        <w:tc>
          <w:tcPr>
            <w:tcW w:w="850" w:type="dxa"/>
            <w:tcBorders>
              <w:top w:val="nil"/>
              <w:left w:val="nil"/>
              <w:bottom w:val="nil"/>
              <w:right w:val="nil"/>
            </w:tcBorders>
            <w:shd w:val="clear" w:color="auto" w:fill="auto"/>
            <w:noWrap/>
            <w:vAlign w:val="bottom"/>
            <w:hideMark/>
          </w:tcPr>
          <w:p w14:paraId="2995AA1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D758F14" w14:textId="77777777" w:rsidTr="00AB521F">
        <w:trPr>
          <w:trHeight w:val="227"/>
        </w:trPr>
        <w:tc>
          <w:tcPr>
            <w:tcW w:w="1267" w:type="dxa"/>
            <w:tcBorders>
              <w:top w:val="nil"/>
              <w:left w:val="nil"/>
              <w:bottom w:val="nil"/>
              <w:right w:val="nil"/>
            </w:tcBorders>
            <w:shd w:val="clear" w:color="auto" w:fill="auto"/>
            <w:noWrap/>
            <w:vAlign w:val="bottom"/>
            <w:hideMark/>
          </w:tcPr>
          <w:p w14:paraId="363DB710"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advarsel</w:t>
            </w:r>
            <w:proofErr w:type="spellEnd"/>
          </w:p>
        </w:tc>
        <w:tc>
          <w:tcPr>
            <w:tcW w:w="8656" w:type="dxa"/>
            <w:tcBorders>
              <w:top w:val="nil"/>
              <w:left w:val="nil"/>
              <w:bottom w:val="nil"/>
              <w:right w:val="nil"/>
            </w:tcBorders>
            <w:shd w:val="clear" w:color="auto" w:fill="auto"/>
            <w:noWrap/>
            <w:vAlign w:val="bottom"/>
            <w:hideMark/>
          </w:tcPr>
          <w:p w14:paraId="78A4AE5C"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Han skulle hatt bot for å kjøre for fort, men slapp med en kraftig advarsel denne gangen.</w:t>
            </w:r>
          </w:p>
        </w:tc>
        <w:tc>
          <w:tcPr>
            <w:tcW w:w="850" w:type="dxa"/>
            <w:tcBorders>
              <w:top w:val="nil"/>
              <w:left w:val="nil"/>
              <w:bottom w:val="nil"/>
              <w:right w:val="nil"/>
            </w:tcBorders>
            <w:shd w:val="clear" w:color="auto" w:fill="auto"/>
            <w:noWrap/>
            <w:vAlign w:val="bottom"/>
            <w:hideMark/>
          </w:tcPr>
          <w:p w14:paraId="60C1FF8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C4D67D6" w14:textId="77777777" w:rsidTr="00AB521F">
        <w:trPr>
          <w:trHeight w:val="227"/>
        </w:trPr>
        <w:tc>
          <w:tcPr>
            <w:tcW w:w="1267" w:type="dxa"/>
            <w:tcBorders>
              <w:top w:val="nil"/>
              <w:left w:val="nil"/>
              <w:bottom w:val="nil"/>
              <w:right w:val="nil"/>
            </w:tcBorders>
            <w:shd w:val="clear" w:color="auto" w:fill="auto"/>
            <w:noWrap/>
            <w:vAlign w:val="bottom"/>
            <w:hideMark/>
          </w:tcPr>
          <w:p w14:paraId="71FEB759"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drage</w:t>
            </w:r>
            <w:proofErr w:type="spellEnd"/>
          </w:p>
        </w:tc>
        <w:tc>
          <w:tcPr>
            <w:tcW w:w="8656" w:type="dxa"/>
            <w:tcBorders>
              <w:top w:val="nil"/>
              <w:left w:val="nil"/>
              <w:bottom w:val="nil"/>
              <w:right w:val="nil"/>
            </w:tcBorders>
            <w:shd w:val="clear" w:color="auto" w:fill="auto"/>
            <w:noWrap/>
            <w:vAlign w:val="bottom"/>
            <w:hideMark/>
          </w:tcPr>
          <w:p w14:paraId="53CCBD4E"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En dag det var passe sterk vind, gikk vi ut på et stort jorde for å fly med drage sammen med pappa.</w:t>
            </w:r>
          </w:p>
        </w:tc>
        <w:tc>
          <w:tcPr>
            <w:tcW w:w="850" w:type="dxa"/>
            <w:tcBorders>
              <w:top w:val="nil"/>
              <w:left w:val="nil"/>
              <w:bottom w:val="nil"/>
              <w:right w:val="nil"/>
            </w:tcBorders>
            <w:shd w:val="clear" w:color="auto" w:fill="auto"/>
            <w:noWrap/>
            <w:vAlign w:val="bottom"/>
            <w:hideMark/>
          </w:tcPr>
          <w:p w14:paraId="7087296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5C367D4" w14:textId="77777777" w:rsidTr="00AB521F">
        <w:trPr>
          <w:trHeight w:val="227"/>
        </w:trPr>
        <w:tc>
          <w:tcPr>
            <w:tcW w:w="1267" w:type="dxa"/>
            <w:tcBorders>
              <w:top w:val="nil"/>
              <w:left w:val="nil"/>
              <w:bottom w:val="nil"/>
              <w:right w:val="nil"/>
            </w:tcBorders>
            <w:shd w:val="clear" w:color="auto" w:fill="auto"/>
            <w:noWrap/>
            <w:vAlign w:val="bottom"/>
            <w:hideMark/>
          </w:tcPr>
          <w:p w14:paraId="10952E6C"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selskap</w:t>
            </w:r>
            <w:proofErr w:type="spellEnd"/>
          </w:p>
        </w:tc>
        <w:tc>
          <w:tcPr>
            <w:tcW w:w="8656" w:type="dxa"/>
            <w:tcBorders>
              <w:top w:val="nil"/>
              <w:left w:val="nil"/>
              <w:bottom w:val="nil"/>
              <w:right w:val="nil"/>
            </w:tcBorders>
            <w:shd w:val="clear" w:color="auto" w:fill="auto"/>
            <w:noWrap/>
            <w:vAlign w:val="bottom"/>
            <w:hideMark/>
          </w:tcPr>
          <w:p w14:paraId="4622A91F"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Kristine fylte år og pyntet til et stort selskap hjemme på gården. </w:t>
            </w:r>
          </w:p>
        </w:tc>
        <w:tc>
          <w:tcPr>
            <w:tcW w:w="850" w:type="dxa"/>
            <w:tcBorders>
              <w:top w:val="nil"/>
              <w:left w:val="nil"/>
              <w:bottom w:val="nil"/>
              <w:right w:val="nil"/>
            </w:tcBorders>
            <w:shd w:val="clear" w:color="auto" w:fill="auto"/>
            <w:noWrap/>
            <w:vAlign w:val="bottom"/>
            <w:hideMark/>
          </w:tcPr>
          <w:p w14:paraId="3ABED37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A9BF3A9" w14:textId="77777777" w:rsidTr="00AB521F">
        <w:trPr>
          <w:trHeight w:val="227"/>
        </w:trPr>
        <w:tc>
          <w:tcPr>
            <w:tcW w:w="1267" w:type="dxa"/>
            <w:tcBorders>
              <w:top w:val="nil"/>
              <w:left w:val="nil"/>
              <w:bottom w:val="nil"/>
              <w:right w:val="nil"/>
            </w:tcBorders>
            <w:shd w:val="clear" w:color="auto" w:fill="auto"/>
            <w:noWrap/>
            <w:vAlign w:val="bottom"/>
            <w:hideMark/>
          </w:tcPr>
          <w:p w14:paraId="7473038F"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skuff</w:t>
            </w:r>
            <w:proofErr w:type="spellEnd"/>
          </w:p>
        </w:tc>
        <w:tc>
          <w:tcPr>
            <w:tcW w:w="8656" w:type="dxa"/>
            <w:tcBorders>
              <w:top w:val="nil"/>
              <w:left w:val="nil"/>
              <w:bottom w:val="nil"/>
              <w:right w:val="nil"/>
            </w:tcBorders>
            <w:shd w:val="clear" w:color="auto" w:fill="auto"/>
            <w:noWrap/>
            <w:vAlign w:val="bottom"/>
            <w:hideMark/>
          </w:tcPr>
          <w:p w14:paraId="7B5C7317"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trakk ut en skuff og tok frem vottene.</w:t>
            </w:r>
          </w:p>
        </w:tc>
        <w:tc>
          <w:tcPr>
            <w:tcW w:w="850" w:type="dxa"/>
            <w:tcBorders>
              <w:top w:val="nil"/>
              <w:left w:val="nil"/>
              <w:bottom w:val="nil"/>
              <w:right w:val="nil"/>
            </w:tcBorders>
            <w:shd w:val="clear" w:color="auto" w:fill="auto"/>
            <w:noWrap/>
            <w:vAlign w:val="bottom"/>
            <w:hideMark/>
          </w:tcPr>
          <w:p w14:paraId="24B83A2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5E333103" w14:textId="77777777" w:rsidTr="00AB521F">
        <w:trPr>
          <w:trHeight w:val="227"/>
        </w:trPr>
        <w:tc>
          <w:tcPr>
            <w:tcW w:w="1267" w:type="dxa"/>
            <w:tcBorders>
              <w:top w:val="nil"/>
              <w:left w:val="nil"/>
              <w:bottom w:val="nil"/>
              <w:right w:val="nil"/>
            </w:tcBorders>
            <w:shd w:val="clear" w:color="auto" w:fill="auto"/>
            <w:noWrap/>
            <w:vAlign w:val="bottom"/>
            <w:hideMark/>
          </w:tcPr>
          <w:p w14:paraId="5BDF8025"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pensel</w:t>
            </w:r>
            <w:proofErr w:type="spellEnd"/>
          </w:p>
        </w:tc>
        <w:tc>
          <w:tcPr>
            <w:tcW w:w="8656" w:type="dxa"/>
            <w:tcBorders>
              <w:top w:val="nil"/>
              <w:left w:val="nil"/>
              <w:bottom w:val="nil"/>
              <w:right w:val="nil"/>
            </w:tcBorders>
            <w:shd w:val="clear" w:color="auto" w:fill="auto"/>
            <w:noWrap/>
            <w:vAlign w:val="bottom"/>
            <w:hideMark/>
          </w:tcPr>
          <w:p w14:paraId="2843FEE8"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Han likte å male landskap med tynn pensel på lerret, og satte seg ved vinduet.</w:t>
            </w:r>
          </w:p>
        </w:tc>
        <w:tc>
          <w:tcPr>
            <w:tcW w:w="850" w:type="dxa"/>
            <w:tcBorders>
              <w:top w:val="nil"/>
              <w:left w:val="nil"/>
              <w:bottom w:val="nil"/>
              <w:right w:val="nil"/>
            </w:tcBorders>
            <w:shd w:val="clear" w:color="auto" w:fill="auto"/>
            <w:noWrap/>
            <w:vAlign w:val="bottom"/>
            <w:hideMark/>
          </w:tcPr>
          <w:p w14:paraId="5396E09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30E280F9" w14:textId="77777777" w:rsidTr="00AB521F">
        <w:trPr>
          <w:trHeight w:val="227"/>
        </w:trPr>
        <w:tc>
          <w:tcPr>
            <w:tcW w:w="1267" w:type="dxa"/>
            <w:tcBorders>
              <w:top w:val="nil"/>
              <w:left w:val="nil"/>
              <w:bottom w:val="nil"/>
              <w:right w:val="nil"/>
            </w:tcBorders>
            <w:shd w:val="clear" w:color="auto" w:fill="auto"/>
            <w:noWrap/>
            <w:vAlign w:val="bottom"/>
            <w:hideMark/>
          </w:tcPr>
          <w:p w14:paraId="6CEC1B5A"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skap</w:t>
            </w:r>
            <w:proofErr w:type="spellEnd"/>
          </w:p>
        </w:tc>
        <w:tc>
          <w:tcPr>
            <w:tcW w:w="8656" w:type="dxa"/>
            <w:tcBorders>
              <w:top w:val="nil"/>
              <w:left w:val="nil"/>
              <w:bottom w:val="nil"/>
              <w:right w:val="nil"/>
            </w:tcBorders>
            <w:shd w:val="clear" w:color="auto" w:fill="auto"/>
            <w:noWrap/>
            <w:vAlign w:val="bottom"/>
            <w:hideMark/>
          </w:tcPr>
          <w:p w14:paraId="38E22EAD"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Det nye kjøkkenet hadde liten oppbevaringsplass, så de monterte et nytt skap på veggen.</w:t>
            </w:r>
          </w:p>
        </w:tc>
        <w:tc>
          <w:tcPr>
            <w:tcW w:w="850" w:type="dxa"/>
            <w:tcBorders>
              <w:top w:val="nil"/>
              <w:left w:val="nil"/>
              <w:bottom w:val="nil"/>
              <w:right w:val="nil"/>
            </w:tcBorders>
            <w:shd w:val="clear" w:color="auto" w:fill="auto"/>
            <w:noWrap/>
            <w:vAlign w:val="bottom"/>
            <w:hideMark/>
          </w:tcPr>
          <w:p w14:paraId="58257AB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4E4981E" w14:textId="77777777" w:rsidTr="00AB521F">
        <w:trPr>
          <w:trHeight w:val="227"/>
        </w:trPr>
        <w:tc>
          <w:tcPr>
            <w:tcW w:w="1267" w:type="dxa"/>
            <w:tcBorders>
              <w:top w:val="nil"/>
              <w:left w:val="nil"/>
              <w:bottom w:val="nil"/>
              <w:right w:val="nil"/>
            </w:tcBorders>
            <w:shd w:val="clear" w:color="auto" w:fill="auto"/>
            <w:noWrap/>
            <w:vAlign w:val="bottom"/>
            <w:hideMark/>
          </w:tcPr>
          <w:p w14:paraId="7C7AA1E7"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ansvar</w:t>
            </w:r>
            <w:proofErr w:type="spellEnd"/>
          </w:p>
        </w:tc>
        <w:tc>
          <w:tcPr>
            <w:tcW w:w="8656" w:type="dxa"/>
            <w:tcBorders>
              <w:top w:val="nil"/>
              <w:left w:val="nil"/>
              <w:bottom w:val="nil"/>
              <w:right w:val="nil"/>
            </w:tcBorders>
            <w:shd w:val="clear" w:color="auto" w:fill="auto"/>
            <w:noWrap/>
            <w:vAlign w:val="bottom"/>
            <w:hideMark/>
          </w:tcPr>
          <w:p w14:paraId="07A205C5"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Den jobben fører med seg et veldig stort ansvar for pasientene.</w:t>
            </w:r>
          </w:p>
        </w:tc>
        <w:tc>
          <w:tcPr>
            <w:tcW w:w="850" w:type="dxa"/>
            <w:tcBorders>
              <w:top w:val="nil"/>
              <w:left w:val="nil"/>
              <w:bottom w:val="nil"/>
              <w:right w:val="nil"/>
            </w:tcBorders>
            <w:shd w:val="clear" w:color="auto" w:fill="auto"/>
            <w:noWrap/>
            <w:vAlign w:val="bottom"/>
            <w:hideMark/>
          </w:tcPr>
          <w:p w14:paraId="6DC40AF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D171878" w14:textId="77777777" w:rsidTr="00AB521F">
        <w:trPr>
          <w:trHeight w:val="227"/>
        </w:trPr>
        <w:tc>
          <w:tcPr>
            <w:tcW w:w="1267" w:type="dxa"/>
            <w:tcBorders>
              <w:top w:val="nil"/>
              <w:left w:val="nil"/>
              <w:bottom w:val="nil"/>
              <w:right w:val="nil"/>
            </w:tcBorders>
            <w:shd w:val="clear" w:color="auto" w:fill="auto"/>
            <w:noWrap/>
            <w:vAlign w:val="bottom"/>
            <w:hideMark/>
          </w:tcPr>
          <w:p w14:paraId="20AC855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hale</w:t>
            </w:r>
          </w:p>
        </w:tc>
        <w:tc>
          <w:tcPr>
            <w:tcW w:w="8656" w:type="dxa"/>
            <w:tcBorders>
              <w:top w:val="nil"/>
              <w:left w:val="nil"/>
              <w:bottom w:val="nil"/>
              <w:right w:val="nil"/>
            </w:tcBorders>
            <w:shd w:val="clear" w:color="auto" w:fill="auto"/>
            <w:noWrap/>
            <w:vAlign w:val="bottom"/>
            <w:hideMark/>
          </w:tcPr>
          <w:p w14:paraId="158487FE"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Å logre uten hale er vanskelig for hunder.</w:t>
            </w:r>
          </w:p>
        </w:tc>
        <w:tc>
          <w:tcPr>
            <w:tcW w:w="850" w:type="dxa"/>
            <w:tcBorders>
              <w:top w:val="nil"/>
              <w:left w:val="nil"/>
              <w:bottom w:val="nil"/>
              <w:right w:val="nil"/>
            </w:tcBorders>
            <w:shd w:val="clear" w:color="auto" w:fill="auto"/>
            <w:noWrap/>
            <w:vAlign w:val="bottom"/>
            <w:hideMark/>
          </w:tcPr>
          <w:p w14:paraId="1861DAE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93CFD5C" w14:textId="77777777" w:rsidTr="00AB521F">
        <w:trPr>
          <w:trHeight w:val="227"/>
        </w:trPr>
        <w:tc>
          <w:tcPr>
            <w:tcW w:w="1267" w:type="dxa"/>
            <w:tcBorders>
              <w:top w:val="nil"/>
              <w:left w:val="nil"/>
              <w:bottom w:val="nil"/>
              <w:right w:val="nil"/>
            </w:tcBorders>
            <w:shd w:val="clear" w:color="auto" w:fill="auto"/>
            <w:noWrap/>
            <w:vAlign w:val="bottom"/>
            <w:hideMark/>
          </w:tcPr>
          <w:p w14:paraId="7A12A3E8"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klem</w:t>
            </w:r>
            <w:proofErr w:type="spellEnd"/>
          </w:p>
        </w:tc>
        <w:tc>
          <w:tcPr>
            <w:tcW w:w="8656" w:type="dxa"/>
            <w:tcBorders>
              <w:top w:val="nil"/>
              <w:left w:val="nil"/>
              <w:bottom w:val="nil"/>
              <w:right w:val="nil"/>
            </w:tcBorders>
            <w:shd w:val="clear" w:color="auto" w:fill="auto"/>
            <w:noWrap/>
            <w:vAlign w:val="bottom"/>
            <w:hideMark/>
          </w:tcPr>
          <w:p w14:paraId="38270646"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Kari var trist så han gikk bort for å gi henne en god klem, men hun vridde seg unna.</w:t>
            </w:r>
          </w:p>
        </w:tc>
        <w:tc>
          <w:tcPr>
            <w:tcW w:w="850" w:type="dxa"/>
            <w:tcBorders>
              <w:top w:val="nil"/>
              <w:left w:val="nil"/>
              <w:bottom w:val="nil"/>
              <w:right w:val="nil"/>
            </w:tcBorders>
            <w:shd w:val="clear" w:color="auto" w:fill="auto"/>
            <w:noWrap/>
            <w:vAlign w:val="bottom"/>
            <w:hideMark/>
          </w:tcPr>
          <w:p w14:paraId="4C28832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F74B081" w14:textId="77777777" w:rsidTr="00AB521F">
        <w:trPr>
          <w:trHeight w:val="227"/>
        </w:trPr>
        <w:tc>
          <w:tcPr>
            <w:tcW w:w="1267" w:type="dxa"/>
            <w:tcBorders>
              <w:top w:val="nil"/>
              <w:left w:val="nil"/>
              <w:bottom w:val="nil"/>
              <w:right w:val="nil"/>
            </w:tcBorders>
            <w:shd w:val="clear" w:color="auto" w:fill="auto"/>
            <w:noWrap/>
            <w:vAlign w:val="bottom"/>
            <w:hideMark/>
          </w:tcPr>
          <w:p w14:paraId="43D08C1C"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linjal</w:t>
            </w:r>
            <w:proofErr w:type="spellEnd"/>
          </w:p>
        </w:tc>
        <w:tc>
          <w:tcPr>
            <w:tcW w:w="8656" w:type="dxa"/>
            <w:tcBorders>
              <w:top w:val="nil"/>
              <w:left w:val="nil"/>
              <w:bottom w:val="nil"/>
              <w:right w:val="nil"/>
            </w:tcBorders>
            <w:shd w:val="clear" w:color="auto" w:fill="auto"/>
            <w:noWrap/>
            <w:vAlign w:val="bottom"/>
            <w:hideMark/>
          </w:tcPr>
          <w:p w14:paraId="329BF845"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Å tegne en rett strek uten linjal er ikke lett.</w:t>
            </w:r>
          </w:p>
        </w:tc>
        <w:tc>
          <w:tcPr>
            <w:tcW w:w="850" w:type="dxa"/>
            <w:tcBorders>
              <w:top w:val="nil"/>
              <w:left w:val="nil"/>
              <w:bottom w:val="nil"/>
              <w:right w:val="nil"/>
            </w:tcBorders>
            <w:shd w:val="clear" w:color="auto" w:fill="auto"/>
            <w:noWrap/>
            <w:vAlign w:val="bottom"/>
            <w:hideMark/>
          </w:tcPr>
          <w:p w14:paraId="249050B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BB5020F" w14:textId="77777777" w:rsidTr="00AB521F">
        <w:trPr>
          <w:trHeight w:val="227"/>
        </w:trPr>
        <w:tc>
          <w:tcPr>
            <w:tcW w:w="1267" w:type="dxa"/>
            <w:tcBorders>
              <w:top w:val="nil"/>
              <w:left w:val="nil"/>
              <w:bottom w:val="nil"/>
              <w:right w:val="nil"/>
            </w:tcBorders>
            <w:shd w:val="clear" w:color="auto" w:fill="auto"/>
            <w:noWrap/>
            <w:vAlign w:val="bottom"/>
            <w:hideMark/>
          </w:tcPr>
          <w:p w14:paraId="4AA417A9"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kjole</w:t>
            </w:r>
            <w:proofErr w:type="spellEnd"/>
          </w:p>
        </w:tc>
        <w:tc>
          <w:tcPr>
            <w:tcW w:w="8656" w:type="dxa"/>
            <w:tcBorders>
              <w:top w:val="nil"/>
              <w:left w:val="nil"/>
              <w:bottom w:val="nil"/>
              <w:right w:val="nil"/>
            </w:tcBorders>
            <w:shd w:val="clear" w:color="auto" w:fill="auto"/>
            <w:noWrap/>
            <w:vAlign w:val="bottom"/>
            <w:hideMark/>
          </w:tcPr>
          <w:p w14:paraId="142C7D39"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likte ikke å gå med bukser, så hun kjøpte en kjole til hverdagsbruk.</w:t>
            </w:r>
          </w:p>
        </w:tc>
        <w:tc>
          <w:tcPr>
            <w:tcW w:w="850" w:type="dxa"/>
            <w:tcBorders>
              <w:top w:val="nil"/>
              <w:left w:val="nil"/>
              <w:bottom w:val="nil"/>
              <w:right w:val="nil"/>
            </w:tcBorders>
            <w:shd w:val="clear" w:color="auto" w:fill="auto"/>
            <w:noWrap/>
            <w:vAlign w:val="bottom"/>
            <w:hideMark/>
          </w:tcPr>
          <w:p w14:paraId="09CCAA7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3D1EBF7A" w14:textId="77777777" w:rsidTr="00AB521F">
        <w:trPr>
          <w:trHeight w:val="227"/>
        </w:trPr>
        <w:tc>
          <w:tcPr>
            <w:tcW w:w="1267" w:type="dxa"/>
            <w:tcBorders>
              <w:top w:val="nil"/>
              <w:left w:val="nil"/>
              <w:bottom w:val="nil"/>
              <w:right w:val="nil"/>
            </w:tcBorders>
            <w:shd w:val="clear" w:color="auto" w:fill="auto"/>
            <w:noWrap/>
            <w:vAlign w:val="bottom"/>
            <w:hideMark/>
          </w:tcPr>
          <w:p w14:paraId="3A1CB6F7"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kveld</w:t>
            </w:r>
            <w:proofErr w:type="spellEnd"/>
          </w:p>
        </w:tc>
        <w:tc>
          <w:tcPr>
            <w:tcW w:w="8656" w:type="dxa"/>
            <w:tcBorders>
              <w:top w:val="nil"/>
              <w:left w:val="nil"/>
              <w:bottom w:val="nil"/>
              <w:right w:val="nil"/>
            </w:tcBorders>
            <w:shd w:val="clear" w:color="auto" w:fill="auto"/>
            <w:noWrap/>
            <w:vAlign w:val="bottom"/>
            <w:hideMark/>
          </w:tcPr>
          <w:p w14:paraId="7AA40070"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Jenta la seg trist hver kveld i fjorten dager på rad.</w:t>
            </w:r>
          </w:p>
        </w:tc>
        <w:tc>
          <w:tcPr>
            <w:tcW w:w="850" w:type="dxa"/>
            <w:tcBorders>
              <w:top w:val="nil"/>
              <w:left w:val="nil"/>
              <w:bottom w:val="nil"/>
              <w:right w:val="nil"/>
            </w:tcBorders>
            <w:shd w:val="clear" w:color="auto" w:fill="auto"/>
            <w:noWrap/>
            <w:vAlign w:val="bottom"/>
            <w:hideMark/>
          </w:tcPr>
          <w:p w14:paraId="00B1B94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C122430" w14:textId="77777777" w:rsidTr="00AB521F">
        <w:trPr>
          <w:trHeight w:val="227"/>
        </w:trPr>
        <w:tc>
          <w:tcPr>
            <w:tcW w:w="1267" w:type="dxa"/>
            <w:tcBorders>
              <w:top w:val="nil"/>
              <w:left w:val="nil"/>
              <w:bottom w:val="nil"/>
              <w:right w:val="nil"/>
            </w:tcBorders>
            <w:shd w:val="clear" w:color="auto" w:fill="auto"/>
            <w:noWrap/>
            <w:vAlign w:val="bottom"/>
            <w:hideMark/>
          </w:tcPr>
          <w:p w14:paraId="5FA4728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stein</w:t>
            </w:r>
          </w:p>
        </w:tc>
        <w:tc>
          <w:tcPr>
            <w:tcW w:w="8656" w:type="dxa"/>
            <w:tcBorders>
              <w:top w:val="nil"/>
              <w:left w:val="nil"/>
              <w:bottom w:val="nil"/>
              <w:right w:val="nil"/>
            </w:tcBorders>
            <w:shd w:val="clear" w:color="auto" w:fill="auto"/>
            <w:noWrap/>
            <w:vAlign w:val="bottom"/>
            <w:hideMark/>
          </w:tcPr>
          <w:p w14:paraId="42C9933C"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Han knuste naboens vindu med en stein, og dermed ringte de politiet.</w:t>
            </w:r>
          </w:p>
        </w:tc>
        <w:tc>
          <w:tcPr>
            <w:tcW w:w="850" w:type="dxa"/>
            <w:tcBorders>
              <w:top w:val="nil"/>
              <w:left w:val="nil"/>
              <w:bottom w:val="nil"/>
              <w:right w:val="nil"/>
            </w:tcBorders>
            <w:shd w:val="clear" w:color="auto" w:fill="auto"/>
            <w:noWrap/>
            <w:vAlign w:val="bottom"/>
            <w:hideMark/>
          </w:tcPr>
          <w:p w14:paraId="4A222C8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A34264B" w14:textId="77777777" w:rsidTr="00AB521F">
        <w:trPr>
          <w:trHeight w:val="227"/>
        </w:trPr>
        <w:tc>
          <w:tcPr>
            <w:tcW w:w="1267" w:type="dxa"/>
            <w:tcBorders>
              <w:top w:val="nil"/>
              <w:left w:val="nil"/>
              <w:bottom w:val="nil"/>
              <w:right w:val="nil"/>
            </w:tcBorders>
            <w:shd w:val="clear" w:color="auto" w:fill="auto"/>
            <w:noWrap/>
            <w:vAlign w:val="bottom"/>
            <w:hideMark/>
          </w:tcPr>
          <w:p w14:paraId="7F02F84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lastRenderedPageBreak/>
              <w:t>perm</w:t>
            </w:r>
          </w:p>
        </w:tc>
        <w:tc>
          <w:tcPr>
            <w:tcW w:w="8656" w:type="dxa"/>
            <w:tcBorders>
              <w:top w:val="nil"/>
              <w:left w:val="nil"/>
              <w:bottom w:val="nil"/>
              <w:right w:val="nil"/>
            </w:tcBorders>
            <w:shd w:val="clear" w:color="auto" w:fill="auto"/>
            <w:noWrap/>
            <w:vAlign w:val="bottom"/>
            <w:hideMark/>
          </w:tcPr>
          <w:p w14:paraId="2FFCFBB7"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ryddet i arkene på skrivebordet og fikk endelig satt dem inn i en perm som kunne stå i hylla.</w:t>
            </w:r>
          </w:p>
        </w:tc>
        <w:tc>
          <w:tcPr>
            <w:tcW w:w="850" w:type="dxa"/>
            <w:tcBorders>
              <w:top w:val="nil"/>
              <w:left w:val="nil"/>
              <w:bottom w:val="nil"/>
              <w:right w:val="nil"/>
            </w:tcBorders>
            <w:shd w:val="clear" w:color="auto" w:fill="auto"/>
            <w:noWrap/>
            <w:vAlign w:val="bottom"/>
            <w:hideMark/>
          </w:tcPr>
          <w:p w14:paraId="17516FA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574DED1A" w14:textId="77777777" w:rsidTr="00AB521F">
        <w:trPr>
          <w:trHeight w:val="227"/>
        </w:trPr>
        <w:tc>
          <w:tcPr>
            <w:tcW w:w="1267" w:type="dxa"/>
            <w:tcBorders>
              <w:top w:val="nil"/>
              <w:left w:val="nil"/>
              <w:bottom w:val="nil"/>
              <w:right w:val="nil"/>
            </w:tcBorders>
            <w:shd w:val="clear" w:color="auto" w:fill="auto"/>
            <w:noWrap/>
            <w:vAlign w:val="bottom"/>
            <w:hideMark/>
          </w:tcPr>
          <w:p w14:paraId="2DADC491"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kunde</w:t>
            </w:r>
            <w:proofErr w:type="spellEnd"/>
          </w:p>
        </w:tc>
        <w:tc>
          <w:tcPr>
            <w:tcW w:w="8656" w:type="dxa"/>
            <w:tcBorders>
              <w:top w:val="nil"/>
              <w:left w:val="nil"/>
              <w:bottom w:val="nil"/>
              <w:right w:val="nil"/>
            </w:tcBorders>
            <w:shd w:val="clear" w:color="auto" w:fill="auto"/>
            <w:noWrap/>
            <w:vAlign w:val="bottom"/>
            <w:hideMark/>
          </w:tcPr>
          <w:p w14:paraId="7E5AC6CA"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Butikkmedarbeideren var opptatt med å hjelpe en kunde med å finne riktig størrelse.</w:t>
            </w:r>
          </w:p>
        </w:tc>
        <w:tc>
          <w:tcPr>
            <w:tcW w:w="850" w:type="dxa"/>
            <w:tcBorders>
              <w:top w:val="nil"/>
              <w:left w:val="nil"/>
              <w:bottom w:val="nil"/>
              <w:right w:val="nil"/>
            </w:tcBorders>
            <w:shd w:val="clear" w:color="auto" w:fill="auto"/>
            <w:noWrap/>
            <w:vAlign w:val="bottom"/>
            <w:hideMark/>
          </w:tcPr>
          <w:p w14:paraId="7B89249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D3FC128" w14:textId="77777777" w:rsidTr="00AB521F">
        <w:trPr>
          <w:trHeight w:val="227"/>
        </w:trPr>
        <w:tc>
          <w:tcPr>
            <w:tcW w:w="1267" w:type="dxa"/>
            <w:tcBorders>
              <w:top w:val="nil"/>
              <w:left w:val="nil"/>
              <w:bottom w:val="nil"/>
              <w:right w:val="nil"/>
            </w:tcBorders>
            <w:shd w:val="clear" w:color="auto" w:fill="auto"/>
            <w:noWrap/>
            <w:vAlign w:val="bottom"/>
            <w:hideMark/>
          </w:tcPr>
          <w:p w14:paraId="638DF175"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klynge</w:t>
            </w:r>
            <w:proofErr w:type="spellEnd"/>
          </w:p>
        </w:tc>
        <w:tc>
          <w:tcPr>
            <w:tcW w:w="8656" w:type="dxa"/>
            <w:tcBorders>
              <w:top w:val="nil"/>
              <w:left w:val="nil"/>
              <w:bottom w:val="nil"/>
              <w:right w:val="nil"/>
            </w:tcBorders>
            <w:shd w:val="clear" w:color="auto" w:fill="auto"/>
            <w:noWrap/>
            <w:vAlign w:val="bottom"/>
            <w:hideMark/>
          </w:tcPr>
          <w:p w14:paraId="57750EBD"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Alle jentene stod samlet i en stor klynge midt i skolegården.</w:t>
            </w:r>
          </w:p>
        </w:tc>
        <w:tc>
          <w:tcPr>
            <w:tcW w:w="850" w:type="dxa"/>
            <w:tcBorders>
              <w:top w:val="nil"/>
              <w:left w:val="nil"/>
              <w:bottom w:val="nil"/>
              <w:right w:val="nil"/>
            </w:tcBorders>
            <w:shd w:val="clear" w:color="auto" w:fill="auto"/>
            <w:noWrap/>
            <w:vAlign w:val="bottom"/>
            <w:hideMark/>
          </w:tcPr>
          <w:p w14:paraId="40C33E7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464688F" w14:textId="77777777" w:rsidTr="00AB521F">
        <w:trPr>
          <w:trHeight w:val="227"/>
        </w:trPr>
        <w:tc>
          <w:tcPr>
            <w:tcW w:w="1267" w:type="dxa"/>
            <w:tcBorders>
              <w:top w:val="nil"/>
              <w:left w:val="nil"/>
              <w:bottom w:val="nil"/>
              <w:right w:val="nil"/>
            </w:tcBorders>
            <w:shd w:val="clear" w:color="auto" w:fill="auto"/>
            <w:noWrap/>
            <w:vAlign w:val="bottom"/>
            <w:hideMark/>
          </w:tcPr>
          <w:p w14:paraId="31E1ED47"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jente</w:t>
            </w:r>
            <w:proofErr w:type="spellEnd"/>
          </w:p>
        </w:tc>
        <w:tc>
          <w:tcPr>
            <w:tcW w:w="8656" w:type="dxa"/>
            <w:tcBorders>
              <w:top w:val="nil"/>
              <w:left w:val="nil"/>
              <w:bottom w:val="nil"/>
              <w:right w:val="nil"/>
            </w:tcBorders>
            <w:shd w:val="clear" w:color="auto" w:fill="auto"/>
            <w:noWrap/>
            <w:vAlign w:val="bottom"/>
            <w:hideMark/>
          </w:tcPr>
          <w:p w14:paraId="43589D27"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Guttene sa det var for tøft for henne som var jente, så derfor fikk hun ikke være med.</w:t>
            </w:r>
          </w:p>
        </w:tc>
        <w:tc>
          <w:tcPr>
            <w:tcW w:w="850" w:type="dxa"/>
            <w:tcBorders>
              <w:top w:val="nil"/>
              <w:left w:val="nil"/>
              <w:bottom w:val="nil"/>
              <w:right w:val="nil"/>
            </w:tcBorders>
            <w:shd w:val="clear" w:color="auto" w:fill="auto"/>
            <w:noWrap/>
            <w:vAlign w:val="bottom"/>
            <w:hideMark/>
          </w:tcPr>
          <w:p w14:paraId="3991AB4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6814AB80" w14:textId="77777777" w:rsidTr="00AB521F">
        <w:trPr>
          <w:trHeight w:val="227"/>
        </w:trPr>
        <w:tc>
          <w:tcPr>
            <w:tcW w:w="1267" w:type="dxa"/>
            <w:tcBorders>
              <w:top w:val="nil"/>
              <w:left w:val="nil"/>
              <w:bottom w:val="nil"/>
              <w:right w:val="nil"/>
            </w:tcBorders>
            <w:shd w:val="clear" w:color="auto" w:fill="auto"/>
            <w:noWrap/>
            <w:vAlign w:val="bottom"/>
            <w:hideMark/>
          </w:tcPr>
          <w:p w14:paraId="3B0BFE68"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skinke</w:t>
            </w:r>
            <w:proofErr w:type="spellEnd"/>
          </w:p>
        </w:tc>
        <w:tc>
          <w:tcPr>
            <w:tcW w:w="8656" w:type="dxa"/>
            <w:tcBorders>
              <w:top w:val="nil"/>
              <w:left w:val="nil"/>
              <w:bottom w:val="nil"/>
              <w:right w:val="nil"/>
            </w:tcBorders>
            <w:shd w:val="clear" w:color="auto" w:fill="auto"/>
            <w:noWrap/>
            <w:vAlign w:val="bottom"/>
            <w:hideMark/>
          </w:tcPr>
          <w:p w14:paraId="562BA80F"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Vi kjøpte horn med ost og skinke til niste på turen.</w:t>
            </w:r>
          </w:p>
        </w:tc>
        <w:tc>
          <w:tcPr>
            <w:tcW w:w="850" w:type="dxa"/>
            <w:tcBorders>
              <w:top w:val="nil"/>
              <w:left w:val="nil"/>
              <w:bottom w:val="nil"/>
              <w:right w:val="nil"/>
            </w:tcBorders>
            <w:shd w:val="clear" w:color="auto" w:fill="auto"/>
            <w:noWrap/>
            <w:vAlign w:val="bottom"/>
            <w:hideMark/>
          </w:tcPr>
          <w:p w14:paraId="63DB1DD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39DD88F" w14:textId="77777777" w:rsidTr="00AB521F">
        <w:trPr>
          <w:trHeight w:val="227"/>
        </w:trPr>
        <w:tc>
          <w:tcPr>
            <w:tcW w:w="1267" w:type="dxa"/>
            <w:tcBorders>
              <w:top w:val="nil"/>
              <w:left w:val="nil"/>
              <w:bottom w:val="nil"/>
              <w:right w:val="nil"/>
            </w:tcBorders>
            <w:shd w:val="clear" w:color="auto" w:fill="auto"/>
            <w:noWrap/>
            <w:vAlign w:val="bottom"/>
            <w:hideMark/>
          </w:tcPr>
          <w:p w14:paraId="7C044B00"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kanin</w:t>
            </w:r>
            <w:proofErr w:type="spellEnd"/>
          </w:p>
        </w:tc>
        <w:tc>
          <w:tcPr>
            <w:tcW w:w="8656" w:type="dxa"/>
            <w:tcBorders>
              <w:top w:val="nil"/>
              <w:left w:val="nil"/>
              <w:bottom w:val="nil"/>
              <w:right w:val="nil"/>
            </w:tcBorders>
            <w:shd w:val="clear" w:color="auto" w:fill="auto"/>
            <w:noWrap/>
            <w:vAlign w:val="bottom"/>
            <w:hideMark/>
          </w:tcPr>
          <w:p w14:paraId="4BBE48B8"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Selv om gulrot er sunt for mennesker, er løvetann mye bedre mat for en kanin i grunnen.</w:t>
            </w:r>
          </w:p>
        </w:tc>
        <w:tc>
          <w:tcPr>
            <w:tcW w:w="850" w:type="dxa"/>
            <w:tcBorders>
              <w:top w:val="nil"/>
              <w:left w:val="nil"/>
              <w:bottom w:val="nil"/>
              <w:right w:val="nil"/>
            </w:tcBorders>
            <w:shd w:val="clear" w:color="auto" w:fill="auto"/>
            <w:noWrap/>
            <w:vAlign w:val="bottom"/>
            <w:hideMark/>
          </w:tcPr>
          <w:p w14:paraId="5DF88F4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ADD4DC2" w14:textId="77777777" w:rsidTr="00AB521F">
        <w:trPr>
          <w:trHeight w:val="227"/>
        </w:trPr>
        <w:tc>
          <w:tcPr>
            <w:tcW w:w="1267" w:type="dxa"/>
            <w:tcBorders>
              <w:top w:val="nil"/>
              <w:left w:val="nil"/>
              <w:bottom w:val="nil"/>
              <w:right w:val="nil"/>
            </w:tcBorders>
            <w:shd w:val="clear" w:color="auto" w:fill="auto"/>
            <w:noWrap/>
            <w:vAlign w:val="bottom"/>
            <w:hideMark/>
          </w:tcPr>
          <w:p w14:paraId="7989B525"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måned</w:t>
            </w:r>
            <w:proofErr w:type="spellEnd"/>
          </w:p>
        </w:tc>
        <w:tc>
          <w:tcPr>
            <w:tcW w:w="8656" w:type="dxa"/>
            <w:tcBorders>
              <w:top w:val="nil"/>
              <w:left w:val="nil"/>
              <w:bottom w:val="nil"/>
              <w:right w:val="nil"/>
            </w:tcBorders>
            <w:shd w:val="clear" w:color="auto" w:fill="auto"/>
            <w:noWrap/>
            <w:vAlign w:val="bottom"/>
            <w:hideMark/>
          </w:tcPr>
          <w:p w14:paraId="32F74C6C"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Det var begynnelsen av mars og påsken begynte om en knapp måned allerede.</w:t>
            </w:r>
          </w:p>
        </w:tc>
        <w:tc>
          <w:tcPr>
            <w:tcW w:w="850" w:type="dxa"/>
            <w:tcBorders>
              <w:top w:val="nil"/>
              <w:left w:val="nil"/>
              <w:bottom w:val="nil"/>
              <w:right w:val="nil"/>
            </w:tcBorders>
            <w:shd w:val="clear" w:color="auto" w:fill="auto"/>
            <w:noWrap/>
            <w:vAlign w:val="bottom"/>
            <w:hideMark/>
          </w:tcPr>
          <w:p w14:paraId="543B880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0BA53E5" w14:textId="77777777" w:rsidTr="00AB521F">
        <w:trPr>
          <w:trHeight w:val="227"/>
        </w:trPr>
        <w:tc>
          <w:tcPr>
            <w:tcW w:w="1267" w:type="dxa"/>
            <w:tcBorders>
              <w:top w:val="nil"/>
              <w:left w:val="nil"/>
              <w:bottom w:val="nil"/>
              <w:right w:val="nil"/>
            </w:tcBorders>
            <w:shd w:val="clear" w:color="auto" w:fill="auto"/>
            <w:noWrap/>
            <w:vAlign w:val="bottom"/>
            <w:hideMark/>
          </w:tcPr>
          <w:p w14:paraId="66FCB236"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bekk</w:t>
            </w:r>
            <w:proofErr w:type="spellEnd"/>
          </w:p>
        </w:tc>
        <w:tc>
          <w:tcPr>
            <w:tcW w:w="8656" w:type="dxa"/>
            <w:tcBorders>
              <w:top w:val="nil"/>
              <w:left w:val="nil"/>
              <w:bottom w:val="nil"/>
              <w:right w:val="nil"/>
            </w:tcBorders>
            <w:shd w:val="clear" w:color="auto" w:fill="auto"/>
            <w:noWrap/>
            <w:vAlign w:val="bottom"/>
            <w:hideMark/>
          </w:tcPr>
          <w:p w14:paraId="074DBE4D"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 hørte sildringen fra vannet som rant i en bekk ved siden av stien.</w:t>
            </w:r>
          </w:p>
        </w:tc>
        <w:tc>
          <w:tcPr>
            <w:tcW w:w="850" w:type="dxa"/>
            <w:tcBorders>
              <w:top w:val="nil"/>
              <w:left w:val="nil"/>
              <w:bottom w:val="nil"/>
              <w:right w:val="nil"/>
            </w:tcBorders>
            <w:shd w:val="clear" w:color="auto" w:fill="auto"/>
            <w:noWrap/>
            <w:vAlign w:val="bottom"/>
            <w:hideMark/>
          </w:tcPr>
          <w:p w14:paraId="4C8A4D0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6F76B862" w14:textId="77777777" w:rsidTr="00AB521F">
        <w:trPr>
          <w:trHeight w:val="227"/>
        </w:trPr>
        <w:tc>
          <w:tcPr>
            <w:tcW w:w="1267" w:type="dxa"/>
            <w:tcBorders>
              <w:top w:val="nil"/>
              <w:left w:val="nil"/>
              <w:bottom w:val="nil"/>
              <w:right w:val="nil"/>
            </w:tcBorders>
            <w:shd w:val="clear" w:color="auto" w:fill="auto"/>
            <w:noWrap/>
            <w:vAlign w:val="bottom"/>
            <w:hideMark/>
          </w:tcPr>
          <w:p w14:paraId="37315B2C"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frakk</w:t>
            </w:r>
            <w:proofErr w:type="spellEnd"/>
          </w:p>
        </w:tc>
        <w:tc>
          <w:tcPr>
            <w:tcW w:w="8656" w:type="dxa"/>
            <w:tcBorders>
              <w:top w:val="nil"/>
              <w:left w:val="nil"/>
              <w:bottom w:val="nil"/>
              <w:right w:val="nil"/>
            </w:tcBorders>
            <w:shd w:val="clear" w:color="auto" w:fill="auto"/>
            <w:noWrap/>
            <w:vAlign w:val="bottom"/>
            <w:hideMark/>
          </w:tcPr>
          <w:p w14:paraId="7B837EDF"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Legen hadde nettopp kommet på jobb og gikk for å ta på seg ren frakk før skiftet.</w:t>
            </w:r>
          </w:p>
        </w:tc>
        <w:tc>
          <w:tcPr>
            <w:tcW w:w="850" w:type="dxa"/>
            <w:tcBorders>
              <w:top w:val="nil"/>
              <w:left w:val="nil"/>
              <w:bottom w:val="nil"/>
              <w:right w:val="nil"/>
            </w:tcBorders>
            <w:shd w:val="clear" w:color="auto" w:fill="auto"/>
            <w:noWrap/>
            <w:vAlign w:val="bottom"/>
            <w:hideMark/>
          </w:tcPr>
          <w:p w14:paraId="7EA733A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76C4315" w14:textId="77777777" w:rsidTr="00AB521F">
        <w:trPr>
          <w:trHeight w:val="227"/>
        </w:trPr>
        <w:tc>
          <w:tcPr>
            <w:tcW w:w="1267" w:type="dxa"/>
            <w:tcBorders>
              <w:top w:val="nil"/>
              <w:left w:val="nil"/>
              <w:bottom w:val="nil"/>
              <w:right w:val="nil"/>
            </w:tcBorders>
            <w:shd w:val="clear" w:color="auto" w:fill="auto"/>
            <w:noWrap/>
            <w:vAlign w:val="bottom"/>
            <w:hideMark/>
          </w:tcPr>
          <w:p w14:paraId="388C7286"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dommer</w:t>
            </w:r>
            <w:proofErr w:type="spellEnd"/>
          </w:p>
        </w:tc>
        <w:tc>
          <w:tcPr>
            <w:tcW w:w="8656" w:type="dxa"/>
            <w:tcBorders>
              <w:top w:val="nil"/>
              <w:left w:val="nil"/>
              <w:bottom w:val="nil"/>
              <w:right w:val="nil"/>
            </w:tcBorders>
            <w:shd w:val="clear" w:color="auto" w:fill="auto"/>
            <w:noWrap/>
            <w:vAlign w:val="bottom"/>
            <w:hideMark/>
          </w:tcPr>
          <w:p w14:paraId="7F12604F"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Hvis siktede tilstår og samtykker til det, kan straffesaken avgjøres av en dommer alene.</w:t>
            </w:r>
          </w:p>
        </w:tc>
        <w:tc>
          <w:tcPr>
            <w:tcW w:w="850" w:type="dxa"/>
            <w:tcBorders>
              <w:top w:val="nil"/>
              <w:left w:val="nil"/>
              <w:bottom w:val="nil"/>
              <w:right w:val="nil"/>
            </w:tcBorders>
            <w:shd w:val="clear" w:color="auto" w:fill="auto"/>
            <w:noWrap/>
            <w:vAlign w:val="bottom"/>
            <w:hideMark/>
          </w:tcPr>
          <w:p w14:paraId="7F05AA8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69ECC3E" w14:textId="77777777" w:rsidTr="00AB521F">
        <w:trPr>
          <w:trHeight w:val="227"/>
        </w:trPr>
        <w:tc>
          <w:tcPr>
            <w:tcW w:w="1267" w:type="dxa"/>
            <w:tcBorders>
              <w:top w:val="nil"/>
              <w:left w:val="nil"/>
              <w:bottom w:val="nil"/>
              <w:right w:val="nil"/>
            </w:tcBorders>
            <w:shd w:val="clear" w:color="auto" w:fill="auto"/>
            <w:noWrap/>
            <w:vAlign w:val="bottom"/>
            <w:hideMark/>
          </w:tcPr>
          <w:p w14:paraId="2F56331A"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trussel</w:t>
            </w:r>
            <w:proofErr w:type="spellEnd"/>
          </w:p>
        </w:tc>
        <w:tc>
          <w:tcPr>
            <w:tcW w:w="8656" w:type="dxa"/>
            <w:tcBorders>
              <w:top w:val="nil"/>
              <w:left w:val="nil"/>
              <w:bottom w:val="nil"/>
              <w:right w:val="nil"/>
            </w:tcBorders>
            <w:shd w:val="clear" w:color="auto" w:fill="auto"/>
            <w:noWrap/>
            <w:vAlign w:val="bottom"/>
            <w:hideMark/>
          </w:tcPr>
          <w:p w14:paraId="18F3484F"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Terroristene var en stor trussel for rikets sikkerhet.</w:t>
            </w:r>
          </w:p>
        </w:tc>
        <w:tc>
          <w:tcPr>
            <w:tcW w:w="850" w:type="dxa"/>
            <w:tcBorders>
              <w:top w:val="nil"/>
              <w:left w:val="nil"/>
              <w:bottom w:val="nil"/>
              <w:right w:val="nil"/>
            </w:tcBorders>
            <w:shd w:val="clear" w:color="auto" w:fill="auto"/>
            <w:noWrap/>
            <w:vAlign w:val="bottom"/>
            <w:hideMark/>
          </w:tcPr>
          <w:p w14:paraId="4829CCB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6FCD798B" w14:textId="77777777" w:rsidTr="00AB521F">
        <w:trPr>
          <w:trHeight w:val="227"/>
        </w:trPr>
        <w:tc>
          <w:tcPr>
            <w:tcW w:w="1267" w:type="dxa"/>
            <w:tcBorders>
              <w:top w:val="nil"/>
              <w:left w:val="nil"/>
              <w:bottom w:val="nil"/>
              <w:right w:val="nil"/>
            </w:tcBorders>
            <w:shd w:val="clear" w:color="auto" w:fill="auto"/>
            <w:noWrap/>
            <w:vAlign w:val="bottom"/>
            <w:hideMark/>
          </w:tcPr>
          <w:p w14:paraId="150E1881"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appelsin</w:t>
            </w:r>
            <w:proofErr w:type="spellEnd"/>
          </w:p>
        </w:tc>
        <w:tc>
          <w:tcPr>
            <w:tcW w:w="8656" w:type="dxa"/>
            <w:tcBorders>
              <w:top w:val="nil"/>
              <w:left w:val="nil"/>
              <w:bottom w:val="nil"/>
              <w:right w:val="nil"/>
            </w:tcBorders>
            <w:shd w:val="clear" w:color="auto" w:fill="auto"/>
            <w:noWrap/>
            <w:vAlign w:val="bottom"/>
            <w:hideMark/>
          </w:tcPr>
          <w:p w14:paraId="58CEC642"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tok en pause på skituren og satte seg ned for å skrelle en appelsin ved bålet.</w:t>
            </w:r>
          </w:p>
        </w:tc>
        <w:tc>
          <w:tcPr>
            <w:tcW w:w="850" w:type="dxa"/>
            <w:tcBorders>
              <w:top w:val="nil"/>
              <w:left w:val="nil"/>
              <w:bottom w:val="nil"/>
              <w:right w:val="nil"/>
            </w:tcBorders>
            <w:shd w:val="clear" w:color="auto" w:fill="auto"/>
            <w:noWrap/>
            <w:vAlign w:val="bottom"/>
            <w:hideMark/>
          </w:tcPr>
          <w:p w14:paraId="0F98B11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F2B36D5" w14:textId="77777777" w:rsidTr="00AB521F">
        <w:trPr>
          <w:trHeight w:val="227"/>
        </w:trPr>
        <w:tc>
          <w:tcPr>
            <w:tcW w:w="1267" w:type="dxa"/>
            <w:tcBorders>
              <w:top w:val="nil"/>
              <w:left w:val="nil"/>
              <w:bottom w:val="nil"/>
              <w:right w:val="nil"/>
            </w:tcBorders>
            <w:shd w:val="clear" w:color="auto" w:fill="auto"/>
            <w:noWrap/>
            <w:vAlign w:val="bottom"/>
            <w:hideMark/>
          </w:tcPr>
          <w:p w14:paraId="38BCB552"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vask</w:t>
            </w:r>
            <w:proofErr w:type="spellEnd"/>
          </w:p>
        </w:tc>
        <w:tc>
          <w:tcPr>
            <w:tcW w:w="8656" w:type="dxa"/>
            <w:tcBorders>
              <w:top w:val="nil"/>
              <w:left w:val="nil"/>
              <w:bottom w:val="nil"/>
              <w:right w:val="nil"/>
            </w:tcBorders>
            <w:shd w:val="clear" w:color="auto" w:fill="auto"/>
            <w:noWrap/>
            <w:vAlign w:val="bottom"/>
            <w:hideMark/>
          </w:tcPr>
          <w:p w14:paraId="3A84CCF4"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Bilen var skitten og trengte en vask, så hun fant frem vannslangen. </w:t>
            </w:r>
          </w:p>
        </w:tc>
        <w:tc>
          <w:tcPr>
            <w:tcW w:w="850" w:type="dxa"/>
            <w:tcBorders>
              <w:top w:val="nil"/>
              <w:left w:val="nil"/>
              <w:bottom w:val="nil"/>
              <w:right w:val="nil"/>
            </w:tcBorders>
            <w:shd w:val="clear" w:color="auto" w:fill="auto"/>
            <w:noWrap/>
            <w:vAlign w:val="bottom"/>
            <w:hideMark/>
          </w:tcPr>
          <w:p w14:paraId="13B76F0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297FB2A" w14:textId="77777777" w:rsidTr="00AB521F">
        <w:trPr>
          <w:trHeight w:val="227"/>
        </w:trPr>
        <w:tc>
          <w:tcPr>
            <w:tcW w:w="1267" w:type="dxa"/>
            <w:tcBorders>
              <w:top w:val="nil"/>
              <w:left w:val="nil"/>
              <w:bottom w:val="nil"/>
              <w:right w:val="nil"/>
            </w:tcBorders>
            <w:shd w:val="clear" w:color="auto" w:fill="auto"/>
            <w:noWrap/>
            <w:vAlign w:val="bottom"/>
            <w:hideMark/>
          </w:tcPr>
          <w:p w14:paraId="37E37AAC"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retning</w:t>
            </w:r>
            <w:proofErr w:type="spellEnd"/>
          </w:p>
        </w:tc>
        <w:tc>
          <w:tcPr>
            <w:tcW w:w="8656" w:type="dxa"/>
            <w:tcBorders>
              <w:top w:val="nil"/>
              <w:left w:val="nil"/>
              <w:bottom w:val="nil"/>
              <w:right w:val="nil"/>
            </w:tcBorders>
            <w:shd w:val="clear" w:color="auto" w:fill="auto"/>
            <w:noWrap/>
            <w:vAlign w:val="bottom"/>
            <w:hideMark/>
          </w:tcPr>
          <w:p w14:paraId="2CE5E48A"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var forvirret over hvilken vei hun skulle gå og visste at de var på vei i feil retning bortover.</w:t>
            </w:r>
          </w:p>
        </w:tc>
        <w:tc>
          <w:tcPr>
            <w:tcW w:w="850" w:type="dxa"/>
            <w:tcBorders>
              <w:top w:val="nil"/>
              <w:left w:val="nil"/>
              <w:bottom w:val="nil"/>
              <w:right w:val="nil"/>
            </w:tcBorders>
            <w:shd w:val="clear" w:color="auto" w:fill="auto"/>
            <w:noWrap/>
            <w:vAlign w:val="bottom"/>
            <w:hideMark/>
          </w:tcPr>
          <w:p w14:paraId="0A7D43A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8D27E3A" w14:textId="77777777" w:rsidTr="00AB521F">
        <w:trPr>
          <w:trHeight w:val="227"/>
        </w:trPr>
        <w:tc>
          <w:tcPr>
            <w:tcW w:w="1267" w:type="dxa"/>
            <w:tcBorders>
              <w:top w:val="nil"/>
              <w:left w:val="nil"/>
              <w:bottom w:val="nil"/>
              <w:right w:val="nil"/>
            </w:tcBorders>
            <w:shd w:val="clear" w:color="auto" w:fill="auto"/>
            <w:noWrap/>
            <w:vAlign w:val="bottom"/>
            <w:hideMark/>
          </w:tcPr>
          <w:p w14:paraId="1B8B29EA"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kommode</w:t>
            </w:r>
            <w:proofErr w:type="spellEnd"/>
          </w:p>
        </w:tc>
        <w:tc>
          <w:tcPr>
            <w:tcW w:w="8656" w:type="dxa"/>
            <w:tcBorders>
              <w:top w:val="nil"/>
              <w:left w:val="nil"/>
              <w:bottom w:val="nil"/>
              <w:right w:val="nil"/>
            </w:tcBorders>
            <w:shd w:val="clear" w:color="auto" w:fill="auto"/>
            <w:noWrap/>
            <w:vAlign w:val="bottom"/>
            <w:hideMark/>
          </w:tcPr>
          <w:p w14:paraId="44D3BD91"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Huset ble mye ryddigere da de la tingene sine i hver sin skuff i en kommode som stod i gangen. </w:t>
            </w:r>
          </w:p>
        </w:tc>
        <w:tc>
          <w:tcPr>
            <w:tcW w:w="850" w:type="dxa"/>
            <w:tcBorders>
              <w:top w:val="nil"/>
              <w:left w:val="nil"/>
              <w:bottom w:val="nil"/>
              <w:right w:val="nil"/>
            </w:tcBorders>
            <w:shd w:val="clear" w:color="auto" w:fill="auto"/>
            <w:noWrap/>
            <w:vAlign w:val="bottom"/>
            <w:hideMark/>
          </w:tcPr>
          <w:p w14:paraId="0A1C401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56412511" w14:textId="77777777" w:rsidTr="00AB521F">
        <w:trPr>
          <w:trHeight w:val="227"/>
        </w:trPr>
        <w:tc>
          <w:tcPr>
            <w:tcW w:w="1267" w:type="dxa"/>
            <w:tcBorders>
              <w:top w:val="nil"/>
              <w:left w:val="nil"/>
              <w:bottom w:val="nil"/>
              <w:right w:val="nil"/>
            </w:tcBorders>
            <w:shd w:val="clear" w:color="auto" w:fill="auto"/>
            <w:noWrap/>
            <w:vAlign w:val="bottom"/>
            <w:hideMark/>
          </w:tcPr>
          <w:p w14:paraId="3E415DC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skatt</w:t>
            </w:r>
          </w:p>
        </w:tc>
        <w:tc>
          <w:tcPr>
            <w:tcW w:w="8656" w:type="dxa"/>
            <w:tcBorders>
              <w:top w:val="nil"/>
              <w:left w:val="nil"/>
              <w:bottom w:val="nil"/>
              <w:right w:val="nil"/>
            </w:tcBorders>
            <w:shd w:val="clear" w:color="auto" w:fill="auto"/>
            <w:noWrap/>
            <w:vAlign w:val="bottom"/>
            <w:hideMark/>
          </w:tcPr>
          <w:p w14:paraId="6CB83625"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Piraten lette etter en skatt som var skjult på øya.</w:t>
            </w:r>
          </w:p>
        </w:tc>
        <w:tc>
          <w:tcPr>
            <w:tcW w:w="850" w:type="dxa"/>
            <w:tcBorders>
              <w:top w:val="nil"/>
              <w:left w:val="nil"/>
              <w:bottom w:val="nil"/>
              <w:right w:val="nil"/>
            </w:tcBorders>
            <w:shd w:val="clear" w:color="auto" w:fill="auto"/>
            <w:noWrap/>
            <w:vAlign w:val="bottom"/>
            <w:hideMark/>
          </w:tcPr>
          <w:p w14:paraId="72021DE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5CEEA563" w14:textId="77777777" w:rsidTr="00AB521F">
        <w:trPr>
          <w:trHeight w:val="227"/>
        </w:trPr>
        <w:tc>
          <w:tcPr>
            <w:tcW w:w="1267" w:type="dxa"/>
            <w:tcBorders>
              <w:top w:val="nil"/>
              <w:left w:val="nil"/>
              <w:bottom w:val="nil"/>
              <w:right w:val="nil"/>
            </w:tcBorders>
            <w:shd w:val="clear" w:color="auto" w:fill="auto"/>
            <w:noWrap/>
            <w:vAlign w:val="bottom"/>
            <w:hideMark/>
          </w:tcPr>
          <w:p w14:paraId="1C37DF69"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regjering</w:t>
            </w:r>
            <w:proofErr w:type="spellEnd"/>
          </w:p>
        </w:tc>
        <w:tc>
          <w:tcPr>
            <w:tcW w:w="8656" w:type="dxa"/>
            <w:tcBorders>
              <w:top w:val="nil"/>
              <w:left w:val="nil"/>
              <w:bottom w:val="nil"/>
              <w:right w:val="nil"/>
            </w:tcBorders>
            <w:shd w:val="clear" w:color="auto" w:fill="auto"/>
            <w:noWrap/>
            <w:vAlign w:val="bottom"/>
            <w:hideMark/>
          </w:tcPr>
          <w:p w14:paraId="268277A4"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Høyre dannet regjering sammen med Fremskrittspartiet.</w:t>
            </w:r>
          </w:p>
        </w:tc>
        <w:tc>
          <w:tcPr>
            <w:tcW w:w="850" w:type="dxa"/>
            <w:tcBorders>
              <w:top w:val="nil"/>
              <w:left w:val="nil"/>
              <w:bottom w:val="nil"/>
              <w:right w:val="nil"/>
            </w:tcBorders>
            <w:shd w:val="clear" w:color="auto" w:fill="auto"/>
            <w:noWrap/>
            <w:vAlign w:val="bottom"/>
            <w:hideMark/>
          </w:tcPr>
          <w:p w14:paraId="7634A6C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62BAB41F" w14:textId="77777777" w:rsidTr="00AB521F">
        <w:trPr>
          <w:trHeight w:val="227"/>
        </w:trPr>
        <w:tc>
          <w:tcPr>
            <w:tcW w:w="1267" w:type="dxa"/>
            <w:tcBorders>
              <w:top w:val="nil"/>
              <w:left w:val="nil"/>
              <w:bottom w:val="nil"/>
              <w:right w:val="nil"/>
            </w:tcBorders>
            <w:shd w:val="clear" w:color="auto" w:fill="auto"/>
            <w:noWrap/>
            <w:vAlign w:val="bottom"/>
            <w:hideMark/>
          </w:tcPr>
          <w:p w14:paraId="4A4BAE4A"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teppe</w:t>
            </w:r>
            <w:proofErr w:type="spellEnd"/>
          </w:p>
        </w:tc>
        <w:tc>
          <w:tcPr>
            <w:tcW w:w="8656" w:type="dxa"/>
            <w:tcBorders>
              <w:top w:val="nil"/>
              <w:left w:val="nil"/>
              <w:bottom w:val="nil"/>
              <w:right w:val="nil"/>
            </w:tcBorders>
            <w:shd w:val="clear" w:color="auto" w:fill="auto"/>
            <w:noWrap/>
            <w:vAlign w:val="bottom"/>
            <w:hideMark/>
          </w:tcPr>
          <w:p w14:paraId="546A393A"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Gulvet var trist og kaldt, så de kjøpte et teppe som kunne friske opp stua.</w:t>
            </w:r>
          </w:p>
        </w:tc>
        <w:tc>
          <w:tcPr>
            <w:tcW w:w="850" w:type="dxa"/>
            <w:tcBorders>
              <w:top w:val="nil"/>
              <w:left w:val="nil"/>
              <w:bottom w:val="nil"/>
              <w:right w:val="nil"/>
            </w:tcBorders>
            <w:shd w:val="clear" w:color="auto" w:fill="auto"/>
            <w:noWrap/>
            <w:vAlign w:val="bottom"/>
            <w:hideMark/>
          </w:tcPr>
          <w:p w14:paraId="0A2258F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4C98676" w14:textId="77777777" w:rsidTr="00AB521F">
        <w:trPr>
          <w:trHeight w:val="227"/>
        </w:trPr>
        <w:tc>
          <w:tcPr>
            <w:tcW w:w="1267" w:type="dxa"/>
            <w:tcBorders>
              <w:top w:val="nil"/>
              <w:left w:val="nil"/>
              <w:bottom w:val="nil"/>
              <w:right w:val="nil"/>
            </w:tcBorders>
            <w:shd w:val="clear" w:color="auto" w:fill="auto"/>
            <w:noWrap/>
            <w:vAlign w:val="bottom"/>
            <w:hideMark/>
          </w:tcPr>
          <w:p w14:paraId="2F9CE74C"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verdi</w:t>
            </w:r>
            <w:proofErr w:type="spellEnd"/>
          </w:p>
        </w:tc>
        <w:tc>
          <w:tcPr>
            <w:tcW w:w="8656" w:type="dxa"/>
            <w:tcBorders>
              <w:top w:val="nil"/>
              <w:left w:val="nil"/>
              <w:bottom w:val="nil"/>
              <w:right w:val="nil"/>
            </w:tcBorders>
            <w:shd w:val="clear" w:color="auto" w:fill="auto"/>
            <w:noWrap/>
            <w:vAlign w:val="bottom"/>
            <w:hideMark/>
          </w:tcPr>
          <w:p w14:paraId="316226E0"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Maleriene er nydelige, koster mye, og i snitt har de en verdi på en million kroner.</w:t>
            </w:r>
          </w:p>
        </w:tc>
        <w:tc>
          <w:tcPr>
            <w:tcW w:w="850" w:type="dxa"/>
            <w:tcBorders>
              <w:top w:val="nil"/>
              <w:left w:val="nil"/>
              <w:bottom w:val="nil"/>
              <w:right w:val="nil"/>
            </w:tcBorders>
            <w:shd w:val="clear" w:color="auto" w:fill="auto"/>
            <w:noWrap/>
            <w:vAlign w:val="bottom"/>
            <w:hideMark/>
          </w:tcPr>
          <w:p w14:paraId="1D7A382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3C9AF212" w14:textId="77777777" w:rsidTr="00AB521F">
        <w:trPr>
          <w:trHeight w:val="227"/>
        </w:trPr>
        <w:tc>
          <w:tcPr>
            <w:tcW w:w="1267" w:type="dxa"/>
            <w:tcBorders>
              <w:top w:val="nil"/>
              <w:left w:val="nil"/>
              <w:bottom w:val="nil"/>
              <w:right w:val="nil"/>
            </w:tcBorders>
            <w:shd w:val="clear" w:color="auto" w:fill="auto"/>
            <w:noWrap/>
            <w:vAlign w:val="bottom"/>
            <w:hideMark/>
          </w:tcPr>
          <w:p w14:paraId="72384996"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sprøyte</w:t>
            </w:r>
            <w:proofErr w:type="spellEnd"/>
          </w:p>
        </w:tc>
        <w:tc>
          <w:tcPr>
            <w:tcW w:w="8656" w:type="dxa"/>
            <w:tcBorders>
              <w:top w:val="nil"/>
              <w:left w:val="nil"/>
              <w:bottom w:val="nil"/>
              <w:right w:val="nil"/>
            </w:tcBorders>
            <w:shd w:val="clear" w:color="auto" w:fill="auto"/>
            <w:noWrap/>
            <w:vAlign w:val="bottom"/>
            <w:hideMark/>
          </w:tcPr>
          <w:p w14:paraId="746BEEE8"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Helsesøster satte vaksinen i armen til barnet med ei sprøyte på helsestasjonen.</w:t>
            </w:r>
          </w:p>
        </w:tc>
        <w:tc>
          <w:tcPr>
            <w:tcW w:w="850" w:type="dxa"/>
            <w:tcBorders>
              <w:top w:val="nil"/>
              <w:left w:val="nil"/>
              <w:bottom w:val="nil"/>
              <w:right w:val="nil"/>
            </w:tcBorders>
            <w:shd w:val="clear" w:color="auto" w:fill="auto"/>
            <w:noWrap/>
            <w:vAlign w:val="bottom"/>
            <w:hideMark/>
          </w:tcPr>
          <w:p w14:paraId="6BB93E6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9C4E883" w14:textId="77777777" w:rsidTr="00AB521F">
        <w:trPr>
          <w:trHeight w:val="227"/>
        </w:trPr>
        <w:tc>
          <w:tcPr>
            <w:tcW w:w="1267" w:type="dxa"/>
            <w:tcBorders>
              <w:top w:val="nil"/>
              <w:left w:val="nil"/>
              <w:bottom w:val="nil"/>
              <w:right w:val="nil"/>
            </w:tcBorders>
            <w:shd w:val="clear" w:color="auto" w:fill="auto"/>
            <w:noWrap/>
            <w:vAlign w:val="bottom"/>
            <w:hideMark/>
          </w:tcPr>
          <w:p w14:paraId="1F45667F"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navn</w:t>
            </w:r>
            <w:proofErr w:type="spellEnd"/>
          </w:p>
        </w:tc>
        <w:tc>
          <w:tcPr>
            <w:tcW w:w="8656" w:type="dxa"/>
            <w:tcBorders>
              <w:top w:val="nil"/>
              <w:left w:val="nil"/>
              <w:bottom w:val="nil"/>
              <w:right w:val="nil"/>
            </w:tcBorders>
            <w:shd w:val="clear" w:color="auto" w:fill="auto"/>
            <w:noWrap/>
            <w:vAlign w:val="bottom"/>
            <w:hideMark/>
          </w:tcPr>
          <w:p w14:paraId="4479D454"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Foreldrene skulle døpe barnet, men fant ikke på et navn og måtte få hjelp av fadderne.</w:t>
            </w:r>
          </w:p>
        </w:tc>
        <w:tc>
          <w:tcPr>
            <w:tcW w:w="850" w:type="dxa"/>
            <w:tcBorders>
              <w:top w:val="nil"/>
              <w:left w:val="nil"/>
              <w:bottom w:val="nil"/>
              <w:right w:val="nil"/>
            </w:tcBorders>
            <w:shd w:val="clear" w:color="auto" w:fill="auto"/>
            <w:noWrap/>
            <w:vAlign w:val="bottom"/>
            <w:hideMark/>
          </w:tcPr>
          <w:p w14:paraId="10D36B3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6AAF9EBD" w14:textId="77777777" w:rsidTr="00AB521F">
        <w:trPr>
          <w:trHeight w:val="227"/>
        </w:trPr>
        <w:tc>
          <w:tcPr>
            <w:tcW w:w="1267" w:type="dxa"/>
            <w:tcBorders>
              <w:top w:val="nil"/>
              <w:left w:val="nil"/>
              <w:bottom w:val="nil"/>
              <w:right w:val="nil"/>
            </w:tcBorders>
            <w:shd w:val="clear" w:color="auto" w:fill="auto"/>
            <w:noWrap/>
            <w:vAlign w:val="bottom"/>
            <w:hideMark/>
          </w:tcPr>
          <w:p w14:paraId="3218A0A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mage</w:t>
            </w:r>
          </w:p>
        </w:tc>
        <w:tc>
          <w:tcPr>
            <w:tcW w:w="8656" w:type="dxa"/>
            <w:tcBorders>
              <w:top w:val="nil"/>
              <w:left w:val="nil"/>
              <w:bottom w:val="nil"/>
              <w:right w:val="nil"/>
            </w:tcBorders>
            <w:shd w:val="clear" w:color="auto" w:fill="auto"/>
            <w:noWrap/>
            <w:vAlign w:val="bottom"/>
            <w:hideMark/>
          </w:tcPr>
          <w:p w14:paraId="75D860A3"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Gutten lurte på om babyen i mammas mage kunne le slik som han.</w:t>
            </w:r>
          </w:p>
        </w:tc>
        <w:tc>
          <w:tcPr>
            <w:tcW w:w="850" w:type="dxa"/>
            <w:tcBorders>
              <w:top w:val="nil"/>
              <w:left w:val="nil"/>
              <w:bottom w:val="nil"/>
              <w:right w:val="nil"/>
            </w:tcBorders>
            <w:shd w:val="clear" w:color="auto" w:fill="auto"/>
            <w:noWrap/>
            <w:vAlign w:val="bottom"/>
            <w:hideMark/>
          </w:tcPr>
          <w:p w14:paraId="090046F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69817259" w14:textId="77777777" w:rsidTr="00AB521F">
        <w:trPr>
          <w:trHeight w:val="227"/>
        </w:trPr>
        <w:tc>
          <w:tcPr>
            <w:tcW w:w="1267" w:type="dxa"/>
            <w:tcBorders>
              <w:top w:val="nil"/>
              <w:left w:val="nil"/>
              <w:bottom w:val="nil"/>
              <w:right w:val="nil"/>
            </w:tcBorders>
            <w:shd w:val="clear" w:color="auto" w:fill="auto"/>
            <w:noWrap/>
            <w:vAlign w:val="bottom"/>
            <w:hideMark/>
          </w:tcPr>
          <w:p w14:paraId="6E69A228"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hjelm</w:t>
            </w:r>
            <w:proofErr w:type="spellEnd"/>
          </w:p>
        </w:tc>
        <w:tc>
          <w:tcPr>
            <w:tcW w:w="8656" w:type="dxa"/>
            <w:tcBorders>
              <w:top w:val="nil"/>
              <w:left w:val="nil"/>
              <w:bottom w:val="nil"/>
              <w:right w:val="nil"/>
            </w:tcBorders>
            <w:shd w:val="clear" w:color="auto" w:fill="auto"/>
            <w:noWrap/>
            <w:vAlign w:val="bottom"/>
            <w:hideMark/>
          </w:tcPr>
          <w:p w14:paraId="657ECF24"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Gutten fikk ikke lov til å sykle til skolen uten hjelm og måtte hjem for å hente den.</w:t>
            </w:r>
          </w:p>
        </w:tc>
        <w:tc>
          <w:tcPr>
            <w:tcW w:w="850" w:type="dxa"/>
            <w:tcBorders>
              <w:top w:val="nil"/>
              <w:left w:val="nil"/>
              <w:bottom w:val="nil"/>
              <w:right w:val="nil"/>
            </w:tcBorders>
            <w:shd w:val="clear" w:color="auto" w:fill="auto"/>
            <w:noWrap/>
            <w:vAlign w:val="bottom"/>
            <w:hideMark/>
          </w:tcPr>
          <w:p w14:paraId="4CDD869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D0121BE" w14:textId="77777777" w:rsidTr="00AB521F">
        <w:trPr>
          <w:trHeight w:val="227"/>
        </w:trPr>
        <w:tc>
          <w:tcPr>
            <w:tcW w:w="1267" w:type="dxa"/>
            <w:tcBorders>
              <w:top w:val="nil"/>
              <w:left w:val="nil"/>
              <w:bottom w:val="nil"/>
              <w:right w:val="nil"/>
            </w:tcBorders>
            <w:shd w:val="clear" w:color="auto" w:fill="auto"/>
            <w:noWrap/>
            <w:vAlign w:val="bottom"/>
            <w:hideMark/>
          </w:tcPr>
          <w:p w14:paraId="260CA736"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bunad</w:t>
            </w:r>
            <w:proofErr w:type="spellEnd"/>
          </w:p>
        </w:tc>
        <w:tc>
          <w:tcPr>
            <w:tcW w:w="8656" w:type="dxa"/>
            <w:tcBorders>
              <w:top w:val="nil"/>
              <w:left w:val="nil"/>
              <w:bottom w:val="nil"/>
              <w:right w:val="nil"/>
            </w:tcBorders>
            <w:shd w:val="clear" w:color="auto" w:fill="auto"/>
            <w:noWrap/>
            <w:vAlign w:val="bottom"/>
            <w:hideMark/>
          </w:tcPr>
          <w:p w14:paraId="4E778527"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 xml:space="preserve">Jenta fant frem nasjonaldrakten på </w:t>
            </w:r>
            <w:proofErr w:type="spellStart"/>
            <w:r w:rsidRPr="00AB521F">
              <w:rPr>
                <w:rFonts w:ascii="Arial" w:hAnsi="Arial" w:cs="Arial"/>
                <w:color w:val="000000"/>
                <w:sz w:val="21"/>
                <w:szCs w:val="21"/>
                <w:lang w:val="nb-NO"/>
              </w:rPr>
              <w:t>søttende</w:t>
            </w:r>
            <w:proofErr w:type="spellEnd"/>
            <w:r w:rsidRPr="00AB521F">
              <w:rPr>
                <w:rFonts w:ascii="Arial" w:hAnsi="Arial" w:cs="Arial"/>
                <w:color w:val="000000"/>
                <w:sz w:val="21"/>
                <w:szCs w:val="21"/>
                <w:lang w:val="nb-NO"/>
              </w:rPr>
              <w:t xml:space="preserve"> mai, og gledet seg til å gå med bunad i toget.</w:t>
            </w:r>
          </w:p>
        </w:tc>
        <w:tc>
          <w:tcPr>
            <w:tcW w:w="850" w:type="dxa"/>
            <w:tcBorders>
              <w:top w:val="nil"/>
              <w:left w:val="nil"/>
              <w:bottom w:val="nil"/>
              <w:right w:val="nil"/>
            </w:tcBorders>
            <w:shd w:val="clear" w:color="auto" w:fill="auto"/>
            <w:noWrap/>
            <w:vAlign w:val="bottom"/>
            <w:hideMark/>
          </w:tcPr>
          <w:p w14:paraId="5A3C0E6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333EFA4" w14:textId="77777777" w:rsidTr="00AB521F">
        <w:trPr>
          <w:trHeight w:val="227"/>
        </w:trPr>
        <w:tc>
          <w:tcPr>
            <w:tcW w:w="1267" w:type="dxa"/>
            <w:tcBorders>
              <w:top w:val="nil"/>
              <w:left w:val="nil"/>
              <w:bottom w:val="nil"/>
              <w:right w:val="nil"/>
            </w:tcBorders>
            <w:shd w:val="clear" w:color="auto" w:fill="auto"/>
            <w:noWrap/>
            <w:vAlign w:val="bottom"/>
            <w:hideMark/>
          </w:tcPr>
          <w:p w14:paraId="3F7842D3"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sinne</w:t>
            </w:r>
            <w:proofErr w:type="spellEnd"/>
          </w:p>
        </w:tc>
        <w:tc>
          <w:tcPr>
            <w:tcW w:w="8656" w:type="dxa"/>
            <w:tcBorders>
              <w:top w:val="nil"/>
              <w:left w:val="nil"/>
              <w:bottom w:val="nil"/>
              <w:right w:val="nil"/>
            </w:tcBorders>
            <w:shd w:val="clear" w:color="auto" w:fill="auto"/>
            <w:noWrap/>
            <w:vAlign w:val="bottom"/>
            <w:hideMark/>
          </w:tcPr>
          <w:p w14:paraId="03A87977"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Det var urettferdig og hun kjente at et stort sinne boblet opp inni henne</w:t>
            </w:r>
          </w:p>
        </w:tc>
        <w:tc>
          <w:tcPr>
            <w:tcW w:w="850" w:type="dxa"/>
            <w:tcBorders>
              <w:top w:val="nil"/>
              <w:left w:val="nil"/>
              <w:bottom w:val="nil"/>
              <w:right w:val="nil"/>
            </w:tcBorders>
            <w:shd w:val="clear" w:color="auto" w:fill="auto"/>
            <w:noWrap/>
            <w:vAlign w:val="bottom"/>
            <w:hideMark/>
          </w:tcPr>
          <w:p w14:paraId="7148716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85A5D7E" w14:textId="77777777" w:rsidTr="00AB521F">
        <w:trPr>
          <w:trHeight w:val="227"/>
        </w:trPr>
        <w:tc>
          <w:tcPr>
            <w:tcW w:w="1267" w:type="dxa"/>
            <w:tcBorders>
              <w:top w:val="nil"/>
              <w:left w:val="nil"/>
              <w:bottom w:val="nil"/>
              <w:right w:val="nil"/>
            </w:tcBorders>
            <w:shd w:val="clear" w:color="auto" w:fill="auto"/>
            <w:noWrap/>
            <w:vAlign w:val="bottom"/>
            <w:hideMark/>
          </w:tcPr>
          <w:p w14:paraId="7A7D0B11"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kamp</w:t>
            </w:r>
            <w:proofErr w:type="spellEnd"/>
          </w:p>
        </w:tc>
        <w:tc>
          <w:tcPr>
            <w:tcW w:w="8656" w:type="dxa"/>
            <w:tcBorders>
              <w:top w:val="nil"/>
              <w:left w:val="nil"/>
              <w:bottom w:val="nil"/>
              <w:right w:val="nil"/>
            </w:tcBorders>
            <w:shd w:val="clear" w:color="auto" w:fill="auto"/>
            <w:noWrap/>
            <w:vAlign w:val="bottom"/>
            <w:hideMark/>
          </w:tcPr>
          <w:p w14:paraId="2A1E76A1"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Fotballspillerne skulle til motstandernes arena for å spille søndagens kamp, og gikk inn i bussen.</w:t>
            </w:r>
          </w:p>
        </w:tc>
        <w:tc>
          <w:tcPr>
            <w:tcW w:w="850" w:type="dxa"/>
            <w:tcBorders>
              <w:top w:val="nil"/>
              <w:left w:val="nil"/>
              <w:bottom w:val="nil"/>
              <w:right w:val="nil"/>
            </w:tcBorders>
            <w:shd w:val="clear" w:color="auto" w:fill="auto"/>
            <w:noWrap/>
            <w:vAlign w:val="bottom"/>
            <w:hideMark/>
          </w:tcPr>
          <w:p w14:paraId="6DB9B4C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3D07091E" w14:textId="77777777" w:rsidTr="00AB521F">
        <w:trPr>
          <w:trHeight w:val="227"/>
        </w:trPr>
        <w:tc>
          <w:tcPr>
            <w:tcW w:w="1267" w:type="dxa"/>
            <w:tcBorders>
              <w:top w:val="nil"/>
              <w:left w:val="nil"/>
              <w:bottom w:val="nil"/>
              <w:right w:val="nil"/>
            </w:tcBorders>
            <w:shd w:val="clear" w:color="auto" w:fill="auto"/>
            <w:noWrap/>
            <w:vAlign w:val="bottom"/>
            <w:hideMark/>
          </w:tcPr>
          <w:p w14:paraId="0DC15AA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gris</w:t>
            </w:r>
          </w:p>
        </w:tc>
        <w:tc>
          <w:tcPr>
            <w:tcW w:w="8656" w:type="dxa"/>
            <w:tcBorders>
              <w:top w:val="nil"/>
              <w:left w:val="nil"/>
              <w:bottom w:val="nil"/>
              <w:right w:val="nil"/>
            </w:tcBorders>
            <w:shd w:val="clear" w:color="auto" w:fill="auto"/>
            <w:noWrap/>
            <w:vAlign w:val="bottom"/>
            <w:hideMark/>
          </w:tcPr>
          <w:p w14:paraId="4DBF9521"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hadde begynt å tenke på juleribba og gikk ut for å slakte en gris de hadde der.</w:t>
            </w:r>
          </w:p>
        </w:tc>
        <w:tc>
          <w:tcPr>
            <w:tcW w:w="850" w:type="dxa"/>
            <w:tcBorders>
              <w:top w:val="nil"/>
              <w:left w:val="nil"/>
              <w:bottom w:val="nil"/>
              <w:right w:val="nil"/>
            </w:tcBorders>
            <w:shd w:val="clear" w:color="auto" w:fill="auto"/>
            <w:noWrap/>
            <w:vAlign w:val="bottom"/>
            <w:hideMark/>
          </w:tcPr>
          <w:p w14:paraId="49C8F25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3F23C58" w14:textId="77777777" w:rsidTr="00AB521F">
        <w:trPr>
          <w:trHeight w:val="227"/>
        </w:trPr>
        <w:tc>
          <w:tcPr>
            <w:tcW w:w="1267" w:type="dxa"/>
            <w:tcBorders>
              <w:top w:val="nil"/>
              <w:left w:val="nil"/>
              <w:bottom w:val="nil"/>
              <w:right w:val="nil"/>
            </w:tcBorders>
            <w:shd w:val="clear" w:color="auto" w:fill="auto"/>
            <w:noWrap/>
            <w:vAlign w:val="bottom"/>
            <w:hideMark/>
          </w:tcPr>
          <w:p w14:paraId="51F59F3C"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arbeid</w:t>
            </w:r>
            <w:proofErr w:type="spellEnd"/>
          </w:p>
        </w:tc>
        <w:tc>
          <w:tcPr>
            <w:tcW w:w="8656" w:type="dxa"/>
            <w:tcBorders>
              <w:top w:val="nil"/>
              <w:left w:val="nil"/>
              <w:bottom w:val="nil"/>
              <w:right w:val="nil"/>
            </w:tcBorders>
            <w:shd w:val="clear" w:color="auto" w:fill="auto"/>
            <w:noWrap/>
            <w:vAlign w:val="bottom"/>
            <w:hideMark/>
          </w:tcPr>
          <w:p w14:paraId="56EAAABF"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Elektrikerne gjorde et godt arbeid og firmaet gikk så det suste.</w:t>
            </w:r>
          </w:p>
        </w:tc>
        <w:tc>
          <w:tcPr>
            <w:tcW w:w="850" w:type="dxa"/>
            <w:tcBorders>
              <w:top w:val="nil"/>
              <w:left w:val="nil"/>
              <w:bottom w:val="nil"/>
              <w:right w:val="nil"/>
            </w:tcBorders>
            <w:shd w:val="clear" w:color="auto" w:fill="auto"/>
            <w:noWrap/>
            <w:vAlign w:val="bottom"/>
            <w:hideMark/>
          </w:tcPr>
          <w:p w14:paraId="03A5351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DC35D69" w14:textId="77777777" w:rsidTr="00AB521F">
        <w:trPr>
          <w:trHeight w:val="227"/>
        </w:trPr>
        <w:tc>
          <w:tcPr>
            <w:tcW w:w="1267" w:type="dxa"/>
            <w:tcBorders>
              <w:top w:val="nil"/>
              <w:left w:val="nil"/>
              <w:bottom w:val="nil"/>
              <w:right w:val="nil"/>
            </w:tcBorders>
            <w:shd w:val="clear" w:color="auto" w:fill="auto"/>
            <w:noWrap/>
            <w:vAlign w:val="bottom"/>
            <w:hideMark/>
          </w:tcPr>
          <w:p w14:paraId="2F01F46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dam</w:t>
            </w:r>
          </w:p>
        </w:tc>
        <w:tc>
          <w:tcPr>
            <w:tcW w:w="8656" w:type="dxa"/>
            <w:tcBorders>
              <w:top w:val="nil"/>
              <w:left w:val="nil"/>
              <w:bottom w:val="nil"/>
              <w:right w:val="nil"/>
            </w:tcBorders>
            <w:shd w:val="clear" w:color="auto" w:fill="auto"/>
            <w:noWrap/>
            <w:vAlign w:val="bottom"/>
            <w:hideMark/>
          </w:tcPr>
          <w:p w14:paraId="7909032E"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Endene svømte i en dam og ble matet med brød av barna.</w:t>
            </w:r>
          </w:p>
        </w:tc>
        <w:tc>
          <w:tcPr>
            <w:tcW w:w="850" w:type="dxa"/>
            <w:tcBorders>
              <w:top w:val="nil"/>
              <w:left w:val="nil"/>
              <w:bottom w:val="nil"/>
              <w:right w:val="nil"/>
            </w:tcBorders>
            <w:shd w:val="clear" w:color="auto" w:fill="auto"/>
            <w:noWrap/>
            <w:vAlign w:val="bottom"/>
            <w:hideMark/>
          </w:tcPr>
          <w:p w14:paraId="69CBE2A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DE39FE7" w14:textId="77777777" w:rsidTr="00AB521F">
        <w:trPr>
          <w:trHeight w:val="227"/>
        </w:trPr>
        <w:tc>
          <w:tcPr>
            <w:tcW w:w="1267" w:type="dxa"/>
            <w:tcBorders>
              <w:top w:val="nil"/>
              <w:left w:val="nil"/>
              <w:bottom w:val="nil"/>
              <w:right w:val="nil"/>
            </w:tcBorders>
            <w:shd w:val="clear" w:color="auto" w:fill="auto"/>
            <w:noWrap/>
            <w:vAlign w:val="bottom"/>
            <w:hideMark/>
          </w:tcPr>
          <w:p w14:paraId="5AE37430"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ulv</w:t>
            </w:r>
            <w:proofErr w:type="spellEnd"/>
          </w:p>
        </w:tc>
        <w:tc>
          <w:tcPr>
            <w:tcW w:w="8656" w:type="dxa"/>
            <w:tcBorders>
              <w:top w:val="nil"/>
              <w:left w:val="nil"/>
              <w:bottom w:val="nil"/>
              <w:right w:val="nil"/>
            </w:tcBorders>
            <w:shd w:val="clear" w:color="auto" w:fill="auto"/>
            <w:noWrap/>
            <w:vAlign w:val="bottom"/>
            <w:hideMark/>
          </w:tcPr>
          <w:p w14:paraId="62ED369E"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Bonden lette etter lammene og så at de var tatt av ulv ute på beitet.</w:t>
            </w:r>
          </w:p>
        </w:tc>
        <w:tc>
          <w:tcPr>
            <w:tcW w:w="850" w:type="dxa"/>
            <w:tcBorders>
              <w:top w:val="nil"/>
              <w:left w:val="nil"/>
              <w:bottom w:val="nil"/>
              <w:right w:val="nil"/>
            </w:tcBorders>
            <w:shd w:val="clear" w:color="auto" w:fill="auto"/>
            <w:noWrap/>
            <w:vAlign w:val="bottom"/>
            <w:hideMark/>
          </w:tcPr>
          <w:p w14:paraId="41553BC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9C7B919" w14:textId="77777777" w:rsidTr="00AB521F">
        <w:trPr>
          <w:trHeight w:val="227"/>
        </w:trPr>
        <w:tc>
          <w:tcPr>
            <w:tcW w:w="1267" w:type="dxa"/>
            <w:tcBorders>
              <w:top w:val="nil"/>
              <w:left w:val="nil"/>
              <w:bottom w:val="nil"/>
              <w:right w:val="nil"/>
            </w:tcBorders>
            <w:shd w:val="clear" w:color="auto" w:fill="auto"/>
            <w:noWrap/>
            <w:vAlign w:val="bottom"/>
            <w:hideMark/>
          </w:tcPr>
          <w:p w14:paraId="207A53DC"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pust</w:t>
            </w:r>
            <w:proofErr w:type="spellEnd"/>
          </w:p>
        </w:tc>
        <w:tc>
          <w:tcPr>
            <w:tcW w:w="8656" w:type="dxa"/>
            <w:tcBorders>
              <w:top w:val="nil"/>
              <w:left w:val="nil"/>
              <w:bottom w:val="nil"/>
              <w:right w:val="nil"/>
            </w:tcBorders>
            <w:shd w:val="clear" w:color="auto" w:fill="auto"/>
            <w:noWrap/>
            <w:vAlign w:val="bottom"/>
            <w:hideMark/>
          </w:tcPr>
          <w:p w14:paraId="0FEFEAFA"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den nye sjefen var et friskt pust på arbeidsplassen hennes</w:t>
            </w:r>
          </w:p>
        </w:tc>
        <w:tc>
          <w:tcPr>
            <w:tcW w:w="850" w:type="dxa"/>
            <w:tcBorders>
              <w:top w:val="nil"/>
              <w:left w:val="nil"/>
              <w:bottom w:val="nil"/>
              <w:right w:val="nil"/>
            </w:tcBorders>
            <w:shd w:val="clear" w:color="auto" w:fill="auto"/>
            <w:noWrap/>
            <w:vAlign w:val="bottom"/>
            <w:hideMark/>
          </w:tcPr>
          <w:p w14:paraId="02163A5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D3C630C" w14:textId="77777777" w:rsidTr="00AB521F">
        <w:trPr>
          <w:trHeight w:val="227"/>
        </w:trPr>
        <w:tc>
          <w:tcPr>
            <w:tcW w:w="1267" w:type="dxa"/>
            <w:tcBorders>
              <w:top w:val="nil"/>
              <w:left w:val="nil"/>
              <w:bottom w:val="nil"/>
              <w:right w:val="nil"/>
            </w:tcBorders>
            <w:shd w:val="clear" w:color="auto" w:fill="auto"/>
            <w:noWrap/>
            <w:vAlign w:val="bottom"/>
            <w:hideMark/>
          </w:tcPr>
          <w:p w14:paraId="6E14CA19"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gren</w:t>
            </w:r>
            <w:proofErr w:type="spellEnd"/>
          </w:p>
        </w:tc>
        <w:tc>
          <w:tcPr>
            <w:tcW w:w="8656" w:type="dxa"/>
            <w:tcBorders>
              <w:top w:val="nil"/>
              <w:left w:val="nil"/>
              <w:bottom w:val="nil"/>
              <w:right w:val="nil"/>
            </w:tcBorders>
            <w:shd w:val="clear" w:color="auto" w:fill="auto"/>
            <w:noWrap/>
            <w:vAlign w:val="bottom"/>
            <w:hideMark/>
          </w:tcPr>
          <w:p w14:paraId="2E9A2602"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så noen fine kongler som hang på en gren ute i skogen.</w:t>
            </w:r>
          </w:p>
        </w:tc>
        <w:tc>
          <w:tcPr>
            <w:tcW w:w="850" w:type="dxa"/>
            <w:tcBorders>
              <w:top w:val="nil"/>
              <w:left w:val="nil"/>
              <w:bottom w:val="nil"/>
              <w:right w:val="nil"/>
            </w:tcBorders>
            <w:shd w:val="clear" w:color="auto" w:fill="auto"/>
            <w:noWrap/>
            <w:vAlign w:val="bottom"/>
            <w:hideMark/>
          </w:tcPr>
          <w:p w14:paraId="6AB0D73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5C067FE" w14:textId="77777777" w:rsidTr="00AB521F">
        <w:trPr>
          <w:trHeight w:val="227"/>
        </w:trPr>
        <w:tc>
          <w:tcPr>
            <w:tcW w:w="1267" w:type="dxa"/>
            <w:tcBorders>
              <w:top w:val="nil"/>
              <w:left w:val="nil"/>
              <w:bottom w:val="nil"/>
              <w:right w:val="nil"/>
            </w:tcBorders>
            <w:shd w:val="clear" w:color="auto" w:fill="auto"/>
            <w:noWrap/>
            <w:vAlign w:val="bottom"/>
            <w:hideMark/>
          </w:tcPr>
          <w:p w14:paraId="30B07A9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uke</w:t>
            </w:r>
          </w:p>
        </w:tc>
        <w:tc>
          <w:tcPr>
            <w:tcW w:w="8656" w:type="dxa"/>
            <w:tcBorders>
              <w:top w:val="nil"/>
              <w:left w:val="nil"/>
              <w:bottom w:val="nil"/>
              <w:right w:val="nil"/>
            </w:tcBorders>
            <w:shd w:val="clear" w:color="auto" w:fill="auto"/>
            <w:noWrap/>
            <w:vAlign w:val="bottom"/>
            <w:hideMark/>
          </w:tcPr>
          <w:p w14:paraId="7D5B7AF2"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På Sørlandet er vinterferien alltid i uke åtte hvert år.</w:t>
            </w:r>
          </w:p>
        </w:tc>
        <w:tc>
          <w:tcPr>
            <w:tcW w:w="850" w:type="dxa"/>
            <w:tcBorders>
              <w:top w:val="nil"/>
              <w:left w:val="nil"/>
              <w:bottom w:val="nil"/>
              <w:right w:val="nil"/>
            </w:tcBorders>
            <w:shd w:val="clear" w:color="auto" w:fill="auto"/>
            <w:noWrap/>
            <w:vAlign w:val="bottom"/>
            <w:hideMark/>
          </w:tcPr>
          <w:p w14:paraId="3988876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DC69FF3" w14:textId="77777777" w:rsidTr="00AB521F">
        <w:trPr>
          <w:trHeight w:val="227"/>
        </w:trPr>
        <w:tc>
          <w:tcPr>
            <w:tcW w:w="1267" w:type="dxa"/>
            <w:tcBorders>
              <w:top w:val="nil"/>
              <w:left w:val="nil"/>
              <w:bottom w:val="nil"/>
              <w:right w:val="nil"/>
            </w:tcBorders>
            <w:shd w:val="clear" w:color="auto" w:fill="auto"/>
            <w:noWrap/>
            <w:vAlign w:val="bottom"/>
            <w:hideMark/>
          </w:tcPr>
          <w:p w14:paraId="01625DBC"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etappe</w:t>
            </w:r>
            <w:proofErr w:type="spellEnd"/>
          </w:p>
        </w:tc>
        <w:tc>
          <w:tcPr>
            <w:tcW w:w="8656" w:type="dxa"/>
            <w:tcBorders>
              <w:top w:val="nil"/>
              <w:left w:val="nil"/>
              <w:bottom w:val="nil"/>
              <w:right w:val="nil"/>
            </w:tcBorders>
            <w:shd w:val="clear" w:color="auto" w:fill="auto"/>
            <w:noWrap/>
            <w:vAlign w:val="bottom"/>
            <w:hideMark/>
          </w:tcPr>
          <w:p w14:paraId="35B29C56"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På stafetten vant de siste etappe og sikret gullet.</w:t>
            </w:r>
          </w:p>
        </w:tc>
        <w:tc>
          <w:tcPr>
            <w:tcW w:w="850" w:type="dxa"/>
            <w:tcBorders>
              <w:top w:val="nil"/>
              <w:left w:val="nil"/>
              <w:bottom w:val="nil"/>
              <w:right w:val="nil"/>
            </w:tcBorders>
            <w:shd w:val="clear" w:color="auto" w:fill="auto"/>
            <w:noWrap/>
            <w:vAlign w:val="bottom"/>
            <w:hideMark/>
          </w:tcPr>
          <w:p w14:paraId="20245B1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30F08166" w14:textId="77777777" w:rsidTr="00AB521F">
        <w:trPr>
          <w:trHeight w:val="227"/>
        </w:trPr>
        <w:tc>
          <w:tcPr>
            <w:tcW w:w="1267" w:type="dxa"/>
            <w:tcBorders>
              <w:top w:val="nil"/>
              <w:left w:val="nil"/>
              <w:bottom w:val="nil"/>
              <w:right w:val="nil"/>
            </w:tcBorders>
            <w:shd w:val="clear" w:color="auto" w:fill="auto"/>
            <w:noWrap/>
            <w:vAlign w:val="bottom"/>
            <w:hideMark/>
          </w:tcPr>
          <w:p w14:paraId="37F30206"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lastRenderedPageBreak/>
              <w:t>jeger</w:t>
            </w:r>
            <w:proofErr w:type="spellEnd"/>
          </w:p>
        </w:tc>
        <w:tc>
          <w:tcPr>
            <w:tcW w:w="8656" w:type="dxa"/>
            <w:tcBorders>
              <w:top w:val="nil"/>
              <w:left w:val="nil"/>
              <w:bottom w:val="nil"/>
              <w:right w:val="nil"/>
            </w:tcBorders>
            <w:shd w:val="clear" w:color="auto" w:fill="auto"/>
            <w:noWrap/>
            <w:vAlign w:val="bottom"/>
            <w:hideMark/>
          </w:tcPr>
          <w:p w14:paraId="00A1645E"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Jaktsesongen var i gang og de lette etter et rådyr som var skadeskutt av en jeger som satt på post.</w:t>
            </w:r>
          </w:p>
        </w:tc>
        <w:tc>
          <w:tcPr>
            <w:tcW w:w="850" w:type="dxa"/>
            <w:tcBorders>
              <w:top w:val="nil"/>
              <w:left w:val="nil"/>
              <w:bottom w:val="nil"/>
              <w:right w:val="nil"/>
            </w:tcBorders>
            <w:shd w:val="clear" w:color="auto" w:fill="auto"/>
            <w:noWrap/>
            <w:vAlign w:val="bottom"/>
            <w:hideMark/>
          </w:tcPr>
          <w:p w14:paraId="4A9428D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5584051E" w14:textId="77777777" w:rsidTr="00AB521F">
        <w:trPr>
          <w:trHeight w:val="227"/>
        </w:trPr>
        <w:tc>
          <w:tcPr>
            <w:tcW w:w="1267" w:type="dxa"/>
            <w:tcBorders>
              <w:top w:val="nil"/>
              <w:left w:val="nil"/>
              <w:bottom w:val="nil"/>
              <w:right w:val="nil"/>
            </w:tcBorders>
            <w:shd w:val="clear" w:color="auto" w:fill="auto"/>
            <w:noWrap/>
            <w:vAlign w:val="bottom"/>
            <w:hideMark/>
          </w:tcPr>
          <w:p w14:paraId="15A10691"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bolig</w:t>
            </w:r>
            <w:proofErr w:type="spellEnd"/>
          </w:p>
        </w:tc>
        <w:tc>
          <w:tcPr>
            <w:tcW w:w="8656" w:type="dxa"/>
            <w:tcBorders>
              <w:top w:val="nil"/>
              <w:left w:val="nil"/>
              <w:bottom w:val="nil"/>
              <w:right w:val="nil"/>
            </w:tcBorders>
            <w:shd w:val="clear" w:color="auto" w:fill="auto"/>
            <w:noWrap/>
            <w:vAlign w:val="bottom"/>
            <w:hideMark/>
          </w:tcPr>
          <w:p w14:paraId="5D859A5A"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 ville bo nærmere skolen og lette etter en ny bolig i nærheten.</w:t>
            </w:r>
          </w:p>
        </w:tc>
        <w:tc>
          <w:tcPr>
            <w:tcW w:w="850" w:type="dxa"/>
            <w:tcBorders>
              <w:top w:val="nil"/>
              <w:left w:val="nil"/>
              <w:bottom w:val="nil"/>
              <w:right w:val="nil"/>
            </w:tcBorders>
            <w:shd w:val="clear" w:color="auto" w:fill="auto"/>
            <w:noWrap/>
            <w:vAlign w:val="bottom"/>
            <w:hideMark/>
          </w:tcPr>
          <w:p w14:paraId="697F58F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70FF45A" w14:textId="77777777" w:rsidTr="00AB521F">
        <w:trPr>
          <w:trHeight w:val="227"/>
        </w:trPr>
        <w:tc>
          <w:tcPr>
            <w:tcW w:w="1267" w:type="dxa"/>
            <w:tcBorders>
              <w:top w:val="nil"/>
              <w:left w:val="nil"/>
              <w:bottom w:val="nil"/>
              <w:right w:val="nil"/>
            </w:tcBorders>
            <w:shd w:val="clear" w:color="auto" w:fill="auto"/>
            <w:noWrap/>
            <w:vAlign w:val="bottom"/>
            <w:hideMark/>
          </w:tcPr>
          <w:p w14:paraId="44C53B7F"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brann</w:t>
            </w:r>
            <w:proofErr w:type="spellEnd"/>
          </w:p>
        </w:tc>
        <w:tc>
          <w:tcPr>
            <w:tcW w:w="8656" w:type="dxa"/>
            <w:tcBorders>
              <w:top w:val="nil"/>
              <w:left w:val="nil"/>
              <w:bottom w:val="nil"/>
              <w:right w:val="nil"/>
            </w:tcBorders>
            <w:shd w:val="clear" w:color="auto" w:fill="auto"/>
            <w:noWrap/>
            <w:vAlign w:val="bottom"/>
            <w:hideMark/>
          </w:tcPr>
          <w:p w14:paraId="5D884AAE"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 så flammer fra en stor brann i kjøpesenteret. </w:t>
            </w:r>
          </w:p>
        </w:tc>
        <w:tc>
          <w:tcPr>
            <w:tcW w:w="850" w:type="dxa"/>
            <w:tcBorders>
              <w:top w:val="nil"/>
              <w:left w:val="nil"/>
              <w:bottom w:val="nil"/>
              <w:right w:val="nil"/>
            </w:tcBorders>
            <w:shd w:val="clear" w:color="auto" w:fill="auto"/>
            <w:noWrap/>
            <w:vAlign w:val="bottom"/>
            <w:hideMark/>
          </w:tcPr>
          <w:p w14:paraId="50A5E35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70103AF" w14:textId="77777777" w:rsidTr="00AB521F">
        <w:trPr>
          <w:trHeight w:val="227"/>
        </w:trPr>
        <w:tc>
          <w:tcPr>
            <w:tcW w:w="1267" w:type="dxa"/>
            <w:tcBorders>
              <w:top w:val="nil"/>
              <w:left w:val="nil"/>
              <w:bottom w:val="nil"/>
              <w:right w:val="nil"/>
            </w:tcBorders>
            <w:shd w:val="clear" w:color="auto" w:fill="auto"/>
            <w:noWrap/>
            <w:vAlign w:val="bottom"/>
            <w:hideMark/>
          </w:tcPr>
          <w:p w14:paraId="0A1DCF74"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øl</w:t>
            </w:r>
            <w:proofErr w:type="spellEnd"/>
          </w:p>
        </w:tc>
        <w:tc>
          <w:tcPr>
            <w:tcW w:w="8656" w:type="dxa"/>
            <w:tcBorders>
              <w:top w:val="nil"/>
              <w:left w:val="nil"/>
              <w:bottom w:val="nil"/>
              <w:right w:val="nil"/>
            </w:tcBorders>
            <w:shd w:val="clear" w:color="auto" w:fill="auto"/>
            <w:noWrap/>
            <w:vAlign w:val="bottom"/>
            <w:hideMark/>
          </w:tcPr>
          <w:p w14:paraId="34AC55CE"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Det beste Ola visste om sommeren var en kald øl i sola</w:t>
            </w:r>
          </w:p>
        </w:tc>
        <w:tc>
          <w:tcPr>
            <w:tcW w:w="850" w:type="dxa"/>
            <w:tcBorders>
              <w:top w:val="nil"/>
              <w:left w:val="nil"/>
              <w:bottom w:val="nil"/>
              <w:right w:val="nil"/>
            </w:tcBorders>
            <w:shd w:val="clear" w:color="auto" w:fill="auto"/>
            <w:noWrap/>
            <w:vAlign w:val="bottom"/>
            <w:hideMark/>
          </w:tcPr>
          <w:p w14:paraId="5264904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C037ABC" w14:textId="77777777" w:rsidTr="00AB521F">
        <w:trPr>
          <w:trHeight w:val="227"/>
        </w:trPr>
        <w:tc>
          <w:tcPr>
            <w:tcW w:w="1267" w:type="dxa"/>
            <w:tcBorders>
              <w:top w:val="nil"/>
              <w:left w:val="nil"/>
              <w:bottom w:val="nil"/>
              <w:right w:val="nil"/>
            </w:tcBorders>
            <w:shd w:val="clear" w:color="auto" w:fill="auto"/>
            <w:noWrap/>
            <w:vAlign w:val="bottom"/>
            <w:hideMark/>
          </w:tcPr>
          <w:p w14:paraId="7CF73A5F"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flis</w:t>
            </w:r>
            <w:proofErr w:type="spellEnd"/>
          </w:p>
        </w:tc>
        <w:tc>
          <w:tcPr>
            <w:tcW w:w="8656" w:type="dxa"/>
            <w:tcBorders>
              <w:top w:val="nil"/>
              <w:left w:val="nil"/>
              <w:bottom w:val="nil"/>
              <w:right w:val="nil"/>
            </w:tcBorders>
            <w:shd w:val="clear" w:color="auto" w:fill="auto"/>
            <w:noWrap/>
            <w:vAlign w:val="bottom"/>
            <w:hideMark/>
          </w:tcPr>
          <w:p w14:paraId="33873AA2"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fant frem sandpapir og begynte å pusse planken godt så ingen skulle få flis i fingeren. </w:t>
            </w:r>
          </w:p>
        </w:tc>
        <w:tc>
          <w:tcPr>
            <w:tcW w:w="850" w:type="dxa"/>
            <w:tcBorders>
              <w:top w:val="nil"/>
              <w:left w:val="nil"/>
              <w:bottom w:val="nil"/>
              <w:right w:val="nil"/>
            </w:tcBorders>
            <w:shd w:val="clear" w:color="auto" w:fill="auto"/>
            <w:noWrap/>
            <w:vAlign w:val="bottom"/>
            <w:hideMark/>
          </w:tcPr>
          <w:p w14:paraId="65E136E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BBE81A1" w14:textId="77777777" w:rsidTr="00AB521F">
        <w:trPr>
          <w:trHeight w:val="227"/>
        </w:trPr>
        <w:tc>
          <w:tcPr>
            <w:tcW w:w="1267" w:type="dxa"/>
            <w:tcBorders>
              <w:top w:val="nil"/>
              <w:left w:val="nil"/>
              <w:bottom w:val="nil"/>
              <w:right w:val="nil"/>
            </w:tcBorders>
            <w:shd w:val="clear" w:color="auto" w:fill="auto"/>
            <w:noWrap/>
            <w:vAlign w:val="bottom"/>
            <w:hideMark/>
          </w:tcPr>
          <w:p w14:paraId="7C8830B8"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stol</w:t>
            </w:r>
            <w:proofErr w:type="spellEnd"/>
          </w:p>
        </w:tc>
        <w:tc>
          <w:tcPr>
            <w:tcW w:w="8656" w:type="dxa"/>
            <w:tcBorders>
              <w:top w:val="nil"/>
              <w:left w:val="nil"/>
              <w:bottom w:val="nil"/>
              <w:right w:val="nil"/>
            </w:tcBorders>
            <w:shd w:val="clear" w:color="auto" w:fill="auto"/>
            <w:noWrap/>
            <w:vAlign w:val="bottom"/>
            <w:hideMark/>
          </w:tcPr>
          <w:p w14:paraId="0FC20C6A"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Middagen var klar, så han gikk til bordet og trakk ut en stol for å sette seg sammen med de andre.</w:t>
            </w:r>
          </w:p>
        </w:tc>
        <w:tc>
          <w:tcPr>
            <w:tcW w:w="850" w:type="dxa"/>
            <w:tcBorders>
              <w:top w:val="nil"/>
              <w:left w:val="nil"/>
              <w:bottom w:val="nil"/>
              <w:right w:val="nil"/>
            </w:tcBorders>
            <w:shd w:val="clear" w:color="auto" w:fill="auto"/>
            <w:noWrap/>
            <w:vAlign w:val="bottom"/>
            <w:hideMark/>
          </w:tcPr>
          <w:p w14:paraId="226304D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69CE7BA" w14:textId="77777777" w:rsidTr="00AB521F">
        <w:trPr>
          <w:trHeight w:val="227"/>
        </w:trPr>
        <w:tc>
          <w:tcPr>
            <w:tcW w:w="1267" w:type="dxa"/>
            <w:tcBorders>
              <w:top w:val="nil"/>
              <w:left w:val="nil"/>
              <w:bottom w:val="nil"/>
              <w:right w:val="nil"/>
            </w:tcBorders>
            <w:shd w:val="clear" w:color="auto" w:fill="auto"/>
            <w:noWrap/>
            <w:vAlign w:val="bottom"/>
            <w:hideMark/>
          </w:tcPr>
          <w:p w14:paraId="667FD42E"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blyant</w:t>
            </w:r>
            <w:proofErr w:type="spellEnd"/>
          </w:p>
        </w:tc>
        <w:tc>
          <w:tcPr>
            <w:tcW w:w="8656" w:type="dxa"/>
            <w:tcBorders>
              <w:top w:val="nil"/>
              <w:left w:val="nil"/>
              <w:bottom w:val="nil"/>
              <w:right w:val="nil"/>
            </w:tcBorders>
            <w:shd w:val="clear" w:color="auto" w:fill="auto"/>
            <w:noWrap/>
            <w:vAlign w:val="bottom"/>
            <w:hideMark/>
          </w:tcPr>
          <w:p w14:paraId="50FBC89E"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kladdet med blyant for å kunne viske ut igjen.</w:t>
            </w:r>
          </w:p>
        </w:tc>
        <w:tc>
          <w:tcPr>
            <w:tcW w:w="850" w:type="dxa"/>
            <w:tcBorders>
              <w:top w:val="nil"/>
              <w:left w:val="nil"/>
              <w:bottom w:val="nil"/>
              <w:right w:val="nil"/>
            </w:tcBorders>
            <w:shd w:val="clear" w:color="auto" w:fill="auto"/>
            <w:noWrap/>
            <w:vAlign w:val="bottom"/>
            <w:hideMark/>
          </w:tcPr>
          <w:p w14:paraId="664C426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34D649B" w14:textId="77777777" w:rsidTr="00AB521F">
        <w:trPr>
          <w:trHeight w:val="227"/>
        </w:trPr>
        <w:tc>
          <w:tcPr>
            <w:tcW w:w="1267" w:type="dxa"/>
            <w:tcBorders>
              <w:top w:val="nil"/>
              <w:left w:val="nil"/>
              <w:bottom w:val="nil"/>
              <w:right w:val="nil"/>
            </w:tcBorders>
            <w:shd w:val="clear" w:color="auto" w:fill="auto"/>
            <w:noWrap/>
            <w:vAlign w:val="bottom"/>
            <w:hideMark/>
          </w:tcPr>
          <w:p w14:paraId="1C7290C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dugnad</w:t>
            </w:r>
          </w:p>
        </w:tc>
        <w:tc>
          <w:tcPr>
            <w:tcW w:w="8656" w:type="dxa"/>
            <w:tcBorders>
              <w:top w:val="nil"/>
              <w:left w:val="nil"/>
              <w:bottom w:val="nil"/>
              <w:right w:val="nil"/>
            </w:tcBorders>
            <w:shd w:val="clear" w:color="auto" w:fill="auto"/>
            <w:noWrap/>
            <w:vAlign w:val="bottom"/>
            <w:hideMark/>
          </w:tcPr>
          <w:p w14:paraId="722903B2"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Malejobben blir alltid mye gøyere hvis mange venner samles til dugnad og får alt gjort i en fei. </w:t>
            </w:r>
          </w:p>
        </w:tc>
        <w:tc>
          <w:tcPr>
            <w:tcW w:w="850" w:type="dxa"/>
            <w:tcBorders>
              <w:top w:val="nil"/>
              <w:left w:val="nil"/>
              <w:bottom w:val="nil"/>
              <w:right w:val="nil"/>
            </w:tcBorders>
            <w:shd w:val="clear" w:color="auto" w:fill="auto"/>
            <w:noWrap/>
            <w:vAlign w:val="bottom"/>
            <w:hideMark/>
          </w:tcPr>
          <w:p w14:paraId="2A7FC8F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D9C66D5" w14:textId="77777777" w:rsidTr="00AB521F">
        <w:trPr>
          <w:trHeight w:val="227"/>
        </w:trPr>
        <w:tc>
          <w:tcPr>
            <w:tcW w:w="1267" w:type="dxa"/>
            <w:tcBorders>
              <w:top w:val="nil"/>
              <w:left w:val="nil"/>
              <w:bottom w:val="nil"/>
              <w:right w:val="nil"/>
            </w:tcBorders>
            <w:shd w:val="clear" w:color="auto" w:fill="auto"/>
            <w:noWrap/>
            <w:vAlign w:val="bottom"/>
            <w:hideMark/>
          </w:tcPr>
          <w:p w14:paraId="4B193C9D"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skade</w:t>
            </w:r>
            <w:proofErr w:type="spellEnd"/>
          </w:p>
        </w:tc>
        <w:tc>
          <w:tcPr>
            <w:tcW w:w="8656" w:type="dxa"/>
            <w:tcBorders>
              <w:top w:val="nil"/>
              <w:left w:val="nil"/>
              <w:bottom w:val="nil"/>
              <w:right w:val="nil"/>
            </w:tcBorders>
            <w:shd w:val="clear" w:color="auto" w:fill="auto"/>
            <w:noWrap/>
            <w:vAlign w:val="bottom"/>
            <w:hideMark/>
          </w:tcPr>
          <w:p w14:paraId="2237369F"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Forsikringsselskapet ringte etter at hun hadde meldt om en skade på bilen.</w:t>
            </w:r>
          </w:p>
        </w:tc>
        <w:tc>
          <w:tcPr>
            <w:tcW w:w="850" w:type="dxa"/>
            <w:tcBorders>
              <w:top w:val="nil"/>
              <w:left w:val="nil"/>
              <w:bottom w:val="nil"/>
              <w:right w:val="nil"/>
            </w:tcBorders>
            <w:shd w:val="clear" w:color="auto" w:fill="auto"/>
            <w:noWrap/>
            <w:vAlign w:val="bottom"/>
            <w:hideMark/>
          </w:tcPr>
          <w:p w14:paraId="3B37253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B383A79" w14:textId="77777777" w:rsidTr="00AB521F">
        <w:trPr>
          <w:trHeight w:val="227"/>
        </w:trPr>
        <w:tc>
          <w:tcPr>
            <w:tcW w:w="1267" w:type="dxa"/>
            <w:tcBorders>
              <w:top w:val="nil"/>
              <w:left w:val="nil"/>
              <w:bottom w:val="nil"/>
              <w:right w:val="nil"/>
            </w:tcBorders>
            <w:shd w:val="clear" w:color="auto" w:fill="auto"/>
            <w:noWrap/>
            <w:vAlign w:val="bottom"/>
            <w:hideMark/>
          </w:tcPr>
          <w:p w14:paraId="0421D2C6"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nisse</w:t>
            </w:r>
            <w:proofErr w:type="spellEnd"/>
          </w:p>
        </w:tc>
        <w:tc>
          <w:tcPr>
            <w:tcW w:w="8656" w:type="dxa"/>
            <w:tcBorders>
              <w:top w:val="nil"/>
              <w:left w:val="nil"/>
              <w:bottom w:val="nil"/>
              <w:right w:val="nil"/>
            </w:tcBorders>
            <w:shd w:val="clear" w:color="auto" w:fill="auto"/>
            <w:noWrap/>
            <w:vAlign w:val="bottom"/>
            <w:hideMark/>
          </w:tcPr>
          <w:p w14:paraId="209F9DCB"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I jula pleier de å sette ut grøt til en nisse som de tror bor på låven.</w:t>
            </w:r>
          </w:p>
        </w:tc>
        <w:tc>
          <w:tcPr>
            <w:tcW w:w="850" w:type="dxa"/>
            <w:tcBorders>
              <w:top w:val="nil"/>
              <w:left w:val="nil"/>
              <w:bottom w:val="nil"/>
              <w:right w:val="nil"/>
            </w:tcBorders>
            <w:shd w:val="clear" w:color="auto" w:fill="auto"/>
            <w:noWrap/>
            <w:vAlign w:val="bottom"/>
            <w:hideMark/>
          </w:tcPr>
          <w:p w14:paraId="2675408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60CD255A" w14:textId="77777777" w:rsidTr="00AB521F">
        <w:trPr>
          <w:trHeight w:val="227"/>
        </w:trPr>
        <w:tc>
          <w:tcPr>
            <w:tcW w:w="1267" w:type="dxa"/>
            <w:tcBorders>
              <w:top w:val="nil"/>
              <w:left w:val="nil"/>
              <w:bottom w:val="nil"/>
              <w:right w:val="nil"/>
            </w:tcBorders>
            <w:shd w:val="clear" w:color="auto" w:fill="auto"/>
            <w:noWrap/>
            <w:vAlign w:val="bottom"/>
            <w:hideMark/>
          </w:tcPr>
          <w:p w14:paraId="37283B34"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rekke</w:t>
            </w:r>
            <w:proofErr w:type="spellEnd"/>
          </w:p>
        </w:tc>
        <w:tc>
          <w:tcPr>
            <w:tcW w:w="8656" w:type="dxa"/>
            <w:tcBorders>
              <w:top w:val="nil"/>
              <w:left w:val="nil"/>
              <w:bottom w:val="nil"/>
              <w:right w:val="nil"/>
            </w:tcBorders>
            <w:shd w:val="clear" w:color="auto" w:fill="auto"/>
            <w:noWrap/>
            <w:vAlign w:val="bottom"/>
            <w:hideMark/>
          </w:tcPr>
          <w:p w14:paraId="1D740E7D"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stilte dem opp etter hverandre på rekke og rad bortover på plenen.</w:t>
            </w:r>
          </w:p>
        </w:tc>
        <w:tc>
          <w:tcPr>
            <w:tcW w:w="850" w:type="dxa"/>
            <w:tcBorders>
              <w:top w:val="nil"/>
              <w:left w:val="nil"/>
              <w:bottom w:val="nil"/>
              <w:right w:val="nil"/>
            </w:tcBorders>
            <w:shd w:val="clear" w:color="auto" w:fill="auto"/>
            <w:noWrap/>
            <w:vAlign w:val="bottom"/>
            <w:hideMark/>
          </w:tcPr>
          <w:p w14:paraId="085C87A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8AB5AB1" w14:textId="77777777" w:rsidTr="00AB521F">
        <w:trPr>
          <w:trHeight w:val="227"/>
        </w:trPr>
        <w:tc>
          <w:tcPr>
            <w:tcW w:w="1267" w:type="dxa"/>
            <w:tcBorders>
              <w:top w:val="nil"/>
              <w:left w:val="nil"/>
              <w:bottom w:val="nil"/>
              <w:right w:val="nil"/>
            </w:tcBorders>
            <w:shd w:val="clear" w:color="auto" w:fill="auto"/>
            <w:noWrap/>
            <w:vAlign w:val="bottom"/>
            <w:hideMark/>
          </w:tcPr>
          <w:p w14:paraId="391EC80F"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veske</w:t>
            </w:r>
            <w:proofErr w:type="spellEnd"/>
          </w:p>
        </w:tc>
        <w:tc>
          <w:tcPr>
            <w:tcW w:w="8656" w:type="dxa"/>
            <w:tcBorders>
              <w:top w:val="nil"/>
              <w:left w:val="nil"/>
              <w:bottom w:val="nil"/>
              <w:right w:val="nil"/>
            </w:tcBorders>
            <w:shd w:val="clear" w:color="auto" w:fill="auto"/>
            <w:noWrap/>
            <w:vAlign w:val="bottom"/>
            <w:hideMark/>
          </w:tcPr>
          <w:p w14:paraId="6CEDC389"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Som håndbagasje kan du ha en veske med inn på flyet.</w:t>
            </w:r>
          </w:p>
        </w:tc>
        <w:tc>
          <w:tcPr>
            <w:tcW w:w="850" w:type="dxa"/>
            <w:tcBorders>
              <w:top w:val="nil"/>
              <w:left w:val="nil"/>
              <w:bottom w:val="nil"/>
              <w:right w:val="nil"/>
            </w:tcBorders>
            <w:shd w:val="clear" w:color="auto" w:fill="auto"/>
            <w:noWrap/>
            <w:vAlign w:val="bottom"/>
            <w:hideMark/>
          </w:tcPr>
          <w:p w14:paraId="787341A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3D8A4733" w14:textId="77777777" w:rsidTr="00AB521F">
        <w:trPr>
          <w:trHeight w:val="227"/>
        </w:trPr>
        <w:tc>
          <w:tcPr>
            <w:tcW w:w="1267" w:type="dxa"/>
            <w:tcBorders>
              <w:top w:val="nil"/>
              <w:left w:val="nil"/>
              <w:bottom w:val="nil"/>
              <w:right w:val="nil"/>
            </w:tcBorders>
            <w:shd w:val="clear" w:color="auto" w:fill="auto"/>
            <w:noWrap/>
            <w:vAlign w:val="bottom"/>
            <w:hideMark/>
          </w:tcPr>
          <w:p w14:paraId="60C33834"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kirurg</w:t>
            </w:r>
            <w:proofErr w:type="spellEnd"/>
          </w:p>
        </w:tc>
        <w:tc>
          <w:tcPr>
            <w:tcW w:w="8656" w:type="dxa"/>
            <w:tcBorders>
              <w:top w:val="nil"/>
              <w:left w:val="nil"/>
              <w:bottom w:val="nil"/>
              <w:right w:val="nil"/>
            </w:tcBorders>
            <w:shd w:val="clear" w:color="auto" w:fill="auto"/>
            <w:noWrap/>
            <w:vAlign w:val="bottom"/>
            <w:hideMark/>
          </w:tcPr>
          <w:p w14:paraId="3C4FFF21"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Legen som skulle utføre operasjonen, jobbet som kirurg på et samarbeidende sykehus.</w:t>
            </w:r>
          </w:p>
        </w:tc>
        <w:tc>
          <w:tcPr>
            <w:tcW w:w="850" w:type="dxa"/>
            <w:tcBorders>
              <w:top w:val="nil"/>
              <w:left w:val="nil"/>
              <w:bottom w:val="nil"/>
              <w:right w:val="nil"/>
            </w:tcBorders>
            <w:shd w:val="clear" w:color="auto" w:fill="auto"/>
            <w:noWrap/>
            <w:vAlign w:val="bottom"/>
            <w:hideMark/>
          </w:tcPr>
          <w:p w14:paraId="63FB5F7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0BC8B52" w14:textId="77777777" w:rsidTr="00AB521F">
        <w:trPr>
          <w:trHeight w:val="227"/>
        </w:trPr>
        <w:tc>
          <w:tcPr>
            <w:tcW w:w="1267" w:type="dxa"/>
            <w:tcBorders>
              <w:top w:val="nil"/>
              <w:left w:val="nil"/>
              <w:bottom w:val="nil"/>
              <w:right w:val="nil"/>
            </w:tcBorders>
            <w:shd w:val="clear" w:color="auto" w:fill="auto"/>
            <w:noWrap/>
            <w:vAlign w:val="bottom"/>
            <w:hideMark/>
          </w:tcPr>
          <w:p w14:paraId="7CDA49BD"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omgang</w:t>
            </w:r>
            <w:proofErr w:type="spellEnd"/>
          </w:p>
        </w:tc>
        <w:tc>
          <w:tcPr>
            <w:tcW w:w="8656" w:type="dxa"/>
            <w:tcBorders>
              <w:top w:val="nil"/>
              <w:left w:val="nil"/>
              <w:bottom w:val="nil"/>
              <w:right w:val="nil"/>
            </w:tcBorders>
            <w:shd w:val="clear" w:color="auto" w:fill="auto"/>
            <w:noWrap/>
            <w:vAlign w:val="bottom"/>
            <w:hideMark/>
          </w:tcPr>
          <w:p w14:paraId="5D4BCC2C"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 kjempet godt og ledet fotballkampen etter første omgang, så vidt det var. </w:t>
            </w:r>
          </w:p>
        </w:tc>
        <w:tc>
          <w:tcPr>
            <w:tcW w:w="850" w:type="dxa"/>
            <w:tcBorders>
              <w:top w:val="nil"/>
              <w:left w:val="nil"/>
              <w:bottom w:val="nil"/>
              <w:right w:val="nil"/>
            </w:tcBorders>
            <w:shd w:val="clear" w:color="auto" w:fill="auto"/>
            <w:noWrap/>
            <w:vAlign w:val="bottom"/>
            <w:hideMark/>
          </w:tcPr>
          <w:p w14:paraId="3FE49F3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130D7A3" w14:textId="77777777" w:rsidTr="00AB521F">
        <w:trPr>
          <w:trHeight w:val="227"/>
        </w:trPr>
        <w:tc>
          <w:tcPr>
            <w:tcW w:w="1267" w:type="dxa"/>
            <w:tcBorders>
              <w:top w:val="nil"/>
              <w:left w:val="nil"/>
              <w:bottom w:val="nil"/>
              <w:right w:val="nil"/>
            </w:tcBorders>
            <w:shd w:val="clear" w:color="auto" w:fill="auto"/>
            <w:noWrap/>
            <w:vAlign w:val="bottom"/>
            <w:hideMark/>
          </w:tcPr>
          <w:p w14:paraId="1C39A52E"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himmel</w:t>
            </w:r>
            <w:proofErr w:type="spellEnd"/>
          </w:p>
        </w:tc>
        <w:tc>
          <w:tcPr>
            <w:tcW w:w="8656" w:type="dxa"/>
            <w:tcBorders>
              <w:top w:val="nil"/>
              <w:left w:val="nil"/>
              <w:bottom w:val="nil"/>
              <w:right w:val="nil"/>
            </w:tcBorders>
            <w:shd w:val="clear" w:color="auto" w:fill="auto"/>
            <w:noWrap/>
            <w:vAlign w:val="bottom"/>
            <w:hideMark/>
          </w:tcPr>
          <w:p w14:paraId="6A8287C3"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Utenfor var det sol, blå himmel og fantastisk natur.</w:t>
            </w:r>
          </w:p>
        </w:tc>
        <w:tc>
          <w:tcPr>
            <w:tcW w:w="850" w:type="dxa"/>
            <w:tcBorders>
              <w:top w:val="nil"/>
              <w:left w:val="nil"/>
              <w:bottom w:val="nil"/>
              <w:right w:val="nil"/>
            </w:tcBorders>
            <w:shd w:val="clear" w:color="auto" w:fill="auto"/>
            <w:noWrap/>
            <w:vAlign w:val="bottom"/>
            <w:hideMark/>
          </w:tcPr>
          <w:p w14:paraId="2C9F2A9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3B874C2" w14:textId="77777777" w:rsidTr="00AB521F">
        <w:trPr>
          <w:trHeight w:val="227"/>
        </w:trPr>
        <w:tc>
          <w:tcPr>
            <w:tcW w:w="1267" w:type="dxa"/>
            <w:tcBorders>
              <w:top w:val="nil"/>
              <w:left w:val="nil"/>
              <w:bottom w:val="nil"/>
              <w:right w:val="nil"/>
            </w:tcBorders>
            <w:shd w:val="clear" w:color="auto" w:fill="auto"/>
            <w:noWrap/>
            <w:vAlign w:val="bottom"/>
            <w:hideMark/>
          </w:tcPr>
          <w:p w14:paraId="79CD75AF"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sitron</w:t>
            </w:r>
            <w:proofErr w:type="spellEnd"/>
          </w:p>
        </w:tc>
        <w:tc>
          <w:tcPr>
            <w:tcW w:w="8656" w:type="dxa"/>
            <w:tcBorders>
              <w:top w:val="nil"/>
              <w:left w:val="nil"/>
              <w:bottom w:val="nil"/>
              <w:right w:val="nil"/>
            </w:tcBorders>
            <w:shd w:val="clear" w:color="auto" w:fill="auto"/>
            <w:noWrap/>
            <w:vAlign w:val="bottom"/>
            <w:hideMark/>
          </w:tcPr>
          <w:p w14:paraId="5A28A2F3"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Kremen på kaken hadde en syrlig smak av sitron og smakte deilig.</w:t>
            </w:r>
          </w:p>
        </w:tc>
        <w:tc>
          <w:tcPr>
            <w:tcW w:w="850" w:type="dxa"/>
            <w:tcBorders>
              <w:top w:val="nil"/>
              <w:left w:val="nil"/>
              <w:bottom w:val="nil"/>
              <w:right w:val="nil"/>
            </w:tcBorders>
            <w:shd w:val="clear" w:color="auto" w:fill="auto"/>
            <w:noWrap/>
            <w:vAlign w:val="bottom"/>
            <w:hideMark/>
          </w:tcPr>
          <w:p w14:paraId="64001F2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1D7F15D" w14:textId="77777777" w:rsidTr="00AB521F">
        <w:trPr>
          <w:trHeight w:val="227"/>
        </w:trPr>
        <w:tc>
          <w:tcPr>
            <w:tcW w:w="1267" w:type="dxa"/>
            <w:tcBorders>
              <w:top w:val="nil"/>
              <w:left w:val="nil"/>
              <w:bottom w:val="nil"/>
              <w:right w:val="nil"/>
            </w:tcBorders>
            <w:shd w:val="clear" w:color="auto" w:fill="auto"/>
            <w:noWrap/>
            <w:vAlign w:val="bottom"/>
            <w:hideMark/>
          </w:tcPr>
          <w:p w14:paraId="066422E7"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slott</w:t>
            </w:r>
            <w:proofErr w:type="spellEnd"/>
          </w:p>
        </w:tc>
        <w:tc>
          <w:tcPr>
            <w:tcW w:w="8656" w:type="dxa"/>
            <w:tcBorders>
              <w:top w:val="nil"/>
              <w:left w:val="nil"/>
              <w:bottom w:val="nil"/>
              <w:right w:val="nil"/>
            </w:tcBorders>
            <w:shd w:val="clear" w:color="auto" w:fill="auto"/>
            <w:noWrap/>
            <w:vAlign w:val="bottom"/>
            <w:hideMark/>
          </w:tcPr>
          <w:p w14:paraId="4A9BA519"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Dronningen skal bygge et nytt slott i yndlingsbyen hennes</w:t>
            </w:r>
          </w:p>
        </w:tc>
        <w:tc>
          <w:tcPr>
            <w:tcW w:w="850" w:type="dxa"/>
            <w:tcBorders>
              <w:top w:val="nil"/>
              <w:left w:val="nil"/>
              <w:bottom w:val="nil"/>
              <w:right w:val="nil"/>
            </w:tcBorders>
            <w:shd w:val="clear" w:color="auto" w:fill="auto"/>
            <w:noWrap/>
            <w:vAlign w:val="bottom"/>
            <w:hideMark/>
          </w:tcPr>
          <w:p w14:paraId="50199E3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865406F" w14:textId="77777777" w:rsidTr="00AB521F">
        <w:trPr>
          <w:trHeight w:val="227"/>
        </w:trPr>
        <w:tc>
          <w:tcPr>
            <w:tcW w:w="1267" w:type="dxa"/>
            <w:tcBorders>
              <w:top w:val="nil"/>
              <w:left w:val="nil"/>
              <w:bottom w:val="nil"/>
              <w:right w:val="nil"/>
            </w:tcBorders>
            <w:shd w:val="clear" w:color="auto" w:fill="auto"/>
            <w:noWrap/>
            <w:vAlign w:val="bottom"/>
            <w:hideMark/>
          </w:tcPr>
          <w:p w14:paraId="54532B8A"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løk</w:t>
            </w:r>
            <w:proofErr w:type="spellEnd"/>
          </w:p>
        </w:tc>
        <w:tc>
          <w:tcPr>
            <w:tcW w:w="8656" w:type="dxa"/>
            <w:tcBorders>
              <w:top w:val="nil"/>
              <w:left w:val="nil"/>
              <w:bottom w:val="nil"/>
              <w:right w:val="nil"/>
            </w:tcBorders>
            <w:shd w:val="clear" w:color="auto" w:fill="auto"/>
            <w:noWrap/>
            <w:vAlign w:val="bottom"/>
            <w:hideMark/>
          </w:tcPr>
          <w:p w14:paraId="15BA342A"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Varme karbonader med løk var det beste han visste</w:t>
            </w:r>
          </w:p>
        </w:tc>
        <w:tc>
          <w:tcPr>
            <w:tcW w:w="850" w:type="dxa"/>
            <w:tcBorders>
              <w:top w:val="nil"/>
              <w:left w:val="nil"/>
              <w:bottom w:val="nil"/>
              <w:right w:val="nil"/>
            </w:tcBorders>
            <w:shd w:val="clear" w:color="auto" w:fill="auto"/>
            <w:noWrap/>
            <w:vAlign w:val="bottom"/>
            <w:hideMark/>
          </w:tcPr>
          <w:p w14:paraId="236FF05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6F43DD8" w14:textId="77777777" w:rsidTr="00AB521F">
        <w:trPr>
          <w:trHeight w:val="227"/>
        </w:trPr>
        <w:tc>
          <w:tcPr>
            <w:tcW w:w="1267" w:type="dxa"/>
            <w:tcBorders>
              <w:top w:val="nil"/>
              <w:left w:val="nil"/>
              <w:bottom w:val="nil"/>
              <w:right w:val="nil"/>
            </w:tcBorders>
            <w:shd w:val="clear" w:color="auto" w:fill="auto"/>
            <w:noWrap/>
            <w:vAlign w:val="bottom"/>
            <w:hideMark/>
          </w:tcPr>
          <w:p w14:paraId="7F65A695"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vegg</w:t>
            </w:r>
            <w:proofErr w:type="spellEnd"/>
          </w:p>
        </w:tc>
        <w:tc>
          <w:tcPr>
            <w:tcW w:w="8656" w:type="dxa"/>
            <w:tcBorders>
              <w:top w:val="nil"/>
              <w:left w:val="nil"/>
              <w:bottom w:val="nil"/>
              <w:right w:val="nil"/>
            </w:tcBorders>
            <w:shd w:val="clear" w:color="auto" w:fill="auto"/>
            <w:noWrap/>
            <w:vAlign w:val="bottom"/>
            <w:hideMark/>
          </w:tcPr>
          <w:p w14:paraId="79B48E2C"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 ville utvide kjøkkenet og slo ut en vegg mot stua for å få bedre plass.</w:t>
            </w:r>
          </w:p>
        </w:tc>
        <w:tc>
          <w:tcPr>
            <w:tcW w:w="850" w:type="dxa"/>
            <w:tcBorders>
              <w:top w:val="nil"/>
              <w:left w:val="nil"/>
              <w:bottom w:val="nil"/>
              <w:right w:val="nil"/>
            </w:tcBorders>
            <w:shd w:val="clear" w:color="auto" w:fill="auto"/>
            <w:noWrap/>
            <w:vAlign w:val="bottom"/>
            <w:hideMark/>
          </w:tcPr>
          <w:p w14:paraId="1EBF2B7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7247D2F" w14:textId="77777777" w:rsidTr="00AB521F">
        <w:trPr>
          <w:trHeight w:val="227"/>
        </w:trPr>
        <w:tc>
          <w:tcPr>
            <w:tcW w:w="1267" w:type="dxa"/>
            <w:tcBorders>
              <w:top w:val="nil"/>
              <w:left w:val="nil"/>
              <w:bottom w:val="nil"/>
              <w:right w:val="nil"/>
            </w:tcBorders>
            <w:shd w:val="clear" w:color="auto" w:fill="auto"/>
            <w:noWrap/>
            <w:vAlign w:val="bottom"/>
            <w:hideMark/>
          </w:tcPr>
          <w:p w14:paraId="02F53C5F"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forslag</w:t>
            </w:r>
            <w:proofErr w:type="spellEnd"/>
          </w:p>
        </w:tc>
        <w:tc>
          <w:tcPr>
            <w:tcW w:w="8656" w:type="dxa"/>
            <w:tcBorders>
              <w:top w:val="nil"/>
              <w:left w:val="nil"/>
              <w:bottom w:val="nil"/>
              <w:right w:val="nil"/>
            </w:tcBorders>
            <w:shd w:val="clear" w:color="auto" w:fill="auto"/>
            <w:noWrap/>
            <w:vAlign w:val="bottom"/>
            <w:hideMark/>
          </w:tcPr>
          <w:p w14:paraId="1519C522"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Etter lange diskusjoner kom endelig et av partiene opp med et nytt forslag til løsning.</w:t>
            </w:r>
          </w:p>
        </w:tc>
        <w:tc>
          <w:tcPr>
            <w:tcW w:w="850" w:type="dxa"/>
            <w:tcBorders>
              <w:top w:val="nil"/>
              <w:left w:val="nil"/>
              <w:bottom w:val="nil"/>
              <w:right w:val="nil"/>
            </w:tcBorders>
            <w:shd w:val="clear" w:color="auto" w:fill="auto"/>
            <w:noWrap/>
            <w:vAlign w:val="bottom"/>
            <w:hideMark/>
          </w:tcPr>
          <w:p w14:paraId="18AC5AC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54ACD15" w14:textId="77777777" w:rsidTr="00AB521F">
        <w:trPr>
          <w:trHeight w:val="227"/>
        </w:trPr>
        <w:tc>
          <w:tcPr>
            <w:tcW w:w="1267" w:type="dxa"/>
            <w:tcBorders>
              <w:top w:val="nil"/>
              <w:left w:val="nil"/>
              <w:bottom w:val="nil"/>
              <w:right w:val="nil"/>
            </w:tcBorders>
            <w:shd w:val="clear" w:color="auto" w:fill="auto"/>
            <w:noWrap/>
            <w:vAlign w:val="bottom"/>
            <w:hideMark/>
          </w:tcPr>
          <w:p w14:paraId="3DE34094"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frisyre</w:t>
            </w:r>
            <w:proofErr w:type="spellEnd"/>
          </w:p>
        </w:tc>
        <w:tc>
          <w:tcPr>
            <w:tcW w:w="8656" w:type="dxa"/>
            <w:tcBorders>
              <w:top w:val="nil"/>
              <w:left w:val="nil"/>
              <w:bottom w:val="nil"/>
              <w:right w:val="nil"/>
            </w:tcBorders>
            <w:shd w:val="clear" w:color="auto" w:fill="auto"/>
            <w:noWrap/>
            <w:vAlign w:val="bottom"/>
            <w:hideMark/>
          </w:tcPr>
          <w:p w14:paraId="523132B3"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Før bryllupet brukte hun flere timer på å få satt opp håret i en fin frisyre med pynt og blomster.</w:t>
            </w:r>
          </w:p>
        </w:tc>
        <w:tc>
          <w:tcPr>
            <w:tcW w:w="850" w:type="dxa"/>
            <w:tcBorders>
              <w:top w:val="nil"/>
              <w:left w:val="nil"/>
              <w:bottom w:val="nil"/>
              <w:right w:val="nil"/>
            </w:tcBorders>
            <w:shd w:val="clear" w:color="auto" w:fill="auto"/>
            <w:noWrap/>
            <w:vAlign w:val="bottom"/>
            <w:hideMark/>
          </w:tcPr>
          <w:p w14:paraId="4472DB1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50BA8B4A" w14:textId="77777777" w:rsidTr="00AB521F">
        <w:trPr>
          <w:trHeight w:val="227"/>
        </w:trPr>
        <w:tc>
          <w:tcPr>
            <w:tcW w:w="1267" w:type="dxa"/>
            <w:tcBorders>
              <w:top w:val="nil"/>
              <w:left w:val="nil"/>
              <w:bottom w:val="nil"/>
              <w:right w:val="nil"/>
            </w:tcBorders>
            <w:shd w:val="clear" w:color="auto" w:fill="auto"/>
            <w:noWrap/>
            <w:vAlign w:val="bottom"/>
            <w:hideMark/>
          </w:tcPr>
          <w:p w14:paraId="21AA510F"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genser</w:t>
            </w:r>
            <w:proofErr w:type="spellEnd"/>
          </w:p>
        </w:tc>
        <w:tc>
          <w:tcPr>
            <w:tcW w:w="8656" w:type="dxa"/>
            <w:tcBorders>
              <w:top w:val="nil"/>
              <w:left w:val="nil"/>
              <w:bottom w:val="nil"/>
              <w:right w:val="nil"/>
            </w:tcBorders>
            <w:shd w:val="clear" w:color="auto" w:fill="auto"/>
            <w:noWrap/>
            <w:vAlign w:val="bottom"/>
            <w:hideMark/>
          </w:tcPr>
          <w:p w14:paraId="1DF4694B"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Selv om hun synes det er kjedelig å strikke armer, ble det til slutt genser av det.</w:t>
            </w:r>
          </w:p>
        </w:tc>
        <w:tc>
          <w:tcPr>
            <w:tcW w:w="850" w:type="dxa"/>
            <w:tcBorders>
              <w:top w:val="nil"/>
              <w:left w:val="nil"/>
              <w:bottom w:val="nil"/>
              <w:right w:val="nil"/>
            </w:tcBorders>
            <w:shd w:val="clear" w:color="auto" w:fill="auto"/>
            <w:noWrap/>
            <w:vAlign w:val="bottom"/>
            <w:hideMark/>
          </w:tcPr>
          <w:p w14:paraId="4478289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1E3C9B2" w14:textId="77777777" w:rsidTr="00AB521F">
        <w:trPr>
          <w:trHeight w:val="227"/>
        </w:trPr>
        <w:tc>
          <w:tcPr>
            <w:tcW w:w="1267" w:type="dxa"/>
            <w:tcBorders>
              <w:top w:val="nil"/>
              <w:left w:val="nil"/>
              <w:bottom w:val="nil"/>
              <w:right w:val="nil"/>
            </w:tcBorders>
            <w:shd w:val="clear" w:color="auto" w:fill="auto"/>
            <w:noWrap/>
            <w:vAlign w:val="bottom"/>
            <w:hideMark/>
          </w:tcPr>
          <w:p w14:paraId="1F7E6C94"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greve</w:t>
            </w:r>
            <w:proofErr w:type="spellEnd"/>
          </w:p>
        </w:tc>
        <w:tc>
          <w:tcPr>
            <w:tcW w:w="8656" w:type="dxa"/>
            <w:tcBorders>
              <w:top w:val="nil"/>
              <w:left w:val="nil"/>
              <w:bottom w:val="nil"/>
              <w:right w:val="nil"/>
            </w:tcBorders>
            <w:shd w:val="clear" w:color="auto" w:fill="auto"/>
            <w:noWrap/>
            <w:vAlign w:val="bottom"/>
            <w:hideMark/>
          </w:tcPr>
          <w:p w14:paraId="5018234F"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Han hadde kjøpt seg et ordentlig herskapshus og levde som en greve mens han nøt livet. </w:t>
            </w:r>
          </w:p>
        </w:tc>
        <w:tc>
          <w:tcPr>
            <w:tcW w:w="850" w:type="dxa"/>
            <w:tcBorders>
              <w:top w:val="nil"/>
              <w:left w:val="nil"/>
              <w:bottom w:val="nil"/>
              <w:right w:val="nil"/>
            </w:tcBorders>
            <w:shd w:val="clear" w:color="auto" w:fill="auto"/>
            <w:noWrap/>
            <w:vAlign w:val="bottom"/>
            <w:hideMark/>
          </w:tcPr>
          <w:p w14:paraId="490F7AB8"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EFD79B5" w14:textId="77777777" w:rsidTr="00AB521F">
        <w:trPr>
          <w:trHeight w:val="227"/>
        </w:trPr>
        <w:tc>
          <w:tcPr>
            <w:tcW w:w="1267" w:type="dxa"/>
            <w:tcBorders>
              <w:top w:val="nil"/>
              <w:left w:val="nil"/>
              <w:bottom w:val="nil"/>
              <w:right w:val="nil"/>
            </w:tcBorders>
            <w:shd w:val="clear" w:color="auto" w:fill="auto"/>
            <w:noWrap/>
            <w:vAlign w:val="bottom"/>
            <w:hideMark/>
          </w:tcPr>
          <w:p w14:paraId="4ABD9E3C"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sopp</w:t>
            </w:r>
            <w:proofErr w:type="spellEnd"/>
          </w:p>
        </w:tc>
        <w:tc>
          <w:tcPr>
            <w:tcW w:w="8656" w:type="dxa"/>
            <w:tcBorders>
              <w:top w:val="nil"/>
              <w:left w:val="nil"/>
              <w:bottom w:val="nil"/>
              <w:right w:val="nil"/>
            </w:tcBorders>
            <w:shd w:val="clear" w:color="auto" w:fill="auto"/>
            <w:noWrap/>
            <w:vAlign w:val="bottom"/>
            <w:hideMark/>
          </w:tcPr>
          <w:p w14:paraId="676C4547"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Ola var i skogen for å plukke lekker sopp til dagens middag</w:t>
            </w:r>
          </w:p>
        </w:tc>
        <w:tc>
          <w:tcPr>
            <w:tcW w:w="850" w:type="dxa"/>
            <w:tcBorders>
              <w:top w:val="nil"/>
              <w:left w:val="nil"/>
              <w:bottom w:val="nil"/>
              <w:right w:val="nil"/>
            </w:tcBorders>
            <w:shd w:val="clear" w:color="auto" w:fill="auto"/>
            <w:noWrap/>
            <w:vAlign w:val="bottom"/>
            <w:hideMark/>
          </w:tcPr>
          <w:p w14:paraId="3FAA9AB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B6D0CEB" w14:textId="77777777" w:rsidTr="00AB521F">
        <w:trPr>
          <w:trHeight w:val="227"/>
        </w:trPr>
        <w:tc>
          <w:tcPr>
            <w:tcW w:w="1267" w:type="dxa"/>
            <w:tcBorders>
              <w:top w:val="nil"/>
              <w:left w:val="nil"/>
              <w:bottom w:val="nil"/>
              <w:right w:val="nil"/>
            </w:tcBorders>
            <w:shd w:val="clear" w:color="auto" w:fill="auto"/>
            <w:noWrap/>
            <w:vAlign w:val="bottom"/>
            <w:hideMark/>
          </w:tcPr>
          <w:p w14:paraId="2D32BC78"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ferie</w:t>
            </w:r>
            <w:proofErr w:type="spellEnd"/>
          </w:p>
        </w:tc>
        <w:tc>
          <w:tcPr>
            <w:tcW w:w="8656" w:type="dxa"/>
            <w:tcBorders>
              <w:top w:val="nil"/>
              <w:left w:val="nil"/>
              <w:bottom w:val="nil"/>
              <w:right w:val="nil"/>
            </w:tcBorders>
            <w:shd w:val="clear" w:color="auto" w:fill="auto"/>
            <w:noWrap/>
            <w:vAlign w:val="bottom"/>
            <w:hideMark/>
          </w:tcPr>
          <w:p w14:paraId="0E75056A"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På grunn av COVID-19 kan man ikke reise til utlandet, så vi må ta årets ferie innenlands. </w:t>
            </w:r>
          </w:p>
        </w:tc>
        <w:tc>
          <w:tcPr>
            <w:tcW w:w="850" w:type="dxa"/>
            <w:tcBorders>
              <w:top w:val="nil"/>
              <w:left w:val="nil"/>
              <w:bottom w:val="nil"/>
              <w:right w:val="nil"/>
            </w:tcBorders>
            <w:shd w:val="clear" w:color="auto" w:fill="auto"/>
            <w:noWrap/>
            <w:vAlign w:val="bottom"/>
            <w:hideMark/>
          </w:tcPr>
          <w:p w14:paraId="3A5D615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2C7C252" w14:textId="77777777" w:rsidTr="00AB521F">
        <w:trPr>
          <w:trHeight w:val="227"/>
        </w:trPr>
        <w:tc>
          <w:tcPr>
            <w:tcW w:w="1267" w:type="dxa"/>
            <w:tcBorders>
              <w:top w:val="nil"/>
              <w:left w:val="nil"/>
              <w:bottom w:val="nil"/>
              <w:right w:val="nil"/>
            </w:tcBorders>
            <w:shd w:val="clear" w:color="auto" w:fill="auto"/>
            <w:noWrap/>
            <w:vAlign w:val="bottom"/>
            <w:hideMark/>
          </w:tcPr>
          <w:p w14:paraId="11956EF0"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bamse</w:t>
            </w:r>
            <w:proofErr w:type="spellEnd"/>
          </w:p>
        </w:tc>
        <w:tc>
          <w:tcPr>
            <w:tcW w:w="8656" w:type="dxa"/>
            <w:tcBorders>
              <w:top w:val="nil"/>
              <w:left w:val="nil"/>
              <w:bottom w:val="nil"/>
              <w:right w:val="nil"/>
            </w:tcBorders>
            <w:shd w:val="clear" w:color="auto" w:fill="auto"/>
            <w:noWrap/>
            <w:vAlign w:val="bottom"/>
            <w:hideMark/>
          </w:tcPr>
          <w:p w14:paraId="2CCD9F51"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Far ligner på en bjørn og mor kaller han sin store bamse som alltid passer på.</w:t>
            </w:r>
          </w:p>
        </w:tc>
        <w:tc>
          <w:tcPr>
            <w:tcW w:w="850" w:type="dxa"/>
            <w:tcBorders>
              <w:top w:val="nil"/>
              <w:left w:val="nil"/>
              <w:bottom w:val="nil"/>
              <w:right w:val="nil"/>
            </w:tcBorders>
            <w:shd w:val="clear" w:color="auto" w:fill="auto"/>
            <w:noWrap/>
            <w:vAlign w:val="bottom"/>
            <w:hideMark/>
          </w:tcPr>
          <w:p w14:paraId="6765ADC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674E5611" w14:textId="77777777" w:rsidTr="00AB521F">
        <w:trPr>
          <w:trHeight w:val="227"/>
        </w:trPr>
        <w:tc>
          <w:tcPr>
            <w:tcW w:w="1267" w:type="dxa"/>
            <w:tcBorders>
              <w:top w:val="nil"/>
              <w:left w:val="nil"/>
              <w:bottom w:val="nil"/>
              <w:right w:val="nil"/>
            </w:tcBorders>
            <w:shd w:val="clear" w:color="auto" w:fill="auto"/>
            <w:noWrap/>
            <w:vAlign w:val="bottom"/>
            <w:hideMark/>
          </w:tcPr>
          <w:p w14:paraId="04768B46"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pølse</w:t>
            </w:r>
            <w:proofErr w:type="spellEnd"/>
          </w:p>
        </w:tc>
        <w:tc>
          <w:tcPr>
            <w:tcW w:w="8656" w:type="dxa"/>
            <w:tcBorders>
              <w:top w:val="nil"/>
              <w:left w:val="nil"/>
              <w:bottom w:val="nil"/>
              <w:right w:val="nil"/>
            </w:tcBorders>
            <w:shd w:val="clear" w:color="auto" w:fill="auto"/>
            <w:noWrap/>
            <w:vAlign w:val="bottom"/>
            <w:hideMark/>
          </w:tcPr>
          <w:p w14:paraId="52C9BAD8"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Vi tente bål og grillet ei pølse mens vi så på skiløperne som kom forbi.</w:t>
            </w:r>
          </w:p>
        </w:tc>
        <w:tc>
          <w:tcPr>
            <w:tcW w:w="850" w:type="dxa"/>
            <w:tcBorders>
              <w:top w:val="nil"/>
              <w:left w:val="nil"/>
              <w:bottom w:val="nil"/>
              <w:right w:val="nil"/>
            </w:tcBorders>
            <w:shd w:val="clear" w:color="auto" w:fill="auto"/>
            <w:noWrap/>
            <w:vAlign w:val="bottom"/>
            <w:hideMark/>
          </w:tcPr>
          <w:p w14:paraId="2011D613"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5CF4C75" w14:textId="77777777" w:rsidTr="00AB521F">
        <w:trPr>
          <w:trHeight w:val="227"/>
        </w:trPr>
        <w:tc>
          <w:tcPr>
            <w:tcW w:w="1267" w:type="dxa"/>
            <w:tcBorders>
              <w:top w:val="nil"/>
              <w:left w:val="nil"/>
              <w:bottom w:val="nil"/>
              <w:right w:val="nil"/>
            </w:tcBorders>
            <w:shd w:val="clear" w:color="auto" w:fill="auto"/>
            <w:noWrap/>
            <w:vAlign w:val="bottom"/>
            <w:hideMark/>
          </w:tcPr>
          <w:p w14:paraId="4348A8B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vits</w:t>
            </w:r>
          </w:p>
        </w:tc>
        <w:tc>
          <w:tcPr>
            <w:tcW w:w="8656" w:type="dxa"/>
            <w:tcBorders>
              <w:top w:val="nil"/>
              <w:left w:val="nil"/>
              <w:bottom w:val="nil"/>
              <w:right w:val="nil"/>
            </w:tcBorders>
            <w:shd w:val="clear" w:color="auto" w:fill="auto"/>
            <w:noWrap/>
            <w:vAlign w:val="bottom"/>
            <w:hideMark/>
          </w:tcPr>
          <w:p w14:paraId="557E16FA"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trengte å le litt, så han fortalte en god vits for å muntre henne opp.</w:t>
            </w:r>
          </w:p>
        </w:tc>
        <w:tc>
          <w:tcPr>
            <w:tcW w:w="850" w:type="dxa"/>
            <w:tcBorders>
              <w:top w:val="nil"/>
              <w:left w:val="nil"/>
              <w:bottom w:val="nil"/>
              <w:right w:val="nil"/>
            </w:tcBorders>
            <w:shd w:val="clear" w:color="auto" w:fill="auto"/>
            <w:noWrap/>
            <w:vAlign w:val="bottom"/>
            <w:hideMark/>
          </w:tcPr>
          <w:p w14:paraId="6144572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685E6BE3" w14:textId="77777777" w:rsidTr="00AB521F">
        <w:trPr>
          <w:trHeight w:val="227"/>
        </w:trPr>
        <w:tc>
          <w:tcPr>
            <w:tcW w:w="1267" w:type="dxa"/>
            <w:tcBorders>
              <w:top w:val="nil"/>
              <w:left w:val="nil"/>
              <w:bottom w:val="nil"/>
              <w:right w:val="nil"/>
            </w:tcBorders>
            <w:shd w:val="clear" w:color="auto" w:fill="auto"/>
            <w:noWrap/>
            <w:vAlign w:val="bottom"/>
            <w:hideMark/>
          </w:tcPr>
          <w:p w14:paraId="4CB4D236"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ord</w:t>
            </w:r>
            <w:proofErr w:type="spellEnd"/>
          </w:p>
        </w:tc>
        <w:tc>
          <w:tcPr>
            <w:tcW w:w="8656" w:type="dxa"/>
            <w:tcBorders>
              <w:top w:val="nil"/>
              <w:left w:val="nil"/>
              <w:bottom w:val="nil"/>
              <w:right w:val="nil"/>
            </w:tcBorders>
            <w:shd w:val="clear" w:color="auto" w:fill="auto"/>
            <w:noWrap/>
            <w:vAlign w:val="bottom"/>
            <w:hideMark/>
          </w:tcPr>
          <w:p w14:paraId="4FF133D0"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Når livet er tungt og trist, er det virkelig godt å få høre noen gode ord til trøst.</w:t>
            </w:r>
          </w:p>
        </w:tc>
        <w:tc>
          <w:tcPr>
            <w:tcW w:w="850" w:type="dxa"/>
            <w:tcBorders>
              <w:top w:val="nil"/>
              <w:left w:val="nil"/>
              <w:bottom w:val="nil"/>
              <w:right w:val="nil"/>
            </w:tcBorders>
            <w:shd w:val="clear" w:color="auto" w:fill="auto"/>
            <w:noWrap/>
            <w:vAlign w:val="bottom"/>
            <w:hideMark/>
          </w:tcPr>
          <w:p w14:paraId="735D965D"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381A733" w14:textId="77777777" w:rsidTr="00AB521F">
        <w:trPr>
          <w:trHeight w:val="227"/>
        </w:trPr>
        <w:tc>
          <w:tcPr>
            <w:tcW w:w="1267" w:type="dxa"/>
            <w:tcBorders>
              <w:top w:val="nil"/>
              <w:left w:val="nil"/>
              <w:bottom w:val="nil"/>
              <w:right w:val="nil"/>
            </w:tcBorders>
            <w:shd w:val="clear" w:color="auto" w:fill="auto"/>
            <w:noWrap/>
            <w:vAlign w:val="bottom"/>
            <w:hideMark/>
          </w:tcPr>
          <w:p w14:paraId="095DD848"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kalkun</w:t>
            </w:r>
            <w:proofErr w:type="spellEnd"/>
          </w:p>
        </w:tc>
        <w:tc>
          <w:tcPr>
            <w:tcW w:w="8656" w:type="dxa"/>
            <w:tcBorders>
              <w:top w:val="nil"/>
              <w:left w:val="nil"/>
              <w:bottom w:val="nil"/>
              <w:right w:val="nil"/>
            </w:tcBorders>
            <w:shd w:val="clear" w:color="auto" w:fill="auto"/>
            <w:noWrap/>
            <w:vAlign w:val="bottom"/>
            <w:hideMark/>
          </w:tcPr>
          <w:p w14:paraId="703EFC73"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På nyttårsaften liker de alltid å servere vennene en saftig kalkun med waldorfsalat til gjestene.</w:t>
            </w:r>
          </w:p>
        </w:tc>
        <w:tc>
          <w:tcPr>
            <w:tcW w:w="850" w:type="dxa"/>
            <w:tcBorders>
              <w:top w:val="nil"/>
              <w:left w:val="nil"/>
              <w:bottom w:val="nil"/>
              <w:right w:val="nil"/>
            </w:tcBorders>
            <w:shd w:val="clear" w:color="auto" w:fill="auto"/>
            <w:noWrap/>
            <w:vAlign w:val="bottom"/>
            <w:hideMark/>
          </w:tcPr>
          <w:p w14:paraId="3B67ADC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5BAAA5C" w14:textId="77777777" w:rsidTr="00AB521F">
        <w:trPr>
          <w:trHeight w:val="227"/>
        </w:trPr>
        <w:tc>
          <w:tcPr>
            <w:tcW w:w="1267" w:type="dxa"/>
            <w:tcBorders>
              <w:top w:val="nil"/>
              <w:left w:val="nil"/>
              <w:bottom w:val="nil"/>
              <w:right w:val="nil"/>
            </w:tcBorders>
            <w:shd w:val="clear" w:color="auto" w:fill="auto"/>
            <w:noWrap/>
            <w:vAlign w:val="bottom"/>
            <w:hideMark/>
          </w:tcPr>
          <w:p w14:paraId="6FF7FA16"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hjerne</w:t>
            </w:r>
            <w:proofErr w:type="spellEnd"/>
          </w:p>
        </w:tc>
        <w:tc>
          <w:tcPr>
            <w:tcW w:w="8656" w:type="dxa"/>
            <w:tcBorders>
              <w:top w:val="nil"/>
              <w:left w:val="nil"/>
              <w:bottom w:val="nil"/>
              <w:right w:val="nil"/>
            </w:tcBorders>
            <w:shd w:val="clear" w:color="auto" w:fill="auto"/>
            <w:noWrap/>
            <w:vAlign w:val="bottom"/>
            <w:hideMark/>
          </w:tcPr>
          <w:p w14:paraId="1741FE6D"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En robot er god å ha, men den har ikke hjerte og hjerne slik som oss mennesker</w:t>
            </w:r>
          </w:p>
        </w:tc>
        <w:tc>
          <w:tcPr>
            <w:tcW w:w="850" w:type="dxa"/>
            <w:tcBorders>
              <w:top w:val="nil"/>
              <w:left w:val="nil"/>
              <w:bottom w:val="nil"/>
              <w:right w:val="nil"/>
            </w:tcBorders>
            <w:shd w:val="clear" w:color="auto" w:fill="auto"/>
            <w:noWrap/>
            <w:vAlign w:val="bottom"/>
            <w:hideMark/>
          </w:tcPr>
          <w:p w14:paraId="59CA6CB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FD29C8C" w14:textId="77777777" w:rsidTr="00AB521F">
        <w:trPr>
          <w:trHeight w:val="227"/>
        </w:trPr>
        <w:tc>
          <w:tcPr>
            <w:tcW w:w="1267" w:type="dxa"/>
            <w:tcBorders>
              <w:top w:val="nil"/>
              <w:left w:val="nil"/>
              <w:bottom w:val="nil"/>
              <w:right w:val="nil"/>
            </w:tcBorders>
            <w:shd w:val="clear" w:color="auto" w:fill="auto"/>
            <w:noWrap/>
            <w:vAlign w:val="bottom"/>
            <w:hideMark/>
          </w:tcPr>
          <w:p w14:paraId="2526767F"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møte</w:t>
            </w:r>
            <w:proofErr w:type="spellEnd"/>
          </w:p>
        </w:tc>
        <w:tc>
          <w:tcPr>
            <w:tcW w:w="8656" w:type="dxa"/>
            <w:tcBorders>
              <w:top w:val="nil"/>
              <w:left w:val="nil"/>
              <w:bottom w:val="nil"/>
              <w:right w:val="nil"/>
            </w:tcBorders>
            <w:shd w:val="clear" w:color="auto" w:fill="auto"/>
            <w:noWrap/>
            <w:vAlign w:val="bottom"/>
            <w:hideMark/>
          </w:tcPr>
          <w:p w14:paraId="4F9CAF44"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Politikerne satt i møte og ble avbrutt av telefonen.</w:t>
            </w:r>
          </w:p>
        </w:tc>
        <w:tc>
          <w:tcPr>
            <w:tcW w:w="850" w:type="dxa"/>
            <w:tcBorders>
              <w:top w:val="nil"/>
              <w:left w:val="nil"/>
              <w:bottom w:val="nil"/>
              <w:right w:val="nil"/>
            </w:tcBorders>
            <w:shd w:val="clear" w:color="auto" w:fill="auto"/>
            <w:noWrap/>
            <w:vAlign w:val="bottom"/>
            <w:hideMark/>
          </w:tcPr>
          <w:p w14:paraId="48FCA855"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BEB8538" w14:textId="77777777" w:rsidTr="00AB521F">
        <w:trPr>
          <w:trHeight w:val="227"/>
        </w:trPr>
        <w:tc>
          <w:tcPr>
            <w:tcW w:w="1267" w:type="dxa"/>
            <w:tcBorders>
              <w:top w:val="nil"/>
              <w:left w:val="nil"/>
              <w:bottom w:val="nil"/>
              <w:right w:val="nil"/>
            </w:tcBorders>
            <w:shd w:val="clear" w:color="auto" w:fill="auto"/>
            <w:noWrap/>
            <w:vAlign w:val="bottom"/>
            <w:hideMark/>
          </w:tcPr>
          <w:p w14:paraId="6DCC6E43"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lastRenderedPageBreak/>
              <w:t>premie</w:t>
            </w:r>
            <w:proofErr w:type="spellEnd"/>
          </w:p>
        </w:tc>
        <w:tc>
          <w:tcPr>
            <w:tcW w:w="8656" w:type="dxa"/>
            <w:tcBorders>
              <w:top w:val="nil"/>
              <w:left w:val="nil"/>
              <w:bottom w:val="nil"/>
              <w:right w:val="nil"/>
            </w:tcBorders>
            <w:shd w:val="clear" w:color="auto" w:fill="auto"/>
            <w:noWrap/>
            <w:vAlign w:val="bottom"/>
            <w:hideMark/>
          </w:tcPr>
          <w:p w14:paraId="56AF0483"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Han vant konkurransen og lurte på om han ville få premie etterpå.</w:t>
            </w:r>
          </w:p>
        </w:tc>
        <w:tc>
          <w:tcPr>
            <w:tcW w:w="850" w:type="dxa"/>
            <w:tcBorders>
              <w:top w:val="nil"/>
              <w:left w:val="nil"/>
              <w:bottom w:val="nil"/>
              <w:right w:val="nil"/>
            </w:tcBorders>
            <w:shd w:val="clear" w:color="auto" w:fill="auto"/>
            <w:noWrap/>
            <w:vAlign w:val="bottom"/>
            <w:hideMark/>
          </w:tcPr>
          <w:p w14:paraId="134CFF5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5ADDCE01" w14:textId="77777777" w:rsidTr="00AB521F">
        <w:trPr>
          <w:trHeight w:val="227"/>
        </w:trPr>
        <w:tc>
          <w:tcPr>
            <w:tcW w:w="1267" w:type="dxa"/>
            <w:tcBorders>
              <w:top w:val="nil"/>
              <w:left w:val="nil"/>
              <w:bottom w:val="nil"/>
              <w:right w:val="nil"/>
            </w:tcBorders>
            <w:shd w:val="clear" w:color="auto" w:fill="auto"/>
            <w:noWrap/>
            <w:vAlign w:val="bottom"/>
            <w:hideMark/>
          </w:tcPr>
          <w:p w14:paraId="6562710F"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bilde</w:t>
            </w:r>
            <w:proofErr w:type="spellEnd"/>
          </w:p>
        </w:tc>
        <w:tc>
          <w:tcPr>
            <w:tcW w:w="8656" w:type="dxa"/>
            <w:tcBorders>
              <w:top w:val="nil"/>
              <w:left w:val="nil"/>
              <w:bottom w:val="nil"/>
              <w:right w:val="nil"/>
            </w:tcBorders>
            <w:shd w:val="clear" w:color="auto" w:fill="auto"/>
            <w:noWrap/>
            <w:vAlign w:val="bottom"/>
            <w:hideMark/>
          </w:tcPr>
          <w:p w14:paraId="0C9843BD"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Jeg fant frem kamera og tok et bilde av den fine utsikten.</w:t>
            </w:r>
          </w:p>
        </w:tc>
        <w:tc>
          <w:tcPr>
            <w:tcW w:w="850" w:type="dxa"/>
            <w:tcBorders>
              <w:top w:val="nil"/>
              <w:left w:val="nil"/>
              <w:bottom w:val="nil"/>
              <w:right w:val="nil"/>
            </w:tcBorders>
            <w:shd w:val="clear" w:color="auto" w:fill="auto"/>
            <w:noWrap/>
            <w:vAlign w:val="bottom"/>
            <w:hideMark/>
          </w:tcPr>
          <w:p w14:paraId="486B63B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5517E22C" w14:textId="77777777" w:rsidTr="00AB521F">
        <w:trPr>
          <w:trHeight w:val="227"/>
        </w:trPr>
        <w:tc>
          <w:tcPr>
            <w:tcW w:w="1267" w:type="dxa"/>
            <w:tcBorders>
              <w:top w:val="nil"/>
              <w:left w:val="nil"/>
              <w:bottom w:val="nil"/>
              <w:right w:val="nil"/>
            </w:tcBorders>
            <w:shd w:val="clear" w:color="auto" w:fill="auto"/>
            <w:noWrap/>
            <w:vAlign w:val="bottom"/>
            <w:hideMark/>
          </w:tcPr>
          <w:p w14:paraId="0A34EAB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regel</w:t>
            </w:r>
          </w:p>
        </w:tc>
        <w:tc>
          <w:tcPr>
            <w:tcW w:w="8656" w:type="dxa"/>
            <w:tcBorders>
              <w:top w:val="nil"/>
              <w:left w:val="nil"/>
              <w:bottom w:val="nil"/>
              <w:right w:val="nil"/>
            </w:tcBorders>
            <w:shd w:val="clear" w:color="auto" w:fill="auto"/>
            <w:noWrap/>
            <w:vAlign w:val="bottom"/>
            <w:hideMark/>
          </w:tcPr>
          <w:p w14:paraId="2B1DF721"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 spilte Monopol og laget hver sin nye regel fordi de ikke kunne de vanlige reglene.</w:t>
            </w:r>
          </w:p>
        </w:tc>
        <w:tc>
          <w:tcPr>
            <w:tcW w:w="850" w:type="dxa"/>
            <w:tcBorders>
              <w:top w:val="nil"/>
              <w:left w:val="nil"/>
              <w:bottom w:val="nil"/>
              <w:right w:val="nil"/>
            </w:tcBorders>
            <w:shd w:val="clear" w:color="auto" w:fill="auto"/>
            <w:noWrap/>
            <w:vAlign w:val="bottom"/>
            <w:hideMark/>
          </w:tcPr>
          <w:p w14:paraId="379E75B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326E09A" w14:textId="77777777" w:rsidTr="00AB521F">
        <w:trPr>
          <w:trHeight w:val="227"/>
        </w:trPr>
        <w:tc>
          <w:tcPr>
            <w:tcW w:w="1267" w:type="dxa"/>
            <w:tcBorders>
              <w:top w:val="nil"/>
              <w:left w:val="nil"/>
              <w:bottom w:val="nil"/>
              <w:right w:val="nil"/>
            </w:tcBorders>
            <w:shd w:val="clear" w:color="auto" w:fill="auto"/>
            <w:noWrap/>
            <w:vAlign w:val="bottom"/>
            <w:hideMark/>
          </w:tcPr>
          <w:p w14:paraId="104C9E42"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tallerken</w:t>
            </w:r>
            <w:proofErr w:type="spellEnd"/>
          </w:p>
        </w:tc>
        <w:tc>
          <w:tcPr>
            <w:tcW w:w="8656" w:type="dxa"/>
            <w:tcBorders>
              <w:top w:val="nil"/>
              <w:left w:val="nil"/>
              <w:bottom w:val="nil"/>
              <w:right w:val="nil"/>
            </w:tcBorders>
            <w:shd w:val="clear" w:color="auto" w:fill="auto"/>
            <w:noWrap/>
            <w:vAlign w:val="bottom"/>
            <w:hideMark/>
          </w:tcPr>
          <w:p w14:paraId="66600F82"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fant frem bestikk og tallerken og begynte å legge opp maten.</w:t>
            </w:r>
          </w:p>
        </w:tc>
        <w:tc>
          <w:tcPr>
            <w:tcW w:w="850" w:type="dxa"/>
            <w:tcBorders>
              <w:top w:val="nil"/>
              <w:left w:val="nil"/>
              <w:bottom w:val="nil"/>
              <w:right w:val="nil"/>
            </w:tcBorders>
            <w:shd w:val="clear" w:color="auto" w:fill="auto"/>
            <w:noWrap/>
            <w:vAlign w:val="bottom"/>
            <w:hideMark/>
          </w:tcPr>
          <w:p w14:paraId="0E3FDDA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4EDEDCD" w14:textId="77777777" w:rsidTr="00AB521F">
        <w:trPr>
          <w:trHeight w:val="227"/>
        </w:trPr>
        <w:tc>
          <w:tcPr>
            <w:tcW w:w="1267" w:type="dxa"/>
            <w:tcBorders>
              <w:top w:val="nil"/>
              <w:left w:val="nil"/>
              <w:bottom w:val="nil"/>
              <w:right w:val="nil"/>
            </w:tcBorders>
            <w:shd w:val="clear" w:color="auto" w:fill="auto"/>
            <w:noWrap/>
            <w:vAlign w:val="bottom"/>
            <w:hideMark/>
          </w:tcPr>
          <w:p w14:paraId="45834FB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hummer</w:t>
            </w:r>
          </w:p>
        </w:tc>
        <w:tc>
          <w:tcPr>
            <w:tcW w:w="8656" w:type="dxa"/>
            <w:tcBorders>
              <w:top w:val="nil"/>
              <w:left w:val="nil"/>
              <w:bottom w:val="nil"/>
              <w:right w:val="nil"/>
            </w:tcBorders>
            <w:shd w:val="clear" w:color="auto" w:fill="auto"/>
            <w:noWrap/>
            <w:vAlign w:val="bottom"/>
            <w:hideMark/>
          </w:tcPr>
          <w:p w14:paraId="5996A654"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I oktober er det mange på Sørlandet som finner frem teiner for å fange hummer til høstens festmåltider.</w:t>
            </w:r>
          </w:p>
        </w:tc>
        <w:tc>
          <w:tcPr>
            <w:tcW w:w="850" w:type="dxa"/>
            <w:tcBorders>
              <w:top w:val="nil"/>
              <w:left w:val="nil"/>
              <w:bottom w:val="nil"/>
              <w:right w:val="nil"/>
            </w:tcBorders>
            <w:shd w:val="clear" w:color="auto" w:fill="auto"/>
            <w:noWrap/>
            <w:vAlign w:val="bottom"/>
            <w:hideMark/>
          </w:tcPr>
          <w:p w14:paraId="0377C5DA"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7CE25E5" w14:textId="77777777" w:rsidTr="00AB521F">
        <w:trPr>
          <w:trHeight w:val="227"/>
        </w:trPr>
        <w:tc>
          <w:tcPr>
            <w:tcW w:w="1267" w:type="dxa"/>
            <w:tcBorders>
              <w:top w:val="nil"/>
              <w:left w:val="nil"/>
              <w:bottom w:val="nil"/>
              <w:right w:val="nil"/>
            </w:tcBorders>
            <w:shd w:val="clear" w:color="auto" w:fill="auto"/>
            <w:noWrap/>
            <w:vAlign w:val="bottom"/>
            <w:hideMark/>
          </w:tcPr>
          <w:p w14:paraId="56C88E63"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konvolutt</w:t>
            </w:r>
            <w:proofErr w:type="spellEnd"/>
          </w:p>
        </w:tc>
        <w:tc>
          <w:tcPr>
            <w:tcW w:w="8656" w:type="dxa"/>
            <w:tcBorders>
              <w:top w:val="nil"/>
              <w:left w:val="nil"/>
              <w:bottom w:val="nil"/>
              <w:right w:val="nil"/>
            </w:tcBorders>
            <w:shd w:val="clear" w:color="auto" w:fill="auto"/>
            <w:noWrap/>
            <w:vAlign w:val="bottom"/>
            <w:hideMark/>
          </w:tcPr>
          <w:p w14:paraId="670B5FA7"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signerte brevet og fant frem frimerke og konvolutt for å skrive på adressen.</w:t>
            </w:r>
          </w:p>
        </w:tc>
        <w:tc>
          <w:tcPr>
            <w:tcW w:w="850" w:type="dxa"/>
            <w:tcBorders>
              <w:top w:val="nil"/>
              <w:left w:val="nil"/>
              <w:bottom w:val="nil"/>
              <w:right w:val="nil"/>
            </w:tcBorders>
            <w:shd w:val="clear" w:color="auto" w:fill="auto"/>
            <w:noWrap/>
            <w:vAlign w:val="bottom"/>
            <w:hideMark/>
          </w:tcPr>
          <w:p w14:paraId="3A6174E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FA12EA7" w14:textId="77777777" w:rsidTr="00AB521F">
        <w:trPr>
          <w:trHeight w:val="227"/>
        </w:trPr>
        <w:tc>
          <w:tcPr>
            <w:tcW w:w="1267" w:type="dxa"/>
            <w:tcBorders>
              <w:top w:val="nil"/>
              <w:left w:val="nil"/>
              <w:bottom w:val="nil"/>
              <w:right w:val="nil"/>
            </w:tcBorders>
            <w:shd w:val="clear" w:color="auto" w:fill="auto"/>
            <w:noWrap/>
            <w:vAlign w:val="bottom"/>
            <w:hideMark/>
          </w:tcPr>
          <w:p w14:paraId="4A909E94"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menneske</w:t>
            </w:r>
            <w:proofErr w:type="spellEnd"/>
          </w:p>
        </w:tc>
        <w:tc>
          <w:tcPr>
            <w:tcW w:w="8656" w:type="dxa"/>
            <w:tcBorders>
              <w:top w:val="nil"/>
              <w:left w:val="nil"/>
              <w:bottom w:val="nil"/>
              <w:right w:val="nil"/>
            </w:tcBorders>
            <w:shd w:val="clear" w:color="auto" w:fill="auto"/>
            <w:noWrap/>
            <w:vAlign w:val="bottom"/>
            <w:hideMark/>
          </w:tcPr>
          <w:p w14:paraId="29206C2F"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Det var helt tomt i alle gatene og ikke et eneste menneske å se ute den dagen.</w:t>
            </w:r>
          </w:p>
        </w:tc>
        <w:tc>
          <w:tcPr>
            <w:tcW w:w="850" w:type="dxa"/>
            <w:tcBorders>
              <w:top w:val="nil"/>
              <w:left w:val="nil"/>
              <w:bottom w:val="nil"/>
              <w:right w:val="nil"/>
            </w:tcBorders>
            <w:shd w:val="clear" w:color="auto" w:fill="auto"/>
            <w:noWrap/>
            <w:vAlign w:val="bottom"/>
            <w:hideMark/>
          </w:tcPr>
          <w:p w14:paraId="5BE3077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5C086972" w14:textId="77777777" w:rsidTr="00AB521F">
        <w:trPr>
          <w:trHeight w:val="227"/>
        </w:trPr>
        <w:tc>
          <w:tcPr>
            <w:tcW w:w="1267" w:type="dxa"/>
            <w:tcBorders>
              <w:top w:val="nil"/>
              <w:left w:val="nil"/>
              <w:bottom w:val="nil"/>
              <w:right w:val="nil"/>
            </w:tcBorders>
            <w:shd w:val="clear" w:color="auto" w:fill="auto"/>
            <w:noWrap/>
            <w:vAlign w:val="bottom"/>
            <w:hideMark/>
          </w:tcPr>
          <w:p w14:paraId="558783C6"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formue</w:t>
            </w:r>
            <w:proofErr w:type="spellEnd"/>
          </w:p>
        </w:tc>
        <w:tc>
          <w:tcPr>
            <w:tcW w:w="8656" w:type="dxa"/>
            <w:tcBorders>
              <w:top w:val="nil"/>
              <w:left w:val="nil"/>
              <w:bottom w:val="nil"/>
              <w:right w:val="nil"/>
            </w:tcBorders>
            <w:shd w:val="clear" w:color="auto" w:fill="auto"/>
            <w:noWrap/>
            <w:vAlign w:val="bottom"/>
            <w:hideMark/>
          </w:tcPr>
          <w:p w14:paraId="4AD72B3B"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Min tante etterlot seg en stor formue som vi arvet.</w:t>
            </w:r>
          </w:p>
        </w:tc>
        <w:tc>
          <w:tcPr>
            <w:tcW w:w="850" w:type="dxa"/>
            <w:tcBorders>
              <w:top w:val="nil"/>
              <w:left w:val="nil"/>
              <w:bottom w:val="nil"/>
              <w:right w:val="nil"/>
            </w:tcBorders>
            <w:shd w:val="clear" w:color="auto" w:fill="auto"/>
            <w:noWrap/>
            <w:vAlign w:val="bottom"/>
            <w:hideMark/>
          </w:tcPr>
          <w:p w14:paraId="3BA24A4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B32C54A" w14:textId="77777777" w:rsidTr="00AB521F">
        <w:trPr>
          <w:trHeight w:val="227"/>
        </w:trPr>
        <w:tc>
          <w:tcPr>
            <w:tcW w:w="1267" w:type="dxa"/>
            <w:tcBorders>
              <w:top w:val="nil"/>
              <w:left w:val="nil"/>
              <w:bottom w:val="nil"/>
              <w:right w:val="nil"/>
            </w:tcBorders>
            <w:shd w:val="clear" w:color="auto" w:fill="auto"/>
            <w:noWrap/>
            <w:vAlign w:val="bottom"/>
            <w:hideMark/>
          </w:tcPr>
          <w:p w14:paraId="49C22A95"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sted</w:t>
            </w:r>
            <w:proofErr w:type="spellEnd"/>
          </w:p>
        </w:tc>
        <w:tc>
          <w:tcPr>
            <w:tcW w:w="8656" w:type="dxa"/>
            <w:tcBorders>
              <w:top w:val="nil"/>
              <w:left w:val="nil"/>
              <w:bottom w:val="nil"/>
              <w:right w:val="nil"/>
            </w:tcBorders>
            <w:shd w:val="clear" w:color="auto" w:fill="auto"/>
            <w:noWrap/>
            <w:vAlign w:val="bottom"/>
            <w:hideMark/>
          </w:tcPr>
          <w:p w14:paraId="38E86CBF"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Om sommeren vet jeg om et hemmelig sted der det vokser jordbær.</w:t>
            </w:r>
          </w:p>
        </w:tc>
        <w:tc>
          <w:tcPr>
            <w:tcW w:w="850" w:type="dxa"/>
            <w:tcBorders>
              <w:top w:val="nil"/>
              <w:left w:val="nil"/>
              <w:bottom w:val="nil"/>
              <w:right w:val="nil"/>
            </w:tcBorders>
            <w:shd w:val="clear" w:color="auto" w:fill="auto"/>
            <w:noWrap/>
            <w:vAlign w:val="bottom"/>
            <w:hideMark/>
          </w:tcPr>
          <w:p w14:paraId="47A0B45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3219AB7" w14:textId="77777777" w:rsidTr="00AB521F">
        <w:trPr>
          <w:trHeight w:val="227"/>
        </w:trPr>
        <w:tc>
          <w:tcPr>
            <w:tcW w:w="1267" w:type="dxa"/>
            <w:tcBorders>
              <w:top w:val="nil"/>
              <w:left w:val="nil"/>
              <w:bottom w:val="nil"/>
              <w:right w:val="nil"/>
            </w:tcBorders>
            <w:shd w:val="clear" w:color="auto" w:fill="auto"/>
            <w:noWrap/>
            <w:vAlign w:val="bottom"/>
            <w:hideMark/>
          </w:tcPr>
          <w:p w14:paraId="65C7B2B9"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tvang</w:t>
            </w:r>
            <w:proofErr w:type="spellEnd"/>
          </w:p>
        </w:tc>
        <w:tc>
          <w:tcPr>
            <w:tcW w:w="8656" w:type="dxa"/>
            <w:tcBorders>
              <w:top w:val="nil"/>
              <w:left w:val="nil"/>
              <w:bottom w:val="nil"/>
              <w:right w:val="nil"/>
            </w:tcBorders>
            <w:shd w:val="clear" w:color="auto" w:fill="auto"/>
            <w:noWrap/>
            <w:vAlign w:val="bottom"/>
            <w:hideMark/>
          </w:tcPr>
          <w:p w14:paraId="39205360"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Den psykotiske mannen ville ikke legges inn frivillig, så de måtte bruke tvang for å få han med seg.</w:t>
            </w:r>
          </w:p>
        </w:tc>
        <w:tc>
          <w:tcPr>
            <w:tcW w:w="850" w:type="dxa"/>
            <w:tcBorders>
              <w:top w:val="nil"/>
              <w:left w:val="nil"/>
              <w:bottom w:val="nil"/>
              <w:right w:val="nil"/>
            </w:tcBorders>
            <w:shd w:val="clear" w:color="auto" w:fill="auto"/>
            <w:noWrap/>
            <w:vAlign w:val="bottom"/>
            <w:hideMark/>
          </w:tcPr>
          <w:p w14:paraId="282B607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7EF66C71" w14:textId="77777777" w:rsidTr="00AB521F">
        <w:trPr>
          <w:trHeight w:val="227"/>
        </w:trPr>
        <w:tc>
          <w:tcPr>
            <w:tcW w:w="1267" w:type="dxa"/>
            <w:tcBorders>
              <w:top w:val="nil"/>
              <w:left w:val="nil"/>
              <w:bottom w:val="nil"/>
              <w:right w:val="nil"/>
            </w:tcBorders>
            <w:shd w:val="clear" w:color="auto" w:fill="auto"/>
            <w:noWrap/>
            <w:vAlign w:val="bottom"/>
            <w:hideMark/>
          </w:tcPr>
          <w:p w14:paraId="5B39294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mor</w:t>
            </w:r>
          </w:p>
        </w:tc>
        <w:tc>
          <w:tcPr>
            <w:tcW w:w="8656" w:type="dxa"/>
            <w:tcBorders>
              <w:top w:val="nil"/>
              <w:left w:val="nil"/>
              <w:bottom w:val="nil"/>
              <w:right w:val="nil"/>
            </w:tcBorders>
            <w:shd w:val="clear" w:color="auto" w:fill="auto"/>
            <w:noWrap/>
            <w:vAlign w:val="bottom"/>
            <w:hideMark/>
          </w:tcPr>
          <w:p w14:paraId="3AF0AD75"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hadde endelig fått et barn og var blitt mor for første gang.</w:t>
            </w:r>
          </w:p>
        </w:tc>
        <w:tc>
          <w:tcPr>
            <w:tcW w:w="850" w:type="dxa"/>
            <w:tcBorders>
              <w:top w:val="nil"/>
              <w:left w:val="nil"/>
              <w:bottom w:val="nil"/>
              <w:right w:val="nil"/>
            </w:tcBorders>
            <w:shd w:val="clear" w:color="auto" w:fill="auto"/>
            <w:noWrap/>
            <w:vAlign w:val="bottom"/>
            <w:hideMark/>
          </w:tcPr>
          <w:p w14:paraId="3E3B2B3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3641285F" w14:textId="77777777" w:rsidTr="00AB521F">
        <w:trPr>
          <w:trHeight w:val="227"/>
        </w:trPr>
        <w:tc>
          <w:tcPr>
            <w:tcW w:w="1267" w:type="dxa"/>
            <w:tcBorders>
              <w:top w:val="nil"/>
              <w:left w:val="nil"/>
              <w:bottom w:val="nil"/>
              <w:right w:val="nil"/>
            </w:tcBorders>
            <w:shd w:val="clear" w:color="auto" w:fill="auto"/>
            <w:noWrap/>
            <w:vAlign w:val="bottom"/>
            <w:hideMark/>
          </w:tcPr>
          <w:p w14:paraId="4EAB2E79"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plakat</w:t>
            </w:r>
            <w:proofErr w:type="spellEnd"/>
          </w:p>
        </w:tc>
        <w:tc>
          <w:tcPr>
            <w:tcW w:w="8656" w:type="dxa"/>
            <w:tcBorders>
              <w:top w:val="nil"/>
              <w:left w:val="nil"/>
              <w:bottom w:val="nil"/>
              <w:right w:val="nil"/>
            </w:tcBorders>
            <w:shd w:val="clear" w:color="auto" w:fill="auto"/>
            <w:noWrap/>
            <w:vAlign w:val="bottom"/>
            <w:hideMark/>
          </w:tcPr>
          <w:p w14:paraId="1822C8E0"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Under demonstrasjonen sto det «Slipp ham ut!» på en stor plakat ved det gamle fengslet.</w:t>
            </w:r>
          </w:p>
        </w:tc>
        <w:tc>
          <w:tcPr>
            <w:tcW w:w="850" w:type="dxa"/>
            <w:tcBorders>
              <w:top w:val="nil"/>
              <w:left w:val="nil"/>
              <w:bottom w:val="nil"/>
              <w:right w:val="nil"/>
            </w:tcBorders>
            <w:shd w:val="clear" w:color="auto" w:fill="auto"/>
            <w:noWrap/>
            <w:vAlign w:val="bottom"/>
            <w:hideMark/>
          </w:tcPr>
          <w:p w14:paraId="098108F4"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3BA2349D" w14:textId="77777777" w:rsidTr="00AB521F">
        <w:trPr>
          <w:trHeight w:val="227"/>
        </w:trPr>
        <w:tc>
          <w:tcPr>
            <w:tcW w:w="1267" w:type="dxa"/>
            <w:tcBorders>
              <w:top w:val="nil"/>
              <w:left w:val="nil"/>
              <w:bottom w:val="nil"/>
              <w:right w:val="nil"/>
            </w:tcBorders>
            <w:shd w:val="clear" w:color="auto" w:fill="auto"/>
            <w:noWrap/>
            <w:vAlign w:val="bottom"/>
            <w:hideMark/>
          </w:tcPr>
          <w:p w14:paraId="7CB69308"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kurv</w:t>
            </w:r>
            <w:proofErr w:type="spellEnd"/>
          </w:p>
        </w:tc>
        <w:tc>
          <w:tcPr>
            <w:tcW w:w="8656" w:type="dxa"/>
            <w:tcBorders>
              <w:top w:val="nil"/>
              <w:left w:val="nil"/>
              <w:bottom w:val="nil"/>
              <w:right w:val="nil"/>
            </w:tcBorders>
            <w:shd w:val="clear" w:color="auto" w:fill="auto"/>
            <w:noWrap/>
            <w:vAlign w:val="bottom"/>
            <w:hideMark/>
          </w:tcPr>
          <w:p w14:paraId="0333A7E6"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Endelig var jordbærene her, så hun gikk bort til åkeren for å plukke en kurv med seg hjem.</w:t>
            </w:r>
          </w:p>
        </w:tc>
        <w:tc>
          <w:tcPr>
            <w:tcW w:w="850" w:type="dxa"/>
            <w:tcBorders>
              <w:top w:val="nil"/>
              <w:left w:val="nil"/>
              <w:bottom w:val="nil"/>
              <w:right w:val="nil"/>
            </w:tcBorders>
            <w:shd w:val="clear" w:color="auto" w:fill="auto"/>
            <w:noWrap/>
            <w:vAlign w:val="bottom"/>
            <w:hideMark/>
          </w:tcPr>
          <w:p w14:paraId="6FBCDE1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0C0B2C3" w14:textId="77777777" w:rsidTr="00AB521F">
        <w:trPr>
          <w:trHeight w:val="227"/>
        </w:trPr>
        <w:tc>
          <w:tcPr>
            <w:tcW w:w="1267" w:type="dxa"/>
            <w:tcBorders>
              <w:top w:val="nil"/>
              <w:left w:val="nil"/>
              <w:bottom w:val="nil"/>
              <w:right w:val="nil"/>
            </w:tcBorders>
            <w:shd w:val="clear" w:color="auto" w:fill="auto"/>
            <w:noWrap/>
            <w:vAlign w:val="bottom"/>
            <w:hideMark/>
          </w:tcPr>
          <w:p w14:paraId="58C9446C"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herre</w:t>
            </w:r>
            <w:proofErr w:type="spellEnd"/>
          </w:p>
        </w:tc>
        <w:tc>
          <w:tcPr>
            <w:tcW w:w="8656" w:type="dxa"/>
            <w:tcBorders>
              <w:top w:val="nil"/>
              <w:left w:val="nil"/>
              <w:bottom w:val="nil"/>
              <w:right w:val="nil"/>
            </w:tcBorders>
            <w:shd w:val="clear" w:color="auto" w:fill="auto"/>
            <w:noWrap/>
            <w:vAlign w:val="bottom"/>
            <w:hideMark/>
          </w:tcPr>
          <w:p w14:paraId="3C52D7D3"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Mannen var en eldre herre med hatt som kjørte forsiktig.</w:t>
            </w:r>
          </w:p>
        </w:tc>
        <w:tc>
          <w:tcPr>
            <w:tcW w:w="850" w:type="dxa"/>
            <w:tcBorders>
              <w:top w:val="nil"/>
              <w:left w:val="nil"/>
              <w:bottom w:val="nil"/>
              <w:right w:val="nil"/>
            </w:tcBorders>
            <w:shd w:val="clear" w:color="auto" w:fill="auto"/>
            <w:noWrap/>
            <w:vAlign w:val="bottom"/>
            <w:hideMark/>
          </w:tcPr>
          <w:p w14:paraId="512E856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E109253" w14:textId="77777777" w:rsidTr="00AB521F">
        <w:trPr>
          <w:trHeight w:val="227"/>
        </w:trPr>
        <w:tc>
          <w:tcPr>
            <w:tcW w:w="1267" w:type="dxa"/>
            <w:tcBorders>
              <w:top w:val="nil"/>
              <w:left w:val="nil"/>
              <w:bottom w:val="nil"/>
              <w:right w:val="nil"/>
            </w:tcBorders>
            <w:shd w:val="clear" w:color="auto" w:fill="auto"/>
            <w:noWrap/>
            <w:vAlign w:val="bottom"/>
            <w:hideMark/>
          </w:tcPr>
          <w:p w14:paraId="7B969D5B"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røver</w:t>
            </w:r>
            <w:proofErr w:type="spellEnd"/>
          </w:p>
        </w:tc>
        <w:tc>
          <w:tcPr>
            <w:tcW w:w="8656" w:type="dxa"/>
            <w:tcBorders>
              <w:top w:val="nil"/>
              <w:left w:val="nil"/>
              <w:bottom w:val="nil"/>
              <w:right w:val="nil"/>
            </w:tcBorders>
            <w:shd w:val="clear" w:color="auto" w:fill="auto"/>
            <w:noWrap/>
            <w:vAlign w:val="bottom"/>
            <w:hideMark/>
          </w:tcPr>
          <w:p w14:paraId="5C1FA6F1"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 lekte politi og røver ute i gata med de andre hele dagen.</w:t>
            </w:r>
          </w:p>
        </w:tc>
        <w:tc>
          <w:tcPr>
            <w:tcW w:w="850" w:type="dxa"/>
            <w:tcBorders>
              <w:top w:val="nil"/>
              <w:left w:val="nil"/>
              <w:bottom w:val="nil"/>
              <w:right w:val="nil"/>
            </w:tcBorders>
            <w:shd w:val="clear" w:color="auto" w:fill="auto"/>
            <w:noWrap/>
            <w:vAlign w:val="bottom"/>
            <w:hideMark/>
          </w:tcPr>
          <w:p w14:paraId="45544CB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3478FF28" w14:textId="77777777" w:rsidTr="00AB521F">
        <w:trPr>
          <w:trHeight w:val="227"/>
        </w:trPr>
        <w:tc>
          <w:tcPr>
            <w:tcW w:w="1267" w:type="dxa"/>
            <w:tcBorders>
              <w:top w:val="nil"/>
              <w:left w:val="nil"/>
              <w:bottom w:val="nil"/>
              <w:right w:val="nil"/>
            </w:tcBorders>
            <w:shd w:val="clear" w:color="auto" w:fill="auto"/>
            <w:noWrap/>
            <w:vAlign w:val="bottom"/>
            <w:hideMark/>
          </w:tcPr>
          <w:p w14:paraId="6CCA65AC"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møll</w:t>
            </w:r>
            <w:proofErr w:type="spellEnd"/>
          </w:p>
        </w:tc>
        <w:tc>
          <w:tcPr>
            <w:tcW w:w="8656" w:type="dxa"/>
            <w:tcBorders>
              <w:top w:val="nil"/>
              <w:left w:val="nil"/>
              <w:bottom w:val="nil"/>
              <w:right w:val="nil"/>
            </w:tcBorders>
            <w:shd w:val="clear" w:color="auto" w:fill="auto"/>
            <w:noWrap/>
            <w:vAlign w:val="bottom"/>
            <w:hideMark/>
          </w:tcPr>
          <w:p w14:paraId="2BAB6A6D"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Da hun fant frem vinterkåpa, var den støvete og full av små hull, og det fløy møll ut av lomma.</w:t>
            </w:r>
          </w:p>
        </w:tc>
        <w:tc>
          <w:tcPr>
            <w:tcW w:w="850" w:type="dxa"/>
            <w:tcBorders>
              <w:top w:val="nil"/>
              <w:left w:val="nil"/>
              <w:bottom w:val="nil"/>
              <w:right w:val="nil"/>
            </w:tcBorders>
            <w:shd w:val="clear" w:color="auto" w:fill="auto"/>
            <w:noWrap/>
            <w:vAlign w:val="bottom"/>
            <w:hideMark/>
          </w:tcPr>
          <w:p w14:paraId="6A1EA3A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6B462E9" w14:textId="77777777" w:rsidTr="00AB521F">
        <w:trPr>
          <w:trHeight w:val="227"/>
        </w:trPr>
        <w:tc>
          <w:tcPr>
            <w:tcW w:w="1267" w:type="dxa"/>
            <w:tcBorders>
              <w:top w:val="nil"/>
              <w:left w:val="nil"/>
              <w:bottom w:val="nil"/>
              <w:right w:val="nil"/>
            </w:tcBorders>
            <w:shd w:val="clear" w:color="auto" w:fill="auto"/>
            <w:noWrap/>
            <w:vAlign w:val="bottom"/>
            <w:hideMark/>
          </w:tcPr>
          <w:p w14:paraId="20E171EE"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hatt</w:t>
            </w:r>
            <w:proofErr w:type="spellEnd"/>
          </w:p>
        </w:tc>
        <w:tc>
          <w:tcPr>
            <w:tcW w:w="8656" w:type="dxa"/>
            <w:tcBorders>
              <w:top w:val="nil"/>
              <w:left w:val="nil"/>
              <w:bottom w:val="nil"/>
              <w:right w:val="nil"/>
            </w:tcBorders>
            <w:shd w:val="clear" w:color="auto" w:fill="auto"/>
            <w:noWrap/>
            <w:vAlign w:val="bottom"/>
            <w:hideMark/>
          </w:tcPr>
          <w:p w14:paraId="03DC8D7C"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Sola stekte på hodet hans og han skulle ønske han hadde tatt på seg en hatt før han gikk ut.</w:t>
            </w:r>
          </w:p>
        </w:tc>
        <w:tc>
          <w:tcPr>
            <w:tcW w:w="850" w:type="dxa"/>
            <w:tcBorders>
              <w:top w:val="nil"/>
              <w:left w:val="nil"/>
              <w:bottom w:val="nil"/>
              <w:right w:val="nil"/>
            </w:tcBorders>
            <w:shd w:val="clear" w:color="auto" w:fill="auto"/>
            <w:noWrap/>
            <w:vAlign w:val="bottom"/>
            <w:hideMark/>
          </w:tcPr>
          <w:p w14:paraId="3F2C6F3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64A80E4" w14:textId="77777777" w:rsidTr="00AB521F">
        <w:trPr>
          <w:trHeight w:val="227"/>
        </w:trPr>
        <w:tc>
          <w:tcPr>
            <w:tcW w:w="1267" w:type="dxa"/>
            <w:tcBorders>
              <w:top w:val="nil"/>
              <w:left w:val="nil"/>
              <w:bottom w:val="nil"/>
              <w:right w:val="nil"/>
            </w:tcBorders>
            <w:shd w:val="clear" w:color="auto" w:fill="auto"/>
            <w:noWrap/>
            <w:vAlign w:val="bottom"/>
            <w:hideMark/>
          </w:tcPr>
          <w:p w14:paraId="71433FC3"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paraply</w:t>
            </w:r>
            <w:proofErr w:type="spellEnd"/>
          </w:p>
        </w:tc>
        <w:tc>
          <w:tcPr>
            <w:tcW w:w="8656" w:type="dxa"/>
            <w:tcBorders>
              <w:top w:val="nil"/>
              <w:left w:val="nil"/>
              <w:bottom w:val="nil"/>
              <w:right w:val="nil"/>
            </w:tcBorders>
            <w:shd w:val="clear" w:color="auto" w:fill="auto"/>
            <w:noWrap/>
            <w:vAlign w:val="bottom"/>
            <w:hideMark/>
          </w:tcPr>
          <w:p w14:paraId="3BF201BE"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Hun ville ikke bli våt og tok med seg en paraply da hun gikk ut.</w:t>
            </w:r>
          </w:p>
        </w:tc>
        <w:tc>
          <w:tcPr>
            <w:tcW w:w="850" w:type="dxa"/>
            <w:tcBorders>
              <w:top w:val="nil"/>
              <w:left w:val="nil"/>
              <w:bottom w:val="nil"/>
              <w:right w:val="nil"/>
            </w:tcBorders>
            <w:shd w:val="clear" w:color="auto" w:fill="auto"/>
            <w:noWrap/>
            <w:vAlign w:val="bottom"/>
            <w:hideMark/>
          </w:tcPr>
          <w:p w14:paraId="4E39B11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51843F2E" w14:textId="77777777" w:rsidTr="00AB521F">
        <w:trPr>
          <w:trHeight w:val="227"/>
        </w:trPr>
        <w:tc>
          <w:tcPr>
            <w:tcW w:w="1267" w:type="dxa"/>
            <w:tcBorders>
              <w:top w:val="nil"/>
              <w:left w:val="nil"/>
              <w:bottom w:val="nil"/>
              <w:right w:val="nil"/>
            </w:tcBorders>
            <w:shd w:val="clear" w:color="auto" w:fill="auto"/>
            <w:noWrap/>
            <w:vAlign w:val="bottom"/>
            <w:hideMark/>
          </w:tcPr>
          <w:p w14:paraId="433F68A5"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handel</w:t>
            </w:r>
            <w:proofErr w:type="spellEnd"/>
          </w:p>
        </w:tc>
        <w:tc>
          <w:tcPr>
            <w:tcW w:w="8656" w:type="dxa"/>
            <w:tcBorders>
              <w:top w:val="nil"/>
              <w:left w:val="nil"/>
              <w:bottom w:val="nil"/>
              <w:right w:val="nil"/>
            </w:tcBorders>
            <w:shd w:val="clear" w:color="auto" w:fill="auto"/>
            <w:noWrap/>
            <w:vAlign w:val="bottom"/>
            <w:hideMark/>
          </w:tcPr>
          <w:p w14:paraId="729E5628"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På Black Friday er det mange muligheter for å gjøre en god handel i butikkene.</w:t>
            </w:r>
          </w:p>
        </w:tc>
        <w:tc>
          <w:tcPr>
            <w:tcW w:w="850" w:type="dxa"/>
            <w:tcBorders>
              <w:top w:val="nil"/>
              <w:left w:val="nil"/>
              <w:bottom w:val="nil"/>
              <w:right w:val="nil"/>
            </w:tcBorders>
            <w:shd w:val="clear" w:color="auto" w:fill="auto"/>
            <w:noWrap/>
            <w:vAlign w:val="bottom"/>
            <w:hideMark/>
          </w:tcPr>
          <w:p w14:paraId="3F5C4307"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E510A91" w14:textId="77777777" w:rsidTr="00AB521F">
        <w:trPr>
          <w:trHeight w:val="227"/>
        </w:trPr>
        <w:tc>
          <w:tcPr>
            <w:tcW w:w="1267" w:type="dxa"/>
            <w:tcBorders>
              <w:top w:val="nil"/>
              <w:left w:val="nil"/>
              <w:bottom w:val="nil"/>
              <w:right w:val="nil"/>
            </w:tcBorders>
            <w:shd w:val="clear" w:color="auto" w:fill="auto"/>
            <w:noWrap/>
            <w:vAlign w:val="bottom"/>
            <w:hideMark/>
          </w:tcPr>
          <w:p w14:paraId="5978A72B"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rett</w:t>
            </w:r>
            <w:proofErr w:type="spellEnd"/>
          </w:p>
        </w:tc>
        <w:tc>
          <w:tcPr>
            <w:tcW w:w="8656" w:type="dxa"/>
            <w:tcBorders>
              <w:top w:val="nil"/>
              <w:left w:val="nil"/>
              <w:bottom w:val="nil"/>
              <w:right w:val="nil"/>
            </w:tcBorders>
            <w:shd w:val="clear" w:color="auto" w:fill="auto"/>
            <w:noWrap/>
            <w:vAlign w:val="bottom"/>
            <w:hideMark/>
          </w:tcPr>
          <w:p w14:paraId="04B20633"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Kokken tilberedte en helt ny rett til konkurransen.</w:t>
            </w:r>
          </w:p>
        </w:tc>
        <w:tc>
          <w:tcPr>
            <w:tcW w:w="850" w:type="dxa"/>
            <w:tcBorders>
              <w:top w:val="nil"/>
              <w:left w:val="nil"/>
              <w:bottom w:val="nil"/>
              <w:right w:val="nil"/>
            </w:tcBorders>
            <w:shd w:val="clear" w:color="auto" w:fill="auto"/>
            <w:noWrap/>
            <w:vAlign w:val="bottom"/>
            <w:hideMark/>
          </w:tcPr>
          <w:p w14:paraId="3CA48362"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3C79A35" w14:textId="77777777" w:rsidTr="00AB521F">
        <w:trPr>
          <w:trHeight w:val="227"/>
        </w:trPr>
        <w:tc>
          <w:tcPr>
            <w:tcW w:w="1267" w:type="dxa"/>
            <w:tcBorders>
              <w:top w:val="nil"/>
              <w:left w:val="nil"/>
              <w:bottom w:val="nil"/>
              <w:right w:val="nil"/>
            </w:tcBorders>
            <w:shd w:val="clear" w:color="auto" w:fill="auto"/>
            <w:noWrap/>
            <w:vAlign w:val="bottom"/>
            <w:hideMark/>
          </w:tcPr>
          <w:p w14:paraId="560F067C"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høst</w:t>
            </w:r>
            <w:proofErr w:type="spellEnd"/>
          </w:p>
        </w:tc>
        <w:tc>
          <w:tcPr>
            <w:tcW w:w="8656" w:type="dxa"/>
            <w:tcBorders>
              <w:top w:val="nil"/>
              <w:left w:val="nil"/>
              <w:bottom w:val="nil"/>
              <w:right w:val="nil"/>
            </w:tcBorders>
            <w:shd w:val="clear" w:color="auto" w:fill="auto"/>
            <w:noWrap/>
            <w:vAlign w:val="bottom"/>
            <w:hideMark/>
          </w:tcPr>
          <w:p w14:paraId="1978AA87"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Sommeren var over, bladene skiftet farge og vi kunne endelig si at det var høst i bygda.</w:t>
            </w:r>
          </w:p>
        </w:tc>
        <w:tc>
          <w:tcPr>
            <w:tcW w:w="850" w:type="dxa"/>
            <w:tcBorders>
              <w:top w:val="nil"/>
              <w:left w:val="nil"/>
              <w:bottom w:val="nil"/>
              <w:right w:val="nil"/>
            </w:tcBorders>
            <w:shd w:val="clear" w:color="auto" w:fill="auto"/>
            <w:noWrap/>
            <w:vAlign w:val="bottom"/>
            <w:hideMark/>
          </w:tcPr>
          <w:p w14:paraId="4532AA99"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EC26687" w14:textId="77777777" w:rsidTr="00AB521F">
        <w:trPr>
          <w:trHeight w:val="227"/>
        </w:trPr>
        <w:tc>
          <w:tcPr>
            <w:tcW w:w="1267" w:type="dxa"/>
            <w:tcBorders>
              <w:top w:val="nil"/>
              <w:left w:val="nil"/>
              <w:bottom w:val="nil"/>
              <w:right w:val="nil"/>
            </w:tcBorders>
            <w:shd w:val="clear" w:color="auto" w:fill="auto"/>
            <w:noWrap/>
            <w:vAlign w:val="bottom"/>
            <w:hideMark/>
          </w:tcPr>
          <w:p w14:paraId="5B73A8F0"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beskjed</w:t>
            </w:r>
            <w:proofErr w:type="spellEnd"/>
          </w:p>
        </w:tc>
        <w:tc>
          <w:tcPr>
            <w:tcW w:w="8656" w:type="dxa"/>
            <w:tcBorders>
              <w:top w:val="nil"/>
              <w:left w:val="nil"/>
              <w:bottom w:val="nil"/>
              <w:right w:val="nil"/>
            </w:tcBorders>
            <w:shd w:val="clear" w:color="auto" w:fill="auto"/>
            <w:noWrap/>
            <w:vAlign w:val="bottom"/>
            <w:hideMark/>
          </w:tcPr>
          <w:p w14:paraId="7F24D62D"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Legen hadde ringt og lagt igjen beskjed på telefonsvareren til pasienten.</w:t>
            </w:r>
          </w:p>
        </w:tc>
        <w:tc>
          <w:tcPr>
            <w:tcW w:w="850" w:type="dxa"/>
            <w:tcBorders>
              <w:top w:val="nil"/>
              <w:left w:val="nil"/>
              <w:bottom w:val="nil"/>
              <w:right w:val="nil"/>
            </w:tcBorders>
            <w:shd w:val="clear" w:color="auto" w:fill="auto"/>
            <w:noWrap/>
            <w:vAlign w:val="bottom"/>
            <w:hideMark/>
          </w:tcPr>
          <w:p w14:paraId="4339782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6506410" w14:textId="77777777" w:rsidTr="00AB521F">
        <w:trPr>
          <w:trHeight w:val="227"/>
        </w:trPr>
        <w:tc>
          <w:tcPr>
            <w:tcW w:w="1267" w:type="dxa"/>
            <w:tcBorders>
              <w:top w:val="nil"/>
              <w:left w:val="nil"/>
              <w:bottom w:val="nil"/>
              <w:right w:val="nil"/>
            </w:tcBorders>
            <w:shd w:val="clear" w:color="auto" w:fill="auto"/>
            <w:noWrap/>
            <w:vAlign w:val="bottom"/>
            <w:hideMark/>
          </w:tcPr>
          <w:p w14:paraId="52E40908"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elg</w:t>
            </w:r>
            <w:proofErr w:type="spellEnd"/>
          </w:p>
        </w:tc>
        <w:tc>
          <w:tcPr>
            <w:tcW w:w="8656" w:type="dxa"/>
            <w:tcBorders>
              <w:top w:val="nil"/>
              <w:left w:val="nil"/>
              <w:bottom w:val="nil"/>
              <w:right w:val="nil"/>
            </w:tcBorders>
            <w:shd w:val="clear" w:color="auto" w:fill="auto"/>
            <w:noWrap/>
            <w:vAlign w:val="bottom"/>
            <w:hideMark/>
          </w:tcPr>
          <w:p w14:paraId="113B5665"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Mange dyr forviller seg ut på veiene i høstmørket, og skrekken er å få en enorm elg på panseret.</w:t>
            </w:r>
          </w:p>
        </w:tc>
        <w:tc>
          <w:tcPr>
            <w:tcW w:w="850" w:type="dxa"/>
            <w:tcBorders>
              <w:top w:val="nil"/>
              <w:left w:val="nil"/>
              <w:bottom w:val="nil"/>
              <w:right w:val="nil"/>
            </w:tcBorders>
            <w:shd w:val="clear" w:color="auto" w:fill="auto"/>
            <w:noWrap/>
            <w:vAlign w:val="bottom"/>
            <w:hideMark/>
          </w:tcPr>
          <w:p w14:paraId="2C6E160B"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084ABD7A" w14:textId="77777777" w:rsidTr="00AB521F">
        <w:trPr>
          <w:trHeight w:val="227"/>
        </w:trPr>
        <w:tc>
          <w:tcPr>
            <w:tcW w:w="1267" w:type="dxa"/>
            <w:tcBorders>
              <w:top w:val="nil"/>
              <w:left w:val="nil"/>
              <w:bottom w:val="nil"/>
              <w:right w:val="nil"/>
            </w:tcBorders>
            <w:shd w:val="clear" w:color="auto" w:fill="auto"/>
            <w:noWrap/>
            <w:vAlign w:val="bottom"/>
            <w:hideMark/>
          </w:tcPr>
          <w:p w14:paraId="251B78E7"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ønske</w:t>
            </w:r>
            <w:proofErr w:type="spellEnd"/>
          </w:p>
        </w:tc>
        <w:tc>
          <w:tcPr>
            <w:tcW w:w="8656" w:type="dxa"/>
            <w:tcBorders>
              <w:top w:val="nil"/>
              <w:left w:val="nil"/>
              <w:bottom w:val="nil"/>
              <w:right w:val="nil"/>
            </w:tcBorders>
            <w:shd w:val="clear" w:color="auto" w:fill="auto"/>
            <w:noWrap/>
            <w:vAlign w:val="bottom"/>
            <w:hideMark/>
          </w:tcPr>
          <w:p w14:paraId="29FA0D83"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Til jul skrev hun brev til nissen med ett eneste ønske, som var en ny sykkel. </w:t>
            </w:r>
          </w:p>
        </w:tc>
        <w:tc>
          <w:tcPr>
            <w:tcW w:w="850" w:type="dxa"/>
            <w:tcBorders>
              <w:top w:val="nil"/>
              <w:left w:val="nil"/>
              <w:bottom w:val="nil"/>
              <w:right w:val="nil"/>
            </w:tcBorders>
            <w:shd w:val="clear" w:color="auto" w:fill="auto"/>
            <w:noWrap/>
            <w:vAlign w:val="bottom"/>
            <w:hideMark/>
          </w:tcPr>
          <w:p w14:paraId="78E51B0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50B3FDC2" w14:textId="77777777" w:rsidTr="00AB521F">
        <w:trPr>
          <w:trHeight w:val="227"/>
        </w:trPr>
        <w:tc>
          <w:tcPr>
            <w:tcW w:w="1267" w:type="dxa"/>
            <w:tcBorders>
              <w:top w:val="nil"/>
              <w:left w:val="nil"/>
              <w:bottom w:val="nil"/>
              <w:right w:val="nil"/>
            </w:tcBorders>
            <w:shd w:val="clear" w:color="auto" w:fill="auto"/>
            <w:noWrap/>
            <w:vAlign w:val="bottom"/>
            <w:hideMark/>
          </w:tcPr>
          <w:p w14:paraId="3653B462"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kiste</w:t>
            </w:r>
            <w:proofErr w:type="spellEnd"/>
          </w:p>
        </w:tc>
        <w:tc>
          <w:tcPr>
            <w:tcW w:w="8656" w:type="dxa"/>
            <w:tcBorders>
              <w:top w:val="nil"/>
              <w:left w:val="nil"/>
              <w:bottom w:val="nil"/>
              <w:right w:val="nil"/>
            </w:tcBorders>
            <w:shd w:val="clear" w:color="auto" w:fill="auto"/>
            <w:noWrap/>
            <w:vAlign w:val="bottom"/>
            <w:hideMark/>
          </w:tcPr>
          <w:p w14:paraId="443BDCE2"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Etter begravelsen måtte den avdøde bæres i ei kiste ut til gravstedet.</w:t>
            </w:r>
          </w:p>
        </w:tc>
        <w:tc>
          <w:tcPr>
            <w:tcW w:w="850" w:type="dxa"/>
            <w:tcBorders>
              <w:top w:val="nil"/>
              <w:left w:val="nil"/>
              <w:bottom w:val="nil"/>
              <w:right w:val="nil"/>
            </w:tcBorders>
            <w:shd w:val="clear" w:color="auto" w:fill="auto"/>
            <w:noWrap/>
            <w:vAlign w:val="bottom"/>
            <w:hideMark/>
          </w:tcPr>
          <w:p w14:paraId="4795964E"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D642626" w14:textId="77777777" w:rsidTr="00AB521F">
        <w:trPr>
          <w:trHeight w:val="227"/>
        </w:trPr>
        <w:tc>
          <w:tcPr>
            <w:tcW w:w="1267" w:type="dxa"/>
            <w:tcBorders>
              <w:top w:val="nil"/>
              <w:left w:val="nil"/>
              <w:bottom w:val="nil"/>
              <w:right w:val="nil"/>
            </w:tcBorders>
            <w:shd w:val="clear" w:color="auto" w:fill="auto"/>
            <w:noWrap/>
            <w:vAlign w:val="bottom"/>
            <w:hideMark/>
          </w:tcPr>
          <w:p w14:paraId="241AE9FF"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sikring</w:t>
            </w:r>
            <w:proofErr w:type="spellEnd"/>
          </w:p>
        </w:tc>
        <w:tc>
          <w:tcPr>
            <w:tcW w:w="8656" w:type="dxa"/>
            <w:tcBorders>
              <w:top w:val="nil"/>
              <w:left w:val="nil"/>
              <w:bottom w:val="nil"/>
              <w:right w:val="nil"/>
            </w:tcBorders>
            <w:shd w:val="clear" w:color="auto" w:fill="auto"/>
            <w:noWrap/>
            <w:vAlign w:val="bottom"/>
            <w:hideMark/>
          </w:tcPr>
          <w:p w14:paraId="378FB268"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Plutselig gikk strømmen i huset og mannen måtte skifte en sikring som var gått.</w:t>
            </w:r>
          </w:p>
        </w:tc>
        <w:tc>
          <w:tcPr>
            <w:tcW w:w="850" w:type="dxa"/>
            <w:tcBorders>
              <w:top w:val="nil"/>
              <w:left w:val="nil"/>
              <w:bottom w:val="nil"/>
              <w:right w:val="nil"/>
            </w:tcBorders>
            <w:shd w:val="clear" w:color="auto" w:fill="auto"/>
            <w:noWrap/>
            <w:vAlign w:val="bottom"/>
            <w:hideMark/>
          </w:tcPr>
          <w:p w14:paraId="1EBC004C"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2663DA92" w14:textId="77777777" w:rsidTr="00AB521F">
        <w:trPr>
          <w:trHeight w:val="227"/>
        </w:trPr>
        <w:tc>
          <w:tcPr>
            <w:tcW w:w="1267" w:type="dxa"/>
            <w:tcBorders>
              <w:top w:val="nil"/>
              <w:left w:val="nil"/>
              <w:bottom w:val="nil"/>
              <w:right w:val="nil"/>
            </w:tcBorders>
            <w:shd w:val="clear" w:color="auto" w:fill="auto"/>
            <w:noWrap/>
            <w:vAlign w:val="bottom"/>
            <w:hideMark/>
          </w:tcPr>
          <w:p w14:paraId="76183EAB"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gutt</w:t>
            </w:r>
            <w:proofErr w:type="spellEnd"/>
          </w:p>
        </w:tc>
        <w:tc>
          <w:tcPr>
            <w:tcW w:w="8656" w:type="dxa"/>
            <w:tcBorders>
              <w:top w:val="nil"/>
              <w:left w:val="nil"/>
              <w:bottom w:val="nil"/>
              <w:right w:val="nil"/>
            </w:tcBorders>
            <w:shd w:val="clear" w:color="auto" w:fill="auto"/>
            <w:noWrap/>
            <w:vAlign w:val="bottom"/>
            <w:hideMark/>
          </w:tcPr>
          <w:p w14:paraId="1B290F2C"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 hadde fire jenter fra før og ønsket seg veldig en gutt denne gangen.</w:t>
            </w:r>
          </w:p>
        </w:tc>
        <w:tc>
          <w:tcPr>
            <w:tcW w:w="850" w:type="dxa"/>
            <w:tcBorders>
              <w:top w:val="nil"/>
              <w:left w:val="nil"/>
              <w:bottom w:val="nil"/>
              <w:right w:val="nil"/>
            </w:tcBorders>
            <w:shd w:val="clear" w:color="auto" w:fill="auto"/>
            <w:noWrap/>
            <w:vAlign w:val="bottom"/>
            <w:hideMark/>
          </w:tcPr>
          <w:p w14:paraId="1137D7F0"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4FDACC70" w14:textId="77777777" w:rsidTr="00AB521F">
        <w:trPr>
          <w:trHeight w:val="227"/>
        </w:trPr>
        <w:tc>
          <w:tcPr>
            <w:tcW w:w="1267" w:type="dxa"/>
            <w:tcBorders>
              <w:top w:val="nil"/>
              <w:left w:val="nil"/>
              <w:bottom w:val="nil"/>
              <w:right w:val="nil"/>
            </w:tcBorders>
            <w:shd w:val="clear" w:color="auto" w:fill="auto"/>
            <w:noWrap/>
            <w:vAlign w:val="bottom"/>
            <w:hideMark/>
          </w:tcPr>
          <w:p w14:paraId="5FC4D859"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svulst</w:t>
            </w:r>
            <w:proofErr w:type="spellEnd"/>
          </w:p>
        </w:tc>
        <w:tc>
          <w:tcPr>
            <w:tcW w:w="8656" w:type="dxa"/>
            <w:tcBorders>
              <w:top w:val="nil"/>
              <w:left w:val="nil"/>
              <w:bottom w:val="nil"/>
              <w:right w:val="nil"/>
            </w:tcBorders>
            <w:shd w:val="clear" w:color="auto" w:fill="auto"/>
            <w:noWrap/>
            <w:vAlign w:val="bottom"/>
            <w:hideMark/>
          </w:tcPr>
          <w:p w14:paraId="1DACA8D9"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Kreftlegene undersøkte ham og fant en stor svulst i tarmen.</w:t>
            </w:r>
          </w:p>
        </w:tc>
        <w:tc>
          <w:tcPr>
            <w:tcW w:w="850" w:type="dxa"/>
            <w:tcBorders>
              <w:top w:val="nil"/>
              <w:left w:val="nil"/>
              <w:bottom w:val="nil"/>
              <w:right w:val="nil"/>
            </w:tcBorders>
            <w:shd w:val="clear" w:color="auto" w:fill="auto"/>
            <w:noWrap/>
            <w:vAlign w:val="bottom"/>
            <w:hideMark/>
          </w:tcPr>
          <w:p w14:paraId="03D6507F"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CE9F5EF" w14:textId="77777777" w:rsidTr="00AB521F">
        <w:trPr>
          <w:trHeight w:val="227"/>
        </w:trPr>
        <w:tc>
          <w:tcPr>
            <w:tcW w:w="1267" w:type="dxa"/>
            <w:tcBorders>
              <w:top w:val="nil"/>
              <w:left w:val="nil"/>
              <w:bottom w:val="nil"/>
              <w:right w:val="nil"/>
            </w:tcBorders>
            <w:shd w:val="clear" w:color="auto" w:fill="auto"/>
            <w:noWrap/>
            <w:vAlign w:val="bottom"/>
            <w:hideMark/>
          </w:tcPr>
          <w:p w14:paraId="17E1B64A"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fiende</w:t>
            </w:r>
            <w:proofErr w:type="spellEnd"/>
          </w:p>
        </w:tc>
        <w:tc>
          <w:tcPr>
            <w:tcW w:w="8656" w:type="dxa"/>
            <w:tcBorders>
              <w:top w:val="nil"/>
              <w:left w:val="nil"/>
              <w:bottom w:val="nil"/>
              <w:right w:val="nil"/>
            </w:tcBorders>
            <w:shd w:val="clear" w:color="auto" w:fill="auto"/>
            <w:noWrap/>
            <w:vAlign w:val="bottom"/>
            <w:hideMark/>
          </w:tcPr>
          <w:p w14:paraId="491AE0F1"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Jeg ble virkelig min egen verste fiende, sa gutten trist.</w:t>
            </w:r>
          </w:p>
        </w:tc>
        <w:tc>
          <w:tcPr>
            <w:tcW w:w="850" w:type="dxa"/>
            <w:tcBorders>
              <w:top w:val="nil"/>
              <w:left w:val="nil"/>
              <w:bottom w:val="nil"/>
              <w:right w:val="nil"/>
            </w:tcBorders>
            <w:shd w:val="clear" w:color="auto" w:fill="auto"/>
            <w:noWrap/>
            <w:vAlign w:val="bottom"/>
            <w:hideMark/>
          </w:tcPr>
          <w:p w14:paraId="27344FE6"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r w:rsidR="00AB521F" w:rsidRPr="00AB521F" w14:paraId="1B042A04" w14:textId="77777777" w:rsidTr="00AB521F">
        <w:trPr>
          <w:trHeight w:val="227"/>
        </w:trPr>
        <w:tc>
          <w:tcPr>
            <w:tcW w:w="1267" w:type="dxa"/>
            <w:tcBorders>
              <w:top w:val="nil"/>
              <w:left w:val="nil"/>
              <w:bottom w:val="nil"/>
              <w:right w:val="nil"/>
            </w:tcBorders>
            <w:shd w:val="clear" w:color="auto" w:fill="auto"/>
            <w:noWrap/>
            <w:vAlign w:val="bottom"/>
            <w:hideMark/>
          </w:tcPr>
          <w:p w14:paraId="568CA152" w14:textId="77777777" w:rsidR="00CC1386" w:rsidRPr="00AB521F" w:rsidRDefault="00CC1386" w:rsidP="00AB521F">
            <w:pPr>
              <w:spacing w:line="360" w:lineRule="auto"/>
              <w:rPr>
                <w:rFonts w:ascii="Arial" w:hAnsi="Arial" w:cs="Arial"/>
                <w:color w:val="000000"/>
                <w:sz w:val="21"/>
                <w:szCs w:val="21"/>
              </w:rPr>
            </w:pPr>
            <w:proofErr w:type="spellStart"/>
            <w:r w:rsidRPr="00AB521F">
              <w:rPr>
                <w:rFonts w:ascii="Arial" w:hAnsi="Arial" w:cs="Arial"/>
                <w:color w:val="000000"/>
                <w:sz w:val="21"/>
                <w:szCs w:val="21"/>
              </w:rPr>
              <w:t>bråk</w:t>
            </w:r>
            <w:proofErr w:type="spellEnd"/>
          </w:p>
        </w:tc>
        <w:tc>
          <w:tcPr>
            <w:tcW w:w="8656" w:type="dxa"/>
            <w:tcBorders>
              <w:top w:val="nil"/>
              <w:left w:val="nil"/>
              <w:bottom w:val="nil"/>
              <w:right w:val="nil"/>
            </w:tcBorders>
            <w:shd w:val="clear" w:color="auto" w:fill="auto"/>
            <w:noWrap/>
            <w:vAlign w:val="bottom"/>
            <w:hideMark/>
          </w:tcPr>
          <w:p w14:paraId="6C15BC46" w14:textId="77777777" w:rsidR="00CC1386" w:rsidRPr="00AB521F" w:rsidRDefault="00CC1386" w:rsidP="00AB521F">
            <w:pPr>
              <w:spacing w:line="360" w:lineRule="auto"/>
              <w:rPr>
                <w:rFonts w:ascii="Arial" w:hAnsi="Arial" w:cs="Arial"/>
                <w:color w:val="000000"/>
                <w:sz w:val="21"/>
                <w:szCs w:val="21"/>
                <w:lang w:val="nb-NO"/>
              </w:rPr>
            </w:pPr>
            <w:r w:rsidRPr="00AB521F">
              <w:rPr>
                <w:rFonts w:ascii="Arial" w:hAnsi="Arial" w:cs="Arial"/>
                <w:color w:val="000000"/>
                <w:sz w:val="21"/>
                <w:szCs w:val="21"/>
                <w:lang w:val="nb-NO"/>
              </w:rPr>
              <w:t>det var vanskelig å konsentrere seg med så mye bråk fra brøytebilen hans</w:t>
            </w:r>
          </w:p>
        </w:tc>
        <w:tc>
          <w:tcPr>
            <w:tcW w:w="850" w:type="dxa"/>
            <w:tcBorders>
              <w:top w:val="nil"/>
              <w:left w:val="nil"/>
              <w:bottom w:val="nil"/>
              <w:right w:val="nil"/>
            </w:tcBorders>
            <w:shd w:val="clear" w:color="auto" w:fill="auto"/>
            <w:noWrap/>
            <w:vAlign w:val="bottom"/>
            <w:hideMark/>
          </w:tcPr>
          <w:p w14:paraId="18E4C271" w14:textId="77777777" w:rsidR="00CC1386" w:rsidRPr="00AB521F" w:rsidRDefault="00CC1386" w:rsidP="00AB521F">
            <w:pPr>
              <w:spacing w:line="360" w:lineRule="auto"/>
              <w:rPr>
                <w:rFonts w:ascii="Arial" w:hAnsi="Arial" w:cs="Arial"/>
                <w:color w:val="000000"/>
                <w:sz w:val="21"/>
                <w:szCs w:val="21"/>
              </w:rPr>
            </w:pPr>
            <w:r w:rsidRPr="00AB521F">
              <w:rPr>
                <w:rFonts w:ascii="Arial" w:hAnsi="Arial" w:cs="Arial"/>
                <w:color w:val="000000"/>
                <w:sz w:val="21"/>
                <w:szCs w:val="21"/>
              </w:rPr>
              <w:t>NOR</w:t>
            </w:r>
          </w:p>
        </w:tc>
      </w:tr>
    </w:tbl>
    <w:p w14:paraId="7B4434F3" w14:textId="77777777" w:rsidR="00CC1386" w:rsidRPr="00AB521F" w:rsidRDefault="00CC1386" w:rsidP="00AB521F">
      <w:pPr>
        <w:pStyle w:val="Default"/>
        <w:spacing w:line="360" w:lineRule="auto"/>
        <w:rPr>
          <w:rFonts w:ascii="Arial" w:hAnsi="Arial" w:cs="Arial"/>
          <w:color w:val="auto"/>
          <w:sz w:val="22"/>
          <w:szCs w:val="22"/>
          <w:lang w:val="nb-NO"/>
        </w:rPr>
      </w:pPr>
    </w:p>
    <w:p w14:paraId="67F724AF" w14:textId="77777777" w:rsidR="00281FEC" w:rsidRPr="00AB521F" w:rsidRDefault="00281FEC" w:rsidP="00AB521F">
      <w:pPr>
        <w:pStyle w:val="Default"/>
        <w:spacing w:line="360" w:lineRule="auto"/>
        <w:rPr>
          <w:rFonts w:ascii="Arial" w:hAnsi="Arial" w:cs="Arial"/>
          <w:color w:val="auto"/>
          <w:sz w:val="22"/>
          <w:szCs w:val="22"/>
          <w:lang w:val="nb-NO"/>
        </w:rPr>
      </w:pPr>
    </w:p>
    <w:p w14:paraId="2B69332D" w14:textId="77777777" w:rsidR="00281FEC" w:rsidRPr="00AB521F" w:rsidRDefault="00281FEC" w:rsidP="00AB521F">
      <w:pPr>
        <w:pStyle w:val="Default"/>
        <w:spacing w:line="360" w:lineRule="auto"/>
        <w:rPr>
          <w:rFonts w:ascii="Arial" w:hAnsi="Arial" w:cs="Arial"/>
          <w:color w:val="auto"/>
          <w:sz w:val="22"/>
          <w:szCs w:val="22"/>
          <w:lang w:val="nb-NO"/>
        </w:rPr>
      </w:pPr>
    </w:p>
    <w:p w14:paraId="1CA01F3A" w14:textId="5E7F1245" w:rsidR="00BD3476" w:rsidRPr="00AB521F" w:rsidRDefault="007E271C" w:rsidP="00AB521F">
      <w:pPr>
        <w:spacing w:line="360" w:lineRule="auto"/>
        <w:rPr>
          <w:rFonts w:ascii="Arial" w:hAnsi="Arial" w:cs="Arial"/>
          <w:b/>
          <w:bCs/>
          <w:sz w:val="22"/>
          <w:szCs w:val="22"/>
        </w:rPr>
      </w:pPr>
      <w:r w:rsidRPr="00AB521F">
        <w:rPr>
          <w:rFonts w:ascii="Arial" w:hAnsi="Arial" w:cs="Arial"/>
          <w:b/>
          <w:bCs/>
          <w:sz w:val="22"/>
          <w:szCs w:val="22"/>
        </w:rPr>
        <w:lastRenderedPageBreak/>
        <w:t>5</w:t>
      </w:r>
      <w:r w:rsidR="00281FEC" w:rsidRPr="00AB521F">
        <w:rPr>
          <w:rFonts w:ascii="Arial" w:hAnsi="Arial" w:cs="Arial"/>
          <w:b/>
          <w:bCs/>
          <w:sz w:val="22"/>
          <w:szCs w:val="22"/>
        </w:rPr>
        <w:t>.</w:t>
      </w:r>
      <w:r w:rsidR="00281FEC" w:rsidRPr="00AB521F">
        <w:rPr>
          <w:rFonts w:ascii="Arial" w:hAnsi="Arial" w:cs="Arial"/>
          <w:sz w:val="22"/>
          <w:szCs w:val="22"/>
        </w:rPr>
        <w:t xml:space="preserve"> </w:t>
      </w:r>
      <w:r w:rsidR="00BD3476" w:rsidRPr="00AB521F">
        <w:rPr>
          <w:rFonts w:ascii="Arial" w:hAnsi="Arial" w:cs="Arial"/>
          <w:sz w:val="22"/>
          <w:szCs w:val="22"/>
        </w:rPr>
        <w:t xml:space="preserve"> </w:t>
      </w:r>
      <w:r w:rsidR="00BD3476" w:rsidRPr="00AB521F">
        <w:rPr>
          <w:rFonts w:ascii="Arial" w:hAnsi="Arial" w:cs="Arial"/>
          <w:b/>
          <w:bCs/>
          <w:sz w:val="22"/>
          <w:szCs w:val="22"/>
        </w:rPr>
        <w:t>Experiment 2 – Design and materials</w:t>
      </w:r>
    </w:p>
    <w:p w14:paraId="15BB4BFA" w14:textId="77777777" w:rsidR="00BD3476" w:rsidRPr="00AB521F" w:rsidRDefault="00BD3476" w:rsidP="00AB521F">
      <w:pPr>
        <w:spacing w:line="360" w:lineRule="auto"/>
        <w:rPr>
          <w:rFonts w:ascii="Arial" w:hAnsi="Arial" w:cs="Arial"/>
          <w:sz w:val="22"/>
          <w:szCs w:val="22"/>
        </w:rPr>
      </w:pPr>
      <w:r w:rsidRPr="00AB521F">
        <w:rPr>
          <w:rFonts w:ascii="Arial" w:hAnsi="Arial" w:cs="Arial"/>
          <w:sz w:val="22"/>
          <w:szCs w:val="22"/>
        </w:rPr>
        <w:t xml:space="preserve">We created four different sets of stimuli. For each set, its 20 pictures were combined in 20 unique picture pairs, with each picture occurring both as the first or second element of a different pair. For example, ‘cone’ appeared in the pair ‘cone-grape’ and in the pair ‘goal-cone’. </w:t>
      </w:r>
    </w:p>
    <w:p w14:paraId="3C2FA4B9" w14:textId="2009096D" w:rsidR="00BD3476" w:rsidRPr="00AB521F" w:rsidRDefault="00BD3476" w:rsidP="00AB521F">
      <w:pPr>
        <w:spacing w:line="360" w:lineRule="auto"/>
        <w:ind w:firstLine="720"/>
        <w:rPr>
          <w:rFonts w:ascii="Arial" w:hAnsi="Arial" w:cs="Arial"/>
          <w:sz w:val="22"/>
          <w:szCs w:val="22"/>
        </w:rPr>
      </w:pPr>
      <w:r w:rsidRPr="00AB521F">
        <w:rPr>
          <w:rFonts w:ascii="Arial" w:hAnsi="Arial" w:cs="Arial"/>
          <w:sz w:val="22"/>
          <w:szCs w:val="22"/>
        </w:rPr>
        <w:t>To create the complex sentences we used five different adjectives: ‘big’, ‘yellow’, ‘pink’, and ‘sparkly’ (‘</w:t>
      </w:r>
      <w:proofErr w:type="spellStart"/>
      <w:r w:rsidRPr="00AB521F">
        <w:rPr>
          <w:rFonts w:ascii="Arial" w:hAnsi="Arial" w:cs="Arial"/>
          <w:sz w:val="22"/>
          <w:szCs w:val="22"/>
        </w:rPr>
        <w:t>stor</w:t>
      </w:r>
      <w:proofErr w:type="spellEnd"/>
      <w:r w:rsidRPr="00AB521F">
        <w:rPr>
          <w:rFonts w:ascii="Arial" w:hAnsi="Arial" w:cs="Arial"/>
          <w:sz w:val="22"/>
          <w:szCs w:val="22"/>
        </w:rPr>
        <w:t>’, ‘gul’, ‘rosa’ and ‘</w:t>
      </w:r>
      <w:proofErr w:type="spellStart"/>
      <w:r w:rsidRPr="00AB521F">
        <w:rPr>
          <w:rFonts w:ascii="Arial" w:hAnsi="Arial" w:cs="Arial"/>
          <w:sz w:val="22"/>
          <w:szCs w:val="22"/>
        </w:rPr>
        <w:t>glitrende</w:t>
      </w:r>
      <w:proofErr w:type="spellEnd"/>
      <w:r w:rsidRPr="00AB521F">
        <w:rPr>
          <w:rFonts w:ascii="Arial" w:hAnsi="Arial" w:cs="Arial"/>
          <w:sz w:val="22"/>
          <w:szCs w:val="22"/>
        </w:rPr>
        <w:t xml:space="preserve">’, in Norwegian). These were distributed by the items (picture-pairs) so that each item was associated with one adjective and each adjective appeared the same number of times in a set. </w:t>
      </w:r>
    </w:p>
    <w:p w14:paraId="2EBFB4AF" w14:textId="446C3F70" w:rsidR="00BD3476" w:rsidRPr="00AB521F" w:rsidRDefault="00BD3476" w:rsidP="00AB521F">
      <w:pPr>
        <w:spacing w:line="360" w:lineRule="auto"/>
        <w:ind w:firstLine="720"/>
        <w:rPr>
          <w:rFonts w:ascii="Arial" w:hAnsi="Arial" w:cs="Arial"/>
          <w:sz w:val="22"/>
          <w:szCs w:val="22"/>
        </w:rPr>
      </w:pPr>
      <w:r w:rsidRPr="00AB521F">
        <w:rPr>
          <w:rFonts w:ascii="Arial" w:hAnsi="Arial" w:cs="Arial"/>
          <w:sz w:val="22"/>
          <w:szCs w:val="22"/>
        </w:rPr>
        <w:t xml:space="preserve">The fillers comprised 16 images without any picture, 16 images where all the pictures were the same (Figure 2 (e) and (f)), and 16 images where picture pairs elicited the production of a coordinate (8) or prepositional (8) sentence that had an adjective on the first phrase. The use of complex sentences with the first NP modified by an adjective was intended to make the experimental condition of second phrase adjective not readily perceived by participants, and also to introduce more variability in our stimuli. All individual pictures used in the filler displays were different from the ones in the experimental displays. </w:t>
      </w:r>
    </w:p>
    <w:p w14:paraId="5E8D7458" w14:textId="343371A7" w:rsidR="00953617" w:rsidRDefault="00BD3476" w:rsidP="00AB521F">
      <w:pPr>
        <w:spacing w:line="360" w:lineRule="auto"/>
        <w:ind w:firstLine="720"/>
        <w:rPr>
          <w:rFonts w:ascii="Arial" w:hAnsi="Arial" w:cs="Arial"/>
          <w:sz w:val="22"/>
          <w:szCs w:val="22"/>
        </w:rPr>
      </w:pPr>
      <w:r w:rsidRPr="00AB521F">
        <w:rPr>
          <w:rFonts w:ascii="Arial" w:hAnsi="Arial" w:cs="Arial"/>
          <w:sz w:val="22"/>
          <w:szCs w:val="22"/>
        </w:rPr>
        <w:t xml:space="preserve">The individual pictures were selected from the </w:t>
      </w:r>
      <w:proofErr w:type="spellStart"/>
      <w:r w:rsidRPr="00AB521F">
        <w:rPr>
          <w:rFonts w:ascii="Arial" w:hAnsi="Arial" w:cs="Arial"/>
          <w:sz w:val="22"/>
          <w:szCs w:val="22"/>
        </w:rPr>
        <w:t>MultiPic</w:t>
      </w:r>
      <w:proofErr w:type="spellEnd"/>
      <w:r w:rsidRPr="00AB521F">
        <w:rPr>
          <w:rFonts w:ascii="Arial" w:hAnsi="Arial" w:cs="Arial"/>
          <w:sz w:val="22"/>
          <w:szCs w:val="22"/>
        </w:rPr>
        <w:t xml:space="preserve"> picture database (</w:t>
      </w:r>
      <w:proofErr w:type="spellStart"/>
      <w:r w:rsidRPr="00AB521F">
        <w:rPr>
          <w:rFonts w:ascii="Arial" w:hAnsi="Arial" w:cs="Arial"/>
          <w:sz w:val="22"/>
          <w:szCs w:val="22"/>
        </w:rPr>
        <w:t>Duñabeitia</w:t>
      </w:r>
      <w:proofErr w:type="spellEnd"/>
      <w:r w:rsidRPr="00AB521F">
        <w:rPr>
          <w:rFonts w:ascii="Arial" w:hAnsi="Arial" w:cs="Arial"/>
          <w:sz w:val="22"/>
          <w:szCs w:val="22"/>
        </w:rPr>
        <w:t xml:space="preserve"> et al., 2018). We chose pictures whose Norwegian names (equivalent translations of the English names on the data base) were not English cognates. The length of the words corresponding to the 80 experimental items did not differ significantly between English and Norwegian, both when considering the number of syllables and the number of phonemes, as indicated by t-tests (mean number of syllables 1.54 and 1.54, </w:t>
      </w:r>
      <w:r w:rsidRPr="00AB521F">
        <w:rPr>
          <w:rFonts w:ascii="Arial" w:hAnsi="Arial" w:cs="Arial"/>
          <w:i/>
          <w:iCs/>
          <w:sz w:val="22"/>
          <w:szCs w:val="22"/>
        </w:rPr>
        <w:t>t</w:t>
      </w:r>
      <w:r w:rsidRPr="00AB521F">
        <w:rPr>
          <w:rFonts w:ascii="Arial" w:hAnsi="Arial" w:cs="Arial"/>
          <w:sz w:val="22"/>
          <w:szCs w:val="22"/>
        </w:rPr>
        <w:t xml:space="preserve">=0, </w:t>
      </w:r>
      <w:r w:rsidRPr="00AB521F">
        <w:rPr>
          <w:rFonts w:ascii="Arial" w:hAnsi="Arial" w:cs="Arial"/>
          <w:i/>
          <w:iCs/>
          <w:sz w:val="22"/>
          <w:szCs w:val="22"/>
        </w:rPr>
        <w:t>p</w:t>
      </w:r>
      <w:r w:rsidRPr="00AB521F">
        <w:rPr>
          <w:rFonts w:ascii="Arial" w:hAnsi="Arial" w:cs="Arial"/>
          <w:sz w:val="22"/>
          <w:szCs w:val="22"/>
        </w:rPr>
        <w:t xml:space="preserve">=1; and mean number of phonemes 4.38 and 4.18, </w:t>
      </w:r>
      <w:r w:rsidRPr="00AB521F">
        <w:rPr>
          <w:rFonts w:ascii="Arial" w:hAnsi="Arial" w:cs="Arial"/>
          <w:i/>
          <w:iCs/>
          <w:sz w:val="22"/>
          <w:szCs w:val="22"/>
        </w:rPr>
        <w:t>t</w:t>
      </w:r>
      <w:r w:rsidRPr="00AB521F">
        <w:rPr>
          <w:rFonts w:ascii="Arial" w:hAnsi="Arial" w:cs="Arial"/>
          <w:sz w:val="22"/>
          <w:szCs w:val="22"/>
        </w:rPr>
        <w:t xml:space="preserve">=0.85, </w:t>
      </w:r>
      <w:r w:rsidRPr="00AB521F">
        <w:rPr>
          <w:rFonts w:ascii="Arial" w:hAnsi="Arial" w:cs="Arial"/>
          <w:i/>
          <w:iCs/>
          <w:sz w:val="22"/>
          <w:szCs w:val="22"/>
        </w:rPr>
        <w:t>p</w:t>
      </w:r>
      <w:r w:rsidRPr="00AB521F">
        <w:rPr>
          <w:rFonts w:ascii="Arial" w:hAnsi="Arial" w:cs="Arial"/>
          <w:sz w:val="22"/>
          <w:szCs w:val="22"/>
        </w:rPr>
        <w:t xml:space="preserve">=0.4, respectively, for English and Norwegian). Moreover, the level of agreement on the name of each picture (H-index) and visual complexity (both assessed in </w:t>
      </w:r>
      <w:proofErr w:type="spellStart"/>
      <w:r w:rsidRPr="00AB521F">
        <w:rPr>
          <w:rFonts w:ascii="Arial" w:hAnsi="Arial" w:cs="Arial"/>
          <w:sz w:val="22"/>
          <w:szCs w:val="22"/>
        </w:rPr>
        <w:t>Duñabeitia</w:t>
      </w:r>
      <w:proofErr w:type="spellEnd"/>
      <w:r w:rsidRPr="00AB521F">
        <w:rPr>
          <w:rFonts w:ascii="Arial" w:hAnsi="Arial" w:cs="Arial"/>
          <w:sz w:val="22"/>
          <w:szCs w:val="22"/>
        </w:rPr>
        <w:t xml:space="preserve"> et al., 2018) were also not significantly different across the four lists</w:t>
      </w:r>
      <w:r w:rsidR="00AB521F">
        <w:rPr>
          <w:rFonts w:ascii="Arial" w:hAnsi="Arial" w:cs="Arial"/>
          <w:sz w:val="22"/>
          <w:szCs w:val="22"/>
        </w:rPr>
        <w:t>.</w:t>
      </w:r>
    </w:p>
    <w:p w14:paraId="598AFD26" w14:textId="77777777" w:rsidR="00AB521F" w:rsidRDefault="00AB521F" w:rsidP="00AB521F">
      <w:pPr>
        <w:spacing w:line="360" w:lineRule="auto"/>
        <w:ind w:firstLine="720"/>
        <w:rPr>
          <w:rFonts w:ascii="Arial" w:hAnsi="Arial" w:cs="Arial"/>
          <w:sz w:val="22"/>
          <w:szCs w:val="22"/>
        </w:rPr>
      </w:pPr>
    </w:p>
    <w:p w14:paraId="5FF359A3" w14:textId="77777777" w:rsidR="00AB521F" w:rsidRDefault="00AB521F" w:rsidP="00AB521F">
      <w:pPr>
        <w:spacing w:line="360" w:lineRule="auto"/>
        <w:ind w:firstLine="720"/>
        <w:rPr>
          <w:rFonts w:ascii="Arial" w:hAnsi="Arial" w:cs="Arial"/>
          <w:sz w:val="22"/>
          <w:szCs w:val="22"/>
        </w:rPr>
      </w:pPr>
    </w:p>
    <w:p w14:paraId="66653132" w14:textId="77777777" w:rsidR="00AB521F" w:rsidRDefault="00AB521F" w:rsidP="00AB521F">
      <w:pPr>
        <w:spacing w:line="360" w:lineRule="auto"/>
        <w:ind w:firstLine="720"/>
        <w:rPr>
          <w:rFonts w:ascii="Arial" w:hAnsi="Arial" w:cs="Arial"/>
          <w:sz w:val="22"/>
          <w:szCs w:val="22"/>
        </w:rPr>
      </w:pPr>
    </w:p>
    <w:p w14:paraId="2240B098" w14:textId="77777777" w:rsidR="00AB521F" w:rsidRDefault="00AB521F" w:rsidP="00AB521F">
      <w:pPr>
        <w:spacing w:line="360" w:lineRule="auto"/>
        <w:ind w:firstLine="720"/>
        <w:rPr>
          <w:rFonts w:ascii="Arial" w:hAnsi="Arial" w:cs="Arial"/>
          <w:sz w:val="22"/>
          <w:szCs w:val="22"/>
        </w:rPr>
      </w:pPr>
    </w:p>
    <w:p w14:paraId="35D1F2F2" w14:textId="77777777" w:rsidR="00AB521F" w:rsidRDefault="00AB521F" w:rsidP="00AB521F">
      <w:pPr>
        <w:spacing w:line="360" w:lineRule="auto"/>
        <w:ind w:firstLine="720"/>
        <w:rPr>
          <w:rFonts w:ascii="Arial" w:hAnsi="Arial" w:cs="Arial"/>
          <w:sz w:val="22"/>
          <w:szCs w:val="22"/>
        </w:rPr>
      </w:pPr>
    </w:p>
    <w:p w14:paraId="11B15840" w14:textId="77777777" w:rsidR="00AB521F" w:rsidRDefault="00AB521F" w:rsidP="00AB521F">
      <w:pPr>
        <w:spacing w:line="360" w:lineRule="auto"/>
        <w:ind w:firstLine="720"/>
        <w:rPr>
          <w:rFonts w:ascii="Arial" w:hAnsi="Arial" w:cs="Arial"/>
          <w:sz w:val="22"/>
          <w:szCs w:val="22"/>
        </w:rPr>
      </w:pPr>
    </w:p>
    <w:p w14:paraId="3DD22FF4" w14:textId="77777777" w:rsidR="00AB521F" w:rsidRDefault="00AB521F" w:rsidP="00AB521F">
      <w:pPr>
        <w:spacing w:line="360" w:lineRule="auto"/>
        <w:ind w:firstLine="720"/>
        <w:rPr>
          <w:rFonts w:ascii="Arial" w:hAnsi="Arial" w:cs="Arial"/>
          <w:sz w:val="22"/>
          <w:szCs w:val="22"/>
        </w:rPr>
      </w:pPr>
    </w:p>
    <w:p w14:paraId="1B62F405" w14:textId="77777777" w:rsidR="00AB521F" w:rsidRDefault="00AB521F" w:rsidP="00AB521F">
      <w:pPr>
        <w:spacing w:line="360" w:lineRule="auto"/>
        <w:ind w:firstLine="720"/>
        <w:rPr>
          <w:rFonts w:ascii="Arial" w:hAnsi="Arial" w:cs="Arial"/>
          <w:sz w:val="22"/>
          <w:szCs w:val="22"/>
        </w:rPr>
      </w:pPr>
    </w:p>
    <w:p w14:paraId="0A667876" w14:textId="77777777" w:rsidR="00AB521F" w:rsidRDefault="00AB521F" w:rsidP="00AB521F">
      <w:pPr>
        <w:spacing w:line="360" w:lineRule="auto"/>
        <w:ind w:firstLine="720"/>
        <w:rPr>
          <w:rFonts w:ascii="Arial" w:hAnsi="Arial" w:cs="Arial"/>
          <w:sz w:val="22"/>
          <w:szCs w:val="22"/>
        </w:rPr>
      </w:pPr>
    </w:p>
    <w:p w14:paraId="53879370" w14:textId="77777777" w:rsidR="00AB521F" w:rsidRDefault="00AB521F" w:rsidP="00AB521F">
      <w:pPr>
        <w:spacing w:line="360" w:lineRule="auto"/>
        <w:ind w:firstLine="720"/>
        <w:rPr>
          <w:rFonts w:ascii="Arial" w:hAnsi="Arial" w:cs="Arial"/>
          <w:sz w:val="22"/>
          <w:szCs w:val="22"/>
        </w:rPr>
      </w:pPr>
    </w:p>
    <w:p w14:paraId="364BE1CF" w14:textId="77777777" w:rsidR="00AB521F" w:rsidRPr="00AB521F" w:rsidRDefault="00AB521F" w:rsidP="00AB521F">
      <w:pPr>
        <w:spacing w:line="360" w:lineRule="auto"/>
        <w:ind w:firstLine="720"/>
        <w:rPr>
          <w:rFonts w:ascii="Arial" w:hAnsi="Arial" w:cs="Arial"/>
          <w:sz w:val="22"/>
          <w:szCs w:val="22"/>
        </w:rPr>
      </w:pPr>
    </w:p>
    <w:p w14:paraId="6F2BD951" w14:textId="2C79FA8B" w:rsidR="00281FEC" w:rsidRPr="00AB521F" w:rsidRDefault="00BD3476" w:rsidP="00AB521F">
      <w:pPr>
        <w:spacing w:line="360" w:lineRule="auto"/>
        <w:rPr>
          <w:rFonts w:ascii="Arial" w:hAnsi="Arial" w:cs="Arial"/>
          <w:sz w:val="22"/>
          <w:szCs w:val="22"/>
        </w:rPr>
      </w:pPr>
      <w:r w:rsidRPr="00AB521F">
        <w:rPr>
          <w:rFonts w:ascii="Arial" w:hAnsi="Arial" w:cs="Arial"/>
          <w:b/>
          <w:bCs/>
          <w:sz w:val="22"/>
          <w:szCs w:val="22"/>
        </w:rPr>
        <w:lastRenderedPageBreak/>
        <w:t>6.</w:t>
      </w:r>
      <w:r w:rsidRPr="00AB521F">
        <w:rPr>
          <w:rFonts w:ascii="Arial" w:hAnsi="Arial" w:cs="Arial"/>
          <w:sz w:val="22"/>
          <w:szCs w:val="22"/>
        </w:rPr>
        <w:t xml:space="preserve"> </w:t>
      </w:r>
      <w:r w:rsidR="00281FEC" w:rsidRPr="00AB521F">
        <w:rPr>
          <w:rFonts w:ascii="Arial" w:hAnsi="Arial" w:cs="Arial"/>
          <w:b/>
          <w:bCs/>
          <w:sz w:val="22"/>
          <w:szCs w:val="22"/>
        </w:rPr>
        <w:t>Experiment 1</w:t>
      </w:r>
    </w:p>
    <w:p w14:paraId="78019130" w14:textId="30BE0E5B" w:rsidR="00281FEC" w:rsidRPr="00AB521F" w:rsidRDefault="00281FEC" w:rsidP="00AB521F">
      <w:pPr>
        <w:pStyle w:val="Default"/>
        <w:spacing w:line="360" w:lineRule="auto"/>
        <w:rPr>
          <w:rFonts w:ascii="Arial" w:hAnsi="Arial" w:cs="Arial"/>
          <w:sz w:val="22"/>
          <w:szCs w:val="22"/>
        </w:rPr>
      </w:pPr>
      <w:r w:rsidRPr="00AB521F">
        <w:rPr>
          <w:rFonts w:ascii="Arial" w:hAnsi="Arial" w:cs="Arial"/>
          <w:sz w:val="22"/>
          <w:szCs w:val="22"/>
        </w:rPr>
        <w:t>Graphic of raw response times in Listening Comprehension</w:t>
      </w:r>
    </w:p>
    <w:p w14:paraId="6877E23A" w14:textId="77777777" w:rsidR="00281FEC" w:rsidRPr="00AB521F" w:rsidRDefault="00281FEC" w:rsidP="00AB521F">
      <w:pPr>
        <w:pStyle w:val="Default"/>
        <w:spacing w:line="360" w:lineRule="auto"/>
        <w:rPr>
          <w:rFonts w:ascii="Arial" w:hAnsi="Arial" w:cs="Arial"/>
          <w:sz w:val="22"/>
          <w:szCs w:val="22"/>
        </w:rPr>
      </w:pPr>
    </w:p>
    <w:p w14:paraId="4D0E7292" w14:textId="10856978" w:rsidR="00281FEC" w:rsidRPr="00AB521F" w:rsidRDefault="00B874B4" w:rsidP="00AB521F">
      <w:pPr>
        <w:pStyle w:val="Default"/>
        <w:spacing w:line="360" w:lineRule="auto"/>
        <w:rPr>
          <w:rFonts w:ascii="Arial" w:hAnsi="Arial" w:cs="Arial"/>
          <w:color w:val="auto"/>
          <w:sz w:val="22"/>
          <w:szCs w:val="22"/>
        </w:rPr>
      </w:pPr>
      <w:r w:rsidRPr="00AB521F">
        <w:rPr>
          <w:rFonts w:ascii="Arial" w:hAnsi="Arial" w:cs="Arial"/>
          <w:noProof/>
          <w:color w:val="auto"/>
          <w:sz w:val="22"/>
          <w:szCs w:val="22"/>
        </w:rPr>
        <w:drawing>
          <wp:inline distT="0" distB="0" distL="0" distR="0" wp14:anchorId="692BDFAE" wp14:editId="5E121596">
            <wp:extent cx="5727700" cy="2863850"/>
            <wp:effectExtent l="0" t="0" r="0" b="635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28991A6C" w14:textId="77777777" w:rsidR="00BF5C21" w:rsidRPr="00AB521F" w:rsidRDefault="00BF5C21" w:rsidP="00AB521F">
      <w:pPr>
        <w:pStyle w:val="Default"/>
        <w:spacing w:line="360" w:lineRule="auto"/>
        <w:rPr>
          <w:rFonts w:ascii="Arial" w:hAnsi="Arial" w:cs="Arial"/>
          <w:color w:val="auto"/>
          <w:sz w:val="22"/>
          <w:szCs w:val="22"/>
        </w:rPr>
      </w:pPr>
    </w:p>
    <w:p w14:paraId="59AEBAD9" w14:textId="77777777" w:rsidR="00953617" w:rsidRPr="00AB521F" w:rsidRDefault="00953617" w:rsidP="00AB521F">
      <w:pPr>
        <w:spacing w:line="360" w:lineRule="auto"/>
        <w:rPr>
          <w:rFonts w:ascii="Arial" w:hAnsi="Arial" w:cs="Arial"/>
          <w:sz w:val="22"/>
          <w:szCs w:val="22"/>
        </w:rPr>
      </w:pPr>
      <w:r w:rsidRPr="00AB521F">
        <w:rPr>
          <w:rFonts w:ascii="Arial" w:hAnsi="Arial" w:cs="Arial"/>
          <w:sz w:val="22"/>
          <w:szCs w:val="22"/>
        </w:rPr>
        <w:t>Summary of the linear mixed effects model fitted to the time to word monitoring (RT).</w:t>
      </w:r>
    </w:p>
    <w:tbl>
      <w:tblPr>
        <w:tblW w:w="8500" w:type="dxa"/>
        <w:tblLook w:val="04A0" w:firstRow="1" w:lastRow="0" w:firstColumn="1" w:lastColumn="0" w:noHBand="0" w:noVBand="1"/>
      </w:tblPr>
      <w:tblGrid>
        <w:gridCol w:w="5634"/>
        <w:gridCol w:w="976"/>
        <w:gridCol w:w="742"/>
        <w:gridCol w:w="742"/>
        <w:gridCol w:w="631"/>
      </w:tblGrid>
      <w:tr w:rsidR="00953617" w:rsidRPr="00AB521F" w14:paraId="65852EC0" w14:textId="77777777" w:rsidTr="00AB521F">
        <w:trPr>
          <w:trHeight w:val="227"/>
        </w:trPr>
        <w:tc>
          <w:tcPr>
            <w:tcW w:w="8500" w:type="dxa"/>
            <w:gridSpan w:val="5"/>
            <w:tcBorders>
              <w:top w:val="single" w:sz="8" w:space="0" w:color="auto"/>
              <w:left w:val="nil"/>
              <w:bottom w:val="single" w:sz="4" w:space="0" w:color="auto"/>
              <w:right w:val="nil"/>
            </w:tcBorders>
            <w:shd w:val="clear" w:color="auto" w:fill="auto"/>
            <w:vAlign w:val="bottom"/>
            <w:hideMark/>
          </w:tcPr>
          <w:p w14:paraId="1F42ECDA" w14:textId="77777777" w:rsidR="00953617" w:rsidRPr="00AB521F" w:rsidRDefault="00953617" w:rsidP="00AB521F">
            <w:pPr>
              <w:spacing w:line="276" w:lineRule="auto"/>
              <w:jc w:val="center"/>
              <w:rPr>
                <w:rFonts w:ascii="Arial" w:hAnsi="Arial" w:cs="Arial"/>
                <w:b/>
                <w:bCs/>
                <w:color w:val="000000"/>
                <w:sz w:val="21"/>
                <w:szCs w:val="21"/>
              </w:rPr>
            </w:pPr>
            <w:r w:rsidRPr="00AB521F">
              <w:rPr>
                <w:rFonts w:ascii="Arial" w:hAnsi="Arial" w:cs="Arial"/>
                <w:b/>
                <w:bCs/>
                <w:color w:val="000000"/>
                <w:sz w:val="21"/>
                <w:szCs w:val="21"/>
              </w:rPr>
              <w:t>(Raw) RT to target, Listening Comprehension</w:t>
            </w:r>
          </w:p>
        </w:tc>
      </w:tr>
      <w:tr w:rsidR="00953617" w:rsidRPr="00AB521F" w14:paraId="00938C71" w14:textId="77777777" w:rsidTr="00AB521F">
        <w:trPr>
          <w:trHeight w:val="227"/>
        </w:trPr>
        <w:tc>
          <w:tcPr>
            <w:tcW w:w="5634" w:type="dxa"/>
            <w:tcBorders>
              <w:top w:val="nil"/>
              <w:left w:val="nil"/>
              <w:bottom w:val="single" w:sz="4" w:space="0" w:color="auto"/>
              <w:right w:val="nil"/>
            </w:tcBorders>
            <w:shd w:val="clear" w:color="auto" w:fill="auto"/>
            <w:noWrap/>
            <w:vAlign w:val="bottom"/>
            <w:hideMark/>
          </w:tcPr>
          <w:p w14:paraId="415F677F" w14:textId="77777777" w:rsidR="00953617" w:rsidRPr="00AB521F" w:rsidRDefault="00953617" w:rsidP="00AB521F">
            <w:pPr>
              <w:spacing w:line="276" w:lineRule="auto"/>
              <w:rPr>
                <w:rFonts w:ascii="Arial" w:hAnsi="Arial" w:cs="Arial"/>
                <w:color w:val="000000"/>
                <w:sz w:val="21"/>
                <w:szCs w:val="21"/>
              </w:rPr>
            </w:pPr>
            <w:r w:rsidRPr="00AB521F">
              <w:rPr>
                <w:rFonts w:ascii="Arial" w:hAnsi="Arial" w:cs="Arial"/>
                <w:color w:val="000000"/>
                <w:sz w:val="21"/>
                <w:szCs w:val="21"/>
              </w:rPr>
              <w:t xml:space="preserve">Predictors </w:t>
            </w:r>
          </w:p>
        </w:tc>
        <w:tc>
          <w:tcPr>
            <w:tcW w:w="959" w:type="dxa"/>
            <w:tcBorders>
              <w:top w:val="nil"/>
              <w:left w:val="nil"/>
              <w:bottom w:val="single" w:sz="4" w:space="0" w:color="auto"/>
              <w:right w:val="nil"/>
            </w:tcBorders>
            <w:shd w:val="clear" w:color="auto" w:fill="auto"/>
            <w:noWrap/>
            <w:vAlign w:val="bottom"/>
            <w:hideMark/>
          </w:tcPr>
          <w:p w14:paraId="0412549F" w14:textId="77777777" w:rsidR="00953617" w:rsidRPr="00AB521F" w:rsidRDefault="00953617" w:rsidP="00AB521F">
            <w:pPr>
              <w:spacing w:line="276" w:lineRule="auto"/>
              <w:jc w:val="center"/>
              <w:rPr>
                <w:rFonts w:ascii="Arial" w:hAnsi="Arial" w:cs="Arial"/>
                <w:i/>
                <w:iCs/>
                <w:color w:val="000000"/>
                <w:sz w:val="21"/>
                <w:szCs w:val="21"/>
              </w:rPr>
            </w:pPr>
            <w:r w:rsidRPr="00AB521F">
              <w:rPr>
                <w:rFonts w:ascii="Arial" w:hAnsi="Arial" w:cs="Arial"/>
                <w:i/>
                <w:iCs/>
                <w:color w:val="000000"/>
                <w:sz w:val="21"/>
                <w:szCs w:val="21"/>
              </w:rPr>
              <w:t>Est.</w:t>
            </w:r>
          </w:p>
        </w:tc>
        <w:tc>
          <w:tcPr>
            <w:tcW w:w="676" w:type="dxa"/>
            <w:tcBorders>
              <w:top w:val="nil"/>
              <w:left w:val="nil"/>
              <w:bottom w:val="single" w:sz="4" w:space="0" w:color="auto"/>
              <w:right w:val="nil"/>
            </w:tcBorders>
            <w:shd w:val="clear" w:color="auto" w:fill="auto"/>
            <w:noWrap/>
            <w:vAlign w:val="bottom"/>
            <w:hideMark/>
          </w:tcPr>
          <w:p w14:paraId="4E45174D" w14:textId="77777777" w:rsidR="00953617" w:rsidRPr="00AB521F" w:rsidRDefault="00953617" w:rsidP="00AB521F">
            <w:pPr>
              <w:spacing w:line="276" w:lineRule="auto"/>
              <w:jc w:val="center"/>
              <w:rPr>
                <w:rFonts w:ascii="Arial" w:hAnsi="Arial" w:cs="Arial"/>
                <w:i/>
                <w:iCs/>
                <w:color w:val="000000"/>
                <w:sz w:val="21"/>
                <w:szCs w:val="21"/>
              </w:rPr>
            </w:pPr>
            <w:r w:rsidRPr="00AB521F">
              <w:rPr>
                <w:rFonts w:ascii="Arial" w:hAnsi="Arial" w:cs="Arial"/>
                <w:i/>
                <w:iCs/>
                <w:color w:val="000000"/>
                <w:sz w:val="21"/>
                <w:szCs w:val="21"/>
              </w:rPr>
              <w:t xml:space="preserve">SE </w:t>
            </w:r>
          </w:p>
        </w:tc>
        <w:tc>
          <w:tcPr>
            <w:tcW w:w="676" w:type="dxa"/>
            <w:tcBorders>
              <w:top w:val="nil"/>
              <w:left w:val="nil"/>
              <w:bottom w:val="single" w:sz="4" w:space="0" w:color="auto"/>
              <w:right w:val="nil"/>
            </w:tcBorders>
            <w:shd w:val="clear" w:color="auto" w:fill="auto"/>
            <w:noWrap/>
            <w:vAlign w:val="bottom"/>
            <w:hideMark/>
          </w:tcPr>
          <w:p w14:paraId="4B9BC003" w14:textId="77777777" w:rsidR="00953617" w:rsidRPr="00AB521F" w:rsidRDefault="00953617" w:rsidP="00AB521F">
            <w:pPr>
              <w:spacing w:line="276" w:lineRule="auto"/>
              <w:jc w:val="center"/>
              <w:rPr>
                <w:rFonts w:ascii="Arial" w:hAnsi="Arial" w:cs="Arial"/>
                <w:i/>
                <w:iCs/>
                <w:color w:val="000000"/>
                <w:sz w:val="21"/>
                <w:szCs w:val="21"/>
              </w:rPr>
            </w:pPr>
            <w:r w:rsidRPr="00AB521F">
              <w:rPr>
                <w:rFonts w:ascii="Arial" w:hAnsi="Arial" w:cs="Arial"/>
                <w:i/>
                <w:iCs/>
                <w:color w:val="000000"/>
                <w:sz w:val="21"/>
                <w:szCs w:val="21"/>
              </w:rPr>
              <w:t xml:space="preserve">t  </w:t>
            </w:r>
          </w:p>
        </w:tc>
        <w:tc>
          <w:tcPr>
            <w:tcW w:w="555" w:type="dxa"/>
            <w:tcBorders>
              <w:top w:val="nil"/>
              <w:left w:val="nil"/>
              <w:bottom w:val="single" w:sz="4" w:space="0" w:color="auto"/>
              <w:right w:val="nil"/>
            </w:tcBorders>
            <w:shd w:val="clear" w:color="auto" w:fill="auto"/>
            <w:noWrap/>
            <w:vAlign w:val="bottom"/>
            <w:hideMark/>
          </w:tcPr>
          <w:p w14:paraId="3122012B" w14:textId="77777777" w:rsidR="00953617" w:rsidRPr="00AB521F" w:rsidRDefault="00953617" w:rsidP="00AB521F">
            <w:pPr>
              <w:spacing w:line="276" w:lineRule="auto"/>
              <w:jc w:val="center"/>
              <w:rPr>
                <w:rFonts w:ascii="Arial" w:hAnsi="Arial" w:cs="Arial"/>
                <w:i/>
                <w:iCs/>
                <w:color w:val="000000"/>
                <w:sz w:val="21"/>
                <w:szCs w:val="21"/>
              </w:rPr>
            </w:pPr>
            <w:r w:rsidRPr="00AB521F">
              <w:rPr>
                <w:rFonts w:ascii="Arial" w:hAnsi="Arial" w:cs="Arial"/>
                <w:i/>
                <w:iCs/>
                <w:color w:val="000000"/>
                <w:sz w:val="21"/>
                <w:szCs w:val="21"/>
              </w:rPr>
              <w:t xml:space="preserve">p  </w:t>
            </w:r>
          </w:p>
        </w:tc>
      </w:tr>
      <w:tr w:rsidR="00953617" w:rsidRPr="00AB521F" w14:paraId="68B79106" w14:textId="77777777" w:rsidTr="00AB521F">
        <w:trPr>
          <w:trHeight w:val="227"/>
        </w:trPr>
        <w:tc>
          <w:tcPr>
            <w:tcW w:w="5634" w:type="dxa"/>
            <w:tcBorders>
              <w:top w:val="nil"/>
              <w:left w:val="nil"/>
              <w:bottom w:val="nil"/>
              <w:right w:val="nil"/>
            </w:tcBorders>
            <w:shd w:val="clear" w:color="auto" w:fill="auto"/>
            <w:noWrap/>
            <w:vAlign w:val="bottom"/>
            <w:hideMark/>
          </w:tcPr>
          <w:p w14:paraId="377F78E8" w14:textId="77777777" w:rsidR="00953617" w:rsidRPr="00AB521F" w:rsidRDefault="00953617" w:rsidP="00AB521F">
            <w:pPr>
              <w:spacing w:line="276" w:lineRule="auto"/>
              <w:rPr>
                <w:rFonts w:ascii="Arial" w:hAnsi="Arial" w:cs="Arial"/>
                <w:color w:val="000000"/>
                <w:sz w:val="21"/>
                <w:szCs w:val="21"/>
              </w:rPr>
            </w:pPr>
            <w:r w:rsidRPr="00AB521F">
              <w:rPr>
                <w:rFonts w:ascii="Arial" w:hAnsi="Arial" w:cs="Arial"/>
                <w:color w:val="000000"/>
                <w:sz w:val="21"/>
                <w:szCs w:val="21"/>
              </w:rPr>
              <w:t>(Intercept)</w:t>
            </w:r>
          </w:p>
        </w:tc>
        <w:tc>
          <w:tcPr>
            <w:tcW w:w="959" w:type="dxa"/>
            <w:tcBorders>
              <w:top w:val="nil"/>
              <w:left w:val="nil"/>
              <w:bottom w:val="nil"/>
              <w:right w:val="nil"/>
            </w:tcBorders>
            <w:shd w:val="clear" w:color="auto" w:fill="auto"/>
            <w:noWrap/>
            <w:vAlign w:val="bottom"/>
            <w:hideMark/>
          </w:tcPr>
          <w:p w14:paraId="304E3C6B"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439.928</w:t>
            </w:r>
          </w:p>
        </w:tc>
        <w:tc>
          <w:tcPr>
            <w:tcW w:w="676" w:type="dxa"/>
            <w:tcBorders>
              <w:top w:val="nil"/>
              <w:left w:val="nil"/>
              <w:bottom w:val="nil"/>
              <w:right w:val="nil"/>
            </w:tcBorders>
            <w:shd w:val="clear" w:color="auto" w:fill="auto"/>
            <w:noWrap/>
            <w:vAlign w:val="bottom"/>
            <w:hideMark/>
          </w:tcPr>
          <w:p w14:paraId="44709589"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7.24</w:t>
            </w:r>
          </w:p>
        </w:tc>
        <w:tc>
          <w:tcPr>
            <w:tcW w:w="676" w:type="dxa"/>
            <w:tcBorders>
              <w:top w:val="nil"/>
              <w:left w:val="nil"/>
              <w:bottom w:val="nil"/>
              <w:right w:val="nil"/>
            </w:tcBorders>
            <w:shd w:val="clear" w:color="auto" w:fill="auto"/>
            <w:noWrap/>
            <w:vAlign w:val="bottom"/>
            <w:hideMark/>
          </w:tcPr>
          <w:p w14:paraId="2E25793E"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60.75</w:t>
            </w:r>
          </w:p>
        </w:tc>
        <w:tc>
          <w:tcPr>
            <w:tcW w:w="555" w:type="dxa"/>
            <w:tcBorders>
              <w:top w:val="nil"/>
              <w:left w:val="nil"/>
              <w:bottom w:val="nil"/>
              <w:right w:val="nil"/>
            </w:tcBorders>
            <w:shd w:val="clear" w:color="auto" w:fill="auto"/>
            <w:noWrap/>
            <w:vAlign w:val="bottom"/>
            <w:hideMark/>
          </w:tcPr>
          <w:p w14:paraId="6EA91C82"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&lt;.01</w:t>
            </w:r>
          </w:p>
        </w:tc>
      </w:tr>
      <w:tr w:rsidR="00953617" w:rsidRPr="00AB521F" w14:paraId="00B553CF" w14:textId="77777777" w:rsidTr="00AB521F">
        <w:trPr>
          <w:trHeight w:val="227"/>
        </w:trPr>
        <w:tc>
          <w:tcPr>
            <w:tcW w:w="5634" w:type="dxa"/>
            <w:tcBorders>
              <w:top w:val="nil"/>
              <w:left w:val="nil"/>
              <w:bottom w:val="nil"/>
              <w:right w:val="nil"/>
            </w:tcBorders>
            <w:shd w:val="clear" w:color="auto" w:fill="auto"/>
            <w:noWrap/>
            <w:vAlign w:val="bottom"/>
            <w:hideMark/>
          </w:tcPr>
          <w:p w14:paraId="65437F4D" w14:textId="77777777" w:rsidR="00953617" w:rsidRPr="00AB521F" w:rsidRDefault="00953617" w:rsidP="00AB521F">
            <w:pPr>
              <w:spacing w:line="276" w:lineRule="auto"/>
              <w:rPr>
                <w:rFonts w:ascii="Arial" w:hAnsi="Arial" w:cs="Arial"/>
                <w:b/>
                <w:bCs/>
                <w:color w:val="000000"/>
                <w:sz w:val="21"/>
                <w:szCs w:val="21"/>
              </w:rPr>
            </w:pPr>
            <w:proofErr w:type="spellStart"/>
            <w:r w:rsidRPr="00AB521F">
              <w:rPr>
                <w:rFonts w:ascii="Arial" w:hAnsi="Arial" w:cs="Arial"/>
                <w:b/>
                <w:bCs/>
                <w:color w:val="000000"/>
                <w:sz w:val="21"/>
                <w:szCs w:val="21"/>
              </w:rPr>
              <w:t>RWO.lowConst</w:t>
            </w:r>
            <w:proofErr w:type="spellEnd"/>
          </w:p>
        </w:tc>
        <w:tc>
          <w:tcPr>
            <w:tcW w:w="959" w:type="dxa"/>
            <w:tcBorders>
              <w:top w:val="nil"/>
              <w:left w:val="nil"/>
              <w:bottom w:val="nil"/>
              <w:right w:val="nil"/>
            </w:tcBorders>
            <w:shd w:val="clear" w:color="auto" w:fill="auto"/>
            <w:noWrap/>
            <w:vAlign w:val="bottom"/>
            <w:hideMark/>
          </w:tcPr>
          <w:p w14:paraId="69778AEE"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77.227</w:t>
            </w:r>
          </w:p>
        </w:tc>
        <w:tc>
          <w:tcPr>
            <w:tcW w:w="676" w:type="dxa"/>
            <w:tcBorders>
              <w:top w:val="nil"/>
              <w:left w:val="nil"/>
              <w:bottom w:val="nil"/>
              <w:right w:val="nil"/>
            </w:tcBorders>
            <w:shd w:val="clear" w:color="auto" w:fill="auto"/>
            <w:noWrap/>
            <w:vAlign w:val="bottom"/>
            <w:hideMark/>
          </w:tcPr>
          <w:p w14:paraId="2A19C420"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4.70</w:t>
            </w:r>
          </w:p>
        </w:tc>
        <w:tc>
          <w:tcPr>
            <w:tcW w:w="676" w:type="dxa"/>
            <w:tcBorders>
              <w:top w:val="nil"/>
              <w:left w:val="nil"/>
              <w:bottom w:val="nil"/>
              <w:right w:val="nil"/>
            </w:tcBorders>
            <w:shd w:val="clear" w:color="auto" w:fill="auto"/>
            <w:noWrap/>
            <w:vAlign w:val="bottom"/>
            <w:hideMark/>
          </w:tcPr>
          <w:p w14:paraId="3985B62C"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16.42</w:t>
            </w:r>
          </w:p>
        </w:tc>
        <w:tc>
          <w:tcPr>
            <w:tcW w:w="555" w:type="dxa"/>
            <w:tcBorders>
              <w:top w:val="nil"/>
              <w:left w:val="nil"/>
              <w:bottom w:val="nil"/>
              <w:right w:val="nil"/>
            </w:tcBorders>
            <w:shd w:val="clear" w:color="auto" w:fill="auto"/>
            <w:noWrap/>
            <w:vAlign w:val="bottom"/>
            <w:hideMark/>
          </w:tcPr>
          <w:p w14:paraId="59AA98D0"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&lt;.01</w:t>
            </w:r>
          </w:p>
        </w:tc>
      </w:tr>
      <w:tr w:rsidR="00953617" w:rsidRPr="00AB521F" w14:paraId="33C51483" w14:textId="77777777" w:rsidTr="00AB521F">
        <w:trPr>
          <w:trHeight w:val="227"/>
        </w:trPr>
        <w:tc>
          <w:tcPr>
            <w:tcW w:w="5634" w:type="dxa"/>
            <w:tcBorders>
              <w:top w:val="nil"/>
              <w:left w:val="nil"/>
              <w:bottom w:val="nil"/>
              <w:right w:val="nil"/>
            </w:tcBorders>
            <w:shd w:val="clear" w:color="auto" w:fill="auto"/>
            <w:noWrap/>
            <w:vAlign w:val="bottom"/>
            <w:hideMark/>
          </w:tcPr>
          <w:p w14:paraId="475CE36C" w14:textId="77777777" w:rsidR="00953617" w:rsidRPr="00AB521F" w:rsidRDefault="00953617" w:rsidP="00AB521F">
            <w:pPr>
              <w:spacing w:line="276" w:lineRule="auto"/>
              <w:rPr>
                <w:rFonts w:ascii="Arial" w:hAnsi="Arial" w:cs="Arial"/>
                <w:b/>
                <w:bCs/>
                <w:color w:val="000000"/>
                <w:sz w:val="21"/>
                <w:szCs w:val="21"/>
              </w:rPr>
            </w:pPr>
            <w:proofErr w:type="spellStart"/>
            <w:r w:rsidRPr="00AB521F">
              <w:rPr>
                <w:rFonts w:ascii="Arial" w:hAnsi="Arial" w:cs="Arial"/>
                <w:b/>
                <w:bCs/>
                <w:color w:val="000000"/>
                <w:sz w:val="21"/>
                <w:szCs w:val="21"/>
              </w:rPr>
              <w:t>lowConst.highConst</w:t>
            </w:r>
            <w:proofErr w:type="spellEnd"/>
          </w:p>
        </w:tc>
        <w:tc>
          <w:tcPr>
            <w:tcW w:w="959" w:type="dxa"/>
            <w:tcBorders>
              <w:top w:val="nil"/>
              <w:left w:val="nil"/>
              <w:bottom w:val="nil"/>
              <w:right w:val="nil"/>
            </w:tcBorders>
            <w:shd w:val="clear" w:color="auto" w:fill="auto"/>
            <w:noWrap/>
            <w:vAlign w:val="bottom"/>
            <w:hideMark/>
          </w:tcPr>
          <w:p w14:paraId="518D7B0E"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32.386</w:t>
            </w:r>
          </w:p>
        </w:tc>
        <w:tc>
          <w:tcPr>
            <w:tcW w:w="676" w:type="dxa"/>
            <w:tcBorders>
              <w:top w:val="nil"/>
              <w:left w:val="nil"/>
              <w:bottom w:val="nil"/>
              <w:right w:val="nil"/>
            </w:tcBorders>
            <w:shd w:val="clear" w:color="auto" w:fill="auto"/>
            <w:noWrap/>
            <w:vAlign w:val="bottom"/>
            <w:hideMark/>
          </w:tcPr>
          <w:p w14:paraId="3BB69EB4"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3.86</w:t>
            </w:r>
          </w:p>
        </w:tc>
        <w:tc>
          <w:tcPr>
            <w:tcW w:w="676" w:type="dxa"/>
            <w:tcBorders>
              <w:top w:val="nil"/>
              <w:left w:val="nil"/>
              <w:bottom w:val="nil"/>
              <w:right w:val="nil"/>
            </w:tcBorders>
            <w:shd w:val="clear" w:color="auto" w:fill="auto"/>
            <w:noWrap/>
            <w:vAlign w:val="bottom"/>
            <w:hideMark/>
          </w:tcPr>
          <w:p w14:paraId="67F33854"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8.39</w:t>
            </w:r>
          </w:p>
        </w:tc>
        <w:tc>
          <w:tcPr>
            <w:tcW w:w="555" w:type="dxa"/>
            <w:tcBorders>
              <w:top w:val="nil"/>
              <w:left w:val="nil"/>
              <w:bottom w:val="nil"/>
              <w:right w:val="nil"/>
            </w:tcBorders>
            <w:shd w:val="clear" w:color="auto" w:fill="auto"/>
            <w:noWrap/>
            <w:vAlign w:val="bottom"/>
            <w:hideMark/>
          </w:tcPr>
          <w:p w14:paraId="78C4DFA7"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&lt;.01</w:t>
            </w:r>
          </w:p>
        </w:tc>
      </w:tr>
      <w:tr w:rsidR="00953617" w:rsidRPr="00AB521F" w14:paraId="34DA07F0" w14:textId="77777777" w:rsidTr="00AB521F">
        <w:trPr>
          <w:trHeight w:val="227"/>
        </w:trPr>
        <w:tc>
          <w:tcPr>
            <w:tcW w:w="5634" w:type="dxa"/>
            <w:tcBorders>
              <w:top w:val="nil"/>
              <w:left w:val="nil"/>
              <w:bottom w:val="nil"/>
              <w:right w:val="nil"/>
            </w:tcBorders>
            <w:shd w:val="clear" w:color="auto" w:fill="auto"/>
            <w:noWrap/>
            <w:vAlign w:val="bottom"/>
            <w:hideMark/>
          </w:tcPr>
          <w:p w14:paraId="2AB0AF65"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Bilingualim</w:t>
            </w:r>
            <w:proofErr w:type="spellEnd"/>
            <w:r w:rsidRPr="00AB521F">
              <w:rPr>
                <w:rFonts w:ascii="Arial" w:hAnsi="Arial" w:cs="Arial"/>
                <w:color w:val="000000"/>
                <w:sz w:val="21"/>
                <w:szCs w:val="21"/>
              </w:rPr>
              <w:t xml:space="preserve"> [</w:t>
            </w:r>
            <w:proofErr w:type="spellStart"/>
            <w:r w:rsidRPr="00AB521F">
              <w:rPr>
                <w:rFonts w:ascii="Arial" w:hAnsi="Arial" w:cs="Arial"/>
                <w:color w:val="000000"/>
                <w:sz w:val="21"/>
                <w:szCs w:val="21"/>
              </w:rPr>
              <w:t>bil</w:t>
            </w:r>
            <w:proofErr w:type="spellEnd"/>
            <w:r w:rsidRPr="00AB521F">
              <w:rPr>
                <w:rFonts w:ascii="Arial" w:hAnsi="Arial" w:cs="Arial"/>
                <w:color w:val="000000"/>
                <w:sz w:val="21"/>
                <w:szCs w:val="21"/>
              </w:rPr>
              <w:t>., -0.5; mon. 0.5]</w:t>
            </w:r>
          </w:p>
        </w:tc>
        <w:tc>
          <w:tcPr>
            <w:tcW w:w="959" w:type="dxa"/>
            <w:tcBorders>
              <w:top w:val="nil"/>
              <w:left w:val="nil"/>
              <w:bottom w:val="nil"/>
              <w:right w:val="nil"/>
            </w:tcBorders>
            <w:shd w:val="clear" w:color="auto" w:fill="auto"/>
            <w:noWrap/>
            <w:vAlign w:val="bottom"/>
            <w:hideMark/>
          </w:tcPr>
          <w:p w14:paraId="57458C4F"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-22.332</w:t>
            </w:r>
          </w:p>
        </w:tc>
        <w:tc>
          <w:tcPr>
            <w:tcW w:w="676" w:type="dxa"/>
            <w:tcBorders>
              <w:top w:val="nil"/>
              <w:left w:val="nil"/>
              <w:bottom w:val="nil"/>
              <w:right w:val="nil"/>
            </w:tcBorders>
            <w:shd w:val="clear" w:color="auto" w:fill="auto"/>
            <w:noWrap/>
            <w:vAlign w:val="bottom"/>
            <w:hideMark/>
          </w:tcPr>
          <w:p w14:paraId="22248BA4"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17.30</w:t>
            </w:r>
          </w:p>
        </w:tc>
        <w:tc>
          <w:tcPr>
            <w:tcW w:w="676" w:type="dxa"/>
            <w:tcBorders>
              <w:top w:val="nil"/>
              <w:left w:val="nil"/>
              <w:bottom w:val="nil"/>
              <w:right w:val="nil"/>
            </w:tcBorders>
            <w:shd w:val="clear" w:color="auto" w:fill="auto"/>
            <w:noWrap/>
            <w:vAlign w:val="bottom"/>
            <w:hideMark/>
          </w:tcPr>
          <w:p w14:paraId="6F0DDD5B"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-1.29</w:t>
            </w:r>
          </w:p>
        </w:tc>
        <w:tc>
          <w:tcPr>
            <w:tcW w:w="555" w:type="dxa"/>
            <w:tcBorders>
              <w:top w:val="nil"/>
              <w:left w:val="nil"/>
              <w:bottom w:val="nil"/>
              <w:right w:val="nil"/>
            </w:tcBorders>
            <w:shd w:val="clear" w:color="auto" w:fill="auto"/>
            <w:noWrap/>
            <w:vAlign w:val="bottom"/>
            <w:hideMark/>
          </w:tcPr>
          <w:p w14:paraId="01F1D08B"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0.20</w:t>
            </w:r>
          </w:p>
        </w:tc>
      </w:tr>
      <w:tr w:rsidR="00953617" w:rsidRPr="00AB521F" w14:paraId="788054C9" w14:textId="77777777" w:rsidTr="00AB521F">
        <w:trPr>
          <w:trHeight w:val="227"/>
        </w:trPr>
        <w:tc>
          <w:tcPr>
            <w:tcW w:w="5634" w:type="dxa"/>
            <w:tcBorders>
              <w:top w:val="nil"/>
              <w:left w:val="nil"/>
              <w:bottom w:val="nil"/>
              <w:right w:val="nil"/>
            </w:tcBorders>
            <w:shd w:val="clear" w:color="auto" w:fill="auto"/>
            <w:noWrap/>
            <w:vAlign w:val="bottom"/>
            <w:hideMark/>
          </w:tcPr>
          <w:p w14:paraId="2B6F58CF" w14:textId="77777777" w:rsidR="00953617" w:rsidRPr="00AB521F" w:rsidRDefault="00953617" w:rsidP="00AB521F">
            <w:pPr>
              <w:spacing w:line="276" w:lineRule="auto"/>
              <w:rPr>
                <w:rFonts w:ascii="Arial" w:hAnsi="Arial" w:cs="Arial"/>
                <w:color w:val="000000"/>
                <w:sz w:val="21"/>
                <w:szCs w:val="21"/>
              </w:rPr>
            </w:pPr>
            <w:r w:rsidRPr="00AB521F">
              <w:rPr>
                <w:rFonts w:ascii="Arial" w:hAnsi="Arial" w:cs="Arial"/>
                <w:color w:val="000000"/>
                <w:sz w:val="21"/>
                <w:szCs w:val="21"/>
              </w:rPr>
              <w:t>Prof [-1.6 to 3.58]</w:t>
            </w:r>
          </w:p>
        </w:tc>
        <w:tc>
          <w:tcPr>
            <w:tcW w:w="959" w:type="dxa"/>
            <w:tcBorders>
              <w:top w:val="nil"/>
              <w:left w:val="nil"/>
              <w:bottom w:val="nil"/>
              <w:right w:val="nil"/>
            </w:tcBorders>
            <w:shd w:val="clear" w:color="auto" w:fill="auto"/>
            <w:noWrap/>
            <w:vAlign w:val="bottom"/>
            <w:hideMark/>
          </w:tcPr>
          <w:p w14:paraId="69AEC6C7"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14.113</w:t>
            </w:r>
          </w:p>
        </w:tc>
        <w:tc>
          <w:tcPr>
            <w:tcW w:w="676" w:type="dxa"/>
            <w:tcBorders>
              <w:top w:val="nil"/>
              <w:left w:val="nil"/>
              <w:bottom w:val="nil"/>
              <w:right w:val="nil"/>
            </w:tcBorders>
            <w:shd w:val="clear" w:color="auto" w:fill="auto"/>
            <w:noWrap/>
            <w:vAlign w:val="bottom"/>
            <w:hideMark/>
          </w:tcPr>
          <w:p w14:paraId="710CA85E"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8.32</w:t>
            </w:r>
          </w:p>
        </w:tc>
        <w:tc>
          <w:tcPr>
            <w:tcW w:w="676" w:type="dxa"/>
            <w:tcBorders>
              <w:top w:val="nil"/>
              <w:left w:val="nil"/>
              <w:bottom w:val="nil"/>
              <w:right w:val="nil"/>
            </w:tcBorders>
            <w:shd w:val="clear" w:color="auto" w:fill="auto"/>
            <w:noWrap/>
            <w:vAlign w:val="bottom"/>
            <w:hideMark/>
          </w:tcPr>
          <w:p w14:paraId="0DA40374"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1.70</w:t>
            </w:r>
          </w:p>
        </w:tc>
        <w:tc>
          <w:tcPr>
            <w:tcW w:w="555" w:type="dxa"/>
            <w:tcBorders>
              <w:top w:val="nil"/>
              <w:left w:val="nil"/>
              <w:bottom w:val="nil"/>
              <w:right w:val="nil"/>
            </w:tcBorders>
            <w:shd w:val="clear" w:color="auto" w:fill="auto"/>
            <w:noWrap/>
            <w:vAlign w:val="bottom"/>
            <w:hideMark/>
          </w:tcPr>
          <w:p w14:paraId="682542CB"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0.09</w:t>
            </w:r>
          </w:p>
        </w:tc>
      </w:tr>
      <w:tr w:rsidR="00953617" w:rsidRPr="00AB521F" w14:paraId="4ECEB12D" w14:textId="77777777" w:rsidTr="00AB521F">
        <w:trPr>
          <w:trHeight w:val="227"/>
        </w:trPr>
        <w:tc>
          <w:tcPr>
            <w:tcW w:w="5634" w:type="dxa"/>
            <w:tcBorders>
              <w:top w:val="nil"/>
              <w:left w:val="nil"/>
              <w:bottom w:val="nil"/>
              <w:right w:val="nil"/>
            </w:tcBorders>
            <w:shd w:val="clear" w:color="auto" w:fill="auto"/>
            <w:noWrap/>
            <w:vAlign w:val="bottom"/>
            <w:hideMark/>
          </w:tcPr>
          <w:p w14:paraId="6E41AA90" w14:textId="77777777" w:rsidR="00953617" w:rsidRPr="00AB521F" w:rsidRDefault="00953617" w:rsidP="00AB521F">
            <w:pPr>
              <w:spacing w:line="276" w:lineRule="auto"/>
              <w:rPr>
                <w:rFonts w:ascii="Arial" w:hAnsi="Arial" w:cs="Arial"/>
                <w:b/>
                <w:bCs/>
                <w:color w:val="000000"/>
                <w:sz w:val="21"/>
                <w:szCs w:val="21"/>
              </w:rPr>
            </w:pPr>
            <w:proofErr w:type="spellStart"/>
            <w:r w:rsidRPr="00AB521F">
              <w:rPr>
                <w:rFonts w:ascii="Arial" w:hAnsi="Arial" w:cs="Arial"/>
                <w:b/>
                <w:bCs/>
                <w:color w:val="000000"/>
                <w:sz w:val="21"/>
                <w:szCs w:val="21"/>
              </w:rPr>
              <w:t>AgeGroup</w:t>
            </w:r>
            <w:proofErr w:type="spellEnd"/>
            <w:r w:rsidRPr="00AB521F">
              <w:rPr>
                <w:rFonts w:ascii="Arial" w:hAnsi="Arial" w:cs="Arial"/>
                <w:b/>
                <w:bCs/>
                <w:color w:val="000000"/>
                <w:sz w:val="21"/>
                <w:szCs w:val="21"/>
              </w:rPr>
              <w:t xml:space="preserve"> [old, -0.5; young, 0.5]</w:t>
            </w:r>
          </w:p>
        </w:tc>
        <w:tc>
          <w:tcPr>
            <w:tcW w:w="959" w:type="dxa"/>
            <w:tcBorders>
              <w:top w:val="nil"/>
              <w:left w:val="nil"/>
              <w:bottom w:val="nil"/>
              <w:right w:val="nil"/>
            </w:tcBorders>
            <w:shd w:val="clear" w:color="auto" w:fill="auto"/>
            <w:noWrap/>
            <w:vAlign w:val="bottom"/>
            <w:hideMark/>
          </w:tcPr>
          <w:p w14:paraId="683946C7"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-89.161</w:t>
            </w:r>
          </w:p>
        </w:tc>
        <w:tc>
          <w:tcPr>
            <w:tcW w:w="676" w:type="dxa"/>
            <w:tcBorders>
              <w:top w:val="nil"/>
              <w:left w:val="nil"/>
              <w:bottom w:val="nil"/>
              <w:right w:val="nil"/>
            </w:tcBorders>
            <w:shd w:val="clear" w:color="auto" w:fill="auto"/>
            <w:noWrap/>
            <w:vAlign w:val="bottom"/>
            <w:hideMark/>
          </w:tcPr>
          <w:p w14:paraId="785D32DB"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16.35</w:t>
            </w:r>
          </w:p>
        </w:tc>
        <w:tc>
          <w:tcPr>
            <w:tcW w:w="676" w:type="dxa"/>
            <w:tcBorders>
              <w:top w:val="nil"/>
              <w:left w:val="nil"/>
              <w:bottom w:val="nil"/>
              <w:right w:val="nil"/>
            </w:tcBorders>
            <w:shd w:val="clear" w:color="auto" w:fill="auto"/>
            <w:noWrap/>
            <w:vAlign w:val="bottom"/>
            <w:hideMark/>
          </w:tcPr>
          <w:p w14:paraId="2A74F159"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-5.45</w:t>
            </w:r>
          </w:p>
        </w:tc>
        <w:tc>
          <w:tcPr>
            <w:tcW w:w="555" w:type="dxa"/>
            <w:tcBorders>
              <w:top w:val="nil"/>
              <w:left w:val="nil"/>
              <w:bottom w:val="nil"/>
              <w:right w:val="nil"/>
            </w:tcBorders>
            <w:shd w:val="clear" w:color="auto" w:fill="auto"/>
            <w:noWrap/>
            <w:vAlign w:val="bottom"/>
            <w:hideMark/>
          </w:tcPr>
          <w:p w14:paraId="635BAB7C"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&lt;.01</w:t>
            </w:r>
          </w:p>
        </w:tc>
      </w:tr>
      <w:tr w:rsidR="00953617" w:rsidRPr="00AB521F" w14:paraId="3F63DC2A" w14:textId="77777777" w:rsidTr="00AB521F">
        <w:trPr>
          <w:trHeight w:val="227"/>
        </w:trPr>
        <w:tc>
          <w:tcPr>
            <w:tcW w:w="5634" w:type="dxa"/>
            <w:tcBorders>
              <w:top w:val="nil"/>
              <w:left w:val="nil"/>
              <w:bottom w:val="nil"/>
              <w:right w:val="nil"/>
            </w:tcBorders>
            <w:shd w:val="clear" w:color="auto" w:fill="auto"/>
            <w:noWrap/>
            <w:vAlign w:val="bottom"/>
            <w:hideMark/>
          </w:tcPr>
          <w:p w14:paraId="6A6FF239" w14:textId="77777777" w:rsidR="00953617" w:rsidRPr="00AB521F" w:rsidRDefault="00953617" w:rsidP="00AB521F">
            <w:pPr>
              <w:spacing w:line="276" w:lineRule="auto"/>
              <w:rPr>
                <w:rFonts w:ascii="Arial" w:hAnsi="Arial" w:cs="Arial"/>
                <w:b/>
                <w:bCs/>
                <w:color w:val="000000"/>
                <w:sz w:val="21"/>
                <w:szCs w:val="21"/>
              </w:rPr>
            </w:pPr>
            <w:proofErr w:type="spellStart"/>
            <w:r w:rsidRPr="00AB521F">
              <w:rPr>
                <w:rFonts w:ascii="Arial" w:hAnsi="Arial" w:cs="Arial"/>
                <w:b/>
                <w:bCs/>
                <w:color w:val="000000"/>
                <w:sz w:val="21"/>
                <w:szCs w:val="21"/>
              </w:rPr>
              <w:t>RWO.lowConst:AgeGroup</w:t>
            </w:r>
            <w:proofErr w:type="spellEnd"/>
          </w:p>
        </w:tc>
        <w:tc>
          <w:tcPr>
            <w:tcW w:w="959" w:type="dxa"/>
            <w:tcBorders>
              <w:top w:val="nil"/>
              <w:left w:val="nil"/>
              <w:bottom w:val="nil"/>
              <w:right w:val="nil"/>
            </w:tcBorders>
            <w:shd w:val="clear" w:color="auto" w:fill="auto"/>
            <w:noWrap/>
            <w:vAlign w:val="bottom"/>
            <w:hideMark/>
          </w:tcPr>
          <w:p w14:paraId="63AC5D9B"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-17.475</w:t>
            </w:r>
          </w:p>
        </w:tc>
        <w:tc>
          <w:tcPr>
            <w:tcW w:w="676" w:type="dxa"/>
            <w:tcBorders>
              <w:top w:val="nil"/>
              <w:left w:val="nil"/>
              <w:bottom w:val="nil"/>
              <w:right w:val="nil"/>
            </w:tcBorders>
            <w:shd w:val="clear" w:color="auto" w:fill="auto"/>
            <w:noWrap/>
            <w:vAlign w:val="bottom"/>
            <w:hideMark/>
          </w:tcPr>
          <w:p w14:paraId="668FE889"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9.32</w:t>
            </w:r>
          </w:p>
        </w:tc>
        <w:tc>
          <w:tcPr>
            <w:tcW w:w="676" w:type="dxa"/>
            <w:tcBorders>
              <w:top w:val="nil"/>
              <w:left w:val="nil"/>
              <w:bottom w:val="nil"/>
              <w:right w:val="nil"/>
            </w:tcBorders>
            <w:shd w:val="clear" w:color="auto" w:fill="auto"/>
            <w:noWrap/>
            <w:vAlign w:val="bottom"/>
            <w:hideMark/>
          </w:tcPr>
          <w:p w14:paraId="39D8B8D2"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-1.87</w:t>
            </w:r>
          </w:p>
        </w:tc>
        <w:tc>
          <w:tcPr>
            <w:tcW w:w="555" w:type="dxa"/>
            <w:tcBorders>
              <w:top w:val="nil"/>
              <w:left w:val="nil"/>
              <w:bottom w:val="nil"/>
              <w:right w:val="nil"/>
            </w:tcBorders>
            <w:shd w:val="clear" w:color="auto" w:fill="auto"/>
            <w:noWrap/>
            <w:vAlign w:val="bottom"/>
            <w:hideMark/>
          </w:tcPr>
          <w:p w14:paraId="4A371D17"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0.06</w:t>
            </w:r>
          </w:p>
        </w:tc>
      </w:tr>
      <w:tr w:rsidR="00953617" w:rsidRPr="00AB521F" w14:paraId="4B4F487E" w14:textId="77777777" w:rsidTr="00AB521F">
        <w:trPr>
          <w:trHeight w:val="227"/>
        </w:trPr>
        <w:tc>
          <w:tcPr>
            <w:tcW w:w="5634" w:type="dxa"/>
            <w:tcBorders>
              <w:top w:val="nil"/>
              <w:left w:val="nil"/>
              <w:bottom w:val="nil"/>
              <w:right w:val="nil"/>
            </w:tcBorders>
            <w:shd w:val="clear" w:color="auto" w:fill="auto"/>
            <w:noWrap/>
            <w:vAlign w:val="bottom"/>
            <w:hideMark/>
          </w:tcPr>
          <w:p w14:paraId="750204CE" w14:textId="77777777" w:rsidR="00953617" w:rsidRPr="00AB521F" w:rsidRDefault="00953617" w:rsidP="00AB521F">
            <w:pPr>
              <w:spacing w:line="276" w:lineRule="auto"/>
              <w:rPr>
                <w:rFonts w:ascii="Arial" w:hAnsi="Arial" w:cs="Arial"/>
                <w:b/>
                <w:bCs/>
                <w:color w:val="000000"/>
                <w:sz w:val="21"/>
                <w:szCs w:val="21"/>
              </w:rPr>
            </w:pPr>
            <w:proofErr w:type="spellStart"/>
            <w:r w:rsidRPr="00AB521F">
              <w:rPr>
                <w:rFonts w:ascii="Arial" w:hAnsi="Arial" w:cs="Arial"/>
                <w:b/>
                <w:bCs/>
                <w:color w:val="000000"/>
                <w:sz w:val="21"/>
                <w:szCs w:val="21"/>
              </w:rPr>
              <w:t>lowConst.highConst:AgeGroup</w:t>
            </w:r>
            <w:proofErr w:type="spellEnd"/>
          </w:p>
        </w:tc>
        <w:tc>
          <w:tcPr>
            <w:tcW w:w="959" w:type="dxa"/>
            <w:tcBorders>
              <w:top w:val="nil"/>
              <w:left w:val="nil"/>
              <w:bottom w:val="nil"/>
              <w:right w:val="nil"/>
            </w:tcBorders>
            <w:shd w:val="clear" w:color="auto" w:fill="auto"/>
            <w:noWrap/>
            <w:vAlign w:val="bottom"/>
            <w:hideMark/>
          </w:tcPr>
          <w:p w14:paraId="697F52F6"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-18.377</w:t>
            </w:r>
          </w:p>
        </w:tc>
        <w:tc>
          <w:tcPr>
            <w:tcW w:w="676" w:type="dxa"/>
            <w:tcBorders>
              <w:top w:val="nil"/>
              <w:left w:val="nil"/>
              <w:bottom w:val="nil"/>
              <w:right w:val="nil"/>
            </w:tcBorders>
            <w:shd w:val="clear" w:color="auto" w:fill="auto"/>
            <w:noWrap/>
            <w:vAlign w:val="bottom"/>
            <w:hideMark/>
          </w:tcPr>
          <w:p w14:paraId="549E986F"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7.59</w:t>
            </w:r>
          </w:p>
        </w:tc>
        <w:tc>
          <w:tcPr>
            <w:tcW w:w="676" w:type="dxa"/>
            <w:tcBorders>
              <w:top w:val="nil"/>
              <w:left w:val="nil"/>
              <w:bottom w:val="nil"/>
              <w:right w:val="nil"/>
            </w:tcBorders>
            <w:shd w:val="clear" w:color="auto" w:fill="auto"/>
            <w:noWrap/>
            <w:vAlign w:val="bottom"/>
            <w:hideMark/>
          </w:tcPr>
          <w:p w14:paraId="634AB7D5"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-2.42</w:t>
            </w:r>
          </w:p>
        </w:tc>
        <w:tc>
          <w:tcPr>
            <w:tcW w:w="555" w:type="dxa"/>
            <w:tcBorders>
              <w:top w:val="nil"/>
              <w:left w:val="nil"/>
              <w:bottom w:val="nil"/>
              <w:right w:val="nil"/>
            </w:tcBorders>
            <w:shd w:val="clear" w:color="auto" w:fill="auto"/>
            <w:noWrap/>
            <w:vAlign w:val="bottom"/>
            <w:hideMark/>
          </w:tcPr>
          <w:p w14:paraId="447B5A98"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0.02</w:t>
            </w:r>
          </w:p>
        </w:tc>
      </w:tr>
      <w:tr w:rsidR="00953617" w:rsidRPr="00AB521F" w14:paraId="4A6B7EEF" w14:textId="77777777" w:rsidTr="00AB521F">
        <w:trPr>
          <w:trHeight w:val="227"/>
        </w:trPr>
        <w:tc>
          <w:tcPr>
            <w:tcW w:w="5634" w:type="dxa"/>
            <w:tcBorders>
              <w:top w:val="nil"/>
              <w:left w:val="nil"/>
              <w:bottom w:val="nil"/>
              <w:right w:val="nil"/>
            </w:tcBorders>
            <w:shd w:val="clear" w:color="auto" w:fill="auto"/>
            <w:noWrap/>
            <w:vAlign w:val="bottom"/>
            <w:hideMark/>
          </w:tcPr>
          <w:p w14:paraId="3B9CEA5B"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Bilingualim:AgeGroup</w:t>
            </w:r>
            <w:proofErr w:type="spellEnd"/>
          </w:p>
        </w:tc>
        <w:tc>
          <w:tcPr>
            <w:tcW w:w="959" w:type="dxa"/>
            <w:tcBorders>
              <w:top w:val="nil"/>
              <w:left w:val="nil"/>
              <w:bottom w:val="nil"/>
              <w:right w:val="nil"/>
            </w:tcBorders>
            <w:shd w:val="clear" w:color="auto" w:fill="auto"/>
            <w:noWrap/>
            <w:vAlign w:val="bottom"/>
            <w:hideMark/>
          </w:tcPr>
          <w:p w14:paraId="0DD78412"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8.586</w:t>
            </w:r>
          </w:p>
        </w:tc>
        <w:tc>
          <w:tcPr>
            <w:tcW w:w="676" w:type="dxa"/>
            <w:tcBorders>
              <w:top w:val="nil"/>
              <w:left w:val="nil"/>
              <w:bottom w:val="nil"/>
              <w:right w:val="nil"/>
            </w:tcBorders>
            <w:shd w:val="clear" w:color="auto" w:fill="auto"/>
            <w:noWrap/>
            <w:vAlign w:val="bottom"/>
            <w:hideMark/>
          </w:tcPr>
          <w:p w14:paraId="1FF2664E"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31.64</w:t>
            </w:r>
          </w:p>
        </w:tc>
        <w:tc>
          <w:tcPr>
            <w:tcW w:w="676" w:type="dxa"/>
            <w:tcBorders>
              <w:top w:val="nil"/>
              <w:left w:val="nil"/>
              <w:bottom w:val="nil"/>
              <w:right w:val="nil"/>
            </w:tcBorders>
            <w:shd w:val="clear" w:color="auto" w:fill="auto"/>
            <w:noWrap/>
            <w:vAlign w:val="bottom"/>
            <w:hideMark/>
          </w:tcPr>
          <w:p w14:paraId="314B87EB"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0.27</w:t>
            </w:r>
          </w:p>
        </w:tc>
        <w:tc>
          <w:tcPr>
            <w:tcW w:w="555" w:type="dxa"/>
            <w:tcBorders>
              <w:top w:val="nil"/>
              <w:left w:val="nil"/>
              <w:bottom w:val="nil"/>
              <w:right w:val="nil"/>
            </w:tcBorders>
            <w:shd w:val="clear" w:color="auto" w:fill="auto"/>
            <w:noWrap/>
            <w:vAlign w:val="bottom"/>
            <w:hideMark/>
          </w:tcPr>
          <w:p w14:paraId="39AA0415"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0.79</w:t>
            </w:r>
          </w:p>
        </w:tc>
      </w:tr>
      <w:tr w:rsidR="00953617" w:rsidRPr="00AB521F" w14:paraId="59281C06" w14:textId="77777777" w:rsidTr="00AB521F">
        <w:trPr>
          <w:trHeight w:val="227"/>
        </w:trPr>
        <w:tc>
          <w:tcPr>
            <w:tcW w:w="5634" w:type="dxa"/>
            <w:tcBorders>
              <w:top w:val="nil"/>
              <w:left w:val="nil"/>
              <w:bottom w:val="nil"/>
              <w:right w:val="nil"/>
            </w:tcBorders>
            <w:shd w:val="clear" w:color="auto" w:fill="auto"/>
            <w:noWrap/>
            <w:vAlign w:val="bottom"/>
            <w:hideMark/>
          </w:tcPr>
          <w:p w14:paraId="18F1607B" w14:textId="77777777" w:rsidR="00953617" w:rsidRPr="00AB521F" w:rsidRDefault="00953617" w:rsidP="00AB521F">
            <w:pPr>
              <w:spacing w:line="276" w:lineRule="auto"/>
              <w:rPr>
                <w:rFonts w:ascii="Arial" w:hAnsi="Arial" w:cs="Arial"/>
                <w:b/>
                <w:bCs/>
                <w:color w:val="000000"/>
                <w:sz w:val="21"/>
                <w:szCs w:val="21"/>
              </w:rPr>
            </w:pPr>
            <w:proofErr w:type="spellStart"/>
            <w:r w:rsidRPr="00AB521F">
              <w:rPr>
                <w:rFonts w:ascii="Arial" w:hAnsi="Arial" w:cs="Arial"/>
                <w:b/>
                <w:bCs/>
                <w:color w:val="000000"/>
                <w:sz w:val="21"/>
                <w:szCs w:val="21"/>
              </w:rPr>
              <w:t>RWO.lowConst:Bilingualim</w:t>
            </w:r>
            <w:proofErr w:type="spellEnd"/>
          </w:p>
        </w:tc>
        <w:tc>
          <w:tcPr>
            <w:tcW w:w="959" w:type="dxa"/>
            <w:tcBorders>
              <w:top w:val="nil"/>
              <w:left w:val="nil"/>
              <w:bottom w:val="nil"/>
              <w:right w:val="nil"/>
            </w:tcBorders>
            <w:shd w:val="clear" w:color="auto" w:fill="auto"/>
            <w:noWrap/>
            <w:vAlign w:val="bottom"/>
            <w:hideMark/>
          </w:tcPr>
          <w:p w14:paraId="7F0F175C"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42.836</w:t>
            </w:r>
          </w:p>
        </w:tc>
        <w:tc>
          <w:tcPr>
            <w:tcW w:w="676" w:type="dxa"/>
            <w:tcBorders>
              <w:top w:val="nil"/>
              <w:left w:val="nil"/>
              <w:bottom w:val="nil"/>
              <w:right w:val="nil"/>
            </w:tcBorders>
            <w:shd w:val="clear" w:color="auto" w:fill="auto"/>
            <w:noWrap/>
            <w:vAlign w:val="bottom"/>
            <w:hideMark/>
          </w:tcPr>
          <w:p w14:paraId="01002BF9"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9.39</w:t>
            </w:r>
          </w:p>
        </w:tc>
        <w:tc>
          <w:tcPr>
            <w:tcW w:w="676" w:type="dxa"/>
            <w:tcBorders>
              <w:top w:val="nil"/>
              <w:left w:val="nil"/>
              <w:bottom w:val="nil"/>
              <w:right w:val="nil"/>
            </w:tcBorders>
            <w:shd w:val="clear" w:color="auto" w:fill="auto"/>
            <w:noWrap/>
            <w:vAlign w:val="bottom"/>
            <w:hideMark/>
          </w:tcPr>
          <w:p w14:paraId="7EA39332"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4.56</w:t>
            </w:r>
          </w:p>
        </w:tc>
        <w:tc>
          <w:tcPr>
            <w:tcW w:w="555" w:type="dxa"/>
            <w:tcBorders>
              <w:top w:val="nil"/>
              <w:left w:val="nil"/>
              <w:bottom w:val="nil"/>
              <w:right w:val="nil"/>
            </w:tcBorders>
            <w:shd w:val="clear" w:color="auto" w:fill="auto"/>
            <w:noWrap/>
            <w:vAlign w:val="bottom"/>
            <w:hideMark/>
          </w:tcPr>
          <w:p w14:paraId="6452D7A7"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&lt;.01</w:t>
            </w:r>
          </w:p>
        </w:tc>
      </w:tr>
      <w:tr w:rsidR="00953617" w:rsidRPr="00AB521F" w14:paraId="3A5EB512" w14:textId="77777777" w:rsidTr="00AB521F">
        <w:trPr>
          <w:trHeight w:val="227"/>
        </w:trPr>
        <w:tc>
          <w:tcPr>
            <w:tcW w:w="5634" w:type="dxa"/>
            <w:tcBorders>
              <w:top w:val="nil"/>
              <w:left w:val="nil"/>
              <w:bottom w:val="nil"/>
              <w:right w:val="nil"/>
            </w:tcBorders>
            <w:shd w:val="clear" w:color="auto" w:fill="auto"/>
            <w:noWrap/>
            <w:vAlign w:val="bottom"/>
            <w:hideMark/>
          </w:tcPr>
          <w:p w14:paraId="72C803C5"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lowConst.highConst:Bilingualim</w:t>
            </w:r>
            <w:proofErr w:type="spellEnd"/>
          </w:p>
        </w:tc>
        <w:tc>
          <w:tcPr>
            <w:tcW w:w="959" w:type="dxa"/>
            <w:tcBorders>
              <w:top w:val="nil"/>
              <w:left w:val="nil"/>
              <w:bottom w:val="nil"/>
              <w:right w:val="nil"/>
            </w:tcBorders>
            <w:shd w:val="clear" w:color="auto" w:fill="auto"/>
            <w:noWrap/>
            <w:vAlign w:val="bottom"/>
            <w:hideMark/>
          </w:tcPr>
          <w:p w14:paraId="7E45847D"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-9.410</w:t>
            </w:r>
          </w:p>
        </w:tc>
        <w:tc>
          <w:tcPr>
            <w:tcW w:w="676" w:type="dxa"/>
            <w:tcBorders>
              <w:top w:val="nil"/>
              <w:left w:val="nil"/>
              <w:bottom w:val="nil"/>
              <w:right w:val="nil"/>
            </w:tcBorders>
            <w:shd w:val="clear" w:color="auto" w:fill="auto"/>
            <w:noWrap/>
            <w:vAlign w:val="bottom"/>
            <w:hideMark/>
          </w:tcPr>
          <w:p w14:paraId="4BF8AD37"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7.71</w:t>
            </w:r>
          </w:p>
        </w:tc>
        <w:tc>
          <w:tcPr>
            <w:tcW w:w="676" w:type="dxa"/>
            <w:tcBorders>
              <w:top w:val="nil"/>
              <w:left w:val="nil"/>
              <w:bottom w:val="nil"/>
              <w:right w:val="nil"/>
            </w:tcBorders>
            <w:shd w:val="clear" w:color="auto" w:fill="auto"/>
            <w:noWrap/>
            <w:vAlign w:val="bottom"/>
            <w:hideMark/>
          </w:tcPr>
          <w:p w14:paraId="1E19EFEC"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-1.22</w:t>
            </w:r>
          </w:p>
        </w:tc>
        <w:tc>
          <w:tcPr>
            <w:tcW w:w="555" w:type="dxa"/>
            <w:tcBorders>
              <w:top w:val="nil"/>
              <w:left w:val="nil"/>
              <w:bottom w:val="nil"/>
              <w:right w:val="nil"/>
            </w:tcBorders>
            <w:shd w:val="clear" w:color="auto" w:fill="auto"/>
            <w:noWrap/>
            <w:vAlign w:val="bottom"/>
            <w:hideMark/>
          </w:tcPr>
          <w:p w14:paraId="6415FB83"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0.22</w:t>
            </w:r>
          </w:p>
        </w:tc>
      </w:tr>
      <w:tr w:rsidR="00953617" w:rsidRPr="00AB521F" w14:paraId="4233A2EC" w14:textId="77777777" w:rsidTr="00AB521F">
        <w:trPr>
          <w:trHeight w:val="227"/>
        </w:trPr>
        <w:tc>
          <w:tcPr>
            <w:tcW w:w="5634" w:type="dxa"/>
            <w:tcBorders>
              <w:top w:val="nil"/>
              <w:left w:val="nil"/>
              <w:bottom w:val="nil"/>
              <w:right w:val="nil"/>
            </w:tcBorders>
            <w:shd w:val="clear" w:color="auto" w:fill="auto"/>
            <w:noWrap/>
            <w:vAlign w:val="bottom"/>
            <w:hideMark/>
          </w:tcPr>
          <w:p w14:paraId="5E553D44"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RWO.lowConst:Prof</w:t>
            </w:r>
            <w:proofErr w:type="spellEnd"/>
          </w:p>
        </w:tc>
        <w:tc>
          <w:tcPr>
            <w:tcW w:w="959" w:type="dxa"/>
            <w:tcBorders>
              <w:top w:val="nil"/>
              <w:left w:val="nil"/>
              <w:bottom w:val="nil"/>
              <w:right w:val="nil"/>
            </w:tcBorders>
            <w:shd w:val="clear" w:color="auto" w:fill="auto"/>
            <w:noWrap/>
            <w:vAlign w:val="bottom"/>
            <w:hideMark/>
          </w:tcPr>
          <w:p w14:paraId="071C4FB8"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4.810</w:t>
            </w:r>
          </w:p>
        </w:tc>
        <w:tc>
          <w:tcPr>
            <w:tcW w:w="676" w:type="dxa"/>
            <w:tcBorders>
              <w:top w:val="nil"/>
              <w:left w:val="nil"/>
              <w:bottom w:val="nil"/>
              <w:right w:val="nil"/>
            </w:tcBorders>
            <w:shd w:val="clear" w:color="auto" w:fill="auto"/>
            <w:noWrap/>
            <w:vAlign w:val="bottom"/>
            <w:hideMark/>
          </w:tcPr>
          <w:p w14:paraId="642AFC8A"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4.85</w:t>
            </w:r>
          </w:p>
        </w:tc>
        <w:tc>
          <w:tcPr>
            <w:tcW w:w="676" w:type="dxa"/>
            <w:tcBorders>
              <w:top w:val="nil"/>
              <w:left w:val="nil"/>
              <w:bottom w:val="nil"/>
              <w:right w:val="nil"/>
            </w:tcBorders>
            <w:shd w:val="clear" w:color="auto" w:fill="auto"/>
            <w:noWrap/>
            <w:vAlign w:val="bottom"/>
            <w:hideMark/>
          </w:tcPr>
          <w:p w14:paraId="60272AE6"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0.99</w:t>
            </w:r>
          </w:p>
        </w:tc>
        <w:tc>
          <w:tcPr>
            <w:tcW w:w="555" w:type="dxa"/>
            <w:tcBorders>
              <w:top w:val="nil"/>
              <w:left w:val="nil"/>
              <w:bottom w:val="nil"/>
              <w:right w:val="nil"/>
            </w:tcBorders>
            <w:shd w:val="clear" w:color="auto" w:fill="auto"/>
            <w:noWrap/>
            <w:vAlign w:val="bottom"/>
            <w:hideMark/>
          </w:tcPr>
          <w:p w14:paraId="59A5A18E"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0.32</w:t>
            </w:r>
          </w:p>
        </w:tc>
      </w:tr>
      <w:tr w:rsidR="00953617" w:rsidRPr="00AB521F" w14:paraId="17141A29" w14:textId="77777777" w:rsidTr="00AB521F">
        <w:trPr>
          <w:trHeight w:val="227"/>
        </w:trPr>
        <w:tc>
          <w:tcPr>
            <w:tcW w:w="5634" w:type="dxa"/>
            <w:tcBorders>
              <w:top w:val="nil"/>
              <w:left w:val="nil"/>
              <w:bottom w:val="nil"/>
              <w:right w:val="nil"/>
            </w:tcBorders>
            <w:shd w:val="clear" w:color="auto" w:fill="auto"/>
            <w:noWrap/>
            <w:vAlign w:val="bottom"/>
            <w:hideMark/>
          </w:tcPr>
          <w:p w14:paraId="51FE0582"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lowConst.highConst:Prof</w:t>
            </w:r>
            <w:proofErr w:type="spellEnd"/>
          </w:p>
        </w:tc>
        <w:tc>
          <w:tcPr>
            <w:tcW w:w="959" w:type="dxa"/>
            <w:tcBorders>
              <w:top w:val="nil"/>
              <w:left w:val="nil"/>
              <w:bottom w:val="nil"/>
              <w:right w:val="nil"/>
            </w:tcBorders>
            <w:shd w:val="clear" w:color="auto" w:fill="auto"/>
            <w:noWrap/>
            <w:vAlign w:val="bottom"/>
            <w:hideMark/>
          </w:tcPr>
          <w:p w14:paraId="19263AE6"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-1.083</w:t>
            </w:r>
          </w:p>
        </w:tc>
        <w:tc>
          <w:tcPr>
            <w:tcW w:w="676" w:type="dxa"/>
            <w:tcBorders>
              <w:top w:val="nil"/>
              <w:left w:val="nil"/>
              <w:bottom w:val="nil"/>
              <w:right w:val="nil"/>
            </w:tcBorders>
            <w:shd w:val="clear" w:color="auto" w:fill="auto"/>
            <w:noWrap/>
            <w:vAlign w:val="bottom"/>
            <w:hideMark/>
          </w:tcPr>
          <w:p w14:paraId="6AAE47E5"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3.95</w:t>
            </w:r>
          </w:p>
        </w:tc>
        <w:tc>
          <w:tcPr>
            <w:tcW w:w="676" w:type="dxa"/>
            <w:tcBorders>
              <w:top w:val="nil"/>
              <w:left w:val="nil"/>
              <w:bottom w:val="nil"/>
              <w:right w:val="nil"/>
            </w:tcBorders>
            <w:shd w:val="clear" w:color="auto" w:fill="auto"/>
            <w:noWrap/>
            <w:vAlign w:val="bottom"/>
            <w:hideMark/>
          </w:tcPr>
          <w:p w14:paraId="3B08FAD4"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-0.27</w:t>
            </w:r>
          </w:p>
        </w:tc>
        <w:tc>
          <w:tcPr>
            <w:tcW w:w="555" w:type="dxa"/>
            <w:tcBorders>
              <w:top w:val="nil"/>
              <w:left w:val="nil"/>
              <w:bottom w:val="nil"/>
              <w:right w:val="nil"/>
            </w:tcBorders>
            <w:shd w:val="clear" w:color="auto" w:fill="auto"/>
            <w:noWrap/>
            <w:vAlign w:val="bottom"/>
            <w:hideMark/>
          </w:tcPr>
          <w:p w14:paraId="628B5A4D"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0.78</w:t>
            </w:r>
          </w:p>
        </w:tc>
      </w:tr>
      <w:tr w:rsidR="00953617" w:rsidRPr="00AB521F" w14:paraId="399202B8" w14:textId="77777777" w:rsidTr="00AB521F">
        <w:trPr>
          <w:trHeight w:val="227"/>
        </w:trPr>
        <w:tc>
          <w:tcPr>
            <w:tcW w:w="5634" w:type="dxa"/>
            <w:tcBorders>
              <w:top w:val="nil"/>
              <w:left w:val="nil"/>
              <w:bottom w:val="nil"/>
              <w:right w:val="nil"/>
            </w:tcBorders>
            <w:shd w:val="clear" w:color="auto" w:fill="auto"/>
            <w:noWrap/>
            <w:vAlign w:val="bottom"/>
            <w:hideMark/>
          </w:tcPr>
          <w:p w14:paraId="793C56BB"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Bilingualim:Prof</w:t>
            </w:r>
            <w:proofErr w:type="spellEnd"/>
          </w:p>
        </w:tc>
        <w:tc>
          <w:tcPr>
            <w:tcW w:w="959" w:type="dxa"/>
            <w:tcBorders>
              <w:top w:val="nil"/>
              <w:left w:val="nil"/>
              <w:bottom w:val="nil"/>
              <w:right w:val="nil"/>
            </w:tcBorders>
            <w:shd w:val="clear" w:color="auto" w:fill="auto"/>
            <w:noWrap/>
            <w:vAlign w:val="bottom"/>
            <w:hideMark/>
          </w:tcPr>
          <w:p w14:paraId="1AD83AD9"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-23.672</w:t>
            </w:r>
          </w:p>
        </w:tc>
        <w:tc>
          <w:tcPr>
            <w:tcW w:w="676" w:type="dxa"/>
            <w:tcBorders>
              <w:top w:val="nil"/>
              <w:left w:val="nil"/>
              <w:bottom w:val="nil"/>
              <w:right w:val="nil"/>
            </w:tcBorders>
            <w:shd w:val="clear" w:color="auto" w:fill="auto"/>
            <w:noWrap/>
            <w:vAlign w:val="bottom"/>
            <w:hideMark/>
          </w:tcPr>
          <w:p w14:paraId="7456547F"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16.73</w:t>
            </w:r>
          </w:p>
        </w:tc>
        <w:tc>
          <w:tcPr>
            <w:tcW w:w="676" w:type="dxa"/>
            <w:tcBorders>
              <w:top w:val="nil"/>
              <w:left w:val="nil"/>
              <w:bottom w:val="nil"/>
              <w:right w:val="nil"/>
            </w:tcBorders>
            <w:shd w:val="clear" w:color="auto" w:fill="auto"/>
            <w:noWrap/>
            <w:vAlign w:val="bottom"/>
            <w:hideMark/>
          </w:tcPr>
          <w:p w14:paraId="2EF478C9"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-1.42</w:t>
            </w:r>
          </w:p>
        </w:tc>
        <w:tc>
          <w:tcPr>
            <w:tcW w:w="555" w:type="dxa"/>
            <w:tcBorders>
              <w:top w:val="nil"/>
              <w:left w:val="nil"/>
              <w:bottom w:val="nil"/>
              <w:right w:val="nil"/>
            </w:tcBorders>
            <w:shd w:val="clear" w:color="auto" w:fill="auto"/>
            <w:noWrap/>
            <w:vAlign w:val="bottom"/>
            <w:hideMark/>
          </w:tcPr>
          <w:p w14:paraId="73CA7907"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0.16</w:t>
            </w:r>
          </w:p>
        </w:tc>
      </w:tr>
      <w:tr w:rsidR="00953617" w:rsidRPr="00AB521F" w14:paraId="370F8FCC" w14:textId="77777777" w:rsidTr="00AB521F">
        <w:trPr>
          <w:trHeight w:val="227"/>
        </w:trPr>
        <w:tc>
          <w:tcPr>
            <w:tcW w:w="5634" w:type="dxa"/>
            <w:tcBorders>
              <w:top w:val="nil"/>
              <w:left w:val="nil"/>
              <w:bottom w:val="nil"/>
              <w:right w:val="nil"/>
            </w:tcBorders>
            <w:shd w:val="clear" w:color="auto" w:fill="auto"/>
            <w:noWrap/>
            <w:vAlign w:val="bottom"/>
            <w:hideMark/>
          </w:tcPr>
          <w:p w14:paraId="317F2C61"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Bilingualim:Prof:AgeGroup</w:t>
            </w:r>
            <w:proofErr w:type="spellEnd"/>
          </w:p>
        </w:tc>
        <w:tc>
          <w:tcPr>
            <w:tcW w:w="959" w:type="dxa"/>
            <w:tcBorders>
              <w:top w:val="nil"/>
              <w:left w:val="nil"/>
              <w:bottom w:val="nil"/>
              <w:right w:val="nil"/>
            </w:tcBorders>
            <w:shd w:val="clear" w:color="auto" w:fill="auto"/>
            <w:noWrap/>
            <w:vAlign w:val="bottom"/>
            <w:hideMark/>
          </w:tcPr>
          <w:p w14:paraId="76D64F6A"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39.126</w:t>
            </w:r>
          </w:p>
        </w:tc>
        <w:tc>
          <w:tcPr>
            <w:tcW w:w="676" w:type="dxa"/>
            <w:tcBorders>
              <w:top w:val="nil"/>
              <w:left w:val="nil"/>
              <w:bottom w:val="nil"/>
              <w:right w:val="nil"/>
            </w:tcBorders>
            <w:shd w:val="clear" w:color="auto" w:fill="auto"/>
            <w:noWrap/>
            <w:vAlign w:val="bottom"/>
            <w:hideMark/>
          </w:tcPr>
          <w:p w14:paraId="16B18EF8"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32.74</w:t>
            </w:r>
          </w:p>
        </w:tc>
        <w:tc>
          <w:tcPr>
            <w:tcW w:w="676" w:type="dxa"/>
            <w:tcBorders>
              <w:top w:val="nil"/>
              <w:left w:val="nil"/>
              <w:bottom w:val="nil"/>
              <w:right w:val="nil"/>
            </w:tcBorders>
            <w:shd w:val="clear" w:color="auto" w:fill="auto"/>
            <w:noWrap/>
            <w:vAlign w:val="bottom"/>
            <w:hideMark/>
          </w:tcPr>
          <w:p w14:paraId="34C68481"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1.20</w:t>
            </w:r>
          </w:p>
        </w:tc>
        <w:tc>
          <w:tcPr>
            <w:tcW w:w="555" w:type="dxa"/>
            <w:tcBorders>
              <w:top w:val="nil"/>
              <w:left w:val="nil"/>
              <w:bottom w:val="nil"/>
              <w:right w:val="nil"/>
            </w:tcBorders>
            <w:shd w:val="clear" w:color="auto" w:fill="auto"/>
            <w:noWrap/>
            <w:vAlign w:val="bottom"/>
            <w:hideMark/>
          </w:tcPr>
          <w:p w14:paraId="3ED61C7C"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0.23</w:t>
            </w:r>
          </w:p>
        </w:tc>
      </w:tr>
      <w:tr w:rsidR="00953617" w:rsidRPr="00AB521F" w14:paraId="716DD1C1" w14:textId="77777777" w:rsidTr="00AB521F">
        <w:trPr>
          <w:trHeight w:val="227"/>
        </w:trPr>
        <w:tc>
          <w:tcPr>
            <w:tcW w:w="5634" w:type="dxa"/>
            <w:tcBorders>
              <w:top w:val="nil"/>
              <w:left w:val="nil"/>
              <w:bottom w:val="nil"/>
              <w:right w:val="nil"/>
            </w:tcBorders>
            <w:shd w:val="clear" w:color="auto" w:fill="auto"/>
            <w:noWrap/>
            <w:vAlign w:val="bottom"/>
            <w:hideMark/>
          </w:tcPr>
          <w:p w14:paraId="6B0C5B46"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RWO.lowConst:Bilingualim:AgeGroup</w:t>
            </w:r>
            <w:proofErr w:type="spellEnd"/>
          </w:p>
        </w:tc>
        <w:tc>
          <w:tcPr>
            <w:tcW w:w="959" w:type="dxa"/>
            <w:tcBorders>
              <w:top w:val="nil"/>
              <w:left w:val="nil"/>
              <w:bottom w:val="nil"/>
              <w:right w:val="nil"/>
            </w:tcBorders>
            <w:shd w:val="clear" w:color="auto" w:fill="auto"/>
            <w:noWrap/>
            <w:vAlign w:val="bottom"/>
            <w:hideMark/>
          </w:tcPr>
          <w:p w14:paraId="54168849"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5.823</w:t>
            </w:r>
          </w:p>
        </w:tc>
        <w:tc>
          <w:tcPr>
            <w:tcW w:w="676" w:type="dxa"/>
            <w:tcBorders>
              <w:top w:val="nil"/>
              <w:left w:val="nil"/>
              <w:bottom w:val="nil"/>
              <w:right w:val="nil"/>
            </w:tcBorders>
            <w:shd w:val="clear" w:color="auto" w:fill="auto"/>
            <w:noWrap/>
            <w:vAlign w:val="bottom"/>
            <w:hideMark/>
          </w:tcPr>
          <w:p w14:paraId="7F773C18"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18.62</w:t>
            </w:r>
          </w:p>
        </w:tc>
        <w:tc>
          <w:tcPr>
            <w:tcW w:w="676" w:type="dxa"/>
            <w:tcBorders>
              <w:top w:val="nil"/>
              <w:left w:val="nil"/>
              <w:bottom w:val="nil"/>
              <w:right w:val="nil"/>
            </w:tcBorders>
            <w:shd w:val="clear" w:color="auto" w:fill="auto"/>
            <w:noWrap/>
            <w:vAlign w:val="bottom"/>
            <w:hideMark/>
          </w:tcPr>
          <w:p w14:paraId="1C497449"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0.31</w:t>
            </w:r>
          </w:p>
        </w:tc>
        <w:tc>
          <w:tcPr>
            <w:tcW w:w="555" w:type="dxa"/>
            <w:tcBorders>
              <w:top w:val="nil"/>
              <w:left w:val="nil"/>
              <w:bottom w:val="nil"/>
              <w:right w:val="nil"/>
            </w:tcBorders>
            <w:shd w:val="clear" w:color="auto" w:fill="auto"/>
            <w:noWrap/>
            <w:vAlign w:val="bottom"/>
            <w:hideMark/>
          </w:tcPr>
          <w:p w14:paraId="48FEC8E5"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0.75</w:t>
            </w:r>
          </w:p>
        </w:tc>
      </w:tr>
      <w:tr w:rsidR="00953617" w:rsidRPr="00AB521F" w14:paraId="586E18A4" w14:textId="77777777" w:rsidTr="00AB521F">
        <w:trPr>
          <w:trHeight w:val="227"/>
        </w:trPr>
        <w:tc>
          <w:tcPr>
            <w:tcW w:w="5634" w:type="dxa"/>
            <w:tcBorders>
              <w:top w:val="nil"/>
              <w:left w:val="nil"/>
              <w:bottom w:val="nil"/>
              <w:right w:val="nil"/>
            </w:tcBorders>
            <w:shd w:val="clear" w:color="auto" w:fill="auto"/>
            <w:noWrap/>
            <w:vAlign w:val="bottom"/>
            <w:hideMark/>
          </w:tcPr>
          <w:p w14:paraId="1D14CDC7"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lowConst.highConst:Bilingualim:AgeGroup</w:t>
            </w:r>
            <w:proofErr w:type="spellEnd"/>
          </w:p>
        </w:tc>
        <w:tc>
          <w:tcPr>
            <w:tcW w:w="959" w:type="dxa"/>
            <w:tcBorders>
              <w:top w:val="nil"/>
              <w:left w:val="nil"/>
              <w:bottom w:val="nil"/>
              <w:right w:val="nil"/>
            </w:tcBorders>
            <w:shd w:val="clear" w:color="auto" w:fill="auto"/>
            <w:noWrap/>
            <w:vAlign w:val="bottom"/>
            <w:hideMark/>
          </w:tcPr>
          <w:p w14:paraId="42271E17"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13.194</w:t>
            </w:r>
          </w:p>
        </w:tc>
        <w:tc>
          <w:tcPr>
            <w:tcW w:w="676" w:type="dxa"/>
            <w:tcBorders>
              <w:top w:val="nil"/>
              <w:left w:val="nil"/>
              <w:bottom w:val="nil"/>
              <w:right w:val="nil"/>
            </w:tcBorders>
            <w:shd w:val="clear" w:color="auto" w:fill="auto"/>
            <w:noWrap/>
            <w:vAlign w:val="bottom"/>
            <w:hideMark/>
          </w:tcPr>
          <w:p w14:paraId="71BA272D"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15.15</w:t>
            </w:r>
          </w:p>
        </w:tc>
        <w:tc>
          <w:tcPr>
            <w:tcW w:w="676" w:type="dxa"/>
            <w:tcBorders>
              <w:top w:val="nil"/>
              <w:left w:val="nil"/>
              <w:bottom w:val="nil"/>
              <w:right w:val="nil"/>
            </w:tcBorders>
            <w:shd w:val="clear" w:color="auto" w:fill="auto"/>
            <w:noWrap/>
            <w:vAlign w:val="bottom"/>
            <w:hideMark/>
          </w:tcPr>
          <w:p w14:paraId="0D7DECDA"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0.87</w:t>
            </w:r>
          </w:p>
        </w:tc>
        <w:tc>
          <w:tcPr>
            <w:tcW w:w="555" w:type="dxa"/>
            <w:tcBorders>
              <w:top w:val="nil"/>
              <w:left w:val="nil"/>
              <w:bottom w:val="nil"/>
              <w:right w:val="nil"/>
            </w:tcBorders>
            <w:shd w:val="clear" w:color="auto" w:fill="auto"/>
            <w:noWrap/>
            <w:vAlign w:val="bottom"/>
            <w:hideMark/>
          </w:tcPr>
          <w:p w14:paraId="32F41248"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0.38</w:t>
            </w:r>
          </w:p>
        </w:tc>
      </w:tr>
      <w:tr w:rsidR="00953617" w:rsidRPr="00AB521F" w14:paraId="6755CA33" w14:textId="77777777" w:rsidTr="00AB521F">
        <w:trPr>
          <w:trHeight w:val="227"/>
        </w:trPr>
        <w:tc>
          <w:tcPr>
            <w:tcW w:w="5634" w:type="dxa"/>
            <w:tcBorders>
              <w:top w:val="nil"/>
              <w:left w:val="nil"/>
              <w:bottom w:val="nil"/>
              <w:right w:val="nil"/>
            </w:tcBorders>
            <w:shd w:val="clear" w:color="auto" w:fill="auto"/>
            <w:noWrap/>
            <w:vAlign w:val="bottom"/>
            <w:hideMark/>
          </w:tcPr>
          <w:p w14:paraId="12B4262B"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RWO.lowConst:Prof:AgeGroup</w:t>
            </w:r>
            <w:proofErr w:type="spellEnd"/>
          </w:p>
        </w:tc>
        <w:tc>
          <w:tcPr>
            <w:tcW w:w="959" w:type="dxa"/>
            <w:tcBorders>
              <w:top w:val="nil"/>
              <w:left w:val="nil"/>
              <w:bottom w:val="nil"/>
              <w:right w:val="nil"/>
            </w:tcBorders>
            <w:shd w:val="clear" w:color="auto" w:fill="auto"/>
            <w:noWrap/>
            <w:vAlign w:val="bottom"/>
            <w:hideMark/>
          </w:tcPr>
          <w:p w14:paraId="24290A40"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-3.542</w:t>
            </w:r>
          </w:p>
        </w:tc>
        <w:tc>
          <w:tcPr>
            <w:tcW w:w="676" w:type="dxa"/>
            <w:tcBorders>
              <w:top w:val="nil"/>
              <w:left w:val="nil"/>
              <w:bottom w:val="nil"/>
              <w:right w:val="nil"/>
            </w:tcBorders>
            <w:shd w:val="clear" w:color="auto" w:fill="auto"/>
            <w:noWrap/>
            <w:vAlign w:val="bottom"/>
            <w:hideMark/>
          </w:tcPr>
          <w:p w14:paraId="557B0FCB"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9.81</w:t>
            </w:r>
          </w:p>
        </w:tc>
        <w:tc>
          <w:tcPr>
            <w:tcW w:w="676" w:type="dxa"/>
            <w:tcBorders>
              <w:top w:val="nil"/>
              <w:left w:val="nil"/>
              <w:bottom w:val="nil"/>
              <w:right w:val="nil"/>
            </w:tcBorders>
            <w:shd w:val="clear" w:color="auto" w:fill="auto"/>
            <w:noWrap/>
            <w:vAlign w:val="bottom"/>
            <w:hideMark/>
          </w:tcPr>
          <w:p w14:paraId="6D19B0B7"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-0.36</w:t>
            </w:r>
          </w:p>
        </w:tc>
        <w:tc>
          <w:tcPr>
            <w:tcW w:w="555" w:type="dxa"/>
            <w:tcBorders>
              <w:top w:val="nil"/>
              <w:left w:val="nil"/>
              <w:bottom w:val="nil"/>
              <w:right w:val="nil"/>
            </w:tcBorders>
            <w:shd w:val="clear" w:color="auto" w:fill="auto"/>
            <w:noWrap/>
            <w:vAlign w:val="bottom"/>
            <w:hideMark/>
          </w:tcPr>
          <w:p w14:paraId="0D9D51BF"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0.72</w:t>
            </w:r>
          </w:p>
        </w:tc>
      </w:tr>
      <w:tr w:rsidR="00953617" w:rsidRPr="00AB521F" w14:paraId="1216EA25" w14:textId="77777777" w:rsidTr="00AB521F">
        <w:trPr>
          <w:trHeight w:val="227"/>
        </w:trPr>
        <w:tc>
          <w:tcPr>
            <w:tcW w:w="5634" w:type="dxa"/>
            <w:tcBorders>
              <w:top w:val="nil"/>
              <w:left w:val="nil"/>
              <w:bottom w:val="nil"/>
              <w:right w:val="nil"/>
            </w:tcBorders>
            <w:shd w:val="clear" w:color="auto" w:fill="auto"/>
            <w:noWrap/>
            <w:vAlign w:val="bottom"/>
            <w:hideMark/>
          </w:tcPr>
          <w:p w14:paraId="613B011C" w14:textId="77777777" w:rsidR="00953617" w:rsidRPr="00AB521F" w:rsidRDefault="00953617" w:rsidP="00AB521F">
            <w:pPr>
              <w:spacing w:line="276" w:lineRule="auto"/>
              <w:rPr>
                <w:rFonts w:ascii="Arial" w:hAnsi="Arial" w:cs="Arial"/>
                <w:b/>
                <w:bCs/>
                <w:color w:val="000000"/>
                <w:sz w:val="21"/>
                <w:szCs w:val="21"/>
              </w:rPr>
            </w:pPr>
            <w:proofErr w:type="spellStart"/>
            <w:r w:rsidRPr="00AB521F">
              <w:rPr>
                <w:rFonts w:ascii="Arial" w:hAnsi="Arial" w:cs="Arial"/>
                <w:b/>
                <w:bCs/>
                <w:color w:val="000000"/>
                <w:sz w:val="21"/>
                <w:szCs w:val="21"/>
              </w:rPr>
              <w:t>lowConst.highConst:Prof:AgeGroup</w:t>
            </w:r>
            <w:proofErr w:type="spellEnd"/>
          </w:p>
        </w:tc>
        <w:tc>
          <w:tcPr>
            <w:tcW w:w="959" w:type="dxa"/>
            <w:tcBorders>
              <w:top w:val="nil"/>
              <w:left w:val="nil"/>
              <w:bottom w:val="nil"/>
              <w:right w:val="nil"/>
            </w:tcBorders>
            <w:shd w:val="clear" w:color="auto" w:fill="auto"/>
            <w:noWrap/>
            <w:vAlign w:val="bottom"/>
            <w:hideMark/>
          </w:tcPr>
          <w:p w14:paraId="2FA66F4E"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-15.193</w:t>
            </w:r>
          </w:p>
        </w:tc>
        <w:tc>
          <w:tcPr>
            <w:tcW w:w="676" w:type="dxa"/>
            <w:tcBorders>
              <w:top w:val="nil"/>
              <w:left w:val="nil"/>
              <w:bottom w:val="nil"/>
              <w:right w:val="nil"/>
            </w:tcBorders>
            <w:shd w:val="clear" w:color="auto" w:fill="auto"/>
            <w:noWrap/>
            <w:vAlign w:val="bottom"/>
            <w:hideMark/>
          </w:tcPr>
          <w:p w14:paraId="1F08DEE7"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8.04</w:t>
            </w:r>
          </w:p>
        </w:tc>
        <w:tc>
          <w:tcPr>
            <w:tcW w:w="676" w:type="dxa"/>
            <w:tcBorders>
              <w:top w:val="nil"/>
              <w:left w:val="nil"/>
              <w:bottom w:val="nil"/>
              <w:right w:val="nil"/>
            </w:tcBorders>
            <w:shd w:val="clear" w:color="auto" w:fill="auto"/>
            <w:noWrap/>
            <w:vAlign w:val="bottom"/>
            <w:hideMark/>
          </w:tcPr>
          <w:p w14:paraId="325BF60C"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-1.89</w:t>
            </w:r>
          </w:p>
        </w:tc>
        <w:tc>
          <w:tcPr>
            <w:tcW w:w="555" w:type="dxa"/>
            <w:tcBorders>
              <w:top w:val="nil"/>
              <w:left w:val="nil"/>
              <w:bottom w:val="nil"/>
              <w:right w:val="nil"/>
            </w:tcBorders>
            <w:shd w:val="clear" w:color="auto" w:fill="auto"/>
            <w:noWrap/>
            <w:vAlign w:val="bottom"/>
            <w:hideMark/>
          </w:tcPr>
          <w:p w14:paraId="0CFAF1B2" w14:textId="77777777" w:rsidR="00953617" w:rsidRPr="00AB521F" w:rsidRDefault="00953617" w:rsidP="00AB521F">
            <w:pPr>
              <w:spacing w:line="276" w:lineRule="auto"/>
              <w:jc w:val="right"/>
              <w:rPr>
                <w:rFonts w:ascii="Arial" w:hAnsi="Arial" w:cs="Arial"/>
                <w:b/>
                <w:bCs/>
                <w:color w:val="000000"/>
                <w:sz w:val="21"/>
                <w:szCs w:val="21"/>
              </w:rPr>
            </w:pPr>
            <w:r w:rsidRPr="00AB521F">
              <w:rPr>
                <w:rFonts w:ascii="Arial" w:hAnsi="Arial" w:cs="Arial"/>
                <w:b/>
                <w:bCs/>
                <w:color w:val="000000"/>
                <w:sz w:val="21"/>
                <w:szCs w:val="21"/>
              </w:rPr>
              <w:t>0.06</w:t>
            </w:r>
          </w:p>
        </w:tc>
      </w:tr>
      <w:tr w:rsidR="00953617" w:rsidRPr="00AB521F" w14:paraId="39336A95" w14:textId="77777777" w:rsidTr="00AB521F">
        <w:trPr>
          <w:trHeight w:val="227"/>
        </w:trPr>
        <w:tc>
          <w:tcPr>
            <w:tcW w:w="5634" w:type="dxa"/>
            <w:tcBorders>
              <w:top w:val="nil"/>
              <w:left w:val="nil"/>
              <w:bottom w:val="nil"/>
              <w:right w:val="nil"/>
            </w:tcBorders>
            <w:shd w:val="clear" w:color="auto" w:fill="auto"/>
            <w:noWrap/>
            <w:vAlign w:val="bottom"/>
            <w:hideMark/>
          </w:tcPr>
          <w:p w14:paraId="142154ED"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RWO.lowConst:Bilingualim:Prof</w:t>
            </w:r>
            <w:proofErr w:type="spellEnd"/>
          </w:p>
        </w:tc>
        <w:tc>
          <w:tcPr>
            <w:tcW w:w="959" w:type="dxa"/>
            <w:tcBorders>
              <w:top w:val="nil"/>
              <w:left w:val="nil"/>
              <w:bottom w:val="nil"/>
              <w:right w:val="nil"/>
            </w:tcBorders>
            <w:shd w:val="clear" w:color="auto" w:fill="auto"/>
            <w:noWrap/>
            <w:vAlign w:val="bottom"/>
            <w:hideMark/>
          </w:tcPr>
          <w:p w14:paraId="5DC3C683"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9.629</w:t>
            </w:r>
          </w:p>
        </w:tc>
        <w:tc>
          <w:tcPr>
            <w:tcW w:w="676" w:type="dxa"/>
            <w:tcBorders>
              <w:top w:val="nil"/>
              <w:left w:val="nil"/>
              <w:bottom w:val="nil"/>
              <w:right w:val="nil"/>
            </w:tcBorders>
            <w:shd w:val="clear" w:color="auto" w:fill="auto"/>
            <w:noWrap/>
            <w:vAlign w:val="bottom"/>
            <w:hideMark/>
          </w:tcPr>
          <w:p w14:paraId="3AA37531"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9.66</w:t>
            </w:r>
          </w:p>
        </w:tc>
        <w:tc>
          <w:tcPr>
            <w:tcW w:w="676" w:type="dxa"/>
            <w:tcBorders>
              <w:top w:val="nil"/>
              <w:left w:val="nil"/>
              <w:bottom w:val="nil"/>
              <w:right w:val="nil"/>
            </w:tcBorders>
            <w:shd w:val="clear" w:color="auto" w:fill="auto"/>
            <w:noWrap/>
            <w:vAlign w:val="bottom"/>
            <w:hideMark/>
          </w:tcPr>
          <w:p w14:paraId="2BD3BE55"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1.00</w:t>
            </w:r>
          </w:p>
        </w:tc>
        <w:tc>
          <w:tcPr>
            <w:tcW w:w="555" w:type="dxa"/>
            <w:tcBorders>
              <w:top w:val="nil"/>
              <w:left w:val="nil"/>
              <w:bottom w:val="nil"/>
              <w:right w:val="nil"/>
            </w:tcBorders>
            <w:shd w:val="clear" w:color="auto" w:fill="auto"/>
            <w:noWrap/>
            <w:vAlign w:val="bottom"/>
            <w:hideMark/>
          </w:tcPr>
          <w:p w14:paraId="75397B12"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0.32</w:t>
            </w:r>
          </w:p>
        </w:tc>
      </w:tr>
      <w:tr w:rsidR="00953617" w:rsidRPr="00AB521F" w14:paraId="34EEC902" w14:textId="77777777" w:rsidTr="00AB521F">
        <w:trPr>
          <w:trHeight w:val="227"/>
        </w:trPr>
        <w:tc>
          <w:tcPr>
            <w:tcW w:w="5634" w:type="dxa"/>
            <w:tcBorders>
              <w:top w:val="nil"/>
              <w:left w:val="nil"/>
              <w:bottom w:val="nil"/>
              <w:right w:val="nil"/>
            </w:tcBorders>
            <w:shd w:val="clear" w:color="auto" w:fill="auto"/>
            <w:noWrap/>
            <w:vAlign w:val="bottom"/>
            <w:hideMark/>
          </w:tcPr>
          <w:p w14:paraId="048CB884"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lowConst.highConst:Bilingualim:Prof</w:t>
            </w:r>
            <w:proofErr w:type="spellEnd"/>
          </w:p>
        </w:tc>
        <w:tc>
          <w:tcPr>
            <w:tcW w:w="959" w:type="dxa"/>
            <w:tcBorders>
              <w:top w:val="nil"/>
              <w:left w:val="nil"/>
              <w:bottom w:val="nil"/>
              <w:right w:val="nil"/>
            </w:tcBorders>
            <w:shd w:val="clear" w:color="auto" w:fill="auto"/>
            <w:noWrap/>
            <w:vAlign w:val="bottom"/>
            <w:hideMark/>
          </w:tcPr>
          <w:p w14:paraId="258F4006"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5.747</w:t>
            </w:r>
          </w:p>
        </w:tc>
        <w:tc>
          <w:tcPr>
            <w:tcW w:w="676" w:type="dxa"/>
            <w:tcBorders>
              <w:top w:val="nil"/>
              <w:left w:val="nil"/>
              <w:bottom w:val="nil"/>
              <w:right w:val="nil"/>
            </w:tcBorders>
            <w:shd w:val="clear" w:color="auto" w:fill="auto"/>
            <w:noWrap/>
            <w:vAlign w:val="bottom"/>
            <w:hideMark/>
          </w:tcPr>
          <w:p w14:paraId="0397F622"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7.87</w:t>
            </w:r>
          </w:p>
        </w:tc>
        <w:tc>
          <w:tcPr>
            <w:tcW w:w="676" w:type="dxa"/>
            <w:tcBorders>
              <w:top w:val="nil"/>
              <w:left w:val="nil"/>
              <w:bottom w:val="nil"/>
              <w:right w:val="nil"/>
            </w:tcBorders>
            <w:shd w:val="clear" w:color="auto" w:fill="auto"/>
            <w:noWrap/>
            <w:vAlign w:val="bottom"/>
            <w:hideMark/>
          </w:tcPr>
          <w:p w14:paraId="77CA228E"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0.73</w:t>
            </w:r>
          </w:p>
        </w:tc>
        <w:tc>
          <w:tcPr>
            <w:tcW w:w="555" w:type="dxa"/>
            <w:tcBorders>
              <w:top w:val="nil"/>
              <w:left w:val="nil"/>
              <w:bottom w:val="nil"/>
              <w:right w:val="nil"/>
            </w:tcBorders>
            <w:shd w:val="clear" w:color="auto" w:fill="auto"/>
            <w:noWrap/>
            <w:vAlign w:val="bottom"/>
            <w:hideMark/>
          </w:tcPr>
          <w:p w14:paraId="209CA83C"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0.47</w:t>
            </w:r>
          </w:p>
        </w:tc>
      </w:tr>
      <w:tr w:rsidR="00953617" w:rsidRPr="00AB521F" w14:paraId="4E0FA084" w14:textId="77777777" w:rsidTr="00AB521F">
        <w:trPr>
          <w:trHeight w:val="227"/>
        </w:trPr>
        <w:tc>
          <w:tcPr>
            <w:tcW w:w="5634" w:type="dxa"/>
            <w:tcBorders>
              <w:top w:val="nil"/>
              <w:left w:val="nil"/>
              <w:bottom w:val="nil"/>
              <w:right w:val="nil"/>
            </w:tcBorders>
            <w:shd w:val="clear" w:color="auto" w:fill="auto"/>
            <w:noWrap/>
            <w:vAlign w:val="bottom"/>
            <w:hideMark/>
          </w:tcPr>
          <w:p w14:paraId="47A228F1"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RWO.lowConst:Bilingualim:Prof:AgeGroup</w:t>
            </w:r>
            <w:proofErr w:type="spellEnd"/>
          </w:p>
        </w:tc>
        <w:tc>
          <w:tcPr>
            <w:tcW w:w="959" w:type="dxa"/>
            <w:tcBorders>
              <w:top w:val="nil"/>
              <w:left w:val="nil"/>
              <w:bottom w:val="nil"/>
              <w:right w:val="nil"/>
            </w:tcBorders>
            <w:shd w:val="clear" w:color="auto" w:fill="auto"/>
            <w:noWrap/>
            <w:vAlign w:val="bottom"/>
            <w:hideMark/>
          </w:tcPr>
          <w:p w14:paraId="33098FE0"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22.839</w:t>
            </w:r>
          </w:p>
        </w:tc>
        <w:tc>
          <w:tcPr>
            <w:tcW w:w="676" w:type="dxa"/>
            <w:tcBorders>
              <w:top w:val="nil"/>
              <w:left w:val="nil"/>
              <w:bottom w:val="nil"/>
              <w:right w:val="nil"/>
            </w:tcBorders>
            <w:shd w:val="clear" w:color="auto" w:fill="auto"/>
            <w:noWrap/>
            <w:vAlign w:val="bottom"/>
            <w:hideMark/>
          </w:tcPr>
          <w:p w14:paraId="10E1548D"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19.54</w:t>
            </w:r>
          </w:p>
        </w:tc>
        <w:tc>
          <w:tcPr>
            <w:tcW w:w="676" w:type="dxa"/>
            <w:tcBorders>
              <w:top w:val="nil"/>
              <w:left w:val="nil"/>
              <w:bottom w:val="nil"/>
              <w:right w:val="nil"/>
            </w:tcBorders>
            <w:shd w:val="clear" w:color="auto" w:fill="auto"/>
            <w:noWrap/>
            <w:vAlign w:val="bottom"/>
            <w:hideMark/>
          </w:tcPr>
          <w:p w14:paraId="2F756656"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1.17</w:t>
            </w:r>
          </w:p>
        </w:tc>
        <w:tc>
          <w:tcPr>
            <w:tcW w:w="555" w:type="dxa"/>
            <w:tcBorders>
              <w:top w:val="nil"/>
              <w:left w:val="nil"/>
              <w:bottom w:val="nil"/>
              <w:right w:val="nil"/>
            </w:tcBorders>
            <w:shd w:val="clear" w:color="auto" w:fill="auto"/>
            <w:noWrap/>
            <w:vAlign w:val="bottom"/>
            <w:hideMark/>
          </w:tcPr>
          <w:p w14:paraId="45E3C529"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0.24</w:t>
            </w:r>
          </w:p>
        </w:tc>
      </w:tr>
      <w:tr w:rsidR="00953617" w:rsidRPr="00AB521F" w14:paraId="1EF4F435" w14:textId="77777777" w:rsidTr="00AB521F">
        <w:trPr>
          <w:trHeight w:val="227"/>
        </w:trPr>
        <w:tc>
          <w:tcPr>
            <w:tcW w:w="5634" w:type="dxa"/>
            <w:tcBorders>
              <w:top w:val="nil"/>
              <w:left w:val="nil"/>
              <w:bottom w:val="single" w:sz="4" w:space="0" w:color="auto"/>
              <w:right w:val="nil"/>
            </w:tcBorders>
            <w:shd w:val="clear" w:color="auto" w:fill="auto"/>
            <w:noWrap/>
            <w:vAlign w:val="bottom"/>
            <w:hideMark/>
          </w:tcPr>
          <w:p w14:paraId="488DD400" w14:textId="77777777" w:rsidR="00953617" w:rsidRPr="00AB521F" w:rsidRDefault="00953617" w:rsidP="00AB521F">
            <w:pPr>
              <w:spacing w:line="276" w:lineRule="auto"/>
              <w:rPr>
                <w:rFonts w:ascii="Arial" w:hAnsi="Arial" w:cs="Arial"/>
                <w:color w:val="000000"/>
                <w:sz w:val="21"/>
                <w:szCs w:val="21"/>
              </w:rPr>
            </w:pPr>
            <w:proofErr w:type="spellStart"/>
            <w:r w:rsidRPr="00AB521F">
              <w:rPr>
                <w:rFonts w:ascii="Arial" w:hAnsi="Arial" w:cs="Arial"/>
                <w:color w:val="000000"/>
                <w:sz w:val="21"/>
                <w:szCs w:val="21"/>
              </w:rPr>
              <w:t>lowConst.highConst:Bilingualim:Prof:AgeGroup</w:t>
            </w:r>
            <w:proofErr w:type="spellEnd"/>
          </w:p>
        </w:tc>
        <w:tc>
          <w:tcPr>
            <w:tcW w:w="959" w:type="dxa"/>
            <w:tcBorders>
              <w:top w:val="nil"/>
              <w:left w:val="nil"/>
              <w:bottom w:val="single" w:sz="4" w:space="0" w:color="auto"/>
              <w:right w:val="nil"/>
            </w:tcBorders>
            <w:shd w:val="clear" w:color="auto" w:fill="auto"/>
            <w:noWrap/>
            <w:vAlign w:val="bottom"/>
            <w:hideMark/>
          </w:tcPr>
          <w:p w14:paraId="040ADAFF"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2.108</w:t>
            </w:r>
          </w:p>
        </w:tc>
        <w:tc>
          <w:tcPr>
            <w:tcW w:w="676" w:type="dxa"/>
            <w:tcBorders>
              <w:top w:val="nil"/>
              <w:left w:val="nil"/>
              <w:bottom w:val="single" w:sz="4" w:space="0" w:color="auto"/>
              <w:right w:val="nil"/>
            </w:tcBorders>
            <w:shd w:val="clear" w:color="auto" w:fill="auto"/>
            <w:noWrap/>
            <w:vAlign w:val="bottom"/>
            <w:hideMark/>
          </w:tcPr>
          <w:p w14:paraId="2F8017B1"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16.01</w:t>
            </w:r>
          </w:p>
        </w:tc>
        <w:tc>
          <w:tcPr>
            <w:tcW w:w="676" w:type="dxa"/>
            <w:tcBorders>
              <w:top w:val="nil"/>
              <w:left w:val="nil"/>
              <w:bottom w:val="single" w:sz="4" w:space="0" w:color="auto"/>
              <w:right w:val="nil"/>
            </w:tcBorders>
            <w:shd w:val="clear" w:color="auto" w:fill="auto"/>
            <w:noWrap/>
            <w:vAlign w:val="bottom"/>
            <w:hideMark/>
          </w:tcPr>
          <w:p w14:paraId="6019BDD6"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0.13</w:t>
            </w:r>
          </w:p>
        </w:tc>
        <w:tc>
          <w:tcPr>
            <w:tcW w:w="555" w:type="dxa"/>
            <w:tcBorders>
              <w:top w:val="nil"/>
              <w:left w:val="nil"/>
              <w:bottom w:val="single" w:sz="4" w:space="0" w:color="auto"/>
              <w:right w:val="nil"/>
            </w:tcBorders>
            <w:shd w:val="clear" w:color="auto" w:fill="auto"/>
            <w:noWrap/>
            <w:vAlign w:val="bottom"/>
            <w:hideMark/>
          </w:tcPr>
          <w:p w14:paraId="5694A118" w14:textId="77777777" w:rsidR="00953617" w:rsidRPr="00AB521F" w:rsidRDefault="00953617" w:rsidP="00AB521F">
            <w:pPr>
              <w:spacing w:line="276" w:lineRule="auto"/>
              <w:jc w:val="right"/>
              <w:rPr>
                <w:rFonts w:ascii="Arial" w:hAnsi="Arial" w:cs="Arial"/>
                <w:color w:val="000000"/>
                <w:sz w:val="21"/>
                <w:szCs w:val="21"/>
              </w:rPr>
            </w:pPr>
            <w:r w:rsidRPr="00AB521F">
              <w:rPr>
                <w:rFonts w:ascii="Arial" w:hAnsi="Arial" w:cs="Arial"/>
                <w:color w:val="000000"/>
                <w:sz w:val="21"/>
                <w:szCs w:val="21"/>
              </w:rPr>
              <w:t>0.90</w:t>
            </w:r>
          </w:p>
        </w:tc>
      </w:tr>
    </w:tbl>
    <w:p w14:paraId="6A36B7D0" w14:textId="77777777" w:rsidR="00BF5C21" w:rsidRPr="00AB521F" w:rsidRDefault="00BF5C21" w:rsidP="00AB521F">
      <w:pPr>
        <w:pStyle w:val="Default"/>
        <w:spacing w:line="360" w:lineRule="auto"/>
        <w:rPr>
          <w:rFonts w:ascii="Arial" w:hAnsi="Arial" w:cs="Arial"/>
          <w:color w:val="auto"/>
          <w:sz w:val="22"/>
          <w:szCs w:val="22"/>
        </w:rPr>
      </w:pPr>
    </w:p>
    <w:p w14:paraId="007C2A71" w14:textId="4D3452C2" w:rsidR="00BF5C21" w:rsidRPr="00AB521F" w:rsidRDefault="0060036B" w:rsidP="00AB521F">
      <w:pPr>
        <w:spacing w:line="360" w:lineRule="auto"/>
        <w:rPr>
          <w:rFonts w:ascii="Arial" w:hAnsi="Arial" w:cs="Arial"/>
          <w:sz w:val="22"/>
          <w:szCs w:val="22"/>
        </w:rPr>
      </w:pPr>
      <w:r w:rsidRPr="00AB521F">
        <w:rPr>
          <w:rFonts w:ascii="Arial" w:hAnsi="Arial" w:cs="Arial"/>
          <w:b/>
          <w:bCs/>
          <w:sz w:val="22"/>
          <w:szCs w:val="22"/>
        </w:rPr>
        <w:lastRenderedPageBreak/>
        <w:t>7</w:t>
      </w:r>
      <w:r w:rsidR="00BF5C21" w:rsidRPr="00AB521F">
        <w:rPr>
          <w:rFonts w:ascii="Arial" w:hAnsi="Arial" w:cs="Arial"/>
          <w:b/>
          <w:bCs/>
          <w:sz w:val="22"/>
          <w:szCs w:val="22"/>
        </w:rPr>
        <w:t>.</w:t>
      </w:r>
      <w:r w:rsidR="00BF5C21" w:rsidRPr="00AB521F">
        <w:rPr>
          <w:rFonts w:ascii="Arial" w:hAnsi="Arial" w:cs="Arial"/>
          <w:sz w:val="22"/>
          <w:szCs w:val="22"/>
        </w:rPr>
        <w:t xml:space="preserve"> </w:t>
      </w:r>
      <w:r w:rsidR="00BF5C21" w:rsidRPr="00AB521F">
        <w:rPr>
          <w:rFonts w:ascii="Arial" w:hAnsi="Arial" w:cs="Arial"/>
          <w:b/>
          <w:bCs/>
          <w:sz w:val="22"/>
          <w:szCs w:val="22"/>
        </w:rPr>
        <w:t>Experiment 2</w:t>
      </w:r>
    </w:p>
    <w:p w14:paraId="3674DC36" w14:textId="07089523" w:rsidR="00BF5C21" w:rsidRPr="00AB521F" w:rsidRDefault="00BF5C21" w:rsidP="00AB521F">
      <w:pPr>
        <w:pStyle w:val="Default"/>
        <w:spacing w:line="360" w:lineRule="auto"/>
        <w:rPr>
          <w:rFonts w:ascii="Arial" w:hAnsi="Arial" w:cs="Arial"/>
          <w:sz w:val="22"/>
          <w:szCs w:val="22"/>
        </w:rPr>
      </w:pPr>
      <w:r w:rsidRPr="00AB521F">
        <w:rPr>
          <w:rFonts w:ascii="Arial" w:hAnsi="Arial" w:cs="Arial"/>
          <w:sz w:val="22"/>
          <w:szCs w:val="22"/>
        </w:rPr>
        <w:t>Graphic of raw response times in Multi-picture description</w:t>
      </w:r>
    </w:p>
    <w:p w14:paraId="3C30CF12" w14:textId="77777777" w:rsidR="00BF5C21" w:rsidRPr="00AB521F" w:rsidRDefault="00BF5C21" w:rsidP="00AB521F">
      <w:pPr>
        <w:pStyle w:val="Default"/>
        <w:spacing w:line="360" w:lineRule="auto"/>
        <w:rPr>
          <w:rFonts w:ascii="Arial" w:hAnsi="Arial" w:cs="Arial"/>
          <w:sz w:val="22"/>
          <w:szCs w:val="22"/>
        </w:rPr>
      </w:pPr>
    </w:p>
    <w:p w14:paraId="5741558F" w14:textId="33F51877" w:rsidR="00BF5C21" w:rsidRPr="00AB521F" w:rsidRDefault="00FE5002" w:rsidP="00AB521F">
      <w:pPr>
        <w:pStyle w:val="Default"/>
        <w:spacing w:line="360" w:lineRule="auto"/>
        <w:rPr>
          <w:rFonts w:ascii="Arial" w:hAnsi="Arial" w:cs="Arial"/>
          <w:color w:val="auto"/>
          <w:sz w:val="22"/>
          <w:szCs w:val="22"/>
        </w:rPr>
      </w:pPr>
      <w:r w:rsidRPr="00AB521F">
        <w:rPr>
          <w:rFonts w:ascii="Arial" w:hAnsi="Arial" w:cs="Arial"/>
          <w:noProof/>
          <w:color w:val="auto"/>
          <w:sz w:val="22"/>
          <w:szCs w:val="22"/>
        </w:rPr>
        <w:drawing>
          <wp:inline distT="0" distB="0" distL="0" distR="0" wp14:anchorId="5CB860C6" wp14:editId="0F218BFA">
            <wp:extent cx="5727700" cy="3221990"/>
            <wp:effectExtent l="0" t="0" r="0" b="381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F311826" w14:textId="77777777" w:rsidR="00953617" w:rsidRPr="00AB521F" w:rsidRDefault="00953617" w:rsidP="00AB521F">
      <w:pPr>
        <w:pStyle w:val="Default"/>
        <w:spacing w:line="360" w:lineRule="auto"/>
        <w:rPr>
          <w:rFonts w:ascii="Arial" w:hAnsi="Arial" w:cs="Arial"/>
          <w:color w:val="auto"/>
          <w:sz w:val="22"/>
          <w:szCs w:val="22"/>
        </w:rPr>
      </w:pPr>
    </w:p>
    <w:p w14:paraId="0BBC49A2" w14:textId="77777777" w:rsidR="00953617" w:rsidRPr="00AB521F" w:rsidRDefault="00953617" w:rsidP="00AB521F">
      <w:pPr>
        <w:spacing w:line="360" w:lineRule="auto"/>
        <w:rPr>
          <w:rFonts w:ascii="Arial" w:hAnsi="Arial" w:cs="Arial"/>
          <w:sz w:val="22"/>
          <w:szCs w:val="22"/>
        </w:rPr>
      </w:pPr>
      <w:r w:rsidRPr="00AB521F">
        <w:rPr>
          <w:rFonts w:ascii="Arial" w:hAnsi="Arial" w:cs="Arial"/>
          <w:sz w:val="22"/>
          <w:szCs w:val="22"/>
        </w:rPr>
        <w:t>Mean onset latencies (</w:t>
      </w:r>
      <w:proofErr w:type="spellStart"/>
      <w:r w:rsidRPr="00AB521F">
        <w:rPr>
          <w:rFonts w:ascii="Arial" w:hAnsi="Arial" w:cs="Arial"/>
          <w:sz w:val="22"/>
          <w:szCs w:val="22"/>
        </w:rPr>
        <w:t>ms</w:t>
      </w:r>
      <w:proofErr w:type="spellEnd"/>
      <w:r w:rsidRPr="00AB521F">
        <w:rPr>
          <w:rFonts w:ascii="Arial" w:hAnsi="Arial" w:cs="Arial"/>
          <w:sz w:val="22"/>
          <w:szCs w:val="22"/>
        </w:rPr>
        <w:t>) for the Younger and Older Monolingual and Bilingual groups, in the four experimental conditions. Error bars represent standard errors on means.</w:t>
      </w:r>
    </w:p>
    <w:p w14:paraId="51619488" w14:textId="77777777" w:rsidR="00953617" w:rsidRPr="00AB521F" w:rsidRDefault="00953617" w:rsidP="00AB521F">
      <w:pPr>
        <w:pStyle w:val="Default"/>
        <w:spacing w:line="360" w:lineRule="auto"/>
        <w:rPr>
          <w:rFonts w:ascii="Arial" w:hAnsi="Arial" w:cs="Arial"/>
          <w:color w:val="auto"/>
          <w:sz w:val="22"/>
          <w:szCs w:val="22"/>
        </w:rPr>
      </w:pPr>
    </w:p>
    <w:p w14:paraId="278C0697" w14:textId="77777777" w:rsidR="00953617" w:rsidRPr="00AB521F" w:rsidRDefault="00953617" w:rsidP="00AB521F">
      <w:pPr>
        <w:spacing w:line="360" w:lineRule="auto"/>
        <w:rPr>
          <w:rFonts w:ascii="Arial" w:hAnsi="Arial" w:cs="Arial"/>
          <w:sz w:val="22"/>
          <w:szCs w:val="22"/>
        </w:rPr>
      </w:pPr>
      <w:r w:rsidRPr="00AB521F">
        <w:rPr>
          <w:rFonts w:ascii="Arial" w:hAnsi="Arial" w:cs="Arial"/>
          <w:sz w:val="22"/>
          <w:szCs w:val="22"/>
        </w:rPr>
        <w:t>Summary of the linear mixed effects model fitted to speech onset times (RT).</w:t>
      </w:r>
    </w:p>
    <w:tbl>
      <w:tblPr>
        <w:tblW w:w="9580" w:type="dxa"/>
        <w:tblLook w:val="04A0" w:firstRow="1" w:lastRow="0" w:firstColumn="1" w:lastColumn="0" w:noHBand="0" w:noVBand="1"/>
      </w:tblPr>
      <w:tblGrid>
        <w:gridCol w:w="6398"/>
        <w:gridCol w:w="1134"/>
        <w:gridCol w:w="889"/>
        <w:gridCol w:w="767"/>
        <w:gridCol w:w="651"/>
      </w:tblGrid>
      <w:tr w:rsidR="00953617" w:rsidRPr="00AB521F" w14:paraId="202701A0" w14:textId="77777777" w:rsidTr="00AB521F">
        <w:trPr>
          <w:trHeight w:val="227"/>
        </w:trPr>
        <w:tc>
          <w:tcPr>
            <w:tcW w:w="9580" w:type="dxa"/>
            <w:gridSpan w:val="5"/>
            <w:tcBorders>
              <w:top w:val="single" w:sz="8" w:space="0" w:color="auto"/>
              <w:left w:val="nil"/>
              <w:bottom w:val="single" w:sz="4" w:space="0" w:color="auto"/>
              <w:right w:val="nil"/>
            </w:tcBorders>
            <w:shd w:val="clear" w:color="auto" w:fill="auto"/>
            <w:vAlign w:val="bottom"/>
            <w:hideMark/>
          </w:tcPr>
          <w:p w14:paraId="41E598E3" w14:textId="77777777" w:rsidR="00953617" w:rsidRPr="00AB521F" w:rsidRDefault="00953617" w:rsidP="00AB521F">
            <w:pPr>
              <w:spacing w:line="276" w:lineRule="auto"/>
              <w:jc w:val="center"/>
              <w:rPr>
                <w:rFonts w:ascii="Arial" w:hAnsi="Arial" w:cs="Arial"/>
                <w:b/>
                <w:bCs/>
                <w:color w:val="000000"/>
                <w:sz w:val="22"/>
                <w:szCs w:val="22"/>
              </w:rPr>
            </w:pPr>
            <w:r w:rsidRPr="00AB521F">
              <w:rPr>
                <w:rFonts w:ascii="Arial" w:hAnsi="Arial" w:cs="Arial"/>
                <w:b/>
                <w:bCs/>
                <w:color w:val="000000"/>
                <w:sz w:val="22"/>
                <w:szCs w:val="22"/>
              </w:rPr>
              <w:t>Speech onset time (</w:t>
            </w:r>
            <w:proofErr w:type="spellStart"/>
            <w:r w:rsidRPr="00AB521F">
              <w:rPr>
                <w:rFonts w:ascii="Arial" w:hAnsi="Arial" w:cs="Arial"/>
                <w:b/>
                <w:bCs/>
                <w:color w:val="000000"/>
                <w:sz w:val="22"/>
                <w:szCs w:val="22"/>
              </w:rPr>
              <w:t>ms</w:t>
            </w:r>
            <w:proofErr w:type="spellEnd"/>
            <w:r w:rsidRPr="00AB521F">
              <w:rPr>
                <w:rFonts w:ascii="Arial" w:hAnsi="Arial" w:cs="Arial"/>
                <w:b/>
                <w:bCs/>
                <w:color w:val="000000"/>
                <w:sz w:val="22"/>
                <w:szCs w:val="22"/>
              </w:rPr>
              <w:t>) - Raw RT</w:t>
            </w:r>
          </w:p>
        </w:tc>
      </w:tr>
      <w:tr w:rsidR="00953617" w:rsidRPr="00AB521F" w14:paraId="1DED4B1B" w14:textId="77777777" w:rsidTr="00AB521F">
        <w:trPr>
          <w:trHeight w:val="227"/>
        </w:trPr>
        <w:tc>
          <w:tcPr>
            <w:tcW w:w="6398" w:type="dxa"/>
            <w:tcBorders>
              <w:top w:val="nil"/>
              <w:left w:val="nil"/>
              <w:bottom w:val="single" w:sz="4" w:space="0" w:color="auto"/>
              <w:right w:val="nil"/>
            </w:tcBorders>
            <w:shd w:val="clear" w:color="auto" w:fill="auto"/>
            <w:noWrap/>
            <w:vAlign w:val="bottom"/>
            <w:hideMark/>
          </w:tcPr>
          <w:p w14:paraId="137623B4" w14:textId="77777777" w:rsidR="00953617" w:rsidRPr="00AB521F" w:rsidRDefault="00953617" w:rsidP="00AB521F">
            <w:pPr>
              <w:spacing w:line="276" w:lineRule="auto"/>
              <w:rPr>
                <w:rFonts w:ascii="Arial" w:hAnsi="Arial" w:cs="Arial"/>
                <w:color w:val="000000"/>
                <w:sz w:val="22"/>
                <w:szCs w:val="22"/>
              </w:rPr>
            </w:pPr>
            <w:r w:rsidRPr="00AB521F">
              <w:rPr>
                <w:rFonts w:ascii="Arial" w:hAnsi="Arial" w:cs="Arial"/>
                <w:color w:val="000000"/>
                <w:sz w:val="22"/>
                <w:szCs w:val="22"/>
              </w:rPr>
              <w:t xml:space="preserve">Predictors </w:t>
            </w:r>
          </w:p>
        </w:tc>
        <w:tc>
          <w:tcPr>
            <w:tcW w:w="1112" w:type="dxa"/>
            <w:tcBorders>
              <w:top w:val="nil"/>
              <w:left w:val="nil"/>
              <w:bottom w:val="single" w:sz="4" w:space="0" w:color="auto"/>
              <w:right w:val="nil"/>
            </w:tcBorders>
            <w:shd w:val="clear" w:color="auto" w:fill="auto"/>
            <w:noWrap/>
            <w:vAlign w:val="bottom"/>
            <w:hideMark/>
          </w:tcPr>
          <w:p w14:paraId="36447C4B" w14:textId="77777777" w:rsidR="00953617" w:rsidRPr="00AB521F" w:rsidRDefault="00953617" w:rsidP="00AB521F">
            <w:pPr>
              <w:spacing w:line="276" w:lineRule="auto"/>
              <w:jc w:val="center"/>
              <w:rPr>
                <w:rFonts w:ascii="Arial" w:hAnsi="Arial" w:cs="Arial"/>
                <w:i/>
                <w:iCs/>
                <w:color w:val="000000"/>
                <w:sz w:val="22"/>
                <w:szCs w:val="22"/>
              </w:rPr>
            </w:pPr>
            <w:r w:rsidRPr="00AB521F">
              <w:rPr>
                <w:rFonts w:ascii="Arial" w:hAnsi="Arial" w:cs="Arial"/>
                <w:i/>
                <w:iCs/>
                <w:color w:val="000000"/>
                <w:sz w:val="22"/>
                <w:szCs w:val="22"/>
              </w:rPr>
              <w:t>Est.</w:t>
            </w:r>
          </w:p>
        </w:tc>
        <w:tc>
          <w:tcPr>
            <w:tcW w:w="826" w:type="dxa"/>
            <w:tcBorders>
              <w:top w:val="nil"/>
              <w:left w:val="nil"/>
              <w:bottom w:val="single" w:sz="4" w:space="0" w:color="auto"/>
              <w:right w:val="nil"/>
            </w:tcBorders>
            <w:shd w:val="clear" w:color="auto" w:fill="auto"/>
            <w:noWrap/>
            <w:vAlign w:val="bottom"/>
            <w:hideMark/>
          </w:tcPr>
          <w:p w14:paraId="7C612328" w14:textId="77777777" w:rsidR="00953617" w:rsidRPr="00AB521F" w:rsidRDefault="00953617" w:rsidP="00AB521F">
            <w:pPr>
              <w:spacing w:line="276" w:lineRule="auto"/>
              <w:jc w:val="center"/>
              <w:rPr>
                <w:rFonts w:ascii="Arial" w:hAnsi="Arial" w:cs="Arial"/>
                <w:i/>
                <w:iCs/>
                <w:color w:val="000000"/>
                <w:sz w:val="22"/>
                <w:szCs w:val="22"/>
              </w:rPr>
            </w:pPr>
            <w:r w:rsidRPr="00AB521F">
              <w:rPr>
                <w:rFonts w:ascii="Arial" w:hAnsi="Arial" w:cs="Arial"/>
                <w:i/>
                <w:iCs/>
                <w:color w:val="000000"/>
                <w:sz w:val="22"/>
                <w:szCs w:val="22"/>
              </w:rPr>
              <w:t xml:space="preserve">SE </w:t>
            </w:r>
          </w:p>
        </w:tc>
        <w:tc>
          <w:tcPr>
            <w:tcW w:w="683" w:type="dxa"/>
            <w:tcBorders>
              <w:top w:val="nil"/>
              <w:left w:val="nil"/>
              <w:bottom w:val="single" w:sz="4" w:space="0" w:color="auto"/>
              <w:right w:val="nil"/>
            </w:tcBorders>
            <w:shd w:val="clear" w:color="auto" w:fill="auto"/>
            <w:noWrap/>
            <w:vAlign w:val="bottom"/>
            <w:hideMark/>
          </w:tcPr>
          <w:p w14:paraId="358EB489" w14:textId="77777777" w:rsidR="00953617" w:rsidRPr="00AB521F" w:rsidRDefault="00953617" w:rsidP="00AB521F">
            <w:pPr>
              <w:spacing w:line="276" w:lineRule="auto"/>
              <w:jc w:val="center"/>
              <w:rPr>
                <w:rFonts w:ascii="Arial" w:hAnsi="Arial" w:cs="Arial"/>
                <w:i/>
                <w:iCs/>
                <w:color w:val="000000"/>
                <w:sz w:val="22"/>
                <w:szCs w:val="22"/>
              </w:rPr>
            </w:pPr>
            <w:r w:rsidRPr="00AB521F">
              <w:rPr>
                <w:rFonts w:ascii="Arial" w:hAnsi="Arial" w:cs="Arial"/>
                <w:i/>
                <w:iCs/>
                <w:color w:val="000000"/>
                <w:sz w:val="22"/>
                <w:szCs w:val="22"/>
              </w:rPr>
              <w:t xml:space="preserve">t  </w:t>
            </w:r>
          </w:p>
        </w:tc>
        <w:tc>
          <w:tcPr>
            <w:tcW w:w="561" w:type="dxa"/>
            <w:tcBorders>
              <w:top w:val="nil"/>
              <w:left w:val="nil"/>
              <w:bottom w:val="single" w:sz="4" w:space="0" w:color="auto"/>
              <w:right w:val="nil"/>
            </w:tcBorders>
            <w:shd w:val="clear" w:color="auto" w:fill="auto"/>
            <w:noWrap/>
            <w:vAlign w:val="bottom"/>
            <w:hideMark/>
          </w:tcPr>
          <w:p w14:paraId="3EB0C11D" w14:textId="77777777" w:rsidR="00953617" w:rsidRPr="00AB521F" w:rsidRDefault="00953617" w:rsidP="00AB521F">
            <w:pPr>
              <w:spacing w:line="276" w:lineRule="auto"/>
              <w:jc w:val="center"/>
              <w:rPr>
                <w:rFonts w:ascii="Arial" w:hAnsi="Arial" w:cs="Arial"/>
                <w:i/>
                <w:iCs/>
                <w:color w:val="000000"/>
                <w:sz w:val="22"/>
                <w:szCs w:val="22"/>
              </w:rPr>
            </w:pPr>
            <w:r w:rsidRPr="00AB521F">
              <w:rPr>
                <w:rFonts w:ascii="Arial" w:hAnsi="Arial" w:cs="Arial"/>
                <w:i/>
                <w:iCs/>
                <w:color w:val="000000"/>
                <w:sz w:val="22"/>
                <w:szCs w:val="22"/>
              </w:rPr>
              <w:t xml:space="preserve">p  </w:t>
            </w:r>
          </w:p>
        </w:tc>
      </w:tr>
      <w:tr w:rsidR="00953617" w:rsidRPr="00AB521F" w14:paraId="3DBF16D2" w14:textId="77777777" w:rsidTr="00AB521F">
        <w:trPr>
          <w:trHeight w:val="227"/>
        </w:trPr>
        <w:tc>
          <w:tcPr>
            <w:tcW w:w="6398" w:type="dxa"/>
            <w:tcBorders>
              <w:top w:val="nil"/>
              <w:left w:val="nil"/>
              <w:bottom w:val="nil"/>
              <w:right w:val="nil"/>
            </w:tcBorders>
            <w:shd w:val="clear" w:color="auto" w:fill="auto"/>
            <w:noWrap/>
            <w:vAlign w:val="bottom"/>
            <w:hideMark/>
          </w:tcPr>
          <w:p w14:paraId="33670EEB" w14:textId="77777777" w:rsidR="00953617" w:rsidRPr="00AB521F" w:rsidRDefault="00953617" w:rsidP="00AB521F">
            <w:pPr>
              <w:spacing w:line="276" w:lineRule="auto"/>
              <w:rPr>
                <w:rFonts w:ascii="Arial" w:hAnsi="Arial" w:cs="Arial"/>
                <w:b/>
                <w:bCs/>
                <w:color w:val="000000"/>
                <w:sz w:val="22"/>
                <w:szCs w:val="22"/>
              </w:rPr>
            </w:pPr>
            <w:r w:rsidRPr="00AB521F">
              <w:rPr>
                <w:rFonts w:ascii="Arial" w:hAnsi="Arial" w:cs="Arial"/>
                <w:b/>
                <w:bCs/>
                <w:color w:val="000000"/>
                <w:sz w:val="22"/>
                <w:szCs w:val="22"/>
              </w:rPr>
              <w:t>(Intercept)</w:t>
            </w:r>
          </w:p>
        </w:tc>
        <w:tc>
          <w:tcPr>
            <w:tcW w:w="1112" w:type="dxa"/>
            <w:tcBorders>
              <w:top w:val="nil"/>
              <w:left w:val="nil"/>
              <w:bottom w:val="nil"/>
              <w:right w:val="nil"/>
            </w:tcBorders>
            <w:shd w:val="clear" w:color="auto" w:fill="auto"/>
            <w:noWrap/>
            <w:vAlign w:val="bottom"/>
            <w:hideMark/>
          </w:tcPr>
          <w:p w14:paraId="13B42B7C"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1314.305</w:t>
            </w:r>
          </w:p>
        </w:tc>
        <w:tc>
          <w:tcPr>
            <w:tcW w:w="826" w:type="dxa"/>
            <w:tcBorders>
              <w:top w:val="nil"/>
              <w:left w:val="nil"/>
              <w:bottom w:val="nil"/>
              <w:right w:val="nil"/>
            </w:tcBorders>
            <w:shd w:val="clear" w:color="auto" w:fill="auto"/>
            <w:noWrap/>
            <w:vAlign w:val="bottom"/>
            <w:hideMark/>
          </w:tcPr>
          <w:p w14:paraId="01F4ECEC"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28.03</w:t>
            </w:r>
          </w:p>
        </w:tc>
        <w:tc>
          <w:tcPr>
            <w:tcW w:w="683" w:type="dxa"/>
            <w:tcBorders>
              <w:top w:val="nil"/>
              <w:left w:val="nil"/>
              <w:bottom w:val="nil"/>
              <w:right w:val="nil"/>
            </w:tcBorders>
            <w:shd w:val="clear" w:color="auto" w:fill="auto"/>
            <w:noWrap/>
            <w:vAlign w:val="bottom"/>
            <w:hideMark/>
          </w:tcPr>
          <w:p w14:paraId="2C31C80B"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46.89</w:t>
            </w:r>
          </w:p>
        </w:tc>
        <w:tc>
          <w:tcPr>
            <w:tcW w:w="561" w:type="dxa"/>
            <w:tcBorders>
              <w:top w:val="nil"/>
              <w:left w:val="nil"/>
              <w:bottom w:val="nil"/>
              <w:right w:val="nil"/>
            </w:tcBorders>
            <w:shd w:val="clear" w:color="auto" w:fill="auto"/>
            <w:noWrap/>
            <w:vAlign w:val="bottom"/>
            <w:hideMark/>
          </w:tcPr>
          <w:p w14:paraId="0CD40B38"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&lt;.01</w:t>
            </w:r>
          </w:p>
        </w:tc>
      </w:tr>
      <w:tr w:rsidR="00953617" w:rsidRPr="00AB521F" w14:paraId="2923C2A0" w14:textId="77777777" w:rsidTr="00AB521F">
        <w:trPr>
          <w:trHeight w:val="227"/>
        </w:trPr>
        <w:tc>
          <w:tcPr>
            <w:tcW w:w="6398" w:type="dxa"/>
            <w:tcBorders>
              <w:top w:val="nil"/>
              <w:left w:val="nil"/>
              <w:bottom w:val="nil"/>
              <w:right w:val="nil"/>
            </w:tcBorders>
            <w:shd w:val="clear" w:color="auto" w:fill="auto"/>
            <w:noWrap/>
            <w:vAlign w:val="bottom"/>
            <w:hideMark/>
          </w:tcPr>
          <w:p w14:paraId="66DB47F5" w14:textId="77777777" w:rsidR="00953617" w:rsidRPr="00AB521F" w:rsidRDefault="00953617" w:rsidP="00AB521F">
            <w:pPr>
              <w:spacing w:line="276" w:lineRule="auto"/>
              <w:rPr>
                <w:rFonts w:ascii="Arial" w:hAnsi="Arial" w:cs="Arial"/>
                <w:b/>
                <w:bCs/>
                <w:color w:val="000000"/>
                <w:sz w:val="22"/>
                <w:szCs w:val="22"/>
              </w:rPr>
            </w:pPr>
            <w:proofErr w:type="spellStart"/>
            <w:r w:rsidRPr="00AB521F">
              <w:rPr>
                <w:rFonts w:ascii="Arial" w:hAnsi="Arial" w:cs="Arial"/>
                <w:b/>
                <w:bCs/>
                <w:color w:val="000000"/>
                <w:sz w:val="22"/>
                <w:szCs w:val="22"/>
              </w:rPr>
              <w:t>PhraseType</w:t>
            </w:r>
            <w:proofErr w:type="spellEnd"/>
            <w:r w:rsidRPr="00AB521F">
              <w:rPr>
                <w:rFonts w:ascii="Arial" w:hAnsi="Arial" w:cs="Arial"/>
                <w:b/>
                <w:bCs/>
                <w:color w:val="000000"/>
                <w:sz w:val="22"/>
                <w:szCs w:val="22"/>
              </w:rPr>
              <w:t xml:space="preserve"> [</w:t>
            </w:r>
            <w:proofErr w:type="spellStart"/>
            <w:r w:rsidRPr="00AB521F">
              <w:rPr>
                <w:rFonts w:ascii="Arial" w:hAnsi="Arial" w:cs="Arial"/>
                <w:b/>
                <w:bCs/>
                <w:color w:val="000000"/>
                <w:sz w:val="22"/>
                <w:szCs w:val="22"/>
              </w:rPr>
              <w:t>coord</w:t>
            </w:r>
            <w:proofErr w:type="spellEnd"/>
            <w:r w:rsidRPr="00AB521F">
              <w:rPr>
                <w:rFonts w:ascii="Arial" w:hAnsi="Arial" w:cs="Arial"/>
                <w:b/>
                <w:bCs/>
                <w:color w:val="000000"/>
                <w:sz w:val="22"/>
                <w:szCs w:val="22"/>
              </w:rPr>
              <w:t>., -0.5; prep, 0.5]</w:t>
            </w:r>
          </w:p>
        </w:tc>
        <w:tc>
          <w:tcPr>
            <w:tcW w:w="1112" w:type="dxa"/>
            <w:tcBorders>
              <w:top w:val="nil"/>
              <w:left w:val="nil"/>
              <w:bottom w:val="nil"/>
              <w:right w:val="nil"/>
            </w:tcBorders>
            <w:shd w:val="clear" w:color="auto" w:fill="auto"/>
            <w:noWrap/>
            <w:vAlign w:val="bottom"/>
            <w:hideMark/>
          </w:tcPr>
          <w:p w14:paraId="056481C3"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-54.683</w:t>
            </w:r>
          </w:p>
        </w:tc>
        <w:tc>
          <w:tcPr>
            <w:tcW w:w="826" w:type="dxa"/>
            <w:tcBorders>
              <w:top w:val="nil"/>
              <w:left w:val="nil"/>
              <w:bottom w:val="nil"/>
              <w:right w:val="nil"/>
            </w:tcBorders>
            <w:shd w:val="clear" w:color="auto" w:fill="auto"/>
            <w:noWrap/>
            <w:vAlign w:val="bottom"/>
            <w:hideMark/>
          </w:tcPr>
          <w:p w14:paraId="7BD2BDB3"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8.74</w:t>
            </w:r>
          </w:p>
        </w:tc>
        <w:tc>
          <w:tcPr>
            <w:tcW w:w="683" w:type="dxa"/>
            <w:tcBorders>
              <w:top w:val="nil"/>
              <w:left w:val="nil"/>
              <w:bottom w:val="nil"/>
              <w:right w:val="nil"/>
            </w:tcBorders>
            <w:shd w:val="clear" w:color="auto" w:fill="auto"/>
            <w:noWrap/>
            <w:vAlign w:val="bottom"/>
            <w:hideMark/>
          </w:tcPr>
          <w:p w14:paraId="5EC46E24"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-6.26</w:t>
            </w:r>
          </w:p>
        </w:tc>
        <w:tc>
          <w:tcPr>
            <w:tcW w:w="561" w:type="dxa"/>
            <w:tcBorders>
              <w:top w:val="nil"/>
              <w:left w:val="nil"/>
              <w:bottom w:val="nil"/>
              <w:right w:val="nil"/>
            </w:tcBorders>
            <w:shd w:val="clear" w:color="auto" w:fill="auto"/>
            <w:noWrap/>
            <w:vAlign w:val="bottom"/>
            <w:hideMark/>
          </w:tcPr>
          <w:p w14:paraId="30C24D7F"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&lt;.01</w:t>
            </w:r>
          </w:p>
        </w:tc>
      </w:tr>
      <w:tr w:rsidR="00953617" w:rsidRPr="00AB521F" w14:paraId="0CC89877" w14:textId="77777777" w:rsidTr="00AB521F">
        <w:trPr>
          <w:trHeight w:val="227"/>
        </w:trPr>
        <w:tc>
          <w:tcPr>
            <w:tcW w:w="6398" w:type="dxa"/>
            <w:tcBorders>
              <w:top w:val="nil"/>
              <w:left w:val="nil"/>
              <w:bottom w:val="nil"/>
              <w:right w:val="nil"/>
            </w:tcBorders>
            <w:shd w:val="clear" w:color="auto" w:fill="auto"/>
            <w:noWrap/>
            <w:vAlign w:val="bottom"/>
            <w:hideMark/>
          </w:tcPr>
          <w:p w14:paraId="5BEE4486"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BilingualismGroup</w:t>
            </w:r>
            <w:proofErr w:type="spellEnd"/>
            <w:r w:rsidRPr="00AB521F">
              <w:rPr>
                <w:rFonts w:ascii="Arial" w:hAnsi="Arial" w:cs="Arial"/>
                <w:color w:val="000000"/>
                <w:sz w:val="22"/>
                <w:szCs w:val="22"/>
              </w:rPr>
              <w:t xml:space="preserve"> [</w:t>
            </w:r>
            <w:proofErr w:type="spellStart"/>
            <w:r w:rsidRPr="00AB521F">
              <w:rPr>
                <w:rFonts w:ascii="Arial" w:hAnsi="Arial" w:cs="Arial"/>
                <w:color w:val="000000"/>
                <w:sz w:val="22"/>
                <w:szCs w:val="22"/>
              </w:rPr>
              <w:t>bil</w:t>
            </w:r>
            <w:proofErr w:type="spellEnd"/>
            <w:r w:rsidRPr="00AB521F">
              <w:rPr>
                <w:rFonts w:ascii="Arial" w:hAnsi="Arial" w:cs="Arial"/>
                <w:color w:val="000000"/>
                <w:sz w:val="22"/>
                <w:szCs w:val="22"/>
              </w:rPr>
              <w:t xml:space="preserve">., -0.5; </w:t>
            </w:r>
            <w:proofErr w:type="spellStart"/>
            <w:r w:rsidRPr="00AB521F">
              <w:rPr>
                <w:rFonts w:ascii="Arial" w:hAnsi="Arial" w:cs="Arial"/>
                <w:color w:val="000000"/>
                <w:sz w:val="22"/>
                <w:szCs w:val="22"/>
              </w:rPr>
              <w:t>monol</w:t>
            </w:r>
            <w:proofErr w:type="spellEnd"/>
            <w:r w:rsidRPr="00AB521F">
              <w:rPr>
                <w:rFonts w:ascii="Arial" w:hAnsi="Arial" w:cs="Arial"/>
                <w:color w:val="000000"/>
                <w:sz w:val="22"/>
                <w:szCs w:val="22"/>
              </w:rPr>
              <w:t>., 0.5]</w:t>
            </w:r>
          </w:p>
        </w:tc>
        <w:tc>
          <w:tcPr>
            <w:tcW w:w="1112" w:type="dxa"/>
            <w:tcBorders>
              <w:top w:val="nil"/>
              <w:left w:val="nil"/>
              <w:bottom w:val="nil"/>
              <w:right w:val="nil"/>
            </w:tcBorders>
            <w:shd w:val="clear" w:color="auto" w:fill="auto"/>
            <w:noWrap/>
            <w:vAlign w:val="bottom"/>
            <w:hideMark/>
          </w:tcPr>
          <w:p w14:paraId="5EC79EB2"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-69.842</w:t>
            </w:r>
          </w:p>
        </w:tc>
        <w:tc>
          <w:tcPr>
            <w:tcW w:w="826" w:type="dxa"/>
            <w:tcBorders>
              <w:top w:val="nil"/>
              <w:left w:val="nil"/>
              <w:bottom w:val="nil"/>
              <w:right w:val="nil"/>
            </w:tcBorders>
            <w:shd w:val="clear" w:color="auto" w:fill="auto"/>
            <w:noWrap/>
            <w:vAlign w:val="bottom"/>
            <w:hideMark/>
          </w:tcPr>
          <w:p w14:paraId="2B200096"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54.32</w:t>
            </w:r>
          </w:p>
        </w:tc>
        <w:tc>
          <w:tcPr>
            <w:tcW w:w="683" w:type="dxa"/>
            <w:tcBorders>
              <w:top w:val="nil"/>
              <w:left w:val="nil"/>
              <w:bottom w:val="nil"/>
              <w:right w:val="nil"/>
            </w:tcBorders>
            <w:shd w:val="clear" w:color="auto" w:fill="auto"/>
            <w:noWrap/>
            <w:vAlign w:val="bottom"/>
            <w:hideMark/>
          </w:tcPr>
          <w:p w14:paraId="05C33FE1"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-1.29</w:t>
            </w:r>
          </w:p>
        </w:tc>
        <w:tc>
          <w:tcPr>
            <w:tcW w:w="561" w:type="dxa"/>
            <w:tcBorders>
              <w:top w:val="nil"/>
              <w:left w:val="nil"/>
              <w:bottom w:val="nil"/>
              <w:right w:val="nil"/>
            </w:tcBorders>
            <w:shd w:val="clear" w:color="auto" w:fill="auto"/>
            <w:noWrap/>
            <w:vAlign w:val="bottom"/>
            <w:hideMark/>
          </w:tcPr>
          <w:p w14:paraId="2E7655DC"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0.20</w:t>
            </w:r>
          </w:p>
        </w:tc>
      </w:tr>
      <w:tr w:rsidR="00953617" w:rsidRPr="00AB521F" w14:paraId="7E867712" w14:textId="77777777" w:rsidTr="00AB521F">
        <w:trPr>
          <w:trHeight w:val="227"/>
        </w:trPr>
        <w:tc>
          <w:tcPr>
            <w:tcW w:w="6398" w:type="dxa"/>
            <w:tcBorders>
              <w:top w:val="nil"/>
              <w:left w:val="nil"/>
              <w:bottom w:val="nil"/>
              <w:right w:val="nil"/>
            </w:tcBorders>
            <w:shd w:val="clear" w:color="auto" w:fill="auto"/>
            <w:noWrap/>
            <w:vAlign w:val="bottom"/>
            <w:hideMark/>
          </w:tcPr>
          <w:p w14:paraId="068DC1E9" w14:textId="77777777" w:rsidR="00953617" w:rsidRPr="00AB521F" w:rsidRDefault="00953617" w:rsidP="00AB521F">
            <w:pPr>
              <w:spacing w:line="276" w:lineRule="auto"/>
              <w:rPr>
                <w:rFonts w:ascii="Arial" w:hAnsi="Arial" w:cs="Arial"/>
                <w:b/>
                <w:bCs/>
                <w:color w:val="000000"/>
                <w:sz w:val="22"/>
                <w:szCs w:val="22"/>
              </w:rPr>
            </w:pPr>
            <w:r w:rsidRPr="00AB521F">
              <w:rPr>
                <w:rFonts w:ascii="Arial" w:hAnsi="Arial" w:cs="Arial"/>
                <w:b/>
                <w:bCs/>
                <w:color w:val="000000"/>
                <w:sz w:val="22"/>
                <w:szCs w:val="22"/>
              </w:rPr>
              <w:t>Complexity [complex, -0.5; simple, 0.5]</w:t>
            </w:r>
          </w:p>
        </w:tc>
        <w:tc>
          <w:tcPr>
            <w:tcW w:w="1112" w:type="dxa"/>
            <w:tcBorders>
              <w:top w:val="nil"/>
              <w:left w:val="nil"/>
              <w:bottom w:val="nil"/>
              <w:right w:val="nil"/>
            </w:tcBorders>
            <w:shd w:val="clear" w:color="auto" w:fill="auto"/>
            <w:noWrap/>
            <w:vAlign w:val="bottom"/>
            <w:hideMark/>
          </w:tcPr>
          <w:p w14:paraId="0754AF5C"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-37.088</w:t>
            </w:r>
          </w:p>
        </w:tc>
        <w:tc>
          <w:tcPr>
            <w:tcW w:w="826" w:type="dxa"/>
            <w:tcBorders>
              <w:top w:val="nil"/>
              <w:left w:val="nil"/>
              <w:bottom w:val="nil"/>
              <w:right w:val="nil"/>
            </w:tcBorders>
            <w:shd w:val="clear" w:color="auto" w:fill="auto"/>
            <w:noWrap/>
            <w:vAlign w:val="bottom"/>
            <w:hideMark/>
          </w:tcPr>
          <w:p w14:paraId="56D81A3D"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7.44</w:t>
            </w:r>
          </w:p>
        </w:tc>
        <w:tc>
          <w:tcPr>
            <w:tcW w:w="683" w:type="dxa"/>
            <w:tcBorders>
              <w:top w:val="nil"/>
              <w:left w:val="nil"/>
              <w:bottom w:val="nil"/>
              <w:right w:val="nil"/>
            </w:tcBorders>
            <w:shd w:val="clear" w:color="auto" w:fill="auto"/>
            <w:noWrap/>
            <w:vAlign w:val="bottom"/>
            <w:hideMark/>
          </w:tcPr>
          <w:p w14:paraId="3B736A61"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-4.99</w:t>
            </w:r>
          </w:p>
        </w:tc>
        <w:tc>
          <w:tcPr>
            <w:tcW w:w="561" w:type="dxa"/>
            <w:tcBorders>
              <w:top w:val="nil"/>
              <w:left w:val="nil"/>
              <w:bottom w:val="nil"/>
              <w:right w:val="nil"/>
            </w:tcBorders>
            <w:shd w:val="clear" w:color="auto" w:fill="auto"/>
            <w:noWrap/>
            <w:vAlign w:val="bottom"/>
            <w:hideMark/>
          </w:tcPr>
          <w:p w14:paraId="55C4EB5F"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&lt;.01</w:t>
            </w:r>
          </w:p>
        </w:tc>
      </w:tr>
      <w:tr w:rsidR="00953617" w:rsidRPr="00AB521F" w14:paraId="0B8DB8F6" w14:textId="77777777" w:rsidTr="00AB521F">
        <w:trPr>
          <w:trHeight w:val="227"/>
        </w:trPr>
        <w:tc>
          <w:tcPr>
            <w:tcW w:w="6398" w:type="dxa"/>
            <w:tcBorders>
              <w:top w:val="nil"/>
              <w:left w:val="nil"/>
              <w:bottom w:val="nil"/>
              <w:right w:val="nil"/>
            </w:tcBorders>
            <w:shd w:val="clear" w:color="auto" w:fill="auto"/>
            <w:noWrap/>
            <w:vAlign w:val="bottom"/>
            <w:hideMark/>
          </w:tcPr>
          <w:p w14:paraId="0792EC65"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voc</w:t>
            </w:r>
            <w:proofErr w:type="spellEnd"/>
            <w:r w:rsidRPr="00AB521F">
              <w:rPr>
                <w:rFonts w:ascii="Arial" w:hAnsi="Arial" w:cs="Arial"/>
                <w:color w:val="000000"/>
                <w:sz w:val="22"/>
                <w:szCs w:val="22"/>
              </w:rPr>
              <w:t xml:space="preserve"> [-12 to 7]</w:t>
            </w:r>
          </w:p>
        </w:tc>
        <w:tc>
          <w:tcPr>
            <w:tcW w:w="1112" w:type="dxa"/>
            <w:tcBorders>
              <w:top w:val="nil"/>
              <w:left w:val="nil"/>
              <w:bottom w:val="nil"/>
              <w:right w:val="nil"/>
            </w:tcBorders>
            <w:shd w:val="clear" w:color="auto" w:fill="auto"/>
            <w:noWrap/>
            <w:vAlign w:val="bottom"/>
            <w:hideMark/>
          </w:tcPr>
          <w:p w14:paraId="2A83A61A"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-6.074</w:t>
            </w:r>
          </w:p>
        </w:tc>
        <w:tc>
          <w:tcPr>
            <w:tcW w:w="826" w:type="dxa"/>
            <w:tcBorders>
              <w:top w:val="nil"/>
              <w:left w:val="nil"/>
              <w:bottom w:val="nil"/>
              <w:right w:val="nil"/>
            </w:tcBorders>
            <w:shd w:val="clear" w:color="auto" w:fill="auto"/>
            <w:noWrap/>
            <w:vAlign w:val="bottom"/>
            <w:hideMark/>
          </w:tcPr>
          <w:p w14:paraId="1787EAE5"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4.81</w:t>
            </w:r>
          </w:p>
        </w:tc>
        <w:tc>
          <w:tcPr>
            <w:tcW w:w="683" w:type="dxa"/>
            <w:tcBorders>
              <w:top w:val="nil"/>
              <w:left w:val="nil"/>
              <w:bottom w:val="nil"/>
              <w:right w:val="nil"/>
            </w:tcBorders>
            <w:shd w:val="clear" w:color="auto" w:fill="auto"/>
            <w:noWrap/>
            <w:vAlign w:val="bottom"/>
            <w:hideMark/>
          </w:tcPr>
          <w:p w14:paraId="544B168D"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-1.26</w:t>
            </w:r>
          </w:p>
        </w:tc>
        <w:tc>
          <w:tcPr>
            <w:tcW w:w="561" w:type="dxa"/>
            <w:tcBorders>
              <w:top w:val="nil"/>
              <w:left w:val="nil"/>
              <w:bottom w:val="nil"/>
              <w:right w:val="nil"/>
            </w:tcBorders>
            <w:shd w:val="clear" w:color="auto" w:fill="auto"/>
            <w:noWrap/>
            <w:vAlign w:val="bottom"/>
            <w:hideMark/>
          </w:tcPr>
          <w:p w14:paraId="5FAD0460"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0.21</w:t>
            </w:r>
          </w:p>
        </w:tc>
      </w:tr>
      <w:tr w:rsidR="00953617" w:rsidRPr="00AB521F" w14:paraId="723B8B1B" w14:textId="77777777" w:rsidTr="00AB521F">
        <w:trPr>
          <w:trHeight w:val="227"/>
        </w:trPr>
        <w:tc>
          <w:tcPr>
            <w:tcW w:w="6398" w:type="dxa"/>
            <w:tcBorders>
              <w:top w:val="nil"/>
              <w:left w:val="nil"/>
              <w:bottom w:val="nil"/>
              <w:right w:val="nil"/>
            </w:tcBorders>
            <w:shd w:val="clear" w:color="auto" w:fill="auto"/>
            <w:noWrap/>
            <w:vAlign w:val="bottom"/>
            <w:hideMark/>
          </w:tcPr>
          <w:p w14:paraId="56FD5FED" w14:textId="77777777" w:rsidR="00953617" w:rsidRPr="00AB521F" w:rsidRDefault="00953617" w:rsidP="00AB521F">
            <w:pPr>
              <w:spacing w:line="276" w:lineRule="auto"/>
              <w:rPr>
                <w:rFonts w:ascii="Arial" w:hAnsi="Arial" w:cs="Arial"/>
                <w:b/>
                <w:bCs/>
                <w:color w:val="000000"/>
                <w:sz w:val="22"/>
                <w:szCs w:val="22"/>
              </w:rPr>
            </w:pPr>
            <w:proofErr w:type="spellStart"/>
            <w:r w:rsidRPr="00AB521F">
              <w:rPr>
                <w:rFonts w:ascii="Arial" w:hAnsi="Arial" w:cs="Arial"/>
                <w:b/>
                <w:bCs/>
                <w:color w:val="000000"/>
                <w:sz w:val="22"/>
                <w:szCs w:val="22"/>
              </w:rPr>
              <w:t>AgeGroup</w:t>
            </w:r>
            <w:proofErr w:type="spellEnd"/>
            <w:r w:rsidRPr="00AB521F">
              <w:rPr>
                <w:rFonts w:ascii="Arial" w:hAnsi="Arial" w:cs="Arial"/>
                <w:b/>
                <w:bCs/>
                <w:color w:val="000000"/>
                <w:sz w:val="22"/>
                <w:szCs w:val="22"/>
              </w:rPr>
              <w:t xml:space="preserve"> [old, -0.5, young, 0.5]</w:t>
            </w:r>
          </w:p>
        </w:tc>
        <w:tc>
          <w:tcPr>
            <w:tcW w:w="1112" w:type="dxa"/>
            <w:tcBorders>
              <w:top w:val="nil"/>
              <w:left w:val="nil"/>
              <w:bottom w:val="nil"/>
              <w:right w:val="nil"/>
            </w:tcBorders>
            <w:shd w:val="clear" w:color="auto" w:fill="auto"/>
            <w:noWrap/>
            <w:vAlign w:val="bottom"/>
            <w:hideMark/>
          </w:tcPr>
          <w:p w14:paraId="5155E788"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-405.980</w:t>
            </w:r>
          </w:p>
        </w:tc>
        <w:tc>
          <w:tcPr>
            <w:tcW w:w="826" w:type="dxa"/>
            <w:tcBorders>
              <w:top w:val="nil"/>
              <w:left w:val="nil"/>
              <w:bottom w:val="nil"/>
              <w:right w:val="nil"/>
            </w:tcBorders>
            <w:shd w:val="clear" w:color="auto" w:fill="auto"/>
            <w:noWrap/>
            <w:vAlign w:val="bottom"/>
            <w:hideMark/>
          </w:tcPr>
          <w:p w14:paraId="67A01D7A"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54.44</w:t>
            </w:r>
          </w:p>
        </w:tc>
        <w:tc>
          <w:tcPr>
            <w:tcW w:w="683" w:type="dxa"/>
            <w:tcBorders>
              <w:top w:val="nil"/>
              <w:left w:val="nil"/>
              <w:bottom w:val="nil"/>
              <w:right w:val="nil"/>
            </w:tcBorders>
            <w:shd w:val="clear" w:color="auto" w:fill="auto"/>
            <w:noWrap/>
            <w:vAlign w:val="bottom"/>
            <w:hideMark/>
          </w:tcPr>
          <w:p w14:paraId="0497BFB2"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-7.46</w:t>
            </w:r>
          </w:p>
        </w:tc>
        <w:tc>
          <w:tcPr>
            <w:tcW w:w="561" w:type="dxa"/>
            <w:tcBorders>
              <w:top w:val="nil"/>
              <w:left w:val="nil"/>
              <w:bottom w:val="nil"/>
              <w:right w:val="nil"/>
            </w:tcBorders>
            <w:shd w:val="clear" w:color="auto" w:fill="auto"/>
            <w:noWrap/>
            <w:vAlign w:val="bottom"/>
            <w:hideMark/>
          </w:tcPr>
          <w:p w14:paraId="4CA1B221"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&lt;.01</w:t>
            </w:r>
          </w:p>
        </w:tc>
      </w:tr>
      <w:tr w:rsidR="00953617" w:rsidRPr="00AB521F" w14:paraId="58D34604" w14:textId="77777777" w:rsidTr="00AB521F">
        <w:trPr>
          <w:trHeight w:val="227"/>
        </w:trPr>
        <w:tc>
          <w:tcPr>
            <w:tcW w:w="6398" w:type="dxa"/>
            <w:tcBorders>
              <w:top w:val="nil"/>
              <w:left w:val="nil"/>
              <w:bottom w:val="nil"/>
              <w:right w:val="nil"/>
            </w:tcBorders>
            <w:shd w:val="clear" w:color="auto" w:fill="auto"/>
            <w:noWrap/>
            <w:vAlign w:val="bottom"/>
            <w:hideMark/>
          </w:tcPr>
          <w:p w14:paraId="715472F5"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PhraseType:AgeGroup</w:t>
            </w:r>
            <w:proofErr w:type="spellEnd"/>
          </w:p>
        </w:tc>
        <w:tc>
          <w:tcPr>
            <w:tcW w:w="1112" w:type="dxa"/>
            <w:tcBorders>
              <w:top w:val="nil"/>
              <w:left w:val="nil"/>
              <w:bottom w:val="nil"/>
              <w:right w:val="nil"/>
            </w:tcBorders>
            <w:shd w:val="clear" w:color="auto" w:fill="auto"/>
            <w:noWrap/>
            <w:vAlign w:val="bottom"/>
            <w:hideMark/>
          </w:tcPr>
          <w:p w14:paraId="4FCB0D46"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-13.808</w:t>
            </w:r>
          </w:p>
        </w:tc>
        <w:tc>
          <w:tcPr>
            <w:tcW w:w="826" w:type="dxa"/>
            <w:tcBorders>
              <w:top w:val="nil"/>
              <w:left w:val="nil"/>
              <w:bottom w:val="nil"/>
              <w:right w:val="nil"/>
            </w:tcBorders>
            <w:shd w:val="clear" w:color="auto" w:fill="auto"/>
            <w:noWrap/>
            <w:vAlign w:val="bottom"/>
            <w:hideMark/>
          </w:tcPr>
          <w:p w14:paraId="3BC92267"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17.74</w:t>
            </w:r>
          </w:p>
        </w:tc>
        <w:tc>
          <w:tcPr>
            <w:tcW w:w="683" w:type="dxa"/>
            <w:tcBorders>
              <w:top w:val="nil"/>
              <w:left w:val="nil"/>
              <w:bottom w:val="nil"/>
              <w:right w:val="nil"/>
            </w:tcBorders>
            <w:shd w:val="clear" w:color="auto" w:fill="auto"/>
            <w:noWrap/>
            <w:vAlign w:val="bottom"/>
            <w:hideMark/>
          </w:tcPr>
          <w:p w14:paraId="2E399971"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-0.78</w:t>
            </w:r>
          </w:p>
        </w:tc>
        <w:tc>
          <w:tcPr>
            <w:tcW w:w="561" w:type="dxa"/>
            <w:tcBorders>
              <w:top w:val="nil"/>
              <w:left w:val="nil"/>
              <w:bottom w:val="nil"/>
              <w:right w:val="nil"/>
            </w:tcBorders>
            <w:shd w:val="clear" w:color="auto" w:fill="auto"/>
            <w:noWrap/>
            <w:vAlign w:val="bottom"/>
            <w:hideMark/>
          </w:tcPr>
          <w:p w14:paraId="72C05D96"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0.44</w:t>
            </w:r>
          </w:p>
        </w:tc>
      </w:tr>
      <w:tr w:rsidR="00953617" w:rsidRPr="00AB521F" w14:paraId="6A72897D" w14:textId="77777777" w:rsidTr="00AB521F">
        <w:trPr>
          <w:trHeight w:val="227"/>
        </w:trPr>
        <w:tc>
          <w:tcPr>
            <w:tcW w:w="6398" w:type="dxa"/>
            <w:tcBorders>
              <w:top w:val="nil"/>
              <w:left w:val="nil"/>
              <w:bottom w:val="nil"/>
              <w:right w:val="nil"/>
            </w:tcBorders>
            <w:shd w:val="clear" w:color="auto" w:fill="auto"/>
            <w:noWrap/>
            <w:vAlign w:val="bottom"/>
            <w:hideMark/>
          </w:tcPr>
          <w:p w14:paraId="3C31F154"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BilingualismGroup:AgeGroup</w:t>
            </w:r>
            <w:proofErr w:type="spellEnd"/>
          </w:p>
        </w:tc>
        <w:tc>
          <w:tcPr>
            <w:tcW w:w="1112" w:type="dxa"/>
            <w:tcBorders>
              <w:top w:val="nil"/>
              <w:left w:val="nil"/>
              <w:bottom w:val="nil"/>
              <w:right w:val="nil"/>
            </w:tcBorders>
            <w:shd w:val="clear" w:color="auto" w:fill="auto"/>
            <w:noWrap/>
            <w:vAlign w:val="bottom"/>
            <w:hideMark/>
          </w:tcPr>
          <w:p w14:paraId="6303F03E"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80.962</w:t>
            </w:r>
          </w:p>
        </w:tc>
        <w:tc>
          <w:tcPr>
            <w:tcW w:w="826" w:type="dxa"/>
            <w:tcBorders>
              <w:top w:val="nil"/>
              <w:left w:val="nil"/>
              <w:bottom w:val="nil"/>
              <w:right w:val="nil"/>
            </w:tcBorders>
            <w:shd w:val="clear" w:color="auto" w:fill="auto"/>
            <w:noWrap/>
            <w:vAlign w:val="bottom"/>
            <w:hideMark/>
          </w:tcPr>
          <w:p w14:paraId="2924545D"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108.88</w:t>
            </w:r>
          </w:p>
        </w:tc>
        <w:tc>
          <w:tcPr>
            <w:tcW w:w="683" w:type="dxa"/>
            <w:tcBorders>
              <w:top w:val="nil"/>
              <w:left w:val="nil"/>
              <w:bottom w:val="nil"/>
              <w:right w:val="nil"/>
            </w:tcBorders>
            <w:shd w:val="clear" w:color="auto" w:fill="auto"/>
            <w:noWrap/>
            <w:vAlign w:val="bottom"/>
            <w:hideMark/>
          </w:tcPr>
          <w:p w14:paraId="71C54574"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0.74</w:t>
            </w:r>
          </w:p>
        </w:tc>
        <w:tc>
          <w:tcPr>
            <w:tcW w:w="561" w:type="dxa"/>
            <w:tcBorders>
              <w:top w:val="nil"/>
              <w:left w:val="nil"/>
              <w:bottom w:val="nil"/>
              <w:right w:val="nil"/>
            </w:tcBorders>
            <w:shd w:val="clear" w:color="auto" w:fill="auto"/>
            <w:noWrap/>
            <w:vAlign w:val="bottom"/>
            <w:hideMark/>
          </w:tcPr>
          <w:p w14:paraId="380672E5"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0.46</w:t>
            </w:r>
          </w:p>
        </w:tc>
      </w:tr>
      <w:tr w:rsidR="00953617" w:rsidRPr="00AB521F" w14:paraId="6CC67E3D" w14:textId="77777777" w:rsidTr="00AB521F">
        <w:trPr>
          <w:trHeight w:val="227"/>
        </w:trPr>
        <w:tc>
          <w:tcPr>
            <w:tcW w:w="6398" w:type="dxa"/>
            <w:tcBorders>
              <w:top w:val="nil"/>
              <w:left w:val="nil"/>
              <w:bottom w:val="nil"/>
              <w:right w:val="nil"/>
            </w:tcBorders>
            <w:shd w:val="clear" w:color="auto" w:fill="auto"/>
            <w:noWrap/>
            <w:vAlign w:val="bottom"/>
            <w:hideMark/>
          </w:tcPr>
          <w:p w14:paraId="4711797F"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Complexity:AgeGroup</w:t>
            </w:r>
            <w:proofErr w:type="spellEnd"/>
          </w:p>
        </w:tc>
        <w:tc>
          <w:tcPr>
            <w:tcW w:w="1112" w:type="dxa"/>
            <w:tcBorders>
              <w:top w:val="nil"/>
              <w:left w:val="nil"/>
              <w:bottom w:val="nil"/>
              <w:right w:val="nil"/>
            </w:tcBorders>
            <w:shd w:val="clear" w:color="auto" w:fill="auto"/>
            <w:noWrap/>
            <w:vAlign w:val="bottom"/>
            <w:hideMark/>
          </w:tcPr>
          <w:p w14:paraId="046EC4FF"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19.618</w:t>
            </w:r>
          </w:p>
        </w:tc>
        <w:tc>
          <w:tcPr>
            <w:tcW w:w="826" w:type="dxa"/>
            <w:tcBorders>
              <w:top w:val="nil"/>
              <w:left w:val="nil"/>
              <w:bottom w:val="nil"/>
              <w:right w:val="nil"/>
            </w:tcBorders>
            <w:shd w:val="clear" w:color="auto" w:fill="auto"/>
            <w:noWrap/>
            <w:vAlign w:val="bottom"/>
            <w:hideMark/>
          </w:tcPr>
          <w:p w14:paraId="28882588"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15.14</w:t>
            </w:r>
          </w:p>
        </w:tc>
        <w:tc>
          <w:tcPr>
            <w:tcW w:w="683" w:type="dxa"/>
            <w:tcBorders>
              <w:top w:val="nil"/>
              <w:left w:val="nil"/>
              <w:bottom w:val="nil"/>
              <w:right w:val="nil"/>
            </w:tcBorders>
            <w:shd w:val="clear" w:color="auto" w:fill="auto"/>
            <w:noWrap/>
            <w:vAlign w:val="bottom"/>
            <w:hideMark/>
          </w:tcPr>
          <w:p w14:paraId="0A14A368"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1.30</w:t>
            </w:r>
          </w:p>
        </w:tc>
        <w:tc>
          <w:tcPr>
            <w:tcW w:w="561" w:type="dxa"/>
            <w:tcBorders>
              <w:top w:val="nil"/>
              <w:left w:val="nil"/>
              <w:bottom w:val="nil"/>
              <w:right w:val="nil"/>
            </w:tcBorders>
            <w:shd w:val="clear" w:color="auto" w:fill="auto"/>
            <w:noWrap/>
            <w:vAlign w:val="bottom"/>
            <w:hideMark/>
          </w:tcPr>
          <w:p w14:paraId="54CD8DD1"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0.20</w:t>
            </w:r>
          </w:p>
        </w:tc>
      </w:tr>
      <w:tr w:rsidR="00953617" w:rsidRPr="00AB521F" w14:paraId="7E7553E6" w14:textId="77777777" w:rsidTr="00AB521F">
        <w:trPr>
          <w:trHeight w:val="227"/>
        </w:trPr>
        <w:tc>
          <w:tcPr>
            <w:tcW w:w="6398" w:type="dxa"/>
            <w:tcBorders>
              <w:top w:val="nil"/>
              <w:left w:val="nil"/>
              <w:bottom w:val="nil"/>
              <w:right w:val="nil"/>
            </w:tcBorders>
            <w:shd w:val="clear" w:color="auto" w:fill="auto"/>
            <w:noWrap/>
            <w:vAlign w:val="bottom"/>
            <w:hideMark/>
          </w:tcPr>
          <w:p w14:paraId="15E5D8E8"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voc:AgeGroup</w:t>
            </w:r>
            <w:proofErr w:type="spellEnd"/>
          </w:p>
        </w:tc>
        <w:tc>
          <w:tcPr>
            <w:tcW w:w="1112" w:type="dxa"/>
            <w:tcBorders>
              <w:top w:val="nil"/>
              <w:left w:val="nil"/>
              <w:bottom w:val="nil"/>
              <w:right w:val="nil"/>
            </w:tcBorders>
            <w:shd w:val="clear" w:color="auto" w:fill="auto"/>
            <w:noWrap/>
            <w:vAlign w:val="bottom"/>
            <w:hideMark/>
          </w:tcPr>
          <w:p w14:paraId="2DBF0197"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8.517</w:t>
            </w:r>
          </w:p>
        </w:tc>
        <w:tc>
          <w:tcPr>
            <w:tcW w:w="826" w:type="dxa"/>
            <w:tcBorders>
              <w:top w:val="nil"/>
              <w:left w:val="nil"/>
              <w:bottom w:val="nil"/>
              <w:right w:val="nil"/>
            </w:tcBorders>
            <w:shd w:val="clear" w:color="auto" w:fill="auto"/>
            <w:noWrap/>
            <w:vAlign w:val="bottom"/>
            <w:hideMark/>
          </w:tcPr>
          <w:p w14:paraId="13ACD85F"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9.77</w:t>
            </w:r>
          </w:p>
        </w:tc>
        <w:tc>
          <w:tcPr>
            <w:tcW w:w="683" w:type="dxa"/>
            <w:tcBorders>
              <w:top w:val="nil"/>
              <w:left w:val="nil"/>
              <w:bottom w:val="nil"/>
              <w:right w:val="nil"/>
            </w:tcBorders>
            <w:shd w:val="clear" w:color="auto" w:fill="auto"/>
            <w:noWrap/>
            <w:vAlign w:val="bottom"/>
            <w:hideMark/>
          </w:tcPr>
          <w:p w14:paraId="68F5782B"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0.87</w:t>
            </w:r>
          </w:p>
        </w:tc>
        <w:tc>
          <w:tcPr>
            <w:tcW w:w="561" w:type="dxa"/>
            <w:tcBorders>
              <w:top w:val="nil"/>
              <w:left w:val="nil"/>
              <w:bottom w:val="nil"/>
              <w:right w:val="nil"/>
            </w:tcBorders>
            <w:shd w:val="clear" w:color="auto" w:fill="auto"/>
            <w:noWrap/>
            <w:vAlign w:val="bottom"/>
            <w:hideMark/>
          </w:tcPr>
          <w:p w14:paraId="2C100AA6"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0.38</w:t>
            </w:r>
          </w:p>
        </w:tc>
      </w:tr>
      <w:tr w:rsidR="00953617" w:rsidRPr="00AB521F" w14:paraId="5BC1D712" w14:textId="77777777" w:rsidTr="00AB521F">
        <w:trPr>
          <w:trHeight w:val="227"/>
        </w:trPr>
        <w:tc>
          <w:tcPr>
            <w:tcW w:w="6398" w:type="dxa"/>
            <w:tcBorders>
              <w:top w:val="nil"/>
              <w:left w:val="nil"/>
              <w:bottom w:val="nil"/>
              <w:right w:val="nil"/>
            </w:tcBorders>
            <w:shd w:val="clear" w:color="auto" w:fill="auto"/>
            <w:noWrap/>
            <w:vAlign w:val="bottom"/>
            <w:hideMark/>
          </w:tcPr>
          <w:p w14:paraId="76209756"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PhraseType:voc</w:t>
            </w:r>
            <w:proofErr w:type="spellEnd"/>
          </w:p>
        </w:tc>
        <w:tc>
          <w:tcPr>
            <w:tcW w:w="1112" w:type="dxa"/>
            <w:tcBorders>
              <w:top w:val="nil"/>
              <w:left w:val="nil"/>
              <w:bottom w:val="nil"/>
              <w:right w:val="nil"/>
            </w:tcBorders>
            <w:shd w:val="clear" w:color="auto" w:fill="auto"/>
            <w:noWrap/>
            <w:vAlign w:val="bottom"/>
            <w:hideMark/>
          </w:tcPr>
          <w:p w14:paraId="5B5AB6F3"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-1.318</w:t>
            </w:r>
          </w:p>
        </w:tc>
        <w:tc>
          <w:tcPr>
            <w:tcW w:w="826" w:type="dxa"/>
            <w:tcBorders>
              <w:top w:val="nil"/>
              <w:left w:val="nil"/>
              <w:bottom w:val="nil"/>
              <w:right w:val="nil"/>
            </w:tcBorders>
            <w:shd w:val="clear" w:color="auto" w:fill="auto"/>
            <w:noWrap/>
            <w:vAlign w:val="bottom"/>
            <w:hideMark/>
          </w:tcPr>
          <w:p w14:paraId="42297A18"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1.59</w:t>
            </w:r>
          </w:p>
        </w:tc>
        <w:tc>
          <w:tcPr>
            <w:tcW w:w="683" w:type="dxa"/>
            <w:tcBorders>
              <w:top w:val="nil"/>
              <w:left w:val="nil"/>
              <w:bottom w:val="nil"/>
              <w:right w:val="nil"/>
            </w:tcBorders>
            <w:shd w:val="clear" w:color="auto" w:fill="auto"/>
            <w:noWrap/>
            <w:vAlign w:val="bottom"/>
            <w:hideMark/>
          </w:tcPr>
          <w:p w14:paraId="4C3DC130"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-0.83</w:t>
            </w:r>
          </w:p>
        </w:tc>
        <w:tc>
          <w:tcPr>
            <w:tcW w:w="561" w:type="dxa"/>
            <w:tcBorders>
              <w:top w:val="nil"/>
              <w:left w:val="nil"/>
              <w:bottom w:val="nil"/>
              <w:right w:val="nil"/>
            </w:tcBorders>
            <w:shd w:val="clear" w:color="auto" w:fill="auto"/>
            <w:noWrap/>
            <w:vAlign w:val="bottom"/>
            <w:hideMark/>
          </w:tcPr>
          <w:p w14:paraId="78291970"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0.41</w:t>
            </w:r>
          </w:p>
        </w:tc>
      </w:tr>
      <w:tr w:rsidR="00953617" w:rsidRPr="00AB521F" w14:paraId="5D1EA574" w14:textId="77777777" w:rsidTr="00AB521F">
        <w:trPr>
          <w:trHeight w:val="227"/>
        </w:trPr>
        <w:tc>
          <w:tcPr>
            <w:tcW w:w="6398" w:type="dxa"/>
            <w:tcBorders>
              <w:top w:val="nil"/>
              <w:left w:val="nil"/>
              <w:bottom w:val="nil"/>
              <w:right w:val="nil"/>
            </w:tcBorders>
            <w:shd w:val="clear" w:color="auto" w:fill="auto"/>
            <w:noWrap/>
            <w:vAlign w:val="bottom"/>
            <w:hideMark/>
          </w:tcPr>
          <w:p w14:paraId="3664B145"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BilingualismGroup:voc</w:t>
            </w:r>
            <w:proofErr w:type="spellEnd"/>
          </w:p>
        </w:tc>
        <w:tc>
          <w:tcPr>
            <w:tcW w:w="1112" w:type="dxa"/>
            <w:tcBorders>
              <w:top w:val="nil"/>
              <w:left w:val="nil"/>
              <w:bottom w:val="nil"/>
              <w:right w:val="nil"/>
            </w:tcBorders>
            <w:shd w:val="clear" w:color="auto" w:fill="auto"/>
            <w:noWrap/>
            <w:vAlign w:val="bottom"/>
            <w:hideMark/>
          </w:tcPr>
          <w:p w14:paraId="4FF174D7"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12.447</w:t>
            </w:r>
          </w:p>
        </w:tc>
        <w:tc>
          <w:tcPr>
            <w:tcW w:w="826" w:type="dxa"/>
            <w:tcBorders>
              <w:top w:val="nil"/>
              <w:left w:val="nil"/>
              <w:bottom w:val="nil"/>
              <w:right w:val="nil"/>
            </w:tcBorders>
            <w:shd w:val="clear" w:color="auto" w:fill="auto"/>
            <w:noWrap/>
            <w:vAlign w:val="bottom"/>
            <w:hideMark/>
          </w:tcPr>
          <w:p w14:paraId="7D1C2E99"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9.64</w:t>
            </w:r>
          </w:p>
        </w:tc>
        <w:tc>
          <w:tcPr>
            <w:tcW w:w="683" w:type="dxa"/>
            <w:tcBorders>
              <w:top w:val="nil"/>
              <w:left w:val="nil"/>
              <w:bottom w:val="nil"/>
              <w:right w:val="nil"/>
            </w:tcBorders>
            <w:shd w:val="clear" w:color="auto" w:fill="auto"/>
            <w:noWrap/>
            <w:vAlign w:val="bottom"/>
            <w:hideMark/>
          </w:tcPr>
          <w:p w14:paraId="3D34A343"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1.29</w:t>
            </w:r>
          </w:p>
        </w:tc>
        <w:tc>
          <w:tcPr>
            <w:tcW w:w="561" w:type="dxa"/>
            <w:tcBorders>
              <w:top w:val="nil"/>
              <w:left w:val="nil"/>
              <w:bottom w:val="nil"/>
              <w:right w:val="nil"/>
            </w:tcBorders>
            <w:shd w:val="clear" w:color="auto" w:fill="auto"/>
            <w:noWrap/>
            <w:vAlign w:val="bottom"/>
            <w:hideMark/>
          </w:tcPr>
          <w:p w14:paraId="27680899"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0.20</w:t>
            </w:r>
          </w:p>
        </w:tc>
      </w:tr>
      <w:tr w:rsidR="00953617" w:rsidRPr="00AB521F" w14:paraId="73AE153F" w14:textId="77777777" w:rsidTr="00AB521F">
        <w:trPr>
          <w:trHeight w:val="227"/>
        </w:trPr>
        <w:tc>
          <w:tcPr>
            <w:tcW w:w="6398" w:type="dxa"/>
            <w:tcBorders>
              <w:top w:val="nil"/>
              <w:left w:val="nil"/>
              <w:bottom w:val="nil"/>
              <w:right w:val="nil"/>
            </w:tcBorders>
            <w:shd w:val="clear" w:color="auto" w:fill="auto"/>
            <w:noWrap/>
            <w:vAlign w:val="bottom"/>
            <w:hideMark/>
          </w:tcPr>
          <w:p w14:paraId="7BBE451A"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Complexity:voc</w:t>
            </w:r>
            <w:proofErr w:type="spellEnd"/>
          </w:p>
        </w:tc>
        <w:tc>
          <w:tcPr>
            <w:tcW w:w="1112" w:type="dxa"/>
            <w:tcBorders>
              <w:top w:val="nil"/>
              <w:left w:val="nil"/>
              <w:bottom w:val="nil"/>
              <w:right w:val="nil"/>
            </w:tcBorders>
            <w:shd w:val="clear" w:color="auto" w:fill="auto"/>
            <w:noWrap/>
            <w:vAlign w:val="bottom"/>
            <w:hideMark/>
          </w:tcPr>
          <w:p w14:paraId="4D6E0136"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-0.146</w:t>
            </w:r>
          </w:p>
        </w:tc>
        <w:tc>
          <w:tcPr>
            <w:tcW w:w="826" w:type="dxa"/>
            <w:tcBorders>
              <w:top w:val="nil"/>
              <w:left w:val="nil"/>
              <w:bottom w:val="nil"/>
              <w:right w:val="nil"/>
            </w:tcBorders>
            <w:shd w:val="clear" w:color="auto" w:fill="auto"/>
            <w:noWrap/>
            <w:vAlign w:val="bottom"/>
            <w:hideMark/>
          </w:tcPr>
          <w:p w14:paraId="10315DBF"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1.35</w:t>
            </w:r>
          </w:p>
        </w:tc>
        <w:tc>
          <w:tcPr>
            <w:tcW w:w="683" w:type="dxa"/>
            <w:tcBorders>
              <w:top w:val="nil"/>
              <w:left w:val="nil"/>
              <w:bottom w:val="nil"/>
              <w:right w:val="nil"/>
            </w:tcBorders>
            <w:shd w:val="clear" w:color="auto" w:fill="auto"/>
            <w:noWrap/>
            <w:vAlign w:val="bottom"/>
            <w:hideMark/>
          </w:tcPr>
          <w:p w14:paraId="50E615CB"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-0.11</w:t>
            </w:r>
          </w:p>
        </w:tc>
        <w:tc>
          <w:tcPr>
            <w:tcW w:w="561" w:type="dxa"/>
            <w:tcBorders>
              <w:top w:val="nil"/>
              <w:left w:val="nil"/>
              <w:bottom w:val="nil"/>
              <w:right w:val="nil"/>
            </w:tcBorders>
            <w:shd w:val="clear" w:color="auto" w:fill="auto"/>
            <w:noWrap/>
            <w:vAlign w:val="bottom"/>
            <w:hideMark/>
          </w:tcPr>
          <w:p w14:paraId="25DEE96F"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0.91</w:t>
            </w:r>
          </w:p>
        </w:tc>
      </w:tr>
      <w:tr w:rsidR="00953617" w:rsidRPr="00AB521F" w14:paraId="3DA2345C" w14:textId="77777777" w:rsidTr="00AB521F">
        <w:trPr>
          <w:trHeight w:val="227"/>
        </w:trPr>
        <w:tc>
          <w:tcPr>
            <w:tcW w:w="6398" w:type="dxa"/>
            <w:tcBorders>
              <w:top w:val="nil"/>
              <w:left w:val="nil"/>
              <w:bottom w:val="nil"/>
              <w:right w:val="nil"/>
            </w:tcBorders>
            <w:shd w:val="clear" w:color="auto" w:fill="auto"/>
            <w:noWrap/>
            <w:vAlign w:val="bottom"/>
            <w:hideMark/>
          </w:tcPr>
          <w:p w14:paraId="78720E7D"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PhraseType:BilingualismGroup</w:t>
            </w:r>
            <w:proofErr w:type="spellEnd"/>
          </w:p>
        </w:tc>
        <w:tc>
          <w:tcPr>
            <w:tcW w:w="1112" w:type="dxa"/>
            <w:tcBorders>
              <w:top w:val="nil"/>
              <w:left w:val="nil"/>
              <w:bottom w:val="nil"/>
              <w:right w:val="nil"/>
            </w:tcBorders>
            <w:shd w:val="clear" w:color="auto" w:fill="auto"/>
            <w:noWrap/>
            <w:vAlign w:val="bottom"/>
            <w:hideMark/>
          </w:tcPr>
          <w:p w14:paraId="4AA2D44F"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18.618</w:t>
            </w:r>
          </w:p>
        </w:tc>
        <w:tc>
          <w:tcPr>
            <w:tcW w:w="826" w:type="dxa"/>
            <w:tcBorders>
              <w:top w:val="nil"/>
              <w:left w:val="nil"/>
              <w:bottom w:val="nil"/>
              <w:right w:val="nil"/>
            </w:tcBorders>
            <w:shd w:val="clear" w:color="auto" w:fill="auto"/>
            <w:noWrap/>
            <w:vAlign w:val="bottom"/>
            <w:hideMark/>
          </w:tcPr>
          <w:p w14:paraId="63B7C120"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12.73</w:t>
            </w:r>
          </w:p>
        </w:tc>
        <w:tc>
          <w:tcPr>
            <w:tcW w:w="683" w:type="dxa"/>
            <w:tcBorders>
              <w:top w:val="nil"/>
              <w:left w:val="nil"/>
              <w:bottom w:val="nil"/>
              <w:right w:val="nil"/>
            </w:tcBorders>
            <w:shd w:val="clear" w:color="auto" w:fill="auto"/>
            <w:noWrap/>
            <w:vAlign w:val="bottom"/>
            <w:hideMark/>
          </w:tcPr>
          <w:p w14:paraId="1B78CE15"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1.46</w:t>
            </w:r>
          </w:p>
        </w:tc>
        <w:tc>
          <w:tcPr>
            <w:tcW w:w="561" w:type="dxa"/>
            <w:tcBorders>
              <w:top w:val="nil"/>
              <w:left w:val="nil"/>
              <w:bottom w:val="nil"/>
              <w:right w:val="nil"/>
            </w:tcBorders>
            <w:shd w:val="clear" w:color="auto" w:fill="auto"/>
            <w:noWrap/>
            <w:vAlign w:val="bottom"/>
            <w:hideMark/>
          </w:tcPr>
          <w:p w14:paraId="0486ACDC"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0.14</w:t>
            </w:r>
          </w:p>
        </w:tc>
      </w:tr>
      <w:tr w:rsidR="00953617" w:rsidRPr="00AB521F" w14:paraId="5DAF9BED" w14:textId="77777777" w:rsidTr="00AB521F">
        <w:trPr>
          <w:trHeight w:val="227"/>
        </w:trPr>
        <w:tc>
          <w:tcPr>
            <w:tcW w:w="6398" w:type="dxa"/>
            <w:tcBorders>
              <w:top w:val="nil"/>
              <w:left w:val="nil"/>
              <w:bottom w:val="nil"/>
              <w:right w:val="nil"/>
            </w:tcBorders>
            <w:shd w:val="clear" w:color="auto" w:fill="auto"/>
            <w:noWrap/>
            <w:vAlign w:val="bottom"/>
            <w:hideMark/>
          </w:tcPr>
          <w:p w14:paraId="12BF8F5B"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PhraseType:Complexity</w:t>
            </w:r>
            <w:proofErr w:type="spellEnd"/>
          </w:p>
        </w:tc>
        <w:tc>
          <w:tcPr>
            <w:tcW w:w="1112" w:type="dxa"/>
            <w:tcBorders>
              <w:top w:val="nil"/>
              <w:left w:val="nil"/>
              <w:bottom w:val="nil"/>
              <w:right w:val="nil"/>
            </w:tcBorders>
            <w:shd w:val="clear" w:color="auto" w:fill="auto"/>
            <w:noWrap/>
            <w:vAlign w:val="bottom"/>
            <w:hideMark/>
          </w:tcPr>
          <w:p w14:paraId="59EB590B"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16.489</w:t>
            </w:r>
          </w:p>
        </w:tc>
        <w:tc>
          <w:tcPr>
            <w:tcW w:w="826" w:type="dxa"/>
            <w:tcBorders>
              <w:top w:val="nil"/>
              <w:left w:val="nil"/>
              <w:bottom w:val="nil"/>
              <w:right w:val="nil"/>
            </w:tcBorders>
            <w:shd w:val="clear" w:color="auto" w:fill="auto"/>
            <w:noWrap/>
            <w:vAlign w:val="bottom"/>
            <w:hideMark/>
          </w:tcPr>
          <w:p w14:paraId="34C3E3AC"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9.40</w:t>
            </w:r>
          </w:p>
        </w:tc>
        <w:tc>
          <w:tcPr>
            <w:tcW w:w="683" w:type="dxa"/>
            <w:tcBorders>
              <w:top w:val="nil"/>
              <w:left w:val="nil"/>
              <w:bottom w:val="nil"/>
              <w:right w:val="nil"/>
            </w:tcBorders>
            <w:shd w:val="clear" w:color="auto" w:fill="auto"/>
            <w:noWrap/>
            <w:vAlign w:val="bottom"/>
            <w:hideMark/>
          </w:tcPr>
          <w:p w14:paraId="5A020DCE"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1.75</w:t>
            </w:r>
          </w:p>
        </w:tc>
        <w:tc>
          <w:tcPr>
            <w:tcW w:w="561" w:type="dxa"/>
            <w:tcBorders>
              <w:top w:val="nil"/>
              <w:left w:val="nil"/>
              <w:bottom w:val="nil"/>
              <w:right w:val="nil"/>
            </w:tcBorders>
            <w:shd w:val="clear" w:color="auto" w:fill="auto"/>
            <w:noWrap/>
            <w:vAlign w:val="bottom"/>
            <w:hideMark/>
          </w:tcPr>
          <w:p w14:paraId="1BD88D40"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0.08</w:t>
            </w:r>
          </w:p>
        </w:tc>
      </w:tr>
      <w:tr w:rsidR="00953617" w:rsidRPr="00AB521F" w14:paraId="5FCE774C" w14:textId="77777777" w:rsidTr="00AB521F">
        <w:trPr>
          <w:trHeight w:val="227"/>
        </w:trPr>
        <w:tc>
          <w:tcPr>
            <w:tcW w:w="6398" w:type="dxa"/>
            <w:tcBorders>
              <w:top w:val="nil"/>
              <w:left w:val="nil"/>
              <w:bottom w:val="nil"/>
              <w:right w:val="nil"/>
            </w:tcBorders>
            <w:shd w:val="clear" w:color="auto" w:fill="auto"/>
            <w:noWrap/>
            <w:vAlign w:val="bottom"/>
            <w:hideMark/>
          </w:tcPr>
          <w:p w14:paraId="34FDBE79"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BilingualismGroup:Complexity</w:t>
            </w:r>
            <w:proofErr w:type="spellEnd"/>
          </w:p>
        </w:tc>
        <w:tc>
          <w:tcPr>
            <w:tcW w:w="1112" w:type="dxa"/>
            <w:tcBorders>
              <w:top w:val="nil"/>
              <w:left w:val="nil"/>
              <w:bottom w:val="nil"/>
              <w:right w:val="nil"/>
            </w:tcBorders>
            <w:shd w:val="clear" w:color="auto" w:fill="auto"/>
            <w:noWrap/>
            <w:vAlign w:val="bottom"/>
            <w:hideMark/>
          </w:tcPr>
          <w:p w14:paraId="0580E69A"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10.645</w:t>
            </w:r>
          </w:p>
        </w:tc>
        <w:tc>
          <w:tcPr>
            <w:tcW w:w="826" w:type="dxa"/>
            <w:tcBorders>
              <w:top w:val="nil"/>
              <w:left w:val="nil"/>
              <w:bottom w:val="nil"/>
              <w:right w:val="nil"/>
            </w:tcBorders>
            <w:shd w:val="clear" w:color="auto" w:fill="auto"/>
            <w:noWrap/>
            <w:vAlign w:val="bottom"/>
            <w:hideMark/>
          </w:tcPr>
          <w:p w14:paraId="3D1B4FBA"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10.75</w:t>
            </w:r>
          </w:p>
        </w:tc>
        <w:tc>
          <w:tcPr>
            <w:tcW w:w="683" w:type="dxa"/>
            <w:tcBorders>
              <w:top w:val="nil"/>
              <w:left w:val="nil"/>
              <w:bottom w:val="nil"/>
              <w:right w:val="nil"/>
            </w:tcBorders>
            <w:shd w:val="clear" w:color="auto" w:fill="auto"/>
            <w:noWrap/>
            <w:vAlign w:val="bottom"/>
            <w:hideMark/>
          </w:tcPr>
          <w:p w14:paraId="5BCE6BBC"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0.99</w:t>
            </w:r>
          </w:p>
        </w:tc>
        <w:tc>
          <w:tcPr>
            <w:tcW w:w="561" w:type="dxa"/>
            <w:tcBorders>
              <w:top w:val="nil"/>
              <w:left w:val="nil"/>
              <w:bottom w:val="nil"/>
              <w:right w:val="nil"/>
            </w:tcBorders>
            <w:shd w:val="clear" w:color="auto" w:fill="auto"/>
            <w:noWrap/>
            <w:vAlign w:val="bottom"/>
            <w:hideMark/>
          </w:tcPr>
          <w:p w14:paraId="1907EAFC"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0.32</w:t>
            </w:r>
          </w:p>
        </w:tc>
      </w:tr>
      <w:tr w:rsidR="00953617" w:rsidRPr="00AB521F" w14:paraId="50D8E02B" w14:textId="77777777" w:rsidTr="00AB521F">
        <w:trPr>
          <w:trHeight w:val="227"/>
        </w:trPr>
        <w:tc>
          <w:tcPr>
            <w:tcW w:w="6398" w:type="dxa"/>
            <w:tcBorders>
              <w:top w:val="nil"/>
              <w:left w:val="nil"/>
              <w:bottom w:val="nil"/>
              <w:right w:val="nil"/>
            </w:tcBorders>
            <w:shd w:val="clear" w:color="auto" w:fill="auto"/>
            <w:noWrap/>
            <w:vAlign w:val="bottom"/>
            <w:hideMark/>
          </w:tcPr>
          <w:p w14:paraId="0EC38FD4"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PhraseType:BilingualismGroup:AgeGroup</w:t>
            </w:r>
            <w:proofErr w:type="spellEnd"/>
          </w:p>
        </w:tc>
        <w:tc>
          <w:tcPr>
            <w:tcW w:w="1112" w:type="dxa"/>
            <w:tcBorders>
              <w:top w:val="nil"/>
              <w:left w:val="nil"/>
              <w:bottom w:val="nil"/>
              <w:right w:val="nil"/>
            </w:tcBorders>
            <w:shd w:val="clear" w:color="auto" w:fill="auto"/>
            <w:noWrap/>
            <w:vAlign w:val="bottom"/>
            <w:hideMark/>
          </w:tcPr>
          <w:p w14:paraId="7F717D19"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19.870</w:t>
            </w:r>
          </w:p>
        </w:tc>
        <w:tc>
          <w:tcPr>
            <w:tcW w:w="826" w:type="dxa"/>
            <w:tcBorders>
              <w:top w:val="nil"/>
              <w:left w:val="nil"/>
              <w:bottom w:val="nil"/>
              <w:right w:val="nil"/>
            </w:tcBorders>
            <w:shd w:val="clear" w:color="auto" w:fill="auto"/>
            <w:noWrap/>
            <w:vAlign w:val="bottom"/>
            <w:hideMark/>
          </w:tcPr>
          <w:p w14:paraId="3FD9140E"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35.43</w:t>
            </w:r>
          </w:p>
        </w:tc>
        <w:tc>
          <w:tcPr>
            <w:tcW w:w="683" w:type="dxa"/>
            <w:tcBorders>
              <w:top w:val="nil"/>
              <w:left w:val="nil"/>
              <w:bottom w:val="nil"/>
              <w:right w:val="nil"/>
            </w:tcBorders>
            <w:shd w:val="clear" w:color="auto" w:fill="auto"/>
            <w:noWrap/>
            <w:vAlign w:val="bottom"/>
            <w:hideMark/>
          </w:tcPr>
          <w:p w14:paraId="05E32D30"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0.56</w:t>
            </w:r>
          </w:p>
        </w:tc>
        <w:tc>
          <w:tcPr>
            <w:tcW w:w="561" w:type="dxa"/>
            <w:tcBorders>
              <w:top w:val="nil"/>
              <w:left w:val="nil"/>
              <w:bottom w:val="nil"/>
              <w:right w:val="nil"/>
            </w:tcBorders>
            <w:shd w:val="clear" w:color="auto" w:fill="auto"/>
            <w:noWrap/>
            <w:vAlign w:val="bottom"/>
            <w:hideMark/>
          </w:tcPr>
          <w:p w14:paraId="77494494"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0.58</w:t>
            </w:r>
          </w:p>
        </w:tc>
      </w:tr>
      <w:tr w:rsidR="00953617" w:rsidRPr="00AB521F" w14:paraId="0CE6D8AB" w14:textId="77777777" w:rsidTr="00AB521F">
        <w:trPr>
          <w:trHeight w:val="227"/>
        </w:trPr>
        <w:tc>
          <w:tcPr>
            <w:tcW w:w="6398" w:type="dxa"/>
            <w:tcBorders>
              <w:top w:val="nil"/>
              <w:left w:val="nil"/>
              <w:bottom w:val="nil"/>
              <w:right w:val="nil"/>
            </w:tcBorders>
            <w:shd w:val="clear" w:color="auto" w:fill="auto"/>
            <w:noWrap/>
            <w:vAlign w:val="bottom"/>
            <w:hideMark/>
          </w:tcPr>
          <w:p w14:paraId="2B1CBBF2"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lastRenderedPageBreak/>
              <w:t>PhraseType:Complexity:AgeGroup</w:t>
            </w:r>
            <w:proofErr w:type="spellEnd"/>
          </w:p>
        </w:tc>
        <w:tc>
          <w:tcPr>
            <w:tcW w:w="1112" w:type="dxa"/>
            <w:tcBorders>
              <w:top w:val="nil"/>
              <w:left w:val="nil"/>
              <w:bottom w:val="nil"/>
              <w:right w:val="nil"/>
            </w:tcBorders>
            <w:shd w:val="clear" w:color="auto" w:fill="auto"/>
            <w:noWrap/>
            <w:vAlign w:val="bottom"/>
            <w:hideMark/>
          </w:tcPr>
          <w:p w14:paraId="08630317"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25.425</w:t>
            </w:r>
          </w:p>
        </w:tc>
        <w:tc>
          <w:tcPr>
            <w:tcW w:w="826" w:type="dxa"/>
            <w:tcBorders>
              <w:top w:val="nil"/>
              <w:left w:val="nil"/>
              <w:bottom w:val="nil"/>
              <w:right w:val="nil"/>
            </w:tcBorders>
            <w:shd w:val="clear" w:color="auto" w:fill="auto"/>
            <w:noWrap/>
            <w:vAlign w:val="bottom"/>
            <w:hideMark/>
          </w:tcPr>
          <w:p w14:paraId="597A4A78"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26.29</w:t>
            </w:r>
          </w:p>
        </w:tc>
        <w:tc>
          <w:tcPr>
            <w:tcW w:w="683" w:type="dxa"/>
            <w:tcBorders>
              <w:top w:val="nil"/>
              <w:left w:val="nil"/>
              <w:bottom w:val="nil"/>
              <w:right w:val="nil"/>
            </w:tcBorders>
            <w:shd w:val="clear" w:color="auto" w:fill="auto"/>
            <w:noWrap/>
            <w:vAlign w:val="bottom"/>
            <w:hideMark/>
          </w:tcPr>
          <w:p w14:paraId="4387B183"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0.97</w:t>
            </w:r>
          </w:p>
        </w:tc>
        <w:tc>
          <w:tcPr>
            <w:tcW w:w="561" w:type="dxa"/>
            <w:tcBorders>
              <w:top w:val="nil"/>
              <w:left w:val="nil"/>
              <w:bottom w:val="nil"/>
              <w:right w:val="nil"/>
            </w:tcBorders>
            <w:shd w:val="clear" w:color="auto" w:fill="auto"/>
            <w:noWrap/>
            <w:vAlign w:val="bottom"/>
            <w:hideMark/>
          </w:tcPr>
          <w:p w14:paraId="47B1D936"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0.33</w:t>
            </w:r>
          </w:p>
        </w:tc>
      </w:tr>
      <w:tr w:rsidR="00953617" w:rsidRPr="00AB521F" w14:paraId="1B16DF35" w14:textId="77777777" w:rsidTr="00AB521F">
        <w:trPr>
          <w:trHeight w:val="227"/>
        </w:trPr>
        <w:tc>
          <w:tcPr>
            <w:tcW w:w="6398" w:type="dxa"/>
            <w:tcBorders>
              <w:top w:val="nil"/>
              <w:left w:val="nil"/>
              <w:bottom w:val="nil"/>
              <w:right w:val="nil"/>
            </w:tcBorders>
            <w:shd w:val="clear" w:color="auto" w:fill="auto"/>
            <w:noWrap/>
            <w:vAlign w:val="bottom"/>
            <w:hideMark/>
          </w:tcPr>
          <w:p w14:paraId="0F12C8C1"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PhraseType:voc:AgeGroup</w:t>
            </w:r>
            <w:proofErr w:type="spellEnd"/>
          </w:p>
        </w:tc>
        <w:tc>
          <w:tcPr>
            <w:tcW w:w="1112" w:type="dxa"/>
            <w:tcBorders>
              <w:top w:val="nil"/>
              <w:left w:val="nil"/>
              <w:bottom w:val="nil"/>
              <w:right w:val="nil"/>
            </w:tcBorders>
            <w:shd w:val="clear" w:color="auto" w:fill="auto"/>
            <w:noWrap/>
            <w:vAlign w:val="bottom"/>
            <w:hideMark/>
          </w:tcPr>
          <w:p w14:paraId="5EAC432B"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-4.348</w:t>
            </w:r>
          </w:p>
        </w:tc>
        <w:tc>
          <w:tcPr>
            <w:tcW w:w="826" w:type="dxa"/>
            <w:tcBorders>
              <w:top w:val="nil"/>
              <w:left w:val="nil"/>
              <w:bottom w:val="nil"/>
              <w:right w:val="nil"/>
            </w:tcBorders>
            <w:shd w:val="clear" w:color="auto" w:fill="auto"/>
            <w:noWrap/>
            <w:vAlign w:val="bottom"/>
            <w:hideMark/>
          </w:tcPr>
          <w:p w14:paraId="1199A529"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3.19</w:t>
            </w:r>
          </w:p>
        </w:tc>
        <w:tc>
          <w:tcPr>
            <w:tcW w:w="683" w:type="dxa"/>
            <w:tcBorders>
              <w:top w:val="nil"/>
              <w:left w:val="nil"/>
              <w:bottom w:val="nil"/>
              <w:right w:val="nil"/>
            </w:tcBorders>
            <w:shd w:val="clear" w:color="auto" w:fill="auto"/>
            <w:noWrap/>
            <w:vAlign w:val="bottom"/>
            <w:hideMark/>
          </w:tcPr>
          <w:p w14:paraId="4E61D5E2"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-1.36</w:t>
            </w:r>
          </w:p>
        </w:tc>
        <w:tc>
          <w:tcPr>
            <w:tcW w:w="561" w:type="dxa"/>
            <w:tcBorders>
              <w:top w:val="nil"/>
              <w:left w:val="nil"/>
              <w:bottom w:val="nil"/>
              <w:right w:val="nil"/>
            </w:tcBorders>
            <w:shd w:val="clear" w:color="auto" w:fill="auto"/>
            <w:noWrap/>
            <w:vAlign w:val="bottom"/>
            <w:hideMark/>
          </w:tcPr>
          <w:p w14:paraId="1A571D97"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0.17</w:t>
            </w:r>
          </w:p>
        </w:tc>
      </w:tr>
      <w:tr w:rsidR="00953617" w:rsidRPr="00AB521F" w14:paraId="23137969" w14:textId="77777777" w:rsidTr="00AB521F">
        <w:trPr>
          <w:trHeight w:val="227"/>
        </w:trPr>
        <w:tc>
          <w:tcPr>
            <w:tcW w:w="6398" w:type="dxa"/>
            <w:tcBorders>
              <w:top w:val="nil"/>
              <w:left w:val="nil"/>
              <w:bottom w:val="nil"/>
              <w:right w:val="nil"/>
            </w:tcBorders>
            <w:shd w:val="clear" w:color="auto" w:fill="auto"/>
            <w:noWrap/>
            <w:vAlign w:val="bottom"/>
            <w:hideMark/>
          </w:tcPr>
          <w:p w14:paraId="577DB451"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BilingualismGroup:Complexity:AgeGroup</w:t>
            </w:r>
            <w:proofErr w:type="spellEnd"/>
          </w:p>
        </w:tc>
        <w:tc>
          <w:tcPr>
            <w:tcW w:w="1112" w:type="dxa"/>
            <w:tcBorders>
              <w:top w:val="nil"/>
              <w:left w:val="nil"/>
              <w:bottom w:val="nil"/>
              <w:right w:val="nil"/>
            </w:tcBorders>
            <w:shd w:val="clear" w:color="auto" w:fill="auto"/>
            <w:noWrap/>
            <w:vAlign w:val="bottom"/>
            <w:hideMark/>
          </w:tcPr>
          <w:p w14:paraId="0C7B6CE2"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-33.119</w:t>
            </w:r>
          </w:p>
        </w:tc>
        <w:tc>
          <w:tcPr>
            <w:tcW w:w="826" w:type="dxa"/>
            <w:tcBorders>
              <w:top w:val="nil"/>
              <w:left w:val="nil"/>
              <w:bottom w:val="nil"/>
              <w:right w:val="nil"/>
            </w:tcBorders>
            <w:shd w:val="clear" w:color="auto" w:fill="auto"/>
            <w:noWrap/>
            <w:vAlign w:val="bottom"/>
            <w:hideMark/>
          </w:tcPr>
          <w:p w14:paraId="760CCB54"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29.99</w:t>
            </w:r>
          </w:p>
        </w:tc>
        <w:tc>
          <w:tcPr>
            <w:tcW w:w="683" w:type="dxa"/>
            <w:tcBorders>
              <w:top w:val="nil"/>
              <w:left w:val="nil"/>
              <w:bottom w:val="nil"/>
              <w:right w:val="nil"/>
            </w:tcBorders>
            <w:shd w:val="clear" w:color="auto" w:fill="auto"/>
            <w:noWrap/>
            <w:vAlign w:val="bottom"/>
            <w:hideMark/>
          </w:tcPr>
          <w:p w14:paraId="63E13C51"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-1.10</w:t>
            </w:r>
          </w:p>
        </w:tc>
        <w:tc>
          <w:tcPr>
            <w:tcW w:w="561" w:type="dxa"/>
            <w:tcBorders>
              <w:top w:val="nil"/>
              <w:left w:val="nil"/>
              <w:bottom w:val="nil"/>
              <w:right w:val="nil"/>
            </w:tcBorders>
            <w:shd w:val="clear" w:color="auto" w:fill="auto"/>
            <w:noWrap/>
            <w:vAlign w:val="bottom"/>
            <w:hideMark/>
          </w:tcPr>
          <w:p w14:paraId="52D3D15B"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0.27</w:t>
            </w:r>
          </w:p>
        </w:tc>
      </w:tr>
      <w:tr w:rsidR="00953617" w:rsidRPr="00AB521F" w14:paraId="31089FAE" w14:textId="77777777" w:rsidTr="00AB521F">
        <w:trPr>
          <w:trHeight w:val="227"/>
        </w:trPr>
        <w:tc>
          <w:tcPr>
            <w:tcW w:w="6398" w:type="dxa"/>
            <w:tcBorders>
              <w:top w:val="nil"/>
              <w:left w:val="nil"/>
              <w:bottom w:val="nil"/>
              <w:right w:val="nil"/>
            </w:tcBorders>
            <w:shd w:val="clear" w:color="auto" w:fill="auto"/>
            <w:noWrap/>
            <w:vAlign w:val="bottom"/>
            <w:hideMark/>
          </w:tcPr>
          <w:p w14:paraId="3D257375" w14:textId="77777777" w:rsidR="00953617" w:rsidRPr="00AB521F" w:rsidRDefault="00953617" w:rsidP="00AB521F">
            <w:pPr>
              <w:spacing w:line="276" w:lineRule="auto"/>
              <w:rPr>
                <w:rFonts w:ascii="Arial" w:hAnsi="Arial" w:cs="Arial"/>
                <w:b/>
                <w:bCs/>
                <w:color w:val="000000"/>
                <w:sz w:val="22"/>
                <w:szCs w:val="22"/>
              </w:rPr>
            </w:pPr>
            <w:proofErr w:type="spellStart"/>
            <w:r w:rsidRPr="00AB521F">
              <w:rPr>
                <w:rFonts w:ascii="Arial" w:hAnsi="Arial" w:cs="Arial"/>
                <w:b/>
                <w:bCs/>
                <w:color w:val="000000"/>
                <w:sz w:val="22"/>
                <w:szCs w:val="22"/>
              </w:rPr>
              <w:t>BilingualismGroup:voc:AgeGroup</w:t>
            </w:r>
            <w:proofErr w:type="spellEnd"/>
          </w:p>
        </w:tc>
        <w:tc>
          <w:tcPr>
            <w:tcW w:w="1112" w:type="dxa"/>
            <w:tcBorders>
              <w:top w:val="nil"/>
              <w:left w:val="nil"/>
              <w:bottom w:val="nil"/>
              <w:right w:val="nil"/>
            </w:tcBorders>
            <w:shd w:val="clear" w:color="auto" w:fill="auto"/>
            <w:noWrap/>
            <w:vAlign w:val="bottom"/>
            <w:hideMark/>
          </w:tcPr>
          <w:p w14:paraId="60CB1FD3"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-38.565</w:t>
            </w:r>
          </w:p>
        </w:tc>
        <w:tc>
          <w:tcPr>
            <w:tcW w:w="826" w:type="dxa"/>
            <w:tcBorders>
              <w:top w:val="nil"/>
              <w:left w:val="nil"/>
              <w:bottom w:val="nil"/>
              <w:right w:val="nil"/>
            </w:tcBorders>
            <w:shd w:val="clear" w:color="auto" w:fill="auto"/>
            <w:noWrap/>
            <w:vAlign w:val="bottom"/>
            <w:hideMark/>
          </w:tcPr>
          <w:p w14:paraId="6B90D710"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19.47</w:t>
            </w:r>
          </w:p>
        </w:tc>
        <w:tc>
          <w:tcPr>
            <w:tcW w:w="683" w:type="dxa"/>
            <w:tcBorders>
              <w:top w:val="nil"/>
              <w:left w:val="nil"/>
              <w:bottom w:val="nil"/>
              <w:right w:val="nil"/>
            </w:tcBorders>
            <w:shd w:val="clear" w:color="auto" w:fill="auto"/>
            <w:noWrap/>
            <w:vAlign w:val="bottom"/>
            <w:hideMark/>
          </w:tcPr>
          <w:p w14:paraId="2E9772DB"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-1.98</w:t>
            </w:r>
          </w:p>
        </w:tc>
        <w:tc>
          <w:tcPr>
            <w:tcW w:w="561" w:type="dxa"/>
            <w:tcBorders>
              <w:top w:val="nil"/>
              <w:left w:val="nil"/>
              <w:bottom w:val="nil"/>
              <w:right w:val="nil"/>
            </w:tcBorders>
            <w:shd w:val="clear" w:color="auto" w:fill="auto"/>
            <w:noWrap/>
            <w:vAlign w:val="bottom"/>
            <w:hideMark/>
          </w:tcPr>
          <w:p w14:paraId="031E0092"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0.05</w:t>
            </w:r>
          </w:p>
        </w:tc>
      </w:tr>
      <w:tr w:rsidR="00953617" w:rsidRPr="00AB521F" w14:paraId="5CDEE66E" w14:textId="77777777" w:rsidTr="00AB521F">
        <w:trPr>
          <w:trHeight w:val="227"/>
        </w:trPr>
        <w:tc>
          <w:tcPr>
            <w:tcW w:w="6398" w:type="dxa"/>
            <w:tcBorders>
              <w:top w:val="nil"/>
              <w:left w:val="nil"/>
              <w:bottom w:val="nil"/>
              <w:right w:val="nil"/>
            </w:tcBorders>
            <w:shd w:val="clear" w:color="auto" w:fill="auto"/>
            <w:noWrap/>
            <w:vAlign w:val="bottom"/>
            <w:hideMark/>
          </w:tcPr>
          <w:p w14:paraId="32E2AA5C"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Complexity:voc:AgeGroup</w:t>
            </w:r>
            <w:proofErr w:type="spellEnd"/>
          </w:p>
        </w:tc>
        <w:tc>
          <w:tcPr>
            <w:tcW w:w="1112" w:type="dxa"/>
            <w:tcBorders>
              <w:top w:val="nil"/>
              <w:left w:val="nil"/>
              <w:bottom w:val="nil"/>
              <w:right w:val="nil"/>
            </w:tcBorders>
            <w:shd w:val="clear" w:color="auto" w:fill="auto"/>
            <w:noWrap/>
            <w:vAlign w:val="bottom"/>
            <w:hideMark/>
          </w:tcPr>
          <w:p w14:paraId="3CAE553A"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-0.282</w:t>
            </w:r>
          </w:p>
        </w:tc>
        <w:tc>
          <w:tcPr>
            <w:tcW w:w="826" w:type="dxa"/>
            <w:tcBorders>
              <w:top w:val="nil"/>
              <w:left w:val="nil"/>
              <w:bottom w:val="nil"/>
              <w:right w:val="nil"/>
            </w:tcBorders>
            <w:shd w:val="clear" w:color="auto" w:fill="auto"/>
            <w:noWrap/>
            <w:vAlign w:val="bottom"/>
            <w:hideMark/>
          </w:tcPr>
          <w:p w14:paraId="070868B1"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2.72</w:t>
            </w:r>
          </w:p>
        </w:tc>
        <w:tc>
          <w:tcPr>
            <w:tcW w:w="683" w:type="dxa"/>
            <w:tcBorders>
              <w:top w:val="nil"/>
              <w:left w:val="nil"/>
              <w:bottom w:val="nil"/>
              <w:right w:val="nil"/>
            </w:tcBorders>
            <w:shd w:val="clear" w:color="auto" w:fill="auto"/>
            <w:noWrap/>
            <w:vAlign w:val="bottom"/>
            <w:hideMark/>
          </w:tcPr>
          <w:p w14:paraId="68A500E0"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-0.10</w:t>
            </w:r>
          </w:p>
        </w:tc>
        <w:tc>
          <w:tcPr>
            <w:tcW w:w="561" w:type="dxa"/>
            <w:tcBorders>
              <w:top w:val="nil"/>
              <w:left w:val="nil"/>
              <w:bottom w:val="nil"/>
              <w:right w:val="nil"/>
            </w:tcBorders>
            <w:shd w:val="clear" w:color="auto" w:fill="auto"/>
            <w:noWrap/>
            <w:vAlign w:val="bottom"/>
            <w:hideMark/>
          </w:tcPr>
          <w:p w14:paraId="1D1F8285"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0.92</w:t>
            </w:r>
          </w:p>
        </w:tc>
      </w:tr>
      <w:tr w:rsidR="00953617" w:rsidRPr="00AB521F" w14:paraId="0D715535" w14:textId="77777777" w:rsidTr="00AB521F">
        <w:trPr>
          <w:trHeight w:val="227"/>
        </w:trPr>
        <w:tc>
          <w:tcPr>
            <w:tcW w:w="6398" w:type="dxa"/>
            <w:tcBorders>
              <w:top w:val="nil"/>
              <w:left w:val="nil"/>
              <w:bottom w:val="nil"/>
              <w:right w:val="nil"/>
            </w:tcBorders>
            <w:shd w:val="clear" w:color="auto" w:fill="auto"/>
            <w:noWrap/>
            <w:vAlign w:val="bottom"/>
            <w:hideMark/>
          </w:tcPr>
          <w:p w14:paraId="6E3AFA0D"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PhraseType:BilingualismGroup:voc</w:t>
            </w:r>
            <w:proofErr w:type="spellEnd"/>
          </w:p>
        </w:tc>
        <w:tc>
          <w:tcPr>
            <w:tcW w:w="1112" w:type="dxa"/>
            <w:tcBorders>
              <w:top w:val="nil"/>
              <w:left w:val="nil"/>
              <w:bottom w:val="nil"/>
              <w:right w:val="nil"/>
            </w:tcBorders>
            <w:shd w:val="clear" w:color="auto" w:fill="auto"/>
            <w:noWrap/>
            <w:vAlign w:val="bottom"/>
            <w:hideMark/>
          </w:tcPr>
          <w:p w14:paraId="6797BABC"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-2.108</w:t>
            </w:r>
          </w:p>
        </w:tc>
        <w:tc>
          <w:tcPr>
            <w:tcW w:w="826" w:type="dxa"/>
            <w:tcBorders>
              <w:top w:val="nil"/>
              <w:left w:val="nil"/>
              <w:bottom w:val="nil"/>
              <w:right w:val="nil"/>
            </w:tcBorders>
            <w:shd w:val="clear" w:color="auto" w:fill="auto"/>
            <w:noWrap/>
            <w:vAlign w:val="bottom"/>
            <w:hideMark/>
          </w:tcPr>
          <w:p w14:paraId="42E39B6F"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3.13</w:t>
            </w:r>
          </w:p>
        </w:tc>
        <w:tc>
          <w:tcPr>
            <w:tcW w:w="683" w:type="dxa"/>
            <w:tcBorders>
              <w:top w:val="nil"/>
              <w:left w:val="nil"/>
              <w:bottom w:val="nil"/>
              <w:right w:val="nil"/>
            </w:tcBorders>
            <w:shd w:val="clear" w:color="auto" w:fill="auto"/>
            <w:noWrap/>
            <w:vAlign w:val="bottom"/>
            <w:hideMark/>
          </w:tcPr>
          <w:p w14:paraId="30CEC2B3"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-0.67</w:t>
            </w:r>
          </w:p>
        </w:tc>
        <w:tc>
          <w:tcPr>
            <w:tcW w:w="561" w:type="dxa"/>
            <w:tcBorders>
              <w:top w:val="nil"/>
              <w:left w:val="nil"/>
              <w:bottom w:val="nil"/>
              <w:right w:val="nil"/>
            </w:tcBorders>
            <w:shd w:val="clear" w:color="auto" w:fill="auto"/>
            <w:noWrap/>
            <w:vAlign w:val="bottom"/>
            <w:hideMark/>
          </w:tcPr>
          <w:p w14:paraId="07100A8C"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0.50</w:t>
            </w:r>
          </w:p>
        </w:tc>
      </w:tr>
      <w:tr w:rsidR="00953617" w:rsidRPr="00AB521F" w14:paraId="121C8AB0" w14:textId="77777777" w:rsidTr="00AB521F">
        <w:trPr>
          <w:trHeight w:val="227"/>
        </w:trPr>
        <w:tc>
          <w:tcPr>
            <w:tcW w:w="6398" w:type="dxa"/>
            <w:tcBorders>
              <w:top w:val="nil"/>
              <w:left w:val="nil"/>
              <w:bottom w:val="nil"/>
              <w:right w:val="nil"/>
            </w:tcBorders>
            <w:shd w:val="clear" w:color="auto" w:fill="auto"/>
            <w:noWrap/>
            <w:vAlign w:val="bottom"/>
            <w:hideMark/>
          </w:tcPr>
          <w:p w14:paraId="4FDE9C82"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PhraseType:Complexity:voc</w:t>
            </w:r>
            <w:proofErr w:type="spellEnd"/>
          </w:p>
        </w:tc>
        <w:tc>
          <w:tcPr>
            <w:tcW w:w="1112" w:type="dxa"/>
            <w:tcBorders>
              <w:top w:val="nil"/>
              <w:left w:val="nil"/>
              <w:bottom w:val="nil"/>
              <w:right w:val="nil"/>
            </w:tcBorders>
            <w:shd w:val="clear" w:color="auto" w:fill="auto"/>
            <w:noWrap/>
            <w:vAlign w:val="bottom"/>
            <w:hideMark/>
          </w:tcPr>
          <w:p w14:paraId="2A27014B"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4.541</w:t>
            </w:r>
          </w:p>
        </w:tc>
        <w:tc>
          <w:tcPr>
            <w:tcW w:w="826" w:type="dxa"/>
            <w:tcBorders>
              <w:top w:val="nil"/>
              <w:left w:val="nil"/>
              <w:bottom w:val="nil"/>
              <w:right w:val="nil"/>
            </w:tcBorders>
            <w:shd w:val="clear" w:color="auto" w:fill="auto"/>
            <w:noWrap/>
            <w:vAlign w:val="bottom"/>
            <w:hideMark/>
          </w:tcPr>
          <w:p w14:paraId="35695A76"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2.44</w:t>
            </w:r>
          </w:p>
        </w:tc>
        <w:tc>
          <w:tcPr>
            <w:tcW w:w="683" w:type="dxa"/>
            <w:tcBorders>
              <w:top w:val="nil"/>
              <w:left w:val="nil"/>
              <w:bottom w:val="nil"/>
              <w:right w:val="nil"/>
            </w:tcBorders>
            <w:shd w:val="clear" w:color="auto" w:fill="auto"/>
            <w:noWrap/>
            <w:vAlign w:val="bottom"/>
            <w:hideMark/>
          </w:tcPr>
          <w:p w14:paraId="25C02DE5"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1.86</w:t>
            </w:r>
          </w:p>
        </w:tc>
        <w:tc>
          <w:tcPr>
            <w:tcW w:w="561" w:type="dxa"/>
            <w:tcBorders>
              <w:top w:val="nil"/>
              <w:left w:val="nil"/>
              <w:bottom w:val="nil"/>
              <w:right w:val="nil"/>
            </w:tcBorders>
            <w:shd w:val="clear" w:color="auto" w:fill="auto"/>
            <w:noWrap/>
            <w:vAlign w:val="bottom"/>
            <w:hideMark/>
          </w:tcPr>
          <w:p w14:paraId="58AD798A"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0.06</w:t>
            </w:r>
          </w:p>
        </w:tc>
      </w:tr>
      <w:tr w:rsidR="00953617" w:rsidRPr="00AB521F" w14:paraId="6B57E8D3" w14:textId="77777777" w:rsidTr="00AB521F">
        <w:trPr>
          <w:trHeight w:val="227"/>
        </w:trPr>
        <w:tc>
          <w:tcPr>
            <w:tcW w:w="6398" w:type="dxa"/>
            <w:tcBorders>
              <w:top w:val="nil"/>
              <w:left w:val="nil"/>
              <w:bottom w:val="nil"/>
              <w:right w:val="nil"/>
            </w:tcBorders>
            <w:shd w:val="clear" w:color="auto" w:fill="auto"/>
            <w:noWrap/>
            <w:vAlign w:val="bottom"/>
            <w:hideMark/>
          </w:tcPr>
          <w:p w14:paraId="6C013676"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BilingualismGroup:Complexity:voc</w:t>
            </w:r>
            <w:proofErr w:type="spellEnd"/>
          </w:p>
        </w:tc>
        <w:tc>
          <w:tcPr>
            <w:tcW w:w="1112" w:type="dxa"/>
            <w:tcBorders>
              <w:top w:val="nil"/>
              <w:left w:val="nil"/>
              <w:bottom w:val="nil"/>
              <w:right w:val="nil"/>
            </w:tcBorders>
            <w:shd w:val="clear" w:color="auto" w:fill="auto"/>
            <w:noWrap/>
            <w:vAlign w:val="bottom"/>
            <w:hideMark/>
          </w:tcPr>
          <w:p w14:paraId="0593335F"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-4.231</w:t>
            </w:r>
          </w:p>
        </w:tc>
        <w:tc>
          <w:tcPr>
            <w:tcW w:w="826" w:type="dxa"/>
            <w:tcBorders>
              <w:top w:val="nil"/>
              <w:left w:val="nil"/>
              <w:bottom w:val="nil"/>
              <w:right w:val="nil"/>
            </w:tcBorders>
            <w:shd w:val="clear" w:color="auto" w:fill="auto"/>
            <w:noWrap/>
            <w:vAlign w:val="bottom"/>
            <w:hideMark/>
          </w:tcPr>
          <w:p w14:paraId="7B268991"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2.65</w:t>
            </w:r>
          </w:p>
        </w:tc>
        <w:tc>
          <w:tcPr>
            <w:tcW w:w="683" w:type="dxa"/>
            <w:tcBorders>
              <w:top w:val="nil"/>
              <w:left w:val="nil"/>
              <w:bottom w:val="nil"/>
              <w:right w:val="nil"/>
            </w:tcBorders>
            <w:shd w:val="clear" w:color="auto" w:fill="auto"/>
            <w:noWrap/>
            <w:vAlign w:val="bottom"/>
            <w:hideMark/>
          </w:tcPr>
          <w:p w14:paraId="10787983"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-1.60</w:t>
            </w:r>
          </w:p>
        </w:tc>
        <w:tc>
          <w:tcPr>
            <w:tcW w:w="561" w:type="dxa"/>
            <w:tcBorders>
              <w:top w:val="nil"/>
              <w:left w:val="nil"/>
              <w:bottom w:val="nil"/>
              <w:right w:val="nil"/>
            </w:tcBorders>
            <w:shd w:val="clear" w:color="auto" w:fill="auto"/>
            <w:noWrap/>
            <w:vAlign w:val="bottom"/>
            <w:hideMark/>
          </w:tcPr>
          <w:p w14:paraId="78DA5766"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0.11</w:t>
            </w:r>
          </w:p>
        </w:tc>
      </w:tr>
      <w:tr w:rsidR="00953617" w:rsidRPr="00AB521F" w14:paraId="19BA937C" w14:textId="77777777" w:rsidTr="00AB521F">
        <w:trPr>
          <w:trHeight w:val="227"/>
        </w:trPr>
        <w:tc>
          <w:tcPr>
            <w:tcW w:w="6398" w:type="dxa"/>
            <w:tcBorders>
              <w:top w:val="nil"/>
              <w:left w:val="nil"/>
              <w:bottom w:val="nil"/>
              <w:right w:val="nil"/>
            </w:tcBorders>
            <w:shd w:val="clear" w:color="auto" w:fill="auto"/>
            <w:noWrap/>
            <w:vAlign w:val="bottom"/>
            <w:hideMark/>
          </w:tcPr>
          <w:p w14:paraId="268BE1C3" w14:textId="77777777" w:rsidR="00953617" w:rsidRPr="00AB521F" w:rsidRDefault="00953617" w:rsidP="00AB521F">
            <w:pPr>
              <w:spacing w:line="276" w:lineRule="auto"/>
              <w:rPr>
                <w:rFonts w:ascii="Arial" w:hAnsi="Arial" w:cs="Arial"/>
                <w:b/>
                <w:bCs/>
                <w:color w:val="000000"/>
                <w:sz w:val="22"/>
                <w:szCs w:val="22"/>
              </w:rPr>
            </w:pPr>
            <w:proofErr w:type="spellStart"/>
            <w:r w:rsidRPr="00AB521F">
              <w:rPr>
                <w:rFonts w:ascii="Arial" w:hAnsi="Arial" w:cs="Arial"/>
                <w:b/>
                <w:bCs/>
                <w:color w:val="000000"/>
                <w:sz w:val="22"/>
                <w:szCs w:val="22"/>
              </w:rPr>
              <w:t>PhraseType:BilingualismGroup:Complexity</w:t>
            </w:r>
            <w:proofErr w:type="spellEnd"/>
          </w:p>
        </w:tc>
        <w:tc>
          <w:tcPr>
            <w:tcW w:w="1112" w:type="dxa"/>
            <w:tcBorders>
              <w:top w:val="nil"/>
              <w:left w:val="nil"/>
              <w:bottom w:val="nil"/>
              <w:right w:val="nil"/>
            </w:tcBorders>
            <w:shd w:val="clear" w:color="auto" w:fill="auto"/>
            <w:noWrap/>
            <w:vAlign w:val="bottom"/>
            <w:hideMark/>
          </w:tcPr>
          <w:p w14:paraId="5F60BA19"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-40.035</w:t>
            </w:r>
          </w:p>
        </w:tc>
        <w:tc>
          <w:tcPr>
            <w:tcW w:w="826" w:type="dxa"/>
            <w:tcBorders>
              <w:top w:val="nil"/>
              <w:left w:val="nil"/>
              <w:bottom w:val="nil"/>
              <w:right w:val="nil"/>
            </w:tcBorders>
            <w:shd w:val="clear" w:color="auto" w:fill="auto"/>
            <w:noWrap/>
            <w:vAlign w:val="bottom"/>
            <w:hideMark/>
          </w:tcPr>
          <w:p w14:paraId="1CD03D22"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19.89</w:t>
            </w:r>
          </w:p>
        </w:tc>
        <w:tc>
          <w:tcPr>
            <w:tcW w:w="683" w:type="dxa"/>
            <w:tcBorders>
              <w:top w:val="nil"/>
              <w:left w:val="nil"/>
              <w:bottom w:val="nil"/>
              <w:right w:val="nil"/>
            </w:tcBorders>
            <w:shd w:val="clear" w:color="auto" w:fill="auto"/>
            <w:noWrap/>
            <w:vAlign w:val="bottom"/>
            <w:hideMark/>
          </w:tcPr>
          <w:p w14:paraId="7BC5F1FA"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-2.01</w:t>
            </w:r>
          </w:p>
        </w:tc>
        <w:tc>
          <w:tcPr>
            <w:tcW w:w="561" w:type="dxa"/>
            <w:tcBorders>
              <w:top w:val="nil"/>
              <w:left w:val="nil"/>
              <w:bottom w:val="nil"/>
              <w:right w:val="nil"/>
            </w:tcBorders>
            <w:shd w:val="clear" w:color="auto" w:fill="auto"/>
            <w:noWrap/>
            <w:vAlign w:val="bottom"/>
            <w:hideMark/>
          </w:tcPr>
          <w:p w14:paraId="73E0FF99" w14:textId="77777777" w:rsidR="00953617" w:rsidRPr="00AB521F" w:rsidRDefault="00953617" w:rsidP="00AB521F">
            <w:pPr>
              <w:spacing w:line="276" w:lineRule="auto"/>
              <w:jc w:val="right"/>
              <w:rPr>
                <w:rFonts w:ascii="Arial" w:hAnsi="Arial" w:cs="Arial"/>
                <w:b/>
                <w:bCs/>
                <w:color w:val="000000"/>
                <w:sz w:val="22"/>
                <w:szCs w:val="22"/>
              </w:rPr>
            </w:pPr>
            <w:r w:rsidRPr="00AB521F">
              <w:rPr>
                <w:rFonts w:ascii="Arial" w:hAnsi="Arial" w:cs="Arial"/>
                <w:b/>
                <w:bCs/>
                <w:color w:val="000000"/>
                <w:sz w:val="22"/>
                <w:szCs w:val="22"/>
              </w:rPr>
              <w:t>0.04</w:t>
            </w:r>
          </w:p>
        </w:tc>
      </w:tr>
      <w:tr w:rsidR="00953617" w:rsidRPr="00AB521F" w14:paraId="406CC46B" w14:textId="77777777" w:rsidTr="00AB521F">
        <w:trPr>
          <w:trHeight w:val="227"/>
        </w:trPr>
        <w:tc>
          <w:tcPr>
            <w:tcW w:w="6398" w:type="dxa"/>
            <w:tcBorders>
              <w:top w:val="nil"/>
              <w:left w:val="nil"/>
              <w:bottom w:val="single" w:sz="4" w:space="0" w:color="auto"/>
              <w:right w:val="nil"/>
            </w:tcBorders>
            <w:shd w:val="clear" w:color="auto" w:fill="auto"/>
            <w:noWrap/>
            <w:vAlign w:val="bottom"/>
            <w:hideMark/>
          </w:tcPr>
          <w:p w14:paraId="25B8BC1D" w14:textId="77777777" w:rsidR="00953617" w:rsidRPr="00AB521F" w:rsidRDefault="00953617" w:rsidP="00AB521F">
            <w:pPr>
              <w:spacing w:line="276" w:lineRule="auto"/>
              <w:rPr>
                <w:rFonts w:ascii="Arial" w:hAnsi="Arial" w:cs="Arial"/>
                <w:color w:val="000000"/>
                <w:sz w:val="22"/>
                <w:szCs w:val="22"/>
              </w:rPr>
            </w:pPr>
            <w:proofErr w:type="spellStart"/>
            <w:r w:rsidRPr="00AB521F">
              <w:rPr>
                <w:rFonts w:ascii="Arial" w:hAnsi="Arial" w:cs="Arial"/>
                <w:color w:val="000000"/>
                <w:sz w:val="22"/>
                <w:szCs w:val="22"/>
              </w:rPr>
              <w:t>PhraseType:BilingualismGroup:Complexity:AgeGroup</w:t>
            </w:r>
            <w:proofErr w:type="spellEnd"/>
          </w:p>
        </w:tc>
        <w:tc>
          <w:tcPr>
            <w:tcW w:w="1112" w:type="dxa"/>
            <w:tcBorders>
              <w:top w:val="nil"/>
              <w:left w:val="nil"/>
              <w:bottom w:val="single" w:sz="4" w:space="0" w:color="auto"/>
              <w:right w:val="nil"/>
            </w:tcBorders>
            <w:shd w:val="clear" w:color="auto" w:fill="auto"/>
            <w:noWrap/>
            <w:vAlign w:val="bottom"/>
            <w:hideMark/>
          </w:tcPr>
          <w:p w14:paraId="3B1563A0"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21.978</w:t>
            </w:r>
          </w:p>
        </w:tc>
        <w:tc>
          <w:tcPr>
            <w:tcW w:w="826" w:type="dxa"/>
            <w:tcBorders>
              <w:top w:val="nil"/>
              <w:left w:val="nil"/>
              <w:bottom w:val="single" w:sz="4" w:space="0" w:color="auto"/>
              <w:right w:val="nil"/>
            </w:tcBorders>
            <w:shd w:val="clear" w:color="auto" w:fill="auto"/>
            <w:noWrap/>
            <w:vAlign w:val="bottom"/>
            <w:hideMark/>
          </w:tcPr>
          <w:p w14:paraId="3E9BC8B7"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38.85</w:t>
            </w:r>
          </w:p>
        </w:tc>
        <w:tc>
          <w:tcPr>
            <w:tcW w:w="683" w:type="dxa"/>
            <w:tcBorders>
              <w:top w:val="nil"/>
              <w:left w:val="nil"/>
              <w:bottom w:val="single" w:sz="4" w:space="0" w:color="auto"/>
              <w:right w:val="nil"/>
            </w:tcBorders>
            <w:shd w:val="clear" w:color="auto" w:fill="auto"/>
            <w:noWrap/>
            <w:vAlign w:val="bottom"/>
            <w:hideMark/>
          </w:tcPr>
          <w:p w14:paraId="796FFB47"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0.57</w:t>
            </w:r>
          </w:p>
        </w:tc>
        <w:tc>
          <w:tcPr>
            <w:tcW w:w="561" w:type="dxa"/>
            <w:tcBorders>
              <w:top w:val="nil"/>
              <w:left w:val="nil"/>
              <w:bottom w:val="single" w:sz="4" w:space="0" w:color="auto"/>
              <w:right w:val="nil"/>
            </w:tcBorders>
            <w:shd w:val="clear" w:color="auto" w:fill="auto"/>
            <w:noWrap/>
            <w:vAlign w:val="bottom"/>
            <w:hideMark/>
          </w:tcPr>
          <w:p w14:paraId="5807DB16" w14:textId="77777777" w:rsidR="00953617" w:rsidRPr="00AB521F" w:rsidRDefault="00953617" w:rsidP="00AB521F">
            <w:pPr>
              <w:spacing w:line="276" w:lineRule="auto"/>
              <w:jc w:val="right"/>
              <w:rPr>
                <w:rFonts w:ascii="Arial" w:hAnsi="Arial" w:cs="Arial"/>
                <w:color w:val="000000"/>
                <w:sz w:val="22"/>
                <w:szCs w:val="22"/>
              </w:rPr>
            </w:pPr>
            <w:r w:rsidRPr="00AB521F">
              <w:rPr>
                <w:rFonts w:ascii="Arial" w:hAnsi="Arial" w:cs="Arial"/>
                <w:color w:val="000000"/>
                <w:sz w:val="22"/>
                <w:szCs w:val="22"/>
              </w:rPr>
              <w:t>0.57</w:t>
            </w:r>
          </w:p>
        </w:tc>
      </w:tr>
    </w:tbl>
    <w:p w14:paraId="27B80627" w14:textId="77777777" w:rsidR="00953617" w:rsidRPr="00AB521F" w:rsidRDefault="00953617" w:rsidP="00AB521F">
      <w:pPr>
        <w:pStyle w:val="Default"/>
        <w:spacing w:line="360" w:lineRule="auto"/>
        <w:rPr>
          <w:rFonts w:ascii="Arial" w:hAnsi="Arial" w:cs="Arial"/>
          <w:color w:val="auto"/>
          <w:sz w:val="22"/>
          <w:szCs w:val="22"/>
        </w:rPr>
      </w:pPr>
    </w:p>
    <w:p w14:paraId="622A4C41" w14:textId="77777777" w:rsidR="00953617" w:rsidRPr="00AB521F" w:rsidRDefault="00953617" w:rsidP="00AB521F">
      <w:pPr>
        <w:pStyle w:val="Default"/>
        <w:spacing w:line="360" w:lineRule="auto"/>
        <w:rPr>
          <w:rFonts w:ascii="Arial" w:hAnsi="Arial" w:cs="Arial"/>
          <w:color w:val="auto"/>
          <w:sz w:val="22"/>
          <w:szCs w:val="22"/>
        </w:rPr>
      </w:pPr>
    </w:p>
    <w:sectPr w:rsidR="00953617" w:rsidRPr="00AB521F" w:rsidSect="00ED4E5D">
      <w:headerReference w:type="even" r:id="rId8"/>
      <w:head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5ECFC" w14:textId="77777777" w:rsidR="00ED4E5D" w:rsidRDefault="00ED4E5D" w:rsidP="00BD3476">
      <w:r>
        <w:separator/>
      </w:r>
    </w:p>
  </w:endnote>
  <w:endnote w:type="continuationSeparator" w:id="0">
    <w:p w14:paraId="418803D3" w14:textId="77777777" w:rsidR="00ED4E5D" w:rsidRDefault="00ED4E5D" w:rsidP="00BD3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3A144" w14:textId="77777777" w:rsidR="00ED4E5D" w:rsidRDefault="00ED4E5D" w:rsidP="00BD3476">
      <w:r>
        <w:separator/>
      </w:r>
    </w:p>
  </w:footnote>
  <w:footnote w:type="continuationSeparator" w:id="0">
    <w:p w14:paraId="6C7A74E0" w14:textId="77777777" w:rsidR="00ED4E5D" w:rsidRDefault="00ED4E5D" w:rsidP="00BD3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0122119"/>
      <w:docPartObj>
        <w:docPartGallery w:val="Page Numbers (Top of Page)"/>
        <w:docPartUnique/>
      </w:docPartObj>
    </w:sdtPr>
    <w:sdtContent>
      <w:p w14:paraId="39C69904" w14:textId="121AE979" w:rsidR="004B2BB4" w:rsidRDefault="004B2BB4" w:rsidP="003E4F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1654F8" w14:textId="77777777" w:rsidR="004B2BB4" w:rsidRDefault="004B2BB4" w:rsidP="004B2BB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2631776"/>
      <w:docPartObj>
        <w:docPartGallery w:val="Page Numbers (Top of Page)"/>
        <w:docPartUnique/>
      </w:docPartObj>
    </w:sdtPr>
    <w:sdtContent>
      <w:p w14:paraId="08F14E46" w14:textId="7DA2A5BB" w:rsidR="004B2BB4" w:rsidRDefault="004B2BB4" w:rsidP="003E4F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84DBCE" w14:textId="77777777" w:rsidR="004B2BB4" w:rsidRDefault="004B2BB4" w:rsidP="004B2BB4">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9CC"/>
    <w:rsid w:val="000B3DAF"/>
    <w:rsid w:val="000D22BF"/>
    <w:rsid w:val="000F287D"/>
    <w:rsid w:val="00127F69"/>
    <w:rsid w:val="001D5FCF"/>
    <w:rsid w:val="001E666A"/>
    <w:rsid w:val="001F456E"/>
    <w:rsid w:val="001F73B1"/>
    <w:rsid w:val="00281FEC"/>
    <w:rsid w:val="003E6782"/>
    <w:rsid w:val="004B2BB4"/>
    <w:rsid w:val="004C0F68"/>
    <w:rsid w:val="00506AE7"/>
    <w:rsid w:val="0060036B"/>
    <w:rsid w:val="00690C0A"/>
    <w:rsid w:val="00775F22"/>
    <w:rsid w:val="007B5DB3"/>
    <w:rsid w:val="007C5CCA"/>
    <w:rsid w:val="007E271C"/>
    <w:rsid w:val="0083230D"/>
    <w:rsid w:val="0083655E"/>
    <w:rsid w:val="0084023F"/>
    <w:rsid w:val="008959F9"/>
    <w:rsid w:val="009012E8"/>
    <w:rsid w:val="00913855"/>
    <w:rsid w:val="00926647"/>
    <w:rsid w:val="00946AFE"/>
    <w:rsid w:val="00953617"/>
    <w:rsid w:val="009619CC"/>
    <w:rsid w:val="00962D23"/>
    <w:rsid w:val="009F125D"/>
    <w:rsid w:val="00A00D03"/>
    <w:rsid w:val="00A47B66"/>
    <w:rsid w:val="00AB521F"/>
    <w:rsid w:val="00B13F0A"/>
    <w:rsid w:val="00B53F63"/>
    <w:rsid w:val="00B874B4"/>
    <w:rsid w:val="00B9313A"/>
    <w:rsid w:val="00BC7824"/>
    <w:rsid w:val="00BD3476"/>
    <w:rsid w:val="00BF5C21"/>
    <w:rsid w:val="00C013A6"/>
    <w:rsid w:val="00C415D3"/>
    <w:rsid w:val="00C5124E"/>
    <w:rsid w:val="00C76C53"/>
    <w:rsid w:val="00CC1386"/>
    <w:rsid w:val="00CC6092"/>
    <w:rsid w:val="00D02BF5"/>
    <w:rsid w:val="00D42419"/>
    <w:rsid w:val="00DD6029"/>
    <w:rsid w:val="00ED4E5D"/>
    <w:rsid w:val="00FE5002"/>
    <w:rsid w:val="00FF5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01F2EAD"/>
  <w15:chartTrackingRefBased/>
  <w15:docId w15:val="{0C16DFB7-1747-BE4B-A7AA-8A29EDE20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85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4023F"/>
    <w:pPr>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690C0A"/>
    <w:rPr>
      <w:sz w:val="16"/>
      <w:szCs w:val="16"/>
    </w:rPr>
  </w:style>
  <w:style w:type="paragraph" w:styleId="CommentText">
    <w:name w:val="annotation text"/>
    <w:basedOn w:val="Normal"/>
    <w:link w:val="CommentTextChar"/>
    <w:uiPriority w:val="99"/>
    <w:semiHidden/>
    <w:unhideWhenUsed/>
    <w:rsid w:val="00690C0A"/>
    <w:rPr>
      <w:sz w:val="20"/>
      <w:szCs w:val="20"/>
    </w:rPr>
  </w:style>
  <w:style w:type="character" w:customStyle="1" w:styleId="CommentTextChar">
    <w:name w:val="Comment Text Char"/>
    <w:basedOn w:val="DefaultParagraphFont"/>
    <w:link w:val="CommentText"/>
    <w:uiPriority w:val="99"/>
    <w:semiHidden/>
    <w:rsid w:val="00690C0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90C0A"/>
    <w:rPr>
      <w:b/>
      <w:bCs/>
    </w:rPr>
  </w:style>
  <w:style w:type="character" w:customStyle="1" w:styleId="CommentSubjectChar">
    <w:name w:val="Comment Subject Char"/>
    <w:basedOn w:val="CommentTextChar"/>
    <w:link w:val="CommentSubject"/>
    <w:uiPriority w:val="99"/>
    <w:semiHidden/>
    <w:rsid w:val="00690C0A"/>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semiHidden/>
    <w:unhideWhenUsed/>
    <w:rsid w:val="00CC1386"/>
    <w:rPr>
      <w:color w:val="0563C1"/>
      <w:u w:val="single"/>
    </w:rPr>
  </w:style>
  <w:style w:type="character" w:styleId="FollowedHyperlink">
    <w:name w:val="FollowedHyperlink"/>
    <w:basedOn w:val="DefaultParagraphFont"/>
    <w:uiPriority w:val="99"/>
    <w:semiHidden/>
    <w:unhideWhenUsed/>
    <w:rsid w:val="00CC1386"/>
    <w:rPr>
      <w:color w:val="954F72"/>
      <w:u w:val="single"/>
    </w:rPr>
  </w:style>
  <w:style w:type="paragraph" w:customStyle="1" w:styleId="msonormal0">
    <w:name w:val="msonormal"/>
    <w:basedOn w:val="Normal"/>
    <w:rsid w:val="00CC1386"/>
    <w:pPr>
      <w:spacing w:before="100" w:beforeAutospacing="1" w:after="100" w:afterAutospacing="1"/>
    </w:pPr>
  </w:style>
  <w:style w:type="paragraph" w:customStyle="1" w:styleId="xl63">
    <w:name w:val="xl63"/>
    <w:basedOn w:val="Normal"/>
    <w:rsid w:val="00CC1386"/>
    <w:pPr>
      <w:spacing w:before="100" w:beforeAutospacing="1" w:after="100" w:afterAutospacing="1"/>
    </w:pPr>
    <w:rPr>
      <w:color w:val="000000"/>
      <w:sz w:val="22"/>
      <w:szCs w:val="22"/>
    </w:rPr>
  </w:style>
  <w:style w:type="paragraph" w:customStyle="1" w:styleId="xl64">
    <w:name w:val="xl64"/>
    <w:basedOn w:val="Normal"/>
    <w:rsid w:val="00CC1386"/>
    <w:pPr>
      <w:spacing w:before="100" w:beforeAutospacing="1" w:after="100" w:afterAutospacing="1"/>
    </w:pPr>
  </w:style>
  <w:style w:type="paragraph" w:styleId="HTMLPreformatted">
    <w:name w:val="HTML Preformatted"/>
    <w:basedOn w:val="Normal"/>
    <w:link w:val="HTMLPreformattedChar"/>
    <w:uiPriority w:val="99"/>
    <w:semiHidden/>
    <w:unhideWhenUsed/>
    <w:rsid w:val="007C5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C5CCA"/>
    <w:rPr>
      <w:rFonts w:ascii="Courier New" w:eastAsia="Times New Roman" w:hAnsi="Courier New" w:cs="Courier New"/>
      <w:sz w:val="20"/>
      <w:szCs w:val="20"/>
      <w:lang w:eastAsia="en-GB"/>
    </w:rPr>
  </w:style>
  <w:style w:type="character" w:customStyle="1" w:styleId="y2iqfc">
    <w:name w:val="y2iqfc"/>
    <w:basedOn w:val="DefaultParagraphFont"/>
    <w:rsid w:val="007C5CCA"/>
  </w:style>
  <w:style w:type="paragraph" w:styleId="EndnoteText">
    <w:name w:val="endnote text"/>
    <w:basedOn w:val="Normal"/>
    <w:link w:val="EndnoteTextChar"/>
    <w:uiPriority w:val="99"/>
    <w:semiHidden/>
    <w:unhideWhenUsed/>
    <w:rsid w:val="00BD3476"/>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BD3476"/>
    <w:rPr>
      <w:sz w:val="20"/>
      <w:szCs w:val="20"/>
    </w:rPr>
  </w:style>
  <w:style w:type="character" w:styleId="EndnoteReference">
    <w:name w:val="endnote reference"/>
    <w:basedOn w:val="DefaultParagraphFont"/>
    <w:uiPriority w:val="99"/>
    <w:semiHidden/>
    <w:unhideWhenUsed/>
    <w:rsid w:val="00BD3476"/>
    <w:rPr>
      <w:vertAlign w:val="superscript"/>
    </w:rPr>
  </w:style>
  <w:style w:type="paragraph" w:styleId="Header">
    <w:name w:val="header"/>
    <w:basedOn w:val="Normal"/>
    <w:link w:val="HeaderChar"/>
    <w:uiPriority w:val="99"/>
    <w:unhideWhenUsed/>
    <w:rsid w:val="004B2BB4"/>
    <w:pPr>
      <w:tabs>
        <w:tab w:val="center" w:pos="4680"/>
        <w:tab w:val="right" w:pos="9360"/>
      </w:tabs>
    </w:pPr>
  </w:style>
  <w:style w:type="character" w:customStyle="1" w:styleId="HeaderChar">
    <w:name w:val="Header Char"/>
    <w:basedOn w:val="DefaultParagraphFont"/>
    <w:link w:val="Header"/>
    <w:uiPriority w:val="99"/>
    <w:rsid w:val="004B2BB4"/>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4B2BB4"/>
  </w:style>
  <w:style w:type="paragraph" w:styleId="Revision">
    <w:name w:val="Revision"/>
    <w:hidden/>
    <w:uiPriority w:val="99"/>
    <w:semiHidden/>
    <w:rsid w:val="00C013A6"/>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23364">
      <w:bodyDiv w:val="1"/>
      <w:marLeft w:val="0"/>
      <w:marRight w:val="0"/>
      <w:marTop w:val="0"/>
      <w:marBottom w:val="0"/>
      <w:divBdr>
        <w:top w:val="none" w:sz="0" w:space="0" w:color="auto"/>
        <w:left w:val="none" w:sz="0" w:space="0" w:color="auto"/>
        <w:bottom w:val="none" w:sz="0" w:space="0" w:color="auto"/>
        <w:right w:val="none" w:sz="0" w:space="0" w:color="auto"/>
      </w:divBdr>
    </w:div>
    <w:div w:id="410473153">
      <w:bodyDiv w:val="1"/>
      <w:marLeft w:val="0"/>
      <w:marRight w:val="0"/>
      <w:marTop w:val="0"/>
      <w:marBottom w:val="0"/>
      <w:divBdr>
        <w:top w:val="none" w:sz="0" w:space="0" w:color="auto"/>
        <w:left w:val="none" w:sz="0" w:space="0" w:color="auto"/>
        <w:bottom w:val="none" w:sz="0" w:space="0" w:color="auto"/>
        <w:right w:val="none" w:sz="0" w:space="0" w:color="auto"/>
      </w:divBdr>
    </w:div>
    <w:div w:id="451284548">
      <w:bodyDiv w:val="1"/>
      <w:marLeft w:val="0"/>
      <w:marRight w:val="0"/>
      <w:marTop w:val="0"/>
      <w:marBottom w:val="0"/>
      <w:divBdr>
        <w:top w:val="none" w:sz="0" w:space="0" w:color="auto"/>
        <w:left w:val="none" w:sz="0" w:space="0" w:color="auto"/>
        <w:bottom w:val="none" w:sz="0" w:space="0" w:color="auto"/>
        <w:right w:val="none" w:sz="0" w:space="0" w:color="auto"/>
      </w:divBdr>
    </w:div>
    <w:div w:id="507214307">
      <w:bodyDiv w:val="1"/>
      <w:marLeft w:val="0"/>
      <w:marRight w:val="0"/>
      <w:marTop w:val="0"/>
      <w:marBottom w:val="0"/>
      <w:divBdr>
        <w:top w:val="none" w:sz="0" w:space="0" w:color="auto"/>
        <w:left w:val="none" w:sz="0" w:space="0" w:color="auto"/>
        <w:bottom w:val="none" w:sz="0" w:space="0" w:color="auto"/>
        <w:right w:val="none" w:sz="0" w:space="0" w:color="auto"/>
      </w:divBdr>
    </w:div>
    <w:div w:id="540947692">
      <w:bodyDiv w:val="1"/>
      <w:marLeft w:val="0"/>
      <w:marRight w:val="0"/>
      <w:marTop w:val="0"/>
      <w:marBottom w:val="0"/>
      <w:divBdr>
        <w:top w:val="none" w:sz="0" w:space="0" w:color="auto"/>
        <w:left w:val="none" w:sz="0" w:space="0" w:color="auto"/>
        <w:bottom w:val="none" w:sz="0" w:space="0" w:color="auto"/>
        <w:right w:val="none" w:sz="0" w:space="0" w:color="auto"/>
      </w:divBdr>
    </w:div>
    <w:div w:id="894194824">
      <w:bodyDiv w:val="1"/>
      <w:marLeft w:val="0"/>
      <w:marRight w:val="0"/>
      <w:marTop w:val="0"/>
      <w:marBottom w:val="0"/>
      <w:divBdr>
        <w:top w:val="none" w:sz="0" w:space="0" w:color="auto"/>
        <w:left w:val="none" w:sz="0" w:space="0" w:color="auto"/>
        <w:bottom w:val="none" w:sz="0" w:space="0" w:color="auto"/>
        <w:right w:val="none" w:sz="0" w:space="0" w:color="auto"/>
      </w:divBdr>
      <w:divsChild>
        <w:div w:id="808786108">
          <w:marLeft w:val="0"/>
          <w:marRight w:val="0"/>
          <w:marTop w:val="0"/>
          <w:marBottom w:val="0"/>
          <w:divBdr>
            <w:top w:val="none" w:sz="0" w:space="0" w:color="auto"/>
            <w:left w:val="none" w:sz="0" w:space="0" w:color="auto"/>
            <w:bottom w:val="none" w:sz="0" w:space="0" w:color="auto"/>
            <w:right w:val="none" w:sz="0" w:space="0" w:color="auto"/>
          </w:divBdr>
        </w:div>
        <w:div w:id="2118475311">
          <w:marLeft w:val="0"/>
          <w:marRight w:val="0"/>
          <w:marTop w:val="0"/>
          <w:marBottom w:val="0"/>
          <w:divBdr>
            <w:top w:val="none" w:sz="0" w:space="0" w:color="auto"/>
            <w:left w:val="none" w:sz="0" w:space="0" w:color="auto"/>
            <w:bottom w:val="none" w:sz="0" w:space="0" w:color="auto"/>
            <w:right w:val="none" w:sz="0" w:space="0" w:color="auto"/>
          </w:divBdr>
        </w:div>
        <w:div w:id="1614969879">
          <w:marLeft w:val="0"/>
          <w:marRight w:val="0"/>
          <w:marTop w:val="0"/>
          <w:marBottom w:val="0"/>
          <w:divBdr>
            <w:top w:val="none" w:sz="0" w:space="0" w:color="auto"/>
            <w:left w:val="none" w:sz="0" w:space="0" w:color="auto"/>
            <w:bottom w:val="none" w:sz="0" w:space="0" w:color="auto"/>
            <w:right w:val="none" w:sz="0" w:space="0" w:color="auto"/>
          </w:divBdr>
        </w:div>
        <w:div w:id="764347782">
          <w:marLeft w:val="0"/>
          <w:marRight w:val="0"/>
          <w:marTop w:val="0"/>
          <w:marBottom w:val="0"/>
          <w:divBdr>
            <w:top w:val="none" w:sz="0" w:space="0" w:color="auto"/>
            <w:left w:val="none" w:sz="0" w:space="0" w:color="auto"/>
            <w:bottom w:val="none" w:sz="0" w:space="0" w:color="auto"/>
            <w:right w:val="none" w:sz="0" w:space="0" w:color="auto"/>
          </w:divBdr>
        </w:div>
        <w:div w:id="1744647176">
          <w:marLeft w:val="0"/>
          <w:marRight w:val="0"/>
          <w:marTop w:val="0"/>
          <w:marBottom w:val="0"/>
          <w:divBdr>
            <w:top w:val="none" w:sz="0" w:space="0" w:color="auto"/>
            <w:left w:val="none" w:sz="0" w:space="0" w:color="auto"/>
            <w:bottom w:val="none" w:sz="0" w:space="0" w:color="auto"/>
            <w:right w:val="none" w:sz="0" w:space="0" w:color="auto"/>
          </w:divBdr>
        </w:div>
        <w:div w:id="760681902">
          <w:marLeft w:val="0"/>
          <w:marRight w:val="0"/>
          <w:marTop w:val="0"/>
          <w:marBottom w:val="0"/>
          <w:divBdr>
            <w:top w:val="none" w:sz="0" w:space="0" w:color="auto"/>
            <w:left w:val="none" w:sz="0" w:space="0" w:color="auto"/>
            <w:bottom w:val="none" w:sz="0" w:space="0" w:color="auto"/>
            <w:right w:val="none" w:sz="0" w:space="0" w:color="auto"/>
          </w:divBdr>
        </w:div>
        <w:div w:id="868683847">
          <w:marLeft w:val="0"/>
          <w:marRight w:val="0"/>
          <w:marTop w:val="0"/>
          <w:marBottom w:val="0"/>
          <w:divBdr>
            <w:top w:val="none" w:sz="0" w:space="0" w:color="auto"/>
            <w:left w:val="none" w:sz="0" w:space="0" w:color="auto"/>
            <w:bottom w:val="none" w:sz="0" w:space="0" w:color="auto"/>
            <w:right w:val="none" w:sz="0" w:space="0" w:color="auto"/>
          </w:divBdr>
        </w:div>
        <w:div w:id="142282925">
          <w:marLeft w:val="0"/>
          <w:marRight w:val="0"/>
          <w:marTop w:val="0"/>
          <w:marBottom w:val="0"/>
          <w:divBdr>
            <w:top w:val="none" w:sz="0" w:space="0" w:color="auto"/>
            <w:left w:val="none" w:sz="0" w:space="0" w:color="auto"/>
            <w:bottom w:val="none" w:sz="0" w:space="0" w:color="auto"/>
            <w:right w:val="none" w:sz="0" w:space="0" w:color="auto"/>
          </w:divBdr>
        </w:div>
        <w:div w:id="1469591013">
          <w:marLeft w:val="0"/>
          <w:marRight w:val="0"/>
          <w:marTop w:val="0"/>
          <w:marBottom w:val="0"/>
          <w:divBdr>
            <w:top w:val="none" w:sz="0" w:space="0" w:color="auto"/>
            <w:left w:val="none" w:sz="0" w:space="0" w:color="auto"/>
            <w:bottom w:val="none" w:sz="0" w:space="0" w:color="auto"/>
            <w:right w:val="none" w:sz="0" w:space="0" w:color="auto"/>
          </w:divBdr>
        </w:div>
        <w:div w:id="1115245573">
          <w:marLeft w:val="0"/>
          <w:marRight w:val="0"/>
          <w:marTop w:val="0"/>
          <w:marBottom w:val="0"/>
          <w:divBdr>
            <w:top w:val="none" w:sz="0" w:space="0" w:color="auto"/>
            <w:left w:val="none" w:sz="0" w:space="0" w:color="auto"/>
            <w:bottom w:val="none" w:sz="0" w:space="0" w:color="auto"/>
            <w:right w:val="none" w:sz="0" w:space="0" w:color="auto"/>
          </w:divBdr>
        </w:div>
        <w:div w:id="2009165816">
          <w:marLeft w:val="0"/>
          <w:marRight w:val="0"/>
          <w:marTop w:val="0"/>
          <w:marBottom w:val="0"/>
          <w:divBdr>
            <w:top w:val="none" w:sz="0" w:space="0" w:color="auto"/>
            <w:left w:val="none" w:sz="0" w:space="0" w:color="auto"/>
            <w:bottom w:val="none" w:sz="0" w:space="0" w:color="auto"/>
            <w:right w:val="none" w:sz="0" w:space="0" w:color="auto"/>
          </w:divBdr>
        </w:div>
        <w:div w:id="486213064">
          <w:marLeft w:val="0"/>
          <w:marRight w:val="0"/>
          <w:marTop w:val="0"/>
          <w:marBottom w:val="0"/>
          <w:divBdr>
            <w:top w:val="none" w:sz="0" w:space="0" w:color="auto"/>
            <w:left w:val="none" w:sz="0" w:space="0" w:color="auto"/>
            <w:bottom w:val="none" w:sz="0" w:space="0" w:color="auto"/>
            <w:right w:val="none" w:sz="0" w:space="0" w:color="auto"/>
          </w:divBdr>
        </w:div>
        <w:div w:id="1253010867">
          <w:marLeft w:val="0"/>
          <w:marRight w:val="0"/>
          <w:marTop w:val="0"/>
          <w:marBottom w:val="0"/>
          <w:divBdr>
            <w:top w:val="none" w:sz="0" w:space="0" w:color="auto"/>
            <w:left w:val="none" w:sz="0" w:space="0" w:color="auto"/>
            <w:bottom w:val="none" w:sz="0" w:space="0" w:color="auto"/>
            <w:right w:val="none" w:sz="0" w:space="0" w:color="auto"/>
          </w:divBdr>
        </w:div>
        <w:div w:id="659846075">
          <w:marLeft w:val="0"/>
          <w:marRight w:val="0"/>
          <w:marTop w:val="0"/>
          <w:marBottom w:val="0"/>
          <w:divBdr>
            <w:top w:val="none" w:sz="0" w:space="0" w:color="auto"/>
            <w:left w:val="none" w:sz="0" w:space="0" w:color="auto"/>
            <w:bottom w:val="none" w:sz="0" w:space="0" w:color="auto"/>
            <w:right w:val="none" w:sz="0" w:space="0" w:color="auto"/>
          </w:divBdr>
        </w:div>
        <w:div w:id="1471866">
          <w:marLeft w:val="0"/>
          <w:marRight w:val="0"/>
          <w:marTop w:val="0"/>
          <w:marBottom w:val="0"/>
          <w:divBdr>
            <w:top w:val="none" w:sz="0" w:space="0" w:color="auto"/>
            <w:left w:val="none" w:sz="0" w:space="0" w:color="auto"/>
            <w:bottom w:val="none" w:sz="0" w:space="0" w:color="auto"/>
            <w:right w:val="none" w:sz="0" w:space="0" w:color="auto"/>
          </w:divBdr>
        </w:div>
        <w:div w:id="1811285547">
          <w:marLeft w:val="0"/>
          <w:marRight w:val="0"/>
          <w:marTop w:val="0"/>
          <w:marBottom w:val="0"/>
          <w:divBdr>
            <w:top w:val="none" w:sz="0" w:space="0" w:color="auto"/>
            <w:left w:val="none" w:sz="0" w:space="0" w:color="auto"/>
            <w:bottom w:val="none" w:sz="0" w:space="0" w:color="auto"/>
            <w:right w:val="none" w:sz="0" w:space="0" w:color="auto"/>
          </w:divBdr>
        </w:div>
        <w:div w:id="391971383">
          <w:marLeft w:val="0"/>
          <w:marRight w:val="0"/>
          <w:marTop w:val="0"/>
          <w:marBottom w:val="0"/>
          <w:divBdr>
            <w:top w:val="none" w:sz="0" w:space="0" w:color="auto"/>
            <w:left w:val="none" w:sz="0" w:space="0" w:color="auto"/>
            <w:bottom w:val="none" w:sz="0" w:space="0" w:color="auto"/>
            <w:right w:val="none" w:sz="0" w:space="0" w:color="auto"/>
          </w:divBdr>
        </w:div>
        <w:div w:id="2053385252">
          <w:marLeft w:val="0"/>
          <w:marRight w:val="0"/>
          <w:marTop w:val="0"/>
          <w:marBottom w:val="0"/>
          <w:divBdr>
            <w:top w:val="none" w:sz="0" w:space="0" w:color="auto"/>
            <w:left w:val="none" w:sz="0" w:space="0" w:color="auto"/>
            <w:bottom w:val="none" w:sz="0" w:space="0" w:color="auto"/>
            <w:right w:val="none" w:sz="0" w:space="0" w:color="auto"/>
          </w:divBdr>
        </w:div>
        <w:div w:id="1881475962">
          <w:marLeft w:val="0"/>
          <w:marRight w:val="0"/>
          <w:marTop w:val="0"/>
          <w:marBottom w:val="0"/>
          <w:divBdr>
            <w:top w:val="none" w:sz="0" w:space="0" w:color="auto"/>
            <w:left w:val="none" w:sz="0" w:space="0" w:color="auto"/>
            <w:bottom w:val="none" w:sz="0" w:space="0" w:color="auto"/>
            <w:right w:val="none" w:sz="0" w:space="0" w:color="auto"/>
          </w:divBdr>
        </w:div>
        <w:div w:id="1220938581">
          <w:marLeft w:val="0"/>
          <w:marRight w:val="0"/>
          <w:marTop w:val="0"/>
          <w:marBottom w:val="0"/>
          <w:divBdr>
            <w:top w:val="none" w:sz="0" w:space="0" w:color="auto"/>
            <w:left w:val="none" w:sz="0" w:space="0" w:color="auto"/>
            <w:bottom w:val="none" w:sz="0" w:space="0" w:color="auto"/>
            <w:right w:val="none" w:sz="0" w:space="0" w:color="auto"/>
          </w:divBdr>
        </w:div>
        <w:div w:id="998072385">
          <w:marLeft w:val="0"/>
          <w:marRight w:val="0"/>
          <w:marTop w:val="0"/>
          <w:marBottom w:val="0"/>
          <w:divBdr>
            <w:top w:val="none" w:sz="0" w:space="0" w:color="auto"/>
            <w:left w:val="none" w:sz="0" w:space="0" w:color="auto"/>
            <w:bottom w:val="none" w:sz="0" w:space="0" w:color="auto"/>
            <w:right w:val="none" w:sz="0" w:space="0" w:color="auto"/>
          </w:divBdr>
        </w:div>
        <w:div w:id="805515023">
          <w:marLeft w:val="0"/>
          <w:marRight w:val="0"/>
          <w:marTop w:val="0"/>
          <w:marBottom w:val="0"/>
          <w:divBdr>
            <w:top w:val="none" w:sz="0" w:space="0" w:color="auto"/>
            <w:left w:val="none" w:sz="0" w:space="0" w:color="auto"/>
            <w:bottom w:val="none" w:sz="0" w:space="0" w:color="auto"/>
            <w:right w:val="none" w:sz="0" w:space="0" w:color="auto"/>
          </w:divBdr>
        </w:div>
        <w:div w:id="1509908301">
          <w:marLeft w:val="0"/>
          <w:marRight w:val="0"/>
          <w:marTop w:val="0"/>
          <w:marBottom w:val="0"/>
          <w:divBdr>
            <w:top w:val="none" w:sz="0" w:space="0" w:color="auto"/>
            <w:left w:val="none" w:sz="0" w:space="0" w:color="auto"/>
            <w:bottom w:val="none" w:sz="0" w:space="0" w:color="auto"/>
            <w:right w:val="none" w:sz="0" w:space="0" w:color="auto"/>
          </w:divBdr>
        </w:div>
        <w:div w:id="1128623128">
          <w:marLeft w:val="0"/>
          <w:marRight w:val="0"/>
          <w:marTop w:val="0"/>
          <w:marBottom w:val="0"/>
          <w:divBdr>
            <w:top w:val="none" w:sz="0" w:space="0" w:color="auto"/>
            <w:left w:val="none" w:sz="0" w:space="0" w:color="auto"/>
            <w:bottom w:val="none" w:sz="0" w:space="0" w:color="auto"/>
            <w:right w:val="none" w:sz="0" w:space="0" w:color="auto"/>
          </w:divBdr>
        </w:div>
        <w:div w:id="192235067">
          <w:marLeft w:val="0"/>
          <w:marRight w:val="0"/>
          <w:marTop w:val="0"/>
          <w:marBottom w:val="0"/>
          <w:divBdr>
            <w:top w:val="none" w:sz="0" w:space="0" w:color="auto"/>
            <w:left w:val="none" w:sz="0" w:space="0" w:color="auto"/>
            <w:bottom w:val="none" w:sz="0" w:space="0" w:color="auto"/>
            <w:right w:val="none" w:sz="0" w:space="0" w:color="auto"/>
          </w:divBdr>
        </w:div>
        <w:div w:id="1878197379">
          <w:marLeft w:val="0"/>
          <w:marRight w:val="0"/>
          <w:marTop w:val="0"/>
          <w:marBottom w:val="0"/>
          <w:divBdr>
            <w:top w:val="none" w:sz="0" w:space="0" w:color="auto"/>
            <w:left w:val="none" w:sz="0" w:space="0" w:color="auto"/>
            <w:bottom w:val="none" w:sz="0" w:space="0" w:color="auto"/>
            <w:right w:val="none" w:sz="0" w:space="0" w:color="auto"/>
          </w:divBdr>
        </w:div>
        <w:div w:id="677388998">
          <w:marLeft w:val="0"/>
          <w:marRight w:val="0"/>
          <w:marTop w:val="0"/>
          <w:marBottom w:val="0"/>
          <w:divBdr>
            <w:top w:val="none" w:sz="0" w:space="0" w:color="auto"/>
            <w:left w:val="none" w:sz="0" w:space="0" w:color="auto"/>
            <w:bottom w:val="none" w:sz="0" w:space="0" w:color="auto"/>
            <w:right w:val="none" w:sz="0" w:space="0" w:color="auto"/>
          </w:divBdr>
        </w:div>
        <w:div w:id="245114961">
          <w:marLeft w:val="0"/>
          <w:marRight w:val="0"/>
          <w:marTop w:val="0"/>
          <w:marBottom w:val="0"/>
          <w:divBdr>
            <w:top w:val="none" w:sz="0" w:space="0" w:color="auto"/>
            <w:left w:val="none" w:sz="0" w:space="0" w:color="auto"/>
            <w:bottom w:val="none" w:sz="0" w:space="0" w:color="auto"/>
            <w:right w:val="none" w:sz="0" w:space="0" w:color="auto"/>
          </w:divBdr>
        </w:div>
        <w:div w:id="990795448">
          <w:marLeft w:val="0"/>
          <w:marRight w:val="0"/>
          <w:marTop w:val="0"/>
          <w:marBottom w:val="0"/>
          <w:divBdr>
            <w:top w:val="none" w:sz="0" w:space="0" w:color="auto"/>
            <w:left w:val="none" w:sz="0" w:space="0" w:color="auto"/>
            <w:bottom w:val="none" w:sz="0" w:space="0" w:color="auto"/>
            <w:right w:val="none" w:sz="0" w:space="0" w:color="auto"/>
          </w:divBdr>
        </w:div>
        <w:div w:id="50353595">
          <w:marLeft w:val="0"/>
          <w:marRight w:val="0"/>
          <w:marTop w:val="0"/>
          <w:marBottom w:val="0"/>
          <w:divBdr>
            <w:top w:val="none" w:sz="0" w:space="0" w:color="auto"/>
            <w:left w:val="none" w:sz="0" w:space="0" w:color="auto"/>
            <w:bottom w:val="none" w:sz="0" w:space="0" w:color="auto"/>
            <w:right w:val="none" w:sz="0" w:space="0" w:color="auto"/>
          </w:divBdr>
        </w:div>
        <w:div w:id="30302376">
          <w:marLeft w:val="0"/>
          <w:marRight w:val="0"/>
          <w:marTop w:val="0"/>
          <w:marBottom w:val="0"/>
          <w:divBdr>
            <w:top w:val="none" w:sz="0" w:space="0" w:color="auto"/>
            <w:left w:val="none" w:sz="0" w:space="0" w:color="auto"/>
            <w:bottom w:val="none" w:sz="0" w:space="0" w:color="auto"/>
            <w:right w:val="none" w:sz="0" w:space="0" w:color="auto"/>
          </w:divBdr>
        </w:div>
        <w:div w:id="1096483305">
          <w:marLeft w:val="0"/>
          <w:marRight w:val="0"/>
          <w:marTop w:val="0"/>
          <w:marBottom w:val="0"/>
          <w:divBdr>
            <w:top w:val="none" w:sz="0" w:space="0" w:color="auto"/>
            <w:left w:val="none" w:sz="0" w:space="0" w:color="auto"/>
            <w:bottom w:val="none" w:sz="0" w:space="0" w:color="auto"/>
            <w:right w:val="none" w:sz="0" w:space="0" w:color="auto"/>
          </w:divBdr>
        </w:div>
        <w:div w:id="1425615545">
          <w:marLeft w:val="0"/>
          <w:marRight w:val="0"/>
          <w:marTop w:val="0"/>
          <w:marBottom w:val="0"/>
          <w:divBdr>
            <w:top w:val="none" w:sz="0" w:space="0" w:color="auto"/>
            <w:left w:val="none" w:sz="0" w:space="0" w:color="auto"/>
            <w:bottom w:val="none" w:sz="0" w:space="0" w:color="auto"/>
            <w:right w:val="none" w:sz="0" w:space="0" w:color="auto"/>
          </w:divBdr>
        </w:div>
        <w:div w:id="450825093">
          <w:marLeft w:val="0"/>
          <w:marRight w:val="0"/>
          <w:marTop w:val="0"/>
          <w:marBottom w:val="0"/>
          <w:divBdr>
            <w:top w:val="none" w:sz="0" w:space="0" w:color="auto"/>
            <w:left w:val="none" w:sz="0" w:space="0" w:color="auto"/>
            <w:bottom w:val="none" w:sz="0" w:space="0" w:color="auto"/>
            <w:right w:val="none" w:sz="0" w:space="0" w:color="auto"/>
          </w:divBdr>
        </w:div>
        <w:div w:id="1941602132">
          <w:marLeft w:val="0"/>
          <w:marRight w:val="0"/>
          <w:marTop w:val="0"/>
          <w:marBottom w:val="0"/>
          <w:divBdr>
            <w:top w:val="none" w:sz="0" w:space="0" w:color="auto"/>
            <w:left w:val="none" w:sz="0" w:space="0" w:color="auto"/>
            <w:bottom w:val="none" w:sz="0" w:space="0" w:color="auto"/>
            <w:right w:val="none" w:sz="0" w:space="0" w:color="auto"/>
          </w:divBdr>
        </w:div>
        <w:div w:id="1979145143">
          <w:marLeft w:val="0"/>
          <w:marRight w:val="0"/>
          <w:marTop w:val="0"/>
          <w:marBottom w:val="0"/>
          <w:divBdr>
            <w:top w:val="none" w:sz="0" w:space="0" w:color="auto"/>
            <w:left w:val="none" w:sz="0" w:space="0" w:color="auto"/>
            <w:bottom w:val="none" w:sz="0" w:space="0" w:color="auto"/>
            <w:right w:val="none" w:sz="0" w:space="0" w:color="auto"/>
          </w:divBdr>
        </w:div>
        <w:div w:id="478882498">
          <w:marLeft w:val="0"/>
          <w:marRight w:val="0"/>
          <w:marTop w:val="0"/>
          <w:marBottom w:val="0"/>
          <w:divBdr>
            <w:top w:val="none" w:sz="0" w:space="0" w:color="auto"/>
            <w:left w:val="none" w:sz="0" w:space="0" w:color="auto"/>
            <w:bottom w:val="none" w:sz="0" w:space="0" w:color="auto"/>
            <w:right w:val="none" w:sz="0" w:space="0" w:color="auto"/>
          </w:divBdr>
        </w:div>
        <w:div w:id="1949388921">
          <w:marLeft w:val="0"/>
          <w:marRight w:val="0"/>
          <w:marTop w:val="0"/>
          <w:marBottom w:val="0"/>
          <w:divBdr>
            <w:top w:val="none" w:sz="0" w:space="0" w:color="auto"/>
            <w:left w:val="none" w:sz="0" w:space="0" w:color="auto"/>
            <w:bottom w:val="none" w:sz="0" w:space="0" w:color="auto"/>
            <w:right w:val="none" w:sz="0" w:space="0" w:color="auto"/>
          </w:divBdr>
        </w:div>
        <w:div w:id="1569925190">
          <w:marLeft w:val="0"/>
          <w:marRight w:val="0"/>
          <w:marTop w:val="0"/>
          <w:marBottom w:val="0"/>
          <w:divBdr>
            <w:top w:val="none" w:sz="0" w:space="0" w:color="auto"/>
            <w:left w:val="none" w:sz="0" w:space="0" w:color="auto"/>
            <w:bottom w:val="none" w:sz="0" w:space="0" w:color="auto"/>
            <w:right w:val="none" w:sz="0" w:space="0" w:color="auto"/>
          </w:divBdr>
        </w:div>
        <w:div w:id="500121776">
          <w:marLeft w:val="0"/>
          <w:marRight w:val="0"/>
          <w:marTop w:val="0"/>
          <w:marBottom w:val="0"/>
          <w:divBdr>
            <w:top w:val="none" w:sz="0" w:space="0" w:color="auto"/>
            <w:left w:val="none" w:sz="0" w:space="0" w:color="auto"/>
            <w:bottom w:val="none" w:sz="0" w:space="0" w:color="auto"/>
            <w:right w:val="none" w:sz="0" w:space="0" w:color="auto"/>
          </w:divBdr>
        </w:div>
        <w:div w:id="918295465">
          <w:marLeft w:val="0"/>
          <w:marRight w:val="0"/>
          <w:marTop w:val="0"/>
          <w:marBottom w:val="0"/>
          <w:divBdr>
            <w:top w:val="none" w:sz="0" w:space="0" w:color="auto"/>
            <w:left w:val="none" w:sz="0" w:space="0" w:color="auto"/>
            <w:bottom w:val="none" w:sz="0" w:space="0" w:color="auto"/>
            <w:right w:val="none" w:sz="0" w:space="0" w:color="auto"/>
          </w:divBdr>
        </w:div>
        <w:div w:id="1200627524">
          <w:marLeft w:val="0"/>
          <w:marRight w:val="0"/>
          <w:marTop w:val="0"/>
          <w:marBottom w:val="0"/>
          <w:divBdr>
            <w:top w:val="none" w:sz="0" w:space="0" w:color="auto"/>
            <w:left w:val="none" w:sz="0" w:space="0" w:color="auto"/>
            <w:bottom w:val="none" w:sz="0" w:space="0" w:color="auto"/>
            <w:right w:val="none" w:sz="0" w:space="0" w:color="auto"/>
          </w:divBdr>
        </w:div>
        <w:div w:id="2002418565">
          <w:marLeft w:val="0"/>
          <w:marRight w:val="0"/>
          <w:marTop w:val="0"/>
          <w:marBottom w:val="0"/>
          <w:divBdr>
            <w:top w:val="none" w:sz="0" w:space="0" w:color="auto"/>
            <w:left w:val="none" w:sz="0" w:space="0" w:color="auto"/>
            <w:bottom w:val="none" w:sz="0" w:space="0" w:color="auto"/>
            <w:right w:val="none" w:sz="0" w:space="0" w:color="auto"/>
          </w:divBdr>
        </w:div>
        <w:div w:id="1084913748">
          <w:marLeft w:val="0"/>
          <w:marRight w:val="0"/>
          <w:marTop w:val="0"/>
          <w:marBottom w:val="0"/>
          <w:divBdr>
            <w:top w:val="none" w:sz="0" w:space="0" w:color="auto"/>
            <w:left w:val="none" w:sz="0" w:space="0" w:color="auto"/>
            <w:bottom w:val="none" w:sz="0" w:space="0" w:color="auto"/>
            <w:right w:val="none" w:sz="0" w:space="0" w:color="auto"/>
          </w:divBdr>
        </w:div>
        <w:div w:id="1556623497">
          <w:marLeft w:val="0"/>
          <w:marRight w:val="0"/>
          <w:marTop w:val="0"/>
          <w:marBottom w:val="0"/>
          <w:divBdr>
            <w:top w:val="none" w:sz="0" w:space="0" w:color="auto"/>
            <w:left w:val="none" w:sz="0" w:space="0" w:color="auto"/>
            <w:bottom w:val="none" w:sz="0" w:space="0" w:color="auto"/>
            <w:right w:val="none" w:sz="0" w:space="0" w:color="auto"/>
          </w:divBdr>
        </w:div>
        <w:div w:id="232545052">
          <w:marLeft w:val="0"/>
          <w:marRight w:val="0"/>
          <w:marTop w:val="0"/>
          <w:marBottom w:val="0"/>
          <w:divBdr>
            <w:top w:val="none" w:sz="0" w:space="0" w:color="auto"/>
            <w:left w:val="none" w:sz="0" w:space="0" w:color="auto"/>
            <w:bottom w:val="none" w:sz="0" w:space="0" w:color="auto"/>
            <w:right w:val="none" w:sz="0" w:space="0" w:color="auto"/>
          </w:divBdr>
        </w:div>
        <w:div w:id="1592816157">
          <w:marLeft w:val="0"/>
          <w:marRight w:val="0"/>
          <w:marTop w:val="0"/>
          <w:marBottom w:val="0"/>
          <w:divBdr>
            <w:top w:val="none" w:sz="0" w:space="0" w:color="auto"/>
            <w:left w:val="none" w:sz="0" w:space="0" w:color="auto"/>
            <w:bottom w:val="none" w:sz="0" w:space="0" w:color="auto"/>
            <w:right w:val="none" w:sz="0" w:space="0" w:color="auto"/>
          </w:divBdr>
        </w:div>
        <w:div w:id="1774208956">
          <w:marLeft w:val="0"/>
          <w:marRight w:val="0"/>
          <w:marTop w:val="0"/>
          <w:marBottom w:val="0"/>
          <w:divBdr>
            <w:top w:val="none" w:sz="0" w:space="0" w:color="auto"/>
            <w:left w:val="none" w:sz="0" w:space="0" w:color="auto"/>
            <w:bottom w:val="none" w:sz="0" w:space="0" w:color="auto"/>
            <w:right w:val="none" w:sz="0" w:space="0" w:color="auto"/>
          </w:divBdr>
        </w:div>
        <w:div w:id="644092150">
          <w:marLeft w:val="0"/>
          <w:marRight w:val="0"/>
          <w:marTop w:val="0"/>
          <w:marBottom w:val="0"/>
          <w:divBdr>
            <w:top w:val="none" w:sz="0" w:space="0" w:color="auto"/>
            <w:left w:val="none" w:sz="0" w:space="0" w:color="auto"/>
            <w:bottom w:val="none" w:sz="0" w:space="0" w:color="auto"/>
            <w:right w:val="none" w:sz="0" w:space="0" w:color="auto"/>
          </w:divBdr>
        </w:div>
        <w:div w:id="1018704352">
          <w:marLeft w:val="0"/>
          <w:marRight w:val="0"/>
          <w:marTop w:val="0"/>
          <w:marBottom w:val="0"/>
          <w:divBdr>
            <w:top w:val="none" w:sz="0" w:space="0" w:color="auto"/>
            <w:left w:val="none" w:sz="0" w:space="0" w:color="auto"/>
            <w:bottom w:val="none" w:sz="0" w:space="0" w:color="auto"/>
            <w:right w:val="none" w:sz="0" w:space="0" w:color="auto"/>
          </w:divBdr>
        </w:div>
        <w:div w:id="98960073">
          <w:marLeft w:val="0"/>
          <w:marRight w:val="0"/>
          <w:marTop w:val="0"/>
          <w:marBottom w:val="0"/>
          <w:divBdr>
            <w:top w:val="none" w:sz="0" w:space="0" w:color="auto"/>
            <w:left w:val="none" w:sz="0" w:space="0" w:color="auto"/>
            <w:bottom w:val="none" w:sz="0" w:space="0" w:color="auto"/>
            <w:right w:val="none" w:sz="0" w:space="0" w:color="auto"/>
          </w:divBdr>
        </w:div>
        <w:div w:id="1774856483">
          <w:marLeft w:val="0"/>
          <w:marRight w:val="0"/>
          <w:marTop w:val="0"/>
          <w:marBottom w:val="0"/>
          <w:divBdr>
            <w:top w:val="none" w:sz="0" w:space="0" w:color="auto"/>
            <w:left w:val="none" w:sz="0" w:space="0" w:color="auto"/>
            <w:bottom w:val="none" w:sz="0" w:space="0" w:color="auto"/>
            <w:right w:val="none" w:sz="0" w:space="0" w:color="auto"/>
          </w:divBdr>
        </w:div>
        <w:div w:id="1182476290">
          <w:marLeft w:val="0"/>
          <w:marRight w:val="0"/>
          <w:marTop w:val="0"/>
          <w:marBottom w:val="0"/>
          <w:divBdr>
            <w:top w:val="none" w:sz="0" w:space="0" w:color="auto"/>
            <w:left w:val="none" w:sz="0" w:space="0" w:color="auto"/>
            <w:bottom w:val="none" w:sz="0" w:space="0" w:color="auto"/>
            <w:right w:val="none" w:sz="0" w:space="0" w:color="auto"/>
          </w:divBdr>
        </w:div>
        <w:div w:id="1457140876">
          <w:marLeft w:val="0"/>
          <w:marRight w:val="0"/>
          <w:marTop w:val="0"/>
          <w:marBottom w:val="0"/>
          <w:divBdr>
            <w:top w:val="none" w:sz="0" w:space="0" w:color="auto"/>
            <w:left w:val="none" w:sz="0" w:space="0" w:color="auto"/>
            <w:bottom w:val="none" w:sz="0" w:space="0" w:color="auto"/>
            <w:right w:val="none" w:sz="0" w:space="0" w:color="auto"/>
          </w:divBdr>
        </w:div>
        <w:div w:id="1733699649">
          <w:marLeft w:val="0"/>
          <w:marRight w:val="0"/>
          <w:marTop w:val="0"/>
          <w:marBottom w:val="0"/>
          <w:divBdr>
            <w:top w:val="none" w:sz="0" w:space="0" w:color="auto"/>
            <w:left w:val="none" w:sz="0" w:space="0" w:color="auto"/>
            <w:bottom w:val="none" w:sz="0" w:space="0" w:color="auto"/>
            <w:right w:val="none" w:sz="0" w:space="0" w:color="auto"/>
          </w:divBdr>
        </w:div>
        <w:div w:id="1710454248">
          <w:marLeft w:val="0"/>
          <w:marRight w:val="0"/>
          <w:marTop w:val="0"/>
          <w:marBottom w:val="0"/>
          <w:divBdr>
            <w:top w:val="none" w:sz="0" w:space="0" w:color="auto"/>
            <w:left w:val="none" w:sz="0" w:space="0" w:color="auto"/>
            <w:bottom w:val="none" w:sz="0" w:space="0" w:color="auto"/>
            <w:right w:val="none" w:sz="0" w:space="0" w:color="auto"/>
          </w:divBdr>
        </w:div>
        <w:div w:id="1925526820">
          <w:marLeft w:val="0"/>
          <w:marRight w:val="0"/>
          <w:marTop w:val="0"/>
          <w:marBottom w:val="0"/>
          <w:divBdr>
            <w:top w:val="none" w:sz="0" w:space="0" w:color="auto"/>
            <w:left w:val="none" w:sz="0" w:space="0" w:color="auto"/>
            <w:bottom w:val="none" w:sz="0" w:space="0" w:color="auto"/>
            <w:right w:val="none" w:sz="0" w:space="0" w:color="auto"/>
          </w:divBdr>
        </w:div>
        <w:div w:id="933129696">
          <w:marLeft w:val="0"/>
          <w:marRight w:val="0"/>
          <w:marTop w:val="0"/>
          <w:marBottom w:val="0"/>
          <w:divBdr>
            <w:top w:val="none" w:sz="0" w:space="0" w:color="auto"/>
            <w:left w:val="none" w:sz="0" w:space="0" w:color="auto"/>
            <w:bottom w:val="none" w:sz="0" w:space="0" w:color="auto"/>
            <w:right w:val="none" w:sz="0" w:space="0" w:color="auto"/>
          </w:divBdr>
        </w:div>
        <w:div w:id="1327325381">
          <w:marLeft w:val="0"/>
          <w:marRight w:val="0"/>
          <w:marTop w:val="0"/>
          <w:marBottom w:val="0"/>
          <w:divBdr>
            <w:top w:val="none" w:sz="0" w:space="0" w:color="auto"/>
            <w:left w:val="none" w:sz="0" w:space="0" w:color="auto"/>
            <w:bottom w:val="none" w:sz="0" w:space="0" w:color="auto"/>
            <w:right w:val="none" w:sz="0" w:space="0" w:color="auto"/>
          </w:divBdr>
        </w:div>
        <w:div w:id="27729905">
          <w:marLeft w:val="0"/>
          <w:marRight w:val="0"/>
          <w:marTop w:val="0"/>
          <w:marBottom w:val="0"/>
          <w:divBdr>
            <w:top w:val="none" w:sz="0" w:space="0" w:color="auto"/>
            <w:left w:val="none" w:sz="0" w:space="0" w:color="auto"/>
            <w:bottom w:val="none" w:sz="0" w:space="0" w:color="auto"/>
            <w:right w:val="none" w:sz="0" w:space="0" w:color="auto"/>
          </w:divBdr>
        </w:div>
        <w:div w:id="1658218704">
          <w:marLeft w:val="0"/>
          <w:marRight w:val="0"/>
          <w:marTop w:val="0"/>
          <w:marBottom w:val="0"/>
          <w:divBdr>
            <w:top w:val="none" w:sz="0" w:space="0" w:color="auto"/>
            <w:left w:val="none" w:sz="0" w:space="0" w:color="auto"/>
            <w:bottom w:val="none" w:sz="0" w:space="0" w:color="auto"/>
            <w:right w:val="none" w:sz="0" w:space="0" w:color="auto"/>
          </w:divBdr>
        </w:div>
        <w:div w:id="446244966">
          <w:marLeft w:val="0"/>
          <w:marRight w:val="0"/>
          <w:marTop w:val="0"/>
          <w:marBottom w:val="0"/>
          <w:divBdr>
            <w:top w:val="none" w:sz="0" w:space="0" w:color="auto"/>
            <w:left w:val="none" w:sz="0" w:space="0" w:color="auto"/>
            <w:bottom w:val="none" w:sz="0" w:space="0" w:color="auto"/>
            <w:right w:val="none" w:sz="0" w:space="0" w:color="auto"/>
          </w:divBdr>
        </w:div>
        <w:div w:id="1701197763">
          <w:marLeft w:val="0"/>
          <w:marRight w:val="0"/>
          <w:marTop w:val="0"/>
          <w:marBottom w:val="0"/>
          <w:divBdr>
            <w:top w:val="none" w:sz="0" w:space="0" w:color="auto"/>
            <w:left w:val="none" w:sz="0" w:space="0" w:color="auto"/>
            <w:bottom w:val="none" w:sz="0" w:space="0" w:color="auto"/>
            <w:right w:val="none" w:sz="0" w:space="0" w:color="auto"/>
          </w:divBdr>
        </w:div>
        <w:div w:id="1299456561">
          <w:marLeft w:val="0"/>
          <w:marRight w:val="0"/>
          <w:marTop w:val="0"/>
          <w:marBottom w:val="0"/>
          <w:divBdr>
            <w:top w:val="none" w:sz="0" w:space="0" w:color="auto"/>
            <w:left w:val="none" w:sz="0" w:space="0" w:color="auto"/>
            <w:bottom w:val="none" w:sz="0" w:space="0" w:color="auto"/>
            <w:right w:val="none" w:sz="0" w:space="0" w:color="auto"/>
          </w:divBdr>
        </w:div>
        <w:div w:id="1240753587">
          <w:marLeft w:val="0"/>
          <w:marRight w:val="0"/>
          <w:marTop w:val="0"/>
          <w:marBottom w:val="0"/>
          <w:divBdr>
            <w:top w:val="none" w:sz="0" w:space="0" w:color="auto"/>
            <w:left w:val="none" w:sz="0" w:space="0" w:color="auto"/>
            <w:bottom w:val="none" w:sz="0" w:space="0" w:color="auto"/>
            <w:right w:val="none" w:sz="0" w:space="0" w:color="auto"/>
          </w:divBdr>
        </w:div>
        <w:div w:id="1030758286">
          <w:marLeft w:val="0"/>
          <w:marRight w:val="0"/>
          <w:marTop w:val="0"/>
          <w:marBottom w:val="0"/>
          <w:divBdr>
            <w:top w:val="none" w:sz="0" w:space="0" w:color="auto"/>
            <w:left w:val="none" w:sz="0" w:space="0" w:color="auto"/>
            <w:bottom w:val="none" w:sz="0" w:space="0" w:color="auto"/>
            <w:right w:val="none" w:sz="0" w:space="0" w:color="auto"/>
          </w:divBdr>
        </w:div>
        <w:div w:id="602953090">
          <w:marLeft w:val="0"/>
          <w:marRight w:val="0"/>
          <w:marTop w:val="0"/>
          <w:marBottom w:val="0"/>
          <w:divBdr>
            <w:top w:val="none" w:sz="0" w:space="0" w:color="auto"/>
            <w:left w:val="none" w:sz="0" w:space="0" w:color="auto"/>
            <w:bottom w:val="none" w:sz="0" w:space="0" w:color="auto"/>
            <w:right w:val="none" w:sz="0" w:space="0" w:color="auto"/>
          </w:divBdr>
        </w:div>
        <w:div w:id="10569885">
          <w:marLeft w:val="0"/>
          <w:marRight w:val="0"/>
          <w:marTop w:val="0"/>
          <w:marBottom w:val="0"/>
          <w:divBdr>
            <w:top w:val="none" w:sz="0" w:space="0" w:color="auto"/>
            <w:left w:val="none" w:sz="0" w:space="0" w:color="auto"/>
            <w:bottom w:val="none" w:sz="0" w:space="0" w:color="auto"/>
            <w:right w:val="none" w:sz="0" w:space="0" w:color="auto"/>
          </w:divBdr>
        </w:div>
        <w:div w:id="1318144175">
          <w:marLeft w:val="0"/>
          <w:marRight w:val="0"/>
          <w:marTop w:val="0"/>
          <w:marBottom w:val="0"/>
          <w:divBdr>
            <w:top w:val="none" w:sz="0" w:space="0" w:color="auto"/>
            <w:left w:val="none" w:sz="0" w:space="0" w:color="auto"/>
            <w:bottom w:val="none" w:sz="0" w:space="0" w:color="auto"/>
            <w:right w:val="none" w:sz="0" w:space="0" w:color="auto"/>
          </w:divBdr>
        </w:div>
        <w:div w:id="273637478">
          <w:marLeft w:val="0"/>
          <w:marRight w:val="0"/>
          <w:marTop w:val="0"/>
          <w:marBottom w:val="0"/>
          <w:divBdr>
            <w:top w:val="none" w:sz="0" w:space="0" w:color="auto"/>
            <w:left w:val="none" w:sz="0" w:space="0" w:color="auto"/>
            <w:bottom w:val="none" w:sz="0" w:space="0" w:color="auto"/>
            <w:right w:val="none" w:sz="0" w:space="0" w:color="auto"/>
          </w:divBdr>
        </w:div>
        <w:div w:id="1106271322">
          <w:marLeft w:val="0"/>
          <w:marRight w:val="0"/>
          <w:marTop w:val="0"/>
          <w:marBottom w:val="0"/>
          <w:divBdr>
            <w:top w:val="none" w:sz="0" w:space="0" w:color="auto"/>
            <w:left w:val="none" w:sz="0" w:space="0" w:color="auto"/>
            <w:bottom w:val="none" w:sz="0" w:space="0" w:color="auto"/>
            <w:right w:val="none" w:sz="0" w:space="0" w:color="auto"/>
          </w:divBdr>
        </w:div>
        <w:div w:id="230510022">
          <w:marLeft w:val="0"/>
          <w:marRight w:val="0"/>
          <w:marTop w:val="0"/>
          <w:marBottom w:val="0"/>
          <w:divBdr>
            <w:top w:val="none" w:sz="0" w:space="0" w:color="auto"/>
            <w:left w:val="none" w:sz="0" w:space="0" w:color="auto"/>
            <w:bottom w:val="none" w:sz="0" w:space="0" w:color="auto"/>
            <w:right w:val="none" w:sz="0" w:space="0" w:color="auto"/>
          </w:divBdr>
        </w:div>
        <w:div w:id="1240291185">
          <w:marLeft w:val="0"/>
          <w:marRight w:val="0"/>
          <w:marTop w:val="0"/>
          <w:marBottom w:val="0"/>
          <w:divBdr>
            <w:top w:val="none" w:sz="0" w:space="0" w:color="auto"/>
            <w:left w:val="none" w:sz="0" w:space="0" w:color="auto"/>
            <w:bottom w:val="none" w:sz="0" w:space="0" w:color="auto"/>
            <w:right w:val="none" w:sz="0" w:space="0" w:color="auto"/>
          </w:divBdr>
        </w:div>
        <w:div w:id="732510590">
          <w:marLeft w:val="0"/>
          <w:marRight w:val="0"/>
          <w:marTop w:val="0"/>
          <w:marBottom w:val="0"/>
          <w:divBdr>
            <w:top w:val="none" w:sz="0" w:space="0" w:color="auto"/>
            <w:left w:val="none" w:sz="0" w:space="0" w:color="auto"/>
            <w:bottom w:val="none" w:sz="0" w:space="0" w:color="auto"/>
            <w:right w:val="none" w:sz="0" w:space="0" w:color="auto"/>
          </w:divBdr>
        </w:div>
        <w:div w:id="633214631">
          <w:marLeft w:val="0"/>
          <w:marRight w:val="0"/>
          <w:marTop w:val="0"/>
          <w:marBottom w:val="0"/>
          <w:divBdr>
            <w:top w:val="none" w:sz="0" w:space="0" w:color="auto"/>
            <w:left w:val="none" w:sz="0" w:space="0" w:color="auto"/>
            <w:bottom w:val="none" w:sz="0" w:space="0" w:color="auto"/>
            <w:right w:val="none" w:sz="0" w:space="0" w:color="auto"/>
          </w:divBdr>
        </w:div>
        <w:div w:id="580722123">
          <w:marLeft w:val="0"/>
          <w:marRight w:val="0"/>
          <w:marTop w:val="0"/>
          <w:marBottom w:val="0"/>
          <w:divBdr>
            <w:top w:val="none" w:sz="0" w:space="0" w:color="auto"/>
            <w:left w:val="none" w:sz="0" w:space="0" w:color="auto"/>
            <w:bottom w:val="none" w:sz="0" w:space="0" w:color="auto"/>
            <w:right w:val="none" w:sz="0" w:space="0" w:color="auto"/>
          </w:divBdr>
        </w:div>
        <w:div w:id="29383375">
          <w:marLeft w:val="0"/>
          <w:marRight w:val="0"/>
          <w:marTop w:val="0"/>
          <w:marBottom w:val="0"/>
          <w:divBdr>
            <w:top w:val="none" w:sz="0" w:space="0" w:color="auto"/>
            <w:left w:val="none" w:sz="0" w:space="0" w:color="auto"/>
            <w:bottom w:val="none" w:sz="0" w:space="0" w:color="auto"/>
            <w:right w:val="none" w:sz="0" w:space="0" w:color="auto"/>
          </w:divBdr>
        </w:div>
        <w:div w:id="1532374383">
          <w:marLeft w:val="0"/>
          <w:marRight w:val="0"/>
          <w:marTop w:val="0"/>
          <w:marBottom w:val="0"/>
          <w:divBdr>
            <w:top w:val="none" w:sz="0" w:space="0" w:color="auto"/>
            <w:left w:val="none" w:sz="0" w:space="0" w:color="auto"/>
            <w:bottom w:val="none" w:sz="0" w:space="0" w:color="auto"/>
            <w:right w:val="none" w:sz="0" w:space="0" w:color="auto"/>
          </w:divBdr>
        </w:div>
        <w:div w:id="112595499">
          <w:marLeft w:val="0"/>
          <w:marRight w:val="0"/>
          <w:marTop w:val="0"/>
          <w:marBottom w:val="0"/>
          <w:divBdr>
            <w:top w:val="none" w:sz="0" w:space="0" w:color="auto"/>
            <w:left w:val="none" w:sz="0" w:space="0" w:color="auto"/>
            <w:bottom w:val="none" w:sz="0" w:space="0" w:color="auto"/>
            <w:right w:val="none" w:sz="0" w:space="0" w:color="auto"/>
          </w:divBdr>
        </w:div>
        <w:div w:id="119154746">
          <w:marLeft w:val="0"/>
          <w:marRight w:val="0"/>
          <w:marTop w:val="0"/>
          <w:marBottom w:val="0"/>
          <w:divBdr>
            <w:top w:val="none" w:sz="0" w:space="0" w:color="auto"/>
            <w:left w:val="none" w:sz="0" w:space="0" w:color="auto"/>
            <w:bottom w:val="none" w:sz="0" w:space="0" w:color="auto"/>
            <w:right w:val="none" w:sz="0" w:space="0" w:color="auto"/>
          </w:divBdr>
        </w:div>
        <w:div w:id="1258518133">
          <w:marLeft w:val="0"/>
          <w:marRight w:val="0"/>
          <w:marTop w:val="0"/>
          <w:marBottom w:val="0"/>
          <w:divBdr>
            <w:top w:val="none" w:sz="0" w:space="0" w:color="auto"/>
            <w:left w:val="none" w:sz="0" w:space="0" w:color="auto"/>
            <w:bottom w:val="none" w:sz="0" w:space="0" w:color="auto"/>
            <w:right w:val="none" w:sz="0" w:space="0" w:color="auto"/>
          </w:divBdr>
        </w:div>
        <w:div w:id="122626859">
          <w:marLeft w:val="0"/>
          <w:marRight w:val="0"/>
          <w:marTop w:val="0"/>
          <w:marBottom w:val="0"/>
          <w:divBdr>
            <w:top w:val="none" w:sz="0" w:space="0" w:color="auto"/>
            <w:left w:val="none" w:sz="0" w:space="0" w:color="auto"/>
            <w:bottom w:val="none" w:sz="0" w:space="0" w:color="auto"/>
            <w:right w:val="none" w:sz="0" w:space="0" w:color="auto"/>
          </w:divBdr>
        </w:div>
        <w:div w:id="890075449">
          <w:marLeft w:val="0"/>
          <w:marRight w:val="0"/>
          <w:marTop w:val="0"/>
          <w:marBottom w:val="0"/>
          <w:divBdr>
            <w:top w:val="none" w:sz="0" w:space="0" w:color="auto"/>
            <w:left w:val="none" w:sz="0" w:space="0" w:color="auto"/>
            <w:bottom w:val="none" w:sz="0" w:space="0" w:color="auto"/>
            <w:right w:val="none" w:sz="0" w:space="0" w:color="auto"/>
          </w:divBdr>
        </w:div>
        <w:div w:id="917710718">
          <w:marLeft w:val="0"/>
          <w:marRight w:val="0"/>
          <w:marTop w:val="0"/>
          <w:marBottom w:val="0"/>
          <w:divBdr>
            <w:top w:val="none" w:sz="0" w:space="0" w:color="auto"/>
            <w:left w:val="none" w:sz="0" w:space="0" w:color="auto"/>
            <w:bottom w:val="none" w:sz="0" w:space="0" w:color="auto"/>
            <w:right w:val="none" w:sz="0" w:space="0" w:color="auto"/>
          </w:divBdr>
        </w:div>
        <w:div w:id="481505346">
          <w:marLeft w:val="0"/>
          <w:marRight w:val="0"/>
          <w:marTop w:val="0"/>
          <w:marBottom w:val="0"/>
          <w:divBdr>
            <w:top w:val="none" w:sz="0" w:space="0" w:color="auto"/>
            <w:left w:val="none" w:sz="0" w:space="0" w:color="auto"/>
            <w:bottom w:val="none" w:sz="0" w:space="0" w:color="auto"/>
            <w:right w:val="none" w:sz="0" w:space="0" w:color="auto"/>
          </w:divBdr>
        </w:div>
        <w:div w:id="2103791021">
          <w:marLeft w:val="0"/>
          <w:marRight w:val="0"/>
          <w:marTop w:val="0"/>
          <w:marBottom w:val="0"/>
          <w:divBdr>
            <w:top w:val="none" w:sz="0" w:space="0" w:color="auto"/>
            <w:left w:val="none" w:sz="0" w:space="0" w:color="auto"/>
            <w:bottom w:val="none" w:sz="0" w:space="0" w:color="auto"/>
            <w:right w:val="none" w:sz="0" w:space="0" w:color="auto"/>
          </w:divBdr>
        </w:div>
        <w:div w:id="353192461">
          <w:marLeft w:val="0"/>
          <w:marRight w:val="0"/>
          <w:marTop w:val="0"/>
          <w:marBottom w:val="0"/>
          <w:divBdr>
            <w:top w:val="none" w:sz="0" w:space="0" w:color="auto"/>
            <w:left w:val="none" w:sz="0" w:space="0" w:color="auto"/>
            <w:bottom w:val="none" w:sz="0" w:space="0" w:color="auto"/>
            <w:right w:val="none" w:sz="0" w:space="0" w:color="auto"/>
          </w:divBdr>
        </w:div>
        <w:div w:id="33965673">
          <w:marLeft w:val="0"/>
          <w:marRight w:val="0"/>
          <w:marTop w:val="0"/>
          <w:marBottom w:val="0"/>
          <w:divBdr>
            <w:top w:val="none" w:sz="0" w:space="0" w:color="auto"/>
            <w:left w:val="none" w:sz="0" w:space="0" w:color="auto"/>
            <w:bottom w:val="none" w:sz="0" w:space="0" w:color="auto"/>
            <w:right w:val="none" w:sz="0" w:space="0" w:color="auto"/>
          </w:divBdr>
        </w:div>
        <w:div w:id="1488933247">
          <w:marLeft w:val="0"/>
          <w:marRight w:val="0"/>
          <w:marTop w:val="0"/>
          <w:marBottom w:val="0"/>
          <w:divBdr>
            <w:top w:val="none" w:sz="0" w:space="0" w:color="auto"/>
            <w:left w:val="none" w:sz="0" w:space="0" w:color="auto"/>
            <w:bottom w:val="none" w:sz="0" w:space="0" w:color="auto"/>
            <w:right w:val="none" w:sz="0" w:space="0" w:color="auto"/>
          </w:divBdr>
        </w:div>
        <w:div w:id="77757447">
          <w:marLeft w:val="0"/>
          <w:marRight w:val="0"/>
          <w:marTop w:val="0"/>
          <w:marBottom w:val="0"/>
          <w:divBdr>
            <w:top w:val="none" w:sz="0" w:space="0" w:color="auto"/>
            <w:left w:val="none" w:sz="0" w:space="0" w:color="auto"/>
            <w:bottom w:val="none" w:sz="0" w:space="0" w:color="auto"/>
            <w:right w:val="none" w:sz="0" w:space="0" w:color="auto"/>
          </w:divBdr>
        </w:div>
        <w:div w:id="1037202308">
          <w:marLeft w:val="0"/>
          <w:marRight w:val="0"/>
          <w:marTop w:val="0"/>
          <w:marBottom w:val="0"/>
          <w:divBdr>
            <w:top w:val="none" w:sz="0" w:space="0" w:color="auto"/>
            <w:left w:val="none" w:sz="0" w:space="0" w:color="auto"/>
            <w:bottom w:val="none" w:sz="0" w:space="0" w:color="auto"/>
            <w:right w:val="none" w:sz="0" w:space="0" w:color="auto"/>
          </w:divBdr>
        </w:div>
        <w:div w:id="769206544">
          <w:marLeft w:val="0"/>
          <w:marRight w:val="0"/>
          <w:marTop w:val="0"/>
          <w:marBottom w:val="0"/>
          <w:divBdr>
            <w:top w:val="none" w:sz="0" w:space="0" w:color="auto"/>
            <w:left w:val="none" w:sz="0" w:space="0" w:color="auto"/>
            <w:bottom w:val="none" w:sz="0" w:space="0" w:color="auto"/>
            <w:right w:val="none" w:sz="0" w:space="0" w:color="auto"/>
          </w:divBdr>
        </w:div>
        <w:div w:id="1832132555">
          <w:marLeft w:val="0"/>
          <w:marRight w:val="0"/>
          <w:marTop w:val="0"/>
          <w:marBottom w:val="0"/>
          <w:divBdr>
            <w:top w:val="none" w:sz="0" w:space="0" w:color="auto"/>
            <w:left w:val="none" w:sz="0" w:space="0" w:color="auto"/>
            <w:bottom w:val="none" w:sz="0" w:space="0" w:color="auto"/>
            <w:right w:val="none" w:sz="0" w:space="0" w:color="auto"/>
          </w:divBdr>
        </w:div>
        <w:div w:id="990065443">
          <w:marLeft w:val="0"/>
          <w:marRight w:val="0"/>
          <w:marTop w:val="0"/>
          <w:marBottom w:val="0"/>
          <w:divBdr>
            <w:top w:val="none" w:sz="0" w:space="0" w:color="auto"/>
            <w:left w:val="none" w:sz="0" w:space="0" w:color="auto"/>
            <w:bottom w:val="none" w:sz="0" w:space="0" w:color="auto"/>
            <w:right w:val="none" w:sz="0" w:space="0" w:color="auto"/>
          </w:divBdr>
        </w:div>
        <w:div w:id="1833062727">
          <w:marLeft w:val="0"/>
          <w:marRight w:val="0"/>
          <w:marTop w:val="0"/>
          <w:marBottom w:val="0"/>
          <w:divBdr>
            <w:top w:val="none" w:sz="0" w:space="0" w:color="auto"/>
            <w:left w:val="none" w:sz="0" w:space="0" w:color="auto"/>
            <w:bottom w:val="none" w:sz="0" w:space="0" w:color="auto"/>
            <w:right w:val="none" w:sz="0" w:space="0" w:color="auto"/>
          </w:divBdr>
        </w:div>
        <w:div w:id="931276152">
          <w:marLeft w:val="0"/>
          <w:marRight w:val="0"/>
          <w:marTop w:val="0"/>
          <w:marBottom w:val="0"/>
          <w:divBdr>
            <w:top w:val="none" w:sz="0" w:space="0" w:color="auto"/>
            <w:left w:val="none" w:sz="0" w:space="0" w:color="auto"/>
            <w:bottom w:val="none" w:sz="0" w:space="0" w:color="auto"/>
            <w:right w:val="none" w:sz="0" w:space="0" w:color="auto"/>
          </w:divBdr>
        </w:div>
        <w:div w:id="1878272560">
          <w:marLeft w:val="0"/>
          <w:marRight w:val="0"/>
          <w:marTop w:val="0"/>
          <w:marBottom w:val="0"/>
          <w:divBdr>
            <w:top w:val="none" w:sz="0" w:space="0" w:color="auto"/>
            <w:left w:val="none" w:sz="0" w:space="0" w:color="auto"/>
            <w:bottom w:val="none" w:sz="0" w:space="0" w:color="auto"/>
            <w:right w:val="none" w:sz="0" w:space="0" w:color="auto"/>
          </w:divBdr>
        </w:div>
        <w:div w:id="286545709">
          <w:marLeft w:val="0"/>
          <w:marRight w:val="0"/>
          <w:marTop w:val="0"/>
          <w:marBottom w:val="0"/>
          <w:divBdr>
            <w:top w:val="none" w:sz="0" w:space="0" w:color="auto"/>
            <w:left w:val="none" w:sz="0" w:space="0" w:color="auto"/>
            <w:bottom w:val="none" w:sz="0" w:space="0" w:color="auto"/>
            <w:right w:val="none" w:sz="0" w:space="0" w:color="auto"/>
          </w:divBdr>
        </w:div>
        <w:div w:id="168568100">
          <w:marLeft w:val="0"/>
          <w:marRight w:val="0"/>
          <w:marTop w:val="0"/>
          <w:marBottom w:val="0"/>
          <w:divBdr>
            <w:top w:val="none" w:sz="0" w:space="0" w:color="auto"/>
            <w:left w:val="none" w:sz="0" w:space="0" w:color="auto"/>
            <w:bottom w:val="none" w:sz="0" w:space="0" w:color="auto"/>
            <w:right w:val="none" w:sz="0" w:space="0" w:color="auto"/>
          </w:divBdr>
        </w:div>
        <w:div w:id="1672181094">
          <w:marLeft w:val="0"/>
          <w:marRight w:val="0"/>
          <w:marTop w:val="0"/>
          <w:marBottom w:val="0"/>
          <w:divBdr>
            <w:top w:val="none" w:sz="0" w:space="0" w:color="auto"/>
            <w:left w:val="none" w:sz="0" w:space="0" w:color="auto"/>
            <w:bottom w:val="none" w:sz="0" w:space="0" w:color="auto"/>
            <w:right w:val="none" w:sz="0" w:space="0" w:color="auto"/>
          </w:divBdr>
        </w:div>
        <w:div w:id="107436409">
          <w:marLeft w:val="0"/>
          <w:marRight w:val="0"/>
          <w:marTop w:val="0"/>
          <w:marBottom w:val="0"/>
          <w:divBdr>
            <w:top w:val="none" w:sz="0" w:space="0" w:color="auto"/>
            <w:left w:val="none" w:sz="0" w:space="0" w:color="auto"/>
            <w:bottom w:val="none" w:sz="0" w:space="0" w:color="auto"/>
            <w:right w:val="none" w:sz="0" w:space="0" w:color="auto"/>
          </w:divBdr>
        </w:div>
        <w:div w:id="298416099">
          <w:marLeft w:val="0"/>
          <w:marRight w:val="0"/>
          <w:marTop w:val="0"/>
          <w:marBottom w:val="0"/>
          <w:divBdr>
            <w:top w:val="none" w:sz="0" w:space="0" w:color="auto"/>
            <w:left w:val="none" w:sz="0" w:space="0" w:color="auto"/>
            <w:bottom w:val="none" w:sz="0" w:space="0" w:color="auto"/>
            <w:right w:val="none" w:sz="0" w:space="0" w:color="auto"/>
          </w:divBdr>
        </w:div>
        <w:div w:id="1913006680">
          <w:marLeft w:val="0"/>
          <w:marRight w:val="0"/>
          <w:marTop w:val="0"/>
          <w:marBottom w:val="0"/>
          <w:divBdr>
            <w:top w:val="none" w:sz="0" w:space="0" w:color="auto"/>
            <w:left w:val="none" w:sz="0" w:space="0" w:color="auto"/>
            <w:bottom w:val="none" w:sz="0" w:space="0" w:color="auto"/>
            <w:right w:val="none" w:sz="0" w:space="0" w:color="auto"/>
          </w:divBdr>
        </w:div>
        <w:div w:id="127750535">
          <w:marLeft w:val="0"/>
          <w:marRight w:val="0"/>
          <w:marTop w:val="0"/>
          <w:marBottom w:val="0"/>
          <w:divBdr>
            <w:top w:val="none" w:sz="0" w:space="0" w:color="auto"/>
            <w:left w:val="none" w:sz="0" w:space="0" w:color="auto"/>
            <w:bottom w:val="none" w:sz="0" w:space="0" w:color="auto"/>
            <w:right w:val="none" w:sz="0" w:space="0" w:color="auto"/>
          </w:divBdr>
        </w:div>
        <w:div w:id="1287009922">
          <w:marLeft w:val="0"/>
          <w:marRight w:val="0"/>
          <w:marTop w:val="0"/>
          <w:marBottom w:val="0"/>
          <w:divBdr>
            <w:top w:val="none" w:sz="0" w:space="0" w:color="auto"/>
            <w:left w:val="none" w:sz="0" w:space="0" w:color="auto"/>
            <w:bottom w:val="none" w:sz="0" w:space="0" w:color="auto"/>
            <w:right w:val="none" w:sz="0" w:space="0" w:color="auto"/>
          </w:divBdr>
        </w:div>
        <w:div w:id="801536222">
          <w:marLeft w:val="0"/>
          <w:marRight w:val="0"/>
          <w:marTop w:val="0"/>
          <w:marBottom w:val="0"/>
          <w:divBdr>
            <w:top w:val="none" w:sz="0" w:space="0" w:color="auto"/>
            <w:left w:val="none" w:sz="0" w:space="0" w:color="auto"/>
            <w:bottom w:val="none" w:sz="0" w:space="0" w:color="auto"/>
            <w:right w:val="none" w:sz="0" w:space="0" w:color="auto"/>
          </w:divBdr>
        </w:div>
        <w:div w:id="51120446">
          <w:marLeft w:val="0"/>
          <w:marRight w:val="0"/>
          <w:marTop w:val="0"/>
          <w:marBottom w:val="0"/>
          <w:divBdr>
            <w:top w:val="none" w:sz="0" w:space="0" w:color="auto"/>
            <w:left w:val="none" w:sz="0" w:space="0" w:color="auto"/>
            <w:bottom w:val="none" w:sz="0" w:space="0" w:color="auto"/>
            <w:right w:val="none" w:sz="0" w:space="0" w:color="auto"/>
          </w:divBdr>
        </w:div>
        <w:div w:id="623776787">
          <w:marLeft w:val="0"/>
          <w:marRight w:val="0"/>
          <w:marTop w:val="0"/>
          <w:marBottom w:val="0"/>
          <w:divBdr>
            <w:top w:val="none" w:sz="0" w:space="0" w:color="auto"/>
            <w:left w:val="none" w:sz="0" w:space="0" w:color="auto"/>
            <w:bottom w:val="none" w:sz="0" w:space="0" w:color="auto"/>
            <w:right w:val="none" w:sz="0" w:space="0" w:color="auto"/>
          </w:divBdr>
        </w:div>
        <w:div w:id="673917784">
          <w:marLeft w:val="0"/>
          <w:marRight w:val="0"/>
          <w:marTop w:val="0"/>
          <w:marBottom w:val="0"/>
          <w:divBdr>
            <w:top w:val="none" w:sz="0" w:space="0" w:color="auto"/>
            <w:left w:val="none" w:sz="0" w:space="0" w:color="auto"/>
            <w:bottom w:val="none" w:sz="0" w:space="0" w:color="auto"/>
            <w:right w:val="none" w:sz="0" w:space="0" w:color="auto"/>
          </w:divBdr>
        </w:div>
        <w:div w:id="1796292070">
          <w:marLeft w:val="0"/>
          <w:marRight w:val="0"/>
          <w:marTop w:val="0"/>
          <w:marBottom w:val="0"/>
          <w:divBdr>
            <w:top w:val="none" w:sz="0" w:space="0" w:color="auto"/>
            <w:left w:val="none" w:sz="0" w:space="0" w:color="auto"/>
            <w:bottom w:val="none" w:sz="0" w:space="0" w:color="auto"/>
            <w:right w:val="none" w:sz="0" w:space="0" w:color="auto"/>
          </w:divBdr>
        </w:div>
        <w:div w:id="1308196839">
          <w:marLeft w:val="0"/>
          <w:marRight w:val="0"/>
          <w:marTop w:val="0"/>
          <w:marBottom w:val="0"/>
          <w:divBdr>
            <w:top w:val="none" w:sz="0" w:space="0" w:color="auto"/>
            <w:left w:val="none" w:sz="0" w:space="0" w:color="auto"/>
            <w:bottom w:val="none" w:sz="0" w:space="0" w:color="auto"/>
            <w:right w:val="none" w:sz="0" w:space="0" w:color="auto"/>
          </w:divBdr>
        </w:div>
        <w:div w:id="1704087460">
          <w:marLeft w:val="0"/>
          <w:marRight w:val="0"/>
          <w:marTop w:val="0"/>
          <w:marBottom w:val="0"/>
          <w:divBdr>
            <w:top w:val="none" w:sz="0" w:space="0" w:color="auto"/>
            <w:left w:val="none" w:sz="0" w:space="0" w:color="auto"/>
            <w:bottom w:val="none" w:sz="0" w:space="0" w:color="auto"/>
            <w:right w:val="none" w:sz="0" w:space="0" w:color="auto"/>
          </w:divBdr>
        </w:div>
        <w:div w:id="1517038735">
          <w:marLeft w:val="0"/>
          <w:marRight w:val="0"/>
          <w:marTop w:val="0"/>
          <w:marBottom w:val="0"/>
          <w:divBdr>
            <w:top w:val="none" w:sz="0" w:space="0" w:color="auto"/>
            <w:left w:val="none" w:sz="0" w:space="0" w:color="auto"/>
            <w:bottom w:val="none" w:sz="0" w:space="0" w:color="auto"/>
            <w:right w:val="none" w:sz="0" w:space="0" w:color="auto"/>
          </w:divBdr>
        </w:div>
        <w:div w:id="262347097">
          <w:marLeft w:val="0"/>
          <w:marRight w:val="0"/>
          <w:marTop w:val="0"/>
          <w:marBottom w:val="0"/>
          <w:divBdr>
            <w:top w:val="none" w:sz="0" w:space="0" w:color="auto"/>
            <w:left w:val="none" w:sz="0" w:space="0" w:color="auto"/>
            <w:bottom w:val="none" w:sz="0" w:space="0" w:color="auto"/>
            <w:right w:val="none" w:sz="0" w:space="0" w:color="auto"/>
          </w:divBdr>
        </w:div>
        <w:div w:id="1932204583">
          <w:marLeft w:val="0"/>
          <w:marRight w:val="0"/>
          <w:marTop w:val="0"/>
          <w:marBottom w:val="0"/>
          <w:divBdr>
            <w:top w:val="none" w:sz="0" w:space="0" w:color="auto"/>
            <w:left w:val="none" w:sz="0" w:space="0" w:color="auto"/>
            <w:bottom w:val="none" w:sz="0" w:space="0" w:color="auto"/>
            <w:right w:val="none" w:sz="0" w:space="0" w:color="auto"/>
          </w:divBdr>
        </w:div>
        <w:div w:id="1368530278">
          <w:marLeft w:val="0"/>
          <w:marRight w:val="0"/>
          <w:marTop w:val="0"/>
          <w:marBottom w:val="0"/>
          <w:divBdr>
            <w:top w:val="none" w:sz="0" w:space="0" w:color="auto"/>
            <w:left w:val="none" w:sz="0" w:space="0" w:color="auto"/>
            <w:bottom w:val="none" w:sz="0" w:space="0" w:color="auto"/>
            <w:right w:val="none" w:sz="0" w:space="0" w:color="auto"/>
          </w:divBdr>
        </w:div>
        <w:div w:id="1518957148">
          <w:marLeft w:val="0"/>
          <w:marRight w:val="0"/>
          <w:marTop w:val="0"/>
          <w:marBottom w:val="0"/>
          <w:divBdr>
            <w:top w:val="none" w:sz="0" w:space="0" w:color="auto"/>
            <w:left w:val="none" w:sz="0" w:space="0" w:color="auto"/>
            <w:bottom w:val="none" w:sz="0" w:space="0" w:color="auto"/>
            <w:right w:val="none" w:sz="0" w:space="0" w:color="auto"/>
          </w:divBdr>
        </w:div>
        <w:div w:id="1262252300">
          <w:marLeft w:val="0"/>
          <w:marRight w:val="0"/>
          <w:marTop w:val="0"/>
          <w:marBottom w:val="0"/>
          <w:divBdr>
            <w:top w:val="none" w:sz="0" w:space="0" w:color="auto"/>
            <w:left w:val="none" w:sz="0" w:space="0" w:color="auto"/>
            <w:bottom w:val="none" w:sz="0" w:space="0" w:color="auto"/>
            <w:right w:val="none" w:sz="0" w:space="0" w:color="auto"/>
          </w:divBdr>
        </w:div>
        <w:div w:id="17657975">
          <w:marLeft w:val="0"/>
          <w:marRight w:val="0"/>
          <w:marTop w:val="0"/>
          <w:marBottom w:val="0"/>
          <w:divBdr>
            <w:top w:val="none" w:sz="0" w:space="0" w:color="auto"/>
            <w:left w:val="none" w:sz="0" w:space="0" w:color="auto"/>
            <w:bottom w:val="none" w:sz="0" w:space="0" w:color="auto"/>
            <w:right w:val="none" w:sz="0" w:space="0" w:color="auto"/>
          </w:divBdr>
        </w:div>
        <w:div w:id="645547728">
          <w:marLeft w:val="0"/>
          <w:marRight w:val="0"/>
          <w:marTop w:val="0"/>
          <w:marBottom w:val="0"/>
          <w:divBdr>
            <w:top w:val="none" w:sz="0" w:space="0" w:color="auto"/>
            <w:left w:val="none" w:sz="0" w:space="0" w:color="auto"/>
            <w:bottom w:val="none" w:sz="0" w:space="0" w:color="auto"/>
            <w:right w:val="none" w:sz="0" w:space="0" w:color="auto"/>
          </w:divBdr>
        </w:div>
        <w:div w:id="811681467">
          <w:marLeft w:val="0"/>
          <w:marRight w:val="0"/>
          <w:marTop w:val="0"/>
          <w:marBottom w:val="0"/>
          <w:divBdr>
            <w:top w:val="none" w:sz="0" w:space="0" w:color="auto"/>
            <w:left w:val="none" w:sz="0" w:space="0" w:color="auto"/>
            <w:bottom w:val="none" w:sz="0" w:space="0" w:color="auto"/>
            <w:right w:val="none" w:sz="0" w:space="0" w:color="auto"/>
          </w:divBdr>
        </w:div>
        <w:div w:id="539316867">
          <w:marLeft w:val="0"/>
          <w:marRight w:val="0"/>
          <w:marTop w:val="0"/>
          <w:marBottom w:val="0"/>
          <w:divBdr>
            <w:top w:val="none" w:sz="0" w:space="0" w:color="auto"/>
            <w:left w:val="none" w:sz="0" w:space="0" w:color="auto"/>
            <w:bottom w:val="none" w:sz="0" w:space="0" w:color="auto"/>
            <w:right w:val="none" w:sz="0" w:space="0" w:color="auto"/>
          </w:divBdr>
        </w:div>
        <w:div w:id="2033411992">
          <w:marLeft w:val="0"/>
          <w:marRight w:val="0"/>
          <w:marTop w:val="0"/>
          <w:marBottom w:val="0"/>
          <w:divBdr>
            <w:top w:val="none" w:sz="0" w:space="0" w:color="auto"/>
            <w:left w:val="none" w:sz="0" w:space="0" w:color="auto"/>
            <w:bottom w:val="none" w:sz="0" w:space="0" w:color="auto"/>
            <w:right w:val="none" w:sz="0" w:space="0" w:color="auto"/>
          </w:divBdr>
        </w:div>
        <w:div w:id="1355880451">
          <w:marLeft w:val="0"/>
          <w:marRight w:val="0"/>
          <w:marTop w:val="0"/>
          <w:marBottom w:val="0"/>
          <w:divBdr>
            <w:top w:val="none" w:sz="0" w:space="0" w:color="auto"/>
            <w:left w:val="none" w:sz="0" w:space="0" w:color="auto"/>
            <w:bottom w:val="none" w:sz="0" w:space="0" w:color="auto"/>
            <w:right w:val="none" w:sz="0" w:space="0" w:color="auto"/>
          </w:divBdr>
        </w:div>
        <w:div w:id="818154066">
          <w:marLeft w:val="0"/>
          <w:marRight w:val="0"/>
          <w:marTop w:val="0"/>
          <w:marBottom w:val="0"/>
          <w:divBdr>
            <w:top w:val="none" w:sz="0" w:space="0" w:color="auto"/>
            <w:left w:val="none" w:sz="0" w:space="0" w:color="auto"/>
            <w:bottom w:val="none" w:sz="0" w:space="0" w:color="auto"/>
            <w:right w:val="none" w:sz="0" w:space="0" w:color="auto"/>
          </w:divBdr>
        </w:div>
        <w:div w:id="2144081785">
          <w:marLeft w:val="0"/>
          <w:marRight w:val="0"/>
          <w:marTop w:val="0"/>
          <w:marBottom w:val="0"/>
          <w:divBdr>
            <w:top w:val="none" w:sz="0" w:space="0" w:color="auto"/>
            <w:left w:val="none" w:sz="0" w:space="0" w:color="auto"/>
            <w:bottom w:val="none" w:sz="0" w:space="0" w:color="auto"/>
            <w:right w:val="none" w:sz="0" w:space="0" w:color="auto"/>
          </w:divBdr>
        </w:div>
        <w:div w:id="482551394">
          <w:marLeft w:val="0"/>
          <w:marRight w:val="0"/>
          <w:marTop w:val="0"/>
          <w:marBottom w:val="0"/>
          <w:divBdr>
            <w:top w:val="none" w:sz="0" w:space="0" w:color="auto"/>
            <w:left w:val="none" w:sz="0" w:space="0" w:color="auto"/>
            <w:bottom w:val="none" w:sz="0" w:space="0" w:color="auto"/>
            <w:right w:val="none" w:sz="0" w:space="0" w:color="auto"/>
          </w:divBdr>
        </w:div>
        <w:div w:id="313686506">
          <w:marLeft w:val="0"/>
          <w:marRight w:val="0"/>
          <w:marTop w:val="0"/>
          <w:marBottom w:val="0"/>
          <w:divBdr>
            <w:top w:val="none" w:sz="0" w:space="0" w:color="auto"/>
            <w:left w:val="none" w:sz="0" w:space="0" w:color="auto"/>
            <w:bottom w:val="none" w:sz="0" w:space="0" w:color="auto"/>
            <w:right w:val="none" w:sz="0" w:space="0" w:color="auto"/>
          </w:divBdr>
        </w:div>
        <w:div w:id="681473055">
          <w:marLeft w:val="0"/>
          <w:marRight w:val="0"/>
          <w:marTop w:val="0"/>
          <w:marBottom w:val="0"/>
          <w:divBdr>
            <w:top w:val="none" w:sz="0" w:space="0" w:color="auto"/>
            <w:left w:val="none" w:sz="0" w:space="0" w:color="auto"/>
            <w:bottom w:val="none" w:sz="0" w:space="0" w:color="auto"/>
            <w:right w:val="none" w:sz="0" w:space="0" w:color="auto"/>
          </w:divBdr>
        </w:div>
        <w:div w:id="1816331890">
          <w:marLeft w:val="0"/>
          <w:marRight w:val="0"/>
          <w:marTop w:val="0"/>
          <w:marBottom w:val="0"/>
          <w:divBdr>
            <w:top w:val="none" w:sz="0" w:space="0" w:color="auto"/>
            <w:left w:val="none" w:sz="0" w:space="0" w:color="auto"/>
            <w:bottom w:val="none" w:sz="0" w:space="0" w:color="auto"/>
            <w:right w:val="none" w:sz="0" w:space="0" w:color="auto"/>
          </w:divBdr>
        </w:div>
        <w:div w:id="1372999450">
          <w:marLeft w:val="0"/>
          <w:marRight w:val="0"/>
          <w:marTop w:val="0"/>
          <w:marBottom w:val="0"/>
          <w:divBdr>
            <w:top w:val="none" w:sz="0" w:space="0" w:color="auto"/>
            <w:left w:val="none" w:sz="0" w:space="0" w:color="auto"/>
            <w:bottom w:val="none" w:sz="0" w:space="0" w:color="auto"/>
            <w:right w:val="none" w:sz="0" w:space="0" w:color="auto"/>
          </w:divBdr>
        </w:div>
        <w:div w:id="772096956">
          <w:marLeft w:val="0"/>
          <w:marRight w:val="0"/>
          <w:marTop w:val="0"/>
          <w:marBottom w:val="0"/>
          <w:divBdr>
            <w:top w:val="none" w:sz="0" w:space="0" w:color="auto"/>
            <w:left w:val="none" w:sz="0" w:space="0" w:color="auto"/>
            <w:bottom w:val="none" w:sz="0" w:space="0" w:color="auto"/>
            <w:right w:val="none" w:sz="0" w:space="0" w:color="auto"/>
          </w:divBdr>
        </w:div>
        <w:div w:id="779224876">
          <w:marLeft w:val="0"/>
          <w:marRight w:val="0"/>
          <w:marTop w:val="0"/>
          <w:marBottom w:val="0"/>
          <w:divBdr>
            <w:top w:val="none" w:sz="0" w:space="0" w:color="auto"/>
            <w:left w:val="none" w:sz="0" w:space="0" w:color="auto"/>
            <w:bottom w:val="none" w:sz="0" w:space="0" w:color="auto"/>
            <w:right w:val="none" w:sz="0" w:space="0" w:color="auto"/>
          </w:divBdr>
        </w:div>
        <w:div w:id="599722708">
          <w:marLeft w:val="0"/>
          <w:marRight w:val="0"/>
          <w:marTop w:val="0"/>
          <w:marBottom w:val="0"/>
          <w:divBdr>
            <w:top w:val="none" w:sz="0" w:space="0" w:color="auto"/>
            <w:left w:val="none" w:sz="0" w:space="0" w:color="auto"/>
            <w:bottom w:val="none" w:sz="0" w:space="0" w:color="auto"/>
            <w:right w:val="none" w:sz="0" w:space="0" w:color="auto"/>
          </w:divBdr>
        </w:div>
        <w:div w:id="1647320629">
          <w:marLeft w:val="0"/>
          <w:marRight w:val="0"/>
          <w:marTop w:val="0"/>
          <w:marBottom w:val="0"/>
          <w:divBdr>
            <w:top w:val="none" w:sz="0" w:space="0" w:color="auto"/>
            <w:left w:val="none" w:sz="0" w:space="0" w:color="auto"/>
            <w:bottom w:val="none" w:sz="0" w:space="0" w:color="auto"/>
            <w:right w:val="none" w:sz="0" w:space="0" w:color="auto"/>
          </w:divBdr>
        </w:div>
        <w:div w:id="1566181966">
          <w:marLeft w:val="0"/>
          <w:marRight w:val="0"/>
          <w:marTop w:val="0"/>
          <w:marBottom w:val="0"/>
          <w:divBdr>
            <w:top w:val="none" w:sz="0" w:space="0" w:color="auto"/>
            <w:left w:val="none" w:sz="0" w:space="0" w:color="auto"/>
            <w:bottom w:val="none" w:sz="0" w:space="0" w:color="auto"/>
            <w:right w:val="none" w:sz="0" w:space="0" w:color="auto"/>
          </w:divBdr>
        </w:div>
        <w:div w:id="1340962446">
          <w:marLeft w:val="0"/>
          <w:marRight w:val="0"/>
          <w:marTop w:val="0"/>
          <w:marBottom w:val="0"/>
          <w:divBdr>
            <w:top w:val="none" w:sz="0" w:space="0" w:color="auto"/>
            <w:left w:val="none" w:sz="0" w:space="0" w:color="auto"/>
            <w:bottom w:val="none" w:sz="0" w:space="0" w:color="auto"/>
            <w:right w:val="none" w:sz="0" w:space="0" w:color="auto"/>
          </w:divBdr>
        </w:div>
        <w:div w:id="1362126890">
          <w:marLeft w:val="0"/>
          <w:marRight w:val="0"/>
          <w:marTop w:val="0"/>
          <w:marBottom w:val="0"/>
          <w:divBdr>
            <w:top w:val="none" w:sz="0" w:space="0" w:color="auto"/>
            <w:left w:val="none" w:sz="0" w:space="0" w:color="auto"/>
            <w:bottom w:val="none" w:sz="0" w:space="0" w:color="auto"/>
            <w:right w:val="none" w:sz="0" w:space="0" w:color="auto"/>
          </w:divBdr>
        </w:div>
        <w:div w:id="919170479">
          <w:marLeft w:val="0"/>
          <w:marRight w:val="0"/>
          <w:marTop w:val="0"/>
          <w:marBottom w:val="0"/>
          <w:divBdr>
            <w:top w:val="none" w:sz="0" w:space="0" w:color="auto"/>
            <w:left w:val="none" w:sz="0" w:space="0" w:color="auto"/>
            <w:bottom w:val="none" w:sz="0" w:space="0" w:color="auto"/>
            <w:right w:val="none" w:sz="0" w:space="0" w:color="auto"/>
          </w:divBdr>
        </w:div>
        <w:div w:id="1907107846">
          <w:marLeft w:val="0"/>
          <w:marRight w:val="0"/>
          <w:marTop w:val="0"/>
          <w:marBottom w:val="0"/>
          <w:divBdr>
            <w:top w:val="none" w:sz="0" w:space="0" w:color="auto"/>
            <w:left w:val="none" w:sz="0" w:space="0" w:color="auto"/>
            <w:bottom w:val="none" w:sz="0" w:space="0" w:color="auto"/>
            <w:right w:val="none" w:sz="0" w:space="0" w:color="auto"/>
          </w:divBdr>
        </w:div>
        <w:div w:id="1993946665">
          <w:marLeft w:val="0"/>
          <w:marRight w:val="0"/>
          <w:marTop w:val="0"/>
          <w:marBottom w:val="0"/>
          <w:divBdr>
            <w:top w:val="none" w:sz="0" w:space="0" w:color="auto"/>
            <w:left w:val="none" w:sz="0" w:space="0" w:color="auto"/>
            <w:bottom w:val="none" w:sz="0" w:space="0" w:color="auto"/>
            <w:right w:val="none" w:sz="0" w:space="0" w:color="auto"/>
          </w:divBdr>
        </w:div>
        <w:div w:id="1328249031">
          <w:marLeft w:val="0"/>
          <w:marRight w:val="0"/>
          <w:marTop w:val="0"/>
          <w:marBottom w:val="0"/>
          <w:divBdr>
            <w:top w:val="none" w:sz="0" w:space="0" w:color="auto"/>
            <w:left w:val="none" w:sz="0" w:space="0" w:color="auto"/>
            <w:bottom w:val="none" w:sz="0" w:space="0" w:color="auto"/>
            <w:right w:val="none" w:sz="0" w:space="0" w:color="auto"/>
          </w:divBdr>
        </w:div>
        <w:div w:id="79331200">
          <w:marLeft w:val="0"/>
          <w:marRight w:val="0"/>
          <w:marTop w:val="0"/>
          <w:marBottom w:val="0"/>
          <w:divBdr>
            <w:top w:val="none" w:sz="0" w:space="0" w:color="auto"/>
            <w:left w:val="none" w:sz="0" w:space="0" w:color="auto"/>
            <w:bottom w:val="none" w:sz="0" w:space="0" w:color="auto"/>
            <w:right w:val="none" w:sz="0" w:space="0" w:color="auto"/>
          </w:divBdr>
        </w:div>
        <w:div w:id="195586828">
          <w:marLeft w:val="0"/>
          <w:marRight w:val="0"/>
          <w:marTop w:val="0"/>
          <w:marBottom w:val="0"/>
          <w:divBdr>
            <w:top w:val="none" w:sz="0" w:space="0" w:color="auto"/>
            <w:left w:val="none" w:sz="0" w:space="0" w:color="auto"/>
            <w:bottom w:val="none" w:sz="0" w:space="0" w:color="auto"/>
            <w:right w:val="none" w:sz="0" w:space="0" w:color="auto"/>
          </w:divBdr>
        </w:div>
        <w:div w:id="1354383539">
          <w:marLeft w:val="0"/>
          <w:marRight w:val="0"/>
          <w:marTop w:val="0"/>
          <w:marBottom w:val="0"/>
          <w:divBdr>
            <w:top w:val="none" w:sz="0" w:space="0" w:color="auto"/>
            <w:left w:val="none" w:sz="0" w:space="0" w:color="auto"/>
            <w:bottom w:val="none" w:sz="0" w:space="0" w:color="auto"/>
            <w:right w:val="none" w:sz="0" w:space="0" w:color="auto"/>
          </w:divBdr>
        </w:div>
        <w:div w:id="742027041">
          <w:marLeft w:val="0"/>
          <w:marRight w:val="0"/>
          <w:marTop w:val="0"/>
          <w:marBottom w:val="0"/>
          <w:divBdr>
            <w:top w:val="none" w:sz="0" w:space="0" w:color="auto"/>
            <w:left w:val="none" w:sz="0" w:space="0" w:color="auto"/>
            <w:bottom w:val="none" w:sz="0" w:space="0" w:color="auto"/>
            <w:right w:val="none" w:sz="0" w:space="0" w:color="auto"/>
          </w:divBdr>
        </w:div>
        <w:div w:id="2000306643">
          <w:marLeft w:val="0"/>
          <w:marRight w:val="0"/>
          <w:marTop w:val="0"/>
          <w:marBottom w:val="0"/>
          <w:divBdr>
            <w:top w:val="none" w:sz="0" w:space="0" w:color="auto"/>
            <w:left w:val="none" w:sz="0" w:space="0" w:color="auto"/>
            <w:bottom w:val="none" w:sz="0" w:space="0" w:color="auto"/>
            <w:right w:val="none" w:sz="0" w:space="0" w:color="auto"/>
          </w:divBdr>
        </w:div>
        <w:div w:id="1350717897">
          <w:marLeft w:val="0"/>
          <w:marRight w:val="0"/>
          <w:marTop w:val="0"/>
          <w:marBottom w:val="0"/>
          <w:divBdr>
            <w:top w:val="none" w:sz="0" w:space="0" w:color="auto"/>
            <w:left w:val="none" w:sz="0" w:space="0" w:color="auto"/>
            <w:bottom w:val="none" w:sz="0" w:space="0" w:color="auto"/>
            <w:right w:val="none" w:sz="0" w:space="0" w:color="auto"/>
          </w:divBdr>
        </w:div>
        <w:div w:id="709499047">
          <w:marLeft w:val="0"/>
          <w:marRight w:val="0"/>
          <w:marTop w:val="0"/>
          <w:marBottom w:val="0"/>
          <w:divBdr>
            <w:top w:val="none" w:sz="0" w:space="0" w:color="auto"/>
            <w:left w:val="none" w:sz="0" w:space="0" w:color="auto"/>
            <w:bottom w:val="none" w:sz="0" w:space="0" w:color="auto"/>
            <w:right w:val="none" w:sz="0" w:space="0" w:color="auto"/>
          </w:divBdr>
        </w:div>
        <w:div w:id="1177429944">
          <w:marLeft w:val="0"/>
          <w:marRight w:val="0"/>
          <w:marTop w:val="0"/>
          <w:marBottom w:val="0"/>
          <w:divBdr>
            <w:top w:val="none" w:sz="0" w:space="0" w:color="auto"/>
            <w:left w:val="none" w:sz="0" w:space="0" w:color="auto"/>
            <w:bottom w:val="none" w:sz="0" w:space="0" w:color="auto"/>
            <w:right w:val="none" w:sz="0" w:space="0" w:color="auto"/>
          </w:divBdr>
        </w:div>
        <w:div w:id="1448815725">
          <w:marLeft w:val="0"/>
          <w:marRight w:val="0"/>
          <w:marTop w:val="0"/>
          <w:marBottom w:val="0"/>
          <w:divBdr>
            <w:top w:val="none" w:sz="0" w:space="0" w:color="auto"/>
            <w:left w:val="none" w:sz="0" w:space="0" w:color="auto"/>
            <w:bottom w:val="none" w:sz="0" w:space="0" w:color="auto"/>
            <w:right w:val="none" w:sz="0" w:space="0" w:color="auto"/>
          </w:divBdr>
        </w:div>
        <w:div w:id="1556355754">
          <w:marLeft w:val="0"/>
          <w:marRight w:val="0"/>
          <w:marTop w:val="0"/>
          <w:marBottom w:val="0"/>
          <w:divBdr>
            <w:top w:val="none" w:sz="0" w:space="0" w:color="auto"/>
            <w:left w:val="none" w:sz="0" w:space="0" w:color="auto"/>
            <w:bottom w:val="none" w:sz="0" w:space="0" w:color="auto"/>
            <w:right w:val="none" w:sz="0" w:space="0" w:color="auto"/>
          </w:divBdr>
        </w:div>
        <w:div w:id="211962184">
          <w:marLeft w:val="0"/>
          <w:marRight w:val="0"/>
          <w:marTop w:val="0"/>
          <w:marBottom w:val="0"/>
          <w:divBdr>
            <w:top w:val="none" w:sz="0" w:space="0" w:color="auto"/>
            <w:left w:val="none" w:sz="0" w:space="0" w:color="auto"/>
            <w:bottom w:val="none" w:sz="0" w:space="0" w:color="auto"/>
            <w:right w:val="none" w:sz="0" w:space="0" w:color="auto"/>
          </w:divBdr>
        </w:div>
        <w:div w:id="2033993447">
          <w:marLeft w:val="0"/>
          <w:marRight w:val="0"/>
          <w:marTop w:val="0"/>
          <w:marBottom w:val="0"/>
          <w:divBdr>
            <w:top w:val="none" w:sz="0" w:space="0" w:color="auto"/>
            <w:left w:val="none" w:sz="0" w:space="0" w:color="auto"/>
            <w:bottom w:val="none" w:sz="0" w:space="0" w:color="auto"/>
            <w:right w:val="none" w:sz="0" w:space="0" w:color="auto"/>
          </w:divBdr>
        </w:div>
        <w:div w:id="423378900">
          <w:marLeft w:val="0"/>
          <w:marRight w:val="0"/>
          <w:marTop w:val="0"/>
          <w:marBottom w:val="0"/>
          <w:divBdr>
            <w:top w:val="none" w:sz="0" w:space="0" w:color="auto"/>
            <w:left w:val="none" w:sz="0" w:space="0" w:color="auto"/>
            <w:bottom w:val="none" w:sz="0" w:space="0" w:color="auto"/>
            <w:right w:val="none" w:sz="0" w:space="0" w:color="auto"/>
          </w:divBdr>
        </w:div>
        <w:div w:id="1384788302">
          <w:marLeft w:val="0"/>
          <w:marRight w:val="0"/>
          <w:marTop w:val="0"/>
          <w:marBottom w:val="0"/>
          <w:divBdr>
            <w:top w:val="none" w:sz="0" w:space="0" w:color="auto"/>
            <w:left w:val="none" w:sz="0" w:space="0" w:color="auto"/>
            <w:bottom w:val="none" w:sz="0" w:space="0" w:color="auto"/>
            <w:right w:val="none" w:sz="0" w:space="0" w:color="auto"/>
          </w:divBdr>
        </w:div>
        <w:div w:id="628055644">
          <w:marLeft w:val="0"/>
          <w:marRight w:val="0"/>
          <w:marTop w:val="0"/>
          <w:marBottom w:val="0"/>
          <w:divBdr>
            <w:top w:val="none" w:sz="0" w:space="0" w:color="auto"/>
            <w:left w:val="none" w:sz="0" w:space="0" w:color="auto"/>
            <w:bottom w:val="none" w:sz="0" w:space="0" w:color="auto"/>
            <w:right w:val="none" w:sz="0" w:space="0" w:color="auto"/>
          </w:divBdr>
        </w:div>
        <w:div w:id="259142230">
          <w:marLeft w:val="0"/>
          <w:marRight w:val="0"/>
          <w:marTop w:val="0"/>
          <w:marBottom w:val="0"/>
          <w:divBdr>
            <w:top w:val="none" w:sz="0" w:space="0" w:color="auto"/>
            <w:left w:val="none" w:sz="0" w:space="0" w:color="auto"/>
            <w:bottom w:val="none" w:sz="0" w:space="0" w:color="auto"/>
            <w:right w:val="none" w:sz="0" w:space="0" w:color="auto"/>
          </w:divBdr>
        </w:div>
        <w:div w:id="677119049">
          <w:marLeft w:val="0"/>
          <w:marRight w:val="0"/>
          <w:marTop w:val="0"/>
          <w:marBottom w:val="0"/>
          <w:divBdr>
            <w:top w:val="none" w:sz="0" w:space="0" w:color="auto"/>
            <w:left w:val="none" w:sz="0" w:space="0" w:color="auto"/>
            <w:bottom w:val="none" w:sz="0" w:space="0" w:color="auto"/>
            <w:right w:val="none" w:sz="0" w:space="0" w:color="auto"/>
          </w:divBdr>
        </w:div>
        <w:div w:id="1625187381">
          <w:marLeft w:val="0"/>
          <w:marRight w:val="0"/>
          <w:marTop w:val="0"/>
          <w:marBottom w:val="0"/>
          <w:divBdr>
            <w:top w:val="none" w:sz="0" w:space="0" w:color="auto"/>
            <w:left w:val="none" w:sz="0" w:space="0" w:color="auto"/>
            <w:bottom w:val="none" w:sz="0" w:space="0" w:color="auto"/>
            <w:right w:val="none" w:sz="0" w:space="0" w:color="auto"/>
          </w:divBdr>
        </w:div>
        <w:div w:id="1643660719">
          <w:marLeft w:val="0"/>
          <w:marRight w:val="0"/>
          <w:marTop w:val="0"/>
          <w:marBottom w:val="0"/>
          <w:divBdr>
            <w:top w:val="none" w:sz="0" w:space="0" w:color="auto"/>
            <w:left w:val="none" w:sz="0" w:space="0" w:color="auto"/>
            <w:bottom w:val="none" w:sz="0" w:space="0" w:color="auto"/>
            <w:right w:val="none" w:sz="0" w:space="0" w:color="auto"/>
          </w:divBdr>
        </w:div>
        <w:div w:id="1576360279">
          <w:marLeft w:val="0"/>
          <w:marRight w:val="0"/>
          <w:marTop w:val="0"/>
          <w:marBottom w:val="0"/>
          <w:divBdr>
            <w:top w:val="none" w:sz="0" w:space="0" w:color="auto"/>
            <w:left w:val="none" w:sz="0" w:space="0" w:color="auto"/>
            <w:bottom w:val="none" w:sz="0" w:space="0" w:color="auto"/>
            <w:right w:val="none" w:sz="0" w:space="0" w:color="auto"/>
          </w:divBdr>
        </w:div>
        <w:div w:id="15499043">
          <w:marLeft w:val="0"/>
          <w:marRight w:val="0"/>
          <w:marTop w:val="0"/>
          <w:marBottom w:val="0"/>
          <w:divBdr>
            <w:top w:val="none" w:sz="0" w:space="0" w:color="auto"/>
            <w:left w:val="none" w:sz="0" w:space="0" w:color="auto"/>
            <w:bottom w:val="none" w:sz="0" w:space="0" w:color="auto"/>
            <w:right w:val="none" w:sz="0" w:space="0" w:color="auto"/>
          </w:divBdr>
        </w:div>
        <w:div w:id="573666942">
          <w:marLeft w:val="0"/>
          <w:marRight w:val="0"/>
          <w:marTop w:val="0"/>
          <w:marBottom w:val="0"/>
          <w:divBdr>
            <w:top w:val="none" w:sz="0" w:space="0" w:color="auto"/>
            <w:left w:val="none" w:sz="0" w:space="0" w:color="auto"/>
            <w:bottom w:val="none" w:sz="0" w:space="0" w:color="auto"/>
            <w:right w:val="none" w:sz="0" w:space="0" w:color="auto"/>
          </w:divBdr>
        </w:div>
        <w:div w:id="2021615611">
          <w:marLeft w:val="0"/>
          <w:marRight w:val="0"/>
          <w:marTop w:val="0"/>
          <w:marBottom w:val="0"/>
          <w:divBdr>
            <w:top w:val="none" w:sz="0" w:space="0" w:color="auto"/>
            <w:left w:val="none" w:sz="0" w:space="0" w:color="auto"/>
            <w:bottom w:val="none" w:sz="0" w:space="0" w:color="auto"/>
            <w:right w:val="none" w:sz="0" w:space="0" w:color="auto"/>
          </w:divBdr>
        </w:div>
        <w:div w:id="953250108">
          <w:marLeft w:val="0"/>
          <w:marRight w:val="0"/>
          <w:marTop w:val="0"/>
          <w:marBottom w:val="0"/>
          <w:divBdr>
            <w:top w:val="none" w:sz="0" w:space="0" w:color="auto"/>
            <w:left w:val="none" w:sz="0" w:space="0" w:color="auto"/>
            <w:bottom w:val="none" w:sz="0" w:space="0" w:color="auto"/>
            <w:right w:val="none" w:sz="0" w:space="0" w:color="auto"/>
          </w:divBdr>
        </w:div>
        <w:div w:id="955137589">
          <w:marLeft w:val="0"/>
          <w:marRight w:val="0"/>
          <w:marTop w:val="0"/>
          <w:marBottom w:val="0"/>
          <w:divBdr>
            <w:top w:val="none" w:sz="0" w:space="0" w:color="auto"/>
            <w:left w:val="none" w:sz="0" w:space="0" w:color="auto"/>
            <w:bottom w:val="none" w:sz="0" w:space="0" w:color="auto"/>
            <w:right w:val="none" w:sz="0" w:space="0" w:color="auto"/>
          </w:divBdr>
        </w:div>
        <w:div w:id="567764614">
          <w:marLeft w:val="0"/>
          <w:marRight w:val="0"/>
          <w:marTop w:val="0"/>
          <w:marBottom w:val="0"/>
          <w:divBdr>
            <w:top w:val="none" w:sz="0" w:space="0" w:color="auto"/>
            <w:left w:val="none" w:sz="0" w:space="0" w:color="auto"/>
            <w:bottom w:val="none" w:sz="0" w:space="0" w:color="auto"/>
            <w:right w:val="none" w:sz="0" w:space="0" w:color="auto"/>
          </w:divBdr>
        </w:div>
        <w:div w:id="1163161967">
          <w:marLeft w:val="0"/>
          <w:marRight w:val="0"/>
          <w:marTop w:val="0"/>
          <w:marBottom w:val="0"/>
          <w:divBdr>
            <w:top w:val="none" w:sz="0" w:space="0" w:color="auto"/>
            <w:left w:val="none" w:sz="0" w:space="0" w:color="auto"/>
            <w:bottom w:val="none" w:sz="0" w:space="0" w:color="auto"/>
            <w:right w:val="none" w:sz="0" w:space="0" w:color="auto"/>
          </w:divBdr>
        </w:div>
        <w:div w:id="1291782804">
          <w:marLeft w:val="0"/>
          <w:marRight w:val="0"/>
          <w:marTop w:val="0"/>
          <w:marBottom w:val="0"/>
          <w:divBdr>
            <w:top w:val="none" w:sz="0" w:space="0" w:color="auto"/>
            <w:left w:val="none" w:sz="0" w:space="0" w:color="auto"/>
            <w:bottom w:val="none" w:sz="0" w:space="0" w:color="auto"/>
            <w:right w:val="none" w:sz="0" w:space="0" w:color="auto"/>
          </w:divBdr>
        </w:div>
        <w:div w:id="1499348301">
          <w:marLeft w:val="0"/>
          <w:marRight w:val="0"/>
          <w:marTop w:val="0"/>
          <w:marBottom w:val="0"/>
          <w:divBdr>
            <w:top w:val="none" w:sz="0" w:space="0" w:color="auto"/>
            <w:left w:val="none" w:sz="0" w:space="0" w:color="auto"/>
            <w:bottom w:val="none" w:sz="0" w:space="0" w:color="auto"/>
            <w:right w:val="none" w:sz="0" w:space="0" w:color="auto"/>
          </w:divBdr>
        </w:div>
        <w:div w:id="1489057875">
          <w:marLeft w:val="0"/>
          <w:marRight w:val="0"/>
          <w:marTop w:val="0"/>
          <w:marBottom w:val="0"/>
          <w:divBdr>
            <w:top w:val="none" w:sz="0" w:space="0" w:color="auto"/>
            <w:left w:val="none" w:sz="0" w:space="0" w:color="auto"/>
            <w:bottom w:val="none" w:sz="0" w:space="0" w:color="auto"/>
            <w:right w:val="none" w:sz="0" w:space="0" w:color="auto"/>
          </w:divBdr>
        </w:div>
        <w:div w:id="1411461066">
          <w:marLeft w:val="0"/>
          <w:marRight w:val="0"/>
          <w:marTop w:val="0"/>
          <w:marBottom w:val="0"/>
          <w:divBdr>
            <w:top w:val="none" w:sz="0" w:space="0" w:color="auto"/>
            <w:left w:val="none" w:sz="0" w:space="0" w:color="auto"/>
            <w:bottom w:val="none" w:sz="0" w:space="0" w:color="auto"/>
            <w:right w:val="none" w:sz="0" w:space="0" w:color="auto"/>
          </w:divBdr>
        </w:div>
        <w:div w:id="1595745850">
          <w:marLeft w:val="0"/>
          <w:marRight w:val="0"/>
          <w:marTop w:val="0"/>
          <w:marBottom w:val="0"/>
          <w:divBdr>
            <w:top w:val="none" w:sz="0" w:space="0" w:color="auto"/>
            <w:left w:val="none" w:sz="0" w:space="0" w:color="auto"/>
            <w:bottom w:val="none" w:sz="0" w:space="0" w:color="auto"/>
            <w:right w:val="none" w:sz="0" w:space="0" w:color="auto"/>
          </w:divBdr>
        </w:div>
        <w:div w:id="98530605">
          <w:marLeft w:val="0"/>
          <w:marRight w:val="0"/>
          <w:marTop w:val="0"/>
          <w:marBottom w:val="0"/>
          <w:divBdr>
            <w:top w:val="none" w:sz="0" w:space="0" w:color="auto"/>
            <w:left w:val="none" w:sz="0" w:space="0" w:color="auto"/>
            <w:bottom w:val="none" w:sz="0" w:space="0" w:color="auto"/>
            <w:right w:val="none" w:sz="0" w:space="0" w:color="auto"/>
          </w:divBdr>
        </w:div>
        <w:div w:id="1479763983">
          <w:marLeft w:val="0"/>
          <w:marRight w:val="0"/>
          <w:marTop w:val="0"/>
          <w:marBottom w:val="0"/>
          <w:divBdr>
            <w:top w:val="none" w:sz="0" w:space="0" w:color="auto"/>
            <w:left w:val="none" w:sz="0" w:space="0" w:color="auto"/>
            <w:bottom w:val="none" w:sz="0" w:space="0" w:color="auto"/>
            <w:right w:val="none" w:sz="0" w:space="0" w:color="auto"/>
          </w:divBdr>
        </w:div>
        <w:div w:id="605818812">
          <w:marLeft w:val="0"/>
          <w:marRight w:val="0"/>
          <w:marTop w:val="0"/>
          <w:marBottom w:val="0"/>
          <w:divBdr>
            <w:top w:val="none" w:sz="0" w:space="0" w:color="auto"/>
            <w:left w:val="none" w:sz="0" w:space="0" w:color="auto"/>
            <w:bottom w:val="none" w:sz="0" w:space="0" w:color="auto"/>
            <w:right w:val="none" w:sz="0" w:space="0" w:color="auto"/>
          </w:divBdr>
        </w:div>
        <w:div w:id="1001543761">
          <w:marLeft w:val="0"/>
          <w:marRight w:val="0"/>
          <w:marTop w:val="0"/>
          <w:marBottom w:val="0"/>
          <w:divBdr>
            <w:top w:val="none" w:sz="0" w:space="0" w:color="auto"/>
            <w:left w:val="none" w:sz="0" w:space="0" w:color="auto"/>
            <w:bottom w:val="none" w:sz="0" w:space="0" w:color="auto"/>
            <w:right w:val="none" w:sz="0" w:space="0" w:color="auto"/>
          </w:divBdr>
        </w:div>
        <w:div w:id="918906969">
          <w:marLeft w:val="0"/>
          <w:marRight w:val="0"/>
          <w:marTop w:val="0"/>
          <w:marBottom w:val="0"/>
          <w:divBdr>
            <w:top w:val="none" w:sz="0" w:space="0" w:color="auto"/>
            <w:left w:val="none" w:sz="0" w:space="0" w:color="auto"/>
            <w:bottom w:val="none" w:sz="0" w:space="0" w:color="auto"/>
            <w:right w:val="none" w:sz="0" w:space="0" w:color="auto"/>
          </w:divBdr>
        </w:div>
        <w:div w:id="1226992651">
          <w:marLeft w:val="0"/>
          <w:marRight w:val="0"/>
          <w:marTop w:val="0"/>
          <w:marBottom w:val="0"/>
          <w:divBdr>
            <w:top w:val="none" w:sz="0" w:space="0" w:color="auto"/>
            <w:left w:val="none" w:sz="0" w:space="0" w:color="auto"/>
            <w:bottom w:val="none" w:sz="0" w:space="0" w:color="auto"/>
            <w:right w:val="none" w:sz="0" w:space="0" w:color="auto"/>
          </w:divBdr>
        </w:div>
        <w:div w:id="2066634395">
          <w:marLeft w:val="0"/>
          <w:marRight w:val="0"/>
          <w:marTop w:val="0"/>
          <w:marBottom w:val="0"/>
          <w:divBdr>
            <w:top w:val="none" w:sz="0" w:space="0" w:color="auto"/>
            <w:left w:val="none" w:sz="0" w:space="0" w:color="auto"/>
            <w:bottom w:val="none" w:sz="0" w:space="0" w:color="auto"/>
            <w:right w:val="none" w:sz="0" w:space="0" w:color="auto"/>
          </w:divBdr>
        </w:div>
        <w:div w:id="628247928">
          <w:marLeft w:val="0"/>
          <w:marRight w:val="0"/>
          <w:marTop w:val="0"/>
          <w:marBottom w:val="0"/>
          <w:divBdr>
            <w:top w:val="none" w:sz="0" w:space="0" w:color="auto"/>
            <w:left w:val="none" w:sz="0" w:space="0" w:color="auto"/>
            <w:bottom w:val="none" w:sz="0" w:space="0" w:color="auto"/>
            <w:right w:val="none" w:sz="0" w:space="0" w:color="auto"/>
          </w:divBdr>
        </w:div>
        <w:div w:id="439298172">
          <w:marLeft w:val="0"/>
          <w:marRight w:val="0"/>
          <w:marTop w:val="0"/>
          <w:marBottom w:val="0"/>
          <w:divBdr>
            <w:top w:val="none" w:sz="0" w:space="0" w:color="auto"/>
            <w:left w:val="none" w:sz="0" w:space="0" w:color="auto"/>
            <w:bottom w:val="none" w:sz="0" w:space="0" w:color="auto"/>
            <w:right w:val="none" w:sz="0" w:space="0" w:color="auto"/>
          </w:divBdr>
        </w:div>
        <w:div w:id="871304701">
          <w:marLeft w:val="0"/>
          <w:marRight w:val="0"/>
          <w:marTop w:val="0"/>
          <w:marBottom w:val="0"/>
          <w:divBdr>
            <w:top w:val="none" w:sz="0" w:space="0" w:color="auto"/>
            <w:left w:val="none" w:sz="0" w:space="0" w:color="auto"/>
            <w:bottom w:val="none" w:sz="0" w:space="0" w:color="auto"/>
            <w:right w:val="none" w:sz="0" w:space="0" w:color="auto"/>
          </w:divBdr>
        </w:div>
        <w:div w:id="913394755">
          <w:marLeft w:val="0"/>
          <w:marRight w:val="0"/>
          <w:marTop w:val="0"/>
          <w:marBottom w:val="0"/>
          <w:divBdr>
            <w:top w:val="none" w:sz="0" w:space="0" w:color="auto"/>
            <w:left w:val="none" w:sz="0" w:space="0" w:color="auto"/>
            <w:bottom w:val="none" w:sz="0" w:space="0" w:color="auto"/>
            <w:right w:val="none" w:sz="0" w:space="0" w:color="auto"/>
          </w:divBdr>
        </w:div>
        <w:div w:id="953487772">
          <w:marLeft w:val="0"/>
          <w:marRight w:val="0"/>
          <w:marTop w:val="0"/>
          <w:marBottom w:val="0"/>
          <w:divBdr>
            <w:top w:val="none" w:sz="0" w:space="0" w:color="auto"/>
            <w:left w:val="none" w:sz="0" w:space="0" w:color="auto"/>
            <w:bottom w:val="none" w:sz="0" w:space="0" w:color="auto"/>
            <w:right w:val="none" w:sz="0" w:space="0" w:color="auto"/>
          </w:divBdr>
        </w:div>
        <w:div w:id="661281448">
          <w:marLeft w:val="0"/>
          <w:marRight w:val="0"/>
          <w:marTop w:val="0"/>
          <w:marBottom w:val="0"/>
          <w:divBdr>
            <w:top w:val="none" w:sz="0" w:space="0" w:color="auto"/>
            <w:left w:val="none" w:sz="0" w:space="0" w:color="auto"/>
            <w:bottom w:val="none" w:sz="0" w:space="0" w:color="auto"/>
            <w:right w:val="none" w:sz="0" w:space="0" w:color="auto"/>
          </w:divBdr>
        </w:div>
        <w:div w:id="104930246">
          <w:marLeft w:val="0"/>
          <w:marRight w:val="0"/>
          <w:marTop w:val="0"/>
          <w:marBottom w:val="0"/>
          <w:divBdr>
            <w:top w:val="none" w:sz="0" w:space="0" w:color="auto"/>
            <w:left w:val="none" w:sz="0" w:space="0" w:color="auto"/>
            <w:bottom w:val="none" w:sz="0" w:space="0" w:color="auto"/>
            <w:right w:val="none" w:sz="0" w:space="0" w:color="auto"/>
          </w:divBdr>
        </w:div>
        <w:div w:id="344134858">
          <w:marLeft w:val="0"/>
          <w:marRight w:val="0"/>
          <w:marTop w:val="0"/>
          <w:marBottom w:val="0"/>
          <w:divBdr>
            <w:top w:val="none" w:sz="0" w:space="0" w:color="auto"/>
            <w:left w:val="none" w:sz="0" w:space="0" w:color="auto"/>
            <w:bottom w:val="none" w:sz="0" w:space="0" w:color="auto"/>
            <w:right w:val="none" w:sz="0" w:space="0" w:color="auto"/>
          </w:divBdr>
        </w:div>
        <w:div w:id="566575374">
          <w:marLeft w:val="0"/>
          <w:marRight w:val="0"/>
          <w:marTop w:val="0"/>
          <w:marBottom w:val="0"/>
          <w:divBdr>
            <w:top w:val="none" w:sz="0" w:space="0" w:color="auto"/>
            <w:left w:val="none" w:sz="0" w:space="0" w:color="auto"/>
            <w:bottom w:val="none" w:sz="0" w:space="0" w:color="auto"/>
            <w:right w:val="none" w:sz="0" w:space="0" w:color="auto"/>
          </w:divBdr>
        </w:div>
        <w:div w:id="1456018689">
          <w:marLeft w:val="0"/>
          <w:marRight w:val="0"/>
          <w:marTop w:val="0"/>
          <w:marBottom w:val="0"/>
          <w:divBdr>
            <w:top w:val="none" w:sz="0" w:space="0" w:color="auto"/>
            <w:left w:val="none" w:sz="0" w:space="0" w:color="auto"/>
            <w:bottom w:val="none" w:sz="0" w:space="0" w:color="auto"/>
            <w:right w:val="none" w:sz="0" w:space="0" w:color="auto"/>
          </w:divBdr>
        </w:div>
        <w:div w:id="1182547117">
          <w:marLeft w:val="0"/>
          <w:marRight w:val="0"/>
          <w:marTop w:val="0"/>
          <w:marBottom w:val="0"/>
          <w:divBdr>
            <w:top w:val="none" w:sz="0" w:space="0" w:color="auto"/>
            <w:left w:val="none" w:sz="0" w:space="0" w:color="auto"/>
            <w:bottom w:val="none" w:sz="0" w:space="0" w:color="auto"/>
            <w:right w:val="none" w:sz="0" w:space="0" w:color="auto"/>
          </w:divBdr>
        </w:div>
        <w:div w:id="1152452709">
          <w:marLeft w:val="0"/>
          <w:marRight w:val="0"/>
          <w:marTop w:val="0"/>
          <w:marBottom w:val="0"/>
          <w:divBdr>
            <w:top w:val="none" w:sz="0" w:space="0" w:color="auto"/>
            <w:left w:val="none" w:sz="0" w:space="0" w:color="auto"/>
            <w:bottom w:val="none" w:sz="0" w:space="0" w:color="auto"/>
            <w:right w:val="none" w:sz="0" w:space="0" w:color="auto"/>
          </w:divBdr>
        </w:div>
        <w:div w:id="547037445">
          <w:marLeft w:val="0"/>
          <w:marRight w:val="0"/>
          <w:marTop w:val="0"/>
          <w:marBottom w:val="0"/>
          <w:divBdr>
            <w:top w:val="none" w:sz="0" w:space="0" w:color="auto"/>
            <w:left w:val="none" w:sz="0" w:space="0" w:color="auto"/>
            <w:bottom w:val="none" w:sz="0" w:space="0" w:color="auto"/>
            <w:right w:val="none" w:sz="0" w:space="0" w:color="auto"/>
          </w:divBdr>
        </w:div>
        <w:div w:id="1044523290">
          <w:marLeft w:val="0"/>
          <w:marRight w:val="0"/>
          <w:marTop w:val="0"/>
          <w:marBottom w:val="0"/>
          <w:divBdr>
            <w:top w:val="none" w:sz="0" w:space="0" w:color="auto"/>
            <w:left w:val="none" w:sz="0" w:space="0" w:color="auto"/>
            <w:bottom w:val="none" w:sz="0" w:space="0" w:color="auto"/>
            <w:right w:val="none" w:sz="0" w:space="0" w:color="auto"/>
          </w:divBdr>
        </w:div>
        <w:div w:id="1294218064">
          <w:marLeft w:val="0"/>
          <w:marRight w:val="0"/>
          <w:marTop w:val="0"/>
          <w:marBottom w:val="0"/>
          <w:divBdr>
            <w:top w:val="none" w:sz="0" w:space="0" w:color="auto"/>
            <w:left w:val="none" w:sz="0" w:space="0" w:color="auto"/>
            <w:bottom w:val="none" w:sz="0" w:space="0" w:color="auto"/>
            <w:right w:val="none" w:sz="0" w:space="0" w:color="auto"/>
          </w:divBdr>
        </w:div>
        <w:div w:id="570850818">
          <w:marLeft w:val="0"/>
          <w:marRight w:val="0"/>
          <w:marTop w:val="0"/>
          <w:marBottom w:val="0"/>
          <w:divBdr>
            <w:top w:val="none" w:sz="0" w:space="0" w:color="auto"/>
            <w:left w:val="none" w:sz="0" w:space="0" w:color="auto"/>
            <w:bottom w:val="none" w:sz="0" w:space="0" w:color="auto"/>
            <w:right w:val="none" w:sz="0" w:space="0" w:color="auto"/>
          </w:divBdr>
        </w:div>
        <w:div w:id="1045761080">
          <w:marLeft w:val="0"/>
          <w:marRight w:val="0"/>
          <w:marTop w:val="0"/>
          <w:marBottom w:val="0"/>
          <w:divBdr>
            <w:top w:val="none" w:sz="0" w:space="0" w:color="auto"/>
            <w:left w:val="none" w:sz="0" w:space="0" w:color="auto"/>
            <w:bottom w:val="none" w:sz="0" w:space="0" w:color="auto"/>
            <w:right w:val="none" w:sz="0" w:space="0" w:color="auto"/>
          </w:divBdr>
        </w:div>
        <w:div w:id="1380401551">
          <w:marLeft w:val="0"/>
          <w:marRight w:val="0"/>
          <w:marTop w:val="0"/>
          <w:marBottom w:val="0"/>
          <w:divBdr>
            <w:top w:val="none" w:sz="0" w:space="0" w:color="auto"/>
            <w:left w:val="none" w:sz="0" w:space="0" w:color="auto"/>
            <w:bottom w:val="none" w:sz="0" w:space="0" w:color="auto"/>
            <w:right w:val="none" w:sz="0" w:space="0" w:color="auto"/>
          </w:divBdr>
        </w:div>
        <w:div w:id="418257234">
          <w:marLeft w:val="0"/>
          <w:marRight w:val="0"/>
          <w:marTop w:val="0"/>
          <w:marBottom w:val="0"/>
          <w:divBdr>
            <w:top w:val="none" w:sz="0" w:space="0" w:color="auto"/>
            <w:left w:val="none" w:sz="0" w:space="0" w:color="auto"/>
            <w:bottom w:val="none" w:sz="0" w:space="0" w:color="auto"/>
            <w:right w:val="none" w:sz="0" w:space="0" w:color="auto"/>
          </w:divBdr>
        </w:div>
        <w:div w:id="1668942500">
          <w:marLeft w:val="0"/>
          <w:marRight w:val="0"/>
          <w:marTop w:val="0"/>
          <w:marBottom w:val="0"/>
          <w:divBdr>
            <w:top w:val="none" w:sz="0" w:space="0" w:color="auto"/>
            <w:left w:val="none" w:sz="0" w:space="0" w:color="auto"/>
            <w:bottom w:val="none" w:sz="0" w:space="0" w:color="auto"/>
            <w:right w:val="none" w:sz="0" w:space="0" w:color="auto"/>
          </w:divBdr>
        </w:div>
        <w:div w:id="959728774">
          <w:marLeft w:val="0"/>
          <w:marRight w:val="0"/>
          <w:marTop w:val="0"/>
          <w:marBottom w:val="0"/>
          <w:divBdr>
            <w:top w:val="none" w:sz="0" w:space="0" w:color="auto"/>
            <w:left w:val="none" w:sz="0" w:space="0" w:color="auto"/>
            <w:bottom w:val="none" w:sz="0" w:space="0" w:color="auto"/>
            <w:right w:val="none" w:sz="0" w:space="0" w:color="auto"/>
          </w:divBdr>
        </w:div>
        <w:div w:id="1625113514">
          <w:marLeft w:val="0"/>
          <w:marRight w:val="0"/>
          <w:marTop w:val="0"/>
          <w:marBottom w:val="0"/>
          <w:divBdr>
            <w:top w:val="none" w:sz="0" w:space="0" w:color="auto"/>
            <w:left w:val="none" w:sz="0" w:space="0" w:color="auto"/>
            <w:bottom w:val="none" w:sz="0" w:space="0" w:color="auto"/>
            <w:right w:val="none" w:sz="0" w:space="0" w:color="auto"/>
          </w:divBdr>
        </w:div>
        <w:div w:id="1936596152">
          <w:marLeft w:val="0"/>
          <w:marRight w:val="0"/>
          <w:marTop w:val="0"/>
          <w:marBottom w:val="0"/>
          <w:divBdr>
            <w:top w:val="none" w:sz="0" w:space="0" w:color="auto"/>
            <w:left w:val="none" w:sz="0" w:space="0" w:color="auto"/>
            <w:bottom w:val="none" w:sz="0" w:space="0" w:color="auto"/>
            <w:right w:val="none" w:sz="0" w:space="0" w:color="auto"/>
          </w:divBdr>
        </w:div>
        <w:div w:id="1025398354">
          <w:marLeft w:val="0"/>
          <w:marRight w:val="0"/>
          <w:marTop w:val="0"/>
          <w:marBottom w:val="0"/>
          <w:divBdr>
            <w:top w:val="none" w:sz="0" w:space="0" w:color="auto"/>
            <w:left w:val="none" w:sz="0" w:space="0" w:color="auto"/>
            <w:bottom w:val="none" w:sz="0" w:space="0" w:color="auto"/>
            <w:right w:val="none" w:sz="0" w:space="0" w:color="auto"/>
          </w:divBdr>
        </w:div>
        <w:div w:id="1002010943">
          <w:marLeft w:val="0"/>
          <w:marRight w:val="0"/>
          <w:marTop w:val="0"/>
          <w:marBottom w:val="0"/>
          <w:divBdr>
            <w:top w:val="none" w:sz="0" w:space="0" w:color="auto"/>
            <w:left w:val="none" w:sz="0" w:space="0" w:color="auto"/>
            <w:bottom w:val="none" w:sz="0" w:space="0" w:color="auto"/>
            <w:right w:val="none" w:sz="0" w:space="0" w:color="auto"/>
          </w:divBdr>
        </w:div>
        <w:div w:id="558638071">
          <w:marLeft w:val="0"/>
          <w:marRight w:val="0"/>
          <w:marTop w:val="0"/>
          <w:marBottom w:val="0"/>
          <w:divBdr>
            <w:top w:val="none" w:sz="0" w:space="0" w:color="auto"/>
            <w:left w:val="none" w:sz="0" w:space="0" w:color="auto"/>
            <w:bottom w:val="none" w:sz="0" w:space="0" w:color="auto"/>
            <w:right w:val="none" w:sz="0" w:space="0" w:color="auto"/>
          </w:divBdr>
        </w:div>
        <w:div w:id="1216890514">
          <w:marLeft w:val="0"/>
          <w:marRight w:val="0"/>
          <w:marTop w:val="0"/>
          <w:marBottom w:val="0"/>
          <w:divBdr>
            <w:top w:val="none" w:sz="0" w:space="0" w:color="auto"/>
            <w:left w:val="none" w:sz="0" w:space="0" w:color="auto"/>
            <w:bottom w:val="none" w:sz="0" w:space="0" w:color="auto"/>
            <w:right w:val="none" w:sz="0" w:space="0" w:color="auto"/>
          </w:divBdr>
        </w:div>
        <w:div w:id="1637757101">
          <w:marLeft w:val="0"/>
          <w:marRight w:val="0"/>
          <w:marTop w:val="0"/>
          <w:marBottom w:val="0"/>
          <w:divBdr>
            <w:top w:val="none" w:sz="0" w:space="0" w:color="auto"/>
            <w:left w:val="none" w:sz="0" w:space="0" w:color="auto"/>
            <w:bottom w:val="none" w:sz="0" w:space="0" w:color="auto"/>
            <w:right w:val="none" w:sz="0" w:space="0" w:color="auto"/>
          </w:divBdr>
        </w:div>
        <w:div w:id="10108082">
          <w:marLeft w:val="0"/>
          <w:marRight w:val="0"/>
          <w:marTop w:val="0"/>
          <w:marBottom w:val="0"/>
          <w:divBdr>
            <w:top w:val="none" w:sz="0" w:space="0" w:color="auto"/>
            <w:left w:val="none" w:sz="0" w:space="0" w:color="auto"/>
            <w:bottom w:val="none" w:sz="0" w:space="0" w:color="auto"/>
            <w:right w:val="none" w:sz="0" w:space="0" w:color="auto"/>
          </w:divBdr>
        </w:div>
        <w:div w:id="397636598">
          <w:marLeft w:val="0"/>
          <w:marRight w:val="0"/>
          <w:marTop w:val="0"/>
          <w:marBottom w:val="0"/>
          <w:divBdr>
            <w:top w:val="none" w:sz="0" w:space="0" w:color="auto"/>
            <w:left w:val="none" w:sz="0" w:space="0" w:color="auto"/>
            <w:bottom w:val="none" w:sz="0" w:space="0" w:color="auto"/>
            <w:right w:val="none" w:sz="0" w:space="0" w:color="auto"/>
          </w:divBdr>
        </w:div>
        <w:div w:id="1442411195">
          <w:marLeft w:val="0"/>
          <w:marRight w:val="0"/>
          <w:marTop w:val="0"/>
          <w:marBottom w:val="0"/>
          <w:divBdr>
            <w:top w:val="none" w:sz="0" w:space="0" w:color="auto"/>
            <w:left w:val="none" w:sz="0" w:space="0" w:color="auto"/>
            <w:bottom w:val="none" w:sz="0" w:space="0" w:color="auto"/>
            <w:right w:val="none" w:sz="0" w:space="0" w:color="auto"/>
          </w:divBdr>
        </w:div>
        <w:div w:id="503787471">
          <w:marLeft w:val="0"/>
          <w:marRight w:val="0"/>
          <w:marTop w:val="0"/>
          <w:marBottom w:val="0"/>
          <w:divBdr>
            <w:top w:val="none" w:sz="0" w:space="0" w:color="auto"/>
            <w:left w:val="none" w:sz="0" w:space="0" w:color="auto"/>
            <w:bottom w:val="none" w:sz="0" w:space="0" w:color="auto"/>
            <w:right w:val="none" w:sz="0" w:space="0" w:color="auto"/>
          </w:divBdr>
        </w:div>
        <w:div w:id="519977186">
          <w:marLeft w:val="0"/>
          <w:marRight w:val="0"/>
          <w:marTop w:val="0"/>
          <w:marBottom w:val="0"/>
          <w:divBdr>
            <w:top w:val="none" w:sz="0" w:space="0" w:color="auto"/>
            <w:left w:val="none" w:sz="0" w:space="0" w:color="auto"/>
            <w:bottom w:val="none" w:sz="0" w:space="0" w:color="auto"/>
            <w:right w:val="none" w:sz="0" w:space="0" w:color="auto"/>
          </w:divBdr>
        </w:div>
        <w:div w:id="1342077822">
          <w:marLeft w:val="0"/>
          <w:marRight w:val="0"/>
          <w:marTop w:val="0"/>
          <w:marBottom w:val="0"/>
          <w:divBdr>
            <w:top w:val="none" w:sz="0" w:space="0" w:color="auto"/>
            <w:left w:val="none" w:sz="0" w:space="0" w:color="auto"/>
            <w:bottom w:val="none" w:sz="0" w:space="0" w:color="auto"/>
            <w:right w:val="none" w:sz="0" w:space="0" w:color="auto"/>
          </w:divBdr>
        </w:div>
        <w:div w:id="1247573435">
          <w:marLeft w:val="0"/>
          <w:marRight w:val="0"/>
          <w:marTop w:val="0"/>
          <w:marBottom w:val="0"/>
          <w:divBdr>
            <w:top w:val="none" w:sz="0" w:space="0" w:color="auto"/>
            <w:left w:val="none" w:sz="0" w:space="0" w:color="auto"/>
            <w:bottom w:val="none" w:sz="0" w:space="0" w:color="auto"/>
            <w:right w:val="none" w:sz="0" w:space="0" w:color="auto"/>
          </w:divBdr>
        </w:div>
        <w:div w:id="574557356">
          <w:marLeft w:val="0"/>
          <w:marRight w:val="0"/>
          <w:marTop w:val="0"/>
          <w:marBottom w:val="0"/>
          <w:divBdr>
            <w:top w:val="none" w:sz="0" w:space="0" w:color="auto"/>
            <w:left w:val="none" w:sz="0" w:space="0" w:color="auto"/>
            <w:bottom w:val="none" w:sz="0" w:space="0" w:color="auto"/>
            <w:right w:val="none" w:sz="0" w:space="0" w:color="auto"/>
          </w:divBdr>
        </w:div>
        <w:div w:id="616717979">
          <w:marLeft w:val="0"/>
          <w:marRight w:val="0"/>
          <w:marTop w:val="0"/>
          <w:marBottom w:val="0"/>
          <w:divBdr>
            <w:top w:val="none" w:sz="0" w:space="0" w:color="auto"/>
            <w:left w:val="none" w:sz="0" w:space="0" w:color="auto"/>
            <w:bottom w:val="none" w:sz="0" w:space="0" w:color="auto"/>
            <w:right w:val="none" w:sz="0" w:space="0" w:color="auto"/>
          </w:divBdr>
        </w:div>
        <w:div w:id="2016760362">
          <w:marLeft w:val="0"/>
          <w:marRight w:val="0"/>
          <w:marTop w:val="0"/>
          <w:marBottom w:val="0"/>
          <w:divBdr>
            <w:top w:val="none" w:sz="0" w:space="0" w:color="auto"/>
            <w:left w:val="none" w:sz="0" w:space="0" w:color="auto"/>
            <w:bottom w:val="none" w:sz="0" w:space="0" w:color="auto"/>
            <w:right w:val="none" w:sz="0" w:space="0" w:color="auto"/>
          </w:divBdr>
        </w:div>
        <w:div w:id="683560124">
          <w:marLeft w:val="0"/>
          <w:marRight w:val="0"/>
          <w:marTop w:val="0"/>
          <w:marBottom w:val="0"/>
          <w:divBdr>
            <w:top w:val="none" w:sz="0" w:space="0" w:color="auto"/>
            <w:left w:val="none" w:sz="0" w:space="0" w:color="auto"/>
            <w:bottom w:val="none" w:sz="0" w:space="0" w:color="auto"/>
            <w:right w:val="none" w:sz="0" w:space="0" w:color="auto"/>
          </w:divBdr>
        </w:div>
        <w:div w:id="1458600289">
          <w:marLeft w:val="0"/>
          <w:marRight w:val="0"/>
          <w:marTop w:val="0"/>
          <w:marBottom w:val="0"/>
          <w:divBdr>
            <w:top w:val="none" w:sz="0" w:space="0" w:color="auto"/>
            <w:left w:val="none" w:sz="0" w:space="0" w:color="auto"/>
            <w:bottom w:val="none" w:sz="0" w:space="0" w:color="auto"/>
            <w:right w:val="none" w:sz="0" w:space="0" w:color="auto"/>
          </w:divBdr>
        </w:div>
        <w:div w:id="423650881">
          <w:marLeft w:val="0"/>
          <w:marRight w:val="0"/>
          <w:marTop w:val="0"/>
          <w:marBottom w:val="0"/>
          <w:divBdr>
            <w:top w:val="none" w:sz="0" w:space="0" w:color="auto"/>
            <w:left w:val="none" w:sz="0" w:space="0" w:color="auto"/>
            <w:bottom w:val="none" w:sz="0" w:space="0" w:color="auto"/>
            <w:right w:val="none" w:sz="0" w:space="0" w:color="auto"/>
          </w:divBdr>
        </w:div>
        <w:div w:id="1709866505">
          <w:marLeft w:val="0"/>
          <w:marRight w:val="0"/>
          <w:marTop w:val="0"/>
          <w:marBottom w:val="0"/>
          <w:divBdr>
            <w:top w:val="none" w:sz="0" w:space="0" w:color="auto"/>
            <w:left w:val="none" w:sz="0" w:space="0" w:color="auto"/>
            <w:bottom w:val="none" w:sz="0" w:space="0" w:color="auto"/>
            <w:right w:val="none" w:sz="0" w:space="0" w:color="auto"/>
          </w:divBdr>
        </w:div>
        <w:div w:id="1071929651">
          <w:marLeft w:val="0"/>
          <w:marRight w:val="0"/>
          <w:marTop w:val="0"/>
          <w:marBottom w:val="0"/>
          <w:divBdr>
            <w:top w:val="none" w:sz="0" w:space="0" w:color="auto"/>
            <w:left w:val="none" w:sz="0" w:space="0" w:color="auto"/>
            <w:bottom w:val="none" w:sz="0" w:space="0" w:color="auto"/>
            <w:right w:val="none" w:sz="0" w:space="0" w:color="auto"/>
          </w:divBdr>
        </w:div>
        <w:div w:id="695692472">
          <w:marLeft w:val="0"/>
          <w:marRight w:val="0"/>
          <w:marTop w:val="0"/>
          <w:marBottom w:val="0"/>
          <w:divBdr>
            <w:top w:val="none" w:sz="0" w:space="0" w:color="auto"/>
            <w:left w:val="none" w:sz="0" w:space="0" w:color="auto"/>
            <w:bottom w:val="none" w:sz="0" w:space="0" w:color="auto"/>
            <w:right w:val="none" w:sz="0" w:space="0" w:color="auto"/>
          </w:divBdr>
        </w:div>
        <w:div w:id="135223034">
          <w:marLeft w:val="0"/>
          <w:marRight w:val="0"/>
          <w:marTop w:val="0"/>
          <w:marBottom w:val="0"/>
          <w:divBdr>
            <w:top w:val="none" w:sz="0" w:space="0" w:color="auto"/>
            <w:left w:val="none" w:sz="0" w:space="0" w:color="auto"/>
            <w:bottom w:val="none" w:sz="0" w:space="0" w:color="auto"/>
            <w:right w:val="none" w:sz="0" w:space="0" w:color="auto"/>
          </w:divBdr>
        </w:div>
        <w:div w:id="1617175934">
          <w:marLeft w:val="0"/>
          <w:marRight w:val="0"/>
          <w:marTop w:val="0"/>
          <w:marBottom w:val="0"/>
          <w:divBdr>
            <w:top w:val="none" w:sz="0" w:space="0" w:color="auto"/>
            <w:left w:val="none" w:sz="0" w:space="0" w:color="auto"/>
            <w:bottom w:val="none" w:sz="0" w:space="0" w:color="auto"/>
            <w:right w:val="none" w:sz="0" w:space="0" w:color="auto"/>
          </w:divBdr>
        </w:div>
        <w:div w:id="1796826046">
          <w:marLeft w:val="0"/>
          <w:marRight w:val="0"/>
          <w:marTop w:val="0"/>
          <w:marBottom w:val="0"/>
          <w:divBdr>
            <w:top w:val="none" w:sz="0" w:space="0" w:color="auto"/>
            <w:left w:val="none" w:sz="0" w:space="0" w:color="auto"/>
            <w:bottom w:val="none" w:sz="0" w:space="0" w:color="auto"/>
            <w:right w:val="none" w:sz="0" w:space="0" w:color="auto"/>
          </w:divBdr>
        </w:div>
        <w:div w:id="67115413">
          <w:marLeft w:val="0"/>
          <w:marRight w:val="0"/>
          <w:marTop w:val="0"/>
          <w:marBottom w:val="0"/>
          <w:divBdr>
            <w:top w:val="none" w:sz="0" w:space="0" w:color="auto"/>
            <w:left w:val="none" w:sz="0" w:space="0" w:color="auto"/>
            <w:bottom w:val="none" w:sz="0" w:space="0" w:color="auto"/>
            <w:right w:val="none" w:sz="0" w:space="0" w:color="auto"/>
          </w:divBdr>
        </w:div>
        <w:div w:id="16464899">
          <w:marLeft w:val="0"/>
          <w:marRight w:val="0"/>
          <w:marTop w:val="0"/>
          <w:marBottom w:val="0"/>
          <w:divBdr>
            <w:top w:val="none" w:sz="0" w:space="0" w:color="auto"/>
            <w:left w:val="none" w:sz="0" w:space="0" w:color="auto"/>
            <w:bottom w:val="none" w:sz="0" w:space="0" w:color="auto"/>
            <w:right w:val="none" w:sz="0" w:space="0" w:color="auto"/>
          </w:divBdr>
        </w:div>
        <w:div w:id="1372654796">
          <w:marLeft w:val="0"/>
          <w:marRight w:val="0"/>
          <w:marTop w:val="0"/>
          <w:marBottom w:val="0"/>
          <w:divBdr>
            <w:top w:val="none" w:sz="0" w:space="0" w:color="auto"/>
            <w:left w:val="none" w:sz="0" w:space="0" w:color="auto"/>
            <w:bottom w:val="none" w:sz="0" w:space="0" w:color="auto"/>
            <w:right w:val="none" w:sz="0" w:space="0" w:color="auto"/>
          </w:divBdr>
        </w:div>
        <w:div w:id="132601347">
          <w:marLeft w:val="0"/>
          <w:marRight w:val="0"/>
          <w:marTop w:val="0"/>
          <w:marBottom w:val="0"/>
          <w:divBdr>
            <w:top w:val="none" w:sz="0" w:space="0" w:color="auto"/>
            <w:left w:val="none" w:sz="0" w:space="0" w:color="auto"/>
            <w:bottom w:val="none" w:sz="0" w:space="0" w:color="auto"/>
            <w:right w:val="none" w:sz="0" w:space="0" w:color="auto"/>
          </w:divBdr>
        </w:div>
        <w:div w:id="1403874878">
          <w:marLeft w:val="0"/>
          <w:marRight w:val="0"/>
          <w:marTop w:val="0"/>
          <w:marBottom w:val="0"/>
          <w:divBdr>
            <w:top w:val="none" w:sz="0" w:space="0" w:color="auto"/>
            <w:left w:val="none" w:sz="0" w:space="0" w:color="auto"/>
            <w:bottom w:val="none" w:sz="0" w:space="0" w:color="auto"/>
            <w:right w:val="none" w:sz="0" w:space="0" w:color="auto"/>
          </w:divBdr>
        </w:div>
        <w:div w:id="1982299742">
          <w:marLeft w:val="0"/>
          <w:marRight w:val="0"/>
          <w:marTop w:val="0"/>
          <w:marBottom w:val="0"/>
          <w:divBdr>
            <w:top w:val="none" w:sz="0" w:space="0" w:color="auto"/>
            <w:left w:val="none" w:sz="0" w:space="0" w:color="auto"/>
            <w:bottom w:val="none" w:sz="0" w:space="0" w:color="auto"/>
            <w:right w:val="none" w:sz="0" w:space="0" w:color="auto"/>
          </w:divBdr>
        </w:div>
        <w:div w:id="2022316719">
          <w:marLeft w:val="0"/>
          <w:marRight w:val="0"/>
          <w:marTop w:val="0"/>
          <w:marBottom w:val="0"/>
          <w:divBdr>
            <w:top w:val="none" w:sz="0" w:space="0" w:color="auto"/>
            <w:left w:val="none" w:sz="0" w:space="0" w:color="auto"/>
            <w:bottom w:val="none" w:sz="0" w:space="0" w:color="auto"/>
            <w:right w:val="none" w:sz="0" w:space="0" w:color="auto"/>
          </w:divBdr>
        </w:div>
        <w:div w:id="869415255">
          <w:marLeft w:val="0"/>
          <w:marRight w:val="0"/>
          <w:marTop w:val="0"/>
          <w:marBottom w:val="0"/>
          <w:divBdr>
            <w:top w:val="none" w:sz="0" w:space="0" w:color="auto"/>
            <w:left w:val="none" w:sz="0" w:space="0" w:color="auto"/>
            <w:bottom w:val="none" w:sz="0" w:space="0" w:color="auto"/>
            <w:right w:val="none" w:sz="0" w:space="0" w:color="auto"/>
          </w:divBdr>
        </w:div>
        <w:div w:id="1285112918">
          <w:marLeft w:val="0"/>
          <w:marRight w:val="0"/>
          <w:marTop w:val="0"/>
          <w:marBottom w:val="0"/>
          <w:divBdr>
            <w:top w:val="none" w:sz="0" w:space="0" w:color="auto"/>
            <w:left w:val="none" w:sz="0" w:space="0" w:color="auto"/>
            <w:bottom w:val="none" w:sz="0" w:space="0" w:color="auto"/>
            <w:right w:val="none" w:sz="0" w:space="0" w:color="auto"/>
          </w:divBdr>
        </w:div>
        <w:div w:id="1126191839">
          <w:marLeft w:val="0"/>
          <w:marRight w:val="0"/>
          <w:marTop w:val="0"/>
          <w:marBottom w:val="0"/>
          <w:divBdr>
            <w:top w:val="none" w:sz="0" w:space="0" w:color="auto"/>
            <w:left w:val="none" w:sz="0" w:space="0" w:color="auto"/>
            <w:bottom w:val="none" w:sz="0" w:space="0" w:color="auto"/>
            <w:right w:val="none" w:sz="0" w:space="0" w:color="auto"/>
          </w:divBdr>
        </w:div>
        <w:div w:id="1565487134">
          <w:marLeft w:val="0"/>
          <w:marRight w:val="0"/>
          <w:marTop w:val="0"/>
          <w:marBottom w:val="0"/>
          <w:divBdr>
            <w:top w:val="none" w:sz="0" w:space="0" w:color="auto"/>
            <w:left w:val="none" w:sz="0" w:space="0" w:color="auto"/>
            <w:bottom w:val="none" w:sz="0" w:space="0" w:color="auto"/>
            <w:right w:val="none" w:sz="0" w:space="0" w:color="auto"/>
          </w:divBdr>
        </w:div>
        <w:div w:id="1312520275">
          <w:marLeft w:val="0"/>
          <w:marRight w:val="0"/>
          <w:marTop w:val="0"/>
          <w:marBottom w:val="0"/>
          <w:divBdr>
            <w:top w:val="none" w:sz="0" w:space="0" w:color="auto"/>
            <w:left w:val="none" w:sz="0" w:space="0" w:color="auto"/>
            <w:bottom w:val="none" w:sz="0" w:space="0" w:color="auto"/>
            <w:right w:val="none" w:sz="0" w:space="0" w:color="auto"/>
          </w:divBdr>
        </w:div>
        <w:div w:id="764304765">
          <w:marLeft w:val="0"/>
          <w:marRight w:val="0"/>
          <w:marTop w:val="0"/>
          <w:marBottom w:val="0"/>
          <w:divBdr>
            <w:top w:val="none" w:sz="0" w:space="0" w:color="auto"/>
            <w:left w:val="none" w:sz="0" w:space="0" w:color="auto"/>
            <w:bottom w:val="none" w:sz="0" w:space="0" w:color="auto"/>
            <w:right w:val="none" w:sz="0" w:space="0" w:color="auto"/>
          </w:divBdr>
        </w:div>
        <w:div w:id="417024118">
          <w:marLeft w:val="0"/>
          <w:marRight w:val="0"/>
          <w:marTop w:val="0"/>
          <w:marBottom w:val="0"/>
          <w:divBdr>
            <w:top w:val="none" w:sz="0" w:space="0" w:color="auto"/>
            <w:left w:val="none" w:sz="0" w:space="0" w:color="auto"/>
            <w:bottom w:val="none" w:sz="0" w:space="0" w:color="auto"/>
            <w:right w:val="none" w:sz="0" w:space="0" w:color="auto"/>
          </w:divBdr>
        </w:div>
        <w:div w:id="1771505992">
          <w:marLeft w:val="0"/>
          <w:marRight w:val="0"/>
          <w:marTop w:val="0"/>
          <w:marBottom w:val="0"/>
          <w:divBdr>
            <w:top w:val="none" w:sz="0" w:space="0" w:color="auto"/>
            <w:left w:val="none" w:sz="0" w:space="0" w:color="auto"/>
            <w:bottom w:val="none" w:sz="0" w:space="0" w:color="auto"/>
            <w:right w:val="none" w:sz="0" w:space="0" w:color="auto"/>
          </w:divBdr>
        </w:div>
        <w:div w:id="382098427">
          <w:marLeft w:val="0"/>
          <w:marRight w:val="0"/>
          <w:marTop w:val="0"/>
          <w:marBottom w:val="0"/>
          <w:divBdr>
            <w:top w:val="none" w:sz="0" w:space="0" w:color="auto"/>
            <w:left w:val="none" w:sz="0" w:space="0" w:color="auto"/>
            <w:bottom w:val="none" w:sz="0" w:space="0" w:color="auto"/>
            <w:right w:val="none" w:sz="0" w:space="0" w:color="auto"/>
          </w:divBdr>
        </w:div>
        <w:div w:id="1214267111">
          <w:marLeft w:val="0"/>
          <w:marRight w:val="0"/>
          <w:marTop w:val="0"/>
          <w:marBottom w:val="0"/>
          <w:divBdr>
            <w:top w:val="none" w:sz="0" w:space="0" w:color="auto"/>
            <w:left w:val="none" w:sz="0" w:space="0" w:color="auto"/>
            <w:bottom w:val="none" w:sz="0" w:space="0" w:color="auto"/>
            <w:right w:val="none" w:sz="0" w:space="0" w:color="auto"/>
          </w:divBdr>
        </w:div>
        <w:div w:id="974993437">
          <w:marLeft w:val="0"/>
          <w:marRight w:val="0"/>
          <w:marTop w:val="0"/>
          <w:marBottom w:val="0"/>
          <w:divBdr>
            <w:top w:val="none" w:sz="0" w:space="0" w:color="auto"/>
            <w:left w:val="none" w:sz="0" w:space="0" w:color="auto"/>
            <w:bottom w:val="none" w:sz="0" w:space="0" w:color="auto"/>
            <w:right w:val="none" w:sz="0" w:space="0" w:color="auto"/>
          </w:divBdr>
        </w:div>
        <w:div w:id="1188760956">
          <w:marLeft w:val="0"/>
          <w:marRight w:val="0"/>
          <w:marTop w:val="0"/>
          <w:marBottom w:val="0"/>
          <w:divBdr>
            <w:top w:val="none" w:sz="0" w:space="0" w:color="auto"/>
            <w:left w:val="none" w:sz="0" w:space="0" w:color="auto"/>
            <w:bottom w:val="none" w:sz="0" w:space="0" w:color="auto"/>
            <w:right w:val="none" w:sz="0" w:space="0" w:color="auto"/>
          </w:divBdr>
        </w:div>
        <w:div w:id="1363749696">
          <w:marLeft w:val="0"/>
          <w:marRight w:val="0"/>
          <w:marTop w:val="0"/>
          <w:marBottom w:val="0"/>
          <w:divBdr>
            <w:top w:val="none" w:sz="0" w:space="0" w:color="auto"/>
            <w:left w:val="none" w:sz="0" w:space="0" w:color="auto"/>
            <w:bottom w:val="none" w:sz="0" w:space="0" w:color="auto"/>
            <w:right w:val="none" w:sz="0" w:space="0" w:color="auto"/>
          </w:divBdr>
        </w:div>
        <w:div w:id="1122768664">
          <w:marLeft w:val="0"/>
          <w:marRight w:val="0"/>
          <w:marTop w:val="0"/>
          <w:marBottom w:val="0"/>
          <w:divBdr>
            <w:top w:val="none" w:sz="0" w:space="0" w:color="auto"/>
            <w:left w:val="none" w:sz="0" w:space="0" w:color="auto"/>
            <w:bottom w:val="none" w:sz="0" w:space="0" w:color="auto"/>
            <w:right w:val="none" w:sz="0" w:space="0" w:color="auto"/>
          </w:divBdr>
        </w:div>
        <w:div w:id="82456716">
          <w:marLeft w:val="0"/>
          <w:marRight w:val="0"/>
          <w:marTop w:val="0"/>
          <w:marBottom w:val="0"/>
          <w:divBdr>
            <w:top w:val="none" w:sz="0" w:space="0" w:color="auto"/>
            <w:left w:val="none" w:sz="0" w:space="0" w:color="auto"/>
            <w:bottom w:val="none" w:sz="0" w:space="0" w:color="auto"/>
            <w:right w:val="none" w:sz="0" w:space="0" w:color="auto"/>
          </w:divBdr>
        </w:div>
        <w:div w:id="2042120367">
          <w:marLeft w:val="0"/>
          <w:marRight w:val="0"/>
          <w:marTop w:val="0"/>
          <w:marBottom w:val="0"/>
          <w:divBdr>
            <w:top w:val="none" w:sz="0" w:space="0" w:color="auto"/>
            <w:left w:val="none" w:sz="0" w:space="0" w:color="auto"/>
            <w:bottom w:val="none" w:sz="0" w:space="0" w:color="auto"/>
            <w:right w:val="none" w:sz="0" w:space="0" w:color="auto"/>
          </w:divBdr>
        </w:div>
        <w:div w:id="1845701169">
          <w:marLeft w:val="0"/>
          <w:marRight w:val="0"/>
          <w:marTop w:val="0"/>
          <w:marBottom w:val="0"/>
          <w:divBdr>
            <w:top w:val="none" w:sz="0" w:space="0" w:color="auto"/>
            <w:left w:val="none" w:sz="0" w:space="0" w:color="auto"/>
            <w:bottom w:val="none" w:sz="0" w:space="0" w:color="auto"/>
            <w:right w:val="none" w:sz="0" w:space="0" w:color="auto"/>
          </w:divBdr>
        </w:div>
        <w:div w:id="468016981">
          <w:marLeft w:val="0"/>
          <w:marRight w:val="0"/>
          <w:marTop w:val="0"/>
          <w:marBottom w:val="0"/>
          <w:divBdr>
            <w:top w:val="none" w:sz="0" w:space="0" w:color="auto"/>
            <w:left w:val="none" w:sz="0" w:space="0" w:color="auto"/>
            <w:bottom w:val="none" w:sz="0" w:space="0" w:color="auto"/>
            <w:right w:val="none" w:sz="0" w:space="0" w:color="auto"/>
          </w:divBdr>
        </w:div>
        <w:div w:id="1765684648">
          <w:marLeft w:val="0"/>
          <w:marRight w:val="0"/>
          <w:marTop w:val="0"/>
          <w:marBottom w:val="0"/>
          <w:divBdr>
            <w:top w:val="none" w:sz="0" w:space="0" w:color="auto"/>
            <w:left w:val="none" w:sz="0" w:space="0" w:color="auto"/>
            <w:bottom w:val="none" w:sz="0" w:space="0" w:color="auto"/>
            <w:right w:val="none" w:sz="0" w:space="0" w:color="auto"/>
          </w:divBdr>
        </w:div>
        <w:div w:id="395469796">
          <w:marLeft w:val="0"/>
          <w:marRight w:val="0"/>
          <w:marTop w:val="0"/>
          <w:marBottom w:val="0"/>
          <w:divBdr>
            <w:top w:val="none" w:sz="0" w:space="0" w:color="auto"/>
            <w:left w:val="none" w:sz="0" w:space="0" w:color="auto"/>
            <w:bottom w:val="none" w:sz="0" w:space="0" w:color="auto"/>
            <w:right w:val="none" w:sz="0" w:space="0" w:color="auto"/>
          </w:divBdr>
        </w:div>
        <w:div w:id="905725050">
          <w:marLeft w:val="0"/>
          <w:marRight w:val="0"/>
          <w:marTop w:val="0"/>
          <w:marBottom w:val="0"/>
          <w:divBdr>
            <w:top w:val="none" w:sz="0" w:space="0" w:color="auto"/>
            <w:left w:val="none" w:sz="0" w:space="0" w:color="auto"/>
            <w:bottom w:val="none" w:sz="0" w:space="0" w:color="auto"/>
            <w:right w:val="none" w:sz="0" w:space="0" w:color="auto"/>
          </w:divBdr>
        </w:div>
        <w:div w:id="125314246">
          <w:marLeft w:val="0"/>
          <w:marRight w:val="0"/>
          <w:marTop w:val="0"/>
          <w:marBottom w:val="0"/>
          <w:divBdr>
            <w:top w:val="none" w:sz="0" w:space="0" w:color="auto"/>
            <w:left w:val="none" w:sz="0" w:space="0" w:color="auto"/>
            <w:bottom w:val="none" w:sz="0" w:space="0" w:color="auto"/>
            <w:right w:val="none" w:sz="0" w:space="0" w:color="auto"/>
          </w:divBdr>
        </w:div>
        <w:div w:id="1525745183">
          <w:marLeft w:val="0"/>
          <w:marRight w:val="0"/>
          <w:marTop w:val="0"/>
          <w:marBottom w:val="0"/>
          <w:divBdr>
            <w:top w:val="none" w:sz="0" w:space="0" w:color="auto"/>
            <w:left w:val="none" w:sz="0" w:space="0" w:color="auto"/>
            <w:bottom w:val="none" w:sz="0" w:space="0" w:color="auto"/>
            <w:right w:val="none" w:sz="0" w:space="0" w:color="auto"/>
          </w:divBdr>
        </w:div>
        <w:div w:id="1454714624">
          <w:marLeft w:val="0"/>
          <w:marRight w:val="0"/>
          <w:marTop w:val="0"/>
          <w:marBottom w:val="0"/>
          <w:divBdr>
            <w:top w:val="none" w:sz="0" w:space="0" w:color="auto"/>
            <w:left w:val="none" w:sz="0" w:space="0" w:color="auto"/>
            <w:bottom w:val="none" w:sz="0" w:space="0" w:color="auto"/>
            <w:right w:val="none" w:sz="0" w:space="0" w:color="auto"/>
          </w:divBdr>
        </w:div>
        <w:div w:id="685249844">
          <w:marLeft w:val="0"/>
          <w:marRight w:val="0"/>
          <w:marTop w:val="0"/>
          <w:marBottom w:val="0"/>
          <w:divBdr>
            <w:top w:val="none" w:sz="0" w:space="0" w:color="auto"/>
            <w:left w:val="none" w:sz="0" w:space="0" w:color="auto"/>
            <w:bottom w:val="none" w:sz="0" w:space="0" w:color="auto"/>
            <w:right w:val="none" w:sz="0" w:space="0" w:color="auto"/>
          </w:divBdr>
        </w:div>
        <w:div w:id="2089499500">
          <w:marLeft w:val="0"/>
          <w:marRight w:val="0"/>
          <w:marTop w:val="0"/>
          <w:marBottom w:val="0"/>
          <w:divBdr>
            <w:top w:val="none" w:sz="0" w:space="0" w:color="auto"/>
            <w:left w:val="none" w:sz="0" w:space="0" w:color="auto"/>
            <w:bottom w:val="none" w:sz="0" w:space="0" w:color="auto"/>
            <w:right w:val="none" w:sz="0" w:space="0" w:color="auto"/>
          </w:divBdr>
        </w:div>
        <w:div w:id="1178930518">
          <w:marLeft w:val="0"/>
          <w:marRight w:val="0"/>
          <w:marTop w:val="0"/>
          <w:marBottom w:val="0"/>
          <w:divBdr>
            <w:top w:val="none" w:sz="0" w:space="0" w:color="auto"/>
            <w:left w:val="none" w:sz="0" w:space="0" w:color="auto"/>
            <w:bottom w:val="none" w:sz="0" w:space="0" w:color="auto"/>
            <w:right w:val="none" w:sz="0" w:space="0" w:color="auto"/>
          </w:divBdr>
        </w:div>
        <w:div w:id="843978145">
          <w:marLeft w:val="0"/>
          <w:marRight w:val="0"/>
          <w:marTop w:val="0"/>
          <w:marBottom w:val="0"/>
          <w:divBdr>
            <w:top w:val="none" w:sz="0" w:space="0" w:color="auto"/>
            <w:left w:val="none" w:sz="0" w:space="0" w:color="auto"/>
            <w:bottom w:val="none" w:sz="0" w:space="0" w:color="auto"/>
            <w:right w:val="none" w:sz="0" w:space="0" w:color="auto"/>
          </w:divBdr>
        </w:div>
        <w:div w:id="1236087335">
          <w:marLeft w:val="0"/>
          <w:marRight w:val="0"/>
          <w:marTop w:val="0"/>
          <w:marBottom w:val="0"/>
          <w:divBdr>
            <w:top w:val="none" w:sz="0" w:space="0" w:color="auto"/>
            <w:left w:val="none" w:sz="0" w:space="0" w:color="auto"/>
            <w:bottom w:val="none" w:sz="0" w:space="0" w:color="auto"/>
            <w:right w:val="none" w:sz="0" w:space="0" w:color="auto"/>
          </w:divBdr>
        </w:div>
        <w:div w:id="341012143">
          <w:marLeft w:val="0"/>
          <w:marRight w:val="0"/>
          <w:marTop w:val="0"/>
          <w:marBottom w:val="0"/>
          <w:divBdr>
            <w:top w:val="none" w:sz="0" w:space="0" w:color="auto"/>
            <w:left w:val="none" w:sz="0" w:space="0" w:color="auto"/>
            <w:bottom w:val="none" w:sz="0" w:space="0" w:color="auto"/>
            <w:right w:val="none" w:sz="0" w:space="0" w:color="auto"/>
          </w:divBdr>
        </w:div>
        <w:div w:id="1276328745">
          <w:marLeft w:val="0"/>
          <w:marRight w:val="0"/>
          <w:marTop w:val="0"/>
          <w:marBottom w:val="0"/>
          <w:divBdr>
            <w:top w:val="none" w:sz="0" w:space="0" w:color="auto"/>
            <w:left w:val="none" w:sz="0" w:space="0" w:color="auto"/>
            <w:bottom w:val="none" w:sz="0" w:space="0" w:color="auto"/>
            <w:right w:val="none" w:sz="0" w:space="0" w:color="auto"/>
          </w:divBdr>
        </w:div>
        <w:div w:id="674960537">
          <w:marLeft w:val="0"/>
          <w:marRight w:val="0"/>
          <w:marTop w:val="0"/>
          <w:marBottom w:val="0"/>
          <w:divBdr>
            <w:top w:val="none" w:sz="0" w:space="0" w:color="auto"/>
            <w:left w:val="none" w:sz="0" w:space="0" w:color="auto"/>
            <w:bottom w:val="none" w:sz="0" w:space="0" w:color="auto"/>
            <w:right w:val="none" w:sz="0" w:space="0" w:color="auto"/>
          </w:divBdr>
        </w:div>
        <w:div w:id="1317147297">
          <w:marLeft w:val="0"/>
          <w:marRight w:val="0"/>
          <w:marTop w:val="0"/>
          <w:marBottom w:val="0"/>
          <w:divBdr>
            <w:top w:val="none" w:sz="0" w:space="0" w:color="auto"/>
            <w:left w:val="none" w:sz="0" w:space="0" w:color="auto"/>
            <w:bottom w:val="none" w:sz="0" w:space="0" w:color="auto"/>
            <w:right w:val="none" w:sz="0" w:space="0" w:color="auto"/>
          </w:divBdr>
        </w:div>
        <w:div w:id="1028063555">
          <w:marLeft w:val="0"/>
          <w:marRight w:val="0"/>
          <w:marTop w:val="0"/>
          <w:marBottom w:val="0"/>
          <w:divBdr>
            <w:top w:val="none" w:sz="0" w:space="0" w:color="auto"/>
            <w:left w:val="none" w:sz="0" w:space="0" w:color="auto"/>
            <w:bottom w:val="none" w:sz="0" w:space="0" w:color="auto"/>
            <w:right w:val="none" w:sz="0" w:space="0" w:color="auto"/>
          </w:divBdr>
        </w:div>
        <w:div w:id="1591891249">
          <w:marLeft w:val="0"/>
          <w:marRight w:val="0"/>
          <w:marTop w:val="0"/>
          <w:marBottom w:val="0"/>
          <w:divBdr>
            <w:top w:val="none" w:sz="0" w:space="0" w:color="auto"/>
            <w:left w:val="none" w:sz="0" w:space="0" w:color="auto"/>
            <w:bottom w:val="none" w:sz="0" w:space="0" w:color="auto"/>
            <w:right w:val="none" w:sz="0" w:space="0" w:color="auto"/>
          </w:divBdr>
        </w:div>
        <w:div w:id="1634561045">
          <w:marLeft w:val="0"/>
          <w:marRight w:val="0"/>
          <w:marTop w:val="0"/>
          <w:marBottom w:val="0"/>
          <w:divBdr>
            <w:top w:val="none" w:sz="0" w:space="0" w:color="auto"/>
            <w:left w:val="none" w:sz="0" w:space="0" w:color="auto"/>
            <w:bottom w:val="none" w:sz="0" w:space="0" w:color="auto"/>
            <w:right w:val="none" w:sz="0" w:space="0" w:color="auto"/>
          </w:divBdr>
        </w:div>
        <w:div w:id="246885044">
          <w:marLeft w:val="0"/>
          <w:marRight w:val="0"/>
          <w:marTop w:val="0"/>
          <w:marBottom w:val="0"/>
          <w:divBdr>
            <w:top w:val="none" w:sz="0" w:space="0" w:color="auto"/>
            <w:left w:val="none" w:sz="0" w:space="0" w:color="auto"/>
            <w:bottom w:val="none" w:sz="0" w:space="0" w:color="auto"/>
            <w:right w:val="none" w:sz="0" w:space="0" w:color="auto"/>
          </w:divBdr>
        </w:div>
        <w:div w:id="1032002669">
          <w:marLeft w:val="0"/>
          <w:marRight w:val="0"/>
          <w:marTop w:val="0"/>
          <w:marBottom w:val="0"/>
          <w:divBdr>
            <w:top w:val="none" w:sz="0" w:space="0" w:color="auto"/>
            <w:left w:val="none" w:sz="0" w:space="0" w:color="auto"/>
            <w:bottom w:val="none" w:sz="0" w:space="0" w:color="auto"/>
            <w:right w:val="none" w:sz="0" w:space="0" w:color="auto"/>
          </w:divBdr>
        </w:div>
        <w:div w:id="368141893">
          <w:marLeft w:val="0"/>
          <w:marRight w:val="0"/>
          <w:marTop w:val="0"/>
          <w:marBottom w:val="0"/>
          <w:divBdr>
            <w:top w:val="none" w:sz="0" w:space="0" w:color="auto"/>
            <w:left w:val="none" w:sz="0" w:space="0" w:color="auto"/>
            <w:bottom w:val="none" w:sz="0" w:space="0" w:color="auto"/>
            <w:right w:val="none" w:sz="0" w:space="0" w:color="auto"/>
          </w:divBdr>
        </w:div>
        <w:div w:id="453669690">
          <w:marLeft w:val="0"/>
          <w:marRight w:val="0"/>
          <w:marTop w:val="0"/>
          <w:marBottom w:val="0"/>
          <w:divBdr>
            <w:top w:val="none" w:sz="0" w:space="0" w:color="auto"/>
            <w:left w:val="none" w:sz="0" w:space="0" w:color="auto"/>
            <w:bottom w:val="none" w:sz="0" w:space="0" w:color="auto"/>
            <w:right w:val="none" w:sz="0" w:space="0" w:color="auto"/>
          </w:divBdr>
        </w:div>
        <w:div w:id="641739839">
          <w:marLeft w:val="0"/>
          <w:marRight w:val="0"/>
          <w:marTop w:val="0"/>
          <w:marBottom w:val="0"/>
          <w:divBdr>
            <w:top w:val="none" w:sz="0" w:space="0" w:color="auto"/>
            <w:left w:val="none" w:sz="0" w:space="0" w:color="auto"/>
            <w:bottom w:val="none" w:sz="0" w:space="0" w:color="auto"/>
            <w:right w:val="none" w:sz="0" w:space="0" w:color="auto"/>
          </w:divBdr>
        </w:div>
        <w:div w:id="173228701">
          <w:marLeft w:val="0"/>
          <w:marRight w:val="0"/>
          <w:marTop w:val="0"/>
          <w:marBottom w:val="0"/>
          <w:divBdr>
            <w:top w:val="none" w:sz="0" w:space="0" w:color="auto"/>
            <w:left w:val="none" w:sz="0" w:space="0" w:color="auto"/>
            <w:bottom w:val="none" w:sz="0" w:space="0" w:color="auto"/>
            <w:right w:val="none" w:sz="0" w:space="0" w:color="auto"/>
          </w:divBdr>
        </w:div>
        <w:div w:id="594434949">
          <w:marLeft w:val="0"/>
          <w:marRight w:val="0"/>
          <w:marTop w:val="0"/>
          <w:marBottom w:val="0"/>
          <w:divBdr>
            <w:top w:val="none" w:sz="0" w:space="0" w:color="auto"/>
            <w:left w:val="none" w:sz="0" w:space="0" w:color="auto"/>
            <w:bottom w:val="none" w:sz="0" w:space="0" w:color="auto"/>
            <w:right w:val="none" w:sz="0" w:space="0" w:color="auto"/>
          </w:divBdr>
        </w:div>
        <w:div w:id="414522680">
          <w:marLeft w:val="0"/>
          <w:marRight w:val="0"/>
          <w:marTop w:val="0"/>
          <w:marBottom w:val="0"/>
          <w:divBdr>
            <w:top w:val="none" w:sz="0" w:space="0" w:color="auto"/>
            <w:left w:val="none" w:sz="0" w:space="0" w:color="auto"/>
            <w:bottom w:val="none" w:sz="0" w:space="0" w:color="auto"/>
            <w:right w:val="none" w:sz="0" w:space="0" w:color="auto"/>
          </w:divBdr>
        </w:div>
        <w:div w:id="249000302">
          <w:marLeft w:val="0"/>
          <w:marRight w:val="0"/>
          <w:marTop w:val="0"/>
          <w:marBottom w:val="0"/>
          <w:divBdr>
            <w:top w:val="none" w:sz="0" w:space="0" w:color="auto"/>
            <w:left w:val="none" w:sz="0" w:space="0" w:color="auto"/>
            <w:bottom w:val="none" w:sz="0" w:space="0" w:color="auto"/>
            <w:right w:val="none" w:sz="0" w:space="0" w:color="auto"/>
          </w:divBdr>
        </w:div>
        <w:div w:id="1069619315">
          <w:marLeft w:val="0"/>
          <w:marRight w:val="0"/>
          <w:marTop w:val="0"/>
          <w:marBottom w:val="0"/>
          <w:divBdr>
            <w:top w:val="none" w:sz="0" w:space="0" w:color="auto"/>
            <w:left w:val="none" w:sz="0" w:space="0" w:color="auto"/>
            <w:bottom w:val="none" w:sz="0" w:space="0" w:color="auto"/>
            <w:right w:val="none" w:sz="0" w:space="0" w:color="auto"/>
          </w:divBdr>
        </w:div>
        <w:div w:id="15355741">
          <w:marLeft w:val="0"/>
          <w:marRight w:val="0"/>
          <w:marTop w:val="0"/>
          <w:marBottom w:val="0"/>
          <w:divBdr>
            <w:top w:val="none" w:sz="0" w:space="0" w:color="auto"/>
            <w:left w:val="none" w:sz="0" w:space="0" w:color="auto"/>
            <w:bottom w:val="none" w:sz="0" w:space="0" w:color="auto"/>
            <w:right w:val="none" w:sz="0" w:space="0" w:color="auto"/>
          </w:divBdr>
        </w:div>
        <w:div w:id="808858412">
          <w:marLeft w:val="0"/>
          <w:marRight w:val="0"/>
          <w:marTop w:val="0"/>
          <w:marBottom w:val="0"/>
          <w:divBdr>
            <w:top w:val="none" w:sz="0" w:space="0" w:color="auto"/>
            <w:left w:val="none" w:sz="0" w:space="0" w:color="auto"/>
            <w:bottom w:val="none" w:sz="0" w:space="0" w:color="auto"/>
            <w:right w:val="none" w:sz="0" w:space="0" w:color="auto"/>
          </w:divBdr>
        </w:div>
        <w:div w:id="691683583">
          <w:marLeft w:val="0"/>
          <w:marRight w:val="0"/>
          <w:marTop w:val="0"/>
          <w:marBottom w:val="0"/>
          <w:divBdr>
            <w:top w:val="none" w:sz="0" w:space="0" w:color="auto"/>
            <w:left w:val="none" w:sz="0" w:space="0" w:color="auto"/>
            <w:bottom w:val="none" w:sz="0" w:space="0" w:color="auto"/>
            <w:right w:val="none" w:sz="0" w:space="0" w:color="auto"/>
          </w:divBdr>
        </w:div>
        <w:div w:id="526139769">
          <w:marLeft w:val="0"/>
          <w:marRight w:val="0"/>
          <w:marTop w:val="0"/>
          <w:marBottom w:val="0"/>
          <w:divBdr>
            <w:top w:val="none" w:sz="0" w:space="0" w:color="auto"/>
            <w:left w:val="none" w:sz="0" w:space="0" w:color="auto"/>
            <w:bottom w:val="none" w:sz="0" w:space="0" w:color="auto"/>
            <w:right w:val="none" w:sz="0" w:space="0" w:color="auto"/>
          </w:divBdr>
        </w:div>
        <w:div w:id="1323117737">
          <w:marLeft w:val="0"/>
          <w:marRight w:val="0"/>
          <w:marTop w:val="0"/>
          <w:marBottom w:val="0"/>
          <w:divBdr>
            <w:top w:val="none" w:sz="0" w:space="0" w:color="auto"/>
            <w:left w:val="none" w:sz="0" w:space="0" w:color="auto"/>
            <w:bottom w:val="none" w:sz="0" w:space="0" w:color="auto"/>
            <w:right w:val="none" w:sz="0" w:space="0" w:color="auto"/>
          </w:divBdr>
        </w:div>
        <w:div w:id="1501502660">
          <w:marLeft w:val="0"/>
          <w:marRight w:val="0"/>
          <w:marTop w:val="0"/>
          <w:marBottom w:val="0"/>
          <w:divBdr>
            <w:top w:val="none" w:sz="0" w:space="0" w:color="auto"/>
            <w:left w:val="none" w:sz="0" w:space="0" w:color="auto"/>
            <w:bottom w:val="none" w:sz="0" w:space="0" w:color="auto"/>
            <w:right w:val="none" w:sz="0" w:space="0" w:color="auto"/>
          </w:divBdr>
        </w:div>
        <w:div w:id="520053161">
          <w:marLeft w:val="0"/>
          <w:marRight w:val="0"/>
          <w:marTop w:val="0"/>
          <w:marBottom w:val="0"/>
          <w:divBdr>
            <w:top w:val="none" w:sz="0" w:space="0" w:color="auto"/>
            <w:left w:val="none" w:sz="0" w:space="0" w:color="auto"/>
            <w:bottom w:val="none" w:sz="0" w:space="0" w:color="auto"/>
            <w:right w:val="none" w:sz="0" w:space="0" w:color="auto"/>
          </w:divBdr>
        </w:div>
        <w:div w:id="808549857">
          <w:marLeft w:val="0"/>
          <w:marRight w:val="0"/>
          <w:marTop w:val="0"/>
          <w:marBottom w:val="0"/>
          <w:divBdr>
            <w:top w:val="none" w:sz="0" w:space="0" w:color="auto"/>
            <w:left w:val="none" w:sz="0" w:space="0" w:color="auto"/>
            <w:bottom w:val="none" w:sz="0" w:space="0" w:color="auto"/>
            <w:right w:val="none" w:sz="0" w:space="0" w:color="auto"/>
          </w:divBdr>
        </w:div>
        <w:div w:id="1365060566">
          <w:marLeft w:val="0"/>
          <w:marRight w:val="0"/>
          <w:marTop w:val="0"/>
          <w:marBottom w:val="0"/>
          <w:divBdr>
            <w:top w:val="none" w:sz="0" w:space="0" w:color="auto"/>
            <w:left w:val="none" w:sz="0" w:space="0" w:color="auto"/>
            <w:bottom w:val="none" w:sz="0" w:space="0" w:color="auto"/>
            <w:right w:val="none" w:sz="0" w:space="0" w:color="auto"/>
          </w:divBdr>
        </w:div>
        <w:div w:id="1015115709">
          <w:marLeft w:val="0"/>
          <w:marRight w:val="0"/>
          <w:marTop w:val="0"/>
          <w:marBottom w:val="0"/>
          <w:divBdr>
            <w:top w:val="none" w:sz="0" w:space="0" w:color="auto"/>
            <w:left w:val="none" w:sz="0" w:space="0" w:color="auto"/>
            <w:bottom w:val="none" w:sz="0" w:space="0" w:color="auto"/>
            <w:right w:val="none" w:sz="0" w:space="0" w:color="auto"/>
          </w:divBdr>
        </w:div>
        <w:div w:id="1054698513">
          <w:marLeft w:val="0"/>
          <w:marRight w:val="0"/>
          <w:marTop w:val="0"/>
          <w:marBottom w:val="0"/>
          <w:divBdr>
            <w:top w:val="none" w:sz="0" w:space="0" w:color="auto"/>
            <w:left w:val="none" w:sz="0" w:space="0" w:color="auto"/>
            <w:bottom w:val="none" w:sz="0" w:space="0" w:color="auto"/>
            <w:right w:val="none" w:sz="0" w:space="0" w:color="auto"/>
          </w:divBdr>
        </w:div>
        <w:div w:id="1581794131">
          <w:marLeft w:val="0"/>
          <w:marRight w:val="0"/>
          <w:marTop w:val="0"/>
          <w:marBottom w:val="0"/>
          <w:divBdr>
            <w:top w:val="none" w:sz="0" w:space="0" w:color="auto"/>
            <w:left w:val="none" w:sz="0" w:space="0" w:color="auto"/>
            <w:bottom w:val="none" w:sz="0" w:space="0" w:color="auto"/>
            <w:right w:val="none" w:sz="0" w:space="0" w:color="auto"/>
          </w:divBdr>
        </w:div>
        <w:div w:id="1534146195">
          <w:marLeft w:val="0"/>
          <w:marRight w:val="0"/>
          <w:marTop w:val="0"/>
          <w:marBottom w:val="0"/>
          <w:divBdr>
            <w:top w:val="none" w:sz="0" w:space="0" w:color="auto"/>
            <w:left w:val="none" w:sz="0" w:space="0" w:color="auto"/>
            <w:bottom w:val="none" w:sz="0" w:space="0" w:color="auto"/>
            <w:right w:val="none" w:sz="0" w:space="0" w:color="auto"/>
          </w:divBdr>
        </w:div>
        <w:div w:id="1151945292">
          <w:marLeft w:val="0"/>
          <w:marRight w:val="0"/>
          <w:marTop w:val="0"/>
          <w:marBottom w:val="0"/>
          <w:divBdr>
            <w:top w:val="none" w:sz="0" w:space="0" w:color="auto"/>
            <w:left w:val="none" w:sz="0" w:space="0" w:color="auto"/>
            <w:bottom w:val="none" w:sz="0" w:space="0" w:color="auto"/>
            <w:right w:val="none" w:sz="0" w:space="0" w:color="auto"/>
          </w:divBdr>
        </w:div>
        <w:div w:id="1491602279">
          <w:marLeft w:val="0"/>
          <w:marRight w:val="0"/>
          <w:marTop w:val="0"/>
          <w:marBottom w:val="0"/>
          <w:divBdr>
            <w:top w:val="none" w:sz="0" w:space="0" w:color="auto"/>
            <w:left w:val="none" w:sz="0" w:space="0" w:color="auto"/>
            <w:bottom w:val="none" w:sz="0" w:space="0" w:color="auto"/>
            <w:right w:val="none" w:sz="0" w:space="0" w:color="auto"/>
          </w:divBdr>
        </w:div>
        <w:div w:id="156194675">
          <w:marLeft w:val="0"/>
          <w:marRight w:val="0"/>
          <w:marTop w:val="0"/>
          <w:marBottom w:val="0"/>
          <w:divBdr>
            <w:top w:val="none" w:sz="0" w:space="0" w:color="auto"/>
            <w:left w:val="none" w:sz="0" w:space="0" w:color="auto"/>
            <w:bottom w:val="none" w:sz="0" w:space="0" w:color="auto"/>
            <w:right w:val="none" w:sz="0" w:space="0" w:color="auto"/>
          </w:divBdr>
        </w:div>
        <w:div w:id="2091461895">
          <w:marLeft w:val="0"/>
          <w:marRight w:val="0"/>
          <w:marTop w:val="0"/>
          <w:marBottom w:val="0"/>
          <w:divBdr>
            <w:top w:val="none" w:sz="0" w:space="0" w:color="auto"/>
            <w:left w:val="none" w:sz="0" w:space="0" w:color="auto"/>
            <w:bottom w:val="none" w:sz="0" w:space="0" w:color="auto"/>
            <w:right w:val="none" w:sz="0" w:space="0" w:color="auto"/>
          </w:divBdr>
        </w:div>
        <w:div w:id="188298969">
          <w:marLeft w:val="0"/>
          <w:marRight w:val="0"/>
          <w:marTop w:val="0"/>
          <w:marBottom w:val="0"/>
          <w:divBdr>
            <w:top w:val="none" w:sz="0" w:space="0" w:color="auto"/>
            <w:left w:val="none" w:sz="0" w:space="0" w:color="auto"/>
            <w:bottom w:val="none" w:sz="0" w:space="0" w:color="auto"/>
            <w:right w:val="none" w:sz="0" w:space="0" w:color="auto"/>
          </w:divBdr>
        </w:div>
        <w:div w:id="1112701399">
          <w:marLeft w:val="0"/>
          <w:marRight w:val="0"/>
          <w:marTop w:val="0"/>
          <w:marBottom w:val="0"/>
          <w:divBdr>
            <w:top w:val="none" w:sz="0" w:space="0" w:color="auto"/>
            <w:left w:val="none" w:sz="0" w:space="0" w:color="auto"/>
            <w:bottom w:val="none" w:sz="0" w:space="0" w:color="auto"/>
            <w:right w:val="none" w:sz="0" w:space="0" w:color="auto"/>
          </w:divBdr>
        </w:div>
        <w:div w:id="1318268156">
          <w:marLeft w:val="0"/>
          <w:marRight w:val="0"/>
          <w:marTop w:val="0"/>
          <w:marBottom w:val="0"/>
          <w:divBdr>
            <w:top w:val="none" w:sz="0" w:space="0" w:color="auto"/>
            <w:left w:val="none" w:sz="0" w:space="0" w:color="auto"/>
            <w:bottom w:val="none" w:sz="0" w:space="0" w:color="auto"/>
            <w:right w:val="none" w:sz="0" w:space="0" w:color="auto"/>
          </w:divBdr>
        </w:div>
        <w:div w:id="1320109570">
          <w:marLeft w:val="0"/>
          <w:marRight w:val="0"/>
          <w:marTop w:val="0"/>
          <w:marBottom w:val="0"/>
          <w:divBdr>
            <w:top w:val="none" w:sz="0" w:space="0" w:color="auto"/>
            <w:left w:val="none" w:sz="0" w:space="0" w:color="auto"/>
            <w:bottom w:val="none" w:sz="0" w:space="0" w:color="auto"/>
            <w:right w:val="none" w:sz="0" w:space="0" w:color="auto"/>
          </w:divBdr>
        </w:div>
        <w:div w:id="1465848265">
          <w:marLeft w:val="0"/>
          <w:marRight w:val="0"/>
          <w:marTop w:val="0"/>
          <w:marBottom w:val="0"/>
          <w:divBdr>
            <w:top w:val="none" w:sz="0" w:space="0" w:color="auto"/>
            <w:left w:val="none" w:sz="0" w:space="0" w:color="auto"/>
            <w:bottom w:val="none" w:sz="0" w:space="0" w:color="auto"/>
            <w:right w:val="none" w:sz="0" w:space="0" w:color="auto"/>
          </w:divBdr>
        </w:div>
        <w:div w:id="1810904288">
          <w:marLeft w:val="0"/>
          <w:marRight w:val="0"/>
          <w:marTop w:val="0"/>
          <w:marBottom w:val="0"/>
          <w:divBdr>
            <w:top w:val="none" w:sz="0" w:space="0" w:color="auto"/>
            <w:left w:val="none" w:sz="0" w:space="0" w:color="auto"/>
            <w:bottom w:val="none" w:sz="0" w:space="0" w:color="auto"/>
            <w:right w:val="none" w:sz="0" w:space="0" w:color="auto"/>
          </w:divBdr>
        </w:div>
        <w:div w:id="182088199">
          <w:marLeft w:val="0"/>
          <w:marRight w:val="0"/>
          <w:marTop w:val="0"/>
          <w:marBottom w:val="0"/>
          <w:divBdr>
            <w:top w:val="none" w:sz="0" w:space="0" w:color="auto"/>
            <w:left w:val="none" w:sz="0" w:space="0" w:color="auto"/>
            <w:bottom w:val="none" w:sz="0" w:space="0" w:color="auto"/>
            <w:right w:val="none" w:sz="0" w:space="0" w:color="auto"/>
          </w:divBdr>
        </w:div>
        <w:div w:id="725104887">
          <w:marLeft w:val="0"/>
          <w:marRight w:val="0"/>
          <w:marTop w:val="0"/>
          <w:marBottom w:val="0"/>
          <w:divBdr>
            <w:top w:val="none" w:sz="0" w:space="0" w:color="auto"/>
            <w:left w:val="none" w:sz="0" w:space="0" w:color="auto"/>
            <w:bottom w:val="none" w:sz="0" w:space="0" w:color="auto"/>
            <w:right w:val="none" w:sz="0" w:space="0" w:color="auto"/>
          </w:divBdr>
        </w:div>
        <w:div w:id="2081831956">
          <w:marLeft w:val="0"/>
          <w:marRight w:val="0"/>
          <w:marTop w:val="0"/>
          <w:marBottom w:val="0"/>
          <w:divBdr>
            <w:top w:val="none" w:sz="0" w:space="0" w:color="auto"/>
            <w:left w:val="none" w:sz="0" w:space="0" w:color="auto"/>
            <w:bottom w:val="none" w:sz="0" w:space="0" w:color="auto"/>
            <w:right w:val="none" w:sz="0" w:space="0" w:color="auto"/>
          </w:divBdr>
        </w:div>
        <w:div w:id="1588003369">
          <w:marLeft w:val="0"/>
          <w:marRight w:val="0"/>
          <w:marTop w:val="0"/>
          <w:marBottom w:val="0"/>
          <w:divBdr>
            <w:top w:val="none" w:sz="0" w:space="0" w:color="auto"/>
            <w:left w:val="none" w:sz="0" w:space="0" w:color="auto"/>
            <w:bottom w:val="none" w:sz="0" w:space="0" w:color="auto"/>
            <w:right w:val="none" w:sz="0" w:space="0" w:color="auto"/>
          </w:divBdr>
        </w:div>
        <w:div w:id="1650943220">
          <w:marLeft w:val="0"/>
          <w:marRight w:val="0"/>
          <w:marTop w:val="0"/>
          <w:marBottom w:val="0"/>
          <w:divBdr>
            <w:top w:val="none" w:sz="0" w:space="0" w:color="auto"/>
            <w:left w:val="none" w:sz="0" w:space="0" w:color="auto"/>
            <w:bottom w:val="none" w:sz="0" w:space="0" w:color="auto"/>
            <w:right w:val="none" w:sz="0" w:space="0" w:color="auto"/>
          </w:divBdr>
        </w:div>
        <w:div w:id="17659325">
          <w:marLeft w:val="0"/>
          <w:marRight w:val="0"/>
          <w:marTop w:val="0"/>
          <w:marBottom w:val="0"/>
          <w:divBdr>
            <w:top w:val="none" w:sz="0" w:space="0" w:color="auto"/>
            <w:left w:val="none" w:sz="0" w:space="0" w:color="auto"/>
            <w:bottom w:val="none" w:sz="0" w:space="0" w:color="auto"/>
            <w:right w:val="none" w:sz="0" w:space="0" w:color="auto"/>
          </w:divBdr>
        </w:div>
        <w:div w:id="94836637">
          <w:marLeft w:val="0"/>
          <w:marRight w:val="0"/>
          <w:marTop w:val="0"/>
          <w:marBottom w:val="0"/>
          <w:divBdr>
            <w:top w:val="none" w:sz="0" w:space="0" w:color="auto"/>
            <w:left w:val="none" w:sz="0" w:space="0" w:color="auto"/>
            <w:bottom w:val="none" w:sz="0" w:space="0" w:color="auto"/>
            <w:right w:val="none" w:sz="0" w:space="0" w:color="auto"/>
          </w:divBdr>
        </w:div>
        <w:div w:id="17120771">
          <w:marLeft w:val="0"/>
          <w:marRight w:val="0"/>
          <w:marTop w:val="0"/>
          <w:marBottom w:val="0"/>
          <w:divBdr>
            <w:top w:val="none" w:sz="0" w:space="0" w:color="auto"/>
            <w:left w:val="none" w:sz="0" w:space="0" w:color="auto"/>
            <w:bottom w:val="none" w:sz="0" w:space="0" w:color="auto"/>
            <w:right w:val="none" w:sz="0" w:space="0" w:color="auto"/>
          </w:divBdr>
        </w:div>
        <w:div w:id="102461893">
          <w:marLeft w:val="0"/>
          <w:marRight w:val="0"/>
          <w:marTop w:val="0"/>
          <w:marBottom w:val="0"/>
          <w:divBdr>
            <w:top w:val="none" w:sz="0" w:space="0" w:color="auto"/>
            <w:left w:val="none" w:sz="0" w:space="0" w:color="auto"/>
            <w:bottom w:val="none" w:sz="0" w:space="0" w:color="auto"/>
            <w:right w:val="none" w:sz="0" w:space="0" w:color="auto"/>
          </w:divBdr>
        </w:div>
        <w:div w:id="754473744">
          <w:marLeft w:val="0"/>
          <w:marRight w:val="0"/>
          <w:marTop w:val="0"/>
          <w:marBottom w:val="0"/>
          <w:divBdr>
            <w:top w:val="none" w:sz="0" w:space="0" w:color="auto"/>
            <w:left w:val="none" w:sz="0" w:space="0" w:color="auto"/>
            <w:bottom w:val="none" w:sz="0" w:space="0" w:color="auto"/>
            <w:right w:val="none" w:sz="0" w:space="0" w:color="auto"/>
          </w:divBdr>
        </w:div>
        <w:div w:id="402727028">
          <w:marLeft w:val="0"/>
          <w:marRight w:val="0"/>
          <w:marTop w:val="0"/>
          <w:marBottom w:val="0"/>
          <w:divBdr>
            <w:top w:val="none" w:sz="0" w:space="0" w:color="auto"/>
            <w:left w:val="none" w:sz="0" w:space="0" w:color="auto"/>
            <w:bottom w:val="none" w:sz="0" w:space="0" w:color="auto"/>
            <w:right w:val="none" w:sz="0" w:space="0" w:color="auto"/>
          </w:divBdr>
        </w:div>
        <w:div w:id="11734188">
          <w:marLeft w:val="0"/>
          <w:marRight w:val="0"/>
          <w:marTop w:val="0"/>
          <w:marBottom w:val="0"/>
          <w:divBdr>
            <w:top w:val="none" w:sz="0" w:space="0" w:color="auto"/>
            <w:left w:val="none" w:sz="0" w:space="0" w:color="auto"/>
            <w:bottom w:val="none" w:sz="0" w:space="0" w:color="auto"/>
            <w:right w:val="none" w:sz="0" w:space="0" w:color="auto"/>
          </w:divBdr>
        </w:div>
        <w:div w:id="885146100">
          <w:marLeft w:val="0"/>
          <w:marRight w:val="0"/>
          <w:marTop w:val="0"/>
          <w:marBottom w:val="0"/>
          <w:divBdr>
            <w:top w:val="none" w:sz="0" w:space="0" w:color="auto"/>
            <w:left w:val="none" w:sz="0" w:space="0" w:color="auto"/>
            <w:bottom w:val="none" w:sz="0" w:space="0" w:color="auto"/>
            <w:right w:val="none" w:sz="0" w:space="0" w:color="auto"/>
          </w:divBdr>
        </w:div>
        <w:div w:id="1004287315">
          <w:marLeft w:val="0"/>
          <w:marRight w:val="0"/>
          <w:marTop w:val="0"/>
          <w:marBottom w:val="0"/>
          <w:divBdr>
            <w:top w:val="none" w:sz="0" w:space="0" w:color="auto"/>
            <w:left w:val="none" w:sz="0" w:space="0" w:color="auto"/>
            <w:bottom w:val="none" w:sz="0" w:space="0" w:color="auto"/>
            <w:right w:val="none" w:sz="0" w:space="0" w:color="auto"/>
          </w:divBdr>
        </w:div>
        <w:div w:id="1204097558">
          <w:marLeft w:val="0"/>
          <w:marRight w:val="0"/>
          <w:marTop w:val="0"/>
          <w:marBottom w:val="0"/>
          <w:divBdr>
            <w:top w:val="none" w:sz="0" w:space="0" w:color="auto"/>
            <w:left w:val="none" w:sz="0" w:space="0" w:color="auto"/>
            <w:bottom w:val="none" w:sz="0" w:space="0" w:color="auto"/>
            <w:right w:val="none" w:sz="0" w:space="0" w:color="auto"/>
          </w:divBdr>
        </w:div>
        <w:div w:id="1984506078">
          <w:marLeft w:val="0"/>
          <w:marRight w:val="0"/>
          <w:marTop w:val="0"/>
          <w:marBottom w:val="0"/>
          <w:divBdr>
            <w:top w:val="none" w:sz="0" w:space="0" w:color="auto"/>
            <w:left w:val="none" w:sz="0" w:space="0" w:color="auto"/>
            <w:bottom w:val="none" w:sz="0" w:space="0" w:color="auto"/>
            <w:right w:val="none" w:sz="0" w:space="0" w:color="auto"/>
          </w:divBdr>
        </w:div>
        <w:div w:id="1404718120">
          <w:marLeft w:val="0"/>
          <w:marRight w:val="0"/>
          <w:marTop w:val="0"/>
          <w:marBottom w:val="0"/>
          <w:divBdr>
            <w:top w:val="none" w:sz="0" w:space="0" w:color="auto"/>
            <w:left w:val="none" w:sz="0" w:space="0" w:color="auto"/>
            <w:bottom w:val="none" w:sz="0" w:space="0" w:color="auto"/>
            <w:right w:val="none" w:sz="0" w:space="0" w:color="auto"/>
          </w:divBdr>
        </w:div>
        <w:div w:id="1036156199">
          <w:marLeft w:val="0"/>
          <w:marRight w:val="0"/>
          <w:marTop w:val="0"/>
          <w:marBottom w:val="0"/>
          <w:divBdr>
            <w:top w:val="none" w:sz="0" w:space="0" w:color="auto"/>
            <w:left w:val="none" w:sz="0" w:space="0" w:color="auto"/>
            <w:bottom w:val="none" w:sz="0" w:space="0" w:color="auto"/>
            <w:right w:val="none" w:sz="0" w:space="0" w:color="auto"/>
          </w:divBdr>
        </w:div>
        <w:div w:id="1944074182">
          <w:marLeft w:val="0"/>
          <w:marRight w:val="0"/>
          <w:marTop w:val="0"/>
          <w:marBottom w:val="0"/>
          <w:divBdr>
            <w:top w:val="none" w:sz="0" w:space="0" w:color="auto"/>
            <w:left w:val="none" w:sz="0" w:space="0" w:color="auto"/>
            <w:bottom w:val="none" w:sz="0" w:space="0" w:color="auto"/>
            <w:right w:val="none" w:sz="0" w:space="0" w:color="auto"/>
          </w:divBdr>
        </w:div>
        <w:div w:id="1049374758">
          <w:marLeft w:val="0"/>
          <w:marRight w:val="0"/>
          <w:marTop w:val="0"/>
          <w:marBottom w:val="0"/>
          <w:divBdr>
            <w:top w:val="none" w:sz="0" w:space="0" w:color="auto"/>
            <w:left w:val="none" w:sz="0" w:space="0" w:color="auto"/>
            <w:bottom w:val="none" w:sz="0" w:space="0" w:color="auto"/>
            <w:right w:val="none" w:sz="0" w:space="0" w:color="auto"/>
          </w:divBdr>
        </w:div>
        <w:div w:id="925846464">
          <w:marLeft w:val="0"/>
          <w:marRight w:val="0"/>
          <w:marTop w:val="0"/>
          <w:marBottom w:val="0"/>
          <w:divBdr>
            <w:top w:val="none" w:sz="0" w:space="0" w:color="auto"/>
            <w:left w:val="none" w:sz="0" w:space="0" w:color="auto"/>
            <w:bottom w:val="none" w:sz="0" w:space="0" w:color="auto"/>
            <w:right w:val="none" w:sz="0" w:space="0" w:color="auto"/>
          </w:divBdr>
        </w:div>
        <w:div w:id="913394418">
          <w:marLeft w:val="0"/>
          <w:marRight w:val="0"/>
          <w:marTop w:val="0"/>
          <w:marBottom w:val="0"/>
          <w:divBdr>
            <w:top w:val="none" w:sz="0" w:space="0" w:color="auto"/>
            <w:left w:val="none" w:sz="0" w:space="0" w:color="auto"/>
            <w:bottom w:val="none" w:sz="0" w:space="0" w:color="auto"/>
            <w:right w:val="none" w:sz="0" w:space="0" w:color="auto"/>
          </w:divBdr>
        </w:div>
        <w:div w:id="881668176">
          <w:marLeft w:val="0"/>
          <w:marRight w:val="0"/>
          <w:marTop w:val="0"/>
          <w:marBottom w:val="0"/>
          <w:divBdr>
            <w:top w:val="none" w:sz="0" w:space="0" w:color="auto"/>
            <w:left w:val="none" w:sz="0" w:space="0" w:color="auto"/>
            <w:bottom w:val="none" w:sz="0" w:space="0" w:color="auto"/>
            <w:right w:val="none" w:sz="0" w:space="0" w:color="auto"/>
          </w:divBdr>
        </w:div>
        <w:div w:id="364140924">
          <w:marLeft w:val="0"/>
          <w:marRight w:val="0"/>
          <w:marTop w:val="0"/>
          <w:marBottom w:val="0"/>
          <w:divBdr>
            <w:top w:val="none" w:sz="0" w:space="0" w:color="auto"/>
            <w:left w:val="none" w:sz="0" w:space="0" w:color="auto"/>
            <w:bottom w:val="none" w:sz="0" w:space="0" w:color="auto"/>
            <w:right w:val="none" w:sz="0" w:space="0" w:color="auto"/>
          </w:divBdr>
        </w:div>
        <w:div w:id="248664395">
          <w:marLeft w:val="0"/>
          <w:marRight w:val="0"/>
          <w:marTop w:val="0"/>
          <w:marBottom w:val="0"/>
          <w:divBdr>
            <w:top w:val="none" w:sz="0" w:space="0" w:color="auto"/>
            <w:left w:val="none" w:sz="0" w:space="0" w:color="auto"/>
            <w:bottom w:val="none" w:sz="0" w:space="0" w:color="auto"/>
            <w:right w:val="none" w:sz="0" w:space="0" w:color="auto"/>
          </w:divBdr>
        </w:div>
        <w:div w:id="1524829299">
          <w:marLeft w:val="0"/>
          <w:marRight w:val="0"/>
          <w:marTop w:val="0"/>
          <w:marBottom w:val="0"/>
          <w:divBdr>
            <w:top w:val="none" w:sz="0" w:space="0" w:color="auto"/>
            <w:left w:val="none" w:sz="0" w:space="0" w:color="auto"/>
            <w:bottom w:val="none" w:sz="0" w:space="0" w:color="auto"/>
            <w:right w:val="none" w:sz="0" w:space="0" w:color="auto"/>
          </w:divBdr>
        </w:div>
        <w:div w:id="778913548">
          <w:marLeft w:val="0"/>
          <w:marRight w:val="0"/>
          <w:marTop w:val="0"/>
          <w:marBottom w:val="0"/>
          <w:divBdr>
            <w:top w:val="none" w:sz="0" w:space="0" w:color="auto"/>
            <w:left w:val="none" w:sz="0" w:space="0" w:color="auto"/>
            <w:bottom w:val="none" w:sz="0" w:space="0" w:color="auto"/>
            <w:right w:val="none" w:sz="0" w:space="0" w:color="auto"/>
          </w:divBdr>
        </w:div>
        <w:div w:id="589583527">
          <w:marLeft w:val="0"/>
          <w:marRight w:val="0"/>
          <w:marTop w:val="0"/>
          <w:marBottom w:val="0"/>
          <w:divBdr>
            <w:top w:val="none" w:sz="0" w:space="0" w:color="auto"/>
            <w:left w:val="none" w:sz="0" w:space="0" w:color="auto"/>
            <w:bottom w:val="none" w:sz="0" w:space="0" w:color="auto"/>
            <w:right w:val="none" w:sz="0" w:space="0" w:color="auto"/>
          </w:divBdr>
        </w:div>
        <w:div w:id="761683084">
          <w:marLeft w:val="0"/>
          <w:marRight w:val="0"/>
          <w:marTop w:val="0"/>
          <w:marBottom w:val="0"/>
          <w:divBdr>
            <w:top w:val="none" w:sz="0" w:space="0" w:color="auto"/>
            <w:left w:val="none" w:sz="0" w:space="0" w:color="auto"/>
            <w:bottom w:val="none" w:sz="0" w:space="0" w:color="auto"/>
            <w:right w:val="none" w:sz="0" w:space="0" w:color="auto"/>
          </w:divBdr>
        </w:div>
        <w:div w:id="444883512">
          <w:marLeft w:val="0"/>
          <w:marRight w:val="0"/>
          <w:marTop w:val="0"/>
          <w:marBottom w:val="0"/>
          <w:divBdr>
            <w:top w:val="none" w:sz="0" w:space="0" w:color="auto"/>
            <w:left w:val="none" w:sz="0" w:space="0" w:color="auto"/>
            <w:bottom w:val="none" w:sz="0" w:space="0" w:color="auto"/>
            <w:right w:val="none" w:sz="0" w:space="0" w:color="auto"/>
          </w:divBdr>
        </w:div>
        <w:div w:id="730928745">
          <w:marLeft w:val="0"/>
          <w:marRight w:val="0"/>
          <w:marTop w:val="0"/>
          <w:marBottom w:val="0"/>
          <w:divBdr>
            <w:top w:val="none" w:sz="0" w:space="0" w:color="auto"/>
            <w:left w:val="none" w:sz="0" w:space="0" w:color="auto"/>
            <w:bottom w:val="none" w:sz="0" w:space="0" w:color="auto"/>
            <w:right w:val="none" w:sz="0" w:space="0" w:color="auto"/>
          </w:divBdr>
        </w:div>
        <w:div w:id="1440372045">
          <w:marLeft w:val="0"/>
          <w:marRight w:val="0"/>
          <w:marTop w:val="0"/>
          <w:marBottom w:val="0"/>
          <w:divBdr>
            <w:top w:val="none" w:sz="0" w:space="0" w:color="auto"/>
            <w:left w:val="none" w:sz="0" w:space="0" w:color="auto"/>
            <w:bottom w:val="none" w:sz="0" w:space="0" w:color="auto"/>
            <w:right w:val="none" w:sz="0" w:space="0" w:color="auto"/>
          </w:divBdr>
        </w:div>
        <w:div w:id="470174338">
          <w:marLeft w:val="0"/>
          <w:marRight w:val="0"/>
          <w:marTop w:val="0"/>
          <w:marBottom w:val="0"/>
          <w:divBdr>
            <w:top w:val="none" w:sz="0" w:space="0" w:color="auto"/>
            <w:left w:val="none" w:sz="0" w:space="0" w:color="auto"/>
            <w:bottom w:val="none" w:sz="0" w:space="0" w:color="auto"/>
            <w:right w:val="none" w:sz="0" w:space="0" w:color="auto"/>
          </w:divBdr>
        </w:div>
        <w:div w:id="24909378">
          <w:marLeft w:val="0"/>
          <w:marRight w:val="0"/>
          <w:marTop w:val="0"/>
          <w:marBottom w:val="0"/>
          <w:divBdr>
            <w:top w:val="none" w:sz="0" w:space="0" w:color="auto"/>
            <w:left w:val="none" w:sz="0" w:space="0" w:color="auto"/>
            <w:bottom w:val="none" w:sz="0" w:space="0" w:color="auto"/>
            <w:right w:val="none" w:sz="0" w:space="0" w:color="auto"/>
          </w:divBdr>
        </w:div>
        <w:div w:id="1794977994">
          <w:marLeft w:val="0"/>
          <w:marRight w:val="0"/>
          <w:marTop w:val="0"/>
          <w:marBottom w:val="0"/>
          <w:divBdr>
            <w:top w:val="none" w:sz="0" w:space="0" w:color="auto"/>
            <w:left w:val="none" w:sz="0" w:space="0" w:color="auto"/>
            <w:bottom w:val="none" w:sz="0" w:space="0" w:color="auto"/>
            <w:right w:val="none" w:sz="0" w:space="0" w:color="auto"/>
          </w:divBdr>
        </w:div>
        <w:div w:id="1138499583">
          <w:marLeft w:val="0"/>
          <w:marRight w:val="0"/>
          <w:marTop w:val="0"/>
          <w:marBottom w:val="0"/>
          <w:divBdr>
            <w:top w:val="none" w:sz="0" w:space="0" w:color="auto"/>
            <w:left w:val="none" w:sz="0" w:space="0" w:color="auto"/>
            <w:bottom w:val="none" w:sz="0" w:space="0" w:color="auto"/>
            <w:right w:val="none" w:sz="0" w:space="0" w:color="auto"/>
          </w:divBdr>
        </w:div>
        <w:div w:id="129059666">
          <w:marLeft w:val="0"/>
          <w:marRight w:val="0"/>
          <w:marTop w:val="0"/>
          <w:marBottom w:val="0"/>
          <w:divBdr>
            <w:top w:val="none" w:sz="0" w:space="0" w:color="auto"/>
            <w:left w:val="none" w:sz="0" w:space="0" w:color="auto"/>
            <w:bottom w:val="none" w:sz="0" w:space="0" w:color="auto"/>
            <w:right w:val="none" w:sz="0" w:space="0" w:color="auto"/>
          </w:divBdr>
        </w:div>
        <w:div w:id="508569145">
          <w:marLeft w:val="0"/>
          <w:marRight w:val="0"/>
          <w:marTop w:val="0"/>
          <w:marBottom w:val="0"/>
          <w:divBdr>
            <w:top w:val="none" w:sz="0" w:space="0" w:color="auto"/>
            <w:left w:val="none" w:sz="0" w:space="0" w:color="auto"/>
            <w:bottom w:val="none" w:sz="0" w:space="0" w:color="auto"/>
            <w:right w:val="none" w:sz="0" w:space="0" w:color="auto"/>
          </w:divBdr>
        </w:div>
        <w:div w:id="2001037556">
          <w:marLeft w:val="0"/>
          <w:marRight w:val="0"/>
          <w:marTop w:val="0"/>
          <w:marBottom w:val="0"/>
          <w:divBdr>
            <w:top w:val="none" w:sz="0" w:space="0" w:color="auto"/>
            <w:left w:val="none" w:sz="0" w:space="0" w:color="auto"/>
            <w:bottom w:val="none" w:sz="0" w:space="0" w:color="auto"/>
            <w:right w:val="none" w:sz="0" w:space="0" w:color="auto"/>
          </w:divBdr>
        </w:div>
        <w:div w:id="1941598020">
          <w:marLeft w:val="0"/>
          <w:marRight w:val="0"/>
          <w:marTop w:val="0"/>
          <w:marBottom w:val="0"/>
          <w:divBdr>
            <w:top w:val="none" w:sz="0" w:space="0" w:color="auto"/>
            <w:left w:val="none" w:sz="0" w:space="0" w:color="auto"/>
            <w:bottom w:val="none" w:sz="0" w:space="0" w:color="auto"/>
            <w:right w:val="none" w:sz="0" w:space="0" w:color="auto"/>
          </w:divBdr>
        </w:div>
        <w:div w:id="854030614">
          <w:marLeft w:val="0"/>
          <w:marRight w:val="0"/>
          <w:marTop w:val="0"/>
          <w:marBottom w:val="0"/>
          <w:divBdr>
            <w:top w:val="none" w:sz="0" w:space="0" w:color="auto"/>
            <w:left w:val="none" w:sz="0" w:space="0" w:color="auto"/>
            <w:bottom w:val="none" w:sz="0" w:space="0" w:color="auto"/>
            <w:right w:val="none" w:sz="0" w:space="0" w:color="auto"/>
          </w:divBdr>
        </w:div>
        <w:div w:id="2145350280">
          <w:marLeft w:val="0"/>
          <w:marRight w:val="0"/>
          <w:marTop w:val="0"/>
          <w:marBottom w:val="0"/>
          <w:divBdr>
            <w:top w:val="none" w:sz="0" w:space="0" w:color="auto"/>
            <w:left w:val="none" w:sz="0" w:space="0" w:color="auto"/>
            <w:bottom w:val="none" w:sz="0" w:space="0" w:color="auto"/>
            <w:right w:val="none" w:sz="0" w:space="0" w:color="auto"/>
          </w:divBdr>
        </w:div>
        <w:div w:id="2107572258">
          <w:marLeft w:val="0"/>
          <w:marRight w:val="0"/>
          <w:marTop w:val="0"/>
          <w:marBottom w:val="0"/>
          <w:divBdr>
            <w:top w:val="none" w:sz="0" w:space="0" w:color="auto"/>
            <w:left w:val="none" w:sz="0" w:space="0" w:color="auto"/>
            <w:bottom w:val="none" w:sz="0" w:space="0" w:color="auto"/>
            <w:right w:val="none" w:sz="0" w:space="0" w:color="auto"/>
          </w:divBdr>
        </w:div>
        <w:div w:id="313411107">
          <w:marLeft w:val="0"/>
          <w:marRight w:val="0"/>
          <w:marTop w:val="0"/>
          <w:marBottom w:val="0"/>
          <w:divBdr>
            <w:top w:val="none" w:sz="0" w:space="0" w:color="auto"/>
            <w:left w:val="none" w:sz="0" w:space="0" w:color="auto"/>
            <w:bottom w:val="none" w:sz="0" w:space="0" w:color="auto"/>
            <w:right w:val="none" w:sz="0" w:space="0" w:color="auto"/>
          </w:divBdr>
        </w:div>
        <w:div w:id="1301418926">
          <w:marLeft w:val="0"/>
          <w:marRight w:val="0"/>
          <w:marTop w:val="0"/>
          <w:marBottom w:val="0"/>
          <w:divBdr>
            <w:top w:val="none" w:sz="0" w:space="0" w:color="auto"/>
            <w:left w:val="none" w:sz="0" w:space="0" w:color="auto"/>
            <w:bottom w:val="none" w:sz="0" w:space="0" w:color="auto"/>
            <w:right w:val="none" w:sz="0" w:space="0" w:color="auto"/>
          </w:divBdr>
        </w:div>
        <w:div w:id="317416462">
          <w:marLeft w:val="0"/>
          <w:marRight w:val="0"/>
          <w:marTop w:val="0"/>
          <w:marBottom w:val="0"/>
          <w:divBdr>
            <w:top w:val="none" w:sz="0" w:space="0" w:color="auto"/>
            <w:left w:val="none" w:sz="0" w:space="0" w:color="auto"/>
            <w:bottom w:val="none" w:sz="0" w:space="0" w:color="auto"/>
            <w:right w:val="none" w:sz="0" w:space="0" w:color="auto"/>
          </w:divBdr>
        </w:div>
        <w:div w:id="291987893">
          <w:marLeft w:val="0"/>
          <w:marRight w:val="0"/>
          <w:marTop w:val="0"/>
          <w:marBottom w:val="0"/>
          <w:divBdr>
            <w:top w:val="none" w:sz="0" w:space="0" w:color="auto"/>
            <w:left w:val="none" w:sz="0" w:space="0" w:color="auto"/>
            <w:bottom w:val="none" w:sz="0" w:space="0" w:color="auto"/>
            <w:right w:val="none" w:sz="0" w:space="0" w:color="auto"/>
          </w:divBdr>
        </w:div>
        <w:div w:id="1866208397">
          <w:marLeft w:val="0"/>
          <w:marRight w:val="0"/>
          <w:marTop w:val="0"/>
          <w:marBottom w:val="0"/>
          <w:divBdr>
            <w:top w:val="none" w:sz="0" w:space="0" w:color="auto"/>
            <w:left w:val="none" w:sz="0" w:space="0" w:color="auto"/>
            <w:bottom w:val="none" w:sz="0" w:space="0" w:color="auto"/>
            <w:right w:val="none" w:sz="0" w:space="0" w:color="auto"/>
          </w:divBdr>
        </w:div>
        <w:div w:id="1824008218">
          <w:marLeft w:val="0"/>
          <w:marRight w:val="0"/>
          <w:marTop w:val="0"/>
          <w:marBottom w:val="0"/>
          <w:divBdr>
            <w:top w:val="none" w:sz="0" w:space="0" w:color="auto"/>
            <w:left w:val="none" w:sz="0" w:space="0" w:color="auto"/>
            <w:bottom w:val="none" w:sz="0" w:space="0" w:color="auto"/>
            <w:right w:val="none" w:sz="0" w:space="0" w:color="auto"/>
          </w:divBdr>
        </w:div>
        <w:div w:id="2062560277">
          <w:marLeft w:val="0"/>
          <w:marRight w:val="0"/>
          <w:marTop w:val="0"/>
          <w:marBottom w:val="0"/>
          <w:divBdr>
            <w:top w:val="none" w:sz="0" w:space="0" w:color="auto"/>
            <w:left w:val="none" w:sz="0" w:space="0" w:color="auto"/>
            <w:bottom w:val="none" w:sz="0" w:space="0" w:color="auto"/>
            <w:right w:val="none" w:sz="0" w:space="0" w:color="auto"/>
          </w:divBdr>
        </w:div>
        <w:div w:id="1217666750">
          <w:marLeft w:val="0"/>
          <w:marRight w:val="0"/>
          <w:marTop w:val="0"/>
          <w:marBottom w:val="0"/>
          <w:divBdr>
            <w:top w:val="none" w:sz="0" w:space="0" w:color="auto"/>
            <w:left w:val="none" w:sz="0" w:space="0" w:color="auto"/>
            <w:bottom w:val="none" w:sz="0" w:space="0" w:color="auto"/>
            <w:right w:val="none" w:sz="0" w:space="0" w:color="auto"/>
          </w:divBdr>
        </w:div>
        <w:div w:id="1832335020">
          <w:marLeft w:val="0"/>
          <w:marRight w:val="0"/>
          <w:marTop w:val="0"/>
          <w:marBottom w:val="0"/>
          <w:divBdr>
            <w:top w:val="none" w:sz="0" w:space="0" w:color="auto"/>
            <w:left w:val="none" w:sz="0" w:space="0" w:color="auto"/>
            <w:bottom w:val="none" w:sz="0" w:space="0" w:color="auto"/>
            <w:right w:val="none" w:sz="0" w:space="0" w:color="auto"/>
          </w:divBdr>
        </w:div>
        <w:div w:id="1979533371">
          <w:marLeft w:val="0"/>
          <w:marRight w:val="0"/>
          <w:marTop w:val="0"/>
          <w:marBottom w:val="0"/>
          <w:divBdr>
            <w:top w:val="none" w:sz="0" w:space="0" w:color="auto"/>
            <w:left w:val="none" w:sz="0" w:space="0" w:color="auto"/>
            <w:bottom w:val="none" w:sz="0" w:space="0" w:color="auto"/>
            <w:right w:val="none" w:sz="0" w:space="0" w:color="auto"/>
          </w:divBdr>
        </w:div>
        <w:div w:id="421072243">
          <w:marLeft w:val="0"/>
          <w:marRight w:val="0"/>
          <w:marTop w:val="0"/>
          <w:marBottom w:val="0"/>
          <w:divBdr>
            <w:top w:val="none" w:sz="0" w:space="0" w:color="auto"/>
            <w:left w:val="none" w:sz="0" w:space="0" w:color="auto"/>
            <w:bottom w:val="none" w:sz="0" w:space="0" w:color="auto"/>
            <w:right w:val="none" w:sz="0" w:space="0" w:color="auto"/>
          </w:divBdr>
        </w:div>
        <w:div w:id="2076582821">
          <w:marLeft w:val="0"/>
          <w:marRight w:val="0"/>
          <w:marTop w:val="0"/>
          <w:marBottom w:val="0"/>
          <w:divBdr>
            <w:top w:val="none" w:sz="0" w:space="0" w:color="auto"/>
            <w:left w:val="none" w:sz="0" w:space="0" w:color="auto"/>
            <w:bottom w:val="none" w:sz="0" w:space="0" w:color="auto"/>
            <w:right w:val="none" w:sz="0" w:space="0" w:color="auto"/>
          </w:divBdr>
        </w:div>
        <w:div w:id="245189294">
          <w:marLeft w:val="0"/>
          <w:marRight w:val="0"/>
          <w:marTop w:val="0"/>
          <w:marBottom w:val="0"/>
          <w:divBdr>
            <w:top w:val="none" w:sz="0" w:space="0" w:color="auto"/>
            <w:left w:val="none" w:sz="0" w:space="0" w:color="auto"/>
            <w:bottom w:val="none" w:sz="0" w:space="0" w:color="auto"/>
            <w:right w:val="none" w:sz="0" w:space="0" w:color="auto"/>
          </w:divBdr>
        </w:div>
        <w:div w:id="36971784">
          <w:marLeft w:val="0"/>
          <w:marRight w:val="0"/>
          <w:marTop w:val="0"/>
          <w:marBottom w:val="0"/>
          <w:divBdr>
            <w:top w:val="none" w:sz="0" w:space="0" w:color="auto"/>
            <w:left w:val="none" w:sz="0" w:space="0" w:color="auto"/>
            <w:bottom w:val="none" w:sz="0" w:space="0" w:color="auto"/>
            <w:right w:val="none" w:sz="0" w:space="0" w:color="auto"/>
          </w:divBdr>
        </w:div>
        <w:div w:id="1050421579">
          <w:marLeft w:val="0"/>
          <w:marRight w:val="0"/>
          <w:marTop w:val="0"/>
          <w:marBottom w:val="0"/>
          <w:divBdr>
            <w:top w:val="none" w:sz="0" w:space="0" w:color="auto"/>
            <w:left w:val="none" w:sz="0" w:space="0" w:color="auto"/>
            <w:bottom w:val="none" w:sz="0" w:space="0" w:color="auto"/>
            <w:right w:val="none" w:sz="0" w:space="0" w:color="auto"/>
          </w:divBdr>
        </w:div>
        <w:div w:id="1051538186">
          <w:marLeft w:val="0"/>
          <w:marRight w:val="0"/>
          <w:marTop w:val="0"/>
          <w:marBottom w:val="0"/>
          <w:divBdr>
            <w:top w:val="none" w:sz="0" w:space="0" w:color="auto"/>
            <w:left w:val="none" w:sz="0" w:space="0" w:color="auto"/>
            <w:bottom w:val="none" w:sz="0" w:space="0" w:color="auto"/>
            <w:right w:val="none" w:sz="0" w:space="0" w:color="auto"/>
          </w:divBdr>
        </w:div>
        <w:div w:id="591200495">
          <w:marLeft w:val="0"/>
          <w:marRight w:val="0"/>
          <w:marTop w:val="0"/>
          <w:marBottom w:val="0"/>
          <w:divBdr>
            <w:top w:val="none" w:sz="0" w:space="0" w:color="auto"/>
            <w:left w:val="none" w:sz="0" w:space="0" w:color="auto"/>
            <w:bottom w:val="none" w:sz="0" w:space="0" w:color="auto"/>
            <w:right w:val="none" w:sz="0" w:space="0" w:color="auto"/>
          </w:divBdr>
        </w:div>
        <w:div w:id="1365327676">
          <w:marLeft w:val="0"/>
          <w:marRight w:val="0"/>
          <w:marTop w:val="0"/>
          <w:marBottom w:val="0"/>
          <w:divBdr>
            <w:top w:val="none" w:sz="0" w:space="0" w:color="auto"/>
            <w:left w:val="none" w:sz="0" w:space="0" w:color="auto"/>
            <w:bottom w:val="none" w:sz="0" w:space="0" w:color="auto"/>
            <w:right w:val="none" w:sz="0" w:space="0" w:color="auto"/>
          </w:divBdr>
        </w:div>
        <w:div w:id="1979265078">
          <w:marLeft w:val="0"/>
          <w:marRight w:val="0"/>
          <w:marTop w:val="0"/>
          <w:marBottom w:val="0"/>
          <w:divBdr>
            <w:top w:val="none" w:sz="0" w:space="0" w:color="auto"/>
            <w:left w:val="none" w:sz="0" w:space="0" w:color="auto"/>
            <w:bottom w:val="none" w:sz="0" w:space="0" w:color="auto"/>
            <w:right w:val="none" w:sz="0" w:space="0" w:color="auto"/>
          </w:divBdr>
        </w:div>
        <w:div w:id="558324852">
          <w:marLeft w:val="0"/>
          <w:marRight w:val="0"/>
          <w:marTop w:val="0"/>
          <w:marBottom w:val="0"/>
          <w:divBdr>
            <w:top w:val="none" w:sz="0" w:space="0" w:color="auto"/>
            <w:left w:val="none" w:sz="0" w:space="0" w:color="auto"/>
            <w:bottom w:val="none" w:sz="0" w:space="0" w:color="auto"/>
            <w:right w:val="none" w:sz="0" w:space="0" w:color="auto"/>
          </w:divBdr>
        </w:div>
        <w:div w:id="3482386">
          <w:marLeft w:val="0"/>
          <w:marRight w:val="0"/>
          <w:marTop w:val="0"/>
          <w:marBottom w:val="0"/>
          <w:divBdr>
            <w:top w:val="none" w:sz="0" w:space="0" w:color="auto"/>
            <w:left w:val="none" w:sz="0" w:space="0" w:color="auto"/>
            <w:bottom w:val="none" w:sz="0" w:space="0" w:color="auto"/>
            <w:right w:val="none" w:sz="0" w:space="0" w:color="auto"/>
          </w:divBdr>
        </w:div>
        <w:div w:id="2079162145">
          <w:marLeft w:val="0"/>
          <w:marRight w:val="0"/>
          <w:marTop w:val="0"/>
          <w:marBottom w:val="0"/>
          <w:divBdr>
            <w:top w:val="none" w:sz="0" w:space="0" w:color="auto"/>
            <w:left w:val="none" w:sz="0" w:space="0" w:color="auto"/>
            <w:bottom w:val="none" w:sz="0" w:space="0" w:color="auto"/>
            <w:right w:val="none" w:sz="0" w:space="0" w:color="auto"/>
          </w:divBdr>
        </w:div>
        <w:div w:id="949435915">
          <w:marLeft w:val="0"/>
          <w:marRight w:val="0"/>
          <w:marTop w:val="0"/>
          <w:marBottom w:val="0"/>
          <w:divBdr>
            <w:top w:val="none" w:sz="0" w:space="0" w:color="auto"/>
            <w:left w:val="none" w:sz="0" w:space="0" w:color="auto"/>
            <w:bottom w:val="none" w:sz="0" w:space="0" w:color="auto"/>
            <w:right w:val="none" w:sz="0" w:space="0" w:color="auto"/>
          </w:divBdr>
        </w:div>
        <w:div w:id="878973941">
          <w:marLeft w:val="0"/>
          <w:marRight w:val="0"/>
          <w:marTop w:val="0"/>
          <w:marBottom w:val="0"/>
          <w:divBdr>
            <w:top w:val="none" w:sz="0" w:space="0" w:color="auto"/>
            <w:left w:val="none" w:sz="0" w:space="0" w:color="auto"/>
            <w:bottom w:val="none" w:sz="0" w:space="0" w:color="auto"/>
            <w:right w:val="none" w:sz="0" w:space="0" w:color="auto"/>
          </w:divBdr>
        </w:div>
        <w:div w:id="948005734">
          <w:marLeft w:val="0"/>
          <w:marRight w:val="0"/>
          <w:marTop w:val="0"/>
          <w:marBottom w:val="0"/>
          <w:divBdr>
            <w:top w:val="none" w:sz="0" w:space="0" w:color="auto"/>
            <w:left w:val="none" w:sz="0" w:space="0" w:color="auto"/>
            <w:bottom w:val="none" w:sz="0" w:space="0" w:color="auto"/>
            <w:right w:val="none" w:sz="0" w:space="0" w:color="auto"/>
          </w:divBdr>
        </w:div>
        <w:div w:id="1291014259">
          <w:marLeft w:val="0"/>
          <w:marRight w:val="0"/>
          <w:marTop w:val="0"/>
          <w:marBottom w:val="0"/>
          <w:divBdr>
            <w:top w:val="none" w:sz="0" w:space="0" w:color="auto"/>
            <w:left w:val="none" w:sz="0" w:space="0" w:color="auto"/>
            <w:bottom w:val="none" w:sz="0" w:space="0" w:color="auto"/>
            <w:right w:val="none" w:sz="0" w:space="0" w:color="auto"/>
          </w:divBdr>
        </w:div>
        <w:div w:id="2117823836">
          <w:marLeft w:val="0"/>
          <w:marRight w:val="0"/>
          <w:marTop w:val="0"/>
          <w:marBottom w:val="0"/>
          <w:divBdr>
            <w:top w:val="none" w:sz="0" w:space="0" w:color="auto"/>
            <w:left w:val="none" w:sz="0" w:space="0" w:color="auto"/>
            <w:bottom w:val="none" w:sz="0" w:space="0" w:color="auto"/>
            <w:right w:val="none" w:sz="0" w:space="0" w:color="auto"/>
          </w:divBdr>
        </w:div>
        <w:div w:id="2054193064">
          <w:marLeft w:val="0"/>
          <w:marRight w:val="0"/>
          <w:marTop w:val="0"/>
          <w:marBottom w:val="0"/>
          <w:divBdr>
            <w:top w:val="none" w:sz="0" w:space="0" w:color="auto"/>
            <w:left w:val="none" w:sz="0" w:space="0" w:color="auto"/>
            <w:bottom w:val="none" w:sz="0" w:space="0" w:color="auto"/>
            <w:right w:val="none" w:sz="0" w:space="0" w:color="auto"/>
          </w:divBdr>
        </w:div>
        <w:div w:id="1883906062">
          <w:marLeft w:val="0"/>
          <w:marRight w:val="0"/>
          <w:marTop w:val="0"/>
          <w:marBottom w:val="0"/>
          <w:divBdr>
            <w:top w:val="none" w:sz="0" w:space="0" w:color="auto"/>
            <w:left w:val="none" w:sz="0" w:space="0" w:color="auto"/>
            <w:bottom w:val="none" w:sz="0" w:space="0" w:color="auto"/>
            <w:right w:val="none" w:sz="0" w:space="0" w:color="auto"/>
          </w:divBdr>
        </w:div>
        <w:div w:id="1293511955">
          <w:marLeft w:val="0"/>
          <w:marRight w:val="0"/>
          <w:marTop w:val="0"/>
          <w:marBottom w:val="0"/>
          <w:divBdr>
            <w:top w:val="none" w:sz="0" w:space="0" w:color="auto"/>
            <w:left w:val="none" w:sz="0" w:space="0" w:color="auto"/>
            <w:bottom w:val="none" w:sz="0" w:space="0" w:color="auto"/>
            <w:right w:val="none" w:sz="0" w:space="0" w:color="auto"/>
          </w:divBdr>
        </w:div>
        <w:div w:id="500006618">
          <w:marLeft w:val="0"/>
          <w:marRight w:val="0"/>
          <w:marTop w:val="0"/>
          <w:marBottom w:val="0"/>
          <w:divBdr>
            <w:top w:val="none" w:sz="0" w:space="0" w:color="auto"/>
            <w:left w:val="none" w:sz="0" w:space="0" w:color="auto"/>
            <w:bottom w:val="none" w:sz="0" w:space="0" w:color="auto"/>
            <w:right w:val="none" w:sz="0" w:space="0" w:color="auto"/>
          </w:divBdr>
        </w:div>
        <w:div w:id="431246921">
          <w:marLeft w:val="0"/>
          <w:marRight w:val="0"/>
          <w:marTop w:val="0"/>
          <w:marBottom w:val="0"/>
          <w:divBdr>
            <w:top w:val="none" w:sz="0" w:space="0" w:color="auto"/>
            <w:left w:val="none" w:sz="0" w:space="0" w:color="auto"/>
            <w:bottom w:val="none" w:sz="0" w:space="0" w:color="auto"/>
            <w:right w:val="none" w:sz="0" w:space="0" w:color="auto"/>
          </w:divBdr>
        </w:div>
        <w:div w:id="1975987284">
          <w:marLeft w:val="0"/>
          <w:marRight w:val="0"/>
          <w:marTop w:val="0"/>
          <w:marBottom w:val="0"/>
          <w:divBdr>
            <w:top w:val="none" w:sz="0" w:space="0" w:color="auto"/>
            <w:left w:val="none" w:sz="0" w:space="0" w:color="auto"/>
            <w:bottom w:val="none" w:sz="0" w:space="0" w:color="auto"/>
            <w:right w:val="none" w:sz="0" w:space="0" w:color="auto"/>
          </w:divBdr>
        </w:div>
        <w:div w:id="362485470">
          <w:marLeft w:val="0"/>
          <w:marRight w:val="0"/>
          <w:marTop w:val="0"/>
          <w:marBottom w:val="0"/>
          <w:divBdr>
            <w:top w:val="none" w:sz="0" w:space="0" w:color="auto"/>
            <w:left w:val="none" w:sz="0" w:space="0" w:color="auto"/>
            <w:bottom w:val="none" w:sz="0" w:space="0" w:color="auto"/>
            <w:right w:val="none" w:sz="0" w:space="0" w:color="auto"/>
          </w:divBdr>
        </w:div>
        <w:div w:id="1672098214">
          <w:marLeft w:val="0"/>
          <w:marRight w:val="0"/>
          <w:marTop w:val="0"/>
          <w:marBottom w:val="0"/>
          <w:divBdr>
            <w:top w:val="none" w:sz="0" w:space="0" w:color="auto"/>
            <w:left w:val="none" w:sz="0" w:space="0" w:color="auto"/>
            <w:bottom w:val="none" w:sz="0" w:space="0" w:color="auto"/>
            <w:right w:val="none" w:sz="0" w:space="0" w:color="auto"/>
          </w:divBdr>
        </w:div>
        <w:div w:id="1095175995">
          <w:marLeft w:val="0"/>
          <w:marRight w:val="0"/>
          <w:marTop w:val="0"/>
          <w:marBottom w:val="0"/>
          <w:divBdr>
            <w:top w:val="none" w:sz="0" w:space="0" w:color="auto"/>
            <w:left w:val="none" w:sz="0" w:space="0" w:color="auto"/>
            <w:bottom w:val="none" w:sz="0" w:space="0" w:color="auto"/>
            <w:right w:val="none" w:sz="0" w:space="0" w:color="auto"/>
          </w:divBdr>
        </w:div>
        <w:div w:id="1737624217">
          <w:marLeft w:val="0"/>
          <w:marRight w:val="0"/>
          <w:marTop w:val="0"/>
          <w:marBottom w:val="0"/>
          <w:divBdr>
            <w:top w:val="none" w:sz="0" w:space="0" w:color="auto"/>
            <w:left w:val="none" w:sz="0" w:space="0" w:color="auto"/>
            <w:bottom w:val="none" w:sz="0" w:space="0" w:color="auto"/>
            <w:right w:val="none" w:sz="0" w:space="0" w:color="auto"/>
          </w:divBdr>
        </w:div>
        <w:div w:id="286552354">
          <w:marLeft w:val="0"/>
          <w:marRight w:val="0"/>
          <w:marTop w:val="0"/>
          <w:marBottom w:val="0"/>
          <w:divBdr>
            <w:top w:val="none" w:sz="0" w:space="0" w:color="auto"/>
            <w:left w:val="none" w:sz="0" w:space="0" w:color="auto"/>
            <w:bottom w:val="none" w:sz="0" w:space="0" w:color="auto"/>
            <w:right w:val="none" w:sz="0" w:space="0" w:color="auto"/>
          </w:divBdr>
        </w:div>
        <w:div w:id="1043678318">
          <w:marLeft w:val="0"/>
          <w:marRight w:val="0"/>
          <w:marTop w:val="0"/>
          <w:marBottom w:val="0"/>
          <w:divBdr>
            <w:top w:val="none" w:sz="0" w:space="0" w:color="auto"/>
            <w:left w:val="none" w:sz="0" w:space="0" w:color="auto"/>
            <w:bottom w:val="none" w:sz="0" w:space="0" w:color="auto"/>
            <w:right w:val="none" w:sz="0" w:space="0" w:color="auto"/>
          </w:divBdr>
        </w:div>
        <w:div w:id="1173105448">
          <w:marLeft w:val="0"/>
          <w:marRight w:val="0"/>
          <w:marTop w:val="0"/>
          <w:marBottom w:val="0"/>
          <w:divBdr>
            <w:top w:val="none" w:sz="0" w:space="0" w:color="auto"/>
            <w:left w:val="none" w:sz="0" w:space="0" w:color="auto"/>
            <w:bottom w:val="none" w:sz="0" w:space="0" w:color="auto"/>
            <w:right w:val="none" w:sz="0" w:space="0" w:color="auto"/>
          </w:divBdr>
        </w:div>
        <w:div w:id="761606436">
          <w:marLeft w:val="0"/>
          <w:marRight w:val="0"/>
          <w:marTop w:val="0"/>
          <w:marBottom w:val="0"/>
          <w:divBdr>
            <w:top w:val="none" w:sz="0" w:space="0" w:color="auto"/>
            <w:left w:val="none" w:sz="0" w:space="0" w:color="auto"/>
            <w:bottom w:val="none" w:sz="0" w:space="0" w:color="auto"/>
            <w:right w:val="none" w:sz="0" w:space="0" w:color="auto"/>
          </w:divBdr>
        </w:div>
        <w:div w:id="1326662575">
          <w:marLeft w:val="0"/>
          <w:marRight w:val="0"/>
          <w:marTop w:val="0"/>
          <w:marBottom w:val="0"/>
          <w:divBdr>
            <w:top w:val="none" w:sz="0" w:space="0" w:color="auto"/>
            <w:left w:val="none" w:sz="0" w:space="0" w:color="auto"/>
            <w:bottom w:val="none" w:sz="0" w:space="0" w:color="auto"/>
            <w:right w:val="none" w:sz="0" w:space="0" w:color="auto"/>
          </w:divBdr>
        </w:div>
        <w:div w:id="667320075">
          <w:marLeft w:val="0"/>
          <w:marRight w:val="0"/>
          <w:marTop w:val="0"/>
          <w:marBottom w:val="0"/>
          <w:divBdr>
            <w:top w:val="none" w:sz="0" w:space="0" w:color="auto"/>
            <w:left w:val="none" w:sz="0" w:space="0" w:color="auto"/>
            <w:bottom w:val="none" w:sz="0" w:space="0" w:color="auto"/>
            <w:right w:val="none" w:sz="0" w:space="0" w:color="auto"/>
          </w:divBdr>
        </w:div>
        <w:div w:id="1785529">
          <w:marLeft w:val="0"/>
          <w:marRight w:val="0"/>
          <w:marTop w:val="0"/>
          <w:marBottom w:val="0"/>
          <w:divBdr>
            <w:top w:val="none" w:sz="0" w:space="0" w:color="auto"/>
            <w:left w:val="none" w:sz="0" w:space="0" w:color="auto"/>
            <w:bottom w:val="none" w:sz="0" w:space="0" w:color="auto"/>
            <w:right w:val="none" w:sz="0" w:space="0" w:color="auto"/>
          </w:divBdr>
        </w:div>
        <w:div w:id="1733310870">
          <w:marLeft w:val="0"/>
          <w:marRight w:val="0"/>
          <w:marTop w:val="0"/>
          <w:marBottom w:val="0"/>
          <w:divBdr>
            <w:top w:val="none" w:sz="0" w:space="0" w:color="auto"/>
            <w:left w:val="none" w:sz="0" w:space="0" w:color="auto"/>
            <w:bottom w:val="none" w:sz="0" w:space="0" w:color="auto"/>
            <w:right w:val="none" w:sz="0" w:space="0" w:color="auto"/>
          </w:divBdr>
        </w:div>
        <w:div w:id="1293705910">
          <w:marLeft w:val="0"/>
          <w:marRight w:val="0"/>
          <w:marTop w:val="0"/>
          <w:marBottom w:val="0"/>
          <w:divBdr>
            <w:top w:val="none" w:sz="0" w:space="0" w:color="auto"/>
            <w:left w:val="none" w:sz="0" w:space="0" w:color="auto"/>
            <w:bottom w:val="none" w:sz="0" w:space="0" w:color="auto"/>
            <w:right w:val="none" w:sz="0" w:space="0" w:color="auto"/>
          </w:divBdr>
        </w:div>
        <w:div w:id="65152192">
          <w:marLeft w:val="0"/>
          <w:marRight w:val="0"/>
          <w:marTop w:val="0"/>
          <w:marBottom w:val="0"/>
          <w:divBdr>
            <w:top w:val="none" w:sz="0" w:space="0" w:color="auto"/>
            <w:left w:val="none" w:sz="0" w:space="0" w:color="auto"/>
            <w:bottom w:val="none" w:sz="0" w:space="0" w:color="auto"/>
            <w:right w:val="none" w:sz="0" w:space="0" w:color="auto"/>
          </w:divBdr>
        </w:div>
        <w:div w:id="1712218843">
          <w:marLeft w:val="0"/>
          <w:marRight w:val="0"/>
          <w:marTop w:val="0"/>
          <w:marBottom w:val="0"/>
          <w:divBdr>
            <w:top w:val="none" w:sz="0" w:space="0" w:color="auto"/>
            <w:left w:val="none" w:sz="0" w:space="0" w:color="auto"/>
            <w:bottom w:val="none" w:sz="0" w:space="0" w:color="auto"/>
            <w:right w:val="none" w:sz="0" w:space="0" w:color="auto"/>
          </w:divBdr>
        </w:div>
        <w:div w:id="206188863">
          <w:marLeft w:val="0"/>
          <w:marRight w:val="0"/>
          <w:marTop w:val="0"/>
          <w:marBottom w:val="0"/>
          <w:divBdr>
            <w:top w:val="none" w:sz="0" w:space="0" w:color="auto"/>
            <w:left w:val="none" w:sz="0" w:space="0" w:color="auto"/>
            <w:bottom w:val="none" w:sz="0" w:space="0" w:color="auto"/>
            <w:right w:val="none" w:sz="0" w:space="0" w:color="auto"/>
          </w:divBdr>
        </w:div>
        <w:div w:id="1203782731">
          <w:marLeft w:val="0"/>
          <w:marRight w:val="0"/>
          <w:marTop w:val="0"/>
          <w:marBottom w:val="0"/>
          <w:divBdr>
            <w:top w:val="none" w:sz="0" w:space="0" w:color="auto"/>
            <w:left w:val="none" w:sz="0" w:space="0" w:color="auto"/>
            <w:bottom w:val="none" w:sz="0" w:space="0" w:color="auto"/>
            <w:right w:val="none" w:sz="0" w:space="0" w:color="auto"/>
          </w:divBdr>
        </w:div>
        <w:div w:id="55318196">
          <w:marLeft w:val="0"/>
          <w:marRight w:val="0"/>
          <w:marTop w:val="0"/>
          <w:marBottom w:val="0"/>
          <w:divBdr>
            <w:top w:val="none" w:sz="0" w:space="0" w:color="auto"/>
            <w:left w:val="none" w:sz="0" w:space="0" w:color="auto"/>
            <w:bottom w:val="none" w:sz="0" w:space="0" w:color="auto"/>
            <w:right w:val="none" w:sz="0" w:space="0" w:color="auto"/>
          </w:divBdr>
        </w:div>
        <w:div w:id="234825315">
          <w:marLeft w:val="0"/>
          <w:marRight w:val="0"/>
          <w:marTop w:val="0"/>
          <w:marBottom w:val="0"/>
          <w:divBdr>
            <w:top w:val="none" w:sz="0" w:space="0" w:color="auto"/>
            <w:left w:val="none" w:sz="0" w:space="0" w:color="auto"/>
            <w:bottom w:val="none" w:sz="0" w:space="0" w:color="auto"/>
            <w:right w:val="none" w:sz="0" w:space="0" w:color="auto"/>
          </w:divBdr>
        </w:div>
        <w:div w:id="1066337820">
          <w:marLeft w:val="0"/>
          <w:marRight w:val="0"/>
          <w:marTop w:val="0"/>
          <w:marBottom w:val="0"/>
          <w:divBdr>
            <w:top w:val="none" w:sz="0" w:space="0" w:color="auto"/>
            <w:left w:val="none" w:sz="0" w:space="0" w:color="auto"/>
            <w:bottom w:val="none" w:sz="0" w:space="0" w:color="auto"/>
            <w:right w:val="none" w:sz="0" w:space="0" w:color="auto"/>
          </w:divBdr>
        </w:div>
        <w:div w:id="1922370551">
          <w:marLeft w:val="0"/>
          <w:marRight w:val="0"/>
          <w:marTop w:val="0"/>
          <w:marBottom w:val="0"/>
          <w:divBdr>
            <w:top w:val="none" w:sz="0" w:space="0" w:color="auto"/>
            <w:left w:val="none" w:sz="0" w:space="0" w:color="auto"/>
            <w:bottom w:val="none" w:sz="0" w:space="0" w:color="auto"/>
            <w:right w:val="none" w:sz="0" w:space="0" w:color="auto"/>
          </w:divBdr>
        </w:div>
        <w:div w:id="3872030">
          <w:marLeft w:val="0"/>
          <w:marRight w:val="0"/>
          <w:marTop w:val="0"/>
          <w:marBottom w:val="0"/>
          <w:divBdr>
            <w:top w:val="none" w:sz="0" w:space="0" w:color="auto"/>
            <w:left w:val="none" w:sz="0" w:space="0" w:color="auto"/>
            <w:bottom w:val="none" w:sz="0" w:space="0" w:color="auto"/>
            <w:right w:val="none" w:sz="0" w:space="0" w:color="auto"/>
          </w:divBdr>
        </w:div>
        <w:div w:id="801920470">
          <w:marLeft w:val="0"/>
          <w:marRight w:val="0"/>
          <w:marTop w:val="0"/>
          <w:marBottom w:val="0"/>
          <w:divBdr>
            <w:top w:val="none" w:sz="0" w:space="0" w:color="auto"/>
            <w:left w:val="none" w:sz="0" w:space="0" w:color="auto"/>
            <w:bottom w:val="none" w:sz="0" w:space="0" w:color="auto"/>
            <w:right w:val="none" w:sz="0" w:space="0" w:color="auto"/>
          </w:divBdr>
        </w:div>
        <w:div w:id="656348366">
          <w:marLeft w:val="0"/>
          <w:marRight w:val="0"/>
          <w:marTop w:val="0"/>
          <w:marBottom w:val="0"/>
          <w:divBdr>
            <w:top w:val="none" w:sz="0" w:space="0" w:color="auto"/>
            <w:left w:val="none" w:sz="0" w:space="0" w:color="auto"/>
            <w:bottom w:val="none" w:sz="0" w:space="0" w:color="auto"/>
            <w:right w:val="none" w:sz="0" w:space="0" w:color="auto"/>
          </w:divBdr>
        </w:div>
        <w:div w:id="566913802">
          <w:marLeft w:val="0"/>
          <w:marRight w:val="0"/>
          <w:marTop w:val="0"/>
          <w:marBottom w:val="0"/>
          <w:divBdr>
            <w:top w:val="none" w:sz="0" w:space="0" w:color="auto"/>
            <w:left w:val="none" w:sz="0" w:space="0" w:color="auto"/>
            <w:bottom w:val="none" w:sz="0" w:space="0" w:color="auto"/>
            <w:right w:val="none" w:sz="0" w:space="0" w:color="auto"/>
          </w:divBdr>
        </w:div>
        <w:div w:id="350955890">
          <w:marLeft w:val="0"/>
          <w:marRight w:val="0"/>
          <w:marTop w:val="0"/>
          <w:marBottom w:val="0"/>
          <w:divBdr>
            <w:top w:val="none" w:sz="0" w:space="0" w:color="auto"/>
            <w:left w:val="none" w:sz="0" w:space="0" w:color="auto"/>
            <w:bottom w:val="none" w:sz="0" w:space="0" w:color="auto"/>
            <w:right w:val="none" w:sz="0" w:space="0" w:color="auto"/>
          </w:divBdr>
        </w:div>
        <w:div w:id="33622636">
          <w:marLeft w:val="0"/>
          <w:marRight w:val="0"/>
          <w:marTop w:val="0"/>
          <w:marBottom w:val="0"/>
          <w:divBdr>
            <w:top w:val="none" w:sz="0" w:space="0" w:color="auto"/>
            <w:left w:val="none" w:sz="0" w:space="0" w:color="auto"/>
            <w:bottom w:val="none" w:sz="0" w:space="0" w:color="auto"/>
            <w:right w:val="none" w:sz="0" w:space="0" w:color="auto"/>
          </w:divBdr>
        </w:div>
        <w:div w:id="1798184349">
          <w:marLeft w:val="0"/>
          <w:marRight w:val="0"/>
          <w:marTop w:val="0"/>
          <w:marBottom w:val="0"/>
          <w:divBdr>
            <w:top w:val="none" w:sz="0" w:space="0" w:color="auto"/>
            <w:left w:val="none" w:sz="0" w:space="0" w:color="auto"/>
            <w:bottom w:val="none" w:sz="0" w:space="0" w:color="auto"/>
            <w:right w:val="none" w:sz="0" w:space="0" w:color="auto"/>
          </w:divBdr>
        </w:div>
        <w:div w:id="855777031">
          <w:marLeft w:val="0"/>
          <w:marRight w:val="0"/>
          <w:marTop w:val="0"/>
          <w:marBottom w:val="0"/>
          <w:divBdr>
            <w:top w:val="none" w:sz="0" w:space="0" w:color="auto"/>
            <w:left w:val="none" w:sz="0" w:space="0" w:color="auto"/>
            <w:bottom w:val="none" w:sz="0" w:space="0" w:color="auto"/>
            <w:right w:val="none" w:sz="0" w:space="0" w:color="auto"/>
          </w:divBdr>
        </w:div>
        <w:div w:id="1867792200">
          <w:marLeft w:val="0"/>
          <w:marRight w:val="0"/>
          <w:marTop w:val="0"/>
          <w:marBottom w:val="0"/>
          <w:divBdr>
            <w:top w:val="none" w:sz="0" w:space="0" w:color="auto"/>
            <w:left w:val="none" w:sz="0" w:space="0" w:color="auto"/>
            <w:bottom w:val="none" w:sz="0" w:space="0" w:color="auto"/>
            <w:right w:val="none" w:sz="0" w:space="0" w:color="auto"/>
          </w:divBdr>
        </w:div>
        <w:div w:id="1092314444">
          <w:marLeft w:val="0"/>
          <w:marRight w:val="0"/>
          <w:marTop w:val="0"/>
          <w:marBottom w:val="0"/>
          <w:divBdr>
            <w:top w:val="none" w:sz="0" w:space="0" w:color="auto"/>
            <w:left w:val="none" w:sz="0" w:space="0" w:color="auto"/>
            <w:bottom w:val="none" w:sz="0" w:space="0" w:color="auto"/>
            <w:right w:val="none" w:sz="0" w:space="0" w:color="auto"/>
          </w:divBdr>
        </w:div>
        <w:div w:id="1100687479">
          <w:marLeft w:val="0"/>
          <w:marRight w:val="0"/>
          <w:marTop w:val="0"/>
          <w:marBottom w:val="0"/>
          <w:divBdr>
            <w:top w:val="none" w:sz="0" w:space="0" w:color="auto"/>
            <w:left w:val="none" w:sz="0" w:space="0" w:color="auto"/>
            <w:bottom w:val="none" w:sz="0" w:space="0" w:color="auto"/>
            <w:right w:val="none" w:sz="0" w:space="0" w:color="auto"/>
          </w:divBdr>
        </w:div>
        <w:div w:id="3168952">
          <w:marLeft w:val="0"/>
          <w:marRight w:val="0"/>
          <w:marTop w:val="0"/>
          <w:marBottom w:val="0"/>
          <w:divBdr>
            <w:top w:val="none" w:sz="0" w:space="0" w:color="auto"/>
            <w:left w:val="none" w:sz="0" w:space="0" w:color="auto"/>
            <w:bottom w:val="none" w:sz="0" w:space="0" w:color="auto"/>
            <w:right w:val="none" w:sz="0" w:space="0" w:color="auto"/>
          </w:divBdr>
        </w:div>
        <w:div w:id="1967929395">
          <w:marLeft w:val="0"/>
          <w:marRight w:val="0"/>
          <w:marTop w:val="0"/>
          <w:marBottom w:val="0"/>
          <w:divBdr>
            <w:top w:val="none" w:sz="0" w:space="0" w:color="auto"/>
            <w:left w:val="none" w:sz="0" w:space="0" w:color="auto"/>
            <w:bottom w:val="none" w:sz="0" w:space="0" w:color="auto"/>
            <w:right w:val="none" w:sz="0" w:space="0" w:color="auto"/>
          </w:divBdr>
        </w:div>
        <w:div w:id="490175498">
          <w:marLeft w:val="0"/>
          <w:marRight w:val="0"/>
          <w:marTop w:val="0"/>
          <w:marBottom w:val="0"/>
          <w:divBdr>
            <w:top w:val="none" w:sz="0" w:space="0" w:color="auto"/>
            <w:left w:val="none" w:sz="0" w:space="0" w:color="auto"/>
            <w:bottom w:val="none" w:sz="0" w:space="0" w:color="auto"/>
            <w:right w:val="none" w:sz="0" w:space="0" w:color="auto"/>
          </w:divBdr>
        </w:div>
        <w:div w:id="862354908">
          <w:marLeft w:val="0"/>
          <w:marRight w:val="0"/>
          <w:marTop w:val="0"/>
          <w:marBottom w:val="0"/>
          <w:divBdr>
            <w:top w:val="none" w:sz="0" w:space="0" w:color="auto"/>
            <w:left w:val="none" w:sz="0" w:space="0" w:color="auto"/>
            <w:bottom w:val="none" w:sz="0" w:space="0" w:color="auto"/>
            <w:right w:val="none" w:sz="0" w:space="0" w:color="auto"/>
          </w:divBdr>
        </w:div>
        <w:div w:id="514609913">
          <w:marLeft w:val="0"/>
          <w:marRight w:val="0"/>
          <w:marTop w:val="0"/>
          <w:marBottom w:val="0"/>
          <w:divBdr>
            <w:top w:val="none" w:sz="0" w:space="0" w:color="auto"/>
            <w:left w:val="none" w:sz="0" w:space="0" w:color="auto"/>
            <w:bottom w:val="none" w:sz="0" w:space="0" w:color="auto"/>
            <w:right w:val="none" w:sz="0" w:space="0" w:color="auto"/>
          </w:divBdr>
        </w:div>
        <w:div w:id="1191719005">
          <w:marLeft w:val="0"/>
          <w:marRight w:val="0"/>
          <w:marTop w:val="0"/>
          <w:marBottom w:val="0"/>
          <w:divBdr>
            <w:top w:val="none" w:sz="0" w:space="0" w:color="auto"/>
            <w:left w:val="none" w:sz="0" w:space="0" w:color="auto"/>
            <w:bottom w:val="none" w:sz="0" w:space="0" w:color="auto"/>
            <w:right w:val="none" w:sz="0" w:space="0" w:color="auto"/>
          </w:divBdr>
        </w:div>
        <w:div w:id="1977055126">
          <w:marLeft w:val="0"/>
          <w:marRight w:val="0"/>
          <w:marTop w:val="0"/>
          <w:marBottom w:val="0"/>
          <w:divBdr>
            <w:top w:val="none" w:sz="0" w:space="0" w:color="auto"/>
            <w:left w:val="none" w:sz="0" w:space="0" w:color="auto"/>
            <w:bottom w:val="none" w:sz="0" w:space="0" w:color="auto"/>
            <w:right w:val="none" w:sz="0" w:space="0" w:color="auto"/>
          </w:divBdr>
        </w:div>
        <w:div w:id="1635597473">
          <w:marLeft w:val="0"/>
          <w:marRight w:val="0"/>
          <w:marTop w:val="0"/>
          <w:marBottom w:val="0"/>
          <w:divBdr>
            <w:top w:val="none" w:sz="0" w:space="0" w:color="auto"/>
            <w:left w:val="none" w:sz="0" w:space="0" w:color="auto"/>
            <w:bottom w:val="none" w:sz="0" w:space="0" w:color="auto"/>
            <w:right w:val="none" w:sz="0" w:space="0" w:color="auto"/>
          </w:divBdr>
        </w:div>
        <w:div w:id="57826275">
          <w:marLeft w:val="0"/>
          <w:marRight w:val="0"/>
          <w:marTop w:val="0"/>
          <w:marBottom w:val="0"/>
          <w:divBdr>
            <w:top w:val="none" w:sz="0" w:space="0" w:color="auto"/>
            <w:left w:val="none" w:sz="0" w:space="0" w:color="auto"/>
            <w:bottom w:val="none" w:sz="0" w:space="0" w:color="auto"/>
            <w:right w:val="none" w:sz="0" w:space="0" w:color="auto"/>
          </w:divBdr>
        </w:div>
        <w:div w:id="884752788">
          <w:marLeft w:val="0"/>
          <w:marRight w:val="0"/>
          <w:marTop w:val="0"/>
          <w:marBottom w:val="0"/>
          <w:divBdr>
            <w:top w:val="none" w:sz="0" w:space="0" w:color="auto"/>
            <w:left w:val="none" w:sz="0" w:space="0" w:color="auto"/>
            <w:bottom w:val="none" w:sz="0" w:space="0" w:color="auto"/>
            <w:right w:val="none" w:sz="0" w:space="0" w:color="auto"/>
          </w:divBdr>
        </w:div>
        <w:div w:id="1838881136">
          <w:marLeft w:val="0"/>
          <w:marRight w:val="0"/>
          <w:marTop w:val="0"/>
          <w:marBottom w:val="0"/>
          <w:divBdr>
            <w:top w:val="none" w:sz="0" w:space="0" w:color="auto"/>
            <w:left w:val="none" w:sz="0" w:space="0" w:color="auto"/>
            <w:bottom w:val="none" w:sz="0" w:space="0" w:color="auto"/>
            <w:right w:val="none" w:sz="0" w:space="0" w:color="auto"/>
          </w:divBdr>
        </w:div>
        <w:div w:id="2131852332">
          <w:marLeft w:val="0"/>
          <w:marRight w:val="0"/>
          <w:marTop w:val="0"/>
          <w:marBottom w:val="0"/>
          <w:divBdr>
            <w:top w:val="none" w:sz="0" w:space="0" w:color="auto"/>
            <w:left w:val="none" w:sz="0" w:space="0" w:color="auto"/>
            <w:bottom w:val="none" w:sz="0" w:space="0" w:color="auto"/>
            <w:right w:val="none" w:sz="0" w:space="0" w:color="auto"/>
          </w:divBdr>
        </w:div>
        <w:div w:id="1059674337">
          <w:marLeft w:val="0"/>
          <w:marRight w:val="0"/>
          <w:marTop w:val="0"/>
          <w:marBottom w:val="0"/>
          <w:divBdr>
            <w:top w:val="none" w:sz="0" w:space="0" w:color="auto"/>
            <w:left w:val="none" w:sz="0" w:space="0" w:color="auto"/>
            <w:bottom w:val="none" w:sz="0" w:space="0" w:color="auto"/>
            <w:right w:val="none" w:sz="0" w:space="0" w:color="auto"/>
          </w:divBdr>
        </w:div>
        <w:div w:id="1547371842">
          <w:marLeft w:val="0"/>
          <w:marRight w:val="0"/>
          <w:marTop w:val="0"/>
          <w:marBottom w:val="0"/>
          <w:divBdr>
            <w:top w:val="none" w:sz="0" w:space="0" w:color="auto"/>
            <w:left w:val="none" w:sz="0" w:space="0" w:color="auto"/>
            <w:bottom w:val="none" w:sz="0" w:space="0" w:color="auto"/>
            <w:right w:val="none" w:sz="0" w:space="0" w:color="auto"/>
          </w:divBdr>
        </w:div>
      </w:divsChild>
    </w:div>
    <w:div w:id="944918246">
      <w:bodyDiv w:val="1"/>
      <w:marLeft w:val="0"/>
      <w:marRight w:val="0"/>
      <w:marTop w:val="0"/>
      <w:marBottom w:val="0"/>
      <w:divBdr>
        <w:top w:val="none" w:sz="0" w:space="0" w:color="auto"/>
        <w:left w:val="none" w:sz="0" w:space="0" w:color="auto"/>
        <w:bottom w:val="none" w:sz="0" w:space="0" w:color="auto"/>
        <w:right w:val="none" w:sz="0" w:space="0" w:color="auto"/>
      </w:divBdr>
      <w:divsChild>
        <w:div w:id="1098677947">
          <w:marLeft w:val="0"/>
          <w:marRight w:val="0"/>
          <w:marTop w:val="0"/>
          <w:marBottom w:val="0"/>
          <w:divBdr>
            <w:top w:val="none" w:sz="0" w:space="0" w:color="auto"/>
            <w:left w:val="none" w:sz="0" w:space="0" w:color="auto"/>
            <w:bottom w:val="none" w:sz="0" w:space="0" w:color="auto"/>
            <w:right w:val="none" w:sz="0" w:space="0" w:color="auto"/>
          </w:divBdr>
        </w:div>
        <w:div w:id="2072383811">
          <w:marLeft w:val="0"/>
          <w:marRight w:val="0"/>
          <w:marTop w:val="0"/>
          <w:marBottom w:val="0"/>
          <w:divBdr>
            <w:top w:val="none" w:sz="0" w:space="0" w:color="auto"/>
            <w:left w:val="none" w:sz="0" w:space="0" w:color="auto"/>
            <w:bottom w:val="none" w:sz="0" w:space="0" w:color="auto"/>
            <w:right w:val="none" w:sz="0" w:space="0" w:color="auto"/>
          </w:divBdr>
        </w:div>
      </w:divsChild>
    </w:div>
    <w:div w:id="1174765487">
      <w:bodyDiv w:val="1"/>
      <w:marLeft w:val="0"/>
      <w:marRight w:val="0"/>
      <w:marTop w:val="0"/>
      <w:marBottom w:val="0"/>
      <w:divBdr>
        <w:top w:val="none" w:sz="0" w:space="0" w:color="auto"/>
        <w:left w:val="none" w:sz="0" w:space="0" w:color="auto"/>
        <w:bottom w:val="none" w:sz="0" w:space="0" w:color="auto"/>
        <w:right w:val="none" w:sz="0" w:space="0" w:color="auto"/>
      </w:divBdr>
    </w:div>
    <w:div w:id="1367558392">
      <w:bodyDiv w:val="1"/>
      <w:marLeft w:val="0"/>
      <w:marRight w:val="0"/>
      <w:marTop w:val="0"/>
      <w:marBottom w:val="0"/>
      <w:divBdr>
        <w:top w:val="none" w:sz="0" w:space="0" w:color="auto"/>
        <w:left w:val="none" w:sz="0" w:space="0" w:color="auto"/>
        <w:bottom w:val="none" w:sz="0" w:space="0" w:color="auto"/>
        <w:right w:val="none" w:sz="0" w:space="0" w:color="auto"/>
      </w:divBdr>
    </w:div>
    <w:div w:id="1811360224">
      <w:bodyDiv w:val="1"/>
      <w:marLeft w:val="0"/>
      <w:marRight w:val="0"/>
      <w:marTop w:val="0"/>
      <w:marBottom w:val="0"/>
      <w:divBdr>
        <w:top w:val="none" w:sz="0" w:space="0" w:color="auto"/>
        <w:left w:val="none" w:sz="0" w:space="0" w:color="auto"/>
        <w:bottom w:val="none" w:sz="0" w:space="0" w:color="auto"/>
        <w:right w:val="none" w:sz="0" w:space="0" w:color="auto"/>
      </w:divBdr>
      <w:divsChild>
        <w:div w:id="345593140">
          <w:marLeft w:val="0"/>
          <w:marRight w:val="0"/>
          <w:marTop w:val="0"/>
          <w:marBottom w:val="0"/>
          <w:divBdr>
            <w:top w:val="none" w:sz="0" w:space="0" w:color="auto"/>
            <w:left w:val="none" w:sz="0" w:space="0" w:color="auto"/>
            <w:bottom w:val="none" w:sz="0" w:space="0" w:color="auto"/>
            <w:right w:val="none" w:sz="0" w:space="0" w:color="auto"/>
          </w:divBdr>
        </w:div>
        <w:div w:id="1602763476">
          <w:marLeft w:val="0"/>
          <w:marRight w:val="0"/>
          <w:marTop w:val="0"/>
          <w:marBottom w:val="0"/>
          <w:divBdr>
            <w:top w:val="none" w:sz="0" w:space="0" w:color="auto"/>
            <w:left w:val="none" w:sz="0" w:space="0" w:color="auto"/>
            <w:bottom w:val="none" w:sz="0" w:space="0" w:color="auto"/>
            <w:right w:val="none" w:sz="0" w:space="0" w:color="auto"/>
          </w:divBdr>
        </w:div>
        <w:div w:id="1785729776">
          <w:marLeft w:val="0"/>
          <w:marRight w:val="0"/>
          <w:marTop w:val="0"/>
          <w:marBottom w:val="0"/>
          <w:divBdr>
            <w:top w:val="none" w:sz="0" w:space="0" w:color="auto"/>
            <w:left w:val="none" w:sz="0" w:space="0" w:color="auto"/>
            <w:bottom w:val="none" w:sz="0" w:space="0" w:color="auto"/>
            <w:right w:val="none" w:sz="0" w:space="0" w:color="auto"/>
          </w:divBdr>
        </w:div>
        <w:div w:id="2105152636">
          <w:marLeft w:val="0"/>
          <w:marRight w:val="0"/>
          <w:marTop w:val="0"/>
          <w:marBottom w:val="0"/>
          <w:divBdr>
            <w:top w:val="none" w:sz="0" w:space="0" w:color="auto"/>
            <w:left w:val="none" w:sz="0" w:space="0" w:color="auto"/>
            <w:bottom w:val="none" w:sz="0" w:space="0" w:color="auto"/>
            <w:right w:val="none" w:sz="0" w:space="0" w:color="auto"/>
          </w:divBdr>
        </w:div>
        <w:div w:id="2000226062">
          <w:marLeft w:val="0"/>
          <w:marRight w:val="0"/>
          <w:marTop w:val="0"/>
          <w:marBottom w:val="0"/>
          <w:divBdr>
            <w:top w:val="none" w:sz="0" w:space="0" w:color="auto"/>
            <w:left w:val="none" w:sz="0" w:space="0" w:color="auto"/>
            <w:bottom w:val="none" w:sz="0" w:space="0" w:color="auto"/>
            <w:right w:val="none" w:sz="0" w:space="0" w:color="auto"/>
          </w:divBdr>
        </w:div>
        <w:div w:id="475924764">
          <w:marLeft w:val="0"/>
          <w:marRight w:val="0"/>
          <w:marTop w:val="0"/>
          <w:marBottom w:val="0"/>
          <w:divBdr>
            <w:top w:val="none" w:sz="0" w:space="0" w:color="auto"/>
            <w:left w:val="none" w:sz="0" w:space="0" w:color="auto"/>
            <w:bottom w:val="none" w:sz="0" w:space="0" w:color="auto"/>
            <w:right w:val="none" w:sz="0" w:space="0" w:color="auto"/>
          </w:divBdr>
        </w:div>
        <w:div w:id="1952275362">
          <w:marLeft w:val="0"/>
          <w:marRight w:val="0"/>
          <w:marTop w:val="0"/>
          <w:marBottom w:val="0"/>
          <w:divBdr>
            <w:top w:val="none" w:sz="0" w:space="0" w:color="auto"/>
            <w:left w:val="none" w:sz="0" w:space="0" w:color="auto"/>
            <w:bottom w:val="none" w:sz="0" w:space="0" w:color="auto"/>
            <w:right w:val="none" w:sz="0" w:space="0" w:color="auto"/>
          </w:divBdr>
        </w:div>
        <w:div w:id="2122988462">
          <w:marLeft w:val="0"/>
          <w:marRight w:val="0"/>
          <w:marTop w:val="0"/>
          <w:marBottom w:val="0"/>
          <w:divBdr>
            <w:top w:val="none" w:sz="0" w:space="0" w:color="auto"/>
            <w:left w:val="none" w:sz="0" w:space="0" w:color="auto"/>
            <w:bottom w:val="none" w:sz="0" w:space="0" w:color="auto"/>
            <w:right w:val="none" w:sz="0" w:space="0" w:color="auto"/>
          </w:divBdr>
        </w:div>
        <w:div w:id="594678652">
          <w:marLeft w:val="0"/>
          <w:marRight w:val="0"/>
          <w:marTop w:val="0"/>
          <w:marBottom w:val="0"/>
          <w:divBdr>
            <w:top w:val="none" w:sz="0" w:space="0" w:color="auto"/>
            <w:left w:val="none" w:sz="0" w:space="0" w:color="auto"/>
            <w:bottom w:val="none" w:sz="0" w:space="0" w:color="auto"/>
            <w:right w:val="none" w:sz="0" w:space="0" w:color="auto"/>
          </w:divBdr>
        </w:div>
        <w:div w:id="311448637">
          <w:marLeft w:val="0"/>
          <w:marRight w:val="0"/>
          <w:marTop w:val="0"/>
          <w:marBottom w:val="0"/>
          <w:divBdr>
            <w:top w:val="none" w:sz="0" w:space="0" w:color="auto"/>
            <w:left w:val="none" w:sz="0" w:space="0" w:color="auto"/>
            <w:bottom w:val="none" w:sz="0" w:space="0" w:color="auto"/>
            <w:right w:val="none" w:sz="0" w:space="0" w:color="auto"/>
          </w:divBdr>
        </w:div>
        <w:div w:id="1471433469">
          <w:marLeft w:val="0"/>
          <w:marRight w:val="0"/>
          <w:marTop w:val="0"/>
          <w:marBottom w:val="0"/>
          <w:divBdr>
            <w:top w:val="none" w:sz="0" w:space="0" w:color="auto"/>
            <w:left w:val="none" w:sz="0" w:space="0" w:color="auto"/>
            <w:bottom w:val="none" w:sz="0" w:space="0" w:color="auto"/>
            <w:right w:val="none" w:sz="0" w:space="0" w:color="auto"/>
          </w:divBdr>
        </w:div>
        <w:div w:id="1600017717">
          <w:marLeft w:val="0"/>
          <w:marRight w:val="0"/>
          <w:marTop w:val="0"/>
          <w:marBottom w:val="0"/>
          <w:divBdr>
            <w:top w:val="none" w:sz="0" w:space="0" w:color="auto"/>
            <w:left w:val="none" w:sz="0" w:space="0" w:color="auto"/>
            <w:bottom w:val="none" w:sz="0" w:space="0" w:color="auto"/>
            <w:right w:val="none" w:sz="0" w:space="0" w:color="auto"/>
          </w:divBdr>
        </w:div>
        <w:div w:id="1970696130">
          <w:marLeft w:val="0"/>
          <w:marRight w:val="0"/>
          <w:marTop w:val="0"/>
          <w:marBottom w:val="0"/>
          <w:divBdr>
            <w:top w:val="none" w:sz="0" w:space="0" w:color="auto"/>
            <w:left w:val="none" w:sz="0" w:space="0" w:color="auto"/>
            <w:bottom w:val="none" w:sz="0" w:space="0" w:color="auto"/>
            <w:right w:val="none" w:sz="0" w:space="0" w:color="auto"/>
          </w:divBdr>
        </w:div>
        <w:div w:id="380253335">
          <w:marLeft w:val="0"/>
          <w:marRight w:val="0"/>
          <w:marTop w:val="0"/>
          <w:marBottom w:val="0"/>
          <w:divBdr>
            <w:top w:val="none" w:sz="0" w:space="0" w:color="auto"/>
            <w:left w:val="none" w:sz="0" w:space="0" w:color="auto"/>
            <w:bottom w:val="none" w:sz="0" w:space="0" w:color="auto"/>
            <w:right w:val="none" w:sz="0" w:space="0" w:color="auto"/>
          </w:divBdr>
        </w:div>
        <w:div w:id="456683914">
          <w:marLeft w:val="0"/>
          <w:marRight w:val="0"/>
          <w:marTop w:val="0"/>
          <w:marBottom w:val="0"/>
          <w:divBdr>
            <w:top w:val="none" w:sz="0" w:space="0" w:color="auto"/>
            <w:left w:val="none" w:sz="0" w:space="0" w:color="auto"/>
            <w:bottom w:val="none" w:sz="0" w:space="0" w:color="auto"/>
            <w:right w:val="none" w:sz="0" w:space="0" w:color="auto"/>
          </w:divBdr>
        </w:div>
        <w:div w:id="1671759018">
          <w:marLeft w:val="0"/>
          <w:marRight w:val="0"/>
          <w:marTop w:val="0"/>
          <w:marBottom w:val="0"/>
          <w:divBdr>
            <w:top w:val="none" w:sz="0" w:space="0" w:color="auto"/>
            <w:left w:val="none" w:sz="0" w:space="0" w:color="auto"/>
            <w:bottom w:val="none" w:sz="0" w:space="0" w:color="auto"/>
            <w:right w:val="none" w:sz="0" w:space="0" w:color="auto"/>
          </w:divBdr>
        </w:div>
        <w:div w:id="1753547830">
          <w:marLeft w:val="0"/>
          <w:marRight w:val="0"/>
          <w:marTop w:val="0"/>
          <w:marBottom w:val="0"/>
          <w:divBdr>
            <w:top w:val="none" w:sz="0" w:space="0" w:color="auto"/>
            <w:left w:val="none" w:sz="0" w:space="0" w:color="auto"/>
            <w:bottom w:val="none" w:sz="0" w:space="0" w:color="auto"/>
            <w:right w:val="none" w:sz="0" w:space="0" w:color="auto"/>
          </w:divBdr>
        </w:div>
        <w:div w:id="666518216">
          <w:marLeft w:val="0"/>
          <w:marRight w:val="0"/>
          <w:marTop w:val="0"/>
          <w:marBottom w:val="0"/>
          <w:divBdr>
            <w:top w:val="none" w:sz="0" w:space="0" w:color="auto"/>
            <w:left w:val="none" w:sz="0" w:space="0" w:color="auto"/>
            <w:bottom w:val="none" w:sz="0" w:space="0" w:color="auto"/>
            <w:right w:val="none" w:sz="0" w:space="0" w:color="auto"/>
          </w:divBdr>
        </w:div>
        <w:div w:id="185679918">
          <w:marLeft w:val="0"/>
          <w:marRight w:val="0"/>
          <w:marTop w:val="0"/>
          <w:marBottom w:val="0"/>
          <w:divBdr>
            <w:top w:val="none" w:sz="0" w:space="0" w:color="auto"/>
            <w:left w:val="none" w:sz="0" w:space="0" w:color="auto"/>
            <w:bottom w:val="none" w:sz="0" w:space="0" w:color="auto"/>
            <w:right w:val="none" w:sz="0" w:space="0" w:color="auto"/>
          </w:divBdr>
        </w:div>
        <w:div w:id="1290472320">
          <w:marLeft w:val="0"/>
          <w:marRight w:val="0"/>
          <w:marTop w:val="0"/>
          <w:marBottom w:val="0"/>
          <w:divBdr>
            <w:top w:val="none" w:sz="0" w:space="0" w:color="auto"/>
            <w:left w:val="none" w:sz="0" w:space="0" w:color="auto"/>
            <w:bottom w:val="none" w:sz="0" w:space="0" w:color="auto"/>
            <w:right w:val="none" w:sz="0" w:space="0" w:color="auto"/>
          </w:divBdr>
        </w:div>
        <w:div w:id="1234779606">
          <w:marLeft w:val="0"/>
          <w:marRight w:val="0"/>
          <w:marTop w:val="0"/>
          <w:marBottom w:val="0"/>
          <w:divBdr>
            <w:top w:val="none" w:sz="0" w:space="0" w:color="auto"/>
            <w:left w:val="none" w:sz="0" w:space="0" w:color="auto"/>
            <w:bottom w:val="none" w:sz="0" w:space="0" w:color="auto"/>
            <w:right w:val="none" w:sz="0" w:space="0" w:color="auto"/>
          </w:divBdr>
        </w:div>
        <w:div w:id="1119110568">
          <w:marLeft w:val="0"/>
          <w:marRight w:val="0"/>
          <w:marTop w:val="0"/>
          <w:marBottom w:val="0"/>
          <w:divBdr>
            <w:top w:val="none" w:sz="0" w:space="0" w:color="auto"/>
            <w:left w:val="none" w:sz="0" w:space="0" w:color="auto"/>
            <w:bottom w:val="none" w:sz="0" w:space="0" w:color="auto"/>
            <w:right w:val="none" w:sz="0" w:space="0" w:color="auto"/>
          </w:divBdr>
        </w:div>
        <w:div w:id="1779448002">
          <w:marLeft w:val="0"/>
          <w:marRight w:val="0"/>
          <w:marTop w:val="0"/>
          <w:marBottom w:val="0"/>
          <w:divBdr>
            <w:top w:val="none" w:sz="0" w:space="0" w:color="auto"/>
            <w:left w:val="none" w:sz="0" w:space="0" w:color="auto"/>
            <w:bottom w:val="none" w:sz="0" w:space="0" w:color="auto"/>
            <w:right w:val="none" w:sz="0" w:space="0" w:color="auto"/>
          </w:divBdr>
        </w:div>
        <w:div w:id="357509528">
          <w:marLeft w:val="0"/>
          <w:marRight w:val="0"/>
          <w:marTop w:val="0"/>
          <w:marBottom w:val="0"/>
          <w:divBdr>
            <w:top w:val="none" w:sz="0" w:space="0" w:color="auto"/>
            <w:left w:val="none" w:sz="0" w:space="0" w:color="auto"/>
            <w:bottom w:val="none" w:sz="0" w:space="0" w:color="auto"/>
            <w:right w:val="none" w:sz="0" w:space="0" w:color="auto"/>
          </w:divBdr>
        </w:div>
        <w:div w:id="834687652">
          <w:marLeft w:val="0"/>
          <w:marRight w:val="0"/>
          <w:marTop w:val="0"/>
          <w:marBottom w:val="0"/>
          <w:divBdr>
            <w:top w:val="none" w:sz="0" w:space="0" w:color="auto"/>
            <w:left w:val="none" w:sz="0" w:space="0" w:color="auto"/>
            <w:bottom w:val="none" w:sz="0" w:space="0" w:color="auto"/>
            <w:right w:val="none" w:sz="0" w:space="0" w:color="auto"/>
          </w:divBdr>
        </w:div>
        <w:div w:id="2080784627">
          <w:marLeft w:val="0"/>
          <w:marRight w:val="0"/>
          <w:marTop w:val="0"/>
          <w:marBottom w:val="0"/>
          <w:divBdr>
            <w:top w:val="none" w:sz="0" w:space="0" w:color="auto"/>
            <w:left w:val="none" w:sz="0" w:space="0" w:color="auto"/>
            <w:bottom w:val="none" w:sz="0" w:space="0" w:color="auto"/>
            <w:right w:val="none" w:sz="0" w:space="0" w:color="auto"/>
          </w:divBdr>
        </w:div>
        <w:div w:id="1015770772">
          <w:marLeft w:val="0"/>
          <w:marRight w:val="0"/>
          <w:marTop w:val="0"/>
          <w:marBottom w:val="0"/>
          <w:divBdr>
            <w:top w:val="none" w:sz="0" w:space="0" w:color="auto"/>
            <w:left w:val="none" w:sz="0" w:space="0" w:color="auto"/>
            <w:bottom w:val="none" w:sz="0" w:space="0" w:color="auto"/>
            <w:right w:val="none" w:sz="0" w:space="0" w:color="auto"/>
          </w:divBdr>
        </w:div>
        <w:div w:id="1105611345">
          <w:marLeft w:val="0"/>
          <w:marRight w:val="0"/>
          <w:marTop w:val="0"/>
          <w:marBottom w:val="0"/>
          <w:divBdr>
            <w:top w:val="none" w:sz="0" w:space="0" w:color="auto"/>
            <w:left w:val="none" w:sz="0" w:space="0" w:color="auto"/>
            <w:bottom w:val="none" w:sz="0" w:space="0" w:color="auto"/>
            <w:right w:val="none" w:sz="0" w:space="0" w:color="auto"/>
          </w:divBdr>
        </w:div>
        <w:div w:id="770782251">
          <w:marLeft w:val="0"/>
          <w:marRight w:val="0"/>
          <w:marTop w:val="0"/>
          <w:marBottom w:val="0"/>
          <w:divBdr>
            <w:top w:val="none" w:sz="0" w:space="0" w:color="auto"/>
            <w:left w:val="none" w:sz="0" w:space="0" w:color="auto"/>
            <w:bottom w:val="none" w:sz="0" w:space="0" w:color="auto"/>
            <w:right w:val="none" w:sz="0" w:space="0" w:color="auto"/>
          </w:divBdr>
        </w:div>
        <w:div w:id="1521432403">
          <w:marLeft w:val="0"/>
          <w:marRight w:val="0"/>
          <w:marTop w:val="0"/>
          <w:marBottom w:val="0"/>
          <w:divBdr>
            <w:top w:val="none" w:sz="0" w:space="0" w:color="auto"/>
            <w:left w:val="none" w:sz="0" w:space="0" w:color="auto"/>
            <w:bottom w:val="none" w:sz="0" w:space="0" w:color="auto"/>
            <w:right w:val="none" w:sz="0" w:space="0" w:color="auto"/>
          </w:divBdr>
        </w:div>
        <w:div w:id="2041979042">
          <w:marLeft w:val="0"/>
          <w:marRight w:val="0"/>
          <w:marTop w:val="0"/>
          <w:marBottom w:val="0"/>
          <w:divBdr>
            <w:top w:val="none" w:sz="0" w:space="0" w:color="auto"/>
            <w:left w:val="none" w:sz="0" w:space="0" w:color="auto"/>
            <w:bottom w:val="none" w:sz="0" w:space="0" w:color="auto"/>
            <w:right w:val="none" w:sz="0" w:space="0" w:color="auto"/>
          </w:divBdr>
        </w:div>
        <w:div w:id="1774325251">
          <w:marLeft w:val="0"/>
          <w:marRight w:val="0"/>
          <w:marTop w:val="0"/>
          <w:marBottom w:val="0"/>
          <w:divBdr>
            <w:top w:val="none" w:sz="0" w:space="0" w:color="auto"/>
            <w:left w:val="none" w:sz="0" w:space="0" w:color="auto"/>
            <w:bottom w:val="none" w:sz="0" w:space="0" w:color="auto"/>
            <w:right w:val="none" w:sz="0" w:space="0" w:color="auto"/>
          </w:divBdr>
        </w:div>
        <w:div w:id="164638888">
          <w:marLeft w:val="0"/>
          <w:marRight w:val="0"/>
          <w:marTop w:val="0"/>
          <w:marBottom w:val="0"/>
          <w:divBdr>
            <w:top w:val="none" w:sz="0" w:space="0" w:color="auto"/>
            <w:left w:val="none" w:sz="0" w:space="0" w:color="auto"/>
            <w:bottom w:val="none" w:sz="0" w:space="0" w:color="auto"/>
            <w:right w:val="none" w:sz="0" w:space="0" w:color="auto"/>
          </w:divBdr>
        </w:div>
        <w:div w:id="879585616">
          <w:marLeft w:val="0"/>
          <w:marRight w:val="0"/>
          <w:marTop w:val="0"/>
          <w:marBottom w:val="0"/>
          <w:divBdr>
            <w:top w:val="none" w:sz="0" w:space="0" w:color="auto"/>
            <w:left w:val="none" w:sz="0" w:space="0" w:color="auto"/>
            <w:bottom w:val="none" w:sz="0" w:space="0" w:color="auto"/>
            <w:right w:val="none" w:sz="0" w:space="0" w:color="auto"/>
          </w:divBdr>
        </w:div>
        <w:div w:id="1485272074">
          <w:marLeft w:val="0"/>
          <w:marRight w:val="0"/>
          <w:marTop w:val="0"/>
          <w:marBottom w:val="0"/>
          <w:divBdr>
            <w:top w:val="none" w:sz="0" w:space="0" w:color="auto"/>
            <w:left w:val="none" w:sz="0" w:space="0" w:color="auto"/>
            <w:bottom w:val="none" w:sz="0" w:space="0" w:color="auto"/>
            <w:right w:val="none" w:sz="0" w:space="0" w:color="auto"/>
          </w:divBdr>
        </w:div>
        <w:div w:id="1129203524">
          <w:marLeft w:val="0"/>
          <w:marRight w:val="0"/>
          <w:marTop w:val="0"/>
          <w:marBottom w:val="0"/>
          <w:divBdr>
            <w:top w:val="none" w:sz="0" w:space="0" w:color="auto"/>
            <w:left w:val="none" w:sz="0" w:space="0" w:color="auto"/>
            <w:bottom w:val="none" w:sz="0" w:space="0" w:color="auto"/>
            <w:right w:val="none" w:sz="0" w:space="0" w:color="auto"/>
          </w:divBdr>
        </w:div>
        <w:div w:id="447047243">
          <w:marLeft w:val="0"/>
          <w:marRight w:val="0"/>
          <w:marTop w:val="0"/>
          <w:marBottom w:val="0"/>
          <w:divBdr>
            <w:top w:val="none" w:sz="0" w:space="0" w:color="auto"/>
            <w:left w:val="none" w:sz="0" w:space="0" w:color="auto"/>
            <w:bottom w:val="none" w:sz="0" w:space="0" w:color="auto"/>
            <w:right w:val="none" w:sz="0" w:space="0" w:color="auto"/>
          </w:divBdr>
        </w:div>
        <w:div w:id="1869559988">
          <w:marLeft w:val="0"/>
          <w:marRight w:val="0"/>
          <w:marTop w:val="0"/>
          <w:marBottom w:val="0"/>
          <w:divBdr>
            <w:top w:val="none" w:sz="0" w:space="0" w:color="auto"/>
            <w:left w:val="none" w:sz="0" w:space="0" w:color="auto"/>
            <w:bottom w:val="none" w:sz="0" w:space="0" w:color="auto"/>
            <w:right w:val="none" w:sz="0" w:space="0" w:color="auto"/>
          </w:divBdr>
        </w:div>
        <w:div w:id="1542861988">
          <w:marLeft w:val="0"/>
          <w:marRight w:val="0"/>
          <w:marTop w:val="0"/>
          <w:marBottom w:val="0"/>
          <w:divBdr>
            <w:top w:val="none" w:sz="0" w:space="0" w:color="auto"/>
            <w:left w:val="none" w:sz="0" w:space="0" w:color="auto"/>
            <w:bottom w:val="none" w:sz="0" w:space="0" w:color="auto"/>
            <w:right w:val="none" w:sz="0" w:space="0" w:color="auto"/>
          </w:divBdr>
        </w:div>
        <w:div w:id="346296653">
          <w:marLeft w:val="0"/>
          <w:marRight w:val="0"/>
          <w:marTop w:val="0"/>
          <w:marBottom w:val="0"/>
          <w:divBdr>
            <w:top w:val="none" w:sz="0" w:space="0" w:color="auto"/>
            <w:left w:val="none" w:sz="0" w:space="0" w:color="auto"/>
            <w:bottom w:val="none" w:sz="0" w:space="0" w:color="auto"/>
            <w:right w:val="none" w:sz="0" w:space="0" w:color="auto"/>
          </w:divBdr>
        </w:div>
        <w:div w:id="1115708746">
          <w:marLeft w:val="0"/>
          <w:marRight w:val="0"/>
          <w:marTop w:val="0"/>
          <w:marBottom w:val="0"/>
          <w:divBdr>
            <w:top w:val="none" w:sz="0" w:space="0" w:color="auto"/>
            <w:left w:val="none" w:sz="0" w:space="0" w:color="auto"/>
            <w:bottom w:val="none" w:sz="0" w:space="0" w:color="auto"/>
            <w:right w:val="none" w:sz="0" w:space="0" w:color="auto"/>
          </w:divBdr>
        </w:div>
        <w:div w:id="275526829">
          <w:marLeft w:val="0"/>
          <w:marRight w:val="0"/>
          <w:marTop w:val="0"/>
          <w:marBottom w:val="0"/>
          <w:divBdr>
            <w:top w:val="none" w:sz="0" w:space="0" w:color="auto"/>
            <w:left w:val="none" w:sz="0" w:space="0" w:color="auto"/>
            <w:bottom w:val="none" w:sz="0" w:space="0" w:color="auto"/>
            <w:right w:val="none" w:sz="0" w:space="0" w:color="auto"/>
          </w:divBdr>
        </w:div>
        <w:div w:id="1472554144">
          <w:marLeft w:val="0"/>
          <w:marRight w:val="0"/>
          <w:marTop w:val="0"/>
          <w:marBottom w:val="0"/>
          <w:divBdr>
            <w:top w:val="none" w:sz="0" w:space="0" w:color="auto"/>
            <w:left w:val="none" w:sz="0" w:space="0" w:color="auto"/>
            <w:bottom w:val="none" w:sz="0" w:space="0" w:color="auto"/>
            <w:right w:val="none" w:sz="0" w:space="0" w:color="auto"/>
          </w:divBdr>
        </w:div>
        <w:div w:id="1971551804">
          <w:marLeft w:val="0"/>
          <w:marRight w:val="0"/>
          <w:marTop w:val="0"/>
          <w:marBottom w:val="0"/>
          <w:divBdr>
            <w:top w:val="none" w:sz="0" w:space="0" w:color="auto"/>
            <w:left w:val="none" w:sz="0" w:space="0" w:color="auto"/>
            <w:bottom w:val="none" w:sz="0" w:space="0" w:color="auto"/>
            <w:right w:val="none" w:sz="0" w:space="0" w:color="auto"/>
          </w:divBdr>
        </w:div>
        <w:div w:id="1760827668">
          <w:marLeft w:val="0"/>
          <w:marRight w:val="0"/>
          <w:marTop w:val="0"/>
          <w:marBottom w:val="0"/>
          <w:divBdr>
            <w:top w:val="none" w:sz="0" w:space="0" w:color="auto"/>
            <w:left w:val="none" w:sz="0" w:space="0" w:color="auto"/>
            <w:bottom w:val="none" w:sz="0" w:space="0" w:color="auto"/>
            <w:right w:val="none" w:sz="0" w:space="0" w:color="auto"/>
          </w:divBdr>
        </w:div>
        <w:div w:id="653028540">
          <w:marLeft w:val="0"/>
          <w:marRight w:val="0"/>
          <w:marTop w:val="0"/>
          <w:marBottom w:val="0"/>
          <w:divBdr>
            <w:top w:val="none" w:sz="0" w:space="0" w:color="auto"/>
            <w:left w:val="none" w:sz="0" w:space="0" w:color="auto"/>
            <w:bottom w:val="none" w:sz="0" w:space="0" w:color="auto"/>
            <w:right w:val="none" w:sz="0" w:space="0" w:color="auto"/>
          </w:divBdr>
        </w:div>
        <w:div w:id="181284457">
          <w:marLeft w:val="0"/>
          <w:marRight w:val="0"/>
          <w:marTop w:val="0"/>
          <w:marBottom w:val="0"/>
          <w:divBdr>
            <w:top w:val="none" w:sz="0" w:space="0" w:color="auto"/>
            <w:left w:val="none" w:sz="0" w:space="0" w:color="auto"/>
            <w:bottom w:val="none" w:sz="0" w:space="0" w:color="auto"/>
            <w:right w:val="none" w:sz="0" w:space="0" w:color="auto"/>
          </w:divBdr>
        </w:div>
        <w:div w:id="47265461">
          <w:marLeft w:val="0"/>
          <w:marRight w:val="0"/>
          <w:marTop w:val="0"/>
          <w:marBottom w:val="0"/>
          <w:divBdr>
            <w:top w:val="none" w:sz="0" w:space="0" w:color="auto"/>
            <w:left w:val="none" w:sz="0" w:space="0" w:color="auto"/>
            <w:bottom w:val="none" w:sz="0" w:space="0" w:color="auto"/>
            <w:right w:val="none" w:sz="0" w:space="0" w:color="auto"/>
          </w:divBdr>
        </w:div>
        <w:div w:id="1167936450">
          <w:marLeft w:val="0"/>
          <w:marRight w:val="0"/>
          <w:marTop w:val="0"/>
          <w:marBottom w:val="0"/>
          <w:divBdr>
            <w:top w:val="none" w:sz="0" w:space="0" w:color="auto"/>
            <w:left w:val="none" w:sz="0" w:space="0" w:color="auto"/>
            <w:bottom w:val="none" w:sz="0" w:space="0" w:color="auto"/>
            <w:right w:val="none" w:sz="0" w:space="0" w:color="auto"/>
          </w:divBdr>
        </w:div>
        <w:div w:id="1680892600">
          <w:marLeft w:val="0"/>
          <w:marRight w:val="0"/>
          <w:marTop w:val="0"/>
          <w:marBottom w:val="0"/>
          <w:divBdr>
            <w:top w:val="none" w:sz="0" w:space="0" w:color="auto"/>
            <w:left w:val="none" w:sz="0" w:space="0" w:color="auto"/>
            <w:bottom w:val="none" w:sz="0" w:space="0" w:color="auto"/>
            <w:right w:val="none" w:sz="0" w:space="0" w:color="auto"/>
          </w:divBdr>
        </w:div>
        <w:div w:id="1130905353">
          <w:marLeft w:val="0"/>
          <w:marRight w:val="0"/>
          <w:marTop w:val="0"/>
          <w:marBottom w:val="0"/>
          <w:divBdr>
            <w:top w:val="none" w:sz="0" w:space="0" w:color="auto"/>
            <w:left w:val="none" w:sz="0" w:space="0" w:color="auto"/>
            <w:bottom w:val="none" w:sz="0" w:space="0" w:color="auto"/>
            <w:right w:val="none" w:sz="0" w:space="0" w:color="auto"/>
          </w:divBdr>
        </w:div>
        <w:div w:id="1656640212">
          <w:marLeft w:val="0"/>
          <w:marRight w:val="0"/>
          <w:marTop w:val="0"/>
          <w:marBottom w:val="0"/>
          <w:divBdr>
            <w:top w:val="none" w:sz="0" w:space="0" w:color="auto"/>
            <w:left w:val="none" w:sz="0" w:space="0" w:color="auto"/>
            <w:bottom w:val="none" w:sz="0" w:space="0" w:color="auto"/>
            <w:right w:val="none" w:sz="0" w:space="0" w:color="auto"/>
          </w:divBdr>
        </w:div>
        <w:div w:id="640699212">
          <w:marLeft w:val="0"/>
          <w:marRight w:val="0"/>
          <w:marTop w:val="0"/>
          <w:marBottom w:val="0"/>
          <w:divBdr>
            <w:top w:val="none" w:sz="0" w:space="0" w:color="auto"/>
            <w:left w:val="none" w:sz="0" w:space="0" w:color="auto"/>
            <w:bottom w:val="none" w:sz="0" w:space="0" w:color="auto"/>
            <w:right w:val="none" w:sz="0" w:space="0" w:color="auto"/>
          </w:divBdr>
        </w:div>
        <w:div w:id="925262707">
          <w:marLeft w:val="0"/>
          <w:marRight w:val="0"/>
          <w:marTop w:val="0"/>
          <w:marBottom w:val="0"/>
          <w:divBdr>
            <w:top w:val="none" w:sz="0" w:space="0" w:color="auto"/>
            <w:left w:val="none" w:sz="0" w:space="0" w:color="auto"/>
            <w:bottom w:val="none" w:sz="0" w:space="0" w:color="auto"/>
            <w:right w:val="none" w:sz="0" w:space="0" w:color="auto"/>
          </w:divBdr>
        </w:div>
        <w:div w:id="1212769709">
          <w:marLeft w:val="0"/>
          <w:marRight w:val="0"/>
          <w:marTop w:val="0"/>
          <w:marBottom w:val="0"/>
          <w:divBdr>
            <w:top w:val="none" w:sz="0" w:space="0" w:color="auto"/>
            <w:left w:val="none" w:sz="0" w:space="0" w:color="auto"/>
            <w:bottom w:val="none" w:sz="0" w:space="0" w:color="auto"/>
            <w:right w:val="none" w:sz="0" w:space="0" w:color="auto"/>
          </w:divBdr>
        </w:div>
        <w:div w:id="1305889378">
          <w:marLeft w:val="0"/>
          <w:marRight w:val="0"/>
          <w:marTop w:val="0"/>
          <w:marBottom w:val="0"/>
          <w:divBdr>
            <w:top w:val="none" w:sz="0" w:space="0" w:color="auto"/>
            <w:left w:val="none" w:sz="0" w:space="0" w:color="auto"/>
            <w:bottom w:val="none" w:sz="0" w:space="0" w:color="auto"/>
            <w:right w:val="none" w:sz="0" w:space="0" w:color="auto"/>
          </w:divBdr>
        </w:div>
        <w:div w:id="994798338">
          <w:marLeft w:val="0"/>
          <w:marRight w:val="0"/>
          <w:marTop w:val="0"/>
          <w:marBottom w:val="0"/>
          <w:divBdr>
            <w:top w:val="none" w:sz="0" w:space="0" w:color="auto"/>
            <w:left w:val="none" w:sz="0" w:space="0" w:color="auto"/>
            <w:bottom w:val="none" w:sz="0" w:space="0" w:color="auto"/>
            <w:right w:val="none" w:sz="0" w:space="0" w:color="auto"/>
          </w:divBdr>
        </w:div>
        <w:div w:id="1493596036">
          <w:marLeft w:val="0"/>
          <w:marRight w:val="0"/>
          <w:marTop w:val="0"/>
          <w:marBottom w:val="0"/>
          <w:divBdr>
            <w:top w:val="none" w:sz="0" w:space="0" w:color="auto"/>
            <w:left w:val="none" w:sz="0" w:space="0" w:color="auto"/>
            <w:bottom w:val="none" w:sz="0" w:space="0" w:color="auto"/>
            <w:right w:val="none" w:sz="0" w:space="0" w:color="auto"/>
          </w:divBdr>
        </w:div>
        <w:div w:id="658772773">
          <w:marLeft w:val="0"/>
          <w:marRight w:val="0"/>
          <w:marTop w:val="0"/>
          <w:marBottom w:val="0"/>
          <w:divBdr>
            <w:top w:val="none" w:sz="0" w:space="0" w:color="auto"/>
            <w:left w:val="none" w:sz="0" w:space="0" w:color="auto"/>
            <w:bottom w:val="none" w:sz="0" w:space="0" w:color="auto"/>
            <w:right w:val="none" w:sz="0" w:space="0" w:color="auto"/>
          </w:divBdr>
        </w:div>
        <w:div w:id="1971980730">
          <w:marLeft w:val="0"/>
          <w:marRight w:val="0"/>
          <w:marTop w:val="0"/>
          <w:marBottom w:val="0"/>
          <w:divBdr>
            <w:top w:val="none" w:sz="0" w:space="0" w:color="auto"/>
            <w:left w:val="none" w:sz="0" w:space="0" w:color="auto"/>
            <w:bottom w:val="none" w:sz="0" w:space="0" w:color="auto"/>
            <w:right w:val="none" w:sz="0" w:space="0" w:color="auto"/>
          </w:divBdr>
        </w:div>
        <w:div w:id="862936356">
          <w:marLeft w:val="0"/>
          <w:marRight w:val="0"/>
          <w:marTop w:val="0"/>
          <w:marBottom w:val="0"/>
          <w:divBdr>
            <w:top w:val="none" w:sz="0" w:space="0" w:color="auto"/>
            <w:left w:val="none" w:sz="0" w:space="0" w:color="auto"/>
            <w:bottom w:val="none" w:sz="0" w:space="0" w:color="auto"/>
            <w:right w:val="none" w:sz="0" w:space="0" w:color="auto"/>
          </w:divBdr>
        </w:div>
        <w:div w:id="1454640779">
          <w:marLeft w:val="0"/>
          <w:marRight w:val="0"/>
          <w:marTop w:val="0"/>
          <w:marBottom w:val="0"/>
          <w:divBdr>
            <w:top w:val="none" w:sz="0" w:space="0" w:color="auto"/>
            <w:left w:val="none" w:sz="0" w:space="0" w:color="auto"/>
            <w:bottom w:val="none" w:sz="0" w:space="0" w:color="auto"/>
            <w:right w:val="none" w:sz="0" w:space="0" w:color="auto"/>
          </w:divBdr>
        </w:div>
        <w:div w:id="1967079189">
          <w:marLeft w:val="0"/>
          <w:marRight w:val="0"/>
          <w:marTop w:val="0"/>
          <w:marBottom w:val="0"/>
          <w:divBdr>
            <w:top w:val="none" w:sz="0" w:space="0" w:color="auto"/>
            <w:left w:val="none" w:sz="0" w:space="0" w:color="auto"/>
            <w:bottom w:val="none" w:sz="0" w:space="0" w:color="auto"/>
            <w:right w:val="none" w:sz="0" w:space="0" w:color="auto"/>
          </w:divBdr>
        </w:div>
        <w:div w:id="717820363">
          <w:marLeft w:val="0"/>
          <w:marRight w:val="0"/>
          <w:marTop w:val="0"/>
          <w:marBottom w:val="0"/>
          <w:divBdr>
            <w:top w:val="none" w:sz="0" w:space="0" w:color="auto"/>
            <w:left w:val="none" w:sz="0" w:space="0" w:color="auto"/>
            <w:bottom w:val="none" w:sz="0" w:space="0" w:color="auto"/>
            <w:right w:val="none" w:sz="0" w:space="0" w:color="auto"/>
          </w:divBdr>
        </w:div>
        <w:div w:id="901212859">
          <w:marLeft w:val="0"/>
          <w:marRight w:val="0"/>
          <w:marTop w:val="0"/>
          <w:marBottom w:val="0"/>
          <w:divBdr>
            <w:top w:val="none" w:sz="0" w:space="0" w:color="auto"/>
            <w:left w:val="none" w:sz="0" w:space="0" w:color="auto"/>
            <w:bottom w:val="none" w:sz="0" w:space="0" w:color="auto"/>
            <w:right w:val="none" w:sz="0" w:space="0" w:color="auto"/>
          </w:divBdr>
        </w:div>
        <w:div w:id="818889019">
          <w:marLeft w:val="0"/>
          <w:marRight w:val="0"/>
          <w:marTop w:val="0"/>
          <w:marBottom w:val="0"/>
          <w:divBdr>
            <w:top w:val="none" w:sz="0" w:space="0" w:color="auto"/>
            <w:left w:val="none" w:sz="0" w:space="0" w:color="auto"/>
            <w:bottom w:val="none" w:sz="0" w:space="0" w:color="auto"/>
            <w:right w:val="none" w:sz="0" w:space="0" w:color="auto"/>
          </w:divBdr>
        </w:div>
        <w:div w:id="9988127">
          <w:marLeft w:val="0"/>
          <w:marRight w:val="0"/>
          <w:marTop w:val="0"/>
          <w:marBottom w:val="0"/>
          <w:divBdr>
            <w:top w:val="none" w:sz="0" w:space="0" w:color="auto"/>
            <w:left w:val="none" w:sz="0" w:space="0" w:color="auto"/>
            <w:bottom w:val="none" w:sz="0" w:space="0" w:color="auto"/>
            <w:right w:val="none" w:sz="0" w:space="0" w:color="auto"/>
          </w:divBdr>
        </w:div>
        <w:div w:id="199785587">
          <w:marLeft w:val="0"/>
          <w:marRight w:val="0"/>
          <w:marTop w:val="0"/>
          <w:marBottom w:val="0"/>
          <w:divBdr>
            <w:top w:val="none" w:sz="0" w:space="0" w:color="auto"/>
            <w:left w:val="none" w:sz="0" w:space="0" w:color="auto"/>
            <w:bottom w:val="none" w:sz="0" w:space="0" w:color="auto"/>
            <w:right w:val="none" w:sz="0" w:space="0" w:color="auto"/>
          </w:divBdr>
        </w:div>
        <w:div w:id="1907060569">
          <w:marLeft w:val="0"/>
          <w:marRight w:val="0"/>
          <w:marTop w:val="0"/>
          <w:marBottom w:val="0"/>
          <w:divBdr>
            <w:top w:val="none" w:sz="0" w:space="0" w:color="auto"/>
            <w:left w:val="none" w:sz="0" w:space="0" w:color="auto"/>
            <w:bottom w:val="none" w:sz="0" w:space="0" w:color="auto"/>
            <w:right w:val="none" w:sz="0" w:space="0" w:color="auto"/>
          </w:divBdr>
        </w:div>
        <w:div w:id="1095589527">
          <w:marLeft w:val="0"/>
          <w:marRight w:val="0"/>
          <w:marTop w:val="0"/>
          <w:marBottom w:val="0"/>
          <w:divBdr>
            <w:top w:val="none" w:sz="0" w:space="0" w:color="auto"/>
            <w:left w:val="none" w:sz="0" w:space="0" w:color="auto"/>
            <w:bottom w:val="none" w:sz="0" w:space="0" w:color="auto"/>
            <w:right w:val="none" w:sz="0" w:space="0" w:color="auto"/>
          </w:divBdr>
        </w:div>
        <w:div w:id="2053263058">
          <w:marLeft w:val="0"/>
          <w:marRight w:val="0"/>
          <w:marTop w:val="0"/>
          <w:marBottom w:val="0"/>
          <w:divBdr>
            <w:top w:val="none" w:sz="0" w:space="0" w:color="auto"/>
            <w:left w:val="none" w:sz="0" w:space="0" w:color="auto"/>
            <w:bottom w:val="none" w:sz="0" w:space="0" w:color="auto"/>
            <w:right w:val="none" w:sz="0" w:space="0" w:color="auto"/>
          </w:divBdr>
        </w:div>
        <w:div w:id="1699087975">
          <w:marLeft w:val="0"/>
          <w:marRight w:val="0"/>
          <w:marTop w:val="0"/>
          <w:marBottom w:val="0"/>
          <w:divBdr>
            <w:top w:val="none" w:sz="0" w:space="0" w:color="auto"/>
            <w:left w:val="none" w:sz="0" w:space="0" w:color="auto"/>
            <w:bottom w:val="none" w:sz="0" w:space="0" w:color="auto"/>
            <w:right w:val="none" w:sz="0" w:space="0" w:color="auto"/>
          </w:divBdr>
        </w:div>
        <w:div w:id="872114216">
          <w:marLeft w:val="0"/>
          <w:marRight w:val="0"/>
          <w:marTop w:val="0"/>
          <w:marBottom w:val="0"/>
          <w:divBdr>
            <w:top w:val="none" w:sz="0" w:space="0" w:color="auto"/>
            <w:left w:val="none" w:sz="0" w:space="0" w:color="auto"/>
            <w:bottom w:val="none" w:sz="0" w:space="0" w:color="auto"/>
            <w:right w:val="none" w:sz="0" w:space="0" w:color="auto"/>
          </w:divBdr>
        </w:div>
        <w:div w:id="1598782084">
          <w:marLeft w:val="0"/>
          <w:marRight w:val="0"/>
          <w:marTop w:val="0"/>
          <w:marBottom w:val="0"/>
          <w:divBdr>
            <w:top w:val="none" w:sz="0" w:space="0" w:color="auto"/>
            <w:left w:val="none" w:sz="0" w:space="0" w:color="auto"/>
            <w:bottom w:val="none" w:sz="0" w:space="0" w:color="auto"/>
            <w:right w:val="none" w:sz="0" w:space="0" w:color="auto"/>
          </w:divBdr>
        </w:div>
        <w:div w:id="1141193542">
          <w:marLeft w:val="0"/>
          <w:marRight w:val="0"/>
          <w:marTop w:val="0"/>
          <w:marBottom w:val="0"/>
          <w:divBdr>
            <w:top w:val="none" w:sz="0" w:space="0" w:color="auto"/>
            <w:left w:val="none" w:sz="0" w:space="0" w:color="auto"/>
            <w:bottom w:val="none" w:sz="0" w:space="0" w:color="auto"/>
            <w:right w:val="none" w:sz="0" w:space="0" w:color="auto"/>
          </w:divBdr>
        </w:div>
        <w:div w:id="376009957">
          <w:marLeft w:val="0"/>
          <w:marRight w:val="0"/>
          <w:marTop w:val="0"/>
          <w:marBottom w:val="0"/>
          <w:divBdr>
            <w:top w:val="none" w:sz="0" w:space="0" w:color="auto"/>
            <w:left w:val="none" w:sz="0" w:space="0" w:color="auto"/>
            <w:bottom w:val="none" w:sz="0" w:space="0" w:color="auto"/>
            <w:right w:val="none" w:sz="0" w:space="0" w:color="auto"/>
          </w:divBdr>
        </w:div>
        <w:div w:id="309559285">
          <w:marLeft w:val="0"/>
          <w:marRight w:val="0"/>
          <w:marTop w:val="0"/>
          <w:marBottom w:val="0"/>
          <w:divBdr>
            <w:top w:val="none" w:sz="0" w:space="0" w:color="auto"/>
            <w:left w:val="none" w:sz="0" w:space="0" w:color="auto"/>
            <w:bottom w:val="none" w:sz="0" w:space="0" w:color="auto"/>
            <w:right w:val="none" w:sz="0" w:space="0" w:color="auto"/>
          </w:divBdr>
        </w:div>
        <w:div w:id="73750220">
          <w:marLeft w:val="0"/>
          <w:marRight w:val="0"/>
          <w:marTop w:val="0"/>
          <w:marBottom w:val="0"/>
          <w:divBdr>
            <w:top w:val="none" w:sz="0" w:space="0" w:color="auto"/>
            <w:left w:val="none" w:sz="0" w:space="0" w:color="auto"/>
            <w:bottom w:val="none" w:sz="0" w:space="0" w:color="auto"/>
            <w:right w:val="none" w:sz="0" w:space="0" w:color="auto"/>
          </w:divBdr>
        </w:div>
        <w:div w:id="1854226286">
          <w:marLeft w:val="0"/>
          <w:marRight w:val="0"/>
          <w:marTop w:val="0"/>
          <w:marBottom w:val="0"/>
          <w:divBdr>
            <w:top w:val="none" w:sz="0" w:space="0" w:color="auto"/>
            <w:left w:val="none" w:sz="0" w:space="0" w:color="auto"/>
            <w:bottom w:val="none" w:sz="0" w:space="0" w:color="auto"/>
            <w:right w:val="none" w:sz="0" w:space="0" w:color="auto"/>
          </w:divBdr>
        </w:div>
        <w:div w:id="2046783131">
          <w:marLeft w:val="0"/>
          <w:marRight w:val="0"/>
          <w:marTop w:val="0"/>
          <w:marBottom w:val="0"/>
          <w:divBdr>
            <w:top w:val="none" w:sz="0" w:space="0" w:color="auto"/>
            <w:left w:val="none" w:sz="0" w:space="0" w:color="auto"/>
            <w:bottom w:val="none" w:sz="0" w:space="0" w:color="auto"/>
            <w:right w:val="none" w:sz="0" w:space="0" w:color="auto"/>
          </w:divBdr>
        </w:div>
        <w:div w:id="1245601352">
          <w:marLeft w:val="0"/>
          <w:marRight w:val="0"/>
          <w:marTop w:val="0"/>
          <w:marBottom w:val="0"/>
          <w:divBdr>
            <w:top w:val="none" w:sz="0" w:space="0" w:color="auto"/>
            <w:left w:val="none" w:sz="0" w:space="0" w:color="auto"/>
            <w:bottom w:val="none" w:sz="0" w:space="0" w:color="auto"/>
            <w:right w:val="none" w:sz="0" w:space="0" w:color="auto"/>
          </w:divBdr>
        </w:div>
        <w:div w:id="333607880">
          <w:marLeft w:val="0"/>
          <w:marRight w:val="0"/>
          <w:marTop w:val="0"/>
          <w:marBottom w:val="0"/>
          <w:divBdr>
            <w:top w:val="none" w:sz="0" w:space="0" w:color="auto"/>
            <w:left w:val="none" w:sz="0" w:space="0" w:color="auto"/>
            <w:bottom w:val="none" w:sz="0" w:space="0" w:color="auto"/>
            <w:right w:val="none" w:sz="0" w:space="0" w:color="auto"/>
          </w:divBdr>
        </w:div>
        <w:div w:id="1791507602">
          <w:marLeft w:val="0"/>
          <w:marRight w:val="0"/>
          <w:marTop w:val="0"/>
          <w:marBottom w:val="0"/>
          <w:divBdr>
            <w:top w:val="none" w:sz="0" w:space="0" w:color="auto"/>
            <w:left w:val="none" w:sz="0" w:space="0" w:color="auto"/>
            <w:bottom w:val="none" w:sz="0" w:space="0" w:color="auto"/>
            <w:right w:val="none" w:sz="0" w:space="0" w:color="auto"/>
          </w:divBdr>
        </w:div>
        <w:div w:id="1382289476">
          <w:marLeft w:val="0"/>
          <w:marRight w:val="0"/>
          <w:marTop w:val="0"/>
          <w:marBottom w:val="0"/>
          <w:divBdr>
            <w:top w:val="none" w:sz="0" w:space="0" w:color="auto"/>
            <w:left w:val="none" w:sz="0" w:space="0" w:color="auto"/>
            <w:bottom w:val="none" w:sz="0" w:space="0" w:color="auto"/>
            <w:right w:val="none" w:sz="0" w:space="0" w:color="auto"/>
          </w:divBdr>
        </w:div>
        <w:div w:id="178469141">
          <w:marLeft w:val="0"/>
          <w:marRight w:val="0"/>
          <w:marTop w:val="0"/>
          <w:marBottom w:val="0"/>
          <w:divBdr>
            <w:top w:val="none" w:sz="0" w:space="0" w:color="auto"/>
            <w:left w:val="none" w:sz="0" w:space="0" w:color="auto"/>
            <w:bottom w:val="none" w:sz="0" w:space="0" w:color="auto"/>
            <w:right w:val="none" w:sz="0" w:space="0" w:color="auto"/>
          </w:divBdr>
        </w:div>
        <w:div w:id="1657495450">
          <w:marLeft w:val="0"/>
          <w:marRight w:val="0"/>
          <w:marTop w:val="0"/>
          <w:marBottom w:val="0"/>
          <w:divBdr>
            <w:top w:val="none" w:sz="0" w:space="0" w:color="auto"/>
            <w:left w:val="none" w:sz="0" w:space="0" w:color="auto"/>
            <w:bottom w:val="none" w:sz="0" w:space="0" w:color="auto"/>
            <w:right w:val="none" w:sz="0" w:space="0" w:color="auto"/>
          </w:divBdr>
        </w:div>
        <w:div w:id="822428630">
          <w:marLeft w:val="0"/>
          <w:marRight w:val="0"/>
          <w:marTop w:val="0"/>
          <w:marBottom w:val="0"/>
          <w:divBdr>
            <w:top w:val="none" w:sz="0" w:space="0" w:color="auto"/>
            <w:left w:val="none" w:sz="0" w:space="0" w:color="auto"/>
            <w:bottom w:val="none" w:sz="0" w:space="0" w:color="auto"/>
            <w:right w:val="none" w:sz="0" w:space="0" w:color="auto"/>
          </w:divBdr>
        </w:div>
        <w:div w:id="1955791298">
          <w:marLeft w:val="0"/>
          <w:marRight w:val="0"/>
          <w:marTop w:val="0"/>
          <w:marBottom w:val="0"/>
          <w:divBdr>
            <w:top w:val="none" w:sz="0" w:space="0" w:color="auto"/>
            <w:left w:val="none" w:sz="0" w:space="0" w:color="auto"/>
            <w:bottom w:val="none" w:sz="0" w:space="0" w:color="auto"/>
            <w:right w:val="none" w:sz="0" w:space="0" w:color="auto"/>
          </w:divBdr>
        </w:div>
        <w:div w:id="126707302">
          <w:marLeft w:val="0"/>
          <w:marRight w:val="0"/>
          <w:marTop w:val="0"/>
          <w:marBottom w:val="0"/>
          <w:divBdr>
            <w:top w:val="none" w:sz="0" w:space="0" w:color="auto"/>
            <w:left w:val="none" w:sz="0" w:space="0" w:color="auto"/>
            <w:bottom w:val="none" w:sz="0" w:space="0" w:color="auto"/>
            <w:right w:val="none" w:sz="0" w:space="0" w:color="auto"/>
          </w:divBdr>
        </w:div>
        <w:div w:id="37752243">
          <w:marLeft w:val="0"/>
          <w:marRight w:val="0"/>
          <w:marTop w:val="0"/>
          <w:marBottom w:val="0"/>
          <w:divBdr>
            <w:top w:val="none" w:sz="0" w:space="0" w:color="auto"/>
            <w:left w:val="none" w:sz="0" w:space="0" w:color="auto"/>
            <w:bottom w:val="none" w:sz="0" w:space="0" w:color="auto"/>
            <w:right w:val="none" w:sz="0" w:space="0" w:color="auto"/>
          </w:divBdr>
        </w:div>
        <w:div w:id="389890837">
          <w:marLeft w:val="0"/>
          <w:marRight w:val="0"/>
          <w:marTop w:val="0"/>
          <w:marBottom w:val="0"/>
          <w:divBdr>
            <w:top w:val="none" w:sz="0" w:space="0" w:color="auto"/>
            <w:left w:val="none" w:sz="0" w:space="0" w:color="auto"/>
            <w:bottom w:val="none" w:sz="0" w:space="0" w:color="auto"/>
            <w:right w:val="none" w:sz="0" w:space="0" w:color="auto"/>
          </w:divBdr>
        </w:div>
        <w:div w:id="654577120">
          <w:marLeft w:val="0"/>
          <w:marRight w:val="0"/>
          <w:marTop w:val="0"/>
          <w:marBottom w:val="0"/>
          <w:divBdr>
            <w:top w:val="none" w:sz="0" w:space="0" w:color="auto"/>
            <w:left w:val="none" w:sz="0" w:space="0" w:color="auto"/>
            <w:bottom w:val="none" w:sz="0" w:space="0" w:color="auto"/>
            <w:right w:val="none" w:sz="0" w:space="0" w:color="auto"/>
          </w:divBdr>
        </w:div>
        <w:div w:id="1552956371">
          <w:marLeft w:val="0"/>
          <w:marRight w:val="0"/>
          <w:marTop w:val="0"/>
          <w:marBottom w:val="0"/>
          <w:divBdr>
            <w:top w:val="none" w:sz="0" w:space="0" w:color="auto"/>
            <w:left w:val="none" w:sz="0" w:space="0" w:color="auto"/>
            <w:bottom w:val="none" w:sz="0" w:space="0" w:color="auto"/>
            <w:right w:val="none" w:sz="0" w:space="0" w:color="auto"/>
          </w:divBdr>
        </w:div>
        <w:div w:id="480661008">
          <w:marLeft w:val="0"/>
          <w:marRight w:val="0"/>
          <w:marTop w:val="0"/>
          <w:marBottom w:val="0"/>
          <w:divBdr>
            <w:top w:val="none" w:sz="0" w:space="0" w:color="auto"/>
            <w:left w:val="none" w:sz="0" w:space="0" w:color="auto"/>
            <w:bottom w:val="none" w:sz="0" w:space="0" w:color="auto"/>
            <w:right w:val="none" w:sz="0" w:space="0" w:color="auto"/>
          </w:divBdr>
        </w:div>
        <w:div w:id="1645810826">
          <w:marLeft w:val="0"/>
          <w:marRight w:val="0"/>
          <w:marTop w:val="0"/>
          <w:marBottom w:val="0"/>
          <w:divBdr>
            <w:top w:val="none" w:sz="0" w:space="0" w:color="auto"/>
            <w:left w:val="none" w:sz="0" w:space="0" w:color="auto"/>
            <w:bottom w:val="none" w:sz="0" w:space="0" w:color="auto"/>
            <w:right w:val="none" w:sz="0" w:space="0" w:color="auto"/>
          </w:divBdr>
        </w:div>
        <w:div w:id="184096343">
          <w:marLeft w:val="0"/>
          <w:marRight w:val="0"/>
          <w:marTop w:val="0"/>
          <w:marBottom w:val="0"/>
          <w:divBdr>
            <w:top w:val="none" w:sz="0" w:space="0" w:color="auto"/>
            <w:left w:val="none" w:sz="0" w:space="0" w:color="auto"/>
            <w:bottom w:val="none" w:sz="0" w:space="0" w:color="auto"/>
            <w:right w:val="none" w:sz="0" w:space="0" w:color="auto"/>
          </w:divBdr>
        </w:div>
        <w:div w:id="342559376">
          <w:marLeft w:val="0"/>
          <w:marRight w:val="0"/>
          <w:marTop w:val="0"/>
          <w:marBottom w:val="0"/>
          <w:divBdr>
            <w:top w:val="none" w:sz="0" w:space="0" w:color="auto"/>
            <w:left w:val="none" w:sz="0" w:space="0" w:color="auto"/>
            <w:bottom w:val="none" w:sz="0" w:space="0" w:color="auto"/>
            <w:right w:val="none" w:sz="0" w:space="0" w:color="auto"/>
          </w:divBdr>
        </w:div>
        <w:div w:id="1080102775">
          <w:marLeft w:val="0"/>
          <w:marRight w:val="0"/>
          <w:marTop w:val="0"/>
          <w:marBottom w:val="0"/>
          <w:divBdr>
            <w:top w:val="none" w:sz="0" w:space="0" w:color="auto"/>
            <w:left w:val="none" w:sz="0" w:space="0" w:color="auto"/>
            <w:bottom w:val="none" w:sz="0" w:space="0" w:color="auto"/>
            <w:right w:val="none" w:sz="0" w:space="0" w:color="auto"/>
          </w:divBdr>
        </w:div>
        <w:div w:id="1213884158">
          <w:marLeft w:val="0"/>
          <w:marRight w:val="0"/>
          <w:marTop w:val="0"/>
          <w:marBottom w:val="0"/>
          <w:divBdr>
            <w:top w:val="none" w:sz="0" w:space="0" w:color="auto"/>
            <w:left w:val="none" w:sz="0" w:space="0" w:color="auto"/>
            <w:bottom w:val="none" w:sz="0" w:space="0" w:color="auto"/>
            <w:right w:val="none" w:sz="0" w:space="0" w:color="auto"/>
          </w:divBdr>
        </w:div>
        <w:div w:id="1353529594">
          <w:marLeft w:val="0"/>
          <w:marRight w:val="0"/>
          <w:marTop w:val="0"/>
          <w:marBottom w:val="0"/>
          <w:divBdr>
            <w:top w:val="none" w:sz="0" w:space="0" w:color="auto"/>
            <w:left w:val="none" w:sz="0" w:space="0" w:color="auto"/>
            <w:bottom w:val="none" w:sz="0" w:space="0" w:color="auto"/>
            <w:right w:val="none" w:sz="0" w:space="0" w:color="auto"/>
          </w:divBdr>
        </w:div>
        <w:div w:id="1534616888">
          <w:marLeft w:val="0"/>
          <w:marRight w:val="0"/>
          <w:marTop w:val="0"/>
          <w:marBottom w:val="0"/>
          <w:divBdr>
            <w:top w:val="none" w:sz="0" w:space="0" w:color="auto"/>
            <w:left w:val="none" w:sz="0" w:space="0" w:color="auto"/>
            <w:bottom w:val="none" w:sz="0" w:space="0" w:color="auto"/>
            <w:right w:val="none" w:sz="0" w:space="0" w:color="auto"/>
          </w:divBdr>
        </w:div>
        <w:div w:id="1292856180">
          <w:marLeft w:val="0"/>
          <w:marRight w:val="0"/>
          <w:marTop w:val="0"/>
          <w:marBottom w:val="0"/>
          <w:divBdr>
            <w:top w:val="none" w:sz="0" w:space="0" w:color="auto"/>
            <w:left w:val="none" w:sz="0" w:space="0" w:color="auto"/>
            <w:bottom w:val="none" w:sz="0" w:space="0" w:color="auto"/>
            <w:right w:val="none" w:sz="0" w:space="0" w:color="auto"/>
          </w:divBdr>
        </w:div>
        <w:div w:id="1663505724">
          <w:marLeft w:val="0"/>
          <w:marRight w:val="0"/>
          <w:marTop w:val="0"/>
          <w:marBottom w:val="0"/>
          <w:divBdr>
            <w:top w:val="none" w:sz="0" w:space="0" w:color="auto"/>
            <w:left w:val="none" w:sz="0" w:space="0" w:color="auto"/>
            <w:bottom w:val="none" w:sz="0" w:space="0" w:color="auto"/>
            <w:right w:val="none" w:sz="0" w:space="0" w:color="auto"/>
          </w:divBdr>
        </w:div>
        <w:div w:id="780147431">
          <w:marLeft w:val="0"/>
          <w:marRight w:val="0"/>
          <w:marTop w:val="0"/>
          <w:marBottom w:val="0"/>
          <w:divBdr>
            <w:top w:val="none" w:sz="0" w:space="0" w:color="auto"/>
            <w:left w:val="none" w:sz="0" w:space="0" w:color="auto"/>
            <w:bottom w:val="none" w:sz="0" w:space="0" w:color="auto"/>
            <w:right w:val="none" w:sz="0" w:space="0" w:color="auto"/>
          </w:divBdr>
        </w:div>
        <w:div w:id="253514079">
          <w:marLeft w:val="0"/>
          <w:marRight w:val="0"/>
          <w:marTop w:val="0"/>
          <w:marBottom w:val="0"/>
          <w:divBdr>
            <w:top w:val="none" w:sz="0" w:space="0" w:color="auto"/>
            <w:left w:val="none" w:sz="0" w:space="0" w:color="auto"/>
            <w:bottom w:val="none" w:sz="0" w:space="0" w:color="auto"/>
            <w:right w:val="none" w:sz="0" w:space="0" w:color="auto"/>
          </w:divBdr>
        </w:div>
        <w:div w:id="1320765547">
          <w:marLeft w:val="0"/>
          <w:marRight w:val="0"/>
          <w:marTop w:val="0"/>
          <w:marBottom w:val="0"/>
          <w:divBdr>
            <w:top w:val="none" w:sz="0" w:space="0" w:color="auto"/>
            <w:left w:val="none" w:sz="0" w:space="0" w:color="auto"/>
            <w:bottom w:val="none" w:sz="0" w:space="0" w:color="auto"/>
            <w:right w:val="none" w:sz="0" w:space="0" w:color="auto"/>
          </w:divBdr>
        </w:div>
        <w:div w:id="1477797124">
          <w:marLeft w:val="0"/>
          <w:marRight w:val="0"/>
          <w:marTop w:val="0"/>
          <w:marBottom w:val="0"/>
          <w:divBdr>
            <w:top w:val="none" w:sz="0" w:space="0" w:color="auto"/>
            <w:left w:val="none" w:sz="0" w:space="0" w:color="auto"/>
            <w:bottom w:val="none" w:sz="0" w:space="0" w:color="auto"/>
            <w:right w:val="none" w:sz="0" w:space="0" w:color="auto"/>
          </w:divBdr>
        </w:div>
        <w:div w:id="18628670">
          <w:marLeft w:val="0"/>
          <w:marRight w:val="0"/>
          <w:marTop w:val="0"/>
          <w:marBottom w:val="0"/>
          <w:divBdr>
            <w:top w:val="none" w:sz="0" w:space="0" w:color="auto"/>
            <w:left w:val="none" w:sz="0" w:space="0" w:color="auto"/>
            <w:bottom w:val="none" w:sz="0" w:space="0" w:color="auto"/>
            <w:right w:val="none" w:sz="0" w:space="0" w:color="auto"/>
          </w:divBdr>
        </w:div>
        <w:div w:id="558513441">
          <w:marLeft w:val="0"/>
          <w:marRight w:val="0"/>
          <w:marTop w:val="0"/>
          <w:marBottom w:val="0"/>
          <w:divBdr>
            <w:top w:val="none" w:sz="0" w:space="0" w:color="auto"/>
            <w:left w:val="none" w:sz="0" w:space="0" w:color="auto"/>
            <w:bottom w:val="none" w:sz="0" w:space="0" w:color="auto"/>
            <w:right w:val="none" w:sz="0" w:space="0" w:color="auto"/>
          </w:divBdr>
        </w:div>
        <w:div w:id="945770695">
          <w:marLeft w:val="0"/>
          <w:marRight w:val="0"/>
          <w:marTop w:val="0"/>
          <w:marBottom w:val="0"/>
          <w:divBdr>
            <w:top w:val="none" w:sz="0" w:space="0" w:color="auto"/>
            <w:left w:val="none" w:sz="0" w:space="0" w:color="auto"/>
            <w:bottom w:val="none" w:sz="0" w:space="0" w:color="auto"/>
            <w:right w:val="none" w:sz="0" w:space="0" w:color="auto"/>
          </w:divBdr>
        </w:div>
        <w:div w:id="244539819">
          <w:marLeft w:val="0"/>
          <w:marRight w:val="0"/>
          <w:marTop w:val="0"/>
          <w:marBottom w:val="0"/>
          <w:divBdr>
            <w:top w:val="none" w:sz="0" w:space="0" w:color="auto"/>
            <w:left w:val="none" w:sz="0" w:space="0" w:color="auto"/>
            <w:bottom w:val="none" w:sz="0" w:space="0" w:color="auto"/>
            <w:right w:val="none" w:sz="0" w:space="0" w:color="auto"/>
          </w:divBdr>
        </w:div>
        <w:div w:id="1947417658">
          <w:marLeft w:val="0"/>
          <w:marRight w:val="0"/>
          <w:marTop w:val="0"/>
          <w:marBottom w:val="0"/>
          <w:divBdr>
            <w:top w:val="none" w:sz="0" w:space="0" w:color="auto"/>
            <w:left w:val="none" w:sz="0" w:space="0" w:color="auto"/>
            <w:bottom w:val="none" w:sz="0" w:space="0" w:color="auto"/>
            <w:right w:val="none" w:sz="0" w:space="0" w:color="auto"/>
          </w:divBdr>
        </w:div>
        <w:div w:id="275984398">
          <w:marLeft w:val="0"/>
          <w:marRight w:val="0"/>
          <w:marTop w:val="0"/>
          <w:marBottom w:val="0"/>
          <w:divBdr>
            <w:top w:val="none" w:sz="0" w:space="0" w:color="auto"/>
            <w:left w:val="none" w:sz="0" w:space="0" w:color="auto"/>
            <w:bottom w:val="none" w:sz="0" w:space="0" w:color="auto"/>
            <w:right w:val="none" w:sz="0" w:space="0" w:color="auto"/>
          </w:divBdr>
        </w:div>
        <w:div w:id="640110208">
          <w:marLeft w:val="0"/>
          <w:marRight w:val="0"/>
          <w:marTop w:val="0"/>
          <w:marBottom w:val="0"/>
          <w:divBdr>
            <w:top w:val="none" w:sz="0" w:space="0" w:color="auto"/>
            <w:left w:val="none" w:sz="0" w:space="0" w:color="auto"/>
            <w:bottom w:val="none" w:sz="0" w:space="0" w:color="auto"/>
            <w:right w:val="none" w:sz="0" w:space="0" w:color="auto"/>
          </w:divBdr>
        </w:div>
        <w:div w:id="627004846">
          <w:marLeft w:val="0"/>
          <w:marRight w:val="0"/>
          <w:marTop w:val="0"/>
          <w:marBottom w:val="0"/>
          <w:divBdr>
            <w:top w:val="none" w:sz="0" w:space="0" w:color="auto"/>
            <w:left w:val="none" w:sz="0" w:space="0" w:color="auto"/>
            <w:bottom w:val="none" w:sz="0" w:space="0" w:color="auto"/>
            <w:right w:val="none" w:sz="0" w:space="0" w:color="auto"/>
          </w:divBdr>
        </w:div>
        <w:div w:id="120728631">
          <w:marLeft w:val="0"/>
          <w:marRight w:val="0"/>
          <w:marTop w:val="0"/>
          <w:marBottom w:val="0"/>
          <w:divBdr>
            <w:top w:val="none" w:sz="0" w:space="0" w:color="auto"/>
            <w:left w:val="none" w:sz="0" w:space="0" w:color="auto"/>
            <w:bottom w:val="none" w:sz="0" w:space="0" w:color="auto"/>
            <w:right w:val="none" w:sz="0" w:space="0" w:color="auto"/>
          </w:divBdr>
        </w:div>
        <w:div w:id="1222715564">
          <w:marLeft w:val="0"/>
          <w:marRight w:val="0"/>
          <w:marTop w:val="0"/>
          <w:marBottom w:val="0"/>
          <w:divBdr>
            <w:top w:val="none" w:sz="0" w:space="0" w:color="auto"/>
            <w:left w:val="none" w:sz="0" w:space="0" w:color="auto"/>
            <w:bottom w:val="none" w:sz="0" w:space="0" w:color="auto"/>
            <w:right w:val="none" w:sz="0" w:space="0" w:color="auto"/>
          </w:divBdr>
        </w:div>
        <w:div w:id="1847747214">
          <w:marLeft w:val="0"/>
          <w:marRight w:val="0"/>
          <w:marTop w:val="0"/>
          <w:marBottom w:val="0"/>
          <w:divBdr>
            <w:top w:val="none" w:sz="0" w:space="0" w:color="auto"/>
            <w:left w:val="none" w:sz="0" w:space="0" w:color="auto"/>
            <w:bottom w:val="none" w:sz="0" w:space="0" w:color="auto"/>
            <w:right w:val="none" w:sz="0" w:space="0" w:color="auto"/>
          </w:divBdr>
        </w:div>
        <w:div w:id="133449630">
          <w:marLeft w:val="0"/>
          <w:marRight w:val="0"/>
          <w:marTop w:val="0"/>
          <w:marBottom w:val="0"/>
          <w:divBdr>
            <w:top w:val="none" w:sz="0" w:space="0" w:color="auto"/>
            <w:left w:val="none" w:sz="0" w:space="0" w:color="auto"/>
            <w:bottom w:val="none" w:sz="0" w:space="0" w:color="auto"/>
            <w:right w:val="none" w:sz="0" w:space="0" w:color="auto"/>
          </w:divBdr>
        </w:div>
        <w:div w:id="418257515">
          <w:marLeft w:val="0"/>
          <w:marRight w:val="0"/>
          <w:marTop w:val="0"/>
          <w:marBottom w:val="0"/>
          <w:divBdr>
            <w:top w:val="none" w:sz="0" w:space="0" w:color="auto"/>
            <w:left w:val="none" w:sz="0" w:space="0" w:color="auto"/>
            <w:bottom w:val="none" w:sz="0" w:space="0" w:color="auto"/>
            <w:right w:val="none" w:sz="0" w:space="0" w:color="auto"/>
          </w:divBdr>
        </w:div>
        <w:div w:id="361908417">
          <w:marLeft w:val="0"/>
          <w:marRight w:val="0"/>
          <w:marTop w:val="0"/>
          <w:marBottom w:val="0"/>
          <w:divBdr>
            <w:top w:val="none" w:sz="0" w:space="0" w:color="auto"/>
            <w:left w:val="none" w:sz="0" w:space="0" w:color="auto"/>
            <w:bottom w:val="none" w:sz="0" w:space="0" w:color="auto"/>
            <w:right w:val="none" w:sz="0" w:space="0" w:color="auto"/>
          </w:divBdr>
        </w:div>
        <w:div w:id="783502752">
          <w:marLeft w:val="0"/>
          <w:marRight w:val="0"/>
          <w:marTop w:val="0"/>
          <w:marBottom w:val="0"/>
          <w:divBdr>
            <w:top w:val="none" w:sz="0" w:space="0" w:color="auto"/>
            <w:left w:val="none" w:sz="0" w:space="0" w:color="auto"/>
            <w:bottom w:val="none" w:sz="0" w:space="0" w:color="auto"/>
            <w:right w:val="none" w:sz="0" w:space="0" w:color="auto"/>
          </w:divBdr>
        </w:div>
        <w:div w:id="165171601">
          <w:marLeft w:val="0"/>
          <w:marRight w:val="0"/>
          <w:marTop w:val="0"/>
          <w:marBottom w:val="0"/>
          <w:divBdr>
            <w:top w:val="none" w:sz="0" w:space="0" w:color="auto"/>
            <w:left w:val="none" w:sz="0" w:space="0" w:color="auto"/>
            <w:bottom w:val="none" w:sz="0" w:space="0" w:color="auto"/>
            <w:right w:val="none" w:sz="0" w:space="0" w:color="auto"/>
          </w:divBdr>
        </w:div>
        <w:div w:id="1367024059">
          <w:marLeft w:val="0"/>
          <w:marRight w:val="0"/>
          <w:marTop w:val="0"/>
          <w:marBottom w:val="0"/>
          <w:divBdr>
            <w:top w:val="none" w:sz="0" w:space="0" w:color="auto"/>
            <w:left w:val="none" w:sz="0" w:space="0" w:color="auto"/>
            <w:bottom w:val="none" w:sz="0" w:space="0" w:color="auto"/>
            <w:right w:val="none" w:sz="0" w:space="0" w:color="auto"/>
          </w:divBdr>
        </w:div>
        <w:div w:id="402724168">
          <w:marLeft w:val="0"/>
          <w:marRight w:val="0"/>
          <w:marTop w:val="0"/>
          <w:marBottom w:val="0"/>
          <w:divBdr>
            <w:top w:val="none" w:sz="0" w:space="0" w:color="auto"/>
            <w:left w:val="none" w:sz="0" w:space="0" w:color="auto"/>
            <w:bottom w:val="none" w:sz="0" w:space="0" w:color="auto"/>
            <w:right w:val="none" w:sz="0" w:space="0" w:color="auto"/>
          </w:divBdr>
        </w:div>
        <w:div w:id="12727922">
          <w:marLeft w:val="0"/>
          <w:marRight w:val="0"/>
          <w:marTop w:val="0"/>
          <w:marBottom w:val="0"/>
          <w:divBdr>
            <w:top w:val="none" w:sz="0" w:space="0" w:color="auto"/>
            <w:left w:val="none" w:sz="0" w:space="0" w:color="auto"/>
            <w:bottom w:val="none" w:sz="0" w:space="0" w:color="auto"/>
            <w:right w:val="none" w:sz="0" w:space="0" w:color="auto"/>
          </w:divBdr>
        </w:div>
        <w:div w:id="1139495003">
          <w:marLeft w:val="0"/>
          <w:marRight w:val="0"/>
          <w:marTop w:val="0"/>
          <w:marBottom w:val="0"/>
          <w:divBdr>
            <w:top w:val="none" w:sz="0" w:space="0" w:color="auto"/>
            <w:left w:val="none" w:sz="0" w:space="0" w:color="auto"/>
            <w:bottom w:val="none" w:sz="0" w:space="0" w:color="auto"/>
            <w:right w:val="none" w:sz="0" w:space="0" w:color="auto"/>
          </w:divBdr>
        </w:div>
        <w:div w:id="1692224120">
          <w:marLeft w:val="0"/>
          <w:marRight w:val="0"/>
          <w:marTop w:val="0"/>
          <w:marBottom w:val="0"/>
          <w:divBdr>
            <w:top w:val="none" w:sz="0" w:space="0" w:color="auto"/>
            <w:left w:val="none" w:sz="0" w:space="0" w:color="auto"/>
            <w:bottom w:val="none" w:sz="0" w:space="0" w:color="auto"/>
            <w:right w:val="none" w:sz="0" w:space="0" w:color="auto"/>
          </w:divBdr>
        </w:div>
        <w:div w:id="240023278">
          <w:marLeft w:val="0"/>
          <w:marRight w:val="0"/>
          <w:marTop w:val="0"/>
          <w:marBottom w:val="0"/>
          <w:divBdr>
            <w:top w:val="none" w:sz="0" w:space="0" w:color="auto"/>
            <w:left w:val="none" w:sz="0" w:space="0" w:color="auto"/>
            <w:bottom w:val="none" w:sz="0" w:space="0" w:color="auto"/>
            <w:right w:val="none" w:sz="0" w:space="0" w:color="auto"/>
          </w:divBdr>
        </w:div>
        <w:div w:id="836843237">
          <w:marLeft w:val="0"/>
          <w:marRight w:val="0"/>
          <w:marTop w:val="0"/>
          <w:marBottom w:val="0"/>
          <w:divBdr>
            <w:top w:val="none" w:sz="0" w:space="0" w:color="auto"/>
            <w:left w:val="none" w:sz="0" w:space="0" w:color="auto"/>
            <w:bottom w:val="none" w:sz="0" w:space="0" w:color="auto"/>
            <w:right w:val="none" w:sz="0" w:space="0" w:color="auto"/>
          </w:divBdr>
        </w:div>
        <w:div w:id="1989894833">
          <w:marLeft w:val="0"/>
          <w:marRight w:val="0"/>
          <w:marTop w:val="0"/>
          <w:marBottom w:val="0"/>
          <w:divBdr>
            <w:top w:val="none" w:sz="0" w:space="0" w:color="auto"/>
            <w:left w:val="none" w:sz="0" w:space="0" w:color="auto"/>
            <w:bottom w:val="none" w:sz="0" w:space="0" w:color="auto"/>
            <w:right w:val="none" w:sz="0" w:space="0" w:color="auto"/>
          </w:divBdr>
        </w:div>
        <w:div w:id="1437676529">
          <w:marLeft w:val="0"/>
          <w:marRight w:val="0"/>
          <w:marTop w:val="0"/>
          <w:marBottom w:val="0"/>
          <w:divBdr>
            <w:top w:val="none" w:sz="0" w:space="0" w:color="auto"/>
            <w:left w:val="none" w:sz="0" w:space="0" w:color="auto"/>
            <w:bottom w:val="none" w:sz="0" w:space="0" w:color="auto"/>
            <w:right w:val="none" w:sz="0" w:space="0" w:color="auto"/>
          </w:divBdr>
        </w:div>
        <w:div w:id="1224878180">
          <w:marLeft w:val="0"/>
          <w:marRight w:val="0"/>
          <w:marTop w:val="0"/>
          <w:marBottom w:val="0"/>
          <w:divBdr>
            <w:top w:val="none" w:sz="0" w:space="0" w:color="auto"/>
            <w:left w:val="none" w:sz="0" w:space="0" w:color="auto"/>
            <w:bottom w:val="none" w:sz="0" w:space="0" w:color="auto"/>
            <w:right w:val="none" w:sz="0" w:space="0" w:color="auto"/>
          </w:divBdr>
        </w:div>
        <w:div w:id="355347351">
          <w:marLeft w:val="0"/>
          <w:marRight w:val="0"/>
          <w:marTop w:val="0"/>
          <w:marBottom w:val="0"/>
          <w:divBdr>
            <w:top w:val="none" w:sz="0" w:space="0" w:color="auto"/>
            <w:left w:val="none" w:sz="0" w:space="0" w:color="auto"/>
            <w:bottom w:val="none" w:sz="0" w:space="0" w:color="auto"/>
            <w:right w:val="none" w:sz="0" w:space="0" w:color="auto"/>
          </w:divBdr>
        </w:div>
        <w:div w:id="1170801614">
          <w:marLeft w:val="0"/>
          <w:marRight w:val="0"/>
          <w:marTop w:val="0"/>
          <w:marBottom w:val="0"/>
          <w:divBdr>
            <w:top w:val="none" w:sz="0" w:space="0" w:color="auto"/>
            <w:left w:val="none" w:sz="0" w:space="0" w:color="auto"/>
            <w:bottom w:val="none" w:sz="0" w:space="0" w:color="auto"/>
            <w:right w:val="none" w:sz="0" w:space="0" w:color="auto"/>
          </w:divBdr>
        </w:div>
        <w:div w:id="294257589">
          <w:marLeft w:val="0"/>
          <w:marRight w:val="0"/>
          <w:marTop w:val="0"/>
          <w:marBottom w:val="0"/>
          <w:divBdr>
            <w:top w:val="none" w:sz="0" w:space="0" w:color="auto"/>
            <w:left w:val="none" w:sz="0" w:space="0" w:color="auto"/>
            <w:bottom w:val="none" w:sz="0" w:space="0" w:color="auto"/>
            <w:right w:val="none" w:sz="0" w:space="0" w:color="auto"/>
          </w:divBdr>
        </w:div>
        <w:div w:id="1380934853">
          <w:marLeft w:val="0"/>
          <w:marRight w:val="0"/>
          <w:marTop w:val="0"/>
          <w:marBottom w:val="0"/>
          <w:divBdr>
            <w:top w:val="none" w:sz="0" w:space="0" w:color="auto"/>
            <w:left w:val="none" w:sz="0" w:space="0" w:color="auto"/>
            <w:bottom w:val="none" w:sz="0" w:space="0" w:color="auto"/>
            <w:right w:val="none" w:sz="0" w:space="0" w:color="auto"/>
          </w:divBdr>
        </w:div>
        <w:div w:id="2029791985">
          <w:marLeft w:val="0"/>
          <w:marRight w:val="0"/>
          <w:marTop w:val="0"/>
          <w:marBottom w:val="0"/>
          <w:divBdr>
            <w:top w:val="none" w:sz="0" w:space="0" w:color="auto"/>
            <w:left w:val="none" w:sz="0" w:space="0" w:color="auto"/>
            <w:bottom w:val="none" w:sz="0" w:space="0" w:color="auto"/>
            <w:right w:val="none" w:sz="0" w:space="0" w:color="auto"/>
          </w:divBdr>
        </w:div>
        <w:div w:id="1635476655">
          <w:marLeft w:val="0"/>
          <w:marRight w:val="0"/>
          <w:marTop w:val="0"/>
          <w:marBottom w:val="0"/>
          <w:divBdr>
            <w:top w:val="none" w:sz="0" w:space="0" w:color="auto"/>
            <w:left w:val="none" w:sz="0" w:space="0" w:color="auto"/>
            <w:bottom w:val="none" w:sz="0" w:space="0" w:color="auto"/>
            <w:right w:val="none" w:sz="0" w:space="0" w:color="auto"/>
          </w:divBdr>
        </w:div>
        <w:div w:id="1094210320">
          <w:marLeft w:val="0"/>
          <w:marRight w:val="0"/>
          <w:marTop w:val="0"/>
          <w:marBottom w:val="0"/>
          <w:divBdr>
            <w:top w:val="none" w:sz="0" w:space="0" w:color="auto"/>
            <w:left w:val="none" w:sz="0" w:space="0" w:color="auto"/>
            <w:bottom w:val="none" w:sz="0" w:space="0" w:color="auto"/>
            <w:right w:val="none" w:sz="0" w:space="0" w:color="auto"/>
          </w:divBdr>
        </w:div>
        <w:div w:id="1014190861">
          <w:marLeft w:val="0"/>
          <w:marRight w:val="0"/>
          <w:marTop w:val="0"/>
          <w:marBottom w:val="0"/>
          <w:divBdr>
            <w:top w:val="none" w:sz="0" w:space="0" w:color="auto"/>
            <w:left w:val="none" w:sz="0" w:space="0" w:color="auto"/>
            <w:bottom w:val="none" w:sz="0" w:space="0" w:color="auto"/>
            <w:right w:val="none" w:sz="0" w:space="0" w:color="auto"/>
          </w:divBdr>
        </w:div>
        <w:div w:id="1173644562">
          <w:marLeft w:val="0"/>
          <w:marRight w:val="0"/>
          <w:marTop w:val="0"/>
          <w:marBottom w:val="0"/>
          <w:divBdr>
            <w:top w:val="none" w:sz="0" w:space="0" w:color="auto"/>
            <w:left w:val="none" w:sz="0" w:space="0" w:color="auto"/>
            <w:bottom w:val="none" w:sz="0" w:space="0" w:color="auto"/>
            <w:right w:val="none" w:sz="0" w:space="0" w:color="auto"/>
          </w:divBdr>
        </w:div>
        <w:div w:id="374543606">
          <w:marLeft w:val="0"/>
          <w:marRight w:val="0"/>
          <w:marTop w:val="0"/>
          <w:marBottom w:val="0"/>
          <w:divBdr>
            <w:top w:val="none" w:sz="0" w:space="0" w:color="auto"/>
            <w:left w:val="none" w:sz="0" w:space="0" w:color="auto"/>
            <w:bottom w:val="none" w:sz="0" w:space="0" w:color="auto"/>
            <w:right w:val="none" w:sz="0" w:space="0" w:color="auto"/>
          </w:divBdr>
        </w:div>
        <w:div w:id="650906877">
          <w:marLeft w:val="0"/>
          <w:marRight w:val="0"/>
          <w:marTop w:val="0"/>
          <w:marBottom w:val="0"/>
          <w:divBdr>
            <w:top w:val="none" w:sz="0" w:space="0" w:color="auto"/>
            <w:left w:val="none" w:sz="0" w:space="0" w:color="auto"/>
            <w:bottom w:val="none" w:sz="0" w:space="0" w:color="auto"/>
            <w:right w:val="none" w:sz="0" w:space="0" w:color="auto"/>
          </w:divBdr>
        </w:div>
        <w:div w:id="1269463628">
          <w:marLeft w:val="0"/>
          <w:marRight w:val="0"/>
          <w:marTop w:val="0"/>
          <w:marBottom w:val="0"/>
          <w:divBdr>
            <w:top w:val="none" w:sz="0" w:space="0" w:color="auto"/>
            <w:left w:val="none" w:sz="0" w:space="0" w:color="auto"/>
            <w:bottom w:val="none" w:sz="0" w:space="0" w:color="auto"/>
            <w:right w:val="none" w:sz="0" w:space="0" w:color="auto"/>
          </w:divBdr>
        </w:div>
        <w:div w:id="1358193094">
          <w:marLeft w:val="0"/>
          <w:marRight w:val="0"/>
          <w:marTop w:val="0"/>
          <w:marBottom w:val="0"/>
          <w:divBdr>
            <w:top w:val="none" w:sz="0" w:space="0" w:color="auto"/>
            <w:left w:val="none" w:sz="0" w:space="0" w:color="auto"/>
            <w:bottom w:val="none" w:sz="0" w:space="0" w:color="auto"/>
            <w:right w:val="none" w:sz="0" w:space="0" w:color="auto"/>
          </w:divBdr>
        </w:div>
        <w:div w:id="195585370">
          <w:marLeft w:val="0"/>
          <w:marRight w:val="0"/>
          <w:marTop w:val="0"/>
          <w:marBottom w:val="0"/>
          <w:divBdr>
            <w:top w:val="none" w:sz="0" w:space="0" w:color="auto"/>
            <w:left w:val="none" w:sz="0" w:space="0" w:color="auto"/>
            <w:bottom w:val="none" w:sz="0" w:space="0" w:color="auto"/>
            <w:right w:val="none" w:sz="0" w:space="0" w:color="auto"/>
          </w:divBdr>
        </w:div>
        <w:div w:id="1571304684">
          <w:marLeft w:val="0"/>
          <w:marRight w:val="0"/>
          <w:marTop w:val="0"/>
          <w:marBottom w:val="0"/>
          <w:divBdr>
            <w:top w:val="none" w:sz="0" w:space="0" w:color="auto"/>
            <w:left w:val="none" w:sz="0" w:space="0" w:color="auto"/>
            <w:bottom w:val="none" w:sz="0" w:space="0" w:color="auto"/>
            <w:right w:val="none" w:sz="0" w:space="0" w:color="auto"/>
          </w:divBdr>
        </w:div>
        <w:div w:id="1796294642">
          <w:marLeft w:val="0"/>
          <w:marRight w:val="0"/>
          <w:marTop w:val="0"/>
          <w:marBottom w:val="0"/>
          <w:divBdr>
            <w:top w:val="none" w:sz="0" w:space="0" w:color="auto"/>
            <w:left w:val="none" w:sz="0" w:space="0" w:color="auto"/>
            <w:bottom w:val="none" w:sz="0" w:space="0" w:color="auto"/>
            <w:right w:val="none" w:sz="0" w:space="0" w:color="auto"/>
          </w:divBdr>
        </w:div>
        <w:div w:id="570383158">
          <w:marLeft w:val="0"/>
          <w:marRight w:val="0"/>
          <w:marTop w:val="0"/>
          <w:marBottom w:val="0"/>
          <w:divBdr>
            <w:top w:val="none" w:sz="0" w:space="0" w:color="auto"/>
            <w:left w:val="none" w:sz="0" w:space="0" w:color="auto"/>
            <w:bottom w:val="none" w:sz="0" w:space="0" w:color="auto"/>
            <w:right w:val="none" w:sz="0" w:space="0" w:color="auto"/>
          </w:divBdr>
        </w:div>
        <w:div w:id="1153133166">
          <w:marLeft w:val="0"/>
          <w:marRight w:val="0"/>
          <w:marTop w:val="0"/>
          <w:marBottom w:val="0"/>
          <w:divBdr>
            <w:top w:val="none" w:sz="0" w:space="0" w:color="auto"/>
            <w:left w:val="none" w:sz="0" w:space="0" w:color="auto"/>
            <w:bottom w:val="none" w:sz="0" w:space="0" w:color="auto"/>
            <w:right w:val="none" w:sz="0" w:space="0" w:color="auto"/>
          </w:divBdr>
        </w:div>
        <w:div w:id="559678444">
          <w:marLeft w:val="0"/>
          <w:marRight w:val="0"/>
          <w:marTop w:val="0"/>
          <w:marBottom w:val="0"/>
          <w:divBdr>
            <w:top w:val="none" w:sz="0" w:space="0" w:color="auto"/>
            <w:left w:val="none" w:sz="0" w:space="0" w:color="auto"/>
            <w:bottom w:val="none" w:sz="0" w:space="0" w:color="auto"/>
            <w:right w:val="none" w:sz="0" w:space="0" w:color="auto"/>
          </w:divBdr>
        </w:div>
        <w:div w:id="1840122169">
          <w:marLeft w:val="0"/>
          <w:marRight w:val="0"/>
          <w:marTop w:val="0"/>
          <w:marBottom w:val="0"/>
          <w:divBdr>
            <w:top w:val="none" w:sz="0" w:space="0" w:color="auto"/>
            <w:left w:val="none" w:sz="0" w:space="0" w:color="auto"/>
            <w:bottom w:val="none" w:sz="0" w:space="0" w:color="auto"/>
            <w:right w:val="none" w:sz="0" w:space="0" w:color="auto"/>
          </w:divBdr>
        </w:div>
        <w:div w:id="1508132015">
          <w:marLeft w:val="0"/>
          <w:marRight w:val="0"/>
          <w:marTop w:val="0"/>
          <w:marBottom w:val="0"/>
          <w:divBdr>
            <w:top w:val="none" w:sz="0" w:space="0" w:color="auto"/>
            <w:left w:val="none" w:sz="0" w:space="0" w:color="auto"/>
            <w:bottom w:val="none" w:sz="0" w:space="0" w:color="auto"/>
            <w:right w:val="none" w:sz="0" w:space="0" w:color="auto"/>
          </w:divBdr>
        </w:div>
        <w:div w:id="2021735457">
          <w:marLeft w:val="0"/>
          <w:marRight w:val="0"/>
          <w:marTop w:val="0"/>
          <w:marBottom w:val="0"/>
          <w:divBdr>
            <w:top w:val="none" w:sz="0" w:space="0" w:color="auto"/>
            <w:left w:val="none" w:sz="0" w:space="0" w:color="auto"/>
            <w:bottom w:val="none" w:sz="0" w:space="0" w:color="auto"/>
            <w:right w:val="none" w:sz="0" w:space="0" w:color="auto"/>
          </w:divBdr>
        </w:div>
        <w:div w:id="1620141679">
          <w:marLeft w:val="0"/>
          <w:marRight w:val="0"/>
          <w:marTop w:val="0"/>
          <w:marBottom w:val="0"/>
          <w:divBdr>
            <w:top w:val="none" w:sz="0" w:space="0" w:color="auto"/>
            <w:left w:val="none" w:sz="0" w:space="0" w:color="auto"/>
            <w:bottom w:val="none" w:sz="0" w:space="0" w:color="auto"/>
            <w:right w:val="none" w:sz="0" w:space="0" w:color="auto"/>
          </w:divBdr>
        </w:div>
        <w:div w:id="1218517563">
          <w:marLeft w:val="0"/>
          <w:marRight w:val="0"/>
          <w:marTop w:val="0"/>
          <w:marBottom w:val="0"/>
          <w:divBdr>
            <w:top w:val="none" w:sz="0" w:space="0" w:color="auto"/>
            <w:left w:val="none" w:sz="0" w:space="0" w:color="auto"/>
            <w:bottom w:val="none" w:sz="0" w:space="0" w:color="auto"/>
            <w:right w:val="none" w:sz="0" w:space="0" w:color="auto"/>
          </w:divBdr>
        </w:div>
        <w:div w:id="1542282408">
          <w:marLeft w:val="0"/>
          <w:marRight w:val="0"/>
          <w:marTop w:val="0"/>
          <w:marBottom w:val="0"/>
          <w:divBdr>
            <w:top w:val="none" w:sz="0" w:space="0" w:color="auto"/>
            <w:left w:val="none" w:sz="0" w:space="0" w:color="auto"/>
            <w:bottom w:val="none" w:sz="0" w:space="0" w:color="auto"/>
            <w:right w:val="none" w:sz="0" w:space="0" w:color="auto"/>
          </w:divBdr>
        </w:div>
        <w:div w:id="987131422">
          <w:marLeft w:val="0"/>
          <w:marRight w:val="0"/>
          <w:marTop w:val="0"/>
          <w:marBottom w:val="0"/>
          <w:divBdr>
            <w:top w:val="none" w:sz="0" w:space="0" w:color="auto"/>
            <w:left w:val="none" w:sz="0" w:space="0" w:color="auto"/>
            <w:bottom w:val="none" w:sz="0" w:space="0" w:color="auto"/>
            <w:right w:val="none" w:sz="0" w:space="0" w:color="auto"/>
          </w:divBdr>
        </w:div>
        <w:div w:id="259723986">
          <w:marLeft w:val="0"/>
          <w:marRight w:val="0"/>
          <w:marTop w:val="0"/>
          <w:marBottom w:val="0"/>
          <w:divBdr>
            <w:top w:val="none" w:sz="0" w:space="0" w:color="auto"/>
            <w:left w:val="none" w:sz="0" w:space="0" w:color="auto"/>
            <w:bottom w:val="none" w:sz="0" w:space="0" w:color="auto"/>
            <w:right w:val="none" w:sz="0" w:space="0" w:color="auto"/>
          </w:divBdr>
        </w:div>
        <w:div w:id="2511503">
          <w:marLeft w:val="0"/>
          <w:marRight w:val="0"/>
          <w:marTop w:val="0"/>
          <w:marBottom w:val="0"/>
          <w:divBdr>
            <w:top w:val="none" w:sz="0" w:space="0" w:color="auto"/>
            <w:left w:val="none" w:sz="0" w:space="0" w:color="auto"/>
            <w:bottom w:val="none" w:sz="0" w:space="0" w:color="auto"/>
            <w:right w:val="none" w:sz="0" w:space="0" w:color="auto"/>
          </w:divBdr>
        </w:div>
        <w:div w:id="1614046522">
          <w:marLeft w:val="0"/>
          <w:marRight w:val="0"/>
          <w:marTop w:val="0"/>
          <w:marBottom w:val="0"/>
          <w:divBdr>
            <w:top w:val="none" w:sz="0" w:space="0" w:color="auto"/>
            <w:left w:val="none" w:sz="0" w:space="0" w:color="auto"/>
            <w:bottom w:val="none" w:sz="0" w:space="0" w:color="auto"/>
            <w:right w:val="none" w:sz="0" w:space="0" w:color="auto"/>
          </w:divBdr>
        </w:div>
        <w:div w:id="448739152">
          <w:marLeft w:val="0"/>
          <w:marRight w:val="0"/>
          <w:marTop w:val="0"/>
          <w:marBottom w:val="0"/>
          <w:divBdr>
            <w:top w:val="none" w:sz="0" w:space="0" w:color="auto"/>
            <w:left w:val="none" w:sz="0" w:space="0" w:color="auto"/>
            <w:bottom w:val="none" w:sz="0" w:space="0" w:color="auto"/>
            <w:right w:val="none" w:sz="0" w:space="0" w:color="auto"/>
          </w:divBdr>
        </w:div>
        <w:div w:id="513737178">
          <w:marLeft w:val="0"/>
          <w:marRight w:val="0"/>
          <w:marTop w:val="0"/>
          <w:marBottom w:val="0"/>
          <w:divBdr>
            <w:top w:val="none" w:sz="0" w:space="0" w:color="auto"/>
            <w:left w:val="none" w:sz="0" w:space="0" w:color="auto"/>
            <w:bottom w:val="none" w:sz="0" w:space="0" w:color="auto"/>
            <w:right w:val="none" w:sz="0" w:space="0" w:color="auto"/>
          </w:divBdr>
        </w:div>
        <w:div w:id="384986586">
          <w:marLeft w:val="0"/>
          <w:marRight w:val="0"/>
          <w:marTop w:val="0"/>
          <w:marBottom w:val="0"/>
          <w:divBdr>
            <w:top w:val="none" w:sz="0" w:space="0" w:color="auto"/>
            <w:left w:val="none" w:sz="0" w:space="0" w:color="auto"/>
            <w:bottom w:val="none" w:sz="0" w:space="0" w:color="auto"/>
            <w:right w:val="none" w:sz="0" w:space="0" w:color="auto"/>
          </w:divBdr>
        </w:div>
        <w:div w:id="2008055275">
          <w:marLeft w:val="0"/>
          <w:marRight w:val="0"/>
          <w:marTop w:val="0"/>
          <w:marBottom w:val="0"/>
          <w:divBdr>
            <w:top w:val="none" w:sz="0" w:space="0" w:color="auto"/>
            <w:left w:val="none" w:sz="0" w:space="0" w:color="auto"/>
            <w:bottom w:val="none" w:sz="0" w:space="0" w:color="auto"/>
            <w:right w:val="none" w:sz="0" w:space="0" w:color="auto"/>
          </w:divBdr>
        </w:div>
        <w:div w:id="1527329242">
          <w:marLeft w:val="0"/>
          <w:marRight w:val="0"/>
          <w:marTop w:val="0"/>
          <w:marBottom w:val="0"/>
          <w:divBdr>
            <w:top w:val="none" w:sz="0" w:space="0" w:color="auto"/>
            <w:left w:val="none" w:sz="0" w:space="0" w:color="auto"/>
            <w:bottom w:val="none" w:sz="0" w:space="0" w:color="auto"/>
            <w:right w:val="none" w:sz="0" w:space="0" w:color="auto"/>
          </w:divBdr>
        </w:div>
        <w:div w:id="348339662">
          <w:marLeft w:val="0"/>
          <w:marRight w:val="0"/>
          <w:marTop w:val="0"/>
          <w:marBottom w:val="0"/>
          <w:divBdr>
            <w:top w:val="none" w:sz="0" w:space="0" w:color="auto"/>
            <w:left w:val="none" w:sz="0" w:space="0" w:color="auto"/>
            <w:bottom w:val="none" w:sz="0" w:space="0" w:color="auto"/>
            <w:right w:val="none" w:sz="0" w:space="0" w:color="auto"/>
          </w:divBdr>
        </w:div>
        <w:div w:id="807862323">
          <w:marLeft w:val="0"/>
          <w:marRight w:val="0"/>
          <w:marTop w:val="0"/>
          <w:marBottom w:val="0"/>
          <w:divBdr>
            <w:top w:val="none" w:sz="0" w:space="0" w:color="auto"/>
            <w:left w:val="none" w:sz="0" w:space="0" w:color="auto"/>
            <w:bottom w:val="none" w:sz="0" w:space="0" w:color="auto"/>
            <w:right w:val="none" w:sz="0" w:space="0" w:color="auto"/>
          </w:divBdr>
        </w:div>
        <w:div w:id="876087398">
          <w:marLeft w:val="0"/>
          <w:marRight w:val="0"/>
          <w:marTop w:val="0"/>
          <w:marBottom w:val="0"/>
          <w:divBdr>
            <w:top w:val="none" w:sz="0" w:space="0" w:color="auto"/>
            <w:left w:val="none" w:sz="0" w:space="0" w:color="auto"/>
            <w:bottom w:val="none" w:sz="0" w:space="0" w:color="auto"/>
            <w:right w:val="none" w:sz="0" w:space="0" w:color="auto"/>
          </w:divBdr>
        </w:div>
        <w:div w:id="1127091977">
          <w:marLeft w:val="0"/>
          <w:marRight w:val="0"/>
          <w:marTop w:val="0"/>
          <w:marBottom w:val="0"/>
          <w:divBdr>
            <w:top w:val="none" w:sz="0" w:space="0" w:color="auto"/>
            <w:left w:val="none" w:sz="0" w:space="0" w:color="auto"/>
            <w:bottom w:val="none" w:sz="0" w:space="0" w:color="auto"/>
            <w:right w:val="none" w:sz="0" w:space="0" w:color="auto"/>
          </w:divBdr>
        </w:div>
        <w:div w:id="1318538460">
          <w:marLeft w:val="0"/>
          <w:marRight w:val="0"/>
          <w:marTop w:val="0"/>
          <w:marBottom w:val="0"/>
          <w:divBdr>
            <w:top w:val="none" w:sz="0" w:space="0" w:color="auto"/>
            <w:left w:val="none" w:sz="0" w:space="0" w:color="auto"/>
            <w:bottom w:val="none" w:sz="0" w:space="0" w:color="auto"/>
            <w:right w:val="none" w:sz="0" w:space="0" w:color="auto"/>
          </w:divBdr>
        </w:div>
        <w:div w:id="1020929557">
          <w:marLeft w:val="0"/>
          <w:marRight w:val="0"/>
          <w:marTop w:val="0"/>
          <w:marBottom w:val="0"/>
          <w:divBdr>
            <w:top w:val="none" w:sz="0" w:space="0" w:color="auto"/>
            <w:left w:val="none" w:sz="0" w:space="0" w:color="auto"/>
            <w:bottom w:val="none" w:sz="0" w:space="0" w:color="auto"/>
            <w:right w:val="none" w:sz="0" w:space="0" w:color="auto"/>
          </w:divBdr>
        </w:div>
        <w:div w:id="332535849">
          <w:marLeft w:val="0"/>
          <w:marRight w:val="0"/>
          <w:marTop w:val="0"/>
          <w:marBottom w:val="0"/>
          <w:divBdr>
            <w:top w:val="none" w:sz="0" w:space="0" w:color="auto"/>
            <w:left w:val="none" w:sz="0" w:space="0" w:color="auto"/>
            <w:bottom w:val="none" w:sz="0" w:space="0" w:color="auto"/>
            <w:right w:val="none" w:sz="0" w:space="0" w:color="auto"/>
          </w:divBdr>
        </w:div>
        <w:div w:id="1681809401">
          <w:marLeft w:val="0"/>
          <w:marRight w:val="0"/>
          <w:marTop w:val="0"/>
          <w:marBottom w:val="0"/>
          <w:divBdr>
            <w:top w:val="none" w:sz="0" w:space="0" w:color="auto"/>
            <w:left w:val="none" w:sz="0" w:space="0" w:color="auto"/>
            <w:bottom w:val="none" w:sz="0" w:space="0" w:color="auto"/>
            <w:right w:val="none" w:sz="0" w:space="0" w:color="auto"/>
          </w:divBdr>
        </w:div>
        <w:div w:id="1970237180">
          <w:marLeft w:val="0"/>
          <w:marRight w:val="0"/>
          <w:marTop w:val="0"/>
          <w:marBottom w:val="0"/>
          <w:divBdr>
            <w:top w:val="none" w:sz="0" w:space="0" w:color="auto"/>
            <w:left w:val="none" w:sz="0" w:space="0" w:color="auto"/>
            <w:bottom w:val="none" w:sz="0" w:space="0" w:color="auto"/>
            <w:right w:val="none" w:sz="0" w:space="0" w:color="auto"/>
          </w:divBdr>
        </w:div>
        <w:div w:id="1651709295">
          <w:marLeft w:val="0"/>
          <w:marRight w:val="0"/>
          <w:marTop w:val="0"/>
          <w:marBottom w:val="0"/>
          <w:divBdr>
            <w:top w:val="none" w:sz="0" w:space="0" w:color="auto"/>
            <w:left w:val="none" w:sz="0" w:space="0" w:color="auto"/>
            <w:bottom w:val="none" w:sz="0" w:space="0" w:color="auto"/>
            <w:right w:val="none" w:sz="0" w:space="0" w:color="auto"/>
          </w:divBdr>
        </w:div>
        <w:div w:id="1156604234">
          <w:marLeft w:val="0"/>
          <w:marRight w:val="0"/>
          <w:marTop w:val="0"/>
          <w:marBottom w:val="0"/>
          <w:divBdr>
            <w:top w:val="none" w:sz="0" w:space="0" w:color="auto"/>
            <w:left w:val="none" w:sz="0" w:space="0" w:color="auto"/>
            <w:bottom w:val="none" w:sz="0" w:space="0" w:color="auto"/>
            <w:right w:val="none" w:sz="0" w:space="0" w:color="auto"/>
          </w:divBdr>
        </w:div>
        <w:div w:id="1830438572">
          <w:marLeft w:val="0"/>
          <w:marRight w:val="0"/>
          <w:marTop w:val="0"/>
          <w:marBottom w:val="0"/>
          <w:divBdr>
            <w:top w:val="none" w:sz="0" w:space="0" w:color="auto"/>
            <w:left w:val="none" w:sz="0" w:space="0" w:color="auto"/>
            <w:bottom w:val="none" w:sz="0" w:space="0" w:color="auto"/>
            <w:right w:val="none" w:sz="0" w:space="0" w:color="auto"/>
          </w:divBdr>
        </w:div>
        <w:div w:id="1139492401">
          <w:marLeft w:val="0"/>
          <w:marRight w:val="0"/>
          <w:marTop w:val="0"/>
          <w:marBottom w:val="0"/>
          <w:divBdr>
            <w:top w:val="none" w:sz="0" w:space="0" w:color="auto"/>
            <w:left w:val="none" w:sz="0" w:space="0" w:color="auto"/>
            <w:bottom w:val="none" w:sz="0" w:space="0" w:color="auto"/>
            <w:right w:val="none" w:sz="0" w:space="0" w:color="auto"/>
          </w:divBdr>
        </w:div>
        <w:div w:id="1418016530">
          <w:marLeft w:val="0"/>
          <w:marRight w:val="0"/>
          <w:marTop w:val="0"/>
          <w:marBottom w:val="0"/>
          <w:divBdr>
            <w:top w:val="none" w:sz="0" w:space="0" w:color="auto"/>
            <w:left w:val="none" w:sz="0" w:space="0" w:color="auto"/>
            <w:bottom w:val="none" w:sz="0" w:space="0" w:color="auto"/>
            <w:right w:val="none" w:sz="0" w:space="0" w:color="auto"/>
          </w:divBdr>
        </w:div>
        <w:div w:id="1027218526">
          <w:marLeft w:val="0"/>
          <w:marRight w:val="0"/>
          <w:marTop w:val="0"/>
          <w:marBottom w:val="0"/>
          <w:divBdr>
            <w:top w:val="none" w:sz="0" w:space="0" w:color="auto"/>
            <w:left w:val="none" w:sz="0" w:space="0" w:color="auto"/>
            <w:bottom w:val="none" w:sz="0" w:space="0" w:color="auto"/>
            <w:right w:val="none" w:sz="0" w:space="0" w:color="auto"/>
          </w:divBdr>
        </w:div>
        <w:div w:id="1253122036">
          <w:marLeft w:val="0"/>
          <w:marRight w:val="0"/>
          <w:marTop w:val="0"/>
          <w:marBottom w:val="0"/>
          <w:divBdr>
            <w:top w:val="none" w:sz="0" w:space="0" w:color="auto"/>
            <w:left w:val="none" w:sz="0" w:space="0" w:color="auto"/>
            <w:bottom w:val="none" w:sz="0" w:space="0" w:color="auto"/>
            <w:right w:val="none" w:sz="0" w:space="0" w:color="auto"/>
          </w:divBdr>
        </w:div>
        <w:div w:id="1594364505">
          <w:marLeft w:val="0"/>
          <w:marRight w:val="0"/>
          <w:marTop w:val="0"/>
          <w:marBottom w:val="0"/>
          <w:divBdr>
            <w:top w:val="none" w:sz="0" w:space="0" w:color="auto"/>
            <w:left w:val="none" w:sz="0" w:space="0" w:color="auto"/>
            <w:bottom w:val="none" w:sz="0" w:space="0" w:color="auto"/>
            <w:right w:val="none" w:sz="0" w:space="0" w:color="auto"/>
          </w:divBdr>
        </w:div>
        <w:div w:id="1707099046">
          <w:marLeft w:val="0"/>
          <w:marRight w:val="0"/>
          <w:marTop w:val="0"/>
          <w:marBottom w:val="0"/>
          <w:divBdr>
            <w:top w:val="none" w:sz="0" w:space="0" w:color="auto"/>
            <w:left w:val="none" w:sz="0" w:space="0" w:color="auto"/>
            <w:bottom w:val="none" w:sz="0" w:space="0" w:color="auto"/>
            <w:right w:val="none" w:sz="0" w:space="0" w:color="auto"/>
          </w:divBdr>
        </w:div>
        <w:div w:id="1338072521">
          <w:marLeft w:val="0"/>
          <w:marRight w:val="0"/>
          <w:marTop w:val="0"/>
          <w:marBottom w:val="0"/>
          <w:divBdr>
            <w:top w:val="none" w:sz="0" w:space="0" w:color="auto"/>
            <w:left w:val="none" w:sz="0" w:space="0" w:color="auto"/>
            <w:bottom w:val="none" w:sz="0" w:space="0" w:color="auto"/>
            <w:right w:val="none" w:sz="0" w:space="0" w:color="auto"/>
          </w:divBdr>
        </w:div>
        <w:div w:id="227300672">
          <w:marLeft w:val="0"/>
          <w:marRight w:val="0"/>
          <w:marTop w:val="0"/>
          <w:marBottom w:val="0"/>
          <w:divBdr>
            <w:top w:val="none" w:sz="0" w:space="0" w:color="auto"/>
            <w:left w:val="none" w:sz="0" w:space="0" w:color="auto"/>
            <w:bottom w:val="none" w:sz="0" w:space="0" w:color="auto"/>
            <w:right w:val="none" w:sz="0" w:space="0" w:color="auto"/>
          </w:divBdr>
        </w:div>
        <w:div w:id="136000344">
          <w:marLeft w:val="0"/>
          <w:marRight w:val="0"/>
          <w:marTop w:val="0"/>
          <w:marBottom w:val="0"/>
          <w:divBdr>
            <w:top w:val="none" w:sz="0" w:space="0" w:color="auto"/>
            <w:left w:val="none" w:sz="0" w:space="0" w:color="auto"/>
            <w:bottom w:val="none" w:sz="0" w:space="0" w:color="auto"/>
            <w:right w:val="none" w:sz="0" w:space="0" w:color="auto"/>
          </w:divBdr>
        </w:div>
        <w:div w:id="1327125263">
          <w:marLeft w:val="0"/>
          <w:marRight w:val="0"/>
          <w:marTop w:val="0"/>
          <w:marBottom w:val="0"/>
          <w:divBdr>
            <w:top w:val="none" w:sz="0" w:space="0" w:color="auto"/>
            <w:left w:val="none" w:sz="0" w:space="0" w:color="auto"/>
            <w:bottom w:val="none" w:sz="0" w:space="0" w:color="auto"/>
            <w:right w:val="none" w:sz="0" w:space="0" w:color="auto"/>
          </w:divBdr>
        </w:div>
        <w:div w:id="354230427">
          <w:marLeft w:val="0"/>
          <w:marRight w:val="0"/>
          <w:marTop w:val="0"/>
          <w:marBottom w:val="0"/>
          <w:divBdr>
            <w:top w:val="none" w:sz="0" w:space="0" w:color="auto"/>
            <w:left w:val="none" w:sz="0" w:space="0" w:color="auto"/>
            <w:bottom w:val="none" w:sz="0" w:space="0" w:color="auto"/>
            <w:right w:val="none" w:sz="0" w:space="0" w:color="auto"/>
          </w:divBdr>
        </w:div>
        <w:div w:id="1711228775">
          <w:marLeft w:val="0"/>
          <w:marRight w:val="0"/>
          <w:marTop w:val="0"/>
          <w:marBottom w:val="0"/>
          <w:divBdr>
            <w:top w:val="none" w:sz="0" w:space="0" w:color="auto"/>
            <w:left w:val="none" w:sz="0" w:space="0" w:color="auto"/>
            <w:bottom w:val="none" w:sz="0" w:space="0" w:color="auto"/>
            <w:right w:val="none" w:sz="0" w:space="0" w:color="auto"/>
          </w:divBdr>
        </w:div>
        <w:div w:id="1666126888">
          <w:marLeft w:val="0"/>
          <w:marRight w:val="0"/>
          <w:marTop w:val="0"/>
          <w:marBottom w:val="0"/>
          <w:divBdr>
            <w:top w:val="none" w:sz="0" w:space="0" w:color="auto"/>
            <w:left w:val="none" w:sz="0" w:space="0" w:color="auto"/>
            <w:bottom w:val="none" w:sz="0" w:space="0" w:color="auto"/>
            <w:right w:val="none" w:sz="0" w:space="0" w:color="auto"/>
          </w:divBdr>
        </w:div>
        <w:div w:id="1382510721">
          <w:marLeft w:val="0"/>
          <w:marRight w:val="0"/>
          <w:marTop w:val="0"/>
          <w:marBottom w:val="0"/>
          <w:divBdr>
            <w:top w:val="none" w:sz="0" w:space="0" w:color="auto"/>
            <w:left w:val="none" w:sz="0" w:space="0" w:color="auto"/>
            <w:bottom w:val="none" w:sz="0" w:space="0" w:color="auto"/>
            <w:right w:val="none" w:sz="0" w:space="0" w:color="auto"/>
          </w:divBdr>
        </w:div>
        <w:div w:id="632055325">
          <w:marLeft w:val="0"/>
          <w:marRight w:val="0"/>
          <w:marTop w:val="0"/>
          <w:marBottom w:val="0"/>
          <w:divBdr>
            <w:top w:val="none" w:sz="0" w:space="0" w:color="auto"/>
            <w:left w:val="none" w:sz="0" w:space="0" w:color="auto"/>
            <w:bottom w:val="none" w:sz="0" w:space="0" w:color="auto"/>
            <w:right w:val="none" w:sz="0" w:space="0" w:color="auto"/>
          </w:divBdr>
        </w:div>
        <w:div w:id="261646884">
          <w:marLeft w:val="0"/>
          <w:marRight w:val="0"/>
          <w:marTop w:val="0"/>
          <w:marBottom w:val="0"/>
          <w:divBdr>
            <w:top w:val="none" w:sz="0" w:space="0" w:color="auto"/>
            <w:left w:val="none" w:sz="0" w:space="0" w:color="auto"/>
            <w:bottom w:val="none" w:sz="0" w:space="0" w:color="auto"/>
            <w:right w:val="none" w:sz="0" w:space="0" w:color="auto"/>
          </w:divBdr>
        </w:div>
        <w:div w:id="119151282">
          <w:marLeft w:val="0"/>
          <w:marRight w:val="0"/>
          <w:marTop w:val="0"/>
          <w:marBottom w:val="0"/>
          <w:divBdr>
            <w:top w:val="none" w:sz="0" w:space="0" w:color="auto"/>
            <w:left w:val="none" w:sz="0" w:space="0" w:color="auto"/>
            <w:bottom w:val="none" w:sz="0" w:space="0" w:color="auto"/>
            <w:right w:val="none" w:sz="0" w:space="0" w:color="auto"/>
          </w:divBdr>
        </w:div>
        <w:div w:id="557742645">
          <w:marLeft w:val="0"/>
          <w:marRight w:val="0"/>
          <w:marTop w:val="0"/>
          <w:marBottom w:val="0"/>
          <w:divBdr>
            <w:top w:val="none" w:sz="0" w:space="0" w:color="auto"/>
            <w:left w:val="none" w:sz="0" w:space="0" w:color="auto"/>
            <w:bottom w:val="none" w:sz="0" w:space="0" w:color="auto"/>
            <w:right w:val="none" w:sz="0" w:space="0" w:color="auto"/>
          </w:divBdr>
        </w:div>
        <w:div w:id="1765686867">
          <w:marLeft w:val="0"/>
          <w:marRight w:val="0"/>
          <w:marTop w:val="0"/>
          <w:marBottom w:val="0"/>
          <w:divBdr>
            <w:top w:val="none" w:sz="0" w:space="0" w:color="auto"/>
            <w:left w:val="none" w:sz="0" w:space="0" w:color="auto"/>
            <w:bottom w:val="none" w:sz="0" w:space="0" w:color="auto"/>
            <w:right w:val="none" w:sz="0" w:space="0" w:color="auto"/>
          </w:divBdr>
        </w:div>
        <w:div w:id="46222282">
          <w:marLeft w:val="0"/>
          <w:marRight w:val="0"/>
          <w:marTop w:val="0"/>
          <w:marBottom w:val="0"/>
          <w:divBdr>
            <w:top w:val="none" w:sz="0" w:space="0" w:color="auto"/>
            <w:left w:val="none" w:sz="0" w:space="0" w:color="auto"/>
            <w:bottom w:val="none" w:sz="0" w:space="0" w:color="auto"/>
            <w:right w:val="none" w:sz="0" w:space="0" w:color="auto"/>
          </w:divBdr>
        </w:div>
        <w:div w:id="666641287">
          <w:marLeft w:val="0"/>
          <w:marRight w:val="0"/>
          <w:marTop w:val="0"/>
          <w:marBottom w:val="0"/>
          <w:divBdr>
            <w:top w:val="none" w:sz="0" w:space="0" w:color="auto"/>
            <w:left w:val="none" w:sz="0" w:space="0" w:color="auto"/>
            <w:bottom w:val="none" w:sz="0" w:space="0" w:color="auto"/>
            <w:right w:val="none" w:sz="0" w:space="0" w:color="auto"/>
          </w:divBdr>
        </w:div>
        <w:div w:id="300186655">
          <w:marLeft w:val="0"/>
          <w:marRight w:val="0"/>
          <w:marTop w:val="0"/>
          <w:marBottom w:val="0"/>
          <w:divBdr>
            <w:top w:val="none" w:sz="0" w:space="0" w:color="auto"/>
            <w:left w:val="none" w:sz="0" w:space="0" w:color="auto"/>
            <w:bottom w:val="none" w:sz="0" w:space="0" w:color="auto"/>
            <w:right w:val="none" w:sz="0" w:space="0" w:color="auto"/>
          </w:divBdr>
        </w:div>
        <w:div w:id="1875383359">
          <w:marLeft w:val="0"/>
          <w:marRight w:val="0"/>
          <w:marTop w:val="0"/>
          <w:marBottom w:val="0"/>
          <w:divBdr>
            <w:top w:val="none" w:sz="0" w:space="0" w:color="auto"/>
            <w:left w:val="none" w:sz="0" w:space="0" w:color="auto"/>
            <w:bottom w:val="none" w:sz="0" w:space="0" w:color="auto"/>
            <w:right w:val="none" w:sz="0" w:space="0" w:color="auto"/>
          </w:divBdr>
        </w:div>
        <w:div w:id="1036588040">
          <w:marLeft w:val="0"/>
          <w:marRight w:val="0"/>
          <w:marTop w:val="0"/>
          <w:marBottom w:val="0"/>
          <w:divBdr>
            <w:top w:val="none" w:sz="0" w:space="0" w:color="auto"/>
            <w:left w:val="none" w:sz="0" w:space="0" w:color="auto"/>
            <w:bottom w:val="none" w:sz="0" w:space="0" w:color="auto"/>
            <w:right w:val="none" w:sz="0" w:space="0" w:color="auto"/>
          </w:divBdr>
        </w:div>
        <w:div w:id="372267695">
          <w:marLeft w:val="0"/>
          <w:marRight w:val="0"/>
          <w:marTop w:val="0"/>
          <w:marBottom w:val="0"/>
          <w:divBdr>
            <w:top w:val="none" w:sz="0" w:space="0" w:color="auto"/>
            <w:left w:val="none" w:sz="0" w:space="0" w:color="auto"/>
            <w:bottom w:val="none" w:sz="0" w:space="0" w:color="auto"/>
            <w:right w:val="none" w:sz="0" w:space="0" w:color="auto"/>
          </w:divBdr>
        </w:div>
        <w:div w:id="356540634">
          <w:marLeft w:val="0"/>
          <w:marRight w:val="0"/>
          <w:marTop w:val="0"/>
          <w:marBottom w:val="0"/>
          <w:divBdr>
            <w:top w:val="none" w:sz="0" w:space="0" w:color="auto"/>
            <w:left w:val="none" w:sz="0" w:space="0" w:color="auto"/>
            <w:bottom w:val="none" w:sz="0" w:space="0" w:color="auto"/>
            <w:right w:val="none" w:sz="0" w:space="0" w:color="auto"/>
          </w:divBdr>
        </w:div>
        <w:div w:id="884097821">
          <w:marLeft w:val="0"/>
          <w:marRight w:val="0"/>
          <w:marTop w:val="0"/>
          <w:marBottom w:val="0"/>
          <w:divBdr>
            <w:top w:val="none" w:sz="0" w:space="0" w:color="auto"/>
            <w:left w:val="none" w:sz="0" w:space="0" w:color="auto"/>
            <w:bottom w:val="none" w:sz="0" w:space="0" w:color="auto"/>
            <w:right w:val="none" w:sz="0" w:space="0" w:color="auto"/>
          </w:divBdr>
        </w:div>
        <w:div w:id="1478763740">
          <w:marLeft w:val="0"/>
          <w:marRight w:val="0"/>
          <w:marTop w:val="0"/>
          <w:marBottom w:val="0"/>
          <w:divBdr>
            <w:top w:val="none" w:sz="0" w:space="0" w:color="auto"/>
            <w:left w:val="none" w:sz="0" w:space="0" w:color="auto"/>
            <w:bottom w:val="none" w:sz="0" w:space="0" w:color="auto"/>
            <w:right w:val="none" w:sz="0" w:space="0" w:color="auto"/>
          </w:divBdr>
        </w:div>
        <w:div w:id="265582041">
          <w:marLeft w:val="0"/>
          <w:marRight w:val="0"/>
          <w:marTop w:val="0"/>
          <w:marBottom w:val="0"/>
          <w:divBdr>
            <w:top w:val="none" w:sz="0" w:space="0" w:color="auto"/>
            <w:left w:val="none" w:sz="0" w:space="0" w:color="auto"/>
            <w:bottom w:val="none" w:sz="0" w:space="0" w:color="auto"/>
            <w:right w:val="none" w:sz="0" w:space="0" w:color="auto"/>
          </w:divBdr>
        </w:div>
        <w:div w:id="757754957">
          <w:marLeft w:val="0"/>
          <w:marRight w:val="0"/>
          <w:marTop w:val="0"/>
          <w:marBottom w:val="0"/>
          <w:divBdr>
            <w:top w:val="none" w:sz="0" w:space="0" w:color="auto"/>
            <w:left w:val="none" w:sz="0" w:space="0" w:color="auto"/>
            <w:bottom w:val="none" w:sz="0" w:space="0" w:color="auto"/>
            <w:right w:val="none" w:sz="0" w:space="0" w:color="auto"/>
          </w:divBdr>
        </w:div>
        <w:div w:id="1987857599">
          <w:marLeft w:val="0"/>
          <w:marRight w:val="0"/>
          <w:marTop w:val="0"/>
          <w:marBottom w:val="0"/>
          <w:divBdr>
            <w:top w:val="none" w:sz="0" w:space="0" w:color="auto"/>
            <w:left w:val="none" w:sz="0" w:space="0" w:color="auto"/>
            <w:bottom w:val="none" w:sz="0" w:space="0" w:color="auto"/>
            <w:right w:val="none" w:sz="0" w:space="0" w:color="auto"/>
          </w:divBdr>
        </w:div>
        <w:div w:id="1322464222">
          <w:marLeft w:val="0"/>
          <w:marRight w:val="0"/>
          <w:marTop w:val="0"/>
          <w:marBottom w:val="0"/>
          <w:divBdr>
            <w:top w:val="none" w:sz="0" w:space="0" w:color="auto"/>
            <w:left w:val="none" w:sz="0" w:space="0" w:color="auto"/>
            <w:bottom w:val="none" w:sz="0" w:space="0" w:color="auto"/>
            <w:right w:val="none" w:sz="0" w:space="0" w:color="auto"/>
          </w:divBdr>
        </w:div>
        <w:div w:id="1691252348">
          <w:marLeft w:val="0"/>
          <w:marRight w:val="0"/>
          <w:marTop w:val="0"/>
          <w:marBottom w:val="0"/>
          <w:divBdr>
            <w:top w:val="none" w:sz="0" w:space="0" w:color="auto"/>
            <w:left w:val="none" w:sz="0" w:space="0" w:color="auto"/>
            <w:bottom w:val="none" w:sz="0" w:space="0" w:color="auto"/>
            <w:right w:val="none" w:sz="0" w:space="0" w:color="auto"/>
          </w:divBdr>
        </w:div>
        <w:div w:id="650983632">
          <w:marLeft w:val="0"/>
          <w:marRight w:val="0"/>
          <w:marTop w:val="0"/>
          <w:marBottom w:val="0"/>
          <w:divBdr>
            <w:top w:val="none" w:sz="0" w:space="0" w:color="auto"/>
            <w:left w:val="none" w:sz="0" w:space="0" w:color="auto"/>
            <w:bottom w:val="none" w:sz="0" w:space="0" w:color="auto"/>
            <w:right w:val="none" w:sz="0" w:space="0" w:color="auto"/>
          </w:divBdr>
        </w:div>
        <w:div w:id="430586656">
          <w:marLeft w:val="0"/>
          <w:marRight w:val="0"/>
          <w:marTop w:val="0"/>
          <w:marBottom w:val="0"/>
          <w:divBdr>
            <w:top w:val="none" w:sz="0" w:space="0" w:color="auto"/>
            <w:left w:val="none" w:sz="0" w:space="0" w:color="auto"/>
            <w:bottom w:val="none" w:sz="0" w:space="0" w:color="auto"/>
            <w:right w:val="none" w:sz="0" w:space="0" w:color="auto"/>
          </w:divBdr>
        </w:div>
        <w:div w:id="1627083372">
          <w:marLeft w:val="0"/>
          <w:marRight w:val="0"/>
          <w:marTop w:val="0"/>
          <w:marBottom w:val="0"/>
          <w:divBdr>
            <w:top w:val="none" w:sz="0" w:space="0" w:color="auto"/>
            <w:left w:val="none" w:sz="0" w:space="0" w:color="auto"/>
            <w:bottom w:val="none" w:sz="0" w:space="0" w:color="auto"/>
            <w:right w:val="none" w:sz="0" w:space="0" w:color="auto"/>
          </w:divBdr>
        </w:div>
        <w:div w:id="558789277">
          <w:marLeft w:val="0"/>
          <w:marRight w:val="0"/>
          <w:marTop w:val="0"/>
          <w:marBottom w:val="0"/>
          <w:divBdr>
            <w:top w:val="none" w:sz="0" w:space="0" w:color="auto"/>
            <w:left w:val="none" w:sz="0" w:space="0" w:color="auto"/>
            <w:bottom w:val="none" w:sz="0" w:space="0" w:color="auto"/>
            <w:right w:val="none" w:sz="0" w:space="0" w:color="auto"/>
          </w:divBdr>
        </w:div>
        <w:div w:id="264311955">
          <w:marLeft w:val="0"/>
          <w:marRight w:val="0"/>
          <w:marTop w:val="0"/>
          <w:marBottom w:val="0"/>
          <w:divBdr>
            <w:top w:val="none" w:sz="0" w:space="0" w:color="auto"/>
            <w:left w:val="none" w:sz="0" w:space="0" w:color="auto"/>
            <w:bottom w:val="none" w:sz="0" w:space="0" w:color="auto"/>
            <w:right w:val="none" w:sz="0" w:space="0" w:color="auto"/>
          </w:divBdr>
        </w:div>
        <w:div w:id="1455053271">
          <w:marLeft w:val="0"/>
          <w:marRight w:val="0"/>
          <w:marTop w:val="0"/>
          <w:marBottom w:val="0"/>
          <w:divBdr>
            <w:top w:val="none" w:sz="0" w:space="0" w:color="auto"/>
            <w:left w:val="none" w:sz="0" w:space="0" w:color="auto"/>
            <w:bottom w:val="none" w:sz="0" w:space="0" w:color="auto"/>
            <w:right w:val="none" w:sz="0" w:space="0" w:color="auto"/>
          </w:divBdr>
        </w:div>
        <w:div w:id="1060061499">
          <w:marLeft w:val="0"/>
          <w:marRight w:val="0"/>
          <w:marTop w:val="0"/>
          <w:marBottom w:val="0"/>
          <w:divBdr>
            <w:top w:val="none" w:sz="0" w:space="0" w:color="auto"/>
            <w:left w:val="none" w:sz="0" w:space="0" w:color="auto"/>
            <w:bottom w:val="none" w:sz="0" w:space="0" w:color="auto"/>
            <w:right w:val="none" w:sz="0" w:space="0" w:color="auto"/>
          </w:divBdr>
        </w:div>
        <w:div w:id="80445317">
          <w:marLeft w:val="0"/>
          <w:marRight w:val="0"/>
          <w:marTop w:val="0"/>
          <w:marBottom w:val="0"/>
          <w:divBdr>
            <w:top w:val="none" w:sz="0" w:space="0" w:color="auto"/>
            <w:left w:val="none" w:sz="0" w:space="0" w:color="auto"/>
            <w:bottom w:val="none" w:sz="0" w:space="0" w:color="auto"/>
            <w:right w:val="none" w:sz="0" w:space="0" w:color="auto"/>
          </w:divBdr>
        </w:div>
        <w:div w:id="1114058833">
          <w:marLeft w:val="0"/>
          <w:marRight w:val="0"/>
          <w:marTop w:val="0"/>
          <w:marBottom w:val="0"/>
          <w:divBdr>
            <w:top w:val="none" w:sz="0" w:space="0" w:color="auto"/>
            <w:left w:val="none" w:sz="0" w:space="0" w:color="auto"/>
            <w:bottom w:val="none" w:sz="0" w:space="0" w:color="auto"/>
            <w:right w:val="none" w:sz="0" w:space="0" w:color="auto"/>
          </w:divBdr>
        </w:div>
        <w:div w:id="892695589">
          <w:marLeft w:val="0"/>
          <w:marRight w:val="0"/>
          <w:marTop w:val="0"/>
          <w:marBottom w:val="0"/>
          <w:divBdr>
            <w:top w:val="none" w:sz="0" w:space="0" w:color="auto"/>
            <w:left w:val="none" w:sz="0" w:space="0" w:color="auto"/>
            <w:bottom w:val="none" w:sz="0" w:space="0" w:color="auto"/>
            <w:right w:val="none" w:sz="0" w:space="0" w:color="auto"/>
          </w:divBdr>
        </w:div>
        <w:div w:id="1636108724">
          <w:marLeft w:val="0"/>
          <w:marRight w:val="0"/>
          <w:marTop w:val="0"/>
          <w:marBottom w:val="0"/>
          <w:divBdr>
            <w:top w:val="none" w:sz="0" w:space="0" w:color="auto"/>
            <w:left w:val="none" w:sz="0" w:space="0" w:color="auto"/>
            <w:bottom w:val="none" w:sz="0" w:space="0" w:color="auto"/>
            <w:right w:val="none" w:sz="0" w:space="0" w:color="auto"/>
          </w:divBdr>
        </w:div>
        <w:div w:id="996031821">
          <w:marLeft w:val="0"/>
          <w:marRight w:val="0"/>
          <w:marTop w:val="0"/>
          <w:marBottom w:val="0"/>
          <w:divBdr>
            <w:top w:val="none" w:sz="0" w:space="0" w:color="auto"/>
            <w:left w:val="none" w:sz="0" w:space="0" w:color="auto"/>
            <w:bottom w:val="none" w:sz="0" w:space="0" w:color="auto"/>
            <w:right w:val="none" w:sz="0" w:space="0" w:color="auto"/>
          </w:divBdr>
        </w:div>
        <w:div w:id="1223061860">
          <w:marLeft w:val="0"/>
          <w:marRight w:val="0"/>
          <w:marTop w:val="0"/>
          <w:marBottom w:val="0"/>
          <w:divBdr>
            <w:top w:val="none" w:sz="0" w:space="0" w:color="auto"/>
            <w:left w:val="none" w:sz="0" w:space="0" w:color="auto"/>
            <w:bottom w:val="none" w:sz="0" w:space="0" w:color="auto"/>
            <w:right w:val="none" w:sz="0" w:space="0" w:color="auto"/>
          </w:divBdr>
        </w:div>
        <w:div w:id="950666352">
          <w:marLeft w:val="0"/>
          <w:marRight w:val="0"/>
          <w:marTop w:val="0"/>
          <w:marBottom w:val="0"/>
          <w:divBdr>
            <w:top w:val="none" w:sz="0" w:space="0" w:color="auto"/>
            <w:left w:val="none" w:sz="0" w:space="0" w:color="auto"/>
            <w:bottom w:val="none" w:sz="0" w:space="0" w:color="auto"/>
            <w:right w:val="none" w:sz="0" w:space="0" w:color="auto"/>
          </w:divBdr>
        </w:div>
        <w:div w:id="881020117">
          <w:marLeft w:val="0"/>
          <w:marRight w:val="0"/>
          <w:marTop w:val="0"/>
          <w:marBottom w:val="0"/>
          <w:divBdr>
            <w:top w:val="none" w:sz="0" w:space="0" w:color="auto"/>
            <w:left w:val="none" w:sz="0" w:space="0" w:color="auto"/>
            <w:bottom w:val="none" w:sz="0" w:space="0" w:color="auto"/>
            <w:right w:val="none" w:sz="0" w:space="0" w:color="auto"/>
          </w:divBdr>
        </w:div>
        <w:div w:id="433063037">
          <w:marLeft w:val="0"/>
          <w:marRight w:val="0"/>
          <w:marTop w:val="0"/>
          <w:marBottom w:val="0"/>
          <w:divBdr>
            <w:top w:val="none" w:sz="0" w:space="0" w:color="auto"/>
            <w:left w:val="none" w:sz="0" w:space="0" w:color="auto"/>
            <w:bottom w:val="none" w:sz="0" w:space="0" w:color="auto"/>
            <w:right w:val="none" w:sz="0" w:space="0" w:color="auto"/>
          </w:divBdr>
        </w:div>
        <w:div w:id="730889198">
          <w:marLeft w:val="0"/>
          <w:marRight w:val="0"/>
          <w:marTop w:val="0"/>
          <w:marBottom w:val="0"/>
          <w:divBdr>
            <w:top w:val="none" w:sz="0" w:space="0" w:color="auto"/>
            <w:left w:val="none" w:sz="0" w:space="0" w:color="auto"/>
            <w:bottom w:val="none" w:sz="0" w:space="0" w:color="auto"/>
            <w:right w:val="none" w:sz="0" w:space="0" w:color="auto"/>
          </w:divBdr>
        </w:div>
        <w:div w:id="329018236">
          <w:marLeft w:val="0"/>
          <w:marRight w:val="0"/>
          <w:marTop w:val="0"/>
          <w:marBottom w:val="0"/>
          <w:divBdr>
            <w:top w:val="none" w:sz="0" w:space="0" w:color="auto"/>
            <w:left w:val="none" w:sz="0" w:space="0" w:color="auto"/>
            <w:bottom w:val="none" w:sz="0" w:space="0" w:color="auto"/>
            <w:right w:val="none" w:sz="0" w:space="0" w:color="auto"/>
          </w:divBdr>
        </w:div>
        <w:div w:id="217864525">
          <w:marLeft w:val="0"/>
          <w:marRight w:val="0"/>
          <w:marTop w:val="0"/>
          <w:marBottom w:val="0"/>
          <w:divBdr>
            <w:top w:val="none" w:sz="0" w:space="0" w:color="auto"/>
            <w:left w:val="none" w:sz="0" w:space="0" w:color="auto"/>
            <w:bottom w:val="none" w:sz="0" w:space="0" w:color="auto"/>
            <w:right w:val="none" w:sz="0" w:space="0" w:color="auto"/>
          </w:divBdr>
        </w:div>
        <w:div w:id="2124760188">
          <w:marLeft w:val="0"/>
          <w:marRight w:val="0"/>
          <w:marTop w:val="0"/>
          <w:marBottom w:val="0"/>
          <w:divBdr>
            <w:top w:val="none" w:sz="0" w:space="0" w:color="auto"/>
            <w:left w:val="none" w:sz="0" w:space="0" w:color="auto"/>
            <w:bottom w:val="none" w:sz="0" w:space="0" w:color="auto"/>
            <w:right w:val="none" w:sz="0" w:space="0" w:color="auto"/>
          </w:divBdr>
        </w:div>
        <w:div w:id="2013094975">
          <w:marLeft w:val="0"/>
          <w:marRight w:val="0"/>
          <w:marTop w:val="0"/>
          <w:marBottom w:val="0"/>
          <w:divBdr>
            <w:top w:val="none" w:sz="0" w:space="0" w:color="auto"/>
            <w:left w:val="none" w:sz="0" w:space="0" w:color="auto"/>
            <w:bottom w:val="none" w:sz="0" w:space="0" w:color="auto"/>
            <w:right w:val="none" w:sz="0" w:space="0" w:color="auto"/>
          </w:divBdr>
        </w:div>
        <w:div w:id="1906984215">
          <w:marLeft w:val="0"/>
          <w:marRight w:val="0"/>
          <w:marTop w:val="0"/>
          <w:marBottom w:val="0"/>
          <w:divBdr>
            <w:top w:val="none" w:sz="0" w:space="0" w:color="auto"/>
            <w:left w:val="none" w:sz="0" w:space="0" w:color="auto"/>
            <w:bottom w:val="none" w:sz="0" w:space="0" w:color="auto"/>
            <w:right w:val="none" w:sz="0" w:space="0" w:color="auto"/>
          </w:divBdr>
        </w:div>
        <w:div w:id="805321542">
          <w:marLeft w:val="0"/>
          <w:marRight w:val="0"/>
          <w:marTop w:val="0"/>
          <w:marBottom w:val="0"/>
          <w:divBdr>
            <w:top w:val="none" w:sz="0" w:space="0" w:color="auto"/>
            <w:left w:val="none" w:sz="0" w:space="0" w:color="auto"/>
            <w:bottom w:val="none" w:sz="0" w:space="0" w:color="auto"/>
            <w:right w:val="none" w:sz="0" w:space="0" w:color="auto"/>
          </w:divBdr>
        </w:div>
        <w:div w:id="164395688">
          <w:marLeft w:val="0"/>
          <w:marRight w:val="0"/>
          <w:marTop w:val="0"/>
          <w:marBottom w:val="0"/>
          <w:divBdr>
            <w:top w:val="none" w:sz="0" w:space="0" w:color="auto"/>
            <w:left w:val="none" w:sz="0" w:space="0" w:color="auto"/>
            <w:bottom w:val="none" w:sz="0" w:space="0" w:color="auto"/>
            <w:right w:val="none" w:sz="0" w:space="0" w:color="auto"/>
          </w:divBdr>
        </w:div>
        <w:div w:id="415322788">
          <w:marLeft w:val="0"/>
          <w:marRight w:val="0"/>
          <w:marTop w:val="0"/>
          <w:marBottom w:val="0"/>
          <w:divBdr>
            <w:top w:val="none" w:sz="0" w:space="0" w:color="auto"/>
            <w:left w:val="none" w:sz="0" w:space="0" w:color="auto"/>
            <w:bottom w:val="none" w:sz="0" w:space="0" w:color="auto"/>
            <w:right w:val="none" w:sz="0" w:space="0" w:color="auto"/>
          </w:divBdr>
        </w:div>
        <w:div w:id="246573442">
          <w:marLeft w:val="0"/>
          <w:marRight w:val="0"/>
          <w:marTop w:val="0"/>
          <w:marBottom w:val="0"/>
          <w:divBdr>
            <w:top w:val="none" w:sz="0" w:space="0" w:color="auto"/>
            <w:left w:val="none" w:sz="0" w:space="0" w:color="auto"/>
            <w:bottom w:val="none" w:sz="0" w:space="0" w:color="auto"/>
            <w:right w:val="none" w:sz="0" w:space="0" w:color="auto"/>
          </w:divBdr>
        </w:div>
        <w:div w:id="1032922194">
          <w:marLeft w:val="0"/>
          <w:marRight w:val="0"/>
          <w:marTop w:val="0"/>
          <w:marBottom w:val="0"/>
          <w:divBdr>
            <w:top w:val="none" w:sz="0" w:space="0" w:color="auto"/>
            <w:left w:val="none" w:sz="0" w:space="0" w:color="auto"/>
            <w:bottom w:val="none" w:sz="0" w:space="0" w:color="auto"/>
            <w:right w:val="none" w:sz="0" w:space="0" w:color="auto"/>
          </w:divBdr>
        </w:div>
        <w:div w:id="1617525163">
          <w:marLeft w:val="0"/>
          <w:marRight w:val="0"/>
          <w:marTop w:val="0"/>
          <w:marBottom w:val="0"/>
          <w:divBdr>
            <w:top w:val="none" w:sz="0" w:space="0" w:color="auto"/>
            <w:left w:val="none" w:sz="0" w:space="0" w:color="auto"/>
            <w:bottom w:val="none" w:sz="0" w:space="0" w:color="auto"/>
            <w:right w:val="none" w:sz="0" w:space="0" w:color="auto"/>
          </w:divBdr>
        </w:div>
        <w:div w:id="1208373412">
          <w:marLeft w:val="0"/>
          <w:marRight w:val="0"/>
          <w:marTop w:val="0"/>
          <w:marBottom w:val="0"/>
          <w:divBdr>
            <w:top w:val="none" w:sz="0" w:space="0" w:color="auto"/>
            <w:left w:val="none" w:sz="0" w:space="0" w:color="auto"/>
            <w:bottom w:val="none" w:sz="0" w:space="0" w:color="auto"/>
            <w:right w:val="none" w:sz="0" w:space="0" w:color="auto"/>
          </w:divBdr>
        </w:div>
        <w:div w:id="1235626149">
          <w:marLeft w:val="0"/>
          <w:marRight w:val="0"/>
          <w:marTop w:val="0"/>
          <w:marBottom w:val="0"/>
          <w:divBdr>
            <w:top w:val="none" w:sz="0" w:space="0" w:color="auto"/>
            <w:left w:val="none" w:sz="0" w:space="0" w:color="auto"/>
            <w:bottom w:val="none" w:sz="0" w:space="0" w:color="auto"/>
            <w:right w:val="none" w:sz="0" w:space="0" w:color="auto"/>
          </w:divBdr>
        </w:div>
        <w:div w:id="1490902219">
          <w:marLeft w:val="0"/>
          <w:marRight w:val="0"/>
          <w:marTop w:val="0"/>
          <w:marBottom w:val="0"/>
          <w:divBdr>
            <w:top w:val="none" w:sz="0" w:space="0" w:color="auto"/>
            <w:left w:val="none" w:sz="0" w:space="0" w:color="auto"/>
            <w:bottom w:val="none" w:sz="0" w:space="0" w:color="auto"/>
            <w:right w:val="none" w:sz="0" w:space="0" w:color="auto"/>
          </w:divBdr>
        </w:div>
        <w:div w:id="1867863041">
          <w:marLeft w:val="0"/>
          <w:marRight w:val="0"/>
          <w:marTop w:val="0"/>
          <w:marBottom w:val="0"/>
          <w:divBdr>
            <w:top w:val="none" w:sz="0" w:space="0" w:color="auto"/>
            <w:left w:val="none" w:sz="0" w:space="0" w:color="auto"/>
            <w:bottom w:val="none" w:sz="0" w:space="0" w:color="auto"/>
            <w:right w:val="none" w:sz="0" w:space="0" w:color="auto"/>
          </w:divBdr>
        </w:div>
        <w:div w:id="1388334639">
          <w:marLeft w:val="0"/>
          <w:marRight w:val="0"/>
          <w:marTop w:val="0"/>
          <w:marBottom w:val="0"/>
          <w:divBdr>
            <w:top w:val="none" w:sz="0" w:space="0" w:color="auto"/>
            <w:left w:val="none" w:sz="0" w:space="0" w:color="auto"/>
            <w:bottom w:val="none" w:sz="0" w:space="0" w:color="auto"/>
            <w:right w:val="none" w:sz="0" w:space="0" w:color="auto"/>
          </w:divBdr>
        </w:div>
        <w:div w:id="1904169658">
          <w:marLeft w:val="0"/>
          <w:marRight w:val="0"/>
          <w:marTop w:val="0"/>
          <w:marBottom w:val="0"/>
          <w:divBdr>
            <w:top w:val="none" w:sz="0" w:space="0" w:color="auto"/>
            <w:left w:val="none" w:sz="0" w:space="0" w:color="auto"/>
            <w:bottom w:val="none" w:sz="0" w:space="0" w:color="auto"/>
            <w:right w:val="none" w:sz="0" w:space="0" w:color="auto"/>
          </w:divBdr>
        </w:div>
        <w:div w:id="1467967965">
          <w:marLeft w:val="0"/>
          <w:marRight w:val="0"/>
          <w:marTop w:val="0"/>
          <w:marBottom w:val="0"/>
          <w:divBdr>
            <w:top w:val="none" w:sz="0" w:space="0" w:color="auto"/>
            <w:left w:val="none" w:sz="0" w:space="0" w:color="auto"/>
            <w:bottom w:val="none" w:sz="0" w:space="0" w:color="auto"/>
            <w:right w:val="none" w:sz="0" w:space="0" w:color="auto"/>
          </w:divBdr>
        </w:div>
        <w:div w:id="1671788525">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2103986162">
          <w:marLeft w:val="0"/>
          <w:marRight w:val="0"/>
          <w:marTop w:val="0"/>
          <w:marBottom w:val="0"/>
          <w:divBdr>
            <w:top w:val="none" w:sz="0" w:space="0" w:color="auto"/>
            <w:left w:val="none" w:sz="0" w:space="0" w:color="auto"/>
            <w:bottom w:val="none" w:sz="0" w:space="0" w:color="auto"/>
            <w:right w:val="none" w:sz="0" w:space="0" w:color="auto"/>
          </w:divBdr>
        </w:div>
        <w:div w:id="544564915">
          <w:marLeft w:val="0"/>
          <w:marRight w:val="0"/>
          <w:marTop w:val="0"/>
          <w:marBottom w:val="0"/>
          <w:divBdr>
            <w:top w:val="none" w:sz="0" w:space="0" w:color="auto"/>
            <w:left w:val="none" w:sz="0" w:space="0" w:color="auto"/>
            <w:bottom w:val="none" w:sz="0" w:space="0" w:color="auto"/>
            <w:right w:val="none" w:sz="0" w:space="0" w:color="auto"/>
          </w:divBdr>
        </w:div>
        <w:div w:id="1987855894">
          <w:marLeft w:val="0"/>
          <w:marRight w:val="0"/>
          <w:marTop w:val="0"/>
          <w:marBottom w:val="0"/>
          <w:divBdr>
            <w:top w:val="none" w:sz="0" w:space="0" w:color="auto"/>
            <w:left w:val="none" w:sz="0" w:space="0" w:color="auto"/>
            <w:bottom w:val="none" w:sz="0" w:space="0" w:color="auto"/>
            <w:right w:val="none" w:sz="0" w:space="0" w:color="auto"/>
          </w:divBdr>
        </w:div>
        <w:div w:id="1567766913">
          <w:marLeft w:val="0"/>
          <w:marRight w:val="0"/>
          <w:marTop w:val="0"/>
          <w:marBottom w:val="0"/>
          <w:divBdr>
            <w:top w:val="none" w:sz="0" w:space="0" w:color="auto"/>
            <w:left w:val="none" w:sz="0" w:space="0" w:color="auto"/>
            <w:bottom w:val="none" w:sz="0" w:space="0" w:color="auto"/>
            <w:right w:val="none" w:sz="0" w:space="0" w:color="auto"/>
          </w:divBdr>
        </w:div>
        <w:div w:id="693773780">
          <w:marLeft w:val="0"/>
          <w:marRight w:val="0"/>
          <w:marTop w:val="0"/>
          <w:marBottom w:val="0"/>
          <w:divBdr>
            <w:top w:val="none" w:sz="0" w:space="0" w:color="auto"/>
            <w:left w:val="none" w:sz="0" w:space="0" w:color="auto"/>
            <w:bottom w:val="none" w:sz="0" w:space="0" w:color="auto"/>
            <w:right w:val="none" w:sz="0" w:space="0" w:color="auto"/>
          </w:divBdr>
        </w:div>
        <w:div w:id="1220941813">
          <w:marLeft w:val="0"/>
          <w:marRight w:val="0"/>
          <w:marTop w:val="0"/>
          <w:marBottom w:val="0"/>
          <w:divBdr>
            <w:top w:val="none" w:sz="0" w:space="0" w:color="auto"/>
            <w:left w:val="none" w:sz="0" w:space="0" w:color="auto"/>
            <w:bottom w:val="none" w:sz="0" w:space="0" w:color="auto"/>
            <w:right w:val="none" w:sz="0" w:space="0" w:color="auto"/>
          </w:divBdr>
        </w:div>
        <w:div w:id="471023375">
          <w:marLeft w:val="0"/>
          <w:marRight w:val="0"/>
          <w:marTop w:val="0"/>
          <w:marBottom w:val="0"/>
          <w:divBdr>
            <w:top w:val="none" w:sz="0" w:space="0" w:color="auto"/>
            <w:left w:val="none" w:sz="0" w:space="0" w:color="auto"/>
            <w:bottom w:val="none" w:sz="0" w:space="0" w:color="auto"/>
            <w:right w:val="none" w:sz="0" w:space="0" w:color="auto"/>
          </w:divBdr>
        </w:div>
        <w:div w:id="1266689434">
          <w:marLeft w:val="0"/>
          <w:marRight w:val="0"/>
          <w:marTop w:val="0"/>
          <w:marBottom w:val="0"/>
          <w:divBdr>
            <w:top w:val="none" w:sz="0" w:space="0" w:color="auto"/>
            <w:left w:val="none" w:sz="0" w:space="0" w:color="auto"/>
            <w:bottom w:val="none" w:sz="0" w:space="0" w:color="auto"/>
            <w:right w:val="none" w:sz="0" w:space="0" w:color="auto"/>
          </w:divBdr>
        </w:div>
        <w:div w:id="111243102">
          <w:marLeft w:val="0"/>
          <w:marRight w:val="0"/>
          <w:marTop w:val="0"/>
          <w:marBottom w:val="0"/>
          <w:divBdr>
            <w:top w:val="none" w:sz="0" w:space="0" w:color="auto"/>
            <w:left w:val="none" w:sz="0" w:space="0" w:color="auto"/>
            <w:bottom w:val="none" w:sz="0" w:space="0" w:color="auto"/>
            <w:right w:val="none" w:sz="0" w:space="0" w:color="auto"/>
          </w:divBdr>
        </w:div>
        <w:div w:id="530070310">
          <w:marLeft w:val="0"/>
          <w:marRight w:val="0"/>
          <w:marTop w:val="0"/>
          <w:marBottom w:val="0"/>
          <w:divBdr>
            <w:top w:val="none" w:sz="0" w:space="0" w:color="auto"/>
            <w:left w:val="none" w:sz="0" w:space="0" w:color="auto"/>
            <w:bottom w:val="none" w:sz="0" w:space="0" w:color="auto"/>
            <w:right w:val="none" w:sz="0" w:space="0" w:color="auto"/>
          </w:divBdr>
        </w:div>
        <w:div w:id="826360824">
          <w:marLeft w:val="0"/>
          <w:marRight w:val="0"/>
          <w:marTop w:val="0"/>
          <w:marBottom w:val="0"/>
          <w:divBdr>
            <w:top w:val="none" w:sz="0" w:space="0" w:color="auto"/>
            <w:left w:val="none" w:sz="0" w:space="0" w:color="auto"/>
            <w:bottom w:val="none" w:sz="0" w:space="0" w:color="auto"/>
            <w:right w:val="none" w:sz="0" w:space="0" w:color="auto"/>
          </w:divBdr>
        </w:div>
        <w:div w:id="617415281">
          <w:marLeft w:val="0"/>
          <w:marRight w:val="0"/>
          <w:marTop w:val="0"/>
          <w:marBottom w:val="0"/>
          <w:divBdr>
            <w:top w:val="none" w:sz="0" w:space="0" w:color="auto"/>
            <w:left w:val="none" w:sz="0" w:space="0" w:color="auto"/>
            <w:bottom w:val="none" w:sz="0" w:space="0" w:color="auto"/>
            <w:right w:val="none" w:sz="0" w:space="0" w:color="auto"/>
          </w:divBdr>
        </w:div>
        <w:div w:id="1123965005">
          <w:marLeft w:val="0"/>
          <w:marRight w:val="0"/>
          <w:marTop w:val="0"/>
          <w:marBottom w:val="0"/>
          <w:divBdr>
            <w:top w:val="none" w:sz="0" w:space="0" w:color="auto"/>
            <w:left w:val="none" w:sz="0" w:space="0" w:color="auto"/>
            <w:bottom w:val="none" w:sz="0" w:space="0" w:color="auto"/>
            <w:right w:val="none" w:sz="0" w:space="0" w:color="auto"/>
          </w:divBdr>
        </w:div>
        <w:div w:id="890457392">
          <w:marLeft w:val="0"/>
          <w:marRight w:val="0"/>
          <w:marTop w:val="0"/>
          <w:marBottom w:val="0"/>
          <w:divBdr>
            <w:top w:val="none" w:sz="0" w:space="0" w:color="auto"/>
            <w:left w:val="none" w:sz="0" w:space="0" w:color="auto"/>
            <w:bottom w:val="none" w:sz="0" w:space="0" w:color="auto"/>
            <w:right w:val="none" w:sz="0" w:space="0" w:color="auto"/>
          </w:divBdr>
        </w:div>
        <w:div w:id="1210386866">
          <w:marLeft w:val="0"/>
          <w:marRight w:val="0"/>
          <w:marTop w:val="0"/>
          <w:marBottom w:val="0"/>
          <w:divBdr>
            <w:top w:val="none" w:sz="0" w:space="0" w:color="auto"/>
            <w:left w:val="none" w:sz="0" w:space="0" w:color="auto"/>
            <w:bottom w:val="none" w:sz="0" w:space="0" w:color="auto"/>
            <w:right w:val="none" w:sz="0" w:space="0" w:color="auto"/>
          </w:divBdr>
        </w:div>
        <w:div w:id="2053454586">
          <w:marLeft w:val="0"/>
          <w:marRight w:val="0"/>
          <w:marTop w:val="0"/>
          <w:marBottom w:val="0"/>
          <w:divBdr>
            <w:top w:val="none" w:sz="0" w:space="0" w:color="auto"/>
            <w:left w:val="none" w:sz="0" w:space="0" w:color="auto"/>
            <w:bottom w:val="none" w:sz="0" w:space="0" w:color="auto"/>
            <w:right w:val="none" w:sz="0" w:space="0" w:color="auto"/>
          </w:divBdr>
        </w:div>
        <w:div w:id="335230893">
          <w:marLeft w:val="0"/>
          <w:marRight w:val="0"/>
          <w:marTop w:val="0"/>
          <w:marBottom w:val="0"/>
          <w:divBdr>
            <w:top w:val="none" w:sz="0" w:space="0" w:color="auto"/>
            <w:left w:val="none" w:sz="0" w:space="0" w:color="auto"/>
            <w:bottom w:val="none" w:sz="0" w:space="0" w:color="auto"/>
            <w:right w:val="none" w:sz="0" w:space="0" w:color="auto"/>
          </w:divBdr>
        </w:div>
        <w:div w:id="281691628">
          <w:marLeft w:val="0"/>
          <w:marRight w:val="0"/>
          <w:marTop w:val="0"/>
          <w:marBottom w:val="0"/>
          <w:divBdr>
            <w:top w:val="none" w:sz="0" w:space="0" w:color="auto"/>
            <w:left w:val="none" w:sz="0" w:space="0" w:color="auto"/>
            <w:bottom w:val="none" w:sz="0" w:space="0" w:color="auto"/>
            <w:right w:val="none" w:sz="0" w:space="0" w:color="auto"/>
          </w:divBdr>
        </w:div>
        <w:div w:id="329405983">
          <w:marLeft w:val="0"/>
          <w:marRight w:val="0"/>
          <w:marTop w:val="0"/>
          <w:marBottom w:val="0"/>
          <w:divBdr>
            <w:top w:val="none" w:sz="0" w:space="0" w:color="auto"/>
            <w:left w:val="none" w:sz="0" w:space="0" w:color="auto"/>
            <w:bottom w:val="none" w:sz="0" w:space="0" w:color="auto"/>
            <w:right w:val="none" w:sz="0" w:space="0" w:color="auto"/>
          </w:divBdr>
        </w:div>
        <w:div w:id="1980071821">
          <w:marLeft w:val="0"/>
          <w:marRight w:val="0"/>
          <w:marTop w:val="0"/>
          <w:marBottom w:val="0"/>
          <w:divBdr>
            <w:top w:val="none" w:sz="0" w:space="0" w:color="auto"/>
            <w:left w:val="none" w:sz="0" w:space="0" w:color="auto"/>
            <w:bottom w:val="none" w:sz="0" w:space="0" w:color="auto"/>
            <w:right w:val="none" w:sz="0" w:space="0" w:color="auto"/>
          </w:divBdr>
        </w:div>
        <w:div w:id="1901359119">
          <w:marLeft w:val="0"/>
          <w:marRight w:val="0"/>
          <w:marTop w:val="0"/>
          <w:marBottom w:val="0"/>
          <w:divBdr>
            <w:top w:val="none" w:sz="0" w:space="0" w:color="auto"/>
            <w:left w:val="none" w:sz="0" w:space="0" w:color="auto"/>
            <w:bottom w:val="none" w:sz="0" w:space="0" w:color="auto"/>
            <w:right w:val="none" w:sz="0" w:space="0" w:color="auto"/>
          </w:divBdr>
        </w:div>
        <w:div w:id="392432686">
          <w:marLeft w:val="0"/>
          <w:marRight w:val="0"/>
          <w:marTop w:val="0"/>
          <w:marBottom w:val="0"/>
          <w:divBdr>
            <w:top w:val="none" w:sz="0" w:space="0" w:color="auto"/>
            <w:left w:val="none" w:sz="0" w:space="0" w:color="auto"/>
            <w:bottom w:val="none" w:sz="0" w:space="0" w:color="auto"/>
            <w:right w:val="none" w:sz="0" w:space="0" w:color="auto"/>
          </w:divBdr>
        </w:div>
        <w:div w:id="1003971266">
          <w:marLeft w:val="0"/>
          <w:marRight w:val="0"/>
          <w:marTop w:val="0"/>
          <w:marBottom w:val="0"/>
          <w:divBdr>
            <w:top w:val="none" w:sz="0" w:space="0" w:color="auto"/>
            <w:left w:val="none" w:sz="0" w:space="0" w:color="auto"/>
            <w:bottom w:val="none" w:sz="0" w:space="0" w:color="auto"/>
            <w:right w:val="none" w:sz="0" w:space="0" w:color="auto"/>
          </w:divBdr>
        </w:div>
        <w:div w:id="1589192408">
          <w:marLeft w:val="0"/>
          <w:marRight w:val="0"/>
          <w:marTop w:val="0"/>
          <w:marBottom w:val="0"/>
          <w:divBdr>
            <w:top w:val="none" w:sz="0" w:space="0" w:color="auto"/>
            <w:left w:val="none" w:sz="0" w:space="0" w:color="auto"/>
            <w:bottom w:val="none" w:sz="0" w:space="0" w:color="auto"/>
            <w:right w:val="none" w:sz="0" w:space="0" w:color="auto"/>
          </w:divBdr>
        </w:div>
        <w:div w:id="1213814122">
          <w:marLeft w:val="0"/>
          <w:marRight w:val="0"/>
          <w:marTop w:val="0"/>
          <w:marBottom w:val="0"/>
          <w:divBdr>
            <w:top w:val="none" w:sz="0" w:space="0" w:color="auto"/>
            <w:left w:val="none" w:sz="0" w:space="0" w:color="auto"/>
            <w:bottom w:val="none" w:sz="0" w:space="0" w:color="auto"/>
            <w:right w:val="none" w:sz="0" w:space="0" w:color="auto"/>
          </w:divBdr>
        </w:div>
        <w:div w:id="1667441525">
          <w:marLeft w:val="0"/>
          <w:marRight w:val="0"/>
          <w:marTop w:val="0"/>
          <w:marBottom w:val="0"/>
          <w:divBdr>
            <w:top w:val="none" w:sz="0" w:space="0" w:color="auto"/>
            <w:left w:val="none" w:sz="0" w:space="0" w:color="auto"/>
            <w:bottom w:val="none" w:sz="0" w:space="0" w:color="auto"/>
            <w:right w:val="none" w:sz="0" w:space="0" w:color="auto"/>
          </w:divBdr>
        </w:div>
        <w:div w:id="1186749697">
          <w:marLeft w:val="0"/>
          <w:marRight w:val="0"/>
          <w:marTop w:val="0"/>
          <w:marBottom w:val="0"/>
          <w:divBdr>
            <w:top w:val="none" w:sz="0" w:space="0" w:color="auto"/>
            <w:left w:val="none" w:sz="0" w:space="0" w:color="auto"/>
            <w:bottom w:val="none" w:sz="0" w:space="0" w:color="auto"/>
            <w:right w:val="none" w:sz="0" w:space="0" w:color="auto"/>
          </w:divBdr>
        </w:div>
        <w:div w:id="273755364">
          <w:marLeft w:val="0"/>
          <w:marRight w:val="0"/>
          <w:marTop w:val="0"/>
          <w:marBottom w:val="0"/>
          <w:divBdr>
            <w:top w:val="none" w:sz="0" w:space="0" w:color="auto"/>
            <w:left w:val="none" w:sz="0" w:space="0" w:color="auto"/>
            <w:bottom w:val="none" w:sz="0" w:space="0" w:color="auto"/>
            <w:right w:val="none" w:sz="0" w:space="0" w:color="auto"/>
          </w:divBdr>
        </w:div>
        <w:div w:id="873929957">
          <w:marLeft w:val="0"/>
          <w:marRight w:val="0"/>
          <w:marTop w:val="0"/>
          <w:marBottom w:val="0"/>
          <w:divBdr>
            <w:top w:val="none" w:sz="0" w:space="0" w:color="auto"/>
            <w:left w:val="none" w:sz="0" w:space="0" w:color="auto"/>
            <w:bottom w:val="none" w:sz="0" w:space="0" w:color="auto"/>
            <w:right w:val="none" w:sz="0" w:space="0" w:color="auto"/>
          </w:divBdr>
        </w:div>
        <w:div w:id="113788717">
          <w:marLeft w:val="0"/>
          <w:marRight w:val="0"/>
          <w:marTop w:val="0"/>
          <w:marBottom w:val="0"/>
          <w:divBdr>
            <w:top w:val="none" w:sz="0" w:space="0" w:color="auto"/>
            <w:left w:val="none" w:sz="0" w:space="0" w:color="auto"/>
            <w:bottom w:val="none" w:sz="0" w:space="0" w:color="auto"/>
            <w:right w:val="none" w:sz="0" w:space="0" w:color="auto"/>
          </w:divBdr>
        </w:div>
        <w:div w:id="894387288">
          <w:marLeft w:val="0"/>
          <w:marRight w:val="0"/>
          <w:marTop w:val="0"/>
          <w:marBottom w:val="0"/>
          <w:divBdr>
            <w:top w:val="none" w:sz="0" w:space="0" w:color="auto"/>
            <w:left w:val="none" w:sz="0" w:space="0" w:color="auto"/>
            <w:bottom w:val="none" w:sz="0" w:space="0" w:color="auto"/>
            <w:right w:val="none" w:sz="0" w:space="0" w:color="auto"/>
          </w:divBdr>
        </w:div>
        <w:div w:id="1881699748">
          <w:marLeft w:val="0"/>
          <w:marRight w:val="0"/>
          <w:marTop w:val="0"/>
          <w:marBottom w:val="0"/>
          <w:divBdr>
            <w:top w:val="none" w:sz="0" w:space="0" w:color="auto"/>
            <w:left w:val="none" w:sz="0" w:space="0" w:color="auto"/>
            <w:bottom w:val="none" w:sz="0" w:space="0" w:color="auto"/>
            <w:right w:val="none" w:sz="0" w:space="0" w:color="auto"/>
          </w:divBdr>
        </w:div>
        <w:div w:id="1067919078">
          <w:marLeft w:val="0"/>
          <w:marRight w:val="0"/>
          <w:marTop w:val="0"/>
          <w:marBottom w:val="0"/>
          <w:divBdr>
            <w:top w:val="none" w:sz="0" w:space="0" w:color="auto"/>
            <w:left w:val="none" w:sz="0" w:space="0" w:color="auto"/>
            <w:bottom w:val="none" w:sz="0" w:space="0" w:color="auto"/>
            <w:right w:val="none" w:sz="0" w:space="0" w:color="auto"/>
          </w:divBdr>
        </w:div>
        <w:div w:id="1648127865">
          <w:marLeft w:val="0"/>
          <w:marRight w:val="0"/>
          <w:marTop w:val="0"/>
          <w:marBottom w:val="0"/>
          <w:divBdr>
            <w:top w:val="none" w:sz="0" w:space="0" w:color="auto"/>
            <w:left w:val="none" w:sz="0" w:space="0" w:color="auto"/>
            <w:bottom w:val="none" w:sz="0" w:space="0" w:color="auto"/>
            <w:right w:val="none" w:sz="0" w:space="0" w:color="auto"/>
          </w:divBdr>
        </w:div>
        <w:div w:id="442461689">
          <w:marLeft w:val="0"/>
          <w:marRight w:val="0"/>
          <w:marTop w:val="0"/>
          <w:marBottom w:val="0"/>
          <w:divBdr>
            <w:top w:val="none" w:sz="0" w:space="0" w:color="auto"/>
            <w:left w:val="none" w:sz="0" w:space="0" w:color="auto"/>
            <w:bottom w:val="none" w:sz="0" w:space="0" w:color="auto"/>
            <w:right w:val="none" w:sz="0" w:space="0" w:color="auto"/>
          </w:divBdr>
        </w:div>
        <w:div w:id="580221289">
          <w:marLeft w:val="0"/>
          <w:marRight w:val="0"/>
          <w:marTop w:val="0"/>
          <w:marBottom w:val="0"/>
          <w:divBdr>
            <w:top w:val="none" w:sz="0" w:space="0" w:color="auto"/>
            <w:left w:val="none" w:sz="0" w:space="0" w:color="auto"/>
            <w:bottom w:val="none" w:sz="0" w:space="0" w:color="auto"/>
            <w:right w:val="none" w:sz="0" w:space="0" w:color="auto"/>
          </w:divBdr>
        </w:div>
        <w:div w:id="1684088015">
          <w:marLeft w:val="0"/>
          <w:marRight w:val="0"/>
          <w:marTop w:val="0"/>
          <w:marBottom w:val="0"/>
          <w:divBdr>
            <w:top w:val="none" w:sz="0" w:space="0" w:color="auto"/>
            <w:left w:val="none" w:sz="0" w:space="0" w:color="auto"/>
            <w:bottom w:val="none" w:sz="0" w:space="0" w:color="auto"/>
            <w:right w:val="none" w:sz="0" w:space="0" w:color="auto"/>
          </w:divBdr>
        </w:div>
        <w:div w:id="939919902">
          <w:marLeft w:val="0"/>
          <w:marRight w:val="0"/>
          <w:marTop w:val="0"/>
          <w:marBottom w:val="0"/>
          <w:divBdr>
            <w:top w:val="none" w:sz="0" w:space="0" w:color="auto"/>
            <w:left w:val="none" w:sz="0" w:space="0" w:color="auto"/>
            <w:bottom w:val="none" w:sz="0" w:space="0" w:color="auto"/>
            <w:right w:val="none" w:sz="0" w:space="0" w:color="auto"/>
          </w:divBdr>
        </w:div>
        <w:div w:id="830025849">
          <w:marLeft w:val="0"/>
          <w:marRight w:val="0"/>
          <w:marTop w:val="0"/>
          <w:marBottom w:val="0"/>
          <w:divBdr>
            <w:top w:val="none" w:sz="0" w:space="0" w:color="auto"/>
            <w:left w:val="none" w:sz="0" w:space="0" w:color="auto"/>
            <w:bottom w:val="none" w:sz="0" w:space="0" w:color="auto"/>
            <w:right w:val="none" w:sz="0" w:space="0" w:color="auto"/>
          </w:divBdr>
        </w:div>
        <w:div w:id="997533969">
          <w:marLeft w:val="0"/>
          <w:marRight w:val="0"/>
          <w:marTop w:val="0"/>
          <w:marBottom w:val="0"/>
          <w:divBdr>
            <w:top w:val="none" w:sz="0" w:space="0" w:color="auto"/>
            <w:left w:val="none" w:sz="0" w:space="0" w:color="auto"/>
            <w:bottom w:val="none" w:sz="0" w:space="0" w:color="auto"/>
            <w:right w:val="none" w:sz="0" w:space="0" w:color="auto"/>
          </w:divBdr>
        </w:div>
        <w:div w:id="377821726">
          <w:marLeft w:val="0"/>
          <w:marRight w:val="0"/>
          <w:marTop w:val="0"/>
          <w:marBottom w:val="0"/>
          <w:divBdr>
            <w:top w:val="none" w:sz="0" w:space="0" w:color="auto"/>
            <w:left w:val="none" w:sz="0" w:space="0" w:color="auto"/>
            <w:bottom w:val="none" w:sz="0" w:space="0" w:color="auto"/>
            <w:right w:val="none" w:sz="0" w:space="0" w:color="auto"/>
          </w:divBdr>
        </w:div>
        <w:div w:id="2120488146">
          <w:marLeft w:val="0"/>
          <w:marRight w:val="0"/>
          <w:marTop w:val="0"/>
          <w:marBottom w:val="0"/>
          <w:divBdr>
            <w:top w:val="none" w:sz="0" w:space="0" w:color="auto"/>
            <w:left w:val="none" w:sz="0" w:space="0" w:color="auto"/>
            <w:bottom w:val="none" w:sz="0" w:space="0" w:color="auto"/>
            <w:right w:val="none" w:sz="0" w:space="0" w:color="auto"/>
          </w:divBdr>
        </w:div>
        <w:div w:id="1255046521">
          <w:marLeft w:val="0"/>
          <w:marRight w:val="0"/>
          <w:marTop w:val="0"/>
          <w:marBottom w:val="0"/>
          <w:divBdr>
            <w:top w:val="none" w:sz="0" w:space="0" w:color="auto"/>
            <w:left w:val="none" w:sz="0" w:space="0" w:color="auto"/>
            <w:bottom w:val="none" w:sz="0" w:space="0" w:color="auto"/>
            <w:right w:val="none" w:sz="0" w:space="0" w:color="auto"/>
          </w:divBdr>
        </w:div>
        <w:div w:id="683173415">
          <w:marLeft w:val="0"/>
          <w:marRight w:val="0"/>
          <w:marTop w:val="0"/>
          <w:marBottom w:val="0"/>
          <w:divBdr>
            <w:top w:val="none" w:sz="0" w:space="0" w:color="auto"/>
            <w:left w:val="none" w:sz="0" w:space="0" w:color="auto"/>
            <w:bottom w:val="none" w:sz="0" w:space="0" w:color="auto"/>
            <w:right w:val="none" w:sz="0" w:space="0" w:color="auto"/>
          </w:divBdr>
        </w:div>
        <w:div w:id="407314985">
          <w:marLeft w:val="0"/>
          <w:marRight w:val="0"/>
          <w:marTop w:val="0"/>
          <w:marBottom w:val="0"/>
          <w:divBdr>
            <w:top w:val="none" w:sz="0" w:space="0" w:color="auto"/>
            <w:left w:val="none" w:sz="0" w:space="0" w:color="auto"/>
            <w:bottom w:val="none" w:sz="0" w:space="0" w:color="auto"/>
            <w:right w:val="none" w:sz="0" w:space="0" w:color="auto"/>
          </w:divBdr>
        </w:div>
        <w:div w:id="588854076">
          <w:marLeft w:val="0"/>
          <w:marRight w:val="0"/>
          <w:marTop w:val="0"/>
          <w:marBottom w:val="0"/>
          <w:divBdr>
            <w:top w:val="none" w:sz="0" w:space="0" w:color="auto"/>
            <w:left w:val="none" w:sz="0" w:space="0" w:color="auto"/>
            <w:bottom w:val="none" w:sz="0" w:space="0" w:color="auto"/>
            <w:right w:val="none" w:sz="0" w:space="0" w:color="auto"/>
          </w:divBdr>
        </w:div>
        <w:div w:id="499929995">
          <w:marLeft w:val="0"/>
          <w:marRight w:val="0"/>
          <w:marTop w:val="0"/>
          <w:marBottom w:val="0"/>
          <w:divBdr>
            <w:top w:val="none" w:sz="0" w:space="0" w:color="auto"/>
            <w:left w:val="none" w:sz="0" w:space="0" w:color="auto"/>
            <w:bottom w:val="none" w:sz="0" w:space="0" w:color="auto"/>
            <w:right w:val="none" w:sz="0" w:space="0" w:color="auto"/>
          </w:divBdr>
        </w:div>
        <w:div w:id="419134561">
          <w:marLeft w:val="0"/>
          <w:marRight w:val="0"/>
          <w:marTop w:val="0"/>
          <w:marBottom w:val="0"/>
          <w:divBdr>
            <w:top w:val="none" w:sz="0" w:space="0" w:color="auto"/>
            <w:left w:val="none" w:sz="0" w:space="0" w:color="auto"/>
            <w:bottom w:val="none" w:sz="0" w:space="0" w:color="auto"/>
            <w:right w:val="none" w:sz="0" w:space="0" w:color="auto"/>
          </w:divBdr>
        </w:div>
        <w:div w:id="904336996">
          <w:marLeft w:val="0"/>
          <w:marRight w:val="0"/>
          <w:marTop w:val="0"/>
          <w:marBottom w:val="0"/>
          <w:divBdr>
            <w:top w:val="none" w:sz="0" w:space="0" w:color="auto"/>
            <w:left w:val="none" w:sz="0" w:space="0" w:color="auto"/>
            <w:bottom w:val="none" w:sz="0" w:space="0" w:color="auto"/>
            <w:right w:val="none" w:sz="0" w:space="0" w:color="auto"/>
          </w:divBdr>
        </w:div>
        <w:div w:id="1994141705">
          <w:marLeft w:val="0"/>
          <w:marRight w:val="0"/>
          <w:marTop w:val="0"/>
          <w:marBottom w:val="0"/>
          <w:divBdr>
            <w:top w:val="none" w:sz="0" w:space="0" w:color="auto"/>
            <w:left w:val="none" w:sz="0" w:space="0" w:color="auto"/>
            <w:bottom w:val="none" w:sz="0" w:space="0" w:color="auto"/>
            <w:right w:val="none" w:sz="0" w:space="0" w:color="auto"/>
          </w:divBdr>
        </w:div>
        <w:div w:id="1426926450">
          <w:marLeft w:val="0"/>
          <w:marRight w:val="0"/>
          <w:marTop w:val="0"/>
          <w:marBottom w:val="0"/>
          <w:divBdr>
            <w:top w:val="none" w:sz="0" w:space="0" w:color="auto"/>
            <w:left w:val="none" w:sz="0" w:space="0" w:color="auto"/>
            <w:bottom w:val="none" w:sz="0" w:space="0" w:color="auto"/>
            <w:right w:val="none" w:sz="0" w:space="0" w:color="auto"/>
          </w:divBdr>
        </w:div>
        <w:div w:id="1364597511">
          <w:marLeft w:val="0"/>
          <w:marRight w:val="0"/>
          <w:marTop w:val="0"/>
          <w:marBottom w:val="0"/>
          <w:divBdr>
            <w:top w:val="none" w:sz="0" w:space="0" w:color="auto"/>
            <w:left w:val="none" w:sz="0" w:space="0" w:color="auto"/>
            <w:bottom w:val="none" w:sz="0" w:space="0" w:color="auto"/>
            <w:right w:val="none" w:sz="0" w:space="0" w:color="auto"/>
          </w:divBdr>
        </w:div>
        <w:div w:id="1805268743">
          <w:marLeft w:val="0"/>
          <w:marRight w:val="0"/>
          <w:marTop w:val="0"/>
          <w:marBottom w:val="0"/>
          <w:divBdr>
            <w:top w:val="none" w:sz="0" w:space="0" w:color="auto"/>
            <w:left w:val="none" w:sz="0" w:space="0" w:color="auto"/>
            <w:bottom w:val="none" w:sz="0" w:space="0" w:color="auto"/>
            <w:right w:val="none" w:sz="0" w:space="0" w:color="auto"/>
          </w:divBdr>
        </w:div>
        <w:div w:id="237793633">
          <w:marLeft w:val="0"/>
          <w:marRight w:val="0"/>
          <w:marTop w:val="0"/>
          <w:marBottom w:val="0"/>
          <w:divBdr>
            <w:top w:val="none" w:sz="0" w:space="0" w:color="auto"/>
            <w:left w:val="none" w:sz="0" w:space="0" w:color="auto"/>
            <w:bottom w:val="none" w:sz="0" w:space="0" w:color="auto"/>
            <w:right w:val="none" w:sz="0" w:space="0" w:color="auto"/>
          </w:divBdr>
        </w:div>
        <w:div w:id="1342512077">
          <w:marLeft w:val="0"/>
          <w:marRight w:val="0"/>
          <w:marTop w:val="0"/>
          <w:marBottom w:val="0"/>
          <w:divBdr>
            <w:top w:val="none" w:sz="0" w:space="0" w:color="auto"/>
            <w:left w:val="none" w:sz="0" w:space="0" w:color="auto"/>
            <w:bottom w:val="none" w:sz="0" w:space="0" w:color="auto"/>
            <w:right w:val="none" w:sz="0" w:space="0" w:color="auto"/>
          </w:divBdr>
        </w:div>
        <w:div w:id="100758362">
          <w:marLeft w:val="0"/>
          <w:marRight w:val="0"/>
          <w:marTop w:val="0"/>
          <w:marBottom w:val="0"/>
          <w:divBdr>
            <w:top w:val="none" w:sz="0" w:space="0" w:color="auto"/>
            <w:left w:val="none" w:sz="0" w:space="0" w:color="auto"/>
            <w:bottom w:val="none" w:sz="0" w:space="0" w:color="auto"/>
            <w:right w:val="none" w:sz="0" w:space="0" w:color="auto"/>
          </w:divBdr>
        </w:div>
        <w:div w:id="1784156569">
          <w:marLeft w:val="0"/>
          <w:marRight w:val="0"/>
          <w:marTop w:val="0"/>
          <w:marBottom w:val="0"/>
          <w:divBdr>
            <w:top w:val="none" w:sz="0" w:space="0" w:color="auto"/>
            <w:left w:val="none" w:sz="0" w:space="0" w:color="auto"/>
            <w:bottom w:val="none" w:sz="0" w:space="0" w:color="auto"/>
            <w:right w:val="none" w:sz="0" w:space="0" w:color="auto"/>
          </w:divBdr>
        </w:div>
        <w:div w:id="367605909">
          <w:marLeft w:val="0"/>
          <w:marRight w:val="0"/>
          <w:marTop w:val="0"/>
          <w:marBottom w:val="0"/>
          <w:divBdr>
            <w:top w:val="none" w:sz="0" w:space="0" w:color="auto"/>
            <w:left w:val="none" w:sz="0" w:space="0" w:color="auto"/>
            <w:bottom w:val="none" w:sz="0" w:space="0" w:color="auto"/>
            <w:right w:val="none" w:sz="0" w:space="0" w:color="auto"/>
          </w:divBdr>
        </w:div>
        <w:div w:id="1349261367">
          <w:marLeft w:val="0"/>
          <w:marRight w:val="0"/>
          <w:marTop w:val="0"/>
          <w:marBottom w:val="0"/>
          <w:divBdr>
            <w:top w:val="none" w:sz="0" w:space="0" w:color="auto"/>
            <w:left w:val="none" w:sz="0" w:space="0" w:color="auto"/>
            <w:bottom w:val="none" w:sz="0" w:space="0" w:color="auto"/>
            <w:right w:val="none" w:sz="0" w:space="0" w:color="auto"/>
          </w:divBdr>
        </w:div>
        <w:div w:id="2109302170">
          <w:marLeft w:val="0"/>
          <w:marRight w:val="0"/>
          <w:marTop w:val="0"/>
          <w:marBottom w:val="0"/>
          <w:divBdr>
            <w:top w:val="none" w:sz="0" w:space="0" w:color="auto"/>
            <w:left w:val="none" w:sz="0" w:space="0" w:color="auto"/>
            <w:bottom w:val="none" w:sz="0" w:space="0" w:color="auto"/>
            <w:right w:val="none" w:sz="0" w:space="0" w:color="auto"/>
          </w:divBdr>
        </w:div>
        <w:div w:id="1943537930">
          <w:marLeft w:val="0"/>
          <w:marRight w:val="0"/>
          <w:marTop w:val="0"/>
          <w:marBottom w:val="0"/>
          <w:divBdr>
            <w:top w:val="none" w:sz="0" w:space="0" w:color="auto"/>
            <w:left w:val="none" w:sz="0" w:space="0" w:color="auto"/>
            <w:bottom w:val="none" w:sz="0" w:space="0" w:color="auto"/>
            <w:right w:val="none" w:sz="0" w:space="0" w:color="auto"/>
          </w:divBdr>
        </w:div>
        <w:div w:id="1166361370">
          <w:marLeft w:val="0"/>
          <w:marRight w:val="0"/>
          <w:marTop w:val="0"/>
          <w:marBottom w:val="0"/>
          <w:divBdr>
            <w:top w:val="none" w:sz="0" w:space="0" w:color="auto"/>
            <w:left w:val="none" w:sz="0" w:space="0" w:color="auto"/>
            <w:bottom w:val="none" w:sz="0" w:space="0" w:color="auto"/>
            <w:right w:val="none" w:sz="0" w:space="0" w:color="auto"/>
          </w:divBdr>
        </w:div>
        <w:div w:id="1465850724">
          <w:marLeft w:val="0"/>
          <w:marRight w:val="0"/>
          <w:marTop w:val="0"/>
          <w:marBottom w:val="0"/>
          <w:divBdr>
            <w:top w:val="none" w:sz="0" w:space="0" w:color="auto"/>
            <w:left w:val="none" w:sz="0" w:space="0" w:color="auto"/>
            <w:bottom w:val="none" w:sz="0" w:space="0" w:color="auto"/>
            <w:right w:val="none" w:sz="0" w:space="0" w:color="auto"/>
          </w:divBdr>
        </w:div>
        <w:div w:id="1240015931">
          <w:marLeft w:val="0"/>
          <w:marRight w:val="0"/>
          <w:marTop w:val="0"/>
          <w:marBottom w:val="0"/>
          <w:divBdr>
            <w:top w:val="none" w:sz="0" w:space="0" w:color="auto"/>
            <w:left w:val="none" w:sz="0" w:space="0" w:color="auto"/>
            <w:bottom w:val="none" w:sz="0" w:space="0" w:color="auto"/>
            <w:right w:val="none" w:sz="0" w:space="0" w:color="auto"/>
          </w:divBdr>
        </w:div>
        <w:div w:id="1945992056">
          <w:marLeft w:val="0"/>
          <w:marRight w:val="0"/>
          <w:marTop w:val="0"/>
          <w:marBottom w:val="0"/>
          <w:divBdr>
            <w:top w:val="none" w:sz="0" w:space="0" w:color="auto"/>
            <w:left w:val="none" w:sz="0" w:space="0" w:color="auto"/>
            <w:bottom w:val="none" w:sz="0" w:space="0" w:color="auto"/>
            <w:right w:val="none" w:sz="0" w:space="0" w:color="auto"/>
          </w:divBdr>
        </w:div>
        <w:div w:id="1691756616">
          <w:marLeft w:val="0"/>
          <w:marRight w:val="0"/>
          <w:marTop w:val="0"/>
          <w:marBottom w:val="0"/>
          <w:divBdr>
            <w:top w:val="none" w:sz="0" w:space="0" w:color="auto"/>
            <w:left w:val="none" w:sz="0" w:space="0" w:color="auto"/>
            <w:bottom w:val="none" w:sz="0" w:space="0" w:color="auto"/>
            <w:right w:val="none" w:sz="0" w:space="0" w:color="auto"/>
          </w:divBdr>
        </w:div>
        <w:div w:id="2001999269">
          <w:marLeft w:val="0"/>
          <w:marRight w:val="0"/>
          <w:marTop w:val="0"/>
          <w:marBottom w:val="0"/>
          <w:divBdr>
            <w:top w:val="none" w:sz="0" w:space="0" w:color="auto"/>
            <w:left w:val="none" w:sz="0" w:space="0" w:color="auto"/>
            <w:bottom w:val="none" w:sz="0" w:space="0" w:color="auto"/>
            <w:right w:val="none" w:sz="0" w:space="0" w:color="auto"/>
          </w:divBdr>
        </w:div>
        <w:div w:id="1552184105">
          <w:marLeft w:val="0"/>
          <w:marRight w:val="0"/>
          <w:marTop w:val="0"/>
          <w:marBottom w:val="0"/>
          <w:divBdr>
            <w:top w:val="none" w:sz="0" w:space="0" w:color="auto"/>
            <w:left w:val="none" w:sz="0" w:space="0" w:color="auto"/>
            <w:bottom w:val="none" w:sz="0" w:space="0" w:color="auto"/>
            <w:right w:val="none" w:sz="0" w:space="0" w:color="auto"/>
          </w:divBdr>
        </w:div>
        <w:div w:id="230847659">
          <w:marLeft w:val="0"/>
          <w:marRight w:val="0"/>
          <w:marTop w:val="0"/>
          <w:marBottom w:val="0"/>
          <w:divBdr>
            <w:top w:val="none" w:sz="0" w:space="0" w:color="auto"/>
            <w:left w:val="none" w:sz="0" w:space="0" w:color="auto"/>
            <w:bottom w:val="none" w:sz="0" w:space="0" w:color="auto"/>
            <w:right w:val="none" w:sz="0" w:space="0" w:color="auto"/>
          </w:divBdr>
        </w:div>
        <w:div w:id="2137945546">
          <w:marLeft w:val="0"/>
          <w:marRight w:val="0"/>
          <w:marTop w:val="0"/>
          <w:marBottom w:val="0"/>
          <w:divBdr>
            <w:top w:val="none" w:sz="0" w:space="0" w:color="auto"/>
            <w:left w:val="none" w:sz="0" w:space="0" w:color="auto"/>
            <w:bottom w:val="none" w:sz="0" w:space="0" w:color="auto"/>
            <w:right w:val="none" w:sz="0" w:space="0" w:color="auto"/>
          </w:divBdr>
        </w:div>
        <w:div w:id="2136364420">
          <w:marLeft w:val="0"/>
          <w:marRight w:val="0"/>
          <w:marTop w:val="0"/>
          <w:marBottom w:val="0"/>
          <w:divBdr>
            <w:top w:val="none" w:sz="0" w:space="0" w:color="auto"/>
            <w:left w:val="none" w:sz="0" w:space="0" w:color="auto"/>
            <w:bottom w:val="none" w:sz="0" w:space="0" w:color="auto"/>
            <w:right w:val="none" w:sz="0" w:space="0" w:color="auto"/>
          </w:divBdr>
        </w:div>
        <w:div w:id="1314260687">
          <w:marLeft w:val="0"/>
          <w:marRight w:val="0"/>
          <w:marTop w:val="0"/>
          <w:marBottom w:val="0"/>
          <w:divBdr>
            <w:top w:val="none" w:sz="0" w:space="0" w:color="auto"/>
            <w:left w:val="none" w:sz="0" w:space="0" w:color="auto"/>
            <w:bottom w:val="none" w:sz="0" w:space="0" w:color="auto"/>
            <w:right w:val="none" w:sz="0" w:space="0" w:color="auto"/>
          </w:divBdr>
        </w:div>
        <w:div w:id="1044136159">
          <w:marLeft w:val="0"/>
          <w:marRight w:val="0"/>
          <w:marTop w:val="0"/>
          <w:marBottom w:val="0"/>
          <w:divBdr>
            <w:top w:val="none" w:sz="0" w:space="0" w:color="auto"/>
            <w:left w:val="none" w:sz="0" w:space="0" w:color="auto"/>
            <w:bottom w:val="none" w:sz="0" w:space="0" w:color="auto"/>
            <w:right w:val="none" w:sz="0" w:space="0" w:color="auto"/>
          </w:divBdr>
        </w:div>
        <w:div w:id="1119377064">
          <w:marLeft w:val="0"/>
          <w:marRight w:val="0"/>
          <w:marTop w:val="0"/>
          <w:marBottom w:val="0"/>
          <w:divBdr>
            <w:top w:val="none" w:sz="0" w:space="0" w:color="auto"/>
            <w:left w:val="none" w:sz="0" w:space="0" w:color="auto"/>
            <w:bottom w:val="none" w:sz="0" w:space="0" w:color="auto"/>
            <w:right w:val="none" w:sz="0" w:space="0" w:color="auto"/>
          </w:divBdr>
        </w:div>
        <w:div w:id="76945785">
          <w:marLeft w:val="0"/>
          <w:marRight w:val="0"/>
          <w:marTop w:val="0"/>
          <w:marBottom w:val="0"/>
          <w:divBdr>
            <w:top w:val="none" w:sz="0" w:space="0" w:color="auto"/>
            <w:left w:val="none" w:sz="0" w:space="0" w:color="auto"/>
            <w:bottom w:val="none" w:sz="0" w:space="0" w:color="auto"/>
            <w:right w:val="none" w:sz="0" w:space="0" w:color="auto"/>
          </w:divBdr>
        </w:div>
        <w:div w:id="1184320550">
          <w:marLeft w:val="0"/>
          <w:marRight w:val="0"/>
          <w:marTop w:val="0"/>
          <w:marBottom w:val="0"/>
          <w:divBdr>
            <w:top w:val="none" w:sz="0" w:space="0" w:color="auto"/>
            <w:left w:val="none" w:sz="0" w:space="0" w:color="auto"/>
            <w:bottom w:val="none" w:sz="0" w:space="0" w:color="auto"/>
            <w:right w:val="none" w:sz="0" w:space="0" w:color="auto"/>
          </w:divBdr>
        </w:div>
        <w:div w:id="1538157933">
          <w:marLeft w:val="0"/>
          <w:marRight w:val="0"/>
          <w:marTop w:val="0"/>
          <w:marBottom w:val="0"/>
          <w:divBdr>
            <w:top w:val="none" w:sz="0" w:space="0" w:color="auto"/>
            <w:left w:val="none" w:sz="0" w:space="0" w:color="auto"/>
            <w:bottom w:val="none" w:sz="0" w:space="0" w:color="auto"/>
            <w:right w:val="none" w:sz="0" w:space="0" w:color="auto"/>
          </w:divBdr>
        </w:div>
        <w:div w:id="469522778">
          <w:marLeft w:val="0"/>
          <w:marRight w:val="0"/>
          <w:marTop w:val="0"/>
          <w:marBottom w:val="0"/>
          <w:divBdr>
            <w:top w:val="none" w:sz="0" w:space="0" w:color="auto"/>
            <w:left w:val="none" w:sz="0" w:space="0" w:color="auto"/>
            <w:bottom w:val="none" w:sz="0" w:space="0" w:color="auto"/>
            <w:right w:val="none" w:sz="0" w:space="0" w:color="auto"/>
          </w:divBdr>
        </w:div>
        <w:div w:id="1710259846">
          <w:marLeft w:val="0"/>
          <w:marRight w:val="0"/>
          <w:marTop w:val="0"/>
          <w:marBottom w:val="0"/>
          <w:divBdr>
            <w:top w:val="none" w:sz="0" w:space="0" w:color="auto"/>
            <w:left w:val="none" w:sz="0" w:space="0" w:color="auto"/>
            <w:bottom w:val="none" w:sz="0" w:space="0" w:color="auto"/>
            <w:right w:val="none" w:sz="0" w:space="0" w:color="auto"/>
          </w:divBdr>
        </w:div>
        <w:div w:id="136845494">
          <w:marLeft w:val="0"/>
          <w:marRight w:val="0"/>
          <w:marTop w:val="0"/>
          <w:marBottom w:val="0"/>
          <w:divBdr>
            <w:top w:val="none" w:sz="0" w:space="0" w:color="auto"/>
            <w:left w:val="none" w:sz="0" w:space="0" w:color="auto"/>
            <w:bottom w:val="none" w:sz="0" w:space="0" w:color="auto"/>
            <w:right w:val="none" w:sz="0" w:space="0" w:color="auto"/>
          </w:divBdr>
        </w:div>
        <w:div w:id="375475521">
          <w:marLeft w:val="0"/>
          <w:marRight w:val="0"/>
          <w:marTop w:val="0"/>
          <w:marBottom w:val="0"/>
          <w:divBdr>
            <w:top w:val="none" w:sz="0" w:space="0" w:color="auto"/>
            <w:left w:val="none" w:sz="0" w:space="0" w:color="auto"/>
            <w:bottom w:val="none" w:sz="0" w:space="0" w:color="auto"/>
            <w:right w:val="none" w:sz="0" w:space="0" w:color="auto"/>
          </w:divBdr>
        </w:div>
        <w:div w:id="1154831861">
          <w:marLeft w:val="0"/>
          <w:marRight w:val="0"/>
          <w:marTop w:val="0"/>
          <w:marBottom w:val="0"/>
          <w:divBdr>
            <w:top w:val="none" w:sz="0" w:space="0" w:color="auto"/>
            <w:left w:val="none" w:sz="0" w:space="0" w:color="auto"/>
            <w:bottom w:val="none" w:sz="0" w:space="0" w:color="auto"/>
            <w:right w:val="none" w:sz="0" w:space="0" w:color="auto"/>
          </w:divBdr>
        </w:div>
        <w:div w:id="1270966571">
          <w:marLeft w:val="0"/>
          <w:marRight w:val="0"/>
          <w:marTop w:val="0"/>
          <w:marBottom w:val="0"/>
          <w:divBdr>
            <w:top w:val="none" w:sz="0" w:space="0" w:color="auto"/>
            <w:left w:val="none" w:sz="0" w:space="0" w:color="auto"/>
            <w:bottom w:val="none" w:sz="0" w:space="0" w:color="auto"/>
            <w:right w:val="none" w:sz="0" w:space="0" w:color="auto"/>
          </w:divBdr>
        </w:div>
        <w:div w:id="1280334655">
          <w:marLeft w:val="0"/>
          <w:marRight w:val="0"/>
          <w:marTop w:val="0"/>
          <w:marBottom w:val="0"/>
          <w:divBdr>
            <w:top w:val="none" w:sz="0" w:space="0" w:color="auto"/>
            <w:left w:val="none" w:sz="0" w:space="0" w:color="auto"/>
            <w:bottom w:val="none" w:sz="0" w:space="0" w:color="auto"/>
            <w:right w:val="none" w:sz="0" w:space="0" w:color="auto"/>
          </w:divBdr>
        </w:div>
        <w:div w:id="734548658">
          <w:marLeft w:val="0"/>
          <w:marRight w:val="0"/>
          <w:marTop w:val="0"/>
          <w:marBottom w:val="0"/>
          <w:divBdr>
            <w:top w:val="none" w:sz="0" w:space="0" w:color="auto"/>
            <w:left w:val="none" w:sz="0" w:space="0" w:color="auto"/>
            <w:bottom w:val="none" w:sz="0" w:space="0" w:color="auto"/>
            <w:right w:val="none" w:sz="0" w:space="0" w:color="auto"/>
          </w:divBdr>
        </w:div>
        <w:div w:id="494686803">
          <w:marLeft w:val="0"/>
          <w:marRight w:val="0"/>
          <w:marTop w:val="0"/>
          <w:marBottom w:val="0"/>
          <w:divBdr>
            <w:top w:val="none" w:sz="0" w:space="0" w:color="auto"/>
            <w:left w:val="none" w:sz="0" w:space="0" w:color="auto"/>
            <w:bottom w:val="none" w:sz="0" w:space="0" w:color="auto"/>
            <w:right w:val="none" w:sz="0" w:space="0" w:color="auto"/>
          </w:divBdr>
        </w:div>
        <w:div w:id="1705515881">
          <w:marLeft w:val="0"/>
          <w:marRight w:val="0"/>
          <w:marTop w:val="0"/>
          <w:marBottom w:val="0"/>
          <w:divBdr>
            <w:top w:val="none" w:sz="0" w:space="0" w:color="auto"/>
            <w:left w:val="none" w:sz="0" w:space="0" w:color="auto"/>
            <w:bottom w:val="none" w:sz="0" w:space="0" w:color="auto"/>
            <w:right w:val="none" w:sz="0" w:space="0" w:color="auto"/>
          </w:divBdr>
        </w:div>
        <w:div w:id="191043386">
          <w:marLeft w:val="0"/>
          <w:marRight w:val="0"/>
          <w:marTop w:val="0"/>
          <w:marBottom w:val="0"/>
          <w:divBdr>
            <w:top w:val="none" w:sz="0" w:space="0" w:color="auto"/>
            <w:left w:val="none" w:sz="0" w:space="0" w:color="auto"/>
            <w:bottom w:val="none" w:sz="0" w:space="0" w:color="auto"/>
            <w:right w:val="none" w:sz="0" w:space="0" w:color="auto"/>
          </w:divBdr>
        </w:div>
        <w:div w:id="160583805">
          <w:marLeft w:val="0"/>
          <w:marRight w:val="0"/>
          <w:marTop w:val="0"/>
          <w:marBottom w:val="0"/>
          <w:divBdr>
            <w:top w:val="none" w:sz="0" w:space="0" w:color="auto"/>
            <w:left w:val="none" w:sz="0" w:space="0" w:color="auto"/>
            <w:bottom w:val="none" w:sz="0" w:space="0" w:color="auto"/>
            <w:right w:val="none" w:sz="0" w:space="0" w:color="auto"/>
          </w:divBdr>
        </w:div>
        <w:div w:id="1525705445">
          <w:marLeft w:val="0"/>
          <w:marRight w:val="0"/>
          <w:marTop w:val="0"/>
          <w:marBottom w:val="0"/>
          <w:divBdr>
            <w:top w:val="none" w:sz="0" w:space="0" w:color="auto"/>
            <w:left w:val="none" w:sz="0" w:space="0" w:color="auto"/>
            <w:bottom w:val="none" w:sz="0" w:space="0" w:color="auto"/>
            <w:right w:val="none" w:sz="0" w:space="0" w:color="auto"/>
          </w:divBdr>
        </w:div>
        <w:div w:id="1807552724">
          <w:marLeft w:val="0"/>
          <w:marRight w:val="0"/>
          <w:marTop w:val="0"/>
          <w:marBottom w:val="0"/>
          <w:divBdr>
            <w:top w:val="none" w:sz="0" w:space="0" w:color="auto"/>
            <w:left w:val="none" w:sz="0" w:space="0" w:color="auto"/>
            <w:bottom w:val="none" w:sz="0" w:space="0" w:color="auto"/>
            <w:right w:val="none" w:sz="0" w:space="0" w:color="auto"/>
          </w:divBdr>
        </w:div>
        <w:div w:id="830097677">
          <w:marLeft w:val="0"/>
          <w:marRight w:val="0"/>
          <w:marTop w:val="0"/>
          <w:marBottom w:val="0"/>
          <w:divBdr>
            <w:top w:val="none" w:sz="0" w:space="0" w:color="auto"/>
            <w:left w:val="none" w:sz="0" w:space="0" w:color="auto"/>
            <w:bottom w:val="none" w:sz="0" w:space="0" w:color="auto"/>
            <w:right w:val="none" w:sz="0" w:space="0" w:color="auto"/>
          </w:divBdr>
        </w:div>
        <w:div w:id="262307026">
          <w:marLeft w:val="0"/>
          <w:marRight w:val="0"/>
          <w:marTop w:val="0"/>
          <w:marBottom w:val="0"/>
          <w:divBdr>
            <w:top w:val="none" w:sz="0" w:space="0" w:color="auto"/>
            <w:left w:val="none" w:sz="0" w:space="0" w:color="auto"/>
            <w:bottom w:val="none" w:sz="0" w:space="0" w:color="auto"/>
            <w:right w:val="none" w:sz="0" w:space="0" w:color="auto"/>
          </w:divBdr>
        </w:div>
        <w:div w:id="1019432604">
          <w:marLeft w:val="0"/>
          <w:marRight w:val="0"/>
          <w:marTop w:val="0"/>
          <w:marBottom w:val="0"/>
          <w:divBdr>
            <w:top w:val="none" w:sz="0" w:space="0" w:color="auto"/>
            <w:left w:val="none" w:sz="0" w:space="0" w:color="auto"/>
            <w:bottom w:val="none" w:sz="0" w:space="0" w:color="auto"/>
            <w:right w:val="none" w:sz="0" w:space="0" w:color="auto"/>
          </w:divBdr>
        </w:div>
        <w:div w:id="1573395616">
          <w:marLeft w:val="0"/>
          <w:marRight w:val="0"/>
          <w:marTop w:val="0"/>
          <w:marBottom w:val="0"/>
          <w:divBdr>
            <w:top w:val="none" w:sz="0" w:space="0" w:color="auto"/>
            <w:left w:val="none" w:sz="0" w:space="0" w:color="auto"/>
            <w:bottom w:val="none" w:sz="0" w:space="0" w:color="auto"/>
            <w:right w:val="none" w:sz="0" w:space="0" w:color="auto"/>
          </w:divBdr>
        </w:div>
        <w:div w:id="909773931">
          <w:marLeft w:val="0"/>
          <w:marRight w:val="0"/>
          <w:marTop w:val="0"/>
          <w:marBottom w:val="0"/>
          <w:divBdr>
            <w:top w:val="none" w:sz="0" w:space="0" w:color="auto"/>
            <w:left w:val="none" w:sz="0" w:space="0" w:color="auto"/>
            <w:bottom w:val="none" w:sz="0" w:space="0" w:color="auto"/>
            <w:right w:val="none" w:sz="0" w:space="0" w:color="auto"/>
          </w:divBdr>
        </w:div>
        <w:div w:id="2087994337">
          <w:marLeft w:val="0"/>
          <w:marRight w:val="0"/>
          <w:marTop w:val="0"/>
          <w:marBottom w:val="0"/>
          <w:divBdr>
            <w:top w:val="none" w:sz="0" w:space="0" w:color="auto"/>
            <w:left w:val="none" w:sz="0" w:space="0" w:color="auto"/>
            <w:bottom w:val="none" w:sz="0" w:space="0" w:color="auto"/>
            <w:right w:val="none" w:sz="0" w:space="0" w:color="auto"/>
          </w:divBdr>
        </w:div>
        <w:div w:id="882131180">
          <w:marLeft w:val="0"/>
          <w:marRight w:val="0"/>
          <w:marTop w:val="0"/>
          <w:marBottom w:val="0"/>
          <w:divBdr>
            <w:top w:val="none" w:sz="0" w:space="0" w:color="auto"/>
            <w:left w:val="none" w:sz="0" w:space="0" w:color="auto"/>
            <w:bottom w:val="none" w:sz="0" w:space="0" w:color="auto"/>
            <w:right w:val="none" w:sz="0" w:space="0" w:color="auto"/>
          </w:divBdr>
        </w:div>
        <w:div w:id="797726503">
          <w:marLeft w:val="0"/>
          <w:marRight w:val="0"/>
          <w:marTop w:val="0"/>
          <w:marBottom w:val="0"/>
          <w:divBdr>
            <w:top w:val="none" w:sz="0" w:space="0" w:color="auto"/>
            <w:left w:val="none" w:sz="0" w:space="0" w:color="auto"/>
            <w:bottom w:val="none" w:sz="0" w:space="0" w:color="auto"/>
            <w:right w:val="none" w:sz="0" w:space="0" w:color="auto"/>
          </w:divBdr>
        </w:div>
        <w:div w:id="567542864">
          <w:marLeft w:val="0"/>
          <w:marRight w:val="0"/>
          <w:marTop w:val="0"/>
          <w:marBottom w:val="0"/>
          <w:divBdr>
            <w:top w:val="none" w:sz="0" w:space="0" w:color="auto"/>
            <w:left w:val="none" w:sz="0" w:space="0" w:color="auto"/>
            <w:bottom w:val="none" w:sz="0" w:space="0" w:color="auto"/>
            <w:right w:val="none" w:sz="0" w:space="0" w:color="auto"/>
          </w:divBdr>
        </w:div>
        <w:div w:id="1771929416">
          <w:marLeft w:val="0"/>
          <w:marRight w:val="0"/>
          <w:marTop w:val="0"/>
          <w:marBottom w:val="0"/>
          <w:divBdr>
            <w:top w:val="none" w:sz="0" w:space="0" w:color="auto"/>
            <w:left w:val="none" w:sz="0" w:space="0" w:color="auto"/>
            <w:bottom w:val="none" w:sz="0" w:space="0" w:color="auto"/>
            <w:right w:val="none" w:sz="0" w:space="0" w:color="auto"/>
          </w:divBdr>
        </w:div>
        <w:div w:id="507866684">
          <w:marLeft w:val="0"/>
          <w:marRight w:val="0"/>
          <w:marTop w:val="0"/>
          <w:marBottom w:val="0"/>
          <w:divBdr>
            <w:top w:val="none" w:sz="0" w:space="0" w:color="auto"/>
            <w:left w:val="none" w:sz="0" w:space="0" w:color="auto"/>
            <w:bottom w:val="none" w:sz="0" w:space="0" w:color="auto"/>
            <w:right w:val="none" w:sz="0" w:space="0" w:color="auto"/>
          </w:divBdr>
        </w:div>
        <w:div w:id="536433953">
          <w:marLeft w:val="0"/>
          <w:marRight w:val="0"/>
          <w:marTop w:val="0"/>
          <w:marBottom w:val="0"/>
          <w:divBdr>
            <w:top w:val="none" w:sz="0" w:space="0" w:color="auto"/>
            <w:left w:val="none" w:sz="0" w:space="0" w:color="auto"/>
            <w:bottom w:val="none" w:sz="0" w:space="0" w:color="auto"/>
            <w:right w:val="none" w:sz="0" w:space="0" w:color="auto"/>
          </w:divBdr>
        </w:div>
        <w:div w:id="11955933">
          <w:marLeft w:val="0"/>
          <w:marRight w:val="0"/>
          <w:marTop w:val="0"/>
          <w:marBottom w:val="0"/>
          <w:divBdr>
            <w:top w:val="none" w:sz="0" w:space="0" w:color="auto"/>
            <w:left w:val="none" w:sz="0" w:space="0" w:color="auto"/>
            <w:bottom w:val="none" w:sz="0" w:space="0" w:color="auto"/>
            <w:right w:val="none" w:sz="0" w:space="0" w:color="auto"/>
          </w:divBdr>
        </w:div>
        <w:div w:id="1350179576">
          <w:marLeft w:val="0"/>
          <w:marRight w:val="0"/>
          <w:marTop w:val="0"/>
          <w:marBottom w:val="0"/>
          <w:divBdr>
            <w:top w:val="none" w:sz="0" w:space="0" w:color="auto"/>
            <w:left w:val="none" w:sz="0" w:space="0" w:color="auto"/>
            <w:bottom w:val="none" w:sz="0" w:space="0" w:color="auto"/>
            <w:right w:val="none" w:sz="0" w:space="0" w:color="auto"/>
          </w:divBdr>
        </w:div>
        <w:div w:id="543641532">
          <w:marLeft w:val="0"/>
          <w:marRight w:val="0"/>
          <w:marTop w:val="0"/>
          <w:marBottom w:val="0"/>
          <w:divBdr>
            <w:top w:val="none" w:sz="0" w:space="0" w:color="auto"/>
            <w:left w:val="none" w:sz="0" w:space="0" w:color="auto"/>
            <w:bottom w:val="none" w:sz="0" w:space="0" w:color="auto"/>
            <w:right w:val="none" w:sz="0" w:space="0" w:color="auto"/>
          </w:divBdr>
        </w:div>
        <w:div w:id="2088644606">
          <w:marLeft w:val="0"/>
          <w:marRight w:val="0"/>
          <w:marTop w:val="0"/>
          <w:marBottom w:val="0"/>
          <w:divBdr>
            <w:top w:val="none" w:sz="0" w:space="0" w:color="auto"/>
            <w:left w:val="none" w:sz="0" w:space="0" w:color="auto"/>
            <w:bottom w:val="none" w:sz="0" w:space="0" w:color="auto"/>
            <w:right w:val="none" w:sz="0" w:space="0" w:color="auto"/>
          </w:divBdr>
        </w:div>
        <w:div w:id="662271207">
          <w:marLeft w:val="0"/>
          <w:marRight w:val="0"/>
          <w:marTop w:val="0"/>
          <w:marBottom w:val="0"/>
          <w:divBdr>
            <w:top w:val="none" w:sz="0" w:space="0" w:color="auto"/>
            <w:left w:val="none" w:sz="0" w:space="0" w:color="auto"/>
            <w:bottom w:val="none" w:sz="0" w:space="0" w:color="auto"/>
            <w:right w:val="none" w:sz="0" w:space="0" w:color="auto"/>
          </w:divBdr>
        </w:div>
        <w:div w:id="2110150244">
          <w:marLeft w:val="0"/>
          <w:marRight w:val="0"/>
          <w:marTop w:val="0"/>
          <w:marBottom w:val="0"/>
          <w:divBdr>
            <w:top w:val="none" w:sz="0" w:space="0" w:color="auto"/>
            <w:left w:val="none" w:sz="0" w:space="0" w:color="auto"/>
            <w:bottom w:val="none" w:sz="0" w:space="0" w:color="auto"/>
            <w:right w:val="none" w:sz="0" w:space="0" w:color="auto"/>
          </w:divBdr>
        </w:div>
        <w:div w:id="1738936257">
          <w:marLeft w:val="0"/>
          <w:marRight w:val="0"/>
          <w:marTop w:val="0"/>
          <w:marBottom w:val="0"/>
          <w:divBdr>
            <w:top w:val="none" w:sz="0" w:space="0" w:color="auto"/>
            <w:left w:val="none" w:sz="0" w:space="0" w:color="auto"/>
            <w:bottom w:val="none" w:sz="0" w:space="0" w:color="auto"/>
            <w:right w:val="none" w:sz="0" w:space="0" w:color="auto"/>
          </w:divBdr>
        </w:div>
        <w:div w:id="1901667873">
          <w:marLeft w:val="0"/>
          <w:marRight w:val="0"/>
          <w:marTop w:val="0"/>
          <w:marBottom w:val="0"/>
          <w:divBdr>
            <w:top w:val="none" w:sz="0" w:space="0" w:color="auto"/>
            <w:left w:val="none" w:sz="0" w:space="0" w:color="auto"/>
            <w:bottom w:val="none" w:sz="0" w:space="0" w:color="auto"/>
            <w:right w:val="none" w:sz="0" w:space="0" w:color="auto"/>
          </w:divBdr>
        </w:div>
        <w:div w:id="1299606777">
          <w:marLeft w:val="0"/>
          <w:marRight w:val="0"/>
          <w:marTop w:val="0"/>
          <w:marBottom w:val="0"/>
          <w:divBdr>
            <w:top w:val="none" w:sz="0" w:space="0" w:color="auto"/>
            <w:left w:val="none" w:sz="0" w:space="0" w:color="auto"/>
            <w:bottom w:val="none" w:sz="0" w:space="0" w:color="auto"/>
            <w:right w:val="none" w:sz="0" w:space="0" w:color="auto"/>
          </w:divBdr>
        </w:div>
        <w:div w:id="843321384">
          <w:marLeft w:val="0"/>
          <w:marRight w:val="0"/>
          <w:marTop w:val="0"/>
          <w:marBottom w:val="0"/>
          <w:divBdr>
            <w:top w:val="none" w:sz="0" w:space="0" w:color="auto"/>
            <w:left w:val="none" w:sz="0" w:space="0" w:color="auto"/>
            <w:bottom w:val="none" w:sz="0" w:space="0" w:color="auto"/>
            <w:right w:val="none" w:sz="0" w:space="0" w:color="auto"/>
          </w:divBdr>
        </w:div>
        <w:div w:id="1632440659">
          <w:marLeft w:val="0"/>
          <w:marRight w:val="0"/>
          <w:marTop w:val="0"/>
          <w:marBottom w:val="0"/>
          <w:divBdr>
            <w:top w:val="none" w:sz="0" w:space="0" w:color="auto"/>
            <w:left w:val="none" w:sz="0" w:space="0" w:color="auto"/>
            <w:bottom w:val="none" w:sz="0" w:space="0" w:color="auto"/>
            <w:right w:val="none" w:sz="0" w:space="0" w:color="auto"/>
          </w:divBdr>
        </w:div>
        <w:div w:id="601761787">
          <w:marLeft w:val="0"/>
          <w:marRight w:val="0"/>
          <w:marTop w:val="0"/>
          <w:marBottom w:val="0"/>
          <w:divBdr>
            <w:top w:val="none" w:sz="0" w:space="0" w:color="auto"/>
            <w:left w:val="none" w:sz="0" w:space="0" w:color="auto"/>
            <w:bottom w:val="none" w:sz="0" w:space="0" w:color="auto"/>
            <w:right w:val="none" w:sz="0" w:space="0" w:color="auto"/>
          </w:divBdr>
        </w:div>
        <w:div w:id="1659653925">
          <w:marLeft w:val="0"/>
          <w:marRight w:val="0"/>
          <w:marTop w:val="0"/>
          <w:marBottom w:val="0"/>
          <w:divBdr>
            <w:top w:val="none" w:sz="0" w:space="0" w:color="auto"/>
            <w:left w:val="none" w:sz="0" w:space="0" w:color="auto"/>
            <w:bottom w:val="none" w:sz="0" w:space="0" w:color="auto"/>
            <w:right w:val="none" w:sz="0" w:space="0" w:color="auto"/>
          </w:divBdr>
        </w:div>
        <w:div w:id="1727800142">
          <w:marLeft w:val="0"/>
          <w:marRight w:val="0"/>
          <w:marTop w:val="0"/>
          <w:marBottom w:val="0"/>
          <w:divBdr>
            <w:top w:val="none" w:sz="0" w:space="0" w:color="auto"/>
            <w:left w:val="none" w:sz="0" w:space="0" w:color="auto"/>
            <w:bottom w:val="none" w:sz="0" w:space="0" w:color="auto"/>
            <w:right w:val="none" w:sz="0" w:space="0" w:color="auto"/>
          </w:divBdr>
        </w:div>
        <w:div w:id="1987128966">
          <w:marLeft w:val="0"/>
          <w:marRight w:val="0"/>
          <w:marTop w:val="0"/>
          <w:marBottom w:val="0"/>
          <w:divBdr>
            <w:top w:val="none" w:sz="0" w:space="0" w:color="auto"/>
            <w:left w:val="none" w:sz="0" w:space="0" w:color="auto"/>
            <w:bottom w:val="none" w:sz="0" w:space="0" w:color="auto"/>
            <w:right w:val="none" w:sz="0" w:space="0" w:color="auto"/>
          </w:divBdr>
        </w:div>
        <w:div w:id="1329096555">
          <w:marLeft w:val="0"/>
          <w:marRight w:val="0"/>
          <w:marTop w:val="0"/>
          <w:marBottom w:val="0"/>
          <w:divBdr>
            <w:top w:val="none" w:sz="0" w:space="0" w:color="auto"/>
            <w:left w:val="none" w:sz="0" w:space="0" w:color="auto"/>
            <w:bottom w:val="none" w:sz="0" w:space="0" w:color="auto"/>
            <w:right w:val="none" w:sz="0" w:space="0" w:color="auto"/>
          </w:divBdr>
        </w:div>
        <w:div w:id="661084904">
          <w:marLeft w:val="0"/>
          <w:marRight w:val="0"/>
          <w:marTop w:val="0"/>
          <w:marBottom w:val="0"/>
          <w:divBdr>
            <w:top w:val="none" w:sz="0" w:space="0" w:color="auto"/>
            <w:left w:val="none" w:sz="0" w:space="0" w:color="auto"/>
            <w:bottom w:val="none" w:sz="0" w:space="0" w:color="auto"/>
            <w:right w:val="none" w:sz="0" w:space="0" w:color="auto"/>
          </w:divBdr>
        </w:div>
        <w:div w:id="526217479">
          <w:marLeft w:val="0"/>
          <w:marRight w:val="0"/>
          <w:marTop w:val="0"/>
          <w:marBottom w:val="0"/>
          <w:divBdr>
            <w:top w:val="none" w:sz="0" w:space="0" w:color="auto"/>
            <w:left w:val="none" w:sz="0" w:space="0" w:color="auto"/>
            <w:bottom w:val="none" w:sz="0" w:space="0" w:color="auto"/>
            <w:right w:val="none" w:sz="0" w:space="0" w:color="auto"/>
          </w:divBdr>
        </w:div>
        <w:div w:id="1046030726">
          <w:marLeft w:val="0"/>
          <w:marRight w:val="0"/>
          <w:marTop w:val="0"/>
          <w:marBottom w:val="0"/>
          <w:divBdr>
            <w:top w:val="none" w:sz="0" w:space="0" w:color="auto"/>
            <w:left w:val="none" w:sz="0" w:space="0" w:color="auto"/>
            <w:bottom w:val="none" w:sz="0" w:space="0" w:color="auto"/>
            <w:right w:val="none" w:sz="0" w:space="0" w:color="auto"/>
          </w:divBdr>
        </w:div>
        <w:div w:id="538931843">
          <w:marLeft w:val="0"/>
          <w:marRight w:val="0"/>
          <w:marTop w:val="0"/>
          <w:marBottom w:val="0"/>
          <w:divBdr>
            <w:top w:val="none" w:sz="0" w:space="0" w:color="auto"/>
            <w:left w:val="none" w:sz="0" w:space="0" w:color="auto"/>
            <w:bottom w:val="none" w:sz="0" w:space="0" w:color="auto"/>
            <w:right w:val="none" w:sz="0" w:space="0" w:color="auto"/>
          </w:divBdr>
        </w:div>
        <w:div w:id="1077287668">
          <w:marLeft w:val="0"/>
          <w:marRight w:val="0"/>
          <w:marTop w:val="0"/>
          <w:marBottom w:val="0"/>
          <w:divBdr>
            <w:top w:val="none" w:sz="0" w:space="0" w:color="auto"/>
            <w:left w:val="none" w:sz="0" w:space="0" w:color="auto"/>
            <w:bottom w:val="none" w:sz="0" w:space="0" w:color="auto"/>
            <w:right w:val="none" w:sz="0" w:space="0" w:color="auto"/>
          </w:divBdr>
        </w:div>
        <w:div w:id="537162727">
          <w:marLeft w:val="0"/>
          <w:marRight w:val="0"/>
          <w:marTop w:val="0"/>
          <w:marBottom w:val="0"/>
          <w:divBdr>
            <w:top w:val="none" w:sz="0" w:space="0" w:color="auto"/>
            <w:left w:val="none" w:sz="0" w:space="0" w:color="auto"/>
            <w:bottom w:val="none" w:sz="0" w:space="0" w:color="auto"/>
            <w:right w:val="none" w:sz="0" w:space="0" w:color="auto"/>
          </w:divBdr>
        </w:div>
        <w:div w:id="229851578">
          <w:marLeft w:val="0"/>
          <w:marRight w:val="0"/>
          <w:marTop w:val="0"/>
          <w:marBottom w:val="0"/>
          <w:divBdr>
            <w:top w:val="none" w:sz="0" w:space="0" w:color="auto"/>
            <w:left w:val="none" w:sz="0" w:space="0" w:color="auto"/>
            <w:bottom w:val="none" w:sz="0" w:space="0" w:color="auto"/>
            <w:right w:val="none" w:sz="0" w:space="0" w:color="auto"/>
          </w:divBdr>
        </w:div>
        <w:div w:id="663557023">
          <w:marLeft w:val="0"/>
          <w:marRight w:val="0"/>
          <w:marTop w:val="0"/>
          <w:marBottom w:val="0"/>
          <w:divBdr>
            <w:top w:val="none" w:sz="0" w:space="0" w:color="auto"/>
            <w:left w:val="none" w:sz="0" w:space="0" w:color="auto"/>
            <w:bottom w:val="none" w:sz="0" w:space="0" w:color="auto"/>
            <w:right w:val="none" w:sz="0" w:space="0" w:color="auto"/>
          </w:divBdr>
        </w:div>
        <w:div w:id="1203977327">
          <w:marLeft w:val="0"/>
          <w:marRight w:val="0"/>
          <w:marTop w:val="0"/>
          <w:marBottom w:val="0"/>
          <w:divBdr>
            <w:top w:val="none" w:sz="0" w:space="0" w:color="auto"/>
            <w:left w:val="none" w:sz="0" w:space="0" w:color="auto"/>
            <w:bottom w:val="none" w:sz="0" w:space="0" w:color="auto"/>
            <w:right w:val="none" w:sz="0" w:space="0" w:color="auto"/>
          </w:divBdr>
        </w:div>
        <w:div w:id="198394935">
          <w:marLeft w:val="0"/>
          <w:marRight w:val="0"/>
          <w:marTop w:val="0"/>
          <w:marBottom w:val="0"/>
          <w:divBdr>
            <w:top w:val="none" w:sz="0" w:space="0" w:color="auto"/>
            <w:left w:val="none" w:sz="0" w:space="0" w:color="auto"/>
            <w:bottom w:val="none" w:sz="0" w:space="0" w:color="auto"/>
            <w:right w:val="none" w:sz="0" w:space="0" w:color="auto"/>
          </w:divBdr>
        </w:div>
        <w:div w:id="232082343">
          <w:marLeft w:val="0"/>
          <w:marRight w:val="0"/>
          <w:marTop w:val="0"/>
          <w:marBottom w:val="0"/>
          <w:divBdr>
            <w:top w:val="none" w:sz="0" w:space="0" w:color="auto"/>
            <w:left w:val="none" w:sz="0" w:space="0" w:color="auto"/>
            <w:bottom w:val="none" w:sz="0" w:space="0" w:color="auto"/>
            <w:right w:val="none" w:sz="0" w:space="0" w:color="auto"/>
          </w:divBdr>
        </w:div>
        <w:div w:id="1692687969">
          <w:marLeft w:val="0"/>
          <w:marRight w:val="0"/>
          <w:marTop w:val="0"/>
          <w:marBottom w:val="0"/>
          <w:divBdr>
            <w:top w:val="none" w:sz="0" w:space="0" w:color="auto"/>
            <w:left w:val="none" w:sz="0" w:space="0" w:color="auto"/>
            <w:bottom w:val="none" w:sz="0" w:space="0" w:color="auto"/>
            <w:right w:val="none" w:sz="0" w:space="0" w:color="auto"/>
          </w:divBdr>
        </w:div>
        <w:div w:id="1113130225">
          <w:marLeft w:val="0"/>
          <w:marRight w:val="0"/>
          <w:marTop w:val="0"/>
          <w:marBottom w:val="0"/>
          <w:divBdr>
            <w:top w:val="none" w:sz="0" w:space="0" w:color="auto"/>
            <w:left w:val="none" w:sz="0" w:space="0" w:color="auto"/>
            <w:bottom w:val="none" w:sz="0" w:space="0" w:color="auto"/>
            <w:right w:val="none" w:sz="0" w:space="0" w:color="auto"/>
          </w:divBdr>
        </w:div>
        <w:div w:id="610891385">
          <w:marLeft w:val="0"/>
          <w:marRight w:val="0"/>
          <w:marTop w:val="0"/>
          <w:marBottom w:val="0"/>
          <w:divBdr>
            <w:top w:val="none" w:sz="0" w:space="0" w:color="auto"/>
            <w:left w:val="none" w:sz="0" w:space="0" w:color="auto"/>
            <w:bottom w:val="none" w:sz="0" w:space="0" w:color="auto"/>
            <w:right w:val="none" w:sz="0" w:space="0" w:color="auto"/>
          </w:divBdr>
        </w:div>
        <w:div w:id="866676218">
          <w:marLeft w:val="0"/>
          <w:marRight w:val="0"/>
          <w:marTop w:val="0"/>
          <w:marBottom w:val="0"/>
          <w:divBdr>
            <w:top w:val="none" w:sz="0" w:space="0" w:color="auto"/>
            <w:left w:val="none" w:sz="0" w:space="0" w:color="auto"/>
            <w:bottom w:val="none" w:sz="0" w:space="0" w:color="auto"/>
            <w:right w:val="none" w:sz="0" w:space="0" w:color="auto"/>
          </w:divBdr>
        </w:div>
        <w:div w:id="762647438">
          <w:marLeft w:val="0"/>
          <w:marRight w:val="0"/>
          <w:marTop w:val="0"/>
          <w:marBottom w:val="0"/>
          <w:divBdr>
            <w:top w:val="none" w:sz="0" w:space="0" w:color="auto"/>
            <w:left w:val="none" w:sz="0" w:space="0" w:color="auto"/>
            <w:bottom w:val="none" w:sz="0" w:space="0" w:color="auto"/>
            <w:right w:val="none" w:sz="0" w:space="0" w:color="auto"/>
          </w:divBdr>
        </w:div>
        <w:div w:id="974605207">
          <w:marLeft w:val="0"/>
          <w:marRight w:val="0"/>
          <w:marTop w:val="0"/>
          <w:marBottom w:val="0"/>
          <w:divBdr>
            <w:top w:val="none" w:sz="0" w:space="0" w:color="auto"/>
            <w:left w:val="none" w:sz="0" w:space="0" w:color="auto"/>
            <w:bottom w:val="none" w:sz="0" w:space="0" w:color="auto"/>
            <w:right w:val="none" w:sz="0" w:space="0" w:color="auto"/>
          </w:divBdr>
        </w:div>
        <w:div w:id="50545278">
          <w:marLeft w:val="0"/>
          <w:marRight w:val="0"/>
          <w:marTop w:val="0"/>
          <w:marBottom w:val="0"/>
          <w:divBdr>
            <w:top w:val="none" w:sz="0" w:space="0" w:color="auto"/>
            <w:left w:val="none" w:sz="0" w:space="0" w:color="auto"/>
            <w:bottom w:val="none" w:sz="0" w:space="0" w:color="auto"/>
            <w:right w:val="none" w:sz="0" w:space="0" w:color="auto"/>
          </w:divBdr>
        </w:div>
        <w:div w:id="1817868387">
          <w:marLeft w:val="0"/>
          <w:marRight w:val="0"/>
          <w:marTop w:val="0"/>
          <w:marBottom w:val="0"/>
          <w:divBdr>
            <w:top w:val="none" w:sz="0" w:space="0" w:color="auto"/>
            <w:left w:val="none" w:sz="0" w:space="0" w:color="auto"/>
            <w:bottom w:val="none" w:sz="0" w:space="0" w:color="auto"/>
            <w:right w:val="none" w:sz="0" w:space="0" w:color="auto"/>
          </w:divBdr>
        </w:div>
        <w:div w:id="198015461">
          <w:marLeft w:val="0"/>
          <w:marRight w:val="0"/>
          <w:marTop w:val="0"/>
          <w:marBottom w:val="0"/>
          <w:divBdr>
            <w:top w:val="none" w:sz="0" w:space="0" w:color="auto"/>
            <w:left w:val="none" w:sz="0" w:space="0" w:color="auto"/>
            <w:bottom w:val="none" w:sz="0" w:space="0" w:color="auto"/>
            <w:right w:val="none" w:sz="0" w:space="0" w:color="auto"/>
          </w:divBdr>
        </w:div>
        <w:div w:id="2086486141">
          <w:marLeft w:val="0"/>
          <w:marRight w:val="0"/>
          <w:marTop w:val="0"/>
          <w:marBottom w:val="0"/>
          <w:divBdr>
            <w:top w:val="none" w:sz="0" w:space="0" w:color="auto"/>
            <w:left w:val="none" w:sz="0" w:space="0" w:color="auto"/>
            <w:bottom w:val="none" w:sz="0" w:space="0" w:color="auto"/>
            <w:right w:val="none" w:sz="0" w:space="0" w:color="auto"/>
          </w:divBdr>
        </w:div>
        <w:div w:id="234626949">
          <w:marLeft w:val="0"/>
          <w:marRight w:val="0"/>
          <w:marTop w:val="0"/>
          <w:marBottom w:val="0"/>
          <w:divBdr>
            <w:top w:val="none" w:sz="0" w:space="0" w:color="auto"/>
            <w:left w:val="none" w:sz="0" w:space="0" w:color="auto"/>
            <w:bottom w:val="none" w:sz="0" w:space="0" w:color="auto"/>
            <w:right w:val="none" w:sz="0" w:space="0" w:color="auto"/>
          </w:divBdr>
        </w:div>
        <w:div w:id="1066421178">
          <w:marLeft w:val="0"/>
          <w:marRight w:val="0"/>
          <w:marTop w:val="0"/>
          <w:marBottom w:val="0"/>
          <w:divBdr>
            <w:top w:val="none" w:sz="0" w:space="0" w:color="auto"/>
            <w:left w:val="none" w:sz="0" w:space="0" w:color="auto"/>
            <w:bottom w:val="none" w:sz="0" w:space="0" w:color="auto"/>
            <w:right w:val="none" w:sz="0" w:space="0" w:color="auto"/>
          </w:divBdr>
        </w:div>
        <w:div w:id="705906449">
          <w:marLeft w:val="0"/>
          <w:marRight w:val="0"/>
          <w:marTop w:val="0"/>
          <w:marBottom w:val="0"/>
          <w:divBdr>
            <w:top w:val="none" w:sz="0" w:space="0" w:color="auto"/>
            <w:left w:val="none" w:sz="0" w:space="0" w:color="auto"/>
            <w:bottom w:val="none" w:sz="0" w:space="0" w:color="auto"/>
            <w:right w:val="none" w:sz="0" w:space="0" w:color="auto"/>
          </w:divBdr>
        </w:div>
        <w:div w:id="1790395058">
          <w:marLeft w:val="0"/>
          <w:marRight w:val="0"/>
          <w:marTop w:val="0"/>
          <w:marBottom w:val="0"/>
          <w:divBdr>
            <w:top w:val="none" w:sz="0" w:space="0" w:color="auto"/>
            <w:left w:val="none" w:sz="0" w:space="0" w:color="auto"/>
            <w:bottom w:val="none" w:sz="0" w:space="0" w:color="auto"/>
            <w:right w:val="none" w:sz="0" w:space="0" w:color="auto"/>
          </w:divBdr>
        </w:div>
        <w:div w:id="1346984343">
          <w:marLeft w:val="0"/>
          <w:marRight w:val="0"/>
          <w:marTop w:val="0"/>
          <w:marBottom w:val="0"/>
          <w:divBdr>
            <w:top w:val="none" w:sz="0" w:space="0" w:color="auto"/>
            <w:left w:val="none" w:sz="0" w:space="0" w:color="auto"/>
            <w:bottom w:val="none" w:sz="0" w:space="0" w:color="auto"/>
            <w:right w:val="none" w:sz="0" w:space="0" w:color="auto"/>
          </w:divBdr>
        </w:div>
        <w:div w:id="193544831">
          <w:marLeft w:val="0"/>
          <w:marRight w:val="0"/>
          <w:marTop w:val="0"/>
          <w:marBottom w:val="0"/>
          <w:divBdr>
            <w:top w:val="none" w:sz="0" w:space="0" w:color="auto"/>
            <w:left w:val="none" w:sz="0" w:space="0" w:color="auto"/>
            <w:bottom w:val="none" w:sz="0" w:space="0" w:color="auto"/>
            <w:right w:val="none" w:sz="0" w:space="0" w:color="auto"/>
          </w:divBdr>
        </w:div>
        <w:div w:id="577402449">
          <w:marLeft w:val="0"/>
          <w:marRight w:val="0"/>
          <w:marTop w:val="0"/>
          <w:marBottom w:val="0"/>
          <w:divBdr>
            <w:top w:val="none" w:sz="0" w:space="0" w:color="auto"/>
            <w:left w:val="none" w:sz="0" w:space="0" w:color="auto"/>
            <w:bottom w:val="none" w:sz="0" w:space="0" w:color="auto"/>
            <w:right w:val="none" w:sz="0" w:space="0" w:color="auto"/>
          </w:divBdr>
        </w:div>
        <w:div w:id="701246246">
          <w:marLeft w:val="0"/>
          <w:marRight w:val="0"/>
          <w:marTop w:val="0"/>
          <w:marBottom w:val="0"/>
          <w:divBdr>
            <w:top w:val="none" w:sz="0" w:space="0" w:color="auto"/>
            <w:left w:val="none" w:sz="0" w:space="0" w:color="auto"/>
            <w:bottom w:val="none" w:sz="0" w:space="0" w:color="auto"/>
            <w:right w:val="none" w:sz="0" w:space="0" w:color="auto"/>
          </w:divBdr>
        </w:div>
        <w:div w:id="1870558837">
          <w:marLeft w:val="0"/>
          <w:marRight w:val="0"/>
          <w:marTop w:val="0"/>
          <w:marBottom w:val="0"/>
          <w:divBdr>
            <w:top w:val="none" w:sz="0" w:space="0" w:color="auto"/>
            <w:left w:val="none" w:sz="0" w:space="0" w:color="auto"/>
            <w:bottom w:val="none" w:sz="0" w:space="0" w:color="auto"/>
            <w:right w:val="none" w:sz="0" w:space="0" w:color="auto"/>
          </w:divBdr>
        </w:div>
        <w:div w:id="250086758">
          <w:marLeft w:val="0"/>
          <w:marRight w:val="0"/>
          <w:marTop w:val="0"/>
          <w:marBottom w:val="0"/>
          <w:divBdr>
            <w:top w:val="none" w:sz="0" w:space="0" w:color="auto"/>
            <w:left w:val="none" w:sz="0" w:space="0" w:color="auto"/>
            <w:bottom w:val="none" w:sz="0" w:space="0" w:color="auto"/>
            <w:right w:val="none" w:sz="0" w:space="0" w:color="auto"/>
          </w:divBdr>
        </w:div>
        <w:div w:id="529495243">
          <w:marLeft w:val="0"/>
          <w:marRight w:val="0"/>
          <w:marTop w:val="0"/>
          <w:marBottom w:val="0"/>
          <w:divBdr>
            <w:top w:val="none" w:sz="0" w:space="0" w:color="auto"/>
            <w:left w:val="none" w:sz="0" w:space="0" w:color="auto"/>
            <w:bottom w:val="none" w:sz="0" w:space="0" w:color="auto"/>
            <w:right w:val="none" w:sz="0" w:space="0" w:color="auto"/>
          </w:divBdr>
        </w:div>
        <w:div w:id="1035010491">
          <w:marLeft w:val="0"/>
          <w:marRight w:val="0"/>
          <w:marTop w:val="0"/>
          <w:marBottom w:val="0"/>
          <w:divBdr>
            <w:top w:val="none" w:sz="0" w:space="0" w:color="auto"/>
            <w:left w:val="none" w:sz="0" w:space="0" w:color="auto"/>
            <w:bottom w:val="none" w:sz="0" w:space="0" w:color="auto"/>
            <w:right w:val="none" w:sz="0" w:space="0" w:color="auto"/>
          </w:divBdr>
        </w:div>
        <w:div w:id="1699815641">
          <w:marLeft w:val="0"/>
          <w:marRight w:val="0"/>
          <w:marTop w:val="0"/>
          <w:marBottom w:val="0"/>
          <w:divBdr>
            <w:top w:val="none" w:sz="0" w:space="0" w:color="auto"/>
            <w:left w:val="none" w:sz="0" w:space="0" w:color="auto"/>
            <w:bottom w:val="none" w:sz="0" w:space="0" w:color="auto"/>
            <w:right w:val="none" w:sz="0" w:space="0" w:color="auto"/>
          </w:divBdr>
        </w:div>
        <w:div w:id="863907877">
          <w:marLeft w:val="0"/>
          <w:marRight w:val="0"/>
          <w:marTop w:val="0"/>
          <w:marBottom w:val="0"/>
          <w:divBdr>
            <w:top w:val="none" w:sz="0" w:space="0" w:color="auto"/>
            <w:left w:val="none" w:sz="0" w:space="0" w:color="auto"/>
            <w:bottom w:val="none" w:sz="0" w:space="0" w:color="auto"/>
            <w:right w:val="none" w:sz="0" w:space="0" w:color="auto"/>
          </w:divBdr>
        </w:div>
        <w:div w:id="40138678">
          <w:marLeft w:val="0"/>
          <w:marRight w:val="0"/>
          <w:marTop w:val="0"/>
          <w:marBottom w:val="0"/>
          <w:divBdr>
            <w:top w:val="none" w:sz="0" w:space="0" w:color="auto"/>
            <w:left w:val="none" w:sz="0" w:space="0" w:color="auto"/>
            <w:bottom w:val="none" w:sz="0" w:space="0" w:color="auto"/>
            <w:right w:val="none" w:sz="0" w:space="0" w:color="auto"/>
          </w:divBdr>
        </w:div>
        <w:div w:id="865214359">
          <w:marLeft w:val="0"/>
          <w:marRight w:val="0"/>
          <w:marTop w:val="0"/>
          <w:marBottom w:val="0"/>
          <w:divBdr>
            <w:top w:val="none" w:sz="0" w:space="0" w:color="auto"/>
            <w:left w:val="none" w:sz="0" w:space="0" w:color="auto"/>
            <w:bottom w:val="none" w:sz="0" w:space="0" w:color="auto"/>
            <w:right w:val="none" w:sz="0" w:space="0" w:color="auto"/>
          </w:divBdr>
        </w:div>
        <w:div w:id="1796098205">
          <w:marLeft w:val="0"/>
          <w:marRight w:val="0"/>
          <w:marTop w:val="0"/>
          <w:marBottom w:val="0"/>
          <w:divBdr>
            <w:top w:val="none" w:sz="0" w:space="0" w:color="auto"/>
            <w:left w:val="none" w:sz="0" w:space="0" w:color="auto"/>
            <w:bottom w:val="none" w:sz="0" w:space="0" w:color="auto"/>
            <w:right w:val="none" w:sz="0" w:space="0" w:color="auto"/>
          </w:divBdr>
        </w:div>
        <w:div w:id="1300917167">
          <w:marLeft w:val="0"/>
          <w:marRight w:val="0"/>
          <w:marTop w:val="0"/>
          <w:marBottom w:val="0"/>
          <w:divBdr>
            <w:top w:val="none" w:sz="0" w:space="0" w:color="auto"/>
            <w:left w:val="none" w:sz="0" w:space="0" w:color="auto"/>
            <w:bottom w:val="none" w:sz="0" w:space="0" w:color="auto"/>
            <w:right w:val="none" w:sz="0" w:space="0" w:color="auto"/>
          </w:divBdr>
        </w:div>
        <w:div w:id="844133593">
          <w:marLeft w:val="0"/>
          <w:marRight w:val="0"/>
          <w:marTop w:val="0"/>
          <w:marBottom w:val="0"/>
          <w:divBdr>
            <w:top w:val="none" w:sz="0" w:space="0" w:color="auto"/>
            <w:left w:val="none" w:sz="0" w:space="0" w:color="auto"/>
            <w:bottom w:val="none" w:sz="0" w:space="0" w:color="auto"/>
            <w:right w:val="none" w:sz="0" w:space="0" w:color="auto"/>
          </w:divBdr>
        </w:div>
        <w:div w:id="1148546802">
          <w:marLeft w:val="0"/>
          <w:marRight w:val="0"/>
          <w:marTop w:val="0"/>
          <w:marBottom w:val="0"/>
          <w:divBdr>
            <w:top w:val="none" w:sz="0" w:space="0" w:color="auto"/>
            <w:left w:val="none" w:sz="0" w:space="0" w:color="auto"/>
            <w:bottom w:val="none" w:sz="0" w:space="0" w:color="auto"/>
            <w:right w:val="none" w:sz="0" w:space="0" w:color="auto"/>
          </w:divBdr>
        </w:div>
        <w:div w:id="1885018392">
          <w:marLeft w:val="0"/>
          <w:marRight w:val="0"/>
          <w:marTop w:val="0"/>
          <w:marBottom w:val="0"/>
          <w:divBdr>
            <w:top w:val="none" w:sz="0" w:space="0" w:color="auto"/>
            <w:left w:val="none" w:sz="0" w:space="0" w:color="auto"/>
            <w:bottom w:val="none" w:sz="0" w:space="0" w:color="auto"/>
            <w:right w:val="none" w:sz="0" w:space="0" w:color="auto"/>
          </w:divBdr>
        </w:div>
        <w:div w:id="979769576">
          <w:marLeft w:val="0"/>
          <w:marRight w:val="0"/>
          <w:marTop w:val="0"/>
          <w:marBottom w:val="0"/>
          <w:divBdr>
            <w:top w:val="none" w:sz="0" w:space="0" w:color="auto"/>
            <w:left w:val="none" w:sz="0" w:space="0" w:color="auto"/>
            <w:bottom w:val="none" w:sz="0" w:space="0" w:color="auto"/>
            <w:right w:val="none" w:sz="0" w:space="0" w:color="auto"/>
          </w:divBdr>
        </w:div>
        <w:div w:id="381096923">
          <w:marLeft w:val="0"/>
          <w:marRight w:val="0"/>
          <w:marTop w:val="0"/>
          <w:marBottom w:val="0"/>
          <w:divBdr>
            <w:top w:val="none" w:sz="0" w:space="0" w:color="auto"/>
            <w:left w:val="none" w:sz="0" w:space="0" w:color="auto"/>
            <w:bottom w:val="none" w:sz="0" w:space="0" w:color="auto"/>
            <w:right w:val="none" w:sz="0" w:space="0" w:color="auto"/>
          </w:divBdr>
        </w:div>
        <w:div w:id="1033113280">
          <w:marLeft w:val="0"/>
          <w:marRight w:val="0"/>
          <w:marTop w:val="0"/>
          <w:marBottom w:val="0"/>
          <w:divBdr>
            <w:top w:val="none" w:sz="0" w:space="0" w:color="auto"/>
            <w:left w:val="none" w:sz="0" w:space="0" w:color="auto"/>
            <w:bottom w:val="none" w:sz="0" w:space="0" w:color="auto"/>
            <w:right w:val="none" w:sz="0" w:space="0" w:color="auto"/>
          </w:divBdr>
        </w:div>
        <w:div w:id="1622880824">
          <w:marLeft w:val="0"/>
          <w:marRight w:val="0"/>
          <w:marTop w:val="0"/>
          <w:marBottom w:val="0"/>
          <w:divBdr>
            <w:top w:val="none" w:sz="0" w:space="0" w:color="auto"/>
            <w:left w:val="none" w:sz="0" w:space="0" w:color="auto"/>
            <w:bottom w:val="none" w:sz="0" w:space="0" w:color="auto"/>
            <w:right w:val="none" w:sz="0" w:space="0" w:color="auto"/>
          </w:divBdr>
        </w:div>
        <w:div w:id="386419275">
          <w:marLeft w:val="0"/>
          <w:marRight w:val="0"/>
          <w:marTop w:val="0"/>
          <w:marBottom w:val="0"/>
          <w:divBdr>
            <w:top w:val="none" w:sz="0" w:space="0" w:color="auto"/>
            <w:left w:val="none" w:sz="0" w:space="0" w:color="auto"/>
            <w:bottom w:val="none" w:sz="0" w:space="0" w:color="auto"/>
            <w:right w:val="none" w:sz="0" w:space="0" w:color="auto"/>
          </w:divBdr>
        </w:div>
        <w:div w:id="989015291">
          <w:marLeft w:val="0"/>
          <w:marRight w:val="0"/>
          <w:marTop w:val="0"/>
          <w:marBottom w:val="0"/>
          <w:divBdr>
            <w:top w:val="none" w:sz="0" w:space="0" w:color="auto"/>
            <w:left w:val="none" w:sz="0" w:space="0" w:color="auto"/>
            <w:bottom w:val="none" w:sz="0" w:space="0" w:color="auto"/>
            <w:right w:val="none" w:sz="0" w:space="0" w:color="auto"/>
          </w:divBdr>
        </w:div>
        <w:div w:id="971247525">
          <w:marLeft w:val="0"/>
          <w:marRight w:val="0"/>
          <w:marTop w:val="0"/>
          <w:marBottom w:val="0"/>
          <w:divBdr>
            <w:top w:val="none" w:sz="0" w:space="0" w:color="auto"/>
            <w:left w:val="none" w:sz="0" w:space="0" w:color="auto"/>
            <w:bottom w:val="none" w:sz="0" w:space="0" w:color="auto"/>
            <w:right w:val="none" w:sz="0" w:space="0" w:color="auto"/>
          </w:divBdr>
        </w:div>
        <w:div w:id="1167482458">
          <w:marLeft w:val="0"/>
          <w:marRight w:val="0"/>
          <w:marTop w:val="0"/>
          <w:marBottom w:val="0"/>
          <w:divBdr>
            <w:top w:val="none" w:sz="0" w:space="0" w:color="auto"/>
            <w:left w:val="none" w:sz="0" w:space="0" w:color="auto"/>
            <w:bottom w:val="none" w:sz="0" w:space="0" w:color="auto"/>
            <w:right w:val="none" w:sz="0" w:space="0" w:color="auto"/>
          </w:divBdr>
        </w:div>
        <w:div w:id="1399552417">
          <w:marLeft w:val="0"/>
          <w:marRight w:val="0"/>
          <w:marTop w:val="0"/>
          <w:marBottom w:val="0"/>
          <w:divBdr>
            <w:top w:val="none" w:sz="0" w:space="0" w:color="auto"/>
            <w:left w:val="none" w:sz="0" w:space="0" w:color="auto"/>
            <w:bottom w:val="none" w:sz="0" w:space="0" w:color="auto"/>
            <w:right w:val="none" w:sz="0" w:space="0" w:color="auto"/>
          </w:divBdr>
        </w:div>
        <w:div w:id="1257983220">
          <w:marLeft w:val="0"/>
          <w:marRight w:val="0"/>
          <w:marTop w:val="0"/>
          <w:marBottom w:val="0"/>
          <w:divBdr>
            <w:top w:val="none" w:sz="0" w:space="0" w:color="auto"/>
            <w:left w:val="none" w:sz="0" w:space="0" w:color="auto"/>
            <w:bottom w:val="none" w:sz="0" w:space="0" w:color="auto"/>
            <w:right w:val="none" w:sz="0" w:space="0" w:color="auto"/>
          </w:divBdr>
        </w:div>
        <w:div w:id="1086266144">
          <w:marLeft w:val="0"/>
          <w:marRight w:val="0"/>
          <w:marTop w:val="0"/>
          <w:marBottom w:val="0"/>
          <w:divBdr>
            <w:top w:val="none" w:sz="0" w:space="0" w:color="auto"/>
            <w:left w:val="none" w:sz="0" w:space="0" w:color="auto"/>
            <w:bottom w:val="none" w:sz="0" w:space="0" w:color="auto"/>
            <w:right w:val="none" w:sz="0" w:space="0" w:color="auto"/>
          </w:divBdr>
        </w:div>
        <w:div w:id="795563082">
          <w:marLeft w:val="0"/>
          <w:marRight w:val="0"/>
          <w:marTop w:val="0"/>
          <w:marBottom w:val="0"/>
          <w:divBdr>
            <w:top w:val="none" w:sz="0" w:space="0" w:color="auto"/>
            <w:left w:val="none" w:sz="0" w:space="0" w:color="auto"/>
            <w:bottom w:val="none" w:sz="0" w:space="0" w:color="auto"/>
            <w:right w:val="none" w:sz="0" w:space="0" w:color="auto"/>
          </w:divBdr>
        </w:div>
        <w:div w:id="879787350">
          <w:marLeft w:val="0"/>
          <w:marRight w:val="0"/>
          <w:marTop w:val="0"/>
          <w:marBottom w:val="0"/>
          <w:divBdr>
            <w:top w:val="none" w:sz="0" w:space="0" w:color="auto"/>
            <w:left w:val="none" w:sz="0" w:space="0" w:color="auto"/>
            <w:bottom w:val="none" w:sz="0" w:space="0" w:color="auto"/>
            <w:right w:val="none" w:sz="0" w:space="0" w:color="auto"/>
          </w:divBdr>
        </w:div>
        <w:div w:id="2140030087">
          <w:marLeft w:val="0"/>
          <w:marRight w:val="0"/>
          <w:marTop w:val="0"/>
          <w:marBottom w:val="0"/>
          <w:divBdr>
            <w:top w:val="none" w:sz="0" w:space="0" w:color="auto"/>
            <w:left w:val="none" w:sz="0" w:space="0" w:color="auto"/>
            <w:bottom w:val="none" w:sz="0" w:space="0" w:color="auto"/>
            <w:right w:val="none" w:sz="0" w:space="0" w:color="auto"/>
          </w:divBdr>
        </w:div>
        <w:div w:id="9765630">
          <w:marLeft w:val="0"/>
          <w:marRight w:val="0"/>
          <w:marTop w:val="0"/>
          <w:marBottom w:val="0"/>
          <w:divBdr>
            <w:top w:val="none" w:sz="0" w:space="0" w:color="auto"/>
            <w:left w:val="none" w:sz="0" w:space="0" w:color="auto"/>
            <w:bottom w:val="none" w:sz="0" w:space="0" w:color="auto"/>
            <w:right w:val="none" w:sz="0" w:space="0" w:color="auto"/>
          </w:divBdr>
        </w:div>
        <w:div w:id="1712804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19</Pages>
  <Words>6302</Words>
  <Characters>35928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Gomes Fernandes</dc:creator>
  <cp:keywords/>
  <dc:description/>
  <cp:lastModifiedBy>Eunice Gomes Fernandes</cp:lastModifiedBy>
  <cp:revision>2</cp:revision>
  <cp:lastPrinted>2023-09-13T08:06:00Z</cp:lastPrinted>
  <dcterms:created xsi:type="dcterms:W3CDTF">2024-04-06T07:26:00Z</dcterms:created>
  <dcterms:modified xsi:type="dcterms:W3CDTF">2024-04-06T07:26:00Z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114459-e220-4ae9-b339-4ebe6008cdd4_Enabled">
    <vt:lpwstr>true</vt:lpwstr>
  </property>
  <property fmtid="{D5CDD505-2E9C-101B-9397-08002B2CF9AE}" pid="3" name="MSIP_Label_b4114459-e220-4ae9-b339-4ebe6008cdd4_SetDate">
    <vt:lpwstr>2023-04-05T08:35:55Z</vt:lpwstr>
  </property>
  <property fmtid="{D5CDD505-2E9C-101B-9397-08002B2CF9AE}" pid="4" name="MSIP_Label_b4114459-e220-4ae9-b339-4ebe6008cdd4_Method">
    <vt:lpwstr>Standard</vt:lpwstr>
  </property>
  <property fmtid="{D5CDD505-2E9C-101B-9397-08002B2CF9AE}" pid="5" name="MSIP_Label_b4114459-e220-4ae9-b339-4ebe6008cdd4_Name">
    <vt:lpwstr>b4114459-e220-4ae9-b339-4ebe6008cdd4</vt:lpwstr>
  </property>
  <property fmtid="{D5CDD505-2E9C-101B-9397-08002B2CF9AE}" pid="6" name="MSIP_Label_b4114459-e220-4ae9-b339-4ebe6008cdd4_SiteId">
    <vt:lpwstr>8482881e-3699-4b3f-b135-cf4800bc1efb</vt:lpwstr>
  </property>
  <property fmtid="{D5CDD505-2E9C-101B-9397-08002B2CF9AE}" pid="7" name="MSIP_Label_b4114459-e220-4ae9-b339-4ebe6008cdd4_ActionId">
    <vt:lpwstr>f7248ec0-a8e6-46f6-8717-17e42303ecd6</vt:lpwstr>
  </property>
  <property fmtid="{D5CDD505-2E9C-101B-9397-08002B2CF9AE}" pid="8" name="MSIP_Label_b4114459-e220-4ae9-b339-4ebe6008cdd4_ContentBits">
    <vt:lpwstr>0</vt:lpwstr>
  </property>
</Properties>
</file>