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0FD" w14:textId="0650C51F" w:rsidR="00E60E7C" w:rsidRDefault="000A2469">
      <w:pPr>
        <w:rPr>
          <w:rFonts w:ascii="Times New Roman" w:hAnsi="Times New Roman" w:cs="Times New Roman"/>
          <w:b/>
          <w:bCs/>
          <w:sz w:val="22"/>
          <w:szCs w:val="22"/>
        </w:rPr>
      </w:pPr>
      <w:r>
        <w:rPr>
          <w:rFonts w:ascii="Times New Roman" w:hAnsi="Times New Roman" w:cs="Times New Roman"/>
          <w:b/>
          <w:bCs/>
          <w:sz w:val="22"/>
          <w:szCs w:val="22"/>
        </w:rPr>
        <w:t xml:space="preserve">Appendix1 Descriptions </w:t>
      </w:r>
      <w:r w:rsidR="0088554E">
        <w:rPr>
          <w:rFonts w:ascii="Times New Roman" w:hAnsi="Times New Roman" w:cs="Times New Roman"/>
          <w:b/>
          <w:bCs/>
          <w:sz w:val="22"/>
          <w:szCs w:val="22"/>
        </w:rPr>
        <w:t>for the</w:t>
      </w:r>
      <w:r w:rsidR="00FE61E9">
        <w:rPr>
          <w:rFonts w:ascii="Times New Roman" w:hAnsi="Times New Roman" w:cs="Times New Roman"/>
          <w:b/>
          <w:bCs/>
          <w:sz w:val="22"/>
          <w:szCs w:val="22"/>
        </w:rPr>
        <w:t xml:space="preserve"> random terms and the</w:t>
      </w:r>
      <w:r>
        <w:rPr>
          <w:rFonts w:ascii="Times New Roman" w:hAnsi="Times New Roman" w:cs="Times New Roman"/>
          <w:b/>
          <w:bCs/>
          <w:sz w:val="22"/>
          <w:szCs w:val="22"/>
        </w:rPr>
        <w:t xml:space="preserve"> post hoc contrasts</w:t>
      </w:r>
      <w:r w:rsidR="0088554E">
        <w:rPr>
          <w:rFonts w:ascii="Times New Roman" w:hAnsi="Times New Roman" w:cs="Times New Roman"/>
          <w:b/>
          <w:bCs/>
          <w:sz w:val="22"/>
          <w:szCs w:val="22"/>
        </w:rPr>
        <w:t xml:space="preserve"> in the models</w:t>
      </w:r>
    </w:p>
    <w:p w14:paraId="57C998A4" w14:textId="6806C4A7" w:rsidR="000A2469" w:rsidRDefault="000A2469">
      <w:pPr>
        <w:rPr>
          <w:rFonts w:ascii="Times New Roman" w:hAnsi="Times New Roman" w:cs="Times New Roman"/>
          <w:b/>
          <w:bCs/>
          <w:sz w:val="22"/>
          <w:szCs w:val="22"/>
        </w:rPr>
      </w:pPr>
      <w:r>
        <w:rPr>
          <w:rFonts w:ascii="Times New Roman" w:hAnsi="Times New Roman" w:cs="Times New Roman" w:hint="eastAsia"/>
          <w:b/>
          <w:bCs/>
          <w:sz w:val="22"/>
          <w:szCs w:val="22"/>
        </w:rPr>
        <w:t>1</w:t>
      </w:r>
      <w:r>
        <w:rPr>
          <w:rFonts w:ascii="Times New Roman" w:hAnsi="Times New Roman" w:cs="Times New Roman"/>
          <w:b/>
          <w:bCs/>
          <w:sz w:val="22"/>
          <w:szCs w:val="22"/>
        </w:rPr>
        <w:t xml:space="preserve">.1 </w:t>
      </w:r>
      <w:r w:rsidRPr="000A2469">
        <w:rPr>
          <w:rFonts w:ascii="Times New Roman" w:hAnsi="Times New Roman" w:cs="Times New Roman"/>
          <w:b/>
          <w:bCs/>
          <w:sz w:val="22"/>
          <w:szCs w:val="22"/>
        </w:rPr>
        <w:t>Accuracy rates of Stroop naming in SC</w:t>
      </w:r>
    </w:p>
    <w:p w14:paraId="6EA441EE" w14:textId="2E822CD7" w:rsidR="00FE61E9" w:rsidRDefault="00FE61E9" w:rsidP="00FE61E9">
      <w:pPr>
        <w:spacing w:line="480" w:lineRule="auto"/>
        <w:rPr>
          <w:rFonts w:ascii="Times New Roman" w:hAnsi="Times New Roman" w:cs="Times New Roman"/>
        </w:rPr>
      </w:pPr>
      <w:r w:rsidRPr="00B553E0">
        <w:rPr>
          <w:rFonts w:ascii="Times New Roman" w:hAnsi="Times New Roman" w:cs="Times New Roman"/>
        </w:rPr>
        <w:t>The selected random predictors for the by-participant accuracy model was by-participant random intercept nested under dialectal background, χ</w:t>
      </w:r>
      <w:r w:rsidRPr="00B553E0">
        <w:rPr>
          <w:rFonts w:ascii="Times New Roman" w:hAnsi="Times New Roman" w:cs="Times New Roman"/>
          <w:vertAlign w:val="superscript"/>
        </w:rPr>
        <w:t>2</w:t>
      </w:r>
      <w:r w:rsidRPr="00B553E0">
        <w:rPr>
          <w:rFonts w:ascii="Times New Roman" w:hAnsi="Times New Roman" w:cs="Times New Roman"/>
          <w:vertAlign w:val="subscript"/>
        </w:rPr>
        <w:t>dialectal_background|participant</w:t>
      </w:r>
      <w:r w:rsidRPr="00B553E0">
        <w:rPr>
          <w:rFonts w:ascii="Times New Roman" w:hAnsi="Times New Roman" w:cs="Times New Roman"/>
        </w:rPr>
        <w:t>(15) = 322.32, p &lt; 0.001, and for the by-stimuli accuracy model, the selected random predictor was by-stimuli random intercept, χ</w:t>
      </w:r>
      <w:r w:rsidRPr="00B553E0">
        <w:rPr>
          <w:rFonts w:ascii="Times New Roman" w:hAnsi="Times New Roman" w:cs="Times New Roman"/>
          <w:vertAlign w:val="superscript"/>
        </w:rPr>
        <w:t>2</w:t>
      </w:r>
      <w:r w:rsidRPr="00B553E0">
        <w:rPr>
          <w:rFonts w:ascii="Times New Roman" w:hAnsi="Times New Roman" w:cs="Times New Roman"/>
          <w:vertAlign w:val="subscript"/>
        </w:rPr>
        <w:t>stimuli</w:t>
      </w:r>
      <w:r w:rsidRPr="00B553E0">
        <w:rPr>
          <w:rFonts w:ascii="Times New Roman" w:hAnsi="Times New Roman" w:cs="Times New Roman"/>
        </w:rPr>
        <w:t>(1) = 28.15, p &lt; 0.001.</w:t>
      </w:r>
    </w:p>
    <w:p w14:paraId="49FCBD72" w14:textId="460FFE86" w:rsidR="0088554E" w:rsidRPr="00B553E0" w:rsidRDefault="0088554E" w:rsidP="00FE61E9">
      <w:pPr>
        <w:spacing w:line="480" w:lineRule="auto"/>
        <w:ind w:firstLineChars="200" w:firstLine="480"/>
        <w:rPr>
          <w:rFonts w:ascii="Times New Roman" w:eastAsia="Lucida Sans" w:hAnsi="Times New Roman" w:cs="Times New Roman"/>
          <w:color w:val="000000"/>
          <w:lang w:eastAsia="en-US" w:bidi="hi-IN"/>
        </w:rPr>
      </w:pPr>
      <w:r w:rsidRPr="00B553E0">
        <w:rPr>
          <w:rFonts w:ascii="Times New Roman" w:hAnsi="Times New Roman" w:cs="Times New Roman"/>
        </w:rPr>
        <w:t xml:space="preserve">Regarding post-hoc contrasts of dialectal backgrounds, both </w:t>
      </w:r>
      <w:r w:rsidRPr="00B553E0">
        <w:rPr>
          <w:rFonts w:ascii="Times New Roman" w:eastAsia="Lucida Sans" w:hAnsi="Times New Roman" w:cs="Times New Roman"/>
          <w:color w:val="000000"/>
          <w:lang w:eastAsia="en-US" w:bidi="hi-IN"/>
        </w:rPr>
        <w:t xml:space="preserve">the JN and SH bidialectal groups showed significantly greater accuracy than the BJ mono-dialectal group when presented with tonally congruent characters that competed segmentally </w:t>
      </w:r>
      <w:r w:rsidRPr="00B553E0">
        <w:rPr>
          <w:rFonts w:ascii="Times New Roman" w:hAnsi="Times New Roman" w:cs="Times New Roman"/>
        </w:rPr>
        <w:t>(</w:t>
      </w:r>
      <w:r w:rsidRPr="00B553E0">
        <w:rPr>
          <w:rFonts w:ascii="Times New Roman" w:eastAsia="Lucida Sans" w:hAnsi="Times New Roman" w:cs="Times New Roman"/>
          <w:color w:val="000000"/>
          <w:lang w:eastAsia="en-US" w:bidi="hi-IN"/>
        </w:rPr>
        <w:t>c8</w:t>
      </w:r>
      <w:r w:rsidRPr="00B553E0">
        <w:rPr>
          <w:rFonts w:ascii="Times New Roman" w:hAnsi="Times New Roman" w:cs="Times New Roman"/>
        </w:rPr>
        <w:t>).</w:t>
      </w:r>
      <w:r w:rsidRPr="00B553E0">
        <w:rPr>
          <w:rFonts w:ascii="Times New Roman" w:eastAsia="Lucida Sans" w:hAnsi="Times New Roman" w:cs="Times New Roman"/>
          <w:color w:val="000000"/>
          <w:lang w:eastAsia="en-US" w:bidi="hi-IN"/>
        </w:rPr>
        <w:t xml:space="preserve"> The SH bi-dialectal group also showed significantly greater accuracy than the OD bi-dialectal group under competition from color characters</w:t>
      </w:r>
      <w:r w:rsidRPr="00B553E0">
        <w:rPr>
          <w:rFonts w:ascii="Times New Roman" w:hAnsi="Times New Roman" w:cs="Times New Roman"/>
        </w:rPr>
        <w:t xml:space="preserve"> (c5)</w:t>
      </w:r>
      <w:r w:rsidRPr="00B553E0">
        <w:rPr>
          <w:rFonts w:ascii="Times New Roman" w:eastAsia="Lucida Sans" w:hAnsi="Times New Roman" w:cs="Times New Roman"/>
          <w:color w:val="000000"/>
          <w:lang w:eastAsia="en-US" w:bidi="hi-IN"/>
        </w:rPr>
        <w:t xml:space="preserve">, as well as under competition from </w:t>
      </w:r>
      <w:r w:rsidRPr="00B553E0">
        <w:rPr>
          <w:rFonts w:ascii="Times New Roman" w:hAnsi="Times New Roman" w:cs="Times New Roman"/>
        </w:rPr>
        <w:t>exact homophones of competing color characters (c6)</w:t>
      </w:r>
      <w:r w:rsidRPr="00B553E0">
        <w:rPr>
          <w:rFonts w:ascii="Times New Roman" w:eastAsia="Lucida Sans" w:hAnsi="Times New Roman" w:cs="Times New Roman"/>
          <w:color w:val="000000"/>
          <w:lang w:eastAsia="en-US" w:bidi="hi-IN"/>
        </w:rPr>
        <w:t>.</w:t>
      </w:r>
    </w:p>
    <w:p w14:paraId="7FFC9CBF" w14:textId="77777777" w:rsidR="0088554E" w:rsidRPr="00B553E0" w:rsidRDefault="0088554E" w:rsidP="0088554E">
      <w:pPr>
        <w:spacing w:line="480" w:lineRule="auto"/>
        <w:ind w:firstLineChars="200" w:firstLine="480"/>
        <w:rPr>
          <w:rFonts w:ascii="Times New Roman" w:hAnsi="Times New Roman" w:cs="Times New Roman"/>
        </w:rPr>
      </w:pPr>
      <w:r w:rsidRPr="00B553E0">
        <w:rPr>
          <w:rFonts w:ascii="Times New Roman" w:eastAsia="Lucida Sans" w:hAnsi="Times New Roman" w:cs="Times New Roman"/>
          <w:color w:val="000000"/>
          <w:lang w:eastAsia="en-US" w:bidi="hi-IN"/>
        </w:rPr>
        <w:t xml:space="preserve">Moreover, </w:t>
      </w:r>
      <w:r w:rsidRPr="00B553E0">
        <w:rPr>
          <w:rFonts w:ascii="Times New Roman" w:hAnsi="Times New Roman" w:cs="Times New Roman"/>
        </w:rPr>
        <w:t xml:space="preserve">fifty-two post-hoc contrasts of Stroop conditions within participant groups in the by-participant model and forty-five in the by-stimuli model were significant. Here, we only report the pairs with significant contrasts in only one aspect of ink-character relations: (1) two groups of bi-dialectals (JN &amp; OD) and SC monolectals who lived in Shanghai (SC, but only in the by-stimuli model) showed significantly reduced accuracy when presented with competition from color characters (c5) as compared to those from exact homophones of competing color characters. (2) the Beijing SC monolectals (BJ) showed significantly reduced accuracy when presented with segmental competition from tonally congruent color characters (c8) as </w:t>
      </w:r>
      <w:r w:rsidRPr="00B553E0">
        <w:rPr>
          <w:rFonts w:ascii="Times New Roman" w:hAnsi="Times New Roman" w:cs="Times New Roman"/>
        </w:rPr>
        <w:lastRenderedPageBreak/>
        <w:t>compared to when presented with competition from exact homophones of competing color characters (c9).</w:t>
      </w:r>
    </w:p>
    <w:p w14:paraId="05FCB01B" w14:textId="69AE10AF" w:rsidR="0088554E" w:rsidRPr="0088554E" w:rsidRDefault="0088554E" w:rsidP="0088554E">
      <w:pPr>
        <w:spacing w:line="480" w:lineRule="auto"/>
        <w:ind w:firstLineChars="200" w:firstLine="480"/>
        <w:rPr>
          <w:rFonts w:ascii="Times New Roman" w:hAnsi="Times New Roman" w:cs="Times New Roman"/>
        </w:rPr>
      </w:pPr>
      <w:r w:rsidRPr="00B553E0">
        <w:rPr>
          <w:rFonts w:ascii="Times New Roman" w:hAnsi="Times New Roman" w:cs="Times New Roman"/>
        </w:rPr>
        <w:t>However, note that tone-alone post-hoc contrasts (c1 vs. c0, c3 vs. c4, c8 vs c5, c9 vs. c6/c7, c6 vs. c7) and the semantic contrast between color word congruency and homophone congruency (c2 vs. c3) were not significant within any of the participant groups.</w:t>
      </w:r>
    </w:p>
    <w:p w14:paraId="03931DF3" w14:textId="512EB5F3" w:rsidR="000A2469" w:rsidRDefault="000A2469">
      <w:pPr>
        <w:rPr>
          <w:rFonts w:ascii="Times New Roman" w:hAnsi="Times New Roman" w:cs="Times New Roman"/>
          <w:b/>
          <w:bCs/>
          <w:sz w:val="22"/>
          <w:szCs w:val="22"/>
        </w:rPr>
      </w:pPr>
      <w:r>
        <w:rPr>
          <w:rFonts w:ascii="Times New Roman" w:hAnsi="Times New Roman" w:cs="Times New Roman" w:hint="eastAsia"/>
          <w:b/>
          <w:bCs/>
          <w:sz w:val="22"/>
          <w:szCs w:val="22"/>
        </w:rPr>
        <w:t>1</w:t>
      </w:r>
      <w:r>
        <w:rPr>
          <w:rFonts w:ascii="Times New Roman" w:hAnsi="Times New Roman" w:cs="Times New Roman"/>
          <w:b/>
          <w:bCs/>
          <w:sz w:val="22"/>
          <w:szCs w:val="22"/>
        </w:rPr>
        <w:t xml:space="preserve">.2 </w:t>
      </w:r>
      <w:r w:rsidRPr="000A2469">
        <w:rPr>
          <w:rFonts w:ascii="Times New Roman" w:hAnsi="Times New Roman" w:cs="Times New Roman"/>
          <w:b/>
          <w:bCs/>
          <w:sz w:val="22"/>
          <w:szCs w:val="22"/>
        </w:rPr>
        <w:t>Stroop naming latencies in SC</w:t>
      </w:r>
    </w:p>
    <w:p w14:paraId="16C22395" w14:textId="77777777" w:rsidR="00FE61E9" w:rsidRPr="00B553E0" w:rsidRDefault="00FE61E9" w:rsidP="00FE61E9">
      <w:pPr>
        <w:spacing w:line="480" w:lineRule="auto"/>
        <w:rPr>
          <w:rFonts w:ascii="Times New Roman" w:hAnsi="Times New Roman" w:cs="Times New Roman"/>
        </w:rPr>
      </w:pPr>
      <w:r w:rsidRPr="00B553E0">
        <w:rPr>
          <w:rFonts w:ascii="Times New Roman" w:hAnsi="Times New Roman" w:cs="Times New Roman"/>
        </w:rPr>
        <w:t>The selected random predictors were by-participant random slopes of the scaled order in the sequence of the same color as presented to the participant, χ</w:t>
      </w:r>
      <w:r w:rsidRPr="00B553E0">
        <w:rPr>
          <w:rFonts w:ascii="Times New Roman" w:hAnsi="Times New Roman" w:cs="Times New Roman"/>
          <w:vertAlign w:val="superscript"/>
        </w:rPr>
        <w:t>2</w:t>
      </w:r>
      <w:r w:rsidRPr="00B553E0">
        <w:rPr>
          <w:rFonts w:ascii="Times New Roman" w:hAnsi="Times New Roman" w:cs="Times New Roman"/>
          <w:vertAlign w:val="subscript"/>
        </w:rPr>
        <w:t>OrderSameCols|Parcode</w:t>
      </w:r>
      <w:r w:rsidRPr="00B553E0">
        <w:rPr>
          <w:rFonts w:ascii="Times New Roman" w:hAnsi="Times New Roman" w:cs="Times New Roman"/>
        </w:rPr>
        <w:t>(3) = 18088.02, p &lt; 0.001, by-stimuli random intercepts, χ</w:t>
      </w:r>
      <w:r w:rsidRPr="00B553E0">
        <w:rPr>
          <w:rFonts w:ascii="Times New Roman" w:hAnsi="Times New Roman" w:cs="Times New Roman"/>
          <w:vertAlign w:val="superscript"/>
        </w:rPr>
        <w:t>2</w:t>
      </w:r>
      <w:r w:rsidRPr="00B553E0">
        <w:rPr>
          <w:rFonts w:ascii="Times New Roman" w:hAnsi="Times New Roman" w:cs="Times New Roman"/>
          <w:vertAlign w:val="subscript"/>
        </w:rPr>
        <w:t>stimuli</w:t>
      </w:r>
      <w:r w:rsidRPr="00B553E0">
        <w:rPr>
          <w:rFonts w:ascii="Times New Roman" w:hAnsi="Times New Roman" w:cs="Times New Roman"/>
        </w:rPr>
        <w:t>(1) = 198.79, p &lt; 0.001, and random intercepts of pairs of ink color and character related color, χ</w:t>
      </w:r>
      <w:r w:rsidRPr="00B553E0">
        <w:rPr>
          <w:rFonts w:ascii="Times New Roman" w:hAnsi="Times New Roman" w:cs="Times New Roman"/>
          <w:vertAlign w:val="superscript"/>
        </w:rPr>
        <w:t>2</w:t>
      </w:r>
      <w:r w:rsidRPr="00B553E0">
        <w:rPr>
          <w:rFonts w:ascii="Times New Roman" w:hAnsi="Times New Roman" w:cs="Times New Roman"/>
          <w:vertAlign w:val="subscript"/>
        </w:rPr>
        <w:t>color-pair</w:t>
      </w:r>
      <w:r w:rsidRPr="00B553E0">
        <w:rPr>
          <w:rFonts w:ascii="Times New Roman" w:hAnsi="Times New Roman" w:cs="Times New Roman"/>
        </w:rPr>
        <w:t>(1) = 167.22, p &lt; 0.001.</w:t>
      </w:r>
    </w:p>
    <w:p w14:paraId="3F01B8C2" w14:textId="4E01C46E" w:rsidR="0088554E" w:rsidRPr="00B553E0" w:rsidRDefault="0088554E" w:rsidP="00FE61E9">
      <w:pPr>
        <w:spacing w:line="480" w:lineRule="auto"/>
        <w:ind w:firstLineChars="200" w:firstLine="480"/>
        <w:rPr>
          <w:rFonts w:ascii="Times New Roman" w:hAnsi="Times New Roman" w:cs="Times New Roman"/>
        </w:rPr>
      </w:pPr>
      <w:r w:rsidRPr="00B553E0">
        <w:rPr>
          <w:rFonts w:ascii="Times New Roman" w:hAnsi="Times New Roman" w:cs="Times New Roman"/>
        </w:rPr>
        <w:t>Regarding post-hoc contrasts of dialectal backgrounds, OD bi-dialectals showed longer naming latencies in various conditions, as compared with the BJ monolectal group as well as the JN and SH bi-dialectal groups.</w:t>
      </w:r>
    </w:p>
    <w:p w14:paraId="4019C4FE" w14:textId="77777777" w:rsidR="0088554E" w:rsidRPr="00B553E0" w:rsidRDefault="0088554E" w:rsidP="0088554E">
      <w:pPr>
        <w:spacing w:line="480" w:lineRule="auto"/>
        <w:ind w:firstLineChars="177" w:firstLine="425"/>
        <w:rPr>
          <w:rFonts w:ascii="Times New Roman" w:hAnsi="Times New Roman" w:cs="Times New Roman"/>
        </w:rPr>
      </w:pPr>
      <w:r w:rsidRPr="00B553E0">
        <w:rPr>
          <w:rFonts w:ascii="Times New Roman" w:eastAsia="Lucida Sans" w:hAnsi="Times New Roman" w:cs="Times New Roman"/>
          <w:color w:val="000000"/>
          <w:lang w:eastAsia="en-US" w:bidi="hi-IN"/>
        </w:rPr>
        <w:t xml:space="preserve">Moreover, </w:t>
      </w:r>
      <w:r w:rsidRPr="00B553E0">
        <w:rPr>
          <w:rFonts w:ascii="Times New Roman" w:hAnsi="Times New Roman" w:cs="Times New Roman"/>
        </w:rPr>
        <w:t>75 post-hoc contrasts of Stroop conditions within participant groups were significant. Here, we again only report the pairs with significant contrasts in one aspect of ink-character relation: All the participant groups showed (1) longer naming latencies when presented with competition from color characters (c5) as compared with from exact homophones of competing color characters (c6), (2) longer naming latencies when presented with competition from tonally congruent color characters (c8) as compared with competition from exact homophones of color characters (c9).</w:t>
      </w:r>
    </w:p>
    <w:p w14:paraId="20AA440F" w14:textId="009AC821" w:rsidR="0088554E" w:rsidRPr="001F4B1C" w:rsidRDefault="0088554E" w:rsidP="001F4B1C">
      <w:pPr>
        <w:spacing w:line="480" w:lineRule="auto"/>
        <w:ind w:firstLineChars="200" w:firstLine="480"/>
        <w:rPr>
          <w:rFonts w:ascii="Times New Roman" w:hAnsi="Times New Roman" w:cs="Times New Roman"/>
        </w:rPr>
      </w:pPr>
      <w:r w:rsidRPr="00B553E0">
        <w:rPr>
          <w:rFonts w:ascii="Times New Roman" w:hAnsi="Times New Roman" w:cs="Times New Roman"/>
        </w:rPr>
        <w:lastRenderedPageBreak/>
        <w:t>However, note again that tone-alone post-hoc contrasts (c1 vs. c0, c3 vs. c4, c8 vs. c5, c9 vs. c6/c7, c6 vs. c7) and the semantic contrast between color-character congruency and homophone congruency (c2 vs. c3) were not significant within any of the participant groups, in line with the accuracy results.</w:t>
      </w:r>
    </w:p>
    <w:p w14:paraId="12618A4B" w14:textId="7A5EC4A1" w:rsidR="000A2469" w:rsidRDefault="000A2469">
      <w:pPr>
        <w:rPr>
          <w:rFonts w:ascii="Times New Roman" w:hAnsi="Times New Roman" w:cs="Times New Roman"/>
          <w:b/>
          <w:bCs/>
          <w:sz w:val="22"/>
          <w:szCs w:val="22"/>
        </w:rPr>
      </w:pPr>
      <w:r>
        <w:rPr>
          <w:rFonts w:ascii="Times New Roman" w:hAnsi="Times New Roman" w:cs="Times New Roman" w:hint="eastAsia"/>
          <w:b/>
          <w:bCs/>
          <w:sz w:val="22"/>
          <w:szCs w:val="22"/>
        </w:rPr>
        <w:t>1</w:t>
      </w:r>
      <w:r>
        <w:rPr>
          <w:rFonts w:ascii="Times New Roman" w:hAnsi="Times New Roman" w:cs="Times New Roman"/>
          <w:b/>
          <w:bCs/>
          <w:sz w:val="22"/>
          <w:szCs w:val="22"/>
        </w:rPr>
        <w:t xml:space="preserve">.3 </w:t>
      </w:r>
      <w:r w:rsidRPr="000A2469">
        <w:rPr>
          <w:rFonts w:ascii="Times New Roman" w:hAnsi="Times New Roman" w:cs="Times New Roman"/>
          <w:b/>
          <w:bCs/>
          <w:sz w:val="22"/>
          <w:szCs w:val="22"/>
        </w:rPr>
        <w:t>Bi-dialectal groups’ accuracy rates in SC and regional dialects</w:t>
      </w:r>
    </w:p>
    <w:p w14:paraId="27686E44" w14:textId="6C5AE27E" w:rsidR="00FE61E9" w:rsidRDefault="00FE61E9" w:rsidP="001F4B1C">
      <w:pPr>
        <w:spacing w:line="480" w:lineRule="auto"/>
        <w:rPr>
          <w:rFonts w:ascii="Times New Roman" w:hAnsi="Times New Roman" w:cs="Times New Roman"/>
        </w:rPr>
      </w:pPr>
      <w:r w:rsidRPr="00B553E0">
        <w:rPr>
          <w:rFonts w:ascii="Times New Roman" w:hAnsi="Times New Roman" w:cs="Times New Roman"/>
        </w:rPr>
        <w:t>The selected random predictors for the by-participant accuracy model was by-participant random intercept nested under dialectal background, χ</w:t>
      </w:r>
      <w:r w:rsidRPr="00B553E0">
        <w:rPr>
          <w:rFonts w:ascii="Times New Roman" w:hAnsi="Times New Roman" w:cs="Times New Roman"/>
          <w:vertAlign w:val="superscript"/>
        </w:rPr>
        <w:t>2</w:t>
      </w:r>
      <w:r w:rsidRPr="00B553E0">
        <w:rPr>
          <w:rFonts w:ascii="Times New Roman" w:hAnsi="Times New Roman" w:cs="Times New Roman"/>
          <w:vertAlign w:val="subscript"/>
        </w:rPr>
        <w:t>dialectal_background|participant</w:t>
      </w:r>
      <w:r w:rsidRPr="00B553E0">
        <w:rPr>
          <w:rFonts w:ascii="Times New Roman" w:hAnsi="Times New Roman" w:cs="Times New Roman"/>
        </w:rPr>
        <w:t>(3) = 126.33, p &lt; 0.001, and for the by-stimuli accuracy model, the selected random predictor was by-stimuli random intercept, χ</w:t>
      </w:r>
      <w:r w:rsidRPr="00B553E0">
        <w:rPr>
          <w:rFonts w:ascii="Times New Roman" w:hAnsi="Times New Roman" w:cs="Times New Roman"/>
          <w:vertAlign w:val="superscript"/>
        </w:rPr>
        <w:t>2</w:t>
      </w:r>
      <w:r w:rsidRPr="00B553E0">
        <w:rPr>
          <w:rFonts w:ascii="Times New Roman" w:hAnsi="Times New Roman" w:cs="Times New Roman"/>
          <w:vertAlign w:val="subscript"/>
        </w:rPr>
        <w:t>stimuli</w:t>
      </w:r>
      <w:r w:rsidRPr="00B553E0">
        <w:rPr>
          <w:rFonts w:ascii="Times New Roman" w:hAnsi="Times New Roman" w:cs="Times New Roman"/>
        </w:rPr>
        <w:t>(1) = 3.03, p = 0.08.</w:t>
      </w:r>
    </w:p>
    <w:p w14:paraId="75555E3F" w14:textId="11BD54BC" w:rsidR="001F4B1C" w:rsidRPr="00B553E0" w:rsidRDefault="001F4B1C" w:rsidP="00FE61E9">
      <w:pPr>
        <w:spacing w:line="480" w:lineRule="auto"/>
        <w:ind w:firstLineChars="200" w:firstLine="480"/>
        <w:rPr>
          <w:rFonts w:ascii="Times New Roman" w:hAnsi="Times New Roman" w:cs="Times New Roman"/>
        </w:rPr>
      </w:pPr>
      <w:r w:rsidRPr="00B553E0">
        <w:rPr>
          <w:rFonts w:ascii="Times New Roman" w:hAnsi="Times New Roman" w:cs="Times New Roman"/>
        </w:rPr>
        <w:t>When putting dialectal backgrounds in post-hoc contrasts, the JN bi-dialectal group showed lower accuracy than the SH bi-dialectal group across three Stroop conditions and naming dialects: (1) naming in regional dialect when presented with a competing color character’s homophone (c6), (2) naming in regional dialect when presented with competition between tonally congruent colors and characters (c8), (3) naming in SC when presented with competing colors and characters (c5).</w:t>
      </w:r>
    </w:p>
    <w:p w14:paraId="670D949D" w14:textId="77777777" w:rsidR="001F4B1C" w:rsidRPr="00B553E0" w:rsidRDefault="001F4B1C" w:rsidP="001F4B1C">
      <w:pPr>
        <w:spacing w:line="480" w:lineRule="auto"/>
        <w:ind w:firstLineChars="177" w:firstLine="425"/>
        <w:rPr>
          <w:rFonts w:ascii="Times New Roman" w:hAnsi="Times New Roman" w:cs="Times New Roman"/>
        </w:rPr>
      </w:pPr>
      <w:r w:rsidRPr="00B553E0">
        <w:rPr>
          <w:rFonts w:ascii="Times New Roman" w:hAnsi="Times New Roman" w:cs="Times New Roman"/>
        </w:rPr>
        <w:t xml:space="preserve">When putting dialect of naming in post-hoc contrasts, naming colors in regional dialects showed lower accuracy as compared with naming in SC across three Stroop conditions </w:t>
      </w:r>
      <w:r w:rsidRPr="00B553E0">
        <w:rPr>
          <w:rFonts w:ascii="Times New Roman" w:hAnsi="Times New Roman" w:cs="Times New Roman" w:hint="eastAsia"/>
        </w:rPr>
        <w:t>b</w:t>
      </w:r>
      <w:r w:rsidRPr="00B553E0">
        <w:rPr>
          <w:rFonts w:ascii="Times New Roman" w:hAnsi="Times New Roman" w:cs="Times New Roman"/>
        </w:rPr>
        <w:t>y the following groups: (1) the JN group under the competition from a competing color character’s homophone (c6), (2) the JN group under the competition from a tonally congruent color-character (c8), and (3) the SH group when presented with competition from a color character (c5).</w:t>
      </w:r>
    </w:p>
    <w:p w14:paraId="0F0B4373" w14:textId="77777777" w:rsidR="001F4B1C" w:rsidRPr="00B553E0" w:rsidRDefault="001F4B1C" w:rsidP="001F4B1C">
      <w:pPr>
        <w:spacing w:line="480" w:lineRule="auto"/>
        <w:ind w:firstLineChars="177" w:firstLine="425"/>
        <w:rPr>
          <w:rFonts w:ascii="Times New Roman" w:hAnsi="Times New Roman" w:cs="Times New Roman"/>
        </w:rPr>
      </w:pPr>
      <w:r w:rsidRPr="00B553E0">
        <w:rPr>
          <w:rFonts w:ascii="Times New Roman" w:hAnsi="Times New Roman" w:cs="Times New Roman"/>
        </w:rPr>
        <w:lastRenderedPageBreak/>
        <w:t>Moreover, thirty-six post-hoc contrasts of Stroop conditions within participant groups and in the same dialect of naming in the by-participant model and thirty-one in the by-stimuli model were significant. Here, we again only report the pairs with significant contrasts in only one aspect of ink-character relation: (1) the JN group in SC and the SH group in their regional dialect SH showed significantly reduced accuracy under competition from color characters (c5) as compared with from exact homophones of competing color characters (c6), (2) the JN group in their regional dialect JM showed significantly reduced accuracy under competition from tonally congruent color characters (c8) as compared with competition from exact homophones of color characters (c9).</w:t>
      </w:r>
    </w:p>
    <w:p w14:paraId="3E274248" w14:textId="77777777" w:rsidR="001F4B1C" w:rsidRPr="00B553E0" w:rsidRDefault="001F4B1C" w:rsidP="001F4B1C">
      <w:pPr>
        <w:spacing w:line="480" w:lineRule="auto"/>
        <w:ind w:firstLineChars="200" w:firstLine="480"/>
        <w:rPr>
          <w:rFonts w:ascii="Times New Roman" w:hAnsi="Times New Roman" w:cs="Times New Roman"/>
        </w:rPr>
      </w:pPr>
      <w:r w:rsidRPr="00B553E0">
        <w:rPr>
          <w:rFonts w:ascii="Times New Roman" w:hAnsi="Times New Roman" w:cs="Times New Roman"/>
        </w:rPr>
        <w:t>Similar with the analyses presented above, tone-alone post-hoc contrasts (c1 vs. c0, c3 vs. c4, c8 vs. c5, c9 vs. c6/c7, c6 vs. c7) and the semantic contrast between color-character congruency and homophone congruency (c2 vs. c3) were not significant within any of the participant groups or in any dialects.</w:t>
      </w:r>
    </w:p>
    <w:p w14:paraId="23A17E91" w14:textId="2818E0B9" w:rsidR="000A2469" w:rsidRDefault="000A2469">
      <w:pPr>
        <w:rPr>
          <w:rFonts w:ascii="Times New Roman" w:hAnsi="Times New Roman" w:cs="Times New Roman"/>
          <w:b/>
          <w:bCs/>
          <w:sz w:val="22"/>
          <w:szCs w:val="22"/>
        </w:rPr>
      </w:pPr>
      <w:r>
        <w:rPr>
          <w:rFonts w:ascii="Times New Roman" w:hAnsi="Times New Roman" w:cs="Times New Roman" w:hint="eastAsia"/>
          <w:b/>
          <w:bCs/>
          <w:sz w:val="22"/>
          <w:szCs w:val="22"/>
        </w:rPr>
        <w:t>1</w:t>
      </w:r>
      <w:r>
        <w:rPr>
          <w:rFonts w:ascii="Times New Roman" w:hAnsi="Times New Roman" w:cs="Times New Roman"/>
          <w:b/>
          <w:bCs/>
          <w:sz w:val="22"/>
          <w:szCs w:val="22"/>
        </w:rPr>
        <w:t xml:space="preserve">.4 </w:t>
      </w:r>
      <w:r w:rsidRPr="000A2469">
        <w:rPr>
          <w:rFonts w:ascii="Times New Roman" w:hAnsi="Times New Roman" w:cs="Times New Roman"/>
          <w:b/>
          <w:bCs/>
          <w:sz w:val="22"/>
          <w:szCs w:val="22"/>
        </w:rPr>
        <w:t>Bi-dialectal groups’ naming latencies in SC and regional dialects</w:t>
      </w:r>
    </w:p>
    <w:p w14:paraId="34E2562C" w14:textId="77777777" w:rsidR="00FE61E9" w:rsidRPr="00B553E0" w:rsidRDefault="00FE61E9" w:rsidP="00FE61E9">
      <w:pPr>
        <w:spacing w:line="480" w:lineRule="auto"/>
        <w:rPr>
          <w:rFonts w:ascii="Times New Roman" w:hAnsi="Times New Roman" w:cs="Times New Roman"/>
        </w:rPr>
      </w:pPr>
      <w:r w:rsidRPr="00B553E0">
        <w:rPr>
          <w:rFonts w:ascii="Times New Roman" w:hAnsi="Times New Roman" w:cs="Times New Roman"/>
        </w:rPr>
        <w:t>The selected random predictors were again by-participant random slopes of the scaled order in the sequence of the same color as presented to the participant, χ</w:t>
      </w:r>
      <w:r w:rsidRPr="00B553E0">
        <w:rPr>
          <w:rFonts w:ascii="Times New Roman" w:hAnsi="Times New Roman" w:cs="Times New Roman"/>
          <w:vertAlign w:val="superscript"/>
        </w:rPr>
        <w:t>2</w:t>
      </w:r>
      <w:r w:rsidRPr="00B553E0">
        <w:rPr>
          <w:rFonts w:ascii="Times New Roman" w:hAnsi="Times New Roman" w:cs="Times New Roman"/>
          <w:vertAlign w:val="subscript"/>
        </w:rPr>
        <w:t>OrderSameCols|Parcode</w:t>
      </w:r>
      <w:r w:rsidRPr="00B553E0">
        <w:rPr>
          <w:rFonts w:ascii="Times New Roman" w:hAnsi="Times New Roman" w:cs="Times New Roman"/>
        </w:rPr>
        <w:t>(23) = 14845.72, p &lt; 0.001, by-stimuli random intercepts, χ</w:t>
      </w:r>
      <w:r w:rsidRPr="00B553E0">
        <w:rPr>
          <w:rFonts w:ascii="Times New Roman" w:hAnsi="Times New Roman" w:cs="Times New Roman"/>
          <w:vertAlign w:val="superscript"/>
        </w:rPr>
        <w:t>2</w:t>
      </w:r>
      <w:r w:rsidRPr="00B553E0">
        <w:rPr>
          <w:rFonts w:ascii="Times New Roman" w:hAnsi="Times New Roman" w:cs="Times New Roman"/>
          <w:vertAlign w:val="subscript"/>
        </w:rPr>
        <w:t>stimuli</w:t>
      </w:r>
      <w:r w:rsidRPr="00B553E0">
        <w:rPr>
          <w:rFonts w:ascii="Times New Roman" w:hAnsi="Times New Roman" w:cs="Times New Roman"/>
        </w:rPr>
        <w:t>(21) = 143.32, p &lt; 0.001, and random intercepts of pairs of ink color and character related color, χ</w:t>
      </w:r>
      <w:r w:rsidRPr="00B553E0">
        <w:rPr>
          <w:rFonts w:ascii="Times New Roman" w:hAnsi="Times New Roman" w:cs="Times New Roman"/>
          <w:vertAlign w:val="superscript"/>
        </w:rPr>
        <w:t>2</w:t>
      </w:r>
      <w:r w:rsidRPr="00B553E0">
        <w:rPr>
          <w:rFonts w:ascii="Times New Roman" w:hAnsi="Times New Roman" w:cs="Times New Roman"/>
          <w:vertAlign w:val="subscript"/>
        </w:rPr>
        <w:t>color-pair</w:t>
      </w:r>
      <w:r w:rsidRPr="00B553E0">
        <w:rPr>
          <w:rFonts w:ascii="Times New Roman" w:hAnsi="Times New Roman" w:cs="Times New Roman"/>
        </w:rPr>
        <w:t>(21) = 164.45, p &lt; 0.001.</w:t>
      </w:r>
    </w:p>
    <w:p w14:paraId="320502F2" w14:textId="77777777" w:rsidR="001F4B1C" w:rsidRPr="00B553E0" w:rsidRDefault="001F4B1C" w:rsidP="00FE61E9">
      <w:pPr>
        <w:spacing w:line="480" w:lineRule="auto"/>
        <w:ind w:firstLineChars="200" w:firstLine="480"/>
        <w:rPr>
          <w:rFonts w:ascii="Times New Roman" w:hAnsi="Times New Roman" w:cs="Times New Roman"/>
        </w:rPr>
      </w:pPr>
      <w:r w:rsidRPr="00B553E0">
        <w:rPr>
          <w:rFonts w:ascii="Times New Roman" w:hAnsi="Times New Roman" w:cs="Times New Roman"/>
        </w:rPr>
        <w:t>Regarding post-hoc contrasts of dialectal backgrounds, the JN group were significantly faster as compared with the SH group, when naming in their regional dialects under the competition from a tonally congruent color character (c8).</w:t>
      </w:r>
    </w:p>
    <w:p w14:paraId="054EC660" w14:textId="77777777" w:rsidR="001F4B1C" w:rsidRPr="00B553E0" w:rsidRDefault="001F4B1C" w:rsidP="001F4B1C">
      <w:pPr>
        <w:spacing w:line="480" w:lineRule="auto"/>
        <w:ind w:firstLineChars="177" w:firstLine="425"/>
        <w:rPr>
          <w:rFonts w:ascii="Times New Roman" w:hAnsi="Times New Roman" w:cs="Times New Roman"/>
        </w:rPr>
      </w:pPr>
      <w:r w:rsidRPr="00B553E0">
        <w:rPr>
          <w:rFonts w:ascii="Times New Roman" w:hAnsi="Times New Roman" w:cs="Times New Roman"/>
        </w:rPr>
        <w:lastRenderedPageBreak/>
        <w:t xml:space="preserve">When comparing post-hoc contrasts of naming colors in their regional dialects to naming them in SC, the results show that naming latencies in regional dialects significantly increase in ten combinations of Stroop conditions and dialectal backgrounds, which can be organized into four sets: </w:t>
      </w:r>
    </w:p>
    <w:p w14:paraId="3A1CF6CA" w14:textId="77777777" w:rsidR="001F4B1C" w:rsidRPr="00B553E0" w:rsidRDefault="001F4B1C" w:rsidP="001F4B1C">
      <w:pPr>
        <w:spacing w:line="480" w:lineRule="auto"/>
        <w:ind w:leftChars="203" w:left="768" w:hangingChars="117" w:hanging="281"/>
        <w:rPr>
          <w:rFonts w:ascii="Times New Roman" w:hAnsi="Times New Roman" w:cs="Times New Roman"/>
        </w:rPr>
      </w:pPr>
      <w:r w:rsidRPr="00B553E0">
        <w:rPr>
          <w:rFonts w:ascii="Times New Roman" w:hAnsi="Times New Roman" w:cs="Times New Roman"/>
        </w:rPr>
        <w:t xml:space="preserve">(1) the JN group </w:t>
      </w:r>
      <w:r w:rsidRPr="00B553E0">
        <w:rPr>
          <w:rFonts w:ascii="Times New Roman" w:eastAsia="Lucida Sans" w:hAnsi="Times New Roman" w:cs="Times New Roman"/>
          <w:color w:val="000000"/>
          <w:lang w:eastAsia="en-US" w:bidi="hi-IN"/>
        </w:rPr>
        <w:t>when presented with competitions from color characters</w:t>
      </w:r>
      <w:r w:rsidRPr="00B553E0">
        <w:rPr>
          <w:rFonts w:ascii="Times New Roman" w:hAnsi="Times New Roman" w:cs="Times New Roman"/>
        </w:rPr>
        <w:t xml:space="preserve"> (c5) or from a competing color character’s tonally-different homophone (c7),</w:t>
      </w:r>
    </w:p>
    <w:p w14:paraId="043479C7" w14:textId="77777777" w:rsidR="001F4B1C" w:rsidRPr="00B553E0" w:rsidRDefault="001F4B1C" w:rsidP="001F4B1C">
      <w:pPr>
        <w:spacing w:line="480" w:lineRule="auto"/>
        <w:ind w:leftChars="203" w:left="768" w:hangingChars="117" w:hanging="281"/>
        <w:rPr>
          <w:rFonts w:ascii="Times New Roman" w:hAnsi="Times New Roman" w:cs="Times New Roman"/>
        </w:rPr>
      </w:pPr>
      <w:r w:rsidRPr="00B553E0">
        <w:rPr>
          <w:rFonts w:ascii="Times New Roman" w:hAnsi="Times New Roman" w:cs="Times New Roman"/>
        </w:rPr>
        <w:t xml:space="preserve">(2) the SH group </w:t>
      </w:r>
      <w:r w:rsidRPr="00B553E0">
        <w:rPr>
          <w:rFonts w:ascii="Times New Roman" w:eastAsia="Lucida Sans" w:hAnsi="Times New Roman" w:cs="Times New Roman"/>
          <w:color w:val="000000"/>
          <w:lang w:eastAsia="en-US" w:bidi="hi-IN"/>
        </w:rPr>
        <w:t>when presented with any of the segmentally competing Stroop conditions (c5, c6, c7, c8, and c9)</w:t>
      </w:r>
      <w:r w:rsidRPr="00B553E0">
        <w:rPr>
          <w:rFonts w:ascii="Times New Roman" w:hAnsi="Times New Roman" w:cs="Times New Roman"/>
        </w:rPr>
        <w:t xml:space="preserve">, </w:t>
      </w:r>
    </w:p>
    <w:p w14:paraId="6C308B53" w14:textId="77777777" w:rsidR="001F4B1C" w:rsidRPr="00B553E0" w:rsidRDefault="001F4B1C" w:rsidP="001F4B1C">
      <w:pPr>
        <w:spacing w:line="480" w:lineRule="auto"/>
        <w:ind w:leftChars="203" w:left="768" w:hangingChars="117" w:hanging="281"/>
        <w:rPr>
          <w:rFonts w:ascii="Times New Roman" w:hAnsi="Times New Roman" w:cs="Times New Roman"/>
        </w:rPr>
      </w:pPr>
      <w:r w:rsidRPr="00B553E0">
        <w:rPr>
          <w:rFonts w:ascii="Times New Roman" w:hAnsi="Times New Roman" w:cs="Times New Roman"/>
        </w:rPr>
        <w:t xml:space="preserve">(3) the SH group when presented with congruency from a segmental homophone of the ink-color name (c4), </w:t>
      </w:r>
    </w:p>
    <w:p w14:paraId="1D5DECA9" w14:textId="77777777" w:rsidR="001F4B1C" w:rsidRPr="00B553E0" w:rsidRDefault="001F4B1C" w:rsidP="001F4B1C">
      <w:pPr>
        <w:spacing w:line="480" w:lineRule="auto"/>
        <w:ind w:leftChars="203" w:left="768" w:hangingChars="117" w:hanging="281"/>
        <w:rPr>
          <w:rFonts w:ascii="Times New Roman" w:hAnsi="Times New Roman" w:cs="Times New Roman"/>
        </w:rPr>
      </w:pPr>
      <w:r w:rsidRPr="00B553E0">
        <w:rPr>
          <w:rFonts w:ascii="Times New Roman" w:hAnsi="Times New Roman" w:cs="Times New Roman"/>
        </w:rPr>
        <w:t>(4) the SH group under the two conditions of segmental irrelevance (c0 and c1).</w:t>
      </w:r>
    </w:p>
    <w:p w14:paraId="374CCC76" w14:textId="77777777" w:rsidR="001F4B1C" w:rsidRPr="00B553E0" w:rsidRDefault="001F4B1C" w:rsidP="001F4B1C">
      <w:pPr>
        <w:spacing w:line="480" w:lineRule="auto"/>
        <w:ind w:firstLineChars="177" w:firstLine="425"/>
        <w:rPr>
          <w:rFonts w:ascii="Times New Roman" w:hAnsi="Times New Roman" w:cs="Times New Roman"/>
        </w:rPr>
      </w:pPr>
      <w:r w:rsidRPr="00B553E0">
        <w:rPr>
          <w:rFonts w:ascii="Times New Roman" w:eastAsia="Lucida Sans" w:hAnsi="Times New Roman" w:cs="Times New Roman"/>
          <w:color w:val="000000"/>
          <w:lang w:eastAsia="en-US" w:bidi="hi-IN"/>
        </w:rPr>
        <w:t xml:space="preserve">Moreover, </w:t>
      </w:r>
      <w:r w:rsidRPr="00B553E0">
        <w:rPr>
          <w:rFonts w:ascii="Times New Roman" w:hAnsi="Times New Roman" w:cs="Times New Roman"/>
        </w:rPr>
        <w:t>sixty post-hoc contrasts of Stroop conditions were significant within participant groups and in the same dialects. Here, we again only report the pairs with significant contrasts in only one aspect of ink-character relation:</w:t>
      </w:r>
    </w:p>
    <w:p w14:paraId="184CA622" w14:textId="77777777" w:rsidR="001F4B1C" w:rsidRPr="00B553E0" w:rsidRDefault="001F4B1C" w:rsidP="001F4B1C">
      <w:pPr>
        <w:spacing w:line="480" w:lineRule="auto"/>
        <w:ind w:leftChars="203" w:left="768" w:hangingChars="117" w:hanging="281"/>
        <w:rPr>
          <w:rFonts w:ascii="Times New Roman" w:hAnsi="Times New Roman" w:cs="Times New Roman"/>
        </w:rPr>
      </w:pPr>
      <w:r w:rsidRPr="00B553E0">
        <w:rPr>
          <w:rFonts w:ascii="Times New Roman" w:hAnsi="Times New Roman" w:cs="Times New Roman"/>
        </w:rPr>
        <w:t>(1) Both the participant groups in both dialects showed longer naming latencies under competition from color characters (c5) as compared with from exact homophones of competing color characters (c6).</w:t>
      </w:r>
    </w:p>
    <w:p w14:paraId="4F8E22F8" w14:textId="77777777" w:rsidR="001F4B1C" w:rsidRPr="00B553E0" w:rsidRDefault="001F4B1C" w:rsidP="001F4B1C">
      <w:pPr>
        <w:spacing w:line="480" w:lineRule="auto"/>
        <w:ind w:leftChars="203" w:left="768" w:hangingChars="117" w:hanging="281"/>
        <w:rPr>
          <w:rFonts w:ascii="Times New Roman" w:hAnsi="Times New Roman" w:cs="Times New Roman"/>
        </w:rPr>
      </w:pPr>
      <w:r w:rsidRPr="00B553E0">
        <w:rPr>
          <w:rFonts w:ascii="Times New Roman" w:hAnsi="Times New Roman" w:cs="Times New Roman"/>
        </w:rPr>
        <w:t>(2) Both the participant groups in both dialects showed longer naming latencies under competition from tonally congruent color characters (c8) as compared with competition from exact homophones of color characters (c9).</w:t>
      </w:r>
    </w:p>
    <w:p w14:paraId="1AE05BEA" w14:textId="77777777" w:rsidR="001F4B1C" w:rsidRPr="00B553E0" w:rsidRDefault="001F4B1C" w:rsidP="001F4B1C">
      <w:pPr>
        <w:spacing w:line="480" w:lineRule="auto"/>
        <w:rPr>
          <w:rFonts w:ascii="Times New Roman" w:hAnsi="Times New Roman" w:cs="Times New Roman"/>
        </w:rPr>
      </w:pPr>
      <w:r w:rsidRPr="00B553E0">
        <w:rPr>
          <w:rFonts w:ascii="Times New Roman" w:hAnsi="Times New Roman" w:cs="Times New Roman"/>
        </w:rPr>
        <w:t xml:space="preserve">However, again note that tone-alone post-hoc contrasts (c1 vs. c0, c3 vs. c4, c8 vs c5, c9 vs. c6/c7, c6 vs. c7) and the semantic contrast between color-character congruency </w:t>
      </w:r>
      <w:r w:rsidRPr="00B553E0">
        <w:rPr>
          <w:rFonts w:ascii="Times New Roman" w:hAnsi="Times New Roman" w:cs="Times New Roman"/>
        </w:rPr>
        <w:lastRenderedPageBreak/>
        <w:t>and homophone congruency (c2 vs. c3) were not significant under any minimal combinations of participant groups and dialects, similar to the accuracy results and results in 3.1.</w:t>
      </w:r>
    </w:p>
    <w:p w14:paraId="6D3C0126" w14:textId="77777777" w:rsidR="001F4B1C" w:rsidRDefault="001F4B1C">
      <w:pPr>
        <w:rPr>
          <w:rFonts w:ascii="Times New Roman" w:hAnsi="Times New Roman" w:cs="Times New Roman"/>
          <w:b/>
          <w:bCs/>
          <w:sz w:val="22"/>
          <w:szCs w:val="22"/>
        </w:rPr>
      </w:pPr>
    </w:p>
    <w:p w14:paraId="25935836" w14:textId="74CD7171" w:rsidR="001C0DE1" w:rsidRPr="00717C80" w:rsidRDefault="00080393">
      <w:pPr>
        <w:rPr>
          <w:rFonts w:ascii="Times New Roman" w:hAnsi="Times New Roman" w:cs="Times New Roman"/>
          <w:b/>
          <w:bCs/>
          <w:sz w:val="22"/>
          <w:szCs w:val="22"/>
        </w:rPr>
      </w:pPr>
      <w:r w:rsidRPr="00717C80">
        <w:rPr>
          <w:rFonts w:ascii="Times New Roman" w:hAnsi="Times New Roman" w:cs="Times New Roman"/>
          <w:b/>
          <w:bCs/>
          <w:sz w:val="22"/>
          <w:szCs w:val="22"/>
        </w:rPr>
        <w:t xml:space="preserve">Appendix </w:t>
      </w:r>
      <w:r w:rsidR="00E60E7C">
        <w:rPr>
          <w:rFonts w:ascii="Times New Roman" w:hAnsi="Times New Roman" w:cs="Times New Roman"/>
          <w:b/>
          <w:bCs/>
          <w:sz w:val="22"/>
          <w:szCs w:val="22"/>
        </w:rPr>
        <w:t>2</w:t>
      </w:r>
      <w:r w:rsidR="00B63910" w:rsidRPr="00717C80">
        <w:rPr>
          <w:rFonts w:ascii="Times New Roman" w:hAnsi="Times New Roman" w:cs="Times New Roman"/>
          <w:b/>
          <w:bCs/>
          <w:sz w:val="22"/>
          <w:szCs w:val="22"/>
        </w:rPr>
        <w:t xml:space="preserve"> The </w:t>
      </w:r>
      <w:r w:rsidR="00A6025A" w:rsidRPr="00717C80">
        <w:rPr>
          <w:rFonts w:ascii="Times New Roman" w:hAnsi="Times New Roman" w:cs="Times New Roman"/>
          <w:b/>
          <w:bCs/>
          <w:sz w:val="22"/>
          <w:szCs w:val="22"/>
        </w:rPr>
        <w:t xml:space="preserve">by-speaker </w:t>
      </w:r>
      <w:r w:rsidR="00B63910" w:rsidRPr="00717C80">
        <w:rPr>
          <w:rFonts w:ascii="Times New Roman" w:hAnsi="Times New Roman" w:cs="Times New Roman"/>
          <w:b/>
          <w:bCs/>
          <w:sz w:val="22"/>
          <w:szCs w:val="22"/>
        </w:rPr>
        <w:t xml:space="preserve">model on </w:t>
      </w:r>
      <w:r w:rsidR="00616819" w:rsidRPr="00717C80">
        <w:rPr>
          <w:rFonts w:ascii="Times New Roman" w:hAnsi="Times New Roman" w:cs="Times New Roman"/>
          <w:b/>
          <w:bCs/>
          <w:sz w:val="22"/>
          <w:szCs w:val="22"/>
        </w:rPr>
        <w:t xml:space="preserve">Stroop </w:t>
      </w:r>
      <w:r w:rsidR="00B63910" w:rsidRPr="00717C80">
        <w:rPr>
          <w:rFonts w:ascii="Times New Roman" w:hAnsi="Times New Roman" w:cs="Times New Roman"/>
          <w:b/>
          <w:bCs/>
          <w:sz w:val="22"/>
          <w:szCs w:val="22"/>
        </w:rPr>
        <w:t>accuracy rates in SC</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74"/>
        <w:gridCol w:w="944"/>
        <w:gridCol w:w="1018"/>
        <w:gridCol w:w="1100"/>
        <w:gridCol w:w="944"/>
        <w:gridCol w:w="882"/>
        <w:gridCol w:w="844"/>
      </w:tblGrid>
      <w:tr w:rsidR="008574CE" w:rsidRPr="00FE761B" w14:paraId="72717CBA" w14:textId="77777777" w:rsidTr="00801D93">
        <w:trPr>
          <w:trHeight w:val="280"/>
        </w:trPr>
        <w:tc>
          <w:tcPr>
            <w:tcW w:w="5000" w:type="pct"/>
            <w:gridSpan w:val="7"/>
            <w:tcBorders>
              <w:bottom w:val="single" w:sz="4" w:space="0" w:color="auto"/>
            </w:tcBorders>
            <w:shd w:val="clear" w:color="auto" w:fill="auto"/>
            <w:noWrap/>
            <w:vAlign w:val="center"/>
          </w:tcPr>
          <w:p w14:paraId="2CDB41A1" w14:textId="2001F476" w:rsidR="008574CE" w:rsidRPr="00E60E7C" w:rsidRDefault="008574CE">
            <w:pPr>
              <w:rPr>
                <w:rFonts w:ascii="Times New Roman" w:eastAsia="等线" w:hAnsi="Times New Roman" w:cs="Times New Roman"/>
                <w:color w:val="000000"/>
                <w:sz w:val="22"/>
                <w:szCs w:val="22"/>
                <w:lang w:val="fr-FR"/>
              </w:rPr>
            </w:pPr>
            <w:r w:rsidRPr="00E60E7C">
              <w:rPr>
                <w:rFonts w:ascii="Times New Roman" w:hAnsi="Times New Roman" w:cs="Times New Roman"/>
                <w:sz w:val="22"/>
                <w:szCs w:val="22"/>
                <w:lang w:val="fr-FR"/>
              </w:rPr>
              <w:t>ACCratepercent~</w:t>
            </w:r>
            <w:r w:rsidR="00A12C64" w:rsidRPr="00E60E7C">
              <w:rPr>
                <w:rFonts w:ascii="Times New Roman" w:hAnsi="Times New Roman" w:cs="Times New Roman"/>
                <w:sz w:val="22"/>
                <w:szCs w:val="22"/>
                <w:lang w:val="fr-FR"/>
              </w:rPr>
              <w:t>Stroop_Condition</w:t>
            </w:r>
            <w:r w:rsidRPr="00E60E7C">
              <w:rPr>
                <w:rFonts w:ascii="Times New Roman" w:hAnsi="Times New Roman" w:cs="Times New Roman"/>
                <w:sz w:val="22"/>
                <w:szCs w:val="22"/>
                <w:lang w:val="fr-FR"/>
              </w:rPr>
              <w:t>*</w:t>
            </w:r>
            <w:r w:rsidR="00A12C64" w:rsidRPr="00E60E7C">
              <w:rPr>
                <w:rFonts w:ascii="Times New Roman" w:hAnsi="Times New Roman" w:cs="Times New Roman"/>
                <w:sz w:val="22"/>
                <w:szCs w:val="22"/>
                <w:lang w:val="fr-FR"/>
              </w:rPr>
              <w:t>DialBG</w:t>
            </w:r>
            <w:r w:rsidRPr="00E60E7C">
              <w:rPr>
                <w:rFonts w:ascii="Times New Roman" w:hAnsi="Times New Roman" w:cs="Times New Roman"/>
                <w:sz w:val="22"/>
                <w:szCs w:val="22"/>
                <w:lang w:val="fr-FR"/>
              </w:rPr>
              <w:t>+(1+</w:t>
            </w:r>
            <w:r w:rsidR="00A12C64" w:rsidRPr="00E60E7C">
              <w:rPr>
                <w:rFonts w:ascii="Times New Roman" w:hAnsi="Times New Roman" w:cs="Times New Roman"/>
                <w:sz w:val="22"/>
                <w:szCs w:val="22"/>
                <w:lang w:val="fr-FR"/>
              </w:rPr>
              <w:t>DialBG</w:t>
            </w:r>
            <w:r w:rsidRPr="00E60E7C">
              <w:rPr>
                <w:rFonts w:ascii="Times New Roman" w:hAnsi="Times New Roman" w:cs="Times New Roman"/>
                <w:sz w:val="22"/>
                <w:szCs w:val="22"/>
                <w:lang w:val="fr-FR"/>
              </w:rPr>
              <w:t>|Parcode)</w:t>
            </w:r>
          </w:p>
        </w:tc>
      </w:tr>
      <w:tr w:rsidR="008574CE" w:rsidRPr="00717C80" w14:paraId="4D2FABEA" w14:textId="77777777" w:rsidTr="00801D93">
        <w:trPr>
          <w:trHeight w:val="280"/>
        </w:trPr>
        <w:tc>
          <w:tcPr>
            <w:tcW w:w="1550" w:type="pct"/>
            <w:tcBorders>
              <w:bottom w:val="single" w:sz="4" w:space="0" w:color="auto"/>
              <w:right w:val="nil"/>
            </w:tcBorders>
            <w:shd w:val="clear" w:color="auto" w:fill="auto"/>
            <w:noWrap/>
            <w:vAlign w:val="center"/>
            <w:hideMark/>
          </w:tcPr>
          <w:p w14:paraId="4FBA2AFD" w14:textId="15BC7EB2" w:rsidR="00D40C4E" w:rsidRPr="00717C80" w:rsidRDefault="00D40C4E">
            <w:pPr>
              <w:rPr>
                <w:rFonts w:ascii="Times New Roman" w:hAnsi="Times New Roman" w:cs="Times New Roman"/>
                <w:sz w:val="22"/>
                <w:szCs w:val="22"/>
              </w:rPr>
            </w:pPr>
            <w:r w:rsidRPr="00717C80">
              <w:rPr>
                <w:rFonts w:ascii="Times New Roman" w:hAnsi="Times New Roman" w:cs="Times New Roman"/>
                <w:sz w:val="22"/>
                <w:szCs w:val="22"/>
              </w:rPr>
              <w:t>ANOVA terms</w:t>
            </w:r>
          </w:p>
        </w:tc>
        <w:tc>
          <w:tcPr>
            <w:tcW w:w="568" w:type="pct"/>
            <w:tcBorders>
              <w:left w:val="nil"/>
              <w:bottom w:val="single" w:sz="4" w:space="0" w:color="auto"/>
              <w:right w:val="nil"/>
            </w:tcBorders>
            <w:shd w:val="clear" w:color="auto" w:fill="auto"/>
            <w:noWrap/>
            <w:vAlign w:val="center"/>
            <w:hideMark/>
          </w:tcPr>
          <w:p w14:paraId="34100F57" w14:textId="77777777" w:rsidR="00D40C4E" w:rsidRPr="00717C80" w:rsidRDefault="00D40C4E">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Sum Sq</w:t>
            </w:r>
          </w:p>
        </w:tc>
        <w:tc>
          <w:tcPr>
            <w:tcW w:w="613" w:type="pct"/>
            <w:tcBorders>
              <w:left w:val="nil"/>
              <w:bottom w:val="single" w:sz="4" w:space="0" w:color="auto"/>
              <w:right w:val="nil"/>
            </w:tcBorders>
            <w:shd w:val="clear" w:color="auto" w:fill="auto"/>
            <w:noWrap/>
            <w:vAlign w:val="center"/>
            <w:hideMark/>
          </w:tcPr>
          <w:p w14:paraId="672957DE" w14:textId="77777777" w:rsidR="00D40C4E" w:rsidRPr="00717C80" w:rsidRDefault="00D40C4E">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Mean Sq</w:t>
            </w:r>
          </w:p>
        </w:tc>
        <w:tc>
          <w:tcPr>
            <w:tcW w:w="662" w:type="pct"/>
            <w:tcBorders>
              <w:left w:val="nil"/>
              <w:bottom w:val="single" w:sz="4" w:space="0" w:color="auto"/>
              <w:right w:val="nil"/>
            </w:tcBorders>
            <w:shd w:val="clear" w:color="auto" w:fill="auto"/>
            <w:noWrap/>
            <w:vAlign w:val="center"/>
            <w:hideMark/>
          </w:tcPr>
          <w:p w14:paraId="381CC2A1" w14:textId="77777777" w:rsidR="00D40C4E" w:rsidRPr="00717C80" w:rsidRDefault="00D40C4E">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NumDF</w:t>
            </w:r>
            <w:proofErr w:type="spellEnd"/>
          </w:p>
        </w:tc>
        <w:tc>
          <w:tcPr>
            <w:tcW w:w="568" w:type="pct"/>
            <w:tcBorders>
              <w:left w:val="nil"/>
              <w:bottom w:val="single" w:sz="4" w:space="0" w:color="auto"/>
              <w:right w:val="nil"/>
            </w:tcBorders>
            <w:shd w:val="clear" w:color="auto" w:fill="auto"/>
            <w:noWrap/>
            <w:vAlign w:val="center"/>
            <w:hideMark/>
          </w:tcPr>
          <w:p w14:paraId="4263724E" w14:textId="77777777" w:rsidR="00D40C4E" w:rsidRPr="00717C80" w:rsidRDefault="00D40C4E">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DenDF</w:t>
            </w:r>
            <w:proofErr w:type="spellEnd"/>
          </w:p>
        </w:tc>
        <w:tc>
          <w:tcPr>
            <w:tcW w:w="531" w:type="pct"/>
            <w:tcBorders>
              <w:left w:val="nil"/>
              <w:bottom w:val="single" w:sz="4" w:space="0" w:color="auto"/>
              <w:right w:val="nil"/>
            </w:tcBorders>
            <w:shd w:val="clear" w:color="auto" w:fill="auto"/>
            <w:noWrap/>
            <w:vAlign w:val="center"/>
            <w:hideMark/>
          </w:tcPr>
          <w:p w14:paraId="7C24EFAD" w14:textId="77777777" w:rsidR="00D40C4E" w:rsidRPr="00717C80" w:rsidRDefault="00D40C4E">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F value</w:t>
            </w:r>
          </w:p>
        </w:tc>
        <w:tc>
          <w:tcPr>
            <w:tcW w:w="508" w:type="pct"/>
            <w:tcBorders>
              <w:left w:val="nil"/>
              <w:bottom w:val="single" w:sz="4" w:space="0" w:color="auto"/>
            </w:tcBorders>
            <w:shd w:val="clear" w:color="auto" w:fill="auto"/>
            <w:noWrap/>
            <w:vAlign w:val="center"/>
            <w:hideMark/>
          </w:tcPr>
          <w:p w14:paraId="300BBBC8" w14:textId="77777777" w:rsidR="00D40C4E" w:rsidRPr="00717C80" w:rsidRDefault="00D40C4E">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Pr</w:t>
            </w:r>
            <w:proofErr w:type="spellEnd"/>
            <w:r w:rsidRPr="00717C80">
              <w:rPr>
                <w:rFonts w:ascii="Times New Roman" w:eastAsia="等线" w:hAnsi="Times New Roman" w:cs="Times New Roman"/>
                <w:color w:val="000000"/>
                <w:sz w:val="22"/>
                <w:szCs w:val="22"/>
              </w:rPr>
              <w:t>(&gt;F)</w:t>
            </w:r>
          </w:p>
        </w:tc>
      </w:tr>
      <w:tr w:rsidR="008574CE" w:rsidRPr="00717C80" w14:paraId="01FB1786" w14:textId="77777777" w:rsidTr="00801D93">
        <w:trPr>
          <w:trHeight w:val="280"/>
        </w:trPr>
        <w:tc>
          <w:tcPr>
            <w:tcW w:w="1550" w:type="pct"/>
            <w:tcBorders>
              <w:bottom w:val="nil"/>
              <w:right w:val="nil"/>
            </w:tcBorders>
            <w:shd w:val="clear" w:color="auto" w:fill="auto"/>
            <w:noWrap/>
            <w:vAlign w:val="center"/>
            <w:hideMark/>
          </w:tcPr>
          <w:p w14:paraId="38E31C0E" w14:textId="7244527A" w:rsidR="00D40C4E" w:rsidRPr="00717C80" w:rsidRDefault="00A12C64">
            <w:pPr>
              <w:rPr>
                <w:rFonts w:ascii="Times New Roman" w:eastAsia="等线" w:hAnsi="Times New Roman" w:cs="Times New Roman"/>
                <w:color w:val="000000"/>
                <w:sz w:val="22"/>
                <w:szCs w:val="22"/>
              </w:rPr>
            </w:pPr>
            <w:proofErr w:type="spellStart"/>
            <w:r>
              <w:rPr>
                <w:rFonts w:ascii="Times New Roman" w:eastAsia="等线" w:hAnsi="Times New Roman" w:cs="Times New Roman"/>
                <w:color w:val="000000"/>
                <w:sz w:val="22"/>
                <w:szCs w:val="22"/>
              </w:rPr>
              <w:t>Stroop_Condition</w:t>
            </w:r>
            <w:proofErr w:type="spellEnd"/>
          </w:p>
        </w:tc>
        <w:tc>
          <w:tcPr>
            <w:tcW w:w="568" w:type="pct"/>
            <w:tcBorders>
              <w:left w:val="nil"/>
              <w:bottom w:val="nil"/>
              <w:right w:val="nil"/>
            </w:tcBorders>
            <w:shd w:val="clear" w:color="auto" w:fill="auto"/>
            <w:noWrap/>
            <w:vAlign w:val="center"/>
            <w:hideMark/>
          </w:tcPr>
          <w:p w14:paraId="7BB81C13"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1545.64</w:t>
            </w:r>
          </w:p>
        </w:tc>
        <w:tc>
          <w:tcPr>
            <w:tcW w:w="613" w:type="pct"/>
            <w:tcBorders>
              <w:left w:val="nil"/>
              <w:bottom w:val="nil"/>
              <w:right w:val="nil"/>
            </w:tcBorders>
            <w:shd w:val="clear" w:color="auto" w:fill="auto"/>
            <w:noWrap/>
            <w:vAlign w:val="center"/>
            <w:hideMark/>
          </w:tcPr>
          <w:p w14:paraId="611A00AF"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171.74</w:t>
            </w:r>
          </w:p>
        </w:tc>
        <w:tc>
          <w:tcPr>
            <w:tcW w:w="662" w:type="pct"/>
            <w:tcBorders>
              <w:left w:val="nil"/>
              <w:bottom w:val="nil"/>
              <w:right w:val="nil"/>
            </w:tcBorders>
            <w:shd w:val="clear" w:color="auto" w:fill="auto"/>
            <w:noWrap/>
            <w:vAlign w:val="center"/>
            <w:hideMark/>
          </w:tcPr>
          <w:p w14:paraId="3D99161C"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9.00</w:t>
            </w:r>
          </w:p>
        </w:tc>
        <w:tc>
          <w:tcPr>
            <w:tcW w:w="568" w:type="pct"/>
            <w:tcBorders>
              <w:left w:val="nil"/>
              <w:bottom w:val="nil"/>
              <w:right w:val="nil"/>
            </w:tcBorders>
            <w:shd w:val="clear" w:color="auto" w:fill="auto"/>
            <w:noWrap/>
            <w:vAlign w:val="center"/>
            <w:hideMark/>
          </w:tcPr>
          <w:p w14:paraId="34F21686"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1863.01</w:t>
            </w:r>
          </w:p>
        </w:tc>
        <w:tc>
          <w:tcPr>
            <w:tcW w:w="531" w:type="pct"/>
            <w:tcBorders>
              <w:left w:val="nil"/>
              <w:bottom w:val="nil"/>
              <w:right w:val="nil"/>
            </w:tcBorders>
            <w:shd w:val="clear" w:color="auto" w:fill="auto"/>
            <w:noWrap/>
            <w:vAlign w:val="center"/>
            <w:hideMark/>
          </w:tcPr>
          <w:p w14:paraId="4656F12A"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30.03</w:t>
            </w:r>
          </w:p>
        </w:tc>
        <w:tc>
          <w:tcPr>
            <w:tcW w:w="508" w:type="pct"/>
            <w:tcBorders>
              <w:left w:val="nil"/>
              <w:bottom w:val="nil"/>
            </w:tcBorders>
            <w:shd w:val="clear" w:color="auto" w:fill="auto"/>
            <w:noWrap/>
            <w:vAlign w:val="center"/>
            <w:hideMark/>
          </w:tcPr>
          <w:p w14:paraId="106EB3F9"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8574CE" w:rsidRPr="00717C80" w14:paraId="127A0E4A" w14:textId="77777777" w:rsidTr="00801D93">
        <w:trPr>
          <w:trHeight w:val="280"/>
        </w:trPr>
        <w:tc>
          <w:tcPr>
            <w:tcW w:w="1550" w:type="pct"/>
            <w:tcBorders>
              <w:top w:val="nil"/>
              <w:bottom w:val="nil"/>
              <w:right w:val="nil"/>
            </w:tcBorders>
            <w:shd w:val="clear" w:color="auto" w:fill="auto"/>
            <w:noWrap/>
            <w:vAlign w:val="center"/>
            <w:hideMark/>
          </w:tcPr>
          <w:p w14:paraId="18C22EC6" w14:textId="19E07EB1" w:rsidR="00D40C4E" w:rsidRPr="00717C80" w:rsidRDefault="00A12C64">
            <w:pPr>
              <w:rPr>
                <w:rFonts w:ascii="Times New Roman" w:eastAsia="等线" w:hAnsi="Times New Roman" w:cs="Times New Roman"/>
                <w:color w:val="000000"/>
                <w:sz w:val="22"/>
                <w:szCs w:val="22"/>
              </w:rPr>
            </w:pPr>
            <w:proofErr w:type="spellStart"/>
            <w:r>
              <w:rPr>
                <w:rFonts w:ascii="Times New Roman" w:eastAsia="等线" w:hAnsi="Times New Roman" w:cs="Times New Roman"/>
                <w:color w:val="000000"/>
                <w:sz w:val="22"/>
                <w:szCs w:val="22"/>
              </w:rPr>
              <w:t>DialBG</w:t>
            </w:r>
            <w:proofErr w:type="spellEnd"/>
          </w:p>
        </w:tc>
        <w:tc>
          <w:tcPr>
            <w:tcW w:w="568" w:type="pct"/>
            <w:tcBorders>
              <w:top w:val="nil"/>
              <w:left w:val="nil"/>
              <w:bottom w:val="nil"/>
              <w:right w:val="nil"/>
            </w:tcBorders>
            <w:shd w:val="clear" w:color="auto" w:fill="auto"/>
            <w:noWrap/>
            <w:vAlign w:val="center"/>
            <w:hideMark/>
          </w:tcPr>
          <w:p w14:paraId="6C891328"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52.29</w:t>
            </w:r>
          </w:p>
        </w:tc>
        <w:tc>
          <w:tcPr>
            <w:tcW w:w="613" w:type="pct"/>
            <w:tcBorders>
              <w:top w:val="nil"/>
              <w:left w:val="nil"/>
              <w:bottom w:val="nil"/>
              <w:right w:val="nil"/>
            </w:tcBorders>
            <w:shd w:val="clear" w:color="auto" w:fill="auto"/>
            <w:noWrap/>
            <w:vAlign w:val="center"/>
            <w:hideMark/>
          </w:tcPr>
          <w:p w14:paraId="61B0E356"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13.07</w:t>
            </w:r>
          </w:p>
        </w:tc>
        <w:tc>
          <w:tcPr>
            <w:tcW w:w="662" w:type="pct"/>
            <w:tcBorders>
              <w:top w:val="nil"/>
              <w:left w:val="nil"/>
              <w:bottom w:val="nil"/>
              <w:right w:val="nil"/>
            </w:tcBorders>
            <w:shd w:val="clear" w:color="auto" w:fill="auto"/>
            <w:noWrap/>
            <w:vAlign w:val="center"/>
            <w:hideMark/>
          </w:tcPr>
          <w:p w14:paraId="5A0E332E"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4.00</w:t>
            </w:r>
          </w:p>
        </w:tc>
        <w:tc>
          <w:tcPr>
            <w:tcW w:w="568" w:type="pct"/>
            <w:tcBorders>
              <w:top w:val="nil"/>
              <w:left w:val="nil"/>
              <w:bottom w:val="nil"/>
              <w:right w:val="nil"/>
            </w:tcBorders>
            <w:shd w:val="clear" w:color="auto" w:fill="auto"/>
            <w:noWrap/>
            <w:vAlign w:val="center"/>
            <w:hideMark/>
          </w:tcPr>
          <w:p w14:paraId="6DCE5CDA"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80.70</w:t>
            </w:r>
          </w:p>
        </w:tc>
        <w:tc>
          <w:tcPr>
            <w:tcW w:w="531" w:type="pct"/>
            <w:tcBorders>
              <w:top w:val="nil"/>
              <w:left w:val="nil"/>
              <w:bottom w:val="nil"/>
              <w:right w:val="nil"/>
            </w:tcBorders>
            <w:shd w:val="clear" w:color="auto" w:fill="auto"/>
            <w:noWrap/>
            <w:vAlign w:val="center"/>
            <w:hideMark/>
          </w:tcPr>
          <w:p w14:paraId="20CCFBAD"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2.29</w:t>
            </w:r>
          </w:p>
        </w:tc>
        <w:tc>
          <w:tcPr>
            <w:tcW w:w="508" w:type="pct"/>
            <w:tcBorders>
              <w:top w:val="nil"/>
              <w:left w:val="nil"/>
              <w:bottom w:val="nil"/>
            </w:tcBorders>
            <w:shd w:val="clear" w:color="auto" w:fill="auto"/>
            <w:noWrap/>
            <w:vAlign w:val="center"/>
            <w:hideMark/>
          </w:tcPr>
          <w:p w14:paraId="72DFE5A6"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0.07</w:t>
            </w:r>
          </w:p>
        </w:tc>
      </w:tr>
      <w:tr w:rsidR="00801D93" w:rsidRPr="00717C80" w14:paraId="58F963B0" w14:textId="77777777" w:rsidTr="00801D93">
        <w:trPr>
          <w:trHeight w:val="280"/>
        </w:trPr>
        <w:tc>
          <w:tcPr>
            <w:tcW w:w="1550" w:type="pct"/>
            <w:tcBorders>
              <w:top w:val="nil"/>
              <w:bottom w:val="single" w:sz="4" w:space="0" w:color="auto"/>
              <w:right w:val="nil"/>
            </w:tcBorders>
            <w:shd w:val="clear" w:color="auto" w:fill="auto"/>
            <w:noWrap/>
            <w:vAlign w:val="center"/>
            <w:hideMark/>
          </w:tcPr>
          <w:p w14:paraId="6F82DF75" w14:textId="5B68841E" w:rsidR="00D40C4E" w:rsidRPr="00717C80" w:rsidRDefault="00A12C64">
            <w:pPr>
              <w:rPr>
                <w:rFonts w:ascii="Times New Roman" w:eastAsia="等线" w:hAnsi="Times New Roman" w:cs="Times New Roman"/>
                <w:color w:val="000000"/>
                <w:sz w:val="22"/>
                <w:szCs w:val="22"/>
              </w:rPr>
            </w:pPr>
            <w:proofErr w:type="spellStart"/>
            <w:r>
              <w:rPr>
                <w:rFonts w:ascii="Times New Roman" w:eastAsia="等线" w:hAnsi="Times New Roman" w:cs="Times New Roman"/>
                <w:color w:val="000000"/>
                <w:sz w:val="22"/>
                <w:szCs w:val="22"/>
              </w:rPr>
              <w:t>Stroop_Condition</w:t>
            </w:r>
            <w:r w:rsidR="00D40C4E"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proofErr w:type="spellEnd"/>
          </w:p>
        </w:tc>
        <w:tc>
          <w:tcPr>
            <w:tcW w:w="568" w:type="pct"/>
            <w:tcBorders>
              <w:top w:val="nil"/>
              <w:left w:val="nil"/>
              <w:bottom w:val="single" w:sz="4" w:space="0" w:color="auto"/>
              <w:right w:val="nil"/>
            </w:tcBorders>
            <w:shd w:val="clear" w:color="auto" w:fill="auto"/>
            <w:noWrap/>
            <w:vAlign w:val="center"/>
            <w:hideMark/>
          </w:tcPr>
          <w:p w14:paraId="0AC37CA6"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250.33</w:t>
            </w:r>
          </w:p>
        </w:tc>
        <w:tc>
          <w:tcPr>
            <w:tcW w:w="613" w:type="pct"/>
            <w:tcBorders>
              <w:top w:val="nil"/>
              <w:left w:val="nil"/>
              <w:bottom w:val="single" w:sz="4" w:space="0" w:color="auto"/>
              <w:right w:val="nil"/>
            </w:tcBorders>
            <w:shd w:val="clear" w:color="auto" w:fill="auto"/>
            <w:noWrap/>
            <w:vAlign w:val="center"/>
            <w:hideMark/>
          </w:tcPr>
          <w:p w14:paraId="0891AA93"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6.95</w:t>
            </w:r>
          </w:p>
        </w:tc>
        <w:tc>
          <w:tcPr>
            <w:tcW w:w="662" w:type="pct"/>
            <w:tcBorders>
              <w:top w:val="nil"/>
              <w:left w:val="nil"/>
              <w:bottom w:val="single" w:sz="4" w:space="0" w:color="auto"/>
              <w:right w:val="nil"/>
            </w:tcBorders>
            <w:shd w:val="clear" w:color="auto" w:fill="auto"/>
            <w:noWrap/>
            <w:vAlign w:val="center"/>
            <w:hideMark/>
          </w:tcPr>
          <w:p w14:paraId="57497AB4"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36.00</w:t>
            </w:r>
          </w:p>
        </w:tc>
        <w:tc>
          <w:tcPr>
            <w:tcW w:w="568" w:type="pct"/>
            <w:tcBorders>
              <w:top w:val="nil"/>
              <w:left w:val="nil"/>
              <w:bottom w:val="single" w:sz="4" w:space="0" w:color="auto"/>
              <w:right w:val="nil"/>
            </w:tcBorders>
            <w:shd w:val="clear" w:color="auto" w:fill="auto"/>
            <w:noWrap/>
            <w:vAlign w:val="center"/>
            <w:hideMark/>
          </w:tcPr>
          <w:p w14:paraId="38F53929"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1863.01</w:t>
            </w:r>
          </w:p>
        </w:tc>
        <w:tc>
          <w:tcPr>
            <w:tcW w:w="531" w:type="pct"/>
            <w:tcBorders>
              <w:top w:val="nil"/>
              <w:left w:val="nil"/>
              <w:bottom w:val="single" w:sz="4" w:space="0" w:color="auto"/>
              <w:right w:val="nil"/>
            </w:tcBorders>
            <w:shd w:val="clear" w:color="auto" w:fill="auto"/>
            <w:noWrap/>
            <w:vAlign w:val="center"/>
            <w:hideMark/>
          </w:tcPr>
          <w:p w14:paraId="329EB7B5"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1.22</w:t>
            </w:r>
          </w:p>
        </w:tc>
        <w:tc>
          <w:tcPr>
            <w:tcW w:w="508" w:type="pct"/>
            <w:tcBorders>
              <w:top w:val="nil"/>
              <w:left w:val="nil"/>
              <w:bottom w:val="single" w:sz="4" w:space="0" w:color="auto"/>
            </w:tcBorders>
            <w:shd w:val="clear" w:color="auto" w:fill="auto"/>
            <w:noWrap/>
            <w:vAlign w:val="center"/>
            <w:hideMark/>
          </w:tcPr>
          <w:p w14:paraId="0DFA5E1E" w14:textId="77777777" w:rsidR="00D40C4E" w:rsidRPr="00717C80" w:rsidRDefault="00D40C4E">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0.18</w:t>
            </w:r>
          </w:p>
        </w:tc>
      </w:tr>
      <w:tr w:rsidR="00943338" w:rsidRPr="00717C80" w14:paraId="7DD7DCB3" w14:textId="77777777" w:rsidTr="00801D93">
        <w:trPr>
          <w:trHeight w:val="280"/>
        </w:trPr>
        <w:tc>
          <w:tcPr>
            <w:tcW w:w="2118" w:type="pct"/>
            <w:gridSpan w:val="2"/>
            <w:tcBorders>
              <w:bottom w:val="single" w:sz="4" w:space="0" w:color="auto"/>
              <w:right w:val="nil"/>
            </w:tcBorders>
            <w:shd w:val="clear" w:color="auto" w:fill="auto"/>
            <w:noWrap/>
            <w:vAlign w:val="center"/>
          </w:tcPr>
          <w:p w14:paraId="17346CED" w14:textId="499B828E" w:rsidR="00943338" w:rsidRPr="00717C80" w:rsidRDefault="00943338" w:rsidP="00943338">
            <w:pPr>
              <w:ind w:right="880"/>
              <w:rPr>
                <w:rFonts w:ascii="Times New Roman" w:eastAsia="等线" w:hAnsi="Times New Roman" w:cs="Times New Roman"/>
                <w:color w:val="000000"/>
                <w:sz w:val="22"/>
                <w:szCs w:val="22"/>
              </w:rPr>
            </w:pPr>
            <w:r w:rsidRPr="00717C80">
              <w:rPr>
                <w:rFonts w:ascii="Times New Roman" w:eastAsia="Times New Roman" w:hAnsi="Times New Roman" w:cs="Times New Roman"/>
                <w:sz w:val="22"/>
                <w:szCs w:val="22"/>
              </w:rPr>
              <w:t>Summary terms</w:t>
            </w:r>
          </w:p>
        </w:tc>
        <w:tc>
          <w:tcPr>
            <w:tcW w:w="613" w:type="pct"/>
            <w:tcBorders>
              <w:left w:val="nil"/>
              <w:bottom w:val="single" w:sz="4" w:space="0" w:color="auto"/>
              <w:right w:val="nil"/>
            </w:tcBorders>
            <w:shd w:val="clear" w:color="auto" w:fill="auto"/>
            <w:noWrap/>
            <w:vAlign w:val="center"/>
          </w:tcPr>
          <w:p w14:paraId="51436CAE" w14:textId="6DEC553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Estimate</w:t>
            </w:r>
          </w:p>
        </w:tc>
        <w:tc>
          <w:tcPr>
            <w:tcW w:w="662" w:type="pct"/>
            <w:tcBorders>
              <w:left w:val="nil"/>
              <w:bottom w:val="single" w:sz="4" w:space="0" w:color="auto"/>
              <w:right w:val="nil"/>
            </w:tcBorders>
            <w:shd w:val="clear" w:color="auto" w:fill="auto"/>
            <w:noWrap/>
            <w:vAlign w:val="center"/>
          </w:tcPr>
          <w:p w14:paraId="22AD2BF9" w14:textId="1E8DA10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Std. Error</w:t>
            </w:r>
          </w:p>
        </w:tc>
        <w:tc>
          <w:tcPr>
            <w:tcW w:w="568" w:type="pct"/>
            <w:tcBorders>
              <w:left w:val="nil"/>
              <w:bottom w:val="single" w:sz="4" w:space="0" w:color="auto"/>
              <w:right w:val="nil"/>
            </w:tcBorders>
            <w:shd w:val="clear" w:color="auto" w:fill="auto"/>
            <w:noWrap/>
            <w:vAlign w:val="center"/>
          </w:tcPr>
          <w:p w14:paraId="687CC459" w14:textId="3A66799B" w:rsidR="00943338" w:rsidRPr="00717C80" w:rsidRDefault="00943338" w:rsidP="00943338">
            <w:pPr>
              <w:jc w:val="right"/>
              <w:rPr>
                <w:rFonts w:ascii="Times New Roman" w:eastAsia="等线" w:hAnsi="Times New Roman" w:cs="Times New Roman"/>
                <w:color w:val="000000"/>
                <w:sz w:val="22"/>
                <w:szCs w:val="22"/>
              </w:rPr>
            </w:pPr>
            <w:proofErr w:type="spellStart"/>
            <w:r w:rsidRPr="00206F5C">
              <w:rPr>
                <w:rFonts w:ascii="Times New Roman" w:eastAsia="等线" w:hAnsi="Times New Roman" w:cs="Times New Roman"/>
                <w:color w:val="000000"/>
                <w:sz w:val="22"/>
                <w:szCs w:val="22"/>
              </w:rPr>
              <w:t>df</w:t>
            </w:r>
            <w:proofErr w:type="spellEnd"/>
          </w:p>
        </w:tc>
        <w:tc>
          <w:tcPr>
            <w:tcW w:w="531" w:type="pct"/>
            <w:tcBorders>
              <w:left w:val="nil"/>
              <w:bottom w:val="single" w:sz="4" w:space="0" w:color="auto"/>
              <w:right w:val="nil"/>
            </w:tcBorders>
            <w:shd w:val="clear" w:color="auto" w:fill="auto"/>
            <w:noWrap/>
            <w:vAlign w:val="center"/>
          </w:tcPr>
          <w:p w14:paraId="158582D2" w14:textId="08540BC6"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t value</w:t>
            </w:r>
          </w:p>
        </w:tc>
        <w:tc>
          <w:tcPr>
            <w:tcW w:w="508" w:type="pct"/>
            <w:tcBorders>
              <w:left w:val="nil"/>
              <w:bottom w:val="single" w:sz="4" w:space="0" w:color="auto"/>
            </w:tcBorders>
            <w:shd w:val="clear" w:color="auto" w:fill="auto"/>
            <w:noWrap/>
            <w:vAlign w:val="center"/>
          </w:tcPr>
          <w:p w14:paraId="3DF868C3" w14:textId="1B5463F4" w:rsidR="00943338" w:rsidRPr="00717C80" w:rsidRDefault="00943338" w:rsidP="00943338">
            <w:pPr>
              <w:jc w:val="right"/>
              <w:rPr>
                <w:rFonts w:ascii="Times New Roman" w:eastAsia="等线" w:hAnsi="Times New Roman" w:cs="Times New Roman"/>
                <w:color w:val="000000"/>
                <w:sz w:val="22"/>
                <w:szCs w:val="22"/>
              </w:rPr>
            </w:pPr>
            <w:proofErr w:type="spellStart"/>
            <w:r w:rsidRPr="00206F5C">
              <w:rPr>
                <w:rFonts w:ascii="Times New Roman" w:eastAsia="等线" w:hAnsi="Times New Roman" w:cs="Times New Roman"/>
                <w:color w:val="000000"/>
                <w:sz w:val="22"/>
                <w:szCs w:val="22"/>
              </w:rPr>
              <w:t>Pr</w:t>
            </w:r>
            <w:proofErr w:type="spellEnd"/>
            <w:r w:rsidRPr="00206F5C">
              <w:rPr>
                <w:rFonts w:ascii="Times New Roman" w:eastAsia="等线" w:hAnsi="Times New Roman" w:cs="Times New Roman"/>
                <w:color w:val="000000"/>
                <w:sz w:val="22"/>
                <w:szCs w:val="22"/>
              </w:rPr>
              <w:t>(&gt;|t|)</w:t>
            </w:r>
          </w:p>
        </w:tc>
      </w:tr>
      <w:tr w:rsidR="00943338" w:rsidRPr="00717C80" w14:paraId="6937A846" w14:textId="77777777" w:rsidTr="00801D93">
        <w:trPr>
          <w:trHeight w:val="280"/>
        </w:trPr>
        <w:tc>
          <w:tcPr>
            <w:tcW w:w="2118" w:type="pct"/>
            <w:gridSpan w:val="2"/>
            <w:tcBorders>
              <w:bottom w:val="nil"/>
              <w:right w:val="nil"/>
            </w:tcBorders>
            <w:shd w:val="clear" w:color="auto" w:fill="auto"/>
            <w:noWrap/>
            <w:vAlign w:val="center"/>
          </w:tcPr>
          <w:p w14:paraId="24650A8C" w14:textId="173F7F91" w:rsidR="00943338" w:rsidRPr="00717C80" w:rsidRDefault="00943338" w:rsidP="00A12C64">
            <w:pPr>
              <w:rPr>
                <w:rFonts w:ascii="Times New Roman" w:eastAsia="Times New Roman" w:hAnsi="Times New Roman" w:cs="Times New Roman"/>
                <w:sz w:val="22"/>
                <w:szCs w:val="22"/>
              </w:rPr>
            </w:pPr>
            <w:r w:rsidRPr="00206F5C">
              <w:rPr>
                <w:rFonts w:ascii="Times New Roman" w:eastAsia="等线" w:hAnsi="Times New Roman" w:cs="Times New Roman"/>
                <w:color w:val="000000"/>
                <w:sz w:val="22"/>
                <w:szCs w:val="22"/>
              </w:rPr>
              <w:t>(Intercept)</w:t>
            </w:r>
          </w:p>
        </w:tc>
        <w:tc>
          <w:tcPr>
            <w:tcW w:w="613" w:type="pct"/>
            <w:tcBorders>
              <w:left w:val="nil"/>
              <w:bottom w:val="nil"/>
              <w:right w:val="nil"/>
            </w:tcBorders>
            <w:shd w:val="clear" w:color="auto" w:fill="auto"/>
            <w:noWrap/>
            <w:vAlign w:val="center"/>
          </w:tcPr>
          <w:p w14:paraId="53524FCF" w14:textId="7A0D93FF"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99.28</w:t>
            </w:r>
          </w:p>
        </w:tc>
        <w:tc>
          <w:tcPr>
            <w:tcW w:w="662" w:type="pct"/>
            <w:tcBorders>
              <w:left w:val="nil"/>
              <w:bottom w:val="nil"/>
              <w:right w:val="nil"/>
            </w:tcBorders>
            <w:shd w:val="clear" w:color="auto" w:fill="auto"/>
            <w:noWrap/>
            <w:vAlign w:val="center"/>
          </w:tcPr>
          <w:p w14:paraId="17CCA5D2" w14:textId="75F391E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0.37</w:t>
            </w:r>
          </w:p>
        </w:tc>
        <w:tc>
          <w:tcPr>
            <w:tcW w:w="568" w:type="pct"/>
            <w:tcBorders>
              <w:left w:val="nil"/>
              <w:bottom w:val="nil"/>
              <w:right w:val="nil"/>
            </w:tcBorders>
            <w:shd w:val="clear" w:color="auto" w:fill="auto"/>
            <w:noWrap/>
            <w:vAlign w:val="center"/>
          </w:tcPr>
          <w:p w14:paraId="2102392A" w14:textId="1C320758"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820.02</w:t>
            </w:r>
          </w:p>
        </w:tc>
        <w:tc>
          <w:tcPr>
            <w:tcW w:w="531" w:type="pct"/>
            <w:tcBorders>
              <w:left w:val="nil"/>
              <w:bottom w:val="nil"/>
              <w:right w:val="nil"/>
            </w:tcBorders>
            <w:shd w:val="clear" w:color="auto" w:fill="auto"/>
            <w:noWrap/>
            <w:vAlign w:val="center"/>
          </w:tcPr>
          <w:p w14:paraId="6D57CBDC" w14:textId="4650712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270.62</w:t>
            </w:r>
          </w:p>
        </w:tc>
        <w:tc>
          <w:tcPr>
            <w:tcW w:w="508" w:type="pct"/>
            <w:tcBorders>
              <w:left w:val="nil"/>
              <w:bottom w:val="nil"/>
            </w:tcBorders>
            <w:shd w:val="clear" w:color="auto" w:fill="auto"/>
            <w:noWrap/>
            <w:vAlign w:val="center"/>
          </w:tcPr>
          <w:p w14:paraId="5C349B53" w14:textId="1711586F"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0.00</w:t>
            </w:r>
          </w:p>
        </w:tc>
      </w:tr>
      <w:tr w:rsidR="00943338" w:rsidRPr="00717C80" w14:paraId="00B9D096" w14:textId="77777777" w:rsidTr="00801D93">
        <w:trPr>
          <w:trHeight w:val="280"/>
        </w:trPr>
        <w:tc>
          <w:tcPr>
            <w:tcW w:w="2118" w:type="pct"/>
            <w:gridSpan w:val="2"/>
            <w:tcBorders>
              <w:top w:val="nil"/>
              <w:bottom w:val="nil"/>
              <w:right w:val="nil"/>
            </w:tcBorders>
            <w:shd w:val="clear" w:color="auto" w:fill="auto"/>
            <w:noWrap/>
            <w:vAlign w:val="center"/>
          </w:tcPr>
          <w:p w14:paraId="2482BAD8" w14:textId="2D97417F"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Stroop_Conditionc1</w:t>
            </w:r>
          </w:p>
        </w:tc>
        <w:tc>
          <w:tcPr>
            <w:tcW w:w="613" w:type="pct"/>
            <w:tcBorders>
              <w:top w:val="nil"/>
              <w:left w:val="nil"/>
              <w:bottom w:val="nil"/>
              <w:right w:val="nil"/>
            </w:tcBorders>
            <w:shd w:val="clear" w:color="auto" w:fill="auto"/>
            <w:noWrap/>
            <w:vAlign w:val="center"/>
          </w:tcPr>
          <w:p w14:paraId="4646B388" w14:textId="22158E0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0.48</w:t>
            </w:r>
          </w:p>
        </w:tc>
        <w:tc>
          <w:tcPr>
            <w:tcW w:w="662" w:type="pct"/>
            <w:tcBorders>
              <w:top w:val="nil"/>
              <w:left w:val="nil"/>
              <w:bottom w:val="nil"/>
              <w:right w:val="nil"/>
            </w:tcBorders>
            <w:shd w:val="clear" w:color="auto" w:fill="auto"/>
            <w:noWrap/>
            <w:vAlign w:val="center"/>
          </w:tcPr>
          <w:p w14:paraId="216231B0" w14:textId="2FF5A4E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0.49</w:t>
            </w:r>
          </w:p>
        </w:tc>
        <w:tc>
          <w:tcPr>
            <w:tcW w:w="568" w:type="pct"/>
            <w:tcBorders>
              <w:top w:val="nil"/>
              <w:left w:val="nil"/>
              <w:bottom w:val="nil"/>
              <w:right w:val="nil"/>
            </w:tcBorders>
            <w:shd w:val="clear" w:color="auto" w:fill="auto"/>
            <w:noWrap/>
            <w:vAlign w:val="center"/>
          </w:tcPr>
          <w:p w14:paraId="4F18F924" w14:textId="7DC38136"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0C1AA981" w14:textId="5040F245"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0.99</w:t>
            </w:r>
          </w:p>
        </w:tc>
        <w:tc>
          <w:tcPr>
            <w:tcW w:w="508" w:type="pct"/>
            <w:tcBorders>
              <w:top w:val="nil"/>
              <w:left w:val="nil"/>
              <w:bottom w:val="nil"/>
            </w:tcBorders>
            <w:shd w:val="clear" w:color="auto" w:fill="auto"/>
            <w:noWrap/>
            <w:vAlign w:val="center"/>
          </w:tcPr>
          <w:p w14:paraId="75E58204" w14:textId="669B326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0.32</w:t>
            </w:r>
          </w:p>
        </w:tc>
      </w:tr>
      <w:tr w:rsidR="00943338" w:rsidRPr="00717C80" w14:paraId="20F9CE14" w14:textId="77777777" w:rsidTr="00801D93">
        <w:trPr>
          <w:trHeight w:val="280"/>
        </w:trPr>
        <w:tc>
          <w:tcPr>
            <w:tcW w:w="2118" w:type="pct"/>
            <w:gridSpan w:val="2"/>
            <w:tcBorders>
              <w:top w:val="nil"/>
              <w:bottom w:val="nil"/>
              <w:right w:val="nil"/>
            </w:tcBorders>
            <w:shd w:val="clear" w:color="auto" w:fill="auto"/>
            <w:noWrap/>
            <w:vAlign w:val="center"/>
          </w:tcPr>
          <w:p w14:paraId="55D4CB88" w14:textId="34301798"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Stroop_Conditionc2</w:t>
            </w:r>
          </w:p>
        </w:tc>
        <w:tc>
          <w:tcPr>
            <w:tcW w:w="613" w:type="pct"/>
            <w:tcBorders>
              <w:top w:val="nil"/>
              <w:left w:val="nil"/>
              <w:bottom w:val="nil"/>
              <w:right w:val="nil"/>
            </w:tcBorders>
            <w:shd w:val="clear" w:color="auto" w:fill="auto"/>
            <w:noWrap/>
            <w:vAlign w:val="center"/>
          </w:tcPr>
          <w:p w14:paraId="5F90F9A5" w14:textId="4C10BE30"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662" w:type="pct"/>
            <w:tcBorders>
              <w:top w:val="nil"/>
              <w:left w:val="nil"/>
              <w:bottom w:val="nil"/>
              <w:right w:val="nil"/>
            </w:tcBorders>
            <w:shd w:val="clear" w:color="auto" w:fill="auto"/>
            <w:noWrap/>
            <w:vAlign w:val="center"/>
          </w:tcPr>
          <w:p w14:paraId="57C61598" w14:textId="395D1FA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0.49</w:t>
            </w:r>
          </w:p>
        </w:tc>
        <w:tc>
          <w:tcPr>
            <w:tcW w:w="568" w:type="pct"/>
            <w:tcBorders>
              <w:top w:val="nil"/>
              <w:left w:val="nil"/>
              <w:bottom w:val="nil"/>
              <w:right w:val="nil"/>
            </w:tcBorders>
            <w:shd w:val="clear" w:color="auto" w:fill="auto"/>
            <w:noWrap/>
            <w:vAlign w:val="center"/>
          </w:tcPr>
          <w:p w14:paraId="65373C36" w14:textId="449489A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130DD536" w14:textId="1170F3A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1.47</w:t>
            </w:r>
          </w:p>
        </w:tc>
        <w:tc>
          <w:tcPr>
            <w:tcW w:w="508" w:type="pct"/>
            <w:tcBorders>
              <w:top w:val="nil"/>
              <w:left w:val="nil"/>
              <w:bottom w:val="nil"/>
            </w:tcBorders>
            <w:shd w:val="clear" w:color="auto" w:fill="auto"/>
            <w:noWrap/>
            <w:vAlign w:val="center"/>
          </w:tcPr>
          <w:p w14:paraId="14B93A2F" w14:textId="353F30E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0.14</w:t>
            </w:r>
          </w:p>
        </w:tc>
      </w:tr>
      <w:tr w:rsidR="00943338" w:rsidRPr="00717C80" w14:paraId="4D778D40" w14:textId="77777777" w:rsidTr="00801D93">
        <w:trPr>
          <w:trHeight w:val="280"/>
        </w:trPr>
        <w:tc>
          <w:tcPr>
            <w:tcW w:w="2118" w:type="pct"/>
            <w:gridSpan w:val="2"/>
            <w:tcBorders>
              <w:top w:val="nil"/>
              <w:bottom w:val="nil"/>
              <w:right w:val="nil"/>
            </w:tcBorders>
            <w:shd w:val="clear" w:color="auto" w:fill="auto"/>
            <w:noWrap/>
            <w:vAlign w:val="center"/>
          </w:tcPr>
          <w:p w14:paraId="24E08724" w14:textId="024F2746"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Stroop_Conditionc3</w:t>
            </w:r>
          </w:p>
        </w:tc>
        <w:tc>
          <w:tcPr>
            <w:tcW w:w="613" w:type="pct"/>
            <w:tcBorders>
              <w:top w:val="nil"/>
              <w:left w:val="nil"/>
              <w:bottom w:val="nil"/>
              <w:right w:val="nil"/>
            </w:tcBorders>
            <w:shd w:val="clear" w:color="auto" w:fill="auto"/>
            <w:noWrap/>
            <w:vAlign w:val="center"/>
          </w:tcPr>
          <w:p w14:paraId="54AD2487" w14:textId="0EE8B20F"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0.51</w:t>
            </w:r>
          </w:p>
        </w:tc>
        <w:tc>
          <w:tcPr>
            <w:tcW w:w="662" w:type="pct"/>
            <w:tcBorders>
              <w:top w:val="nil"/>
              <w:left w:val="nil"/>
              <w:bottom w:val="nil"/>
              <w:right w:val="nil"/>
            </w:tcBorders>
            <w:shd w:val="clear" w:color="auto" w:fill="auto"/>
            <w:noWrap/>
            <w:vAlign w:val="center"/>
          </w:tcPr>
          <w:p w14:paraId="115F2E94" w14:textId="10039C2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0.49</w:t>
            </w:r>
          </w:p>
        </w:tc>
        <w:tc>
          <w:tcPr>
            <w:tcW w:w="568" w:type="pct"/>
            <w:tcBorders>
              <w:top w:val="nil"/>
              <w:left w:val="nil"/>
              <w:bottom w:val="nil"/>
              <w:right w:val="nil"/>
            </w:tcBorders>
            <w:shd w:val="clear" w:color="auto" w:fill="auto"/>
            <w:noWrap/>
            <w:vAlign w:val="center"/>
          </w:tcPr>
          <w:p w14:paraId="0B8AADF3" w14:textId="758B430F"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623FF002" w14:textId="7A98990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1.04</w:t>
            </w:r>
          </w:p>
        </w:tc>
        <w:tc>
          <w:tcPr>
            <w:tcW w:w="508" w:type="pct"/>
            <w:tcBorders>
              <w:top w:val="nil"/>
              <w:left w:val="nil"/>
              <w:bottom w:val="nil"/>
            </w:tcBorders>
            <w:shd w:val="clear" w:color="auto" w:fill="auto"/>
            <w:noWrap/>
            <w:vAlign w:val="center"/>
          </w:tcPr>
          <w:p w14:paraId="49E7676D" w14:textId="4B345247"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0.30</w:t>
            </w:r>
          </w:p>
        </w:tc>
      </w:tr>
      <w:tr w:rsidR="00943338" w:rsidRPr="00717C80" w14:paraId="6A99B1BA" w14:textId="77777777" w:rsidTr="00801D93">
        <w:trPr>
          <w:trHeight w:val="280"/>
        </w:trPr>
        <w:tc>
          <w:tcPr>
            <w:tcW w:w="2118" w:type="pct"/>
            <w:gridSpan w:val="2"/>
            <w:tcBorders>
              <w:top w:val="nil"/>
              <w:bottom w:val="nil"/>
              <w:right w:val="nil"/>
            </w:tcBorders>
            <w:shd w:val="clear" w:color="auto" w:fill="auto"/>
            <w:noWrap/>
            <w:vAlign w:val="center"/>
          </w:tcPr>
          <w:p w14:paraId="31EE9210" w14:textId="1E931A53"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Stroop_Conditionc4</w:t>
            </w:r>
          </w:p>
        </w:tc>
        <w:tc>
          <w:tcPr>
            <w:tcW w:w="613" w:type="pct"/>
            <w:tcBorders>
              <w:top w:val="nil"/>
              <w:left w:val="nil"/>
              <w:bottom w:val="nil"/>
              <w:right w:val="nil"/>
            </w:tcBorders>
            <w:shd w:val="clear" w:color="auto" w:fill="auto"/>
            <w:noWrap/>
            <w:vAlign w:val="center"/>
          </w:tcPr>
          <w:p w14:paraId="28662E28" w14:textId="3F5A68EF"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0.20</w:t>
            </w:r>
          </w:p>
        </w:tc>
        <w:tc>
          <w:tcPr>
            <w:tcW w:w="662" w:type="pct"/>
            <w:tcBorders>
              <w:top w:val="nil"/>
              <w:left w:val="nil"/>
              <w:bottom w:val="nil"/>
              <w:right w:val="nil"/>
            </w:tcBorders>
            <w:shd w:val="clear" w:color="auto" w:fill="auto"/>
            <w:noWrap/>
            <w:vAlign w:val="center"/>
          </w:tcPr>
          <w:p w14:paraId="73056CCD" w14:textId="0A787E5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0.49</w:t>
            </w:r>
          </w:p>
        </w:tc>
        <w:tc>
          <w:tcPr>
            <w:tcW w:w="568" w:type="pct"/>
            <w:tcBorders>
              <w:top w:val="nil"/>
              <w:left w:val="nil"/>
              <w:bottom w:val="nil"/>
              <w:right w:val="nil"/>
            </w:tcBorders>
            <w:shd w:val="clear" w:color="auto" w:fill="auto"/>
            <w:noWrap/>
            <w:vAlign w:val="center"/>
          </w:tcPr>
          <w:p w14:paraId="322BDE1F" w14:textId="4B94214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57F52998" w14:textId="0CCC9D4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0.40</w:t>
            </w:r>
          </w:p>
        </w:tc>
        <w:tc>
          <w:tcPr>
            <w:tcW w:w="508" w:type="pct"/>
            <w:tcBorders>
              <w:top w:val="nil"/>
              <w:left w:val="nil"/>
              <w:bottom w:val="nil"/>
            </w:tcBorders>
            <w:shd w:val="clear" w:color="auto" w:fill="auto"/>
            <w:noWrap/>
            <w:vAlign w:val="center"/>
          </w:tcPr>
          <w:p w14:paraId="7349A05B" w14:textId="20BB288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0.69</w:t>
            </w:r>
          </w:p>
        </w:tc>
      </w:tr>
      <w:tr w:rsidR="00943338" w:rsidRPr="00717C80" w14:paraId="3F5E2856" w14:textId="77777777" w:rsidTr="00801D93">
        <w:trPr>
          <w:trHeight w:val="280"/>
        </w:trPr>
        <w:tc>
          <w:tcPr>
            <w:tcW w:w="2118" w:type="pct"/>
            <w:gridSpan w:val="2"/>
            <w:tcBorders>
              <w:top w:val="nil"/>
              <w:bottom w:val="nil"/>
              <w:right w:val="nil"/>
            </w:tcBorders>
            <w:shd w:val="clear" w:color="auto" w:fill="auto"/>
            <w:noWrap/>
            <w:vAlign w:val="center"/>
          </w:tcPr>
          <w:p w14:paraId="7B1BEDAB" w14:textId="69C6448F"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Stroop_Conditionc5</w:t>
            </w:r>
          </w:p>
        </w:tc>
        <w:tc>
          <w:tcPr>
            <w:tcW w:w="613" w:type="pct"/>
            <w:tcBorders>
              <w:top w:val="nil"/>
              <w:left w:val="nil"/>
              <w:bottom w:val="nil"/>
              <w:right w:val="nil"/>
            </w:tcBorders>
            <w:shd w:val="clear" w:color="auto" w:fill="auto"/>
            <w:noWrap/>
            <w:vAlign w:val="center"/>
          </w:tcPr>
          <w:p w14:paraId="7979B13A" w14:textId="635A17E0"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-1.96</w:t>
            </w:r>
          </w:p>
        </w:tc>
        <w:tc>
          <w:tcPr>
            <w:tcW w:w="662" w:type="pct"/>
            <w:tcBorders>
              <w:top w:val="nil"/>
              <w:left w:val="nil"/>
              <w:bottom w:val="nil"/>
              <w:right w:val="nil"/>
            </w:tcBorders>
            <w:shd w:val="clear" w:color="auto" w:fill="auto"/>
            <w:noWrap/>
            <w:vAlign w:val="center"/>
          </w:tcPr>
          <w:p w14:paraId="4C9104DE" w14:textId="1252D37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0.49</w:t>
            </w:r>
          </w:p>
        </w:tc>
        <w:tc>
          <w:tcPr>
            <w:tcW w:w="568" w:type="pct"/>
            <w:tcBorders>
              <w:top w:val="nil"/>
              <w:left w:val="nil"/>
              <w:bottom w:val="nil"/>
              <w:right w:val="nil"/>
            </w:tcBorders>
            <w:shd w:val="clear" w:color="auto" w:fill="auto"/>
            <w:noWrap/>
            <w:vAlign w:val="center"/>
          </w:tcPr>
          <w:p w14:paraId="727489CB" w14:textId="0E87C6C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7BD72615" w14:textId="09E0FFB5"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-4.02</w:t>
            </w:r>
          </w:p>
        </w:tc>
        <w:tc>
          <w:tcPr>
            <w:tcW w:w="508" w:type="pct"/>
            <w:tcBorders>
              <w:top w:val="nil"/>
              <w:left w:val="nil"/>
              <w:bottom w:val="nil"/>
            </w:tcBorders>
            <w:shd w:val="clear" w:color="auto" w:fill="auto"/>
            <w:noWrap/>
            <w:vAlign w:val="center"/>
          </w:tcPr>
          <w:p w14:paraId="07DCDEDB" w14:textId="17BE869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0.00</w:t>
            </w:r>
          </w:p>
        </w:tc>
      </w:tr>
      <w:tr w:rsidR="00943338" w:rsidRPr="00717C80" w14:paraId="653C2A5F" w14:textId="77777777" w:rsidTr="00801D93">
        <w:trPr>
          <w:trHeight w:val="280"/>
        </w:trPr>
        <w:tc>
          <w:tcPr>
            <w:tcW w:w="2118" w:type="pct"/>
            <w:gridSpan w:val="2"/>
            <w:tcBorders>
              <w:top w:val="nil"/>
              <w:bottom w:val="nil"/>
              <w:right w:val="nil"/>
            </w:tcBorders>
            <w:shd w:val="clear" w:color="auto" w:fill="auto"/>
            <w:noWrap/>
            <w:vAlign w:val="center"/>
          </w:tcPr>
          <w:p w14:paraId="036984BC" w14:textId="53ABBBB3"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Stroop_Conditionc6</w:t>
            </w:r>
          </w:p>
        </w:tc>
        <w:tc>
          <w:tcPr>
            <w:tcW w:w="613" w:type="pct"/>
            <w:tcBorders>
              <w:top w:val="nil"/>
              <w:left w:val="nil"/>
              <w:bottom w:val="nil"/>
              <w:right w:val="nil"/>
            </w:tcBorders>
            <w:shd w:val="clear" w:color="auto" w:fill="auto"/>
            <w:noWrap/>
            <w:vAlign w:val="center"/>
          </w:tcPr>
          <w:p w14:paraId="0215DDBE" w14:textId="3B650D77"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-0.47</w:t>
            </w:r>
          </w:p>
        </w:tc>
        <w:tc>
          <w:tcPr>
            <w:tcW w:w="662" w:type="pct"/>
            <w:tcBorders>
              <w:top w:val="nil"/>
              <w:left w:val="nil"/>
              <w:bottom w:val="nil"/>
              <w:right w:val="nil"/>
            </w:tcBorders>
            <w:shd w:val="clear" w:color="auto" w:fill="auto"/>
            <w:noWrap/>
            <w:vAlign w:val="center"/>
          </w:tcPr>
          <w:p w14:paraId="1BE87367" w14:textId="2EC25D6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0.49</w:t>
            </w:r>
          </w:p>
        </w:tc>
        <w:tc>
          <w:tcPr>
            <w:tcW w:w="568" w:type="pct"/>
            <w:tcBorders>
              <w:top w:val="nil"/>
              <w:left w:val="nil"/>
              <w:bottom w:val="nil"/>
              <w:right w:val="nil"/>
            </w:tcBorders>
            <w:shd w:val="clear" w:color="auto" w:fill="auto"/>
            <w:noWrap/>
            <w:vAlign w:val="center"/>
          </w:tcPr>
          <w:p w14:paraId="3FA004CC" w14:textId="71871E9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78E4D06F" w14:textId="67ACD088"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-0.97</w:t>
            </w:r>
          </w:p>
        </w:tc>
        <w:tc>
          <w:tcPr>
            <w:tcW w:w="508" w:type="pct"/>
            <w:tcBorders>
              <w:top w:val="nil"/>
              <w:left w:val="nil"/>
              <w:bottom w:val="nil"/>
            </w:tcBorders>
            <w:shd w:val="clear" w:color="auto" w:fill="auto"/>
            <w:noWrap/>
            <w:vAlign w:val="center"/>
          </w:tcPr>
          <w:p w14:paraId="7D1D39B7" w14:textId="6BC8D73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0.33</w:t>
            </w:r>
          </w:p>
        </w:tc>
      </w:tr>
      <w:tr w:rsidR="00943338" w:rsidRPr="00717C80" w14:paraId="4F7AB3A4" w14:textId="77777777" w:rsidTr="00801D93">
        <w:trPr>
          <w:trHeight w:val="280"/>
        </w:trPr>
        <w:tc>
          <w:tcPr>
            <w:tcW w:w="2118" w:type="pct"/>
            <w:gridSpan w:val="2"/>
            <w:tcBorders>
              <w:top w:val="nil"/>
              <w:bottom w:val="nil"/>
              <w:right w:val="nil"/>
            </w:tcBorders>
            <w:shd w:val="clear" w:color="auto" w:fill="auto"/>
            <w:noWrap/>
            <w:vAlign w:val="center"/>
          </w:tcPr>
          <w:p w14:paraId="5FD2847D" w14:textId="19C264E3"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Stroop_Conditionc7</w:t>
            </w:r>
          </w:p>
        </w:tc>
        <w:tc>
          <w:tcPr>
            <w:tcW w:w="613" w:type="pct"/>
            <w:tcBorders>
              <w:top w:val="nil"/>
              <w:left w:val="nil"/>
              <w:bottom w:val="nil"/>
              <w:right w:val="nil"/>
            </w:tcBorders>
            <w:shd w:val="clear" w:color="auto" w:fill="auto"/>
            <w:noWrap/>
            <w:vAlign w:val="center"/>
          </w:tcPr>
          <w:p w14:paraId="2A318DBF" w14:textId="1107B70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-0.07</w:t>
            </w:r>
          </w:p>
        </w:tc>
        <w:tc>
          <w:tcPr>
            <w:tcW w:w="662" w:type="pct"/>
            <w:tcBorders>
              <w:top w:val="nil"/>
              <w:left w:val="nil"/>
              <w:bottom w:val="nil"/>
              <w:right w:val="nil"/>
            </w:tcBorders>
            <w:shd w:val="clear" w:color="auto" w:fill="auto"/>
            <w:noWrap/>
            <w:vAlign w:val="center"/>
          </w:tcPr>
          <w:p w14:paraId="4A17A629" w14:textId="7005F18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0.49</w:t>
            </w:r>
          </w:p>
        </w:tc>
        <w:tc>
          <w:tcPr>
            <w:tcW w:w="568" w:type="pct"/>
            <w:tcBorders>
              <w:top w:val="nil"/>
              <w:left w:val="nil"/>
              <w:bottom w:val="nil"/>
              <w:right w:val="nil"/>
            </w:tcBorders>
            <w:shd w:val="clear" w:color="auto" w:fill="auto"/>
            <w:noWrap/>
            <w:vAlign w:val="center"/>
          </w:tcPr>
          <w:p w14:paraId="084E6191" w14:textId="2F10457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4201B604" w14:textId="1E45329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-0.13</w:t>
            </w:r>
          </w:p>
        </w:tc>
        <w:tc>
          <w:tcPr>
            <w:tcW w:w="508" w:type="pct"/>
            <w:tcBorders>
              <w:top w:val="nil"/>
              <w:left w:val="nil"/>
              <w:bottom w:val="nil"/>
            </w:tcBorders>
            <w:shd w:val="clear" w:color="auto" w:fill="auto"/>
            <w:noWrap/>
            <w:vAlign w:val="center"/>
          </w:tcPr>
          <w:p w14:paraId="56B09616" w14:textId="5FB33860"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0.89</w:t>
            </w:r>
          </w:p>
        </w:tc>
      </w:tr>
      <w:tr w:rsidR="00943338" w:rsidRPr="00717C80" w14:paraId="3B3DC59E" w14:textId="77777777" w:rsidTr="00801D93">
        <w:trPr>
          <w:trHeight w:val="280"/>
        </w:trPr>
        <w:tc>
          <w:tcPr>
            <w:tcW w:w="2118" w:type="pct"/>
            <w:gridSpan w:val="2"/>
            <w:tcBorders>
              <w:top w:val="nil"/>
              <w:bottom w:val="nil"/>
              <w:right w:val="nil"/>
            </w:tcBorders>
            <w:shd w:val="clear" w:color="auto" w:fill="auto"/>
            <w:noWrap/>
            <w:vAlign w:val="center"/>
          </w:tcPr>
          <w:p w14:paraId="191AFD72" w14:textId="5F783E0A"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Stroop_Conditionc8</w:t>
            </w:r>
          </w:p>
        </w:tc>
        <w:tc>
          <w:tcPr>
            <w:tcW w:w="613" w:type="pct"/>
            <w:tcBorders>
              <w:top w:val="nil"/>
              <w:left w:val="nil"/>
              <w:bottom w:val="nil"/>
              <w:right w:val="nil"/>
            </w:tcBorders>
            <w:shd w:val="clear" w:color="auto" w:fill="auto"/>
            <w:noWrap/>
            <w:vAlign w:val="center"/>
          </w:tcPr>
          <w:p w14:paraId="3B79CBE4" w14:textId="7D10856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-3.10</w:t>
            </w:r>
          </w:p>
        </w:tc>
        <w:tc>
          <w:tcPr>
            <w:tcW w:w="662" w:type="pct"/>
            <w:tcBorders>
              <w:top w:val="nil"/>
              <w:left w:val="nil"/>
              <w:bottom w:val="nil"/>
              <w:right w:val="nil"/>
            </w:tcBorders>
            <w:shd w:val="clear" w:color="auto" w:fill="auto"/>
            <w:noWrap/>
            <w:vAlign w:val="center"/>
          </w:tcPr>
          <w:p w14:paraId="4A8FBCA0" w14:textId="7DDB80A8"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0.49</w:t>
            </w:r>
          </w:p>
        </w:tc>
        <w:tc>
          <w:tcPr>
            <w:tcW w:w="568" w:type="pct"/>
            <w:tcBorders>
              <w:top w:val="nil"/>
              <w:left w:val="nil"/>
              <w:bottom w:val="nil"/>
              <w:right w:val="nil"/>
            </w:tcBorders>
            <w:shd w:val="clear" w:color="auto" w:fill="auto"/>
            <w:noWrap/>
            <w:vAlign w:val="center"/>
          </w:tcPr>
          <w:p w14:paraId="074414F4" w14:textId="68E3BA1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59E48B69" w14:textId="0368124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-6.36</w:t>
            </w:r>
          </w:p>
        </w:tc>
        <w:tc>
          <w:tcPr>
            <w:tcW w:w="508" w:type="pct"/>
            <w:tcBorders>
              <w:top w:val="nil"/>
              <w:left w:val="nil"/>
              <w:bottom w:val="nil"/>
            </w:tcBorders>
            <w:shd w:val="clear" w:color="auto" w:fill="auto"/>
            <w:noWrap/>
            <w:vAlign w:val="center"/>
          </w:tcPr>
          <w:p w14:paraId="2FC532E2" w14:textId="4A92E20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0.00</w:t>
            </w:r>
          </w:p>
        </w:tc>
      </w:tr>
      <w:tr w:rsidR="00943338" w:rsidRPr="00717C80" w14:paraId="6528AB48" w14:textId="77777777" w:rsidTr="00801D93">
        <w:trPr>
          <w:trHeight w:val="280"/>
        </w:trPr>
        <w:tc>
          <w:tcPr>
            <w:tcW w:w="2118" w:type="pct"/>
            <w:gridSpan w:val="2"/>
            <w:tcBorders>
              <w:top w:val="nil"/>
              <w:bottom w:val="nil"/>
              <w:right w:val="nil"/>
            </w:tcBorders>
            <w:shd w:val="clear" w:color="auto" w:fill="auto"/>
            <w:noWrap/>
            <w:vAlign w:val="center"/>
          </w:tcPr>
          <w:p w14:paraId="7EC3D28A" w14:textId="6B731D2F"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Stroop_Conditionc9</w:t>
            </w:r>
          </w:p>
        </w:tc>
        <w:tc>
          <w:tcPr>
            <w:tcW w:w="613" w:type="pct"/>
            <w:tcBorders>
              <w:top w:val="nil"/>
              <w:left w:val="nil"/>
              <w:bottom w:val="nil"/>
              <w:right w:val="nil"/>
            </w:tcBorders>
            <w:shd w:val="clear" w:color="auto" w:fill="auto"/>
            <w:noWrap/>
            <w:vAlign w:val="center"/>
          </w:tcPr>
          <w:p w14:paraId="3970E5FA" w14:textId="7E02F87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-1.00</w:t>
            </w:r>
          </w:p>
        </w:tc>
        <w:tc>
          <w:tcPr>
            <w:tcW w:w="662" w:type="pct"/>
            <w:tcBorders>
              <w:top w:val="nil"/>
              <w:left w:val="nil"/>
              <w:bottom w:val="nil"/>
              <w:right w:val="nil"/>
            </w:tcBorders>
            <w:shd w:val="clear" w:color="auto" w:fill="auto"/>
            <w:noWrap/>
            <w:vAlign w:val="center"/>
          </w:tcPr>
          <w:p w14:paraId="3B338CC0" w14:textId="530359C7"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0.49</w:t>
            </w:r>
          </w:p>
        </w:tc>
        <w:tc>
          <w:tcPr>
            <w:tcW w:w="568" w:type="pct"/>
            <w:tcBorders>
              <w:top w:val="nil"/>
              <w:left w:val="nil"/>
              <w:bottom w:val="nil"/>
              <w:right w:val="nil"/>
            </w:tcBorders>
            <w:shd w:val="clear" w:color="auto" w:fill="auto"/>
            <w:noWrap/>
            <w:vAlign w:val="center"/>
          </w:tcPr>
          <w:p w14:paraId="43AB6EED" w14:textId="4298121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22CB5763" w14:textId="5EF9E9C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-2.04</w:t>
            </w:r>
          </w:p>
        </w:tc>
        <w:tc>
          <w:tcPr>
            <w:tcW w:w="508" w:type="pct"/>
            <w:tcBorders>
              <w:top w:val="nil"/>
              <w:left w:val="nil"/>
              <w:bottom w:val="nil"/>
            </w:tcBorders>
            <w:shd w:val="clear" w:color="auto" w:fill="auto"/>
            <w:noWrap/>
            <w:vAlign w:val="center"/>
          </w:tcPr>
          <w:p w14:paraId="6DE429E8" w14:textId="348B05D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0.04</w:t>
            </w:r>
          </w:p>
        </w:tc>
      </w:tr>
      <w:tr w:rsidR="00943338" w:rsidRPr="00717C80" w14:paraId="5DA59C57" w14:textId="77777777" w:rsidTr="00801D93">
        <w:trPr>
          <w:trHeight w:val="280"/>
        </w:trPr>
        <w:tc>
          <w:tcPr>
            <w:tcW w:w="2118" w:type="pct"/>
            <w:gridSpan w:val="2"/>
            <w:tcBorders>
              <w:top w:val="nil"/>
              <w:bottom w:val="nil"/>
              <w:right w:val="nil"/>
            </w:tcBorders>
            <w:shd w:val="clear" w:color="auto" w:fill="auto"/>
            <w:noWrap/>
            <w:vAlign w:val="center"/>
          </w:tcPr>
          <w:p w14:paraId="0149FFC4" w14:textId="71A196F2" w:rsidR="00943338" w:rsidRPr="00717C80" w:rsidRDefault="00A12C64" w:rsidP="00A12C64">
            <w:pPr>
              <w:rPr>
                <w:rFonts w:ascii="Times New Roman" w:eastAsia="等线" w:hAnsi="Times New Roman" w:cs="Times New Roman"/>
                <w:color w:val="000000"/>
                <w:sz w:val="22"/>
                <w:szCs w:val="22"/>
              </w:rPr>
            </w:pPr>
            <w:proofErr w:type="spellStart"/>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JN</w:t>
            </w:r>
            <w:proofErr w:type="spellEnd"/>
          </w:p>
        </w:tc>
        <w:tc>
          <w:tcPr>
            <w:tcW w:w="613" w:type="pct"/>
            <w:tcBorders>
              <w:top w:val="nil"/>
              <w:left w:val="nil"/>
              <w:bottom w:val="nil"/>
              <w:right w:val="nil"/>
            </w:tcBorders>
            <w:shd w:val="clear" w:color="auto" w:fill="auto"/>
            <w:noWrap/>
            <w:vAlign w:val="center"/>
          </w:tcPr>
          <w:p w14:paraId="0EE5AB1E" w14:textId="7E2DCEC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0.37</w:t>
            </w:r>
          </w:p>
        </w:tc>
        <w:tc>
          <w:tcPr>
            <w:tcW w:w="662" w:type="pct"/>
            <w:tcBorders>
              <w:top w:val="nil"/>
              <w:left w:val="nil"/>
              <w:bottom w:val="nil"/>
              <w:right w:val="nil"/>
            </w:tcBorders>
            <w:shd w:val="clear" w:color="auto" w:fill="auto"/>
            <w:noWrap/>
            <w:vAlign w:val="center"/>
          </w:tcPr>
          <w:p w14:paraId="1BE2581F" w14:textId="3E61E8C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0.50</w:t>
            </w:r>
          </w:p>
        </w:tc>
        <w:tc>
          <w:tcPr>
            <w:tcW w:w="568" w:type="pct"/>
            <w:tcBorders>
              <w:top w:val="nil"/>
              <w:left w:val="nil"/>
              <w:bottom w:val="nil"/>
              <w:right w:val="nil"/>
            </w:tcBorders>
            <w:shd w:val="clear" w:color="auto" w:fill="auto"/>
            <w:noWrap/>
            <w:vAlign w:val="center"/>
          </w:tcPr>
          <w:p w14:paraId="555B6168" w14:textId="4D2B0CC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1379.12</w:t>
            </w:r>
          </w:p>
        </w:tc>
        <w:tc>
          <w:tcPr>
            <w:tcW w:w="531" w:type="pct"/>
            <w:tcBorders>
              <w:top w:val="nil"/>
              <w:left w:val="nil"/>
              <w:bottom w:val="nil"/>
              <w:right w:val="nil"/>
            </w:tcBorders>
            <w:shd w:val="clear" w:color="auto" w:fill="auto"/>
            <w:noWrap/>
            <w:vAlign w:val="center"/>
          </w:tcPr>
          <w:p w14:paraId="2DB4C78F" w14:textId="07951D6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0.74</w:t>
            </w:r>
          </w:p>
        </w:tc>
        <w:tc>
          <w:tcPr>
            <w:tcW w:w="508" w:type="pct"/>
            <w:tcBorders>
              <w:top w:val="nil"/>
              <w:left w:val="nil"/>
              <w:bottom w:val="nil"/>
            </w:tcBorders>
            <w:shd w:val="clear" w:color="auto" w:fill="auto"/>
            <w:noWrap/>
            <w:vAlign w:val="center"/>
          </w:tcPr>
          <w:p w14:paraId="0B5882FB" w14:textId="7E95073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0.46</w:t>
            </w:r>
          </w:p>
        </w:tc>
      </w:tr>
      <w:tr w:rsidR="00943338" w:rsidRPr="00717C80" w14:paraId="7CC042AE" w14:textId="77777777" w:rsidTr="00801D93">
        <w:trPr>
          <w:trHeight w:val="280"/>
        </w:trPr>
        <w:tc>
          <w:tcPr>
            <w:tcW w:w="2118" w:type="pct"/>
            <w:gridSpan w:val="2"/>
            <w:tcBorders>
              <w:top w:val="nil"/>
              <w:bottom w:val="nil"/>
              <w:right w:val="nil"/>
            </w:tcBorders>
            <w:shd w:val="clear" w:color="auto" w:fill="auto"/>
            <w:noWrap/>
            <w:vAlign w:val="center"/>
          </w:tcPr>
          <w:p w14:paraId="132C3D37" w14:textId="3772A441" w:rsidR="00943338" w:rsidRPr="00717C80" w:rsidRDefault="00A12C64" w:rsidP="00A12C64">
            <w:pPr>
              <w:rPr>
                <w:rFonts w:ascii="Times New Roman" w:eastAsia="等线" w:hAnsi="Times New Roman" w:cs="Times New Roman"/>
                <w:color w:val="000000"/>
                <w:sz w:val="22"/>
                <w:szCs w:val="22"/>
              </w:rPr>
            </w:pPr>
            <w:proofErr w:type="spellStart"/>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OD</w:t>
            </w:r>
            <w:proofErr w:type="spellEnd"/>
          </w:p>
        </w:tc>
        <w:tc>
          <w:tcPr>
            <w:tcW w:w="613" w:type="pct"/>
            <w:tcBorders>
              <w:top w:val="nil"/>
              <w:left w:val="nil"/>
              <w:bottom w:val="nil"/>
              <w:right w:val="nil"/>
            </w:tcBorders>
            <w:shd w:val="clear" w:color="auto" w:fill="auto"/>
            <w:noWrap/>
            <w:vAlign w:val="center"/>
          </w:tcPr>
          <w:p w14:paraId="23350FD2" w14:textId="6389F2D0"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0.09</w:t>
            </w:r>
          </w:p>
        </w:tc>
        <w:tc>
          <w:tcPr>
            <w:tcW w:w="662" w:type="pct"/>
            <w:tcBorders>
              <w:top w:val="nil"/>
              <w:left w:val="nil"/>
              <w:bottom w:val="nil"/>
              <w:right w:val="nil"/>
            </w:tcBorders>
            <w:shd w:val="clear" w:color="auto" w:fill="auto"/>
            <w:noWrap/>
            <w:vAlign w:val="center"/>
          </w:tcPr>
          <w:p w14:paraId="45AC9E8A" w14:textId="3E34F8F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0.66</w:t>
            </w:r>
          </w:p>
        </w:tc>
        <w:tc>
          <w:tcPr>
            <w:tcW w:w="568" w:type="pct"/>
            <w:tcBorders>
              <w:top w:val="nil"/>
              <w:left w:val="nil"/>
              <w:bottom w:val="nil"/>
              <w:right w:val="nil"/>
            </w:tcBorders>
            <w:shd w:val="clear" w:color="auto" w:fill="auto"/>
            <w:noWrap/>
            <w:vAlign w:val="center"/>
          </w:tcPr>
          <w:p w14:paraId="0A4AF744" w14:textId="1141038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226.92</w:t>
            </w:r>
          </w:p>
        </w:tc>
        <w:tc>
          <w:tcPr>
            <w:tcW w:w="531" w:type="pct"/>
            <w:tcBorders>
              <w:top w:val="nil"/>
              <w:left w:val="nil"/>
              <w:bottom w:val="nil"/>
              <w:right w:val="nil"/>
            </w:tcBorders>
            <w:shd w:val="clear" w:color="auto" w:fill="auto"/>
            <w:noWrap/>
            <w:vAlign w:val="center"/>
          </w:tcPr>
          <w:p w14:paraId="78FCAB17" w14:textId="063181C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0.14</w:t>
            </w:r>
          </w:p>
        </w:tc>
        <w:tc>
          <w:tcPr>
            <w:tcW w:w="508" w:type="pct"/>
            <w:tcBorders>
              <w:top w:val="nil"/>
              <w:left w:val="nil"/>
              <w:bottom w:val="nil"/>
            </w:tcBorders>
            <w:shd w:val="clear" w:color="auto" w:fill="auto"/>
            <w:noWrap/>
            <w:vAlign w:val="center"/>
          </w:tcPr>
          <w:p w14:paraId="103C84D3" w14:textId="344B7A9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0.89</w:t>
            </w:r>
          </w:p>
        </w:tc>
      </w:tr>
      <w:tr w:rsidR="00943338" w:rsidRPr="00717C80" w14:paraId="68BA678C" w14:textId="77777777" w:rsidTr="00801D93">
        <w:trPr>
          <w:trHeight w:val="280"/>
        </w:trPr>
        <w:tc>
          <w:tcPr>
            <w:tcW w:w="2118" w:type="pct"/>
            <w:gridSpan w:val="2"/>
            <w:tcBorders>
              <w:top w:val="nil"/>
              <w:bottom w:val="nil"/>
              <w:right w:val="nil"/>
            </w:tcBorders>
            <w:shd w:val="clear" w:color="auto" w:fill="auto"/>
            <w:noWrap/>
            <w:vAlign w:val="center"/>
          </w:tcPr>
          <w:p w14:paraId="7F6CC1DD" w14:textId="519AD7EE" w:rsidR="00943338" w:rsidRPr="00717C80" w:rsidRDefault="00A12C64" w:rsidP="00A12C64">
            <w:pPr>
              <w:rPr>
                <w:rFonts w:ascii="Times New Roman" w:eastAsia="等线" w:hAnsi="Times New Roman" w:cs="Times New Roman"/>
                <w:color w:val="000000"/>
                <w:sz w:val="22"/>
                <w:szCs w:val="22"/>
              </w:rPr>
            </w:pPr>
            <w:proofErr w:type="spellStart"/>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SC</w:t>
            </w:r>
            <w:proofErr w:type="spellEnd"/>
          </w:p>
        </w:tc>
        <w:tc>
          <w:tcPr>
            <w:tcW w:w="613" w:type="pct"/>
            <w:tcBorders>
              <w:top w:val="nil"/>
              <w:left w:val="nil"/>
              <w:bottom w:val="nil"/>
              <w:right w:val="nil"/>
            </w:tcBorders>
            <w:shd w:val="clear" w:color="auto" w:fill="auto"/>
            <w:noWrap/>
            <w:vAlign w:val="center"/>
          </w:tcPr>
          <w:p w14:paraId="0A564ADA" w14:textId="2E6EFAC5"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0.39</w:t>
            </w:r>
          </w:p>
        </w:tc>
        <w:tc>
          <w:tcPr>
            <w:tcW w:w="662" w:type="pct"/>
            <w:tcBorders>
              <w:top w:val="nil"/>
              <w:left w:val="nil"/>
              <w:bottom w:val="nil"/>
              <w:right w:val="nil"/>
            </w:tcBorders>
            <w:shd w:val="clear" w:color="auto" w:fill="auto"/>
            <w:noWrap/>
            <w:vAlign w:val="center"/>
          </w:tcPr>
          <w:p w14:paraId="2B824192" w14:textId="7297147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0.58</w:t>
            </w:r>
          </w:p>
        </w:tc>
        <w:tc>
          <w:tcPr>
            <w:tcW w:w="568" w:type="pct"/>
            <w:tcBorders>
              <w:top w:val="nil"/>
              <w:left w:val="nil"/>
              <w:bottom w:val="nil"/>
              <w:right w:val="nil"/>
            </w:tcBorders>
            <w:shd w:val="clear" w:color="auto" w:fill="auto"/>
            <w:noWrap/>
            <w:vAlign w:val="center"/>
          </w:tcPr>
          <w:p w14:paraId="3F1A569B" w14:textId="28F9A660"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1461.23</w:t>
            </w:r>
          </w:p>
        </w:tc>
        <w:tc>
          <w:tcPr>
            <w:tcW w:w="531" w:type="pct"/>
            <w:tcBorders>
              <w:top w:val="nil"/>
              <w:left w:val="nil"/>
              <w:bottom w:val="nil"/>
              <w:right w:val="nil"/>
            </w:tcBorders>
            <w:shd w:val="clear" w:color="auto" w:fill="auto"/>
            <w:noWrap/>
            <w:vAlign w:val="center"/>
          </w:tcPr>
          <w:p w14:paraId="7079469B" w14:textId="0C7075BD"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0.68</w:t>
            </w:r>
          </w:p>
        </w:tc>
        <w:tc>
          <w:tcPr>
            <w:tcW w:w="508" w:type="pct"/>
            <w:tcBorders>
              <w:top w:val="nil"/>
              <w:left w:val="nil"/>
              <w:bottom w:val="nil"/>
            </w:tcBorders>
            <w:shd w:val="clear" w:color="auto" w:fill="auto"/>
            <w:noWrap/>
            <w:vAlign w:val="center"/>
          </w:tcPr>
          <w:p w14:paraId="7796A164" w14:textId="5161845D"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0.50</w:t>
            </w:r>
          </w:p>
        </w:tc>
      </w:tr>
      <w:tr w:rsidR="00943338" w:rsidRPr="00717C80" w14:paraId="7DA9658E" w14:textId="77777777" w:rsidTr="00801D93">
        <w:trPr>
          <w:trHeight w:val="280"/>
        </w:trPr>
        <w:tc>
          <w:tcPr>
            <w:tcW w:w="2118" w:type="pct"/>
            <w:gridSpan w:val="2"/>
            <w:tcBorders>
              <w:top w:val="nil"/>
              <w:bottom w:val="nil"/>
              <w:right w:val="nil"/>
            </w:tcBorders>
            <w:shd w:val="clear" w:color="auto" w:fill="auto"/>
            <w:noWrap/>
            <w:vAlign w:val="center"/>
          </w:tcPr>
          <w:p w14:paraId="72E0121F" w14:textId="7A92CAAB" w:rsidR="00943338" w:rsidRPr="00717C80" w:rsidRDefault="00A12C64" w:rsidP="00A12C64">
            <w:pPr>
              <w:rPr>
                <w:rFonts w:ascii="Times New Roman" w:eastAsia="等线" w:hAnsi="Times New Roman" w:cs="Times New Roman"/>
                <w:color w:val="000000"/>
                <w:sz w:val="22"/>
                <w:szCs w:val="22"/>
              </w:rPr>
            </w:pPr>
            <w:proofErr w:type="spellStart"/>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SH</w:t>
            </w:r>
            <w:proofErr w:type="spellEnd"/>
          </w:p>
        </w:tc>
        <w:tc>
          <w:tcPr>
            <w:tcW w:w="613" w:type="pct"/>
            <w:tcBorders>
              <w:top w:val="nil"/>
              <w:left w:val="nil"/>
              <w:bottom w:val="nil"/>
              <w:right w:val="nil"/>
            </w:tcBorders>
            <w:shd w:val="clear" w:color="auto" w:fill="auto"/>
            <w:noWrap/>
            <w:vAlign w:val="center"/>
          </w:tcPr>
          <w:p w14:paraId="192412EB" w14:textId="1EE2EFED"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0.56</w:t>
            </w:r>
          </w:p>
        </w:tc>
        <w:tc>
          <w:tcPr>
            <w:tcW w:w="662" w:type="pct"/>
            <w:tcBorders>
              <w:top w:val="nil"/>
              <w:left w:val="nil"/>
              <w:bottom w:val="nil"/>
              <w:right w:val="nil"/>
            </w:tcBorders>
            <w:shd w:val="clear" w:color="auto" w:fill="auto"/>
            <w:noWrap/>
            <w:vAlign w:val="center"/>
          </w:tcPr>
          <w:p w14:paraId="17F68B54" w14:textId="031B1EE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0.53</w:t>
            </w:r>
          </w:p>
        </w:tc>
        <w:tc>
          <w:tcPr>
            <w:tcW w:w="568" w:type="pct"/>
            <w:tcBorders>
              <w:top w:val="nil"/>
              <w:left w:val="nil"/>
              <w:bottom w:val="nil"/>
              <w:right w:val="nil"/>
            </w:tcBorders>
            <w:shd w:val="clear" w:color="auto" w:fill="auto"/>
            <w:noWrap/>
            <w:vAlign w:val="center"/>
          </w:tcPr>
          <w:p w14:paraId="684BD3B4" w14:textId="427C7807"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1481.60</w:t>
            </w:r>
          </w:p>
        </w:tc>
        <w:tc>
          <w:tcPr>
            <w:tcW w:w="531" w:type="pct"/>
            <w:tcBorders>
              <w:top w:val="nil"/>
              <w:left w:val="nil"/>
              <w:bottom w:val="nil"/>
              <w:right w:val="nil"/>
            </w:tcBorders>
            <w:shd w:val="clear" w:color="auto" w:fill="auto"/>
            <w:noWrap/>
            <w:vAlign w:val="center"/>
          </w:tcPr>
          <w:p w14:paraId="40059774" w14:textId="3C1579A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1.07</w:t>
            </w:r>
          </w:p>
        </w:tc>
        <w:tc>
          <w:tcPr>
            <w:tcW w:w="508" w:type="pct"/>
            <w:tcBorders>
              <w:top w:val="nil"/>
              <w:left w:val="nil"/>
              <w:bottom w:val="nil"/>
            </w:tcBorders>
            <w:shd w:val="clear" w:color="auto" w:fill="auto"/>
            <w:noWrap/>
            <w:vAlign w:val="center"/>
          </w:tcPr>
          <w:p w14:paraId="319008AB" w14:textId="1EE9466D"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0.28</w:t>
            </w:r>
          </w:p>
        </w:tc>
      </w:tr>
      <w:tr w:rsidR="00943338" w:rsidRPr="00717C80" w14:paraId="2741B429" w14:textId="77777777" w:rsidTr="00801D93">
        <w:trPr>
          <w:trHeight w:val="280"/>
        </w:trPr>
        <w:tc>
          <w:tcPr>
            <w:tcW w:w="2118" w:type="pct"/>
            <w:gridSpan w:val="2"/>
            <w:tcBorders>
              <w:top w:val="nil"/>
              <w:bottom w:val="nil"/>
              <w:right w:val="nil"/>
            </w:tcBorders>
            <w:shd w:val="clear" w:color="auto" w:fill="auto"/>
            <w:noWrap/>
            <w:vAlign w:val="center"/>
          </w:tcPr>
          <w:p w14:paraId="30801264" w14:textId="24BE6795"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Stroop_Conditionc1</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JN</w:t>
            </w:r>
          </w:p>
        </w:tc>
        <w:tc>
          <w:tcPr>
            <w:tcW w:w="613" w:type="pct"/>
            <w:tcBorders>
              <w:top w:val="nil"/>
              <w:left w:val="nil"/>
              <w:bottom w:val="nil"/>
              <w:right w:val="nil"/>
            </w:tcBorders>
            <w:shd w:val="clear" w:color="auto" w:fill="auto"/>
            <w:noWrap/>
            <w:vAlign w:val="center"/>
          </w:tcPr>
          <w:p w14:paraId="3C4E53E1" w14:textId="5E808E8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-0.96</w:t>
            </w:r>
          </w:p>
        </w:tc>
        <w:tc>
          <w:tcPr>
            <w:tcW w:w="662" w:type="pct"/>
            <w:tcBorders>
              <w:top w:val="nil"/>
              <w:left w:val="nil"/>
              <w:bottom w:val="nil"/>
              <w:right w:val="nil"/>
            </w:tcBorders>
            <w:shd w:val="clear" w:color="auto" w:fill="auto"/>
            <w:noWrap/>
            <w:vAlign w:val="center"/>
          </w:tcPr>
          <w:p w14:paraId="23F4B881" w14:textId="04E950A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0.67</w:t>
            </w:r>
          </w:p>
        </w:tc>
        <w:tc>
          <w:tcPr>
            <w:tcW w:w="568" w:type="pct"/>
            <w:tcBorders>
              <w:top w:val="nil"/>
              <w:left w:val="nil"/>
              <w:bottom w:val="nil"/>
              <w:right w:val="nil"/>
            </w:tcBorders>
            <w:shd w:val="clear" w:color="auto" w:fill="auto"/>
            <w:noWrap/>
            <w:vAlign w:val="center"/>
          </w:tcPr>
          <w:p w14:paraId="7E56F790" w14:textId="05C6D3B5"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6964532F" w14:textId="37B48878"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-1.43</w:t>
            </w:r>
          </w:p>
        </w:tc>
        <w:tc>
          <w:tcPr>
            <w:tcW w:w="508" w:type="pct"/>
            <w:tcBorders>
              <w:top w:val="nil"/>
              <w:left w:val="nil"/>
              <w:bottom w:val="nil"/>
            </w:tcBorders>
            <w:shd w:val="clear" w:color="auto" w:fill="auto"/>
            <w:noWrap/>
            <w:vAlign w:val="center"/>
          </w:tcPr>
          <w:p w14:paraId="48D8264A" w14:textId="23E42289"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0.15</w:t>
            </w:r>
          </w:p>
        </w:tc>
      </w:tr>
      <w:tr w:rsidR="00943338" w:rsidRPr="00717C80" w14:paraId="10C2B1D7" w14:textId="77777777" w:rsidTr="00801D93">
        <w:trPr>
          <w:trHeight w:val="280"/>
        </w:trPr>
        <w:tc>
          <w:tcPr>
            <w:tcW w:w="2118" w:type="pct"/>
            <w:gridSpan w:val="2"/>
            <w:tcBorders>
              <w:top w:val="nil"/>
              <w:bottom w:val="nil"/>
              <w:right w:val="nil"/>
            </w:tcBorders>
            <w:shd w:val="clear" w:color="auto" w:fill="auto"/>
            <w:noWrap/>
            <w:vAlign w:val="center"/>
          </w:tcPr>
          <w:p w14:paraId="6AA7275D" w14:textId="647B5EEE"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Stroop_Conditionc2</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JN</w:t>
            </w:r>
          </w:p>
        </w:tc>
        <w:tc>
          <w:tcPr>
            <w:tcW w:w="613" w:type="pct"/>
            <w:tcBorders>
              <w:top w:val="nil"/>
              <w:left w:val="nil"/>
              <w:bottom w:val="nil"/>
              <w:right w:val="nil"/>
            </w:tcBorders>
            <w:shd w:val="clear" w:color="auto" w:fill="auto"/>
            <w:noWrap/>
            <w:vAlign w:val="center"/>
          </w:tcPr>
          <w:p w14:paraId="299E1419" w14:textId="182011F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-0.74</w:t>
            </w:r>
          </w:p>
        </w:tc>
        <w:tc>
          <w:tcPr>
            <w:tcW w:w="662" w:type="pct"/>
            <w:tcBorders>
              <w:top w:val="nil"/>
              <w:left w:val="nil"/>
              <w:bottom w:val="nil"/>
              <w:right w:val="nil"/>
            </w:tcBorders>
            <w:shd w:val="clear" w:color="auto" w:fill="auto"/>
            <w:noWrap/>
            <w:vAlign w:val="center"/>
          </w:tcPr>
          <w:p w14:paraId="3075B97B" w14:textId="215E73E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0.67</w:t>
            </w:r>
          </w:p>
        </w:tc>
        <w:tc>
          <w:tcPr>
            <w:tcW w:w="568" w:type="pct"/>
            <w:tcBorders>
              <w:top w:val="nil"/>
              <w:left w:val="nil"/>
              <w:bottom w:val="nil"/>
              <w:right w:val="nil"/>
            </w:tcBorders>
            <w:shd w:val="clear" w:color="auto" w:fill="auto"/>
            <w:noWrap/>
            <w:vAlign w:val="center"/>
          </w:tcPr>
          <w:p w14:paraId="2F597894" w14:textId="3F91DEE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167397E4" w14:textId="5A2035C7"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-1.10</w:t>
            </w:r>
          </w:p>
        </w:tc>
        <w:tc>
          <w:tcPr>
            <w:tcW w:w="508" w:type="pct"/>
            <w:tcBorders>
              <w:top w:val="nil"/>
              <w:left w:val="nil"/>
              <w:bottom w:val="nil"/>
            </w:tcBorders>
            <w:shd w:val="clear" w:color="auto" w:fill="auto"/>
            <w:noWrap/>
            <w:vAlign w:val="center"/>
          </w:tcPr>
          <w:p w14:paraId="6B96BC4C" w14:textId="20BBFD8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0.27</w:t>
            </w:r>
          </w:p>
        </w:tc>
      </w:tr>
      <w:tr w:rsidR="00943338" w:rsidRPr="00717C80" w14:paraId="4F6667D5" w14:textId="77777777" w:rsidTr="00801D93">
        <w:trPr>
          <w:trHeight w:val="280"/>
        </w:trPr>
        <w:tc>
          <w:tcPr>
            <w:tcW w:w="2118" w:type="pct"/>
            <w:gridSpan w:val="2"/>
            <w:tcBorders>
              <w:top w:val="nil"/>
              <w:bottom w:val="nil"/>
              <w:right w:val="nil"/>
            </w:tcBorders>
            <w:shd w:val="clear" w:color="auto" w:fill="auto"/>
            <w:noWrap/>
            <w:vAlign w:val="center"/>
          </w:tcPr>
          <w:p w14:paraId="40F10D5B" w14:textId="3CA40558"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Stroop_Conditionc3</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JN</w:t>
            </w:r>
          </w:p>
        </w:tc>
        <w:tc>
          <w:tcPr>
            <w:tcW w:w="613" w:type="pct"/>
            <w:tcBorders>
              <w:top w:val="nil"/>
              <w:left w:val="nil"/>
              <w:bottom w:val="nil"/>
              <w:right w:val="nil"/>
            </w:tcBorders>
            <w:shd w:val="clear" w:color="auto" w:fill="auto"/>
            <w:noWrap/>
            <w:vAlign w:val="center"/>
          </w:tcPr>
          <w:p w14:paraId="7A9A2C87" w14:textId="69F766C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662" w:type="pct"/>
            <w:tcBorders>
              <w:top w:val="nil"/>
              <w:left w:val="nil"/>
              <w:bottom w:val="nil"/>
              <w:right w:val="nil"/>
            </w:tcBorders>
            <w:shd w:val="clear" w:color="auto" w:fill="auto"/>
            <w:noWrap/>
            <w:vAlign w:val="center"/>
          </w:tcPr>
          <w:p w14:paraId="07AB3A65" w14:textId="532F457F"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0.67</w:t>
            </w:r>
          </w:p>
        </w:tc>
        <w:tc>
          <w:tcPr>
            <w:tcW w:w="568" w:type="pct"/>
            <w:tcBorders>
              <w:top w:val="nil"/>
              <w:left w:val="nil"/>
              <w:bottom w:val="nil"/>
              <w:right w:val="nil"/>
            </w:tcBorders>
            <w:shd w:val="clear" w:color="auto" w:fill="auto"/>
            <w:noWrap/>
            <w:vAlign w:val="center"/>
          </w:tcPr>
          <w:p w14:paraId="4EEBF834" w14:textId="578A0B7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4D9DAF9E" w14:textId="65E7283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-1.07</w:t>
            </w:r>
          </w:p>
        </w:tc>
        <w:tc>
          <w:tcPr>
            <w:tcW w:w="508" w:type="pct"/>
            <w:tcBorders>
              <w:top w:val="nil"/>
              <w:left w:val="nil"/>
              <w:bottom w:val="nil"/>
            </w:tcBorders>
            <w:shd w:val="clear" w:color="auto" w:fill="auto"/>
            <w:noWrap/>
            <w:vAlign w:val="center"/>
          </w:tcPr>
          <w:p w14:paraId="35671A3D" w14:textId="6FFE2768"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0.29</w:t>
            </w:r>
          </w:p>
        </w:tc>
      </w:tr>
      <w:tr w:rsidR="00943338" w:rsidRPr="00717C80" w14:paraId="40F7BB68" w14:textId="77777777" w:rsidTr="00801D93">
        <w:trPr>
          <w:trHeight w:val="280"/>
        </w:trPr>
        <w:tc>
          <w:tcPr>
            <w:tcW w:w="2118" w:type="pct"/>
            <w:gridSpan w:val="2"/>
            <w:tcBorders>
              <w:top w:val="nil"/>
              <w:bottom w:val="nil"/>
              <w:right w:val="nil"/>
            </w:tcBorders>
            <w:shd w:val="clear" w:color="auto" w:fill="auto"/>
            <w:noWrap/>
            <w:vAlign w:val="center"/>
          </w:tcPr>
          <w:p w14:paraId="4124DB1D" w14:textId="337FCCC0"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Stroop_Conditionc4</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JN</w:t>
            </w:r>
          </w:p>
        </w:tc>
        <w:tc>
          <w:tcPr>
            <w:tcW w:w="613" w:type="pct"/>
            <w:tcBorders>
              <w:top w:val="nil"/>
              <w:left w:val="nil"/>
              <w:bottom w:val="nil"/>
              <w:right w:val="nil"/>
            </w:tcBorders>
            <w:shd w:val="clear" w:color="auto" w:fill="auto"/>
            <w:noWrap/>
            <w:vAlign w:val="center"/>
          </w:tcPr>
          <w:p w14:paraId="3DF6B28A" w14:textId="16BAEB8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0.04</w:t>
            </w:r>
          </w:p>
        </w:tc>
        <w:tc>
          <w:tcPr>
            <w:tcW w:w="662" w:type="pct"/>
            <w:tcBorders>
              <w:top w:val="nil"/>
              <w:left w:val="nil"/>
              <w:bottom w:val="nil"/>
              <w:right w:val="nil"/>
            </w:tcBorders>
            <w:shd w:val="clear" w:color="auto" w:fill="auto"/>
            <w:noWrap/>
            <w:vAlign w:val="center"/>
          </w:tcPr>
          <w:p w14:paraId="3C2C2B27" w14:textId="1BE9A5F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0.67</w:t>
            </w:r>
          </w:p>
        </w:tc>
        <w:tc>
          <w:tcPr>
            <w:tcW w:w="568" w:type="pct"/>
            <w:tcBorders>
              <w:top w:val="nil"/>
              <w:left w:val="nil"/>
              <w:bottom w:val="nil"/>
              <w:right w:val="nil"/>
            </w:tcBorders>
            <w:shd w:val="clear" w:color="auto" w:fill="auto"/>
            <w:noWrap/>
            <w:vAlign w:val="center"/>
          </w:tcPr>
          <w:p w14:paraId="05805AE7" w14:textId="6D915A29"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282BFA54" w14:textId="7C3CB7C6"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0.05</w:t>
            </w:r>
          </w:p>
        </w:tc>
        <w:tc>
          <w:tcPr>
            <w:tcW w:w="508" w:type="pct"/>
            <w:tcBorders>
              <w:top w:val="nil"/>
              <w:left w:val="nil"/>
              <w:bottom w:val="nil"/>
            </w:tcBorders>
            <w:shd w:val="clear" w:color="auto" w:fill="auto"/>
            <w:noWrap/>
            <w:vAlign w:val="center"/>
          </w:tcPr>
          <w:p w14:paraId="3A2F3B03" w14:textId="406321E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0.96</w:t>
            </w:r>
          </w:p>
        </w:tc>
      </w:tr>
      <w:tr w:rsidR="00943338" w:rsidRPr="00717C80" w14:paraId="66231279" w14:textId="77777777" w:rsidTr="00801D93">
        <w:trPr>
          <w:trHeight w:val="280"/>
        </w:trPr>
        <w:tc>
          <w:tcPr>
            <w:tcW w:w="2118" w:type="pct"/>
            <w:gridSpan w:val="2"/>
            <w:tcBorders>
              <w:top w:val="nil"/>
              <w:bottom w:val="nil"/>
              <w:right w:val="nil"/>
            </w:tcBorders>
            <w:shd w:val="clear" w:color="auto" w:fill="auto"/>
            <w:noWrap/>
            <w:vAlign w:val="center"/>
          </w:tcPr>
          <w:p w14:paraId="0F810C63" w14:textId="4B7E7C1E"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Stroop_Conditionc5</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JN</w:t>
            </w:r>
          </w:p>
        </w:tc>
        <w:tc>
          <w:tcPr>
            <w:tcW w:w="613" w:type="pct"/>
            <w:tcBorders>
              <w:top w:val="nil"/>
              <w:left w:val="nil"/>
              <w:bottom w:val="nil"/>
              <w:right w:val="nil"/>
            </w:tcBorders>
            <w:shd w:val="clear" w:color="auto" w:fill="auto"/>
            <w:noWrap/>
            <w:vAlign w:val="center"/>
          </w:tcPr>
          <w:p w14:paraId="64C4F22D" w14:textId="14BAF22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-0.34</w:t>
            </w:r>
          </w:p>
        </w:tc>
        <w:tc>
          <w:tcPr>
            <w:tcW w:w="662" w:type="pct"/>
            <w:tcBorders>
              <w:top w:val="nil"/>
              <w:left w:val="nil"/>
              <w:bottom w:val="nil"/>
              <w:right w:val="nil"/>
            </w:tcBorders>
            <w:shd w:val="clear" w:color="auto" w:fill="auto"/>
            <w:noWrap/>
            <w:vAlign w:val="center"/>
          </w:tcPr>
          <w:p w14:paraId="728B9BBC" w14:textId="62E994B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0.67</w:t>
            </w:r>
          </w:p>
        </w:tc>
        <w:tc>
          <w:tcPr>
            <w:tcW w:w="568" w:type="pct"/>
            <w:tcBorders>
              <w:top w:val="nil"/>
              <w:left w:val="nil"/>
              <w:bottom w:val="nil"/>
              <w:right w:val="nil"/>
            </w:tcBorders>
            <w:shd w:val="clear" w:color="auto" w:fill="auto"/>
            <w:noWrap/>
            <w:vAlign w:val="center"/>
          </w:tcPr>
          <w:p w14:paraId="70E27102" w14:textId="35FA3D2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3A16415A" w14:textId="5C095F8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-0.50</w:t>
            </w:r>
          </w:p>
        </w:tc>
        <w:tc>
          <w:tcPr>
            <w:tcW w:w="508" w:type="pct"/>
            <w:tcBorders>
              <w:top w:val="nil"/>
              <w:left w:val="nil"/>
              <w:bottom w:val="nil"/>
            </w:tcBorders>
            <w:shd w:val="clear" w:color="auto" w:fill="auto"/>
            <w:noWrap/>
            <w:vAlign w:val="center"/>
          </w:tcPr>
          <w:p w14:paraId="02D5FBA1" w14:textId="6EA3A89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0.62</w:t>
            </w:r>
          </w:p>
        </w:tc>
      </w:tr>
      <w:tr w:rsidR="00943338" w:rsidRPr="00717C80" w14:paraId="08E882A9" w14:textId="77777777" w:rsidTr="00801D93">
        <w:trPr>
          <w:trHeight w:val="280"/>
        </w:trPr>
        <w:tc>
          <w:tcPr>
            <w:tcW w:w="2118" w:type="pct"/>
            <w:gridSpan w:val="2"/>
            <w:tcBorders>
              <w:top w:val="nil"/>
              <w:bottom w:val="nil"/>
              <w:right w:val="nil"/>
            </w:tcBorders>
            <w:shd w:val="clear" w:color="auto" w:fill="auto"/>
            <w:noWrap/>
            <w:vAlign w:val="center"/>
          </w:tcPr>
          <w:p w14:paraId="1B6D4743" w14:textId="2C863917"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Stroop_Conditionc6</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JN</w:t>
            </w:r>
          </w:p>
        </w:tc>
        <w:tc>
          <w:tcPr>
            <w:tcW w:w="613" w:type="pct"/>
            <w:tcBorders>
              <w:top w:val="nil"/>
              <w:left w:val="nil"/>
              <w:bottom w:val="nil"/>
              <w:right w:val="nil"/>
            </w:tcBorders>
            <w:shd w:val="clear" w:color="auto" w:fill="auto"/>
            <w:noWrap/>
            <w:vAlign w:val="center"/>
          </w:tcPr>
          <w:p w14:paraId="4A5398B3" w14:textId="447E303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-0.04</w:t>
            </w:r>
          </w:p>
        </w:tc>
        <w:tc>
          <w:tcPr>
            <w:tcW w:w="662" w:type="pct"/>
            <w:tcBorders>
              <w:top w:val="nil"/>
              <w:left w:val="nil"/>
              <w:bottom w:val="nil"/>
              <w:right w:val="nil"/>
            </w:tcBorders>
            <w:shd w:val="clear" w:color="auto" w:fill="auto"/>
            <w:noWrap/>
            <w:vAlign w:val="center"/>
          </w:tcPr>
          <w:p w14:paraId="0415F02F" w14:textId="380D914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0.67</w:t>
            </w:r>
          </w:p>
        </w:tc>
        <w:tc>
          <w:tcPr>
            <w:tcW w:w="568" w:type="pct"/>
            <w:tcBorders>
              <w:top w:val="nil"/>
              <w:left w:val="nil"/>
              <w:bottom w:val="nil"/>
              <w:right w:val="nil"/>
            </w:tcBorders>
            <w:shd w:val="clear" w:color="auto" w:fill="auto"/>
            <w:noWrap/>
            <w:vAlign w:val="center"/>
          </w:tcPr>
          <w:p w14:paraId="58ABF6CA" w14:textId="7B8BAAC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58279AAB" w14:textId="3822BD6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-0.06</w:t>
            </w:r>
          </w:p>
        </w:tc>
        <w:tc>
          <w:tcPr>
            <w:tcW w:w="508" w:type="pct"/>
            <w:tcBorders>
              <w:top w:val="nil"/>
              <w:left w:val="nil"/>
              <w:bottom w:val="nil"/>
            </w:tcBorders>
            <w:shd w:val="clear" w:color="auto" w:fill="auto"/>
            <w:noWrap/>
            <w:vAlign w:val="center"/>
          </w:tcPr>
          <w:p w14:paraId="0265728F" w14:textId="27C7F11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0.95</w:t>
            </w:r>
          </w:p>
        </w:tc>
      </w:tr>
      <w:tr w:rsidR="00943338" w:rsidRPr="00717C80" w14:paraId="69653A2B" w14:textId="77777777" w:rsidTr="00801D93">
        <w:trPr>
          <w:trHeight w:val="280"/>
        </w:trPr>
        <w:tc>
          <w:tcPr>
            <w:tcW w:w="2118" w:type="pct"/>
            <w:gridSpan w:val="2"/>
            <w:tcBorders>
              <w:top w:val="nil"/>
              <w:bottom w:val="nil"/>
              <w:right w:val="nil"/>
            </w:tcBorders>
            <w:shd w:val="clear" w:color="auto" w:fill="auto"/>
            <w:noWrap/>
            <w:vAlign w:val="center"/>
          </w:tcPr>
          <w:p w14:paraId="09082ABC" w14:textId="14A2B77E"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Stroop_Conditionc7</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JN</w:t>
            </w:r>
          </w:p>
        </w:tc>
        <w:tc>
          <w:tcPr>
            <w:tcW w:w="613" w:type="pct"/>
            <w:tcBorders>
              <w:top w:val="nil"/>
              <w:left w:val="nil"/>
              <w:bottom w:val="nil"/>
              <w:right w:val="nil"/>
            </w:tcBorders>
            <w:shd w:val="clear" w:color="auto" w:fill="auto"/>
            <w:noWrap/>
            <w:vAlign w:val="center"/>
          </w:tcPr>
          <w:p w14:paraId="195C15C9" w14:textId="12C2B03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-0.17</w:t>
            </w:r>
          </w:p>
        </w:tc>
        <w:tc>
          <w:tcPr>
            <w:tcW w:w="662" w:type="pct"/>
            <w:tcBorders>
              <w:top w:val="nil"/>
              <w:left w:val="nil"/>
              <w:bottom w:val="nil"/>
              <w:right w:val="nil"/>
            </w:tcBorders>
            <w:shd w:val="clear" w:color="auto" w:fill="auto"/>
            <w:noWrap/>
            <w:vAlign w:val="center"/>
          </w:tcPr>
          <w:p w14:paraId="7CBC8F4A" w14:textId="51EE1F3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0.67</w:t>
            </w:r>
          </w:p>
        </w:tc>
        <w:tc>
          <w:tcPr>
            <w:tcW w:w="568" w:type="pct"/>
            <w:tcBorders>
              <w:top w:val="nil"/>
              <w:left w:val="nil"/>
              <w:bottom w:val="nil"/>
              <w:right w:val="nil"/>
            </w:tcBorders>
            <w:shd w:val="clear" w:color="auto" w:fill="auto"/>
            <w:noWrap/>
            <w:vAlign w:val="center"/>
          </w:tcPr>
          <w:p w14:paraId="68D210D4" w14:textId="3731666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5DDC7419" w14:textId="7D31CE2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-0.25</w:t>
            </w:r>
          </w:p>
        </w:tc>
        <w:tc>
          <w:tcPr>
            <w:tcW w:w="508" w:type="pct"/>
            <w:tcBorders>
              <w:top w:val="nil"/>
              <w:left w:val="nil"/>
              <w:bottom w:val="nil"/>
            </w:tcBorders>
            <w:shd w:val="clear" w:color="auto" w:fill="auto"/>
            <w:noWrap/>
            <w:vAlign w:val="center"/>
          </w:tcPr>
          <w:p w14:paraId="6D5ED02D" w14:textId="7ABDFD50"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0.80</w:t>
            </w:r>
          </w:p>
        </w:tc>
      </w:tr>
      <w:tr w:rsidR="00943338" w:rsidRPr="00717C80" w14:paraId="7746B3BB" w14:textId="77777777" w:rsidTr="00801D93">
        <w:trPr>
          <w:trHeight w:val="280"/>
        </w:trPr>
        <w:tc>
          <w:tcPr>
            <w:tcW w:w="2118" w:type="pct"/>
            <w:gridSpan w:val="2"/>
            <w:tcBorders>
              <w:top w:val="nil"/>
              <w:bottom w:val="nil"/>
              <w:right w:val="nil"/>
            </w:tcBorders>
            <w:shd w:val="clear" w:color="auto" w:fill="auto"/>
            <w:noWrap/>
            <w:vAlign w:val="center"/>
          </w:tcPr>
          <w:p w14:paraId="06DF4FB5" w14:textId="4AAC33F4"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Stroop_Conditionc8</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JN</w:t>
            </w:r>
          </w:p>
        </w:tc>
        <w:tc>
          <w:tcPr>
            <w:tcW w:w="613" w:type="pct"/>
            <w:tcBorders>
              <w:top w:val="nil"/>
              <w:left w:val="nil"/>
              <w:bottom w:val="nil"/>
              <w:right w:val="nil"/>
            </w:tcBorders>
            <w:shd w:val="clear" w:color="auto" w:fill="auto"/>
            <w:noWrap/>
            <w:vAlign w:val="center"/>
          </w:tcPr>
          <w:p w14:paraId="40018242" w14:textId="754A6C40"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1.29</w:t>
            </w:r>
          </w:p>
        </w:tc>
        <w:tc>
          <w:tcPr>
            <w:tcW w:w="662" w:type="pct"/>
            <w:tcBorders>
              <w:top w:val="nil"/>
              <w:left w:val="nil"/>
              <w:bottom w:val="nil"/>
              <w:right w:val="nil"/>
            </w:tcBorders>
            <w:shd w:val="clear" w:color="auto" w:fill="auto"/>
            <w:noWrap/>
            <w:vAlign w:val="center"/>
          </w:tcPr>
          <w:p w14:paraId="14EEFDF6" w14:textId="4327C477"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0.67</w:t>
            </w:r>
          </w:p>
        </w:tc>
        <w:tc>
          <w:tcPr>
            <w:tcW w:w="568" w:type="pct"/>
            <w:tcBorders>
              <w:top w:val="nil"/>
              <w:left w:val="nil"/>
              <w:bottom w:val="nil"/>
              <w:right w:val="nil"/>
            </w:tcBorders>
            <w:shd w:val="clear" w:color="auto" w:fill="auto"/>
            <w:noWrap/>
            <w:vAlign w:val="center"/>
          </w:tcPr>
          <w:p w14:paraId="2F9193FF" w14:textId="67A8F4C0"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7EE75801" w14:textId="57C25CB0"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1.92</w:t>
            </w:r>
          </w:p>
        </w:tc>
        <w:tc>
          <w:tcPr>
            <w:tcW w:w="508" w:type="pct"/>
            <w:tcBorders>
              <w:top w:val="nil"/>
              <w:left w:val="nil"/>
              <w:bottom w:val="nil"/>
            </w:tcBorders>
            <w:shd w:val="clear" w:color="auto" w:fill="auto"/>
            <w:noWrap/>
            <w:vAlign w:val="center"/>
          </w:tcPr>
          <w:p w14:paraId="0C280B50" w14:textId="566ABE3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0.05</w:t>
            </w:r>
          </w:p>
        </w:tc>
      </w:tr>
      <w:tr w:rsidR="00943338" w:rsidRPr="00717C80" w14:paraId="206978C6" w14:textId="77777777" w:rsidTr="00801D93">
        <w:trPr>
          <w:trHeight w:val="280"/>
        </w:trPr>
        <w:tc>
          <w:tcPr>
            <w:tcW w:w="2118" w:type="pct"/>
            <w:gridSpan w:val="2"/>
            <w:tcBorders>
              <w:top w:val="nil"/>
              <w:bottom w:val="nil"/>
              <w:right w:val="nil"/>
            </w:tcBorders>
            <w:shd w:val="clear" w:color="auto" w:fill="auto"/>
            <w:noWrap/>
            <w:vAlign w:val="center"/>
          </w:tcPr>
          <w:p w14:paraId="3C597D5D" w14:textId="55BF7BCD"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Stroop_Conditionc9</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JN</w:t>
            </w:r>
          </w:p>
        </w:tc>
        <w:tc>
          <w:tcPr>
            <w:tcW w:w="613" w:type="pct"/>
            <w:tcBorders>
              <w:top w:val="nil"/>
              <w:left w:val="nil"/>
              <w:bottom w:val="nil"/>
              <w:right w:val="nil"/>
            </w:tcBorders>
            <w:shd w:val="clear" w:color="auto" w:fill="auto"/>
            <w:noWrap/>
            <w:vAlign w:val="center"/>
          </w:tcPr>
          <w:p w14:paraId="502B3BD7" w14:textId="1F2F9DD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-0.24</w:t>
            </w:r>
          </w:p>
        </w:tc>
        <w:tc>
          <w:tcPr>
            <w:tcW w:w="662" w:type="pct"/>
            <w:tcBorders>
              <w:top w:val="nil"/>
              <w:left w:val="nil"/>
              <w:bottom w:val="nil"/>
              <w:right w:val="nil"/>
            </w:tcBorders>
            <w:shd w:val="clear" w:color="auto" w:fill="auto"/>
            <w:noWrap/>
            <w:vAlign w:val="center"/>
          </w:tcPr>
          <w:p w14:paraId="25A385E4" w14:textId="00C7A498"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0.67</w:t>
            </w:r>
          </w:p>
        </w:tc>
        <w:tc>
          <w:tcPr>
            <w:tcW w:w="568" w:type="pct"/>
            <w:tcBorders>
              <w:top w:val="nil"/>
              <w:left w:val="nil"/>
              <w:bottom w:val="nil"/>
              <w:right w:val="nil"/>
            </w:tcBorders>
            <w:shd w:val="clear" w:color="auto" w:fill="auto"/>
            <w:noWrap/>
            <w:vAlign w:val="center"/>
          </w:tcPr>
          <w:p w14:paraId="0D544D0E" w14:textId="0601FA05"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761CC1AA" w14:textId="14E13809"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-0.37</w:t>
            </w:r>
          </w:p>
        </w:tc>
        <w:tc>
          <w:tcPr>
            <w:tcW w:w="508" w:type="pct"/>
            <w:tcBorders>
              <w:top w:val="nil"/>
              <w:left w:val="nil"/>
              <w:bottom w:val="nil"/>
            </w:tcBorders>
            <w:shd w:val="clear" w:color="auto" w:fill="auto"/>
            <w:noWrap/>
            <w:vAlign w:val="center"/>
          </w:tcPr>
          <w:p w14:paraId="483E7DB6" w14:textId="1F2F624F"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r>
      <w:tr w:rsidR="00943338" w:rsidRPr="00717C80" w14:paraId="1986A14D" w14:textId="77777777" w:rsidTr="00801D93">
        <w:trPr>
          <w:trHeight w:val="280"/>
        </w:trPr>
        <w:tc>
          <w:tcPr>
            <w:tcW w:w="2118" w:type="pct"/>
            <w:gridSpan w:val="2"/>
            <w:tcBorders>
              <w:top w:val="nil"/>
              <w:bottom w:val="nil"/>
              <w:right w:val="nil"/>
            </w:tcBorders>
            <w:shd w:val="clear" w:color="auto" w:fill="auto"/>
            <w:noWrap/>
            <w:vAlign w:val="center"/>
          </w:tcPr>
          <w:p w14:paraId="024895BF" w14:textId="73343F25"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Stroop_Conditionc1</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OD</w:t>
            </w:r>
          </w:p>
        </w:tc>
        <w:tc>
          <w:tcPr>
            <w:tcW w:w="613" w:type="pct"/>
            <w:tcBorders>
              <w:top w:val="nil"/>
              <w:left w:val="nil"/>
              <w:bottom w:val="nil"/>
              <w:right w:val="nil"/>
            </w:tcBorders>
            <w:shd w:val="clear" w:color="auto" w:fill="auto"/>
            <w:noWrap/>
            <w:vAlign w:val="center"/>
          </w:tcPr>
          <w:p w14:paraId="35A576B6" w14:textId="1B71951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-0.83</w:t>
            </w:r>
          </w:p>
        </w:tc>
        <w:tc>
          <w:tcPr>
            <w:tcW w:w="662" w:type="pct"/>
            <w:tcBorders>
              <w:top w:val="nil"/>
              <w:left w:val="nil"/>
              <w:bottom w:val="nil"/>
              <w:right w:val="nil"/>
            </w:tcBorders>
            <w:shd w:val="clear" w:color="auto" w:fill="auto"/>
            <w:noWrap/>
            <w:vAlign w:val="center"/>
          </w:tcPr>
          <w:p w14:paraId="27C7F20C" w14:textId="6F71EF6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3C9D7D3E" w14:textId="00FAC81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00DA86EC" w14:textId="2FDA191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-1.15</w:t>
            </w:r>
          </w:p>
        </w:tc>
        <w:tc>
          <w:tcPr>
            <w:tcW w:w="508" w:type="pct"/>
            <w:tcBorders>
              <w:top w:val="nil"/>
              <w:left w:val="nil"/>
              <w:bottom w:val="nil"/>
            </w:tcBorders>
            <w:shd w:val="clear" w:color="auto" w:fill="auto"/>
            <w:noWrap/>
            <w:vAlign w:val="center"/>
          </w:tcPr>
          <w:p w14:paraId="5A76C594" w14:textId="5D01EDF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0.25</w:t>
            </w:r>
          </w:p>
        </w:tc>
      </w:tr>
      <w:tr w:rsidR="00943338" w:rsidRPr="00717C80" w14:paraId="6B176B4A" w14:textId="77777777" w:rsidTr="00801D93">
        <w:trPr>
          <w:trHeight w:val="280"/>
        </w:trPr>
        <w:tc>
          <w:tcPr>
            <w:tcW w:w="2118" w:type="pct"/>
            <w:gridSpan w:val="2"/>
            <w:tcBorders>
              <w:top w:val="nil"/>
              <w:bottom w:val="nil"/>
              <w:right w:val="nil"/>
            </w:tcBorders>
            <w:shd w:val="clear" w:color="auto" w:fill="auto"/>
            <w:noWrap/>
            <w:vAlign w:val="center"/>
          </w:tcPr>
          <w:p w14:paraId="643E282E" w14:textId="4D677D0E"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Stroop_Conditionc2</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OD</w:t>
            </w:r>
          </w:p>
        </w:tc>
        <w:tc>
          <w:tcPr>
            <w:tcW w:w="613" w:type="pct"/>
            <w:tcBorders>
              <w:top w:val="nil"/>
              <w:left w:val="nil"/>
              <w:bottom w:val="nil"/>
              <w:right w:val="nil"/>
            </w:tcBorders>
            <w:shd w:val="clear" w:color="auto" w:fill="auto"/>
            <w:noWrap/>
            <w:vAlign w:val="center"/>
          </w:tcPr>
          <w:p w14:paraId="3F9852C3" w14:textId="35AE9470"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-0.34</w:t>
            </w:r>
          </w:p>
        </w:tc>
        <w:tc>
          <w:tcPr>
            <w:tcW w:w="662" w:type="pct"/>
            <w:tcBorders>
              <w:top w:val="nil"/>
              <w:left w:val="nil"/>
              <w:bottom w:val="nil"/>
              <w:right w:val="nil"/>
            </w:tcBorders>
            <w:shd w:val="clear" w:color="auto" w:fill="auto"/>
            <w:noWrap/>
            <w:vAlign w:val="center"/>
          </w:tcPr>
          <w:p w14:paraId="51ABEBD0" w14:textId="05816C3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4B8276C2" w14:textId="512190E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6712D567" w14:textId="0FC02790"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-0.47</w:t>
            </w:r>
          </w:p>
        </w:tc>
        <w:tc>
          <w:tcPr>
            <w:tcW w:w="508" w:type="pct"/>
            <w:tcBorders>
              <w:top w:val="nil"/>
              <w:left w:val="nil"/>
              <w:bottom w:val="nil"/>
            </w:tcBorders>
            <w:shd w:val="clear" w:color="auto" w:fill="auto"/>
            <w:noWrap/>
            <w:vAlign w:val="center"/>
          </w:tcPr>
          <w:p w14:paraId="5891C3F5" w14:textId="59BA83A5"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0.64</w:t>
            </w:r>
          </w:p>
        </w:tc>
      </w:tr>
      <w:tr w:rsidR="00943338" w:rsidRPr="00717C80" w14:paraId="64E57100" w14:textId="77777777" w:rsidTr="00801D93">
        <w:trPr>
          <w:trHeight w:val="280"/>
        </w:trPr>
        <w:tc>
          <w:tcPr>
            <w:tcW w:w="2118" w:type="pct"/>
            <w:gridSpan w:val="2"/>
            <w:tcBorders>
              <w:top w:val="nil"/>
              <w:bottom w:val="nil"/>
              <w:right w:val="nil"/>
            </w:tcBorders>
            <w:shd w:val="clear" w:color="auto" w:fill="auto"/>
            <w:noWrap/>
            <w:vAlign w:val="center"/>
          </w:tcPr>
          <w:p w14:paraId="7ABB39E0" w14:textId="3FEBCED2"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Stroop_Conditionc3</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OD</w:t>
            </w:r>
          </w:p>
        </w:tc>
        <w:tc>
          <w:tcPr>
            <w:tcW w:w="613" w:type="pct"/>
            <w:tcBorders>
              <w:top w:val="nil"/>
              <w:left w:val="nil"/>
              <w:bottom w:val="nil"/>
              <w:right w:val="nil"/>
            </w:tcBorders>
            <w:shd w:val="clear" w:color="auto" w:fill="auto"/>
            <w:noWrap/>
            <w:vAlign w:val="center"/>
          </w:tcPr>
          <w:p w14:paraId="7BA83557" w14:textId="448C21A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-0.63</w:t>
            </w:r>
          </w:p>
        </w:tc>
        <w:tc>
          <w:tcPr>
            <w:tcW w:w="662" w:type="pct"/>
            <w:tcBorders>
              <w:top w:val="nil"/>
              <w:left w:val="nil"/>
              <w:bottom w:val="nil"/>
              <w:right w:val="nil"/>
            </w:tcBorders>
            <w:shd w:val="clear" w:color="auto" w:fill="auto"/>
            <w:noWrap/>
            <w:vAlign w:val="center"/>
          </w:tcPr>
          <w:p w14:paraId="7F134B41" w14:textId="4EF441F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223AF82C" w14:textId="0B94487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4B4F77B1" w14:textId="52AD215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-0.87</w:t>
            </w:r>
          </w:p>
        </w:tc>
        <w:tc>
          <w:tcPr>
            <w:tcW w:w="508" w:type="pct"/>
            <w:tcBorders>
              <w:top w:val="nil"/>
              <w:left w:val="nil"/>
              <w:bottom w:val="nil"/>
            </w:tcBorders>
            <w:shd w:val="clear" w:color="auto" w:fill="auto"/>
            <w:noWrap/>
            <w:vAlign w:val="center"/>
          </w:tcPr>
          <w:p w14:paraId="42AF949F" w14:textId="56E43F0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0.38</w:t>
            </w:r>
          </w:p>
        </w:tc>
      </w:tr>
      <w:tr w:rsidR="00943338" w:rsidRPr="00717C80" w14:paraId="76CD1620" w14:textId="77777777" w:rsidTr="00801D93">
        <w:trPr>
          <w:trHeight w:val="280"/>
        </w:trPr>
        <w:tc>
          <w:tcPr>
            <w:tcW w:w="2118" w:type="pct"/>
            <w:gridSpan w:val="2"/>
            <w:tcBorders>
              <w:top w:val="nil"/>
              <w:bottom w:val="nil"/>
              <w:right w:val="nil"/>
            </w:tcBorders>
            <w:shd w:val="clear" w:color="auto" w:fill="auto"/>
            <w:noWrap/>
            <w:vAlign w:val="center"/>
          </w:tcPr>
          <w:p w14:paraId="735B3248" w14:textId="244AFBF8"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Stroop_Conditionc4</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OD</w:t>
            </w:r>
          </w:p>
        </w:tc>
        <w:tc>
          <w:tcPr>
            <w:tcW w:w="613" w:type="pct"/>
            <w:tcBorders>
              <w:top w:val="nil"/>
              <w:left w:val="nil"/>
              <w:bottom w:val="nil"/>
              <w:right w:val="nil"/>
            </w:tcBorders>
            <w:shd w:val="clear" w:color="auto" w:fill="auto"/>
            <w:noWrap/>
            <w:vAlign w:val="center"/>
          </w:tcPr>
          <w:p w14:paraId="0CA4E3E1" w14:textId="2E7FA1F9"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0.12</w:t>
            </w:r>
          </w:p>
        </w:tc>
        <w:tc>
          <w:tcPr>
            <w:tcW w:w="662" w:type="pct"/>
            <w:tcBorders>
              <w:top w:val="nil"/>
              <w:left w:val="nil"/>
              <w:bottom w:val="nil"/>
              <w:right w:val="nil"/>
            </w:tcBorders>
            <w:shd w:val="clear" w:color="auto" w:fill="auto"/>
            <w:noWrap/>
            <w:vAlign w:val="center"/>
          </w:tcPr>
          <w:p w14:paraId="2CC6DB9F" w14:textId="71758D7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63E43508" w14:textId="45C02CE6"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44D35EAE" w14:textId="78874F57"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0.16</w:t>
            </w:r>
          </w:p>
        </w:tc>
        <w:tc>
          <w:tcPr>
            <w:tcW w:w="508" w:type="pct"/>
            <w:tcBorders>
              <w:top w:val="nil"/>
              <w:left w:val="nil"/>
              <w:bottom w:val="nil"/>
            </w:tcBorders>
            <w:shd w:val="clear" w:color="auto" w:fill="auto"/>
            <w:noWrap/>
            <w:vAlign w:val="center"/>
          </w:tcPr>
          <w:p w14:paraId="7BE40CD4" w14:textId="79FBA9FF"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0.87</w:t>
            </w:r>
          </w:p>
        </w:tc>
      </w:tr>
      <w:tr w:rsidR="00943338" w:rsidRPr="00717C80" w14:paraId="03CBFD22" w14:textId="77777777" w:rsidTr="00801D93">
        <w:trPr>
          <w:trHeight w:val="280"/>
        </w:trPr>
        <w:tc>
          <w:tcPr>
            <w:tcW w:w="2118" w:type="pct"/>
            <w:gridSpan w:val="2"/>
            <w:tcBorders>
              <w:top w:val="nil"/>
              <w:bottom w:val="nil"/>
              <w:right w:val="nil"/>
            </w:tcBorders>
            <w:shd w:val="clear" w:color="auto" w:fill="auto"/>
            <w:noWrap/>
            <w:vAlign w:val="center"/>
          </w:tcPr>
          <w:p w14:paraId="37A8AC7C" w14:textId="3269956A"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Stroop_Conditionc5</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OD</w:t>
            </w:r>
          </w:p>
        </w:tc>
        <w:tc>
          <w:tcPr>
            <w:tcW w:w="613" w:type="pct"/>
            <w:tcBorders>
              <w:top w:val="nil"/>
              <w:left w:val="nil"/>
              <w:bottom w:val="nil"/>
              <w:right w:val="nil"/>
            </w:tcBorders>
            <w:shd w:val="clear" w:color="auto" w:fill="auto"/>
            <w:noWrap/>
            <w:vAlign w:val="center"/>
          </w:tcPr>
          <w:p w14:paraId="5CEDEBB5" w14:textId="6B1CED2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-1.16</w:t>
            </w:r>
          </w:p>
        </w:tc>
        <w:tc>
          <w:tcPr>
            <w:tcW w:w="662" w:type="pct"/>
            <w:tcBorders>
              <w:top w:val="nil"/>
              <w:left w:val="nil"/>
              <w:bottom w:val="nil"/>
              <w:right w:val="nil"/>
            </w:tcBorders>
            <w:shd w:val="clear" w:color="auto" w:fill="auto"/>
            <w:noWrap/>
            <w:vAlign w:val="center"/>
          </w:tcPr>
          <w:p w14:paraId="2E7876B7" w14:textId="4FC3E4F6"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5E6F1CE6" w14:textId="293396E6"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67B49C43" w14:textId="3B30ADC0"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-1.61</w:t>
            </w:r>
          </w:p>
        </w:tc>
        <w:tc>
          <w:tcPr>
            <w:tcW w:w="508" w:type="pct"/>
            <w:tcBorders>
              <w:top w:val="nil"/>
              <w:left w:val="nil"/>
              <w:bottom w:val="nil"/>
            </w:tcBorders>
            <w:shd w:val="clear" w:color="auto" w:fill="auto"/>
            <w:noWrap/>
            <w:vAlign w:val="center"/>
          </w:tcPr>
          <w:p w14:paraId="16DBA815" w14:textId="5586816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0.11</w:t>
            </w:r>
          </w:p>
        </w:tc>
      </w:tr>
      <w:tr w:rsidR="00943338" w:rsidRPr="00717C80" w14:paraId="4448866A" w14:textId="77777777" w:rsidTr="00801D93">
        <w:trPr>
          <w:trHeight w:val="280"/>
        </w:trPr>
        <w:tc>
          <w:tcPr>
            <w:tcW w:w="2118" w:type="pct"/>
            <w:gridSpan w:val="2"/>
            <w:tcBorders>
              <w:top w:val="nil"/>
              <w:bottom w:val="nil"/>
              <w:right w:val="nil"/>
            </w:tcBorders>
            <w:shd w:val="clear" w:color="auto" w:fill="auto"/>
            <w:noWrap/>
            <w:vAlign w:val="center"/>
          </w:tcPr>
          <w:p w14:paraId="70E85FCB" w14:textId="6FDC6B8A"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Stroop_Conditionc6</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OD</w:t>
            </w:r>
          </w:p>
        </w:tc>
        <w:tc>
          <w:tcPr>
            <w:tcW w:w="613" w:type="pct"/>
            <w:tcBorders>
              <w:top w:val="nil"/>
              <w:left w:val="nil"/>
              <w:bottom w:val="nil"/>
              <w:right w:val="nil"/>
            </w:tcBorders>
            <w:shd w:val="clear" w:color="auto" w:fill="auto"/>
            <w:noWrap/>
            <w:vAlign w:val="center"/>
          </w:tcPr>
          <w:p w14:paraId="1DAFCF7B" w14:textId="5B3A7F87"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-0.69</w:t>
            </w:r>
          </w:p>
        </w:tc>
        <w:tc>
          <w:tcPr>
            <w:tcW w:w="662" w:type="pct"/>
            <w:tcBorders>
              <w:top w:val="nil"/>
              <w:left w:val="nil"/>
              <w:bottom w:val="nil"/>
              <w:right w:val="nil"/>
            </w:tcBorders>
            <w:shd w:val="clear" w:color="auto" w:fill="auto"/>
            <w:noWrap/>
            <w:vAlign w:val="center"/>
          </w:tcPr>
          <w:p w14:paraId="7CB76856" w14:textId="6E3B42E5"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232AB676" w14:textId="728237C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38A6933A" w14:textId="08A2155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-0.95</w:t>
            </w:r>
          </w:p>
        </w:tc>
        <w:tc>
          <w:tcPr>
            <w:tcW w:w="508" w:type="pct"/>
            <w:tcBorders>
              <w:top w:val="nil"/>
              <w:left w:val="nil"/>
              <w:bottom w:val="nil"/>
            </w:tcBorders>
            <w:shd w:val="clear" w:color="auto" w:fill="auto"/>
            <w:noWrap/>
            <w:vAlign w:val="center"/>
          </w:tcPr>
          <w:p w14:paraId="696AE10C" w14:textId="4D18D0C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0.34</w:t>
            </w:r>
          </w:p>
        </w:tc>
      </w:tr>
      <w:tr w:rsidR="00943338" w:rsidRPr="00717C80" w14:paraId="5B2FD984" w14:textId="77777777" w:rsidTr="00801D93">
        <w:trPr>
          <w:trHeight w:val="280"/>
        </w:trPr>
        <w:tc>
          <w:tcPr>
            <w:tcW w:w="2118" w:type="pct"/>
            <w:gridSpan w:val="2"/>
            <w:tcBorders>
              <w:top w:val="nil"/>
              <w:bottom w:val="nil"/>
              <w:right w:val="nil"/>
            </w:tcBorders>
            <w:shd w:val="clear" w:color="auto" w:fill="auto"/>
            <w:noWrap/>
            <w:vAlign w:val="center"/>
          </w:tcPr>
          <w:p w14:paraId="6B116B27" w14:textId="03D4F590"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Stroop_Conditionc7</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OD</w:t>
            </w:r>
          </w:p>
        </w:tc>
        <w:tc>
          <w:tcPr>
            <w:tcW w:w="613" w:type="pct"/>
            <w:tcBorders>
              <w:top w:val="nil"/>
              <w:left w:val="nil"/>
              <w:bottom w:val="nil"/>
              <w:right w:val="nil"/>
            </w:tcBorders>
            <w:shd w:val="clear" w:color="auto" w:fill="auto"/>
            <w:noWrap/>
            <w:vAlign w:val="center"/>
          </w:tcPr>
          <w:p w14:paraId="1648B0EE" w14:textId="255B05C0"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-0.46</w:t>
            </w:r>
          </w:p>
        </w:tc>
        <w:tc>
          <w:tcPr>
            <w:tcW w:w="662" w:type="pct"/>
            <w:tcBorders>
              <w:top w:val="nil"/>
              <w:left w:val="nil"/>
              <w:bottom w:val="nil"/>
              <w:right w:val="nil"/>
            </w:tcBorders>
            <w:shd w:val="clear" w:color="auto" w:fill="auto"/>
            <w:noWrap/>
            <w:vAlign w:val="center"/>
          </w:tcPr>
          <w:p w14:paraId="7DB85461" w14:textId="2FF859E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2389F6BD" w14:textId="659D29B6"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7ECB80E8" w14:textId="5956198F"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-0.63</w:t>
            </w:r>
          </w:p>
        </w:tc>
        <w:tc>
          <w:tcPr>
            <w:tcW w:w="508" w:type="pct"/>
            <w:tcBorders>
              <w:top w:val="nil"/>
              <w:left w:val="nil"/>
              <w:bottom w:val="nil"/>
            </w:tcBorders>
            <w:shd w:val="clear" w:color="auto" w:fill="auto"/>
            <w:noWrap/>
            <w:vAlign w:val="center"/>
          </w:tcPr>
          <w:p w14:paraId="601D32B9" w14:textId="571F791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0.53</w:t>
            </w:r>
          </w:p>
        </w:tc>
      </w:tr>
      <w:tr w:rsidR="00943338" w:rsidRPr="00717C80" w14:paraId="4C8BAA98" w14:textId="77777777" w:rsidTr="00801D93">
        <w:trPr>
          <w:trHeight w:val="280"/>
        </w:trPr>
        <w:tc>
          <w:tcPr>
            <w:tcW w:w="2118" w:type="pct"/>
            <w:gridSpan w:val="2"/>
            <w:tcBorders>
              <w:top w:val="nil"/>
              <w:bottom w:val="nil"/>
              <w:right w:val="nil"/>
            </w:tcBorders>
            <w:shd w:val="clear" w:color="auto" w:fill="auto"/>
            <w:noWrap/>
            <w:vAlign w:val="center"/>
          </w:tcPr>
          <w:p w14:paraId="47EB4C47" w14:textId="205C5C5C"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lastRenderedPageBreak/>
              <w:t>Stroop_Conditionc8</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OD</w:t>
            </w:r>
          </w:p>
        </w:tc>
        <w:tc>
          <w:tcPr>
            <w:tcW w:w="613" w:type="pct"/>
            <w:tcBorders>
              <w:top w:val="nil"/>
              <w:left w:val="nil"/>
              <w:bottom w:val="nil"/>
              <w:right w:val="nil"/>
            </w:tcBorders>
            <w:shd w:val="clear" w:color="auto" w:fill="auto"/>
            <w:noWrap/>
            <w:vAlign w:val="center"/>
          </w:tcPr>
          <w:p w14:paraId="28DA21F3" w14:textId="50894029"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0.60</w:t>
            </w:r>
          </w:p>
        </w:tc>
        <w:tc>
          <w:tcPr>
            <w:tcW w:w="662" w:type="pct"/>
            <w:tcBorders>
              <w:top w:val="nil"/>
              <w:left w:val="nil"/>
              <w:bottom w:val="nil"/>
              <w:right w:val="nil"/>
            </w:tcBorders>
            <w:shd w:val="clear" w:color="auto" w:fill="auto"/>
            <w:noWrap/>
            <w:vAlign w:val="center"/>
          </w:tcPr>
          <w:p w14:paraId="53553F2B" w14:textId="3C6F36D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086530F0" w14:textId="1198B18D"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2D131246" w14:textId="29E02BF7"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0.83</w:t>
            </w:r>
          </w:p>
        </w:tc>
        <w:tc>
          <w:tcPr>
            <w:tcW w:w="508" w:type="pct"/>
            <w:tcBorders>
              <w:top w:val="nil"/>
              <w:left w:val="nil"/>
              <w:bottom w:val="nil"/>
            </w:tcBorders>
            <w:shd w:val="clear" w:color="auto" w:fill="auto"/>
            <w:noWrap/>
            <w:vAlign w:val="center"/>
          </w:tcPr>
          <w:p w14:paraId="4FB0CBEA" w14:textId="18036FF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0.40</w:t>
            </w:r>
          </w:p>
        </w:tc>
      </w:tr>
      <w:tr w:rsidR="00943338" w:rsidRPr="00717C80" w14:paraId="5FF651FA" w14:textId="77777777" w:rsidTr="00801D93">
        <w:trPr>
          <w:trHeight w:val="280"/>
        </w:trPr>
        <w:tc>
          <w:tcPr>
            <w:tcW w:w="2118" w:type="pct"/>
            <w:gridSpan w:val="2"/>
            <w:tcBorders>
              <w:top w:val="nil"/>
              <w:bottom w:val="nil"/>
              <w:right w:val="nil"/>
            </w:tcBorders>
            <w:shd w:val="clear" w:color="auto" w:fill="auto"/>
            <w:noWrap/>
            <w:vAlign w:val="center"/>
          </w:tcPr>
          <w:p w14:paraId="4E60F84D" w14:textId="6AAACA1B"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Stroop_Conditionc9</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OD</w:t>
            </w:r>
          </w:p>
        </w:tc>
        <w:tc>
          <w:tcPr>
            <w:tcW w:w="613" w:type="pct"/>
            <w:tcBorders>
              <w:top w:val="nil"/>
              <w:left w:val="nil"/>
              <w:bottom w:val="nil"/>
              <w:right w:val="nil"/>
            </w:tcBorders>
            <w:shd w:val="clear" w:color="auto" w:fill="auto"/>
            <w:noWrap/>
            <w:vAlign w:val="center"/>
          </w:tcPr>
          <w:p w14:paraId="79227E35" w14:textId="18BBA8D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-0.52</w:t>
            </w:r>
          </w:p>
        </w:tc>
        <w:tc>
          <w:tcPr>
            <w:tcW w:w="662" w:type="pct"/>
            <w:tcBorders>
              <w:top w:val="nil"/>
              <w:left w:val="nil"/>
              <w:bottom w:val="nil"/>
              <w:right w:val="nil"/>
            </w:tcBorders>
            <w:shd w:val="clear" w:color="auto" w:fill="auto"/>
            <w:noWrap/>
            <w:vAlign w:val="center"/>
          </w:tcPr>
          <w:p w14:paraId="3B50A819" w14:textId="72485C1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204D8FD7" w14:textId="5D01324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5A93ECE4" w14:textId="11F36EF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08" w:type="pct"/>
            <w:tcBorders>
              <w:top w:val="nil"/>
              <w:left w:val="nil"/>
              <w:bottom w:val="nil"/>
            </w:tcBorders>
            <w:shd w:val="clear" w:color="auto" w:fill="auto"/>
            <w:noWrap/>
            <w:vAlign w:val="center"/>
          </w:tcPr>
          <w:p w14:paraId="77F3D319" w14:textId="42F3EB8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0.47</w:t>
            </w:r>
          </w:p>
        </w:tc>
      </w:tr>
      <w:tr w:rsidR="00943338" w:rsidRPr="00717C80" w14:paraId="45C21389" w14:textId="77777777" w:rsidTr="00801D93">
        <w:trPr>
          <w:trHeight w:val="280"/>
        </w:trPr>
        <w:tc>
          <w:tcPr>
            <w:tcW w:w="2118" w:type="pct"/>
            <w:gridSpan w:val="2"/>
            <w:tcBorders>
              <w:top w:val="nil"/>
              <w:bottom w:val="nil"/>
              <w:right w:val="nil"/>
            </w:tcBorders>
            <w:shd w:val="clear" w:color="auto" w:fill="auto"/>
            <w:noWrap/>
            <w:vAlign w:val="center"/>
          </w:tcPr>
          <w:p w14:paraId="7FAC9F87" w14:textId="35D666AD"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Stroop_Conditionc1</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SC</w:t>
            </w:r>
          </w:p>
        </w:tc>
        <w:tc>
          <w:tcPr>
            <w:tcW w:w="613" w:type="pct"/>
            <w:tcBorders>
              <w:top w:val="nil"/>
              <w:left w:val="nil"/>
              <w:bottom w:val="nil"/>
              <w:right w:val="nil"/>
            </w:tcBorders>
            <w:shd w:val="clear" w:color="auto" w:fill="auto"/>
            <w:noWrap/>
            <w:vAlign w:val="center"/>
          </w:tcPr>
          <w:p w14:paraId="1C70FF5F" w14:textId="238B6BEF"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-0.16</w:t>
            </w:r>
          </w:p>
        </w:tc>
        <w:tc>
          <w:tcPr>
            <w:tcW w:w="662" w:type="pct"/>
            <w:tcBorders>
              <w:top w:val="nil"/>
              <w:left w:val="nil"/>
              <w:bottom w:val="nil"/>
              <w:right w:val="nil"/>
            </w:tcBorders>
            <w:shd w:val="clear" w:color="auto" w:fill="auto"/>
            <w:noWrap/>
            <w:vAlign w:val="center"/>
          </w:tcPr>
          <w:p w14:paraId="3601A6C5" w14:textId="36B87A3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0.80</w:t>
            </w:r>
          </w:p>
        </w:tc>
        <w:tc>
          <w:tcPr>
            <w:tcW w:w="568" w:type="pct"/>
            <w:tcBorders>
              <w:top w:val="nil"/>
              <w:left w:val="nil"/>
              <w:bottom w:val="nil"/>
              <w:right w:val="nil"/>
            </w:tcBorders>
            <w:shd w:val="clear" w:color="auto" w:fill="auto"/>
            <w:noWrap/>
            <w:vAlign w:val="center"/>
          </w:tcPr>
          <w:p w14:paraId="7867A370" w14:textId="5E35EB1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3AF5F1A7" w14:textId="5587EFDF"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-0.20</w:t>
            </w:r>
          </w:p>
        </w:tc>
        <w:tc>
          <w:tcPr>
            <w:tcW w:w="508" w:type="pct"/>
            <w:tcBorders>
              <w:top w:val="nil"/>
              <w:left w:val="nil"/>
              <w:bottom w:val="nil"/>
            </w:tcBorders>
            <w:shd w:val="clear" w:color="auto" w:fill="auto"/>
            <w:noWrap/>
            <w:vAlign w:val="center"/>
          </w:tcPr>
          <w:p w14:paraId="08447827" w14:textId="5B0A3226"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0.84</w:t>
            </w:r>
          </w:p>
        </w:tc>
      </w:tr>
      <w:tr w:rsidR="00943338" w:rsidRPr="00717C80" w14:paraId="378EC1C3" w14:textId="77777777" w:rsidTr="00801D93">
        <w:trPr>
          <w:trHeight w:val="280"/>
        </w:trPr>
        <w:tc>
          <w:tcPr>
            <w:tcW w:w="2118" w:type="pct"/>
            <w:gridSpan w:val="2"/>
            <w:tcBorders>
              <w:top w:val="nil"/>
              <w:bottom w:val="nil"/>
              <w:right w:val="nil"/>
            </w:tcBorders>
            <w:shd w:val="clear" w:color="auto" w:fill="auto"/>
            <w:noWrap/>
            <w:vAlign w:val="center"/>
          </w:tcPr>
          <w:p w14:paraId="30A1602B" w14:textId="17A169F2"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Stroop_Conditionc2</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SC</w:t>
            </w:r>
          </w:p>
        </w:tc>
        <w:tc>
          <w:tcPr>
            <w:tcW w:w="613" w:type="pct"/>
            <w:tcBorders>
              <w:top w:val="nil"/>
              <w:left w:val="nil"/>
              <w:bottom w:val="nil"/>
              <w:right w:val="nil"/>
            </w:tcBorders>
            <w:shd w:val="clear" w:color="auto" w:fill="auto"/>
            <w:noWrap/>
            <w:vAlign w:val="center"/>
          </w:tcPr>
          <w:p w14:paraId="39F33174" w14:textId="3B3231EF"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-0.74</w:t>
            </w:r>
          </w:p>
        </w:tc>
        <w:tc>
          <w:tcPr>
            <w:tcW w:w="662" w:type="pct"/>
            <w:tcBorders>
              <w:top w:val="nil"/>
              <w:left w:val="nil"/>
              <w:bottom w:val="nil"/>
              <w:right w:val="nil"/>
            </w:tcBorders>
            <w:shd w:val="clear" w:color="auto" w:fill="auto"/>
            <w:noWrap/>
            <w:vAlign w:val="center"/>
          </w:tcPr>
          <w:p w14:paraId="41BD1531" w14:textId="0FB27977"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0.80</w:t>
            </w:r>
          </w:p>
        </w:tc>
        <w:tc>
          <w:tcPr>
            <w:tcW w:w="568" w:type="pct"/>
            <w:tcBorders>
              <w:top w:val="nil"/>
              <w:left w:val="nil"/>
              <w:bottom w:val="nil"/>
              <w:right w:val="nil"/>
            </w:tcBorders>
            <w:shd w:val="clear" w:color="auto" w:fill="auto"/>
            <w:noWrap/>
            <w:vAlign w:val="center"/>
          </w:tcPr>
          <w:p w14:paraId="0DE2E1C7" w14:textId="4CEA835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53FC5520" w14:textId="5BBCF0B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-0.93</w:t>
            </w:r>
          </w:p>
        </w:tc>
        <w:tc>
          <w:tcPr>
            <w:tcW w:w="508" w:type="pct"/>
            <w:tcBorders>
              <w:top w:val="nil"/>
              <w:left w:val="nil"/>
              <w:bottom w:val="nil"/>
            </w:tcBorders>
            <w:shd w:val="clear" w:color="auto" w:fill="auto"/>
            <w:noWrap/>
            <w:vAlign w:val="center"/>
          </w:tcPr>
          <w:p w14:paraId="125A918E" w14:textId="7A6BE6C9"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0.35</w:t>
            </w:r>
          </w:p>
        </w:tc>
      </w:tr>
      <w:tr w:rsidR="00943338" w:rsidRPr="00717C80" w14:paraId="0DA7CFE1" w14:textId="77777777" w:rsidTr="00801D93">
        <w:trPr>
          <w:trHeight w:val="280"/>
        </w:trPr>
        <w:tc>
          <w:tcPr>
            <w:tcW w:w="2118" w:type="pct"/>
            <w:gridSpan w:val="2"/>
            <w:tcBorders>
              <w:top w:val="nil"/>
              <w:bottom w:val="nil"/>
              <w:right w:val="nil"/>
            </w:tcBorders>
            <w:shd w:val="clear" w:color="auto" w:fill="auto"/>
            <w:noWrap/>
            <w:vAlign w:val="center"/>
          </w:tcPr>
          <w:p w14:paraId="3C93589E" w14:textId="072AD052"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Stroop_Conditionc3</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SC</w:t>
            </w:r>
          </w:p>
        </w:tc>
        <w:tc>
          <w:tcPr>
            <w:tcW w:w="613" w:type="pct"/>
            <w:tcBorders>
              <w:top w:val="nil"/>
              <w:left w:val="nil"/>
              <w:bottom w:val="nil"/>
              <w:right w:val="nil"/>
            </w:tcBorders>
            <w:shd w:val="clear" w:color="auto" w:fill="auto"/>
            <w:noWrap/>
            <w:vAlign w:val="center"/>
          </w:tcPr>
          <w:p w14:paraId="7BBB7CD6" w14:textId="6EEC58A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-0.18</w:t>
            </w:r>
          </w:p>
        </w:tc>
        <w:tc>
          <w:tcPr>
            <w:tcW w:w="662" w:type="pct"/>
            <w:tcBorders>
              <w:top w:val="nil"/>
              <w:left w:val="nil"/>
              <w:bottom w:val="nil"/>
              <w:right w:val="nil"/>
            </w:tcBorders>
            <w:shd w:val="clear" w:color="auto" w:fill="auto"/>
            <w:noWrap/>
            <w:vAlign w:val="center"/>
          </w:tcPr>
          <w:p w14:paraId="62B11CF8" w14:textId="7C1308B6"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0.80</w:t>
            </w:r>
          </w:p>
        </w:tc>
        <w:tc>
          <w:tcPr>
            <w:tcW w:w="568" w:type="pct"/>
            <w:tcBorders>
              <w:top w:val="nil"/>
              <w:left w:val="nil"/>
              <w:bottom w:val="nil"/>
              <w:right w:val="nil"/>
            </w:tcBorders>
            <w:shd w:val="clear" w:color="auto" w:fill="auto"/>
            <w:noWrap/>
            <w:vAlign w:val="center"/>
          </w:tcPr>
          <w:p w14:paraId="3FB1406B" w14:textId="014237E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0E01190C" w14:textId="6467C0F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-0.23</w:t>
            </w:r>
          </w:p>
        </w:tc>
        <w:tc>
          <w:tcPr>
            <w:tcW w:w="508" w:type="pct"/>
            <w:tcBorders>
              <w:top w:val="nil"/>
              <w:left w:val="nil"/>
              <w:bottom w:val="nil"/>
            </w:tcBorders>
            <w:shd w:val="clear" w:color="auto" w:fill="auto"/>
            <w:noWrap/>
            <w:vAlign w:val="center"/>
          </w:tcPr>
          <w:p w14:paraId="5B2AA279" w14:textId="7B63472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0.82</w:t>
            </w:r>
          </w:p>
        </w:tc>
      </w:tr>
      <w:tr w:rsidR="00943338" w:rsidRPr="00717C80" w14:paraId="55A5C37C" w14:textId="77777777" w:rsidTr="00801D93">
        <w:trPr>
          <w:trHeight w:val="280"/>
        </w:trPr>
        <w:tc>
          <w:tcPr>
            <w:tcW w:w="2118" w:type="pct"/>
            <w:gridSpan w:val="2"/>
            <w:tcBorders>
              <w:top w:val="nil"/>
              <w:bottom w:val="nil"/>
              <w:right w:val="nil"/>
            </w:tcBorders>
            <w:shd w:val="clear" w:color="auto" w:fill="auto"/>
            <w:noWrap/>
            <w:vAlign w:val="center"/>
          </w:tcPr>
          <w:p w14:paraId="3A6C22D0" w14:textId="045B5646"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Stroop_Conditionc4</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SC</w:t>
            </w:r>
          </w:p>
        </w:tc>
        <w:tc>
          <w:tcPr>
            <w:tcW w:w="613" w:type="pct"/>
            <w:tcBorders>
              <w:top w:val="nil"/>
              <w:left w:val="nil"/>
              <w:bottom w:val="nil"/>
              <w:right w:val="nil"/>
            </w:tcBorders>
            <w:shd w:val="clear" w:color="auto" w:fill="auto"/>
            <w:noWrap/>
            <w:vAlign w:val="center"/>
          </w:tcPr>
          <w:p w14:paraId="61804746" w14:textId="3FB1489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0.13</w:t>
            </w:r>
          </w:p>
        </w:tc>
        <w:tc>
          <w:tcPr>
            <w:tcW w:w="662" w:type="pct"/>
            <w:tcBorders>
              <w:top w:val="nil"/>
              <w:left w:val="nil"/>
              <w:bottom w:val="nil"/>
              <w:right w:val="nil"/>
            </w:tcBorders>
            <w:shd w:val="clear" w:color="auto" w:fill="auto"/>
            <w:noWrap/>
            <w:vAlign w:val="center"/>
          </w:tcPr>
          <w:p w14:paraId="113B2DBC" w14:textId="0F3BA14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0.80</w:t>
            </w:r>
          </w:p>
        </w:tc>
        <w:tc>
          <w:tcPr>
            <w:tcW w:w="568" w:type="pct"/>
            <w:tcBorders>
              <w:top w:val="nil"/>
              <w:left w:val="nil"/>
              <w:bottom w:val="nil"/>
              <w:right w:val="nil"/>
            </w:tcBorders>
            <w:shd w:val="clear" w:color="auto" w:fill="auto"/>
            <w:noWrap/>
            <w:vAlign w:val="center"/>
          </w:tcPr>
          <w:p w14:paraId="26564EF4" w14:textId="7DA7E0E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581FAF52" w14:textId="2C6B3D1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0.16</w:t>
            </w:r>
          </w:p>
        </w:tc>
        <w:tc>
          <w:tcPr>
            <w:tcW w:w="508" w:type="pct"/>
            <w:tcBorders>
              <w:top w:val="nil"/>
              <w:left w:val="nil"/>
              <w:bottom w:val="nil"/>
            </w:tcBorders>
            <w:shd w:val="clear" w:color="auto" w:fill="auto"/>
            <w:noWrap/>
            <w:vAlign w:val="center"/>
          </w:tcPr>
          <w:p w14:paraId="5295BDF8" w14:textId="29140A27"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0.87</w:t>
            </w:r>
          </w:p>
        </w:tc>
      </w:tr>
      <w:tr w:rsidR="00943338" w:rsidRPr="00717C80" w14:paraId="574F7A7C" w14:textId="77777777" w:rsidTr="00801D93">
        <w:trPr>
          <w:trHeight w:val="280"/>
        </w:trPr>
        <w:tc>
          <w:tcPr>
            <w:tcW w:w="2118" w:type="pct"/>
            <w:gridSpan w:val="2"/>
            <w:tcBorders>
              <w:top w:val="nil"/>
              <w:bottom w:val="nil"/>
              <w:right w:val="nil"/>
            </w:tcBorders>
            <w:shd w:val="clear" w:color="auto" w:fill="auto"/>
            <w:noWrap/>
            <w:vAlign w:val="center"/>
          </w:tcPr>
          <w:p w14:paraId="330A02A9" w14:textId="6B427209"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Stroop_Conditionc5</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SC</w:t>
            </w:r>
          </w:p>
        </w:tc>
        <w:tc>
          <w:tcPr>
            <w:tcW w:w="613" w:type="pct"/>
            <w:tcBorders>
              <w:top w:val="nil"/>
              <w:left w:val="nil"/>
              <w:bottom w:val="nil"/>
              <w:right w:val="nil"/>
            </w:tcBorders>
            <w:shd w:val="clear" w:color="auto" w:fill="auto"/>
            <w:noWrap/>
            <w:vAlign w:val="center"/>
          </w:tcPr>
          <w:p w14:paraId="2214E67D" w14:textId="6465E818"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-0.42</w:t>
            </w:r>
          </w:p>
        </w:tc>
        <w:tc>
          <w:tcPr>
            <w:tcW w:w="662" w:type="pct"/>
            <w:tcBorders>
              <w:top w:val="nil"/>
              <w:left w:val="nil"/>
              <w:bottom w:val="nil"/>
              <w:right w:val="nil"/>
            </w:tcBorders>
            <w:shd w:val="clear" w:color="auto" w:fill="auto"/>
            <w:noWrap/>
            <w:vAlign w:val="center"/>
          </w:tcPr>
          <w:p w14:paraId="16DAFBC4" w14:textId="3485D72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0.80</w:t>
            </w:r>
          </w:p>
        </w:tc>
        <w:tc>
          <w:tcPr>
            <w:tcW w:w="568" w:type="pct"/>
            <w:tcBorders>
              <w:top w:val="nil"/>
              <w:left w:val="nil"/>
              <w:bottom w:val="nil"/>
              <w:right w:val="nil"/>
            </w:tcBorders>
            <w:shd w:val="clear" w:color="auto" w:fill="auto"/>
            <w:noWrap/>
            <w:vAlign w:val="center"/>
          </w:tcPr>
          <w:p w14:paraId="69F94413" w14:textId="0D9CE039"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1AB57DBF" w14:textId="56529C6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-0.53</w:t>
            </w:r>
          </w:p>
        </w:tc>
        <w:tc>
          <w:tcPr>
            <w:tcW w:w="508" w:type="pct"/>
            <w:tcBorders>
              <w:top w:val="nil"/>
              <w:left w:val="nil"/>
              <w:bottom w:val="nil"/>
            </w:tcBorders>
            <w:shd w:val="clear" w:color="auto" w:fill="auto"/>
            <w:noWrap/>
            <w:vAlign w:val="center"/>
          </w:tcPr>
          <w:p w14:paraId="3FA5D0FE" w14:textId="3A4645D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0.59</w:t>
            </w:r>
          </w:p>
        </w:tc>
      </w:tr>
      <w:tr w:rsidR="00943338" w:rsidRPr="00717C80" w14:paraId="64B97CEC" w14:textId="77777777" w:rsidTr="00801D93">
        <w:trPr>
          <w:trHeight w:val="280"/>
        </w:trPr>
        <w:tc>
          <w:tcPr>
            <w:tcW w:w="2118" w:type="pct"/>
            <w:gridSpan w:val="2"/>
            <w:tcBorders>
              <w:top w:val="nil"/>
              <w:bottom w:val="nil"/>
              <w:right w:val="nil"/>
            </w:tcBorders>
            <w:shd w:val="clear" w:color="auto" w:fill="auto"/>
            <w:noWrap/>
            <w:vAlign w:val="center"/>
          </w:tcPr>
          <w:p w14:paraId="30A6309E" w14:textId="59BA73AE"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Stroop_Conditionc6</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SC</w:t>
            </w:r>
          </w:p>
        </w:tc>
        <w:tc>
          <w:tcPr>
            <w:tcW w:w="613" w:type="pct"/>
            <w:tcBorders>
              <w:top w:val="nil"/>
              <w:left w:val="nil"/>
              <w:bottom w:val="nil"/>
              <w:right w:val="nil"/>
            </w:tcBorders>
            <w:shd w:val="clear" w:color="auto" w:fill="auto"/>
            <w:noWrap/>
            <w:vAlign w:val="center"/>
          </w:tcPr>
          <w:p w14:paraId="72A3EE9F" w14:textId="30D38F7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-0.06</w:t>
            </w:r>
          </w:p>
        </w:tc>
        <w:tc>
          <w:tcPr>
            <w:tcW w:w="662" w:type="pct"/>
            <w:tcBorders>
              <w:top w:val="nil"/>
              <w:left w:val="nil"/>
              <w:bottom w:val="nil"/>
              <w:right w:val="nil"/>
            </w:tcBorders>
            <w:shd w:val="clear" w:color="auto" w:fill="auto"/>
            <w:noWrap/>
            <w:vAlign w:val="center"/>
          </w:tcPr>
          <w:p w14:paraId="160636B6" w14:textId="3F345EBD"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0.80</w:t>
            </w:r>
          </w:p>
        </w:tc>
        <w:tc>
          <w:tcPr>
            <w:tcW w:w="568" w:type="pct"/>
            <w:tcBorders>
              <w:top w:val="nil"/>
              <w:left w:val="nil"/>
              <w:bottom w:val="nil"/>
              <w:right w:val="nil"/>
            </w:tcBorders>
            <w:shd w:val="clear" w:color="auto" w:fill="auto"/>
            <w:noWrap/>
            <w:vAlign w:val="center"/>
          </w:tcPr>
          <w:p w14:paraId="076D9BCB" w14:textId="5723589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12FE6CA7" w14:textId="02099FB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-0.08</w:t>
            </w:r>
          </w:p>
        </w:tc>
        <w:tc>
          <w:tcPr>
            <w:tcW w:w="508" w:type="pct"/>
            <w:tcBorders>
              <w:top w:val="nil"/>
              <w:left w:val="nil"/>
              <w:bottom w:val="nil"/>
            </w:tcBorders>
            <w:shd w:val="clear" w:color="auto" w:fill="auto"/>
            <w:noWrap/>
            <w:vAlign w:val="center"/>
          </w:tcPr>
          <w:p w14:paraId="459AF518" w14:textId="4640548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0.94</w:t>
            </w:r>
          </w:p>
        </w:tc>
      </w:tr>
      <w:tr w:rsidR="00943338" w:rsidRPr="00717C80" w14:paraId="439EBFBE" w14:textId="77777777" w:rsidTr="00801D93">
        <w:trPr>
          <w:trHeight w:val="280"/>
        </w:trPr>
        <w:tc>
          <w:tcPr>
            <w:tcW w:w="2118" w:type="pct"/>
            <w:gridSpan w:val="2"/>
            <w:tcBorders>
              <w:top w:val="nil"/>
              <w:bottom w:val="nil"/>
              <w:right w:val="nil"/>
            </w:tcBorders>
            <w:shd w:val="clear" w:color="auto" w:fill="auto"/>
            <w:noWrap/>
            <w:vAlign w:val="center"/>
          </w:tcPr>
          <w:p w14:paraId="3850D5B9" w14:textId="145DB220"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Stroop_Conditionc7</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SC</w:t>
            </w:r>
          </w:p>
        </w:tc>
        <w:tc>
          <w:tcPr>
            <w:tcW w:w="613" w:type="pct"/>
            <w:tcBorders>
              <w:top w:val="nil"/>
              <w:left w:val="nil"/>
              <w:bottom w:val="nil"/>
              <w:right w:val="nil"/>
            </w:tcBorders>
            <w:shd w:val="clear" w:color="auto" w:fill="auto"/>
            <w:noWrap/>
            <w:vAlign w:val="center"/>
          </w:tcPr>
          <w:p w14:paraId="1023F459" w14:textId="652AD64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-0.33</w:t>
            </w:r>
          </w:p>
        </w:tc>
        <w:tc>
          <w:tcPr>
            <w:tcW w:w="662" w:type="pct"/>
            <w:tcBorders>
              <w:top w:val="nil"/>
              <w:left w:val="nil"/>
              <w:bottom w:val="nil"/>
              <w:right w:val="nil"/>
            </w:tcBorders>
            <w:shd w:val="clear" w:color="auto" w:fill="auto"/>
            <w:noWrap/>
            <w:vAlign w:val="center"/>
          </w:tcPr>
          <w:p w14:paraId="4E61C183" w14:textId="376AE55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0.80</w:t>
            </w:r>
          </w:p>
        </w:tc>
        <w:tc>
          <w:tcPr>
            <w:tcW w:w="568" w:type="pct"/>
            <w:tcBorders>
              <w:top w:val="nil"/>
              <w:left w:val="nil"/>
              <w:bottom w:val="nil"/>
              <w:right w:val="nil"/>
            </w:tcBorders>
            <w:shd w:val="clear" w:color="auto" w:fill="auto"/>
            <w:noWrap/>
            <w:vAlign w:val="center"/>
          </w:tcPr>
          <w:p w14:paraId="1749ADDC" w14:textId="1AEC1C8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009FA0A6" w14:textId="6F0E7706"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-0.41</w:t>
            </w:r>
          </w:p>
        </w:tc>
        <w:tc>
          <w:tcPr>
            <w:tcW w:w="508" w:type="pct"/>
            <w:tcBorders>
              <w:top w:val="nil"/>
              <w:left w:val="nil"/>
              <w:bottom w:val="nil"/>
            </w:tcBorders>
            <w:shd w:val="clear" w:color="auto" w:fill="auto"/>
            <w:noWrap/>
            <w:vAlign w:val="center"/>
          </w:tcPr>
          <w:p w14:paraId="06E2BDF9" w14:textId="18F90C2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0.68</w:t>
            </w:r>
          </w:p>
        </w:tc>
      </w:tr>
      <w:tr w:rsidR="00943338" w:rsidRPr="00717C80" w14:paraId="33B79A39" w14:textId="77777777" w:rsidTr="00801D93">
        <w:trPr>
          <w:trHeight w:val="280"/>
        </w:trPr>
        <w:tc>
          <w:tcPr>
            <w:tcW w:w="2118" w:type="pct"/>
            <w:gridSpan w:val="2"/>
            <w:tcBorders>
              <w:top w:val="nil"/>
              <w:bottom w:val="nil"/>
              <w:right w:val="nil"/>
            </w:tcBorders>
            <w:shd w:val="clear" w:color="auto" w:fill="auto"/>
            <w:noWrap/>
            <w:vAlign w:val="center"/>
          </w:tcPr>
          <w:p w14:paraId="305BDF27" w14:textId="213BB37C"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Stroop_Conditionc8</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SC</w:t>
            </w:r>
          </w:p>
        </w:tc>
        <w:tc>
          <w:tcPr>
            <w:tcW w:w="613" w:type="pct"/>
            <w:tcBorders>
              <w:top w:val="nil"/>
              <w:left w:val="nil"/>
              <w:bottom w:val="nil"/>
              <w:right w:val="nil"/>
            </w:tcBorders>
            <w:shd w:val="clear" w:color="auto" w:fill="auto"/>
            <w:noWrap/>
            <w:vAlign w:val="center"/>
          </w:tcPr>
          <w:p w14:paraId="4F8CB408" w14:textId="2C17B05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1.13</w:t>
            </w:r>
          </w:p>
        </w:tc>
        <w:tc>
          <w:tcPr>
            <w:tcW w:w="662" w:type="pct"/>
            <w:tcBorders>
              <w:top w:val="nil"/>
              <w:left w:val="nil"/>
              <w:bottom w:val="nil"/>
              <w:right w:val="nil"/>
            </w:tcBorders>
            <w:shd w:val="clear" w:color="auto" w:fill="auto"/>
            <w:noWrap/>
            <w:vAlign w:val="center"/>
          </w:tcPr>
          <w:p w14:paraId="63E38114" w14:textId="23D53FB8"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0.80</w:t>
            </w:r>
          </w:p>
        </w:tc>
        <w:tc>
          <w:tcPr>
            <w:tcW w:w="568" w:type="pct"/>
            <w:tcBorders>
              <w:top w:val="nil"/>
              <w:left w:val="nil"/>
              <w:bottom w:val="nil"/>
              <w:right w:val="nil"/>
            </w:tcBorders>
            <w:shd w:val="clear" w:color="auto" w:fill="auto"/>
            <w:noWrap/>
            <w:vAlign w:val="center"/>
          </w:tcPr>
          <w:p w14:paraId="29DBC4DE" w14:textId="46FA3336"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6F1C4200" w14:textId="078B6F65"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1.42</w:t>
            </w:r>
          </w:p>
        </w:tc>
        <w:tc>
          <w:tcPr>
            <w:tcW w:w="508" w:type="pct"/>
            <w:tcBorders>
              <w:top w:val="nil"/>
              <w:left w:val="nil"/>
              <w:bottom w:val="nil"/>
            </w:tcBorders>
            <w:shd w:val="clear" w:color="auto" w:fill="auto"/>
            <w:noWrap/>
            <w:vAlign w:val="center"/>
          </w:tcPr>
          <w:p w14:paraId="2A1CF389" w14:textId="0B3D21D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0.16</w:t>
            </w:r>
          </w:p>
        </w:tc>
      </w:tr>
      <w:tr w:rsidR="00943338" w:rsidRPr="00717C80" w14:paraId="544F8EEA" w14:textId="77777777" w:rsidTr="00801D93">
        <w:trPr>
          <w:trHeight w:val="280"/>
        </w:trPr>
        <w:tc>
          <w:tcPr>
            <w:tcW w:w="2118" w:type="pct"/>
            <w:gridSpan w:val="2"/>
            <w:tcBorders>
              <w:top w:val="nil"/>
              <w:bottom w:val="nil"/>
              <w:right w:val="nil"/>
            </w:tcBorders>
            <w:shd w:val="clear" w:color="auto" w:fill="auto"/>
            <w:noWrap/>
            <w:vAlign w:val="center"/>
          </w:tcPr>
          <w:p w14:paraId="6228A078" w14:textId="059776E3"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Stroop_Conditionc9</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SC</w:t>
            </w:r>
          </w:p>
        </w:tc>
        <w:tc>
          <w:tcPr>
            <w:tcW w:w="613" w:type="pct"/>
            <w:tcBorders>
              <w:top w:val="nil"/>
              <w:left w:val="nil"/>
              <w:bottom w:val="nil"/>
              <w:right w:val="nil"/>
            </w:tcBorders>
            <w:shd w:val="clear" w:color="auto" w:fill="auto"/>
            <w:noWrap/>
            <w:vAlign w:val="center"/>
          </w:tcPr>
          <w:p w14:paraId="4BA0F86E" w14:textId="79784CA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-0.04</w:t>
            </w:r>
          </w:p>
        </w:tc>
        <w:tc>
          <w:tcPr>
            <w:tcW w:w="662" w:type="pct"/>
            <w:tcBorders>
              <w:top w:val="nil"/>
              <w:left w:val="nil"/>
              <w:bottom w:val="nil"/>
              <w:right w:val="nil"/>
            </w:tcBorders>
            <w:shd w:val="clear" w:color="auto" w:fill="auto"/>
            <w:noWrap/>
            <w:vAlign w:val="center"/>
          </w:tcPr>
          <w:p w14:paraId="79676FD2" w14:textId="17225BF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0.80</w:t>
            </w:r>
          </w:p>
        </w:tc>
        <w:tc>
          <w:tcPr>
            <w:tcW w:w="568" w:type="pct"/>
            <w:tcBorders>
              <w:top w:val="nil"/>
              <w:left w:val="nil"/>
              <w:bottom w:val="nil"/>
              <w:right w:val="nil"/>
            </w:tcBorders>
            <w:shd w:val="clear" w:color="auto" w:fill="auto"/>
            <w:noWrap/>
            <w:vAlign w:val="center"/>
          </w:tcPr>
          <w:p w14:paraId="1039BFA8" w14:textId="1C2E175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127A46F5" w14:textId="2F419EC6"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-0.05</w:t>
            </w:r>
          </w:p>
        </w:tc>
        <w:tc>
          <w:tcPr>
            <w:tcW w:w="508" w:type="pct"/>
            <w:tcBorders>
              <w:top w:val="nil"/>
              <w:left w:val="nil"/>
              <w:bottom w:val="nil"/>
            </w:tcBorders>
            <w:shd w:val="clear" w:color="auto" w:fill="auto"/>
            <w:noWrap/>
            <w:vAlign w:val="center"/>
          </w:tcPr>
          <w:p w14:paraId="7800DDF2" w14:textId="0374E0AF"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0.96</w:t>
            </w:r>
          </w:p>
        </w:tc>
      </w:tr>
      <w:tr w:rsidR="00943338" w:rsidRPr="00717C80" w14:paraId="02E1C76E" w14:textId="77777777" w:rsidTr="00801D93">
        <w:trPr>
          <w:trHeight w:val="280"/>
        </w:trPr>
        <w:tc>
          <w:tcPr>
            <w:tcW w:w="2118" w:type="pct"/>
            <w:gridSpan w:val="2"/>
            <w:tcBorders>
              <w:top w:val="nil"/>
              <w:bottom w:val="nil"/>
              <w:right w:val="nil"/>
            </w:tcBorders>
            <w:shd w:val="clear" w:color="auto" w:fill="auto"/>
            <w:noWrap/>
            <w:vAlign w:val="center"/>
          </w:tcPr>
          <w:p w14:paraId="41BF16B0" w14:textId="61A71CB8"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Stroop_Conditionc1</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SH</w:t>
            </w:r>
          </w:p>
        </w:tc>
        <w:tc>
          <w:tcPr>
            <w:tcW w:w="613" w:type="pct"/>
            <w:tcBorders>
              <w:top w:val="nil"/>
              <w:left w:val="nil"/>
              <w:bottom w:val="nil"/>
              <w:right w:val="nil"/>
            </w:tcBorders>
            <w:shd w:val="clear" w:color="auto" w:fill="auto"/>
            <w:noWrap/>
            <w:vAlign w:val="center"/>
          </w:tcPr>
          <w:p w14:paraId="5AD63D05" w14:textId="381B12C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-0.60</w:t>
            </w:r>
          </w:p>
        </w:tc>
        <w:tc>
          <w:tcPr>
            <w:tcW w:w="662" w:type="pct"/>
            <w:tcBorders>
              <w:top w:val="nil"/>
              <w:left w:val="nil"/>
              <w:bottom w:val="nil"/>
              <w:right w:val="nil"/>
            </w:tcBorders>
            <w:shd w:val="clear" w:color="auto" w:fill="auto"/>
            <w:noWrap/>
            <w:vAlign w:val="center"/>
          </w:tcPr>
          <w:p w14:paraId="67EFD5E9" w14:textId="01AB5C2B"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76EE3777" w14:textId="25FBA03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2BD2B8AF" w14:textId="413EE3A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-0.84</w:t>
            </w:r>
          </w:p>
        </w:tc>
        <w:tc>
          <w:tcPr>
            <w:tcW w:w="508" w:type="pct"/>
            <w:tcBorders>
              <w:top w:val="nil"/>
              <w:left w:val="nil"/>
              <w:bottom w:val="nil"/>
            </w:tcBorders>
            <w:shd w:val="clear" w:color="auto" w:fill="auto"/>
            <w:noWrap/>
            <w:vAlign w:val="center"/>
          </w:tcPr>
          <w:p w14:paraId="4E03CD24" w14:textId="24AF936C"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0.40</w:t>
            </w:r>
          </w:p>
        </w:tc>
      </w:tr>
      <w:tr w:rsidR="00943338" w:rsidRPr="00717C80" w14:paraId="1B84A03A" w14:textId="77777777" w:rsidTr="00801D93">
        <w:trPr>
          <w:trHeight w:val="280"/>
        </w:trPr>
        <w:tc>
          <w:tcPr>
            <w:tcW w:w="2118" w:type="pct"/>
            <w:gridSpan w:val="2"/>
            <w:tcBorders>
              <w:top w:val="nil"/>
              <w:bottom w:val="nil"/>
              <w:right w:val="nil"/>
            </w:tcBorders>
            <w:shd w:val="clear" w:color="auto" w:fill="auto"/>
            <w:noWrap/>
            <w:vAlign w:val="center"/>
          </w:tcPr>
          <w:p w14:paraId="0729BD50" w14:textId="5173A71E"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Stroop_Conditionc2</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SH</w:t>
            </w:r>
          </w:p>
        </w:tc>
        <w:tc>
          <w:tcPr>
            <w:tcW w:w="613" w:type="pct"/>
            <w:tcBorders>
              <w:top w:val="nil"/>
              <w:left w:val="nil"/>
              <w:bottom w:val="nil"/>
              <w:right w:val="nil"/>
            </w:tcBorders>
            <w:shd w:val="clear" w:color="auto" w:fill="auto"/>
            <w:noWrap/>
            <w:vAlign w:val="center"/>
          </w:tcPr>
          <w:p w14:paraId="67505843" w14:textId="056AF03D"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-1.05</w:t>
            </w:r>
          </w:p>
        </w:tc>
        <w:tc>
          <w:tcPr>
            <w:tcW w:w="662" w:type="pct"/>
            <w:tcBorders>
              <w:top w:val="nil"/>
              <w:left w:val="nil"/>
              <w:bottom w:val="nil"/>
              <w:right w:val="nil"/>
            </w:tcBorders>
            <w:shd w:val="clear" w:color="auto" w:fill="auto"/>
            <w:noWrap/>
            <w:vAlign w:val="center"/>
          </w:tcPr>
          <w:p w14:paraId="1056F702" w14:textId="728F190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734EB415" w14:textId="76BFABE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2D5F77DA" w14:textId="3231D9A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-1.46</w:t>
            </w:r>
          </w:p>
        </w:tc>
        <w:tc>
          <w:tcPr>
            <w:tcW w:w="508" w:type="pct"/>
            <w:tcBorders>
              <w:top w:val="nil"/>
              <w:left w:val="nil"/>
              <w:bottom w:val="nil"/>
            </w:tcBorders>
            <w:shd w:val="clear" w:color="auto" w:fill="auto"/>
            <w:noWrap/>
            <w:vAlign w:val="center"/>
          </w:tcPr>
          <w:p w14:paraId="4285A12A" w14:textId="3D7728A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0.14</w:t>
            </w:r>
          </w:p>
        </w:tc>
      </w:tr>
      <w:tr w:rsidR="00943338" w:rsidRPr="00717C80" w14:paraId="67FD3118" w14:textId="77777777" w:rsidTr="00801D93">
        <w:trPr>
          <w:trHeight w:val="280"/>
        </w:trPr>
        <w:tc>
          <w:tcPr>
            <w:tcW w:w="2118" w:type="pct"/>
            <w:gridSpan w:val="2"/>
            <w:tcBorders>
              <w:top w:val="nil"/>
              <w:bottom w:val="nil"/>
              <w:right w:val="nil"/>
            </w:tcBorders>
            <w:shd w:val="clear" w:color="auto" w:fill="auto"/>
            <w:noWrap/>
            <w:vAlign w:val="center"/>
          </w:tcPr>
          <w:p w14:paraId="2DAD0761" w14:textId="141184F3"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Stroop_Conditionc3</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SH</w:t>
            </w:r>
          </w:p>
        </w:tc>
        <w:tc>
          <w:tcPr>
            <w:tcW w:w="613" w:type="pct"/>
            <w:tcBorders>
              <w:top w:val="nil"/>
              <w:left w:val="nil"/>
              <w:bottom w:val="nil"/>
              <w:right w:val="nil"/>
            </w:tcBorders>
            <w:shd w:val="clear" w:color="auto" w:fill="auto"/>
            <w:noWrap/>
            <w:vAlign w:val="center"/>
          </w:tcPr>
          <w:p w14:paraId="6200DB32" w14:textId="080DA86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-0.36</w:t>
            </w:r>
          </w:p>
        </w:tc>
        <w:tc>
          <w:tcPr>
            <w:tcW w:w="662" w:type="pct"/>
            <w:tcBorders>
              <w:top w:val="nil"/>
              <w:left w:val="nil"/>
              <w:bottom w:val="nil"/>
              <w:right w:val="nil"/>
            </w:tcBorders>
            <w:shd w:val="clear" w:color="auto" w:fill="auto"/>
            <w:noWrap/>
            <w:vAlign w:val="center"/>
          </w:tcPr>
          <w:p w14:paraId="55E5E787" w14:textId="0F0329F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6FF00221" w14:textId="076D2CA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658E8EE4" w14:textId="02564F7F"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-0.49</w:t>
            </w:r>
          </w:p>
        </w:tc>
        <w:tc>
          <w:tcPr>
            <w:tcW w:w="508" w:type="pct"/>
            <w:tcBorders>
              <w:top w:val="nil"/>
              <w:left w:val="nil"/>
              <w:bottom w:val="nil"/>
            </w:tcBorders>
            <w:shd w:val="clear" w:color="auto" w:fill="auto"/>
            <w:noWrap/>
            <w:vAlign w:val="center"/>
          </w:tcPr>
          <w:p w14:paraId="290CB80A" w14:textId="44346C4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0.62</w:t>
            </w:r>
          </w:p>
        </w:tc>
      </w:tr>
      <w:tr w:rsidR="00943338" w:rsidRPr="00717C80" w14:paraId="79EB1A14" w14:textId="77777777" w:rsidTr="00801D93">
        <w:trPr>
          <w:trHeight w:val="280"/>
        </w:trPr>
        <w:tc>
          <w:tcPr>
            <w:tcW w:w="2118" w:type="pct"/>
            <w:gridSpan w:val="2"/>
            <w:tcBorders>
              <w:top w:val="nil"/>
              <w:bottom w:val="nil"/>
              <w:right w:val="nil"/>
            </w:tcBorders>
            <w:shd w:val="clear" w:color="auto" w:fill="auto"/>
            <w:noWrap/>
            <w:vAlign w:val="center"/>
          </w:tcPr>
          <w:p w14:paraId="4F9BFEF2" w14:textId="6624A0A5"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Stroop_Conditionc4</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SH</w:t>
            </w:r>
          </w:p>
        </w:tc>
        <w:tc>
          <w:tcPr>
            <w:tcW w:w="613" w:type="pct"/>
            <w:tcBorders>
              <w:top w:val="nil"/>
              <w:left w:val="nil"/>
              <w:bottom w:val="nil"/>
              <w:right w:val="nil"/>
            </w:tcBorders>
            <w:shd w:val="clear" w:color="auto" w:fill="auto"/>
            <w:noWrap/>
            <w:vAlign w:val="center"/>
          </w:tcPr>
          <w:p w14:paraId="2E9068D9" w14:textId="7E2801A7"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-0.81</w:t>
            </w:r>
          </w:p>
        </w:tc>
        <w:tc>
          <w:tcPr>
            <w:tcW w:w="662" w:type="pct"/>
            <w:tcBorders>
              <w:top w:val="nil"/>
              <w:left w:val="nil"/>
              <w:bottom w:val="nil"/>
              <w:right w:val="nil"/>
            </w:tcBorders>
            <w:shd w:val="clear" w:color="auto" w:fill="auto"/>
            <w:noWrap/>
            <w:vAlign w:val="center"/>
          </w:tcPr>
          <w:p w14:paraId="75132BFD" w14:textId="5FD45D3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7B8B7CF9" w14:textId="71085F57"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3146443C" w14:textId="693E896F"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-1.12</w:t>
            </w:r>
          </w:p>
        </w:tc>
        <w:tc>
          <w:tcPr>
            <w:tcW w:w="508" w:type="pct"/>
            <w:tcBorders>
              <w:top w:val="nil"/>
              <w:left w:val="nil"/>
              <w:bottom w:val="nil"/>
            </w:tcBorders>
            <w:shd w:val="clear" w:color="auto" w:fill="auto"/>
            <w:noWrap/>
            <w:vAlign w:val="center"/>
          </w:tcPr>
          <w:p w14:paraId="6FB47B4D" w14:textId="1F2B58D8"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0.26</w:t>
            </w:r>
          </w:p>
        </w:tc>
      </w:tr>
      <w:tr w:rsidR="00943338" w:rsidRPr="00717C80" w14:paraId="45F8DF44" w14:textId="77777777" w:rsidTr="00801D93">
        <w:trPr>
          <w:trHeight w:val="280"/>
        </w:trPr>
        <w:tc>
          <w:tcPr>
            <w:tcW w:w="2118" w:type="pct"/>
            <w:gridSpan w:val="2"/>
            <w:tcBorders>
              <w:top w:val="nil"/>
              <w:bottom w:val="nil"/>
              <w:right w:val="nil"/>
            </w:tcBorders>
            <w:shd w:val="clear" w:color="auto" w:fill="auto"/>
            <w:noWrap/>
            <w:vAlign w:val="center"/>
          </w:tcPr>
          <w:p w14:paraId="26385972" w14:textId="630094CA"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Stroop_Conditionc5</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SH</w:t>
            </w:r>
          </w:p>
        </w:tc>
        <w:tc>
          <w:tcPr>
            <w:tcW w:w="613" w:type="pct"/>
            <w:tcBorders>
              <w:top w:val="nil"/>
              <w:left w:val="nil"/>
              <w:bottom w:val="nil"/>
              <w:right w:val="nil"/>
            </w:tcBorders>
            <w:shd w:val="clear" w:color="auto" w:fill="auto"/>
            <w:noWrap/>
            <w:vAlign w:val="center"/>
          </w:tcPr>
          <w:p w14:paraId="5ACC2827" w14:textId="6B4E677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0.55</w:t>
            </w:r>
          </w:p>
        </w:tc>
        <w:tc>
          <w:tcPr>
            <w:tcW w:w="662" w:type="pct"/>
            <w:tcBorders>
              <w:top w:val="nil"/>
              <w:left w:val="nil"/>
              <w:bottom w:val="nil"/>
              <w:right w:val="nil"/>
            </w:tcBorders>
            <w:shd w:val="clear" w:color="auto" w:fill="auto"/>
            <w:noWrap/>
            <w:vAlign w:val="center"/>
          </w:tcPr>
          <w:p w14:paraId="652D53C8" w14:textId="39E35529"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16F403EA" w14:textId="6146CA27"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2A46DCD5" w14:textId="73C62636"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0.76</w:t>
            </w:r>
          </w:p>
        </w:tc>
        <w:tc>
          <w:tcPr>
            <w:tcW w:w="508" w:type="pct"/>
            <w:tcBorders>
              <w:top w:val="nil"/>
              <w:left w:val="nil"/>
              <w:bottom w:val="nil"/>
            </w:tcBorders>
            <w:shd w:val="clear" w:color="auto" w:fill="auto"/>
            <w:noWrap/>
            <w:vAlign w:val="center"/>
          </w:tcPr>
          <w:p w14:paraId="7B92B363" w14:textId="13B4E2F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0.45</w:t>
            </w:r>
          </w:p>
        </w:tc>
      </w:tr>
      <w:tr w:rsidR="00943338" w:rsidRPr="00717C80" w14:paraId="7DA8C8B4" w14:textId="77777777" w:rsidTr="00801D93">
        <w:trPr>
          <w:trHeight w:val="280"/>
        </w:trPr>
        <w:tc>
          <w:tcPr>
            <w:tcW w:w="2118" w:type="pct"/>
            <w:gridSpan w:val="2"/>
            <w:tcBorders>
              <w:top w:val="nil"/>
              <w:bottom w:val="nil"/>
              <w:right w:val="nil"/>
            </w:tcBorders>
            <w:shd w:val="clear" w:color="auto" w:fill="auto"/>
            <w:noWrap/>
            <w:vAlign w:val="center"/>
          </w:tcPr>
          <w:p w14:paraId="2C73EAB6" w14:textId="2616AF1F"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Stroop_Conditionc6</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SH</w:t>
            </w:r>
          </w:p>
        </w:tc>
        <w:tc>
          <w:tcPr>
            <w:tcW w:w="613" w:type="pct"/>
            <w:tcBorders>
              <w:top w:val="nil"/>
              <w:left w:val="nil"/>
              <w:bottom w:val="nil"/>
              <w:right w:val="nil"/>
            </w:tcBorders>
            <w:shd w:val="clear" w:color="auto" w:fill="auto"/>
            <w:noWrap/>
            <w:vAlign w:val="center"/>
          </w:tcPr>
          <w:p w14:paraId="76000E19" w14:textId="65BAAB4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0.28</w:t>
            </w:r>
          </w:p>
        </w:tc>
        <w:tc>
          <w:tcPr>
            <w:tcW w:w="662" w:type="pct"/>
            <w:tcBorders>
              <w:top w:val="nil"/>
              <w:left w:val="nil"/>
              <w:bottom w:val="nil"/>
              <w:right w:val="nil"/>
            </w:tcBorders>
            <w:shd w:val="clear" w:color="auto" w:fill="auto"/>
            <w:noWrap/>
            <w:vAlign w:val="center"/>
          </w:tcPr>
          <w:p w14:paraId="7B29C7F2" w14:textId="454AB9E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0CE87A4A" w14:textId="5EC9F82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4DA82799" w14:textId="0542D7D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0.39</w:t>
            </w:r>
          </w:p>
        </w:tc>
        <w:tc>
          <w:tcPr>
            <w:tcW w:w="508" w:type="pct"/>
            <w:tcBorders>
              <w:top w:val="nil"/>
              <w:left w:val="nil"/>
              <w:bottom w:val="nil"/>
            </w:tcBorders>
            <w:shd w:val="clear" w:color="auto" w:fill="auto"/>
            <w:noWrap/>
            <w:vAlign w:val="center"/>
          </w:tcPr>
          <w:p w14:paraId="4703F3B2" w14:textId="705E8EB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0.70</w:t>
            </w:r>
          </w:p>
        </w:tc>
      </w:tr>
      <w:tr w:rsidR="00943338" w:rsidRPr="00717C80" w14:paraId="189E27C5" w14:textId="77777777" w:rsidTr="00801D93">
        <w:trPr>
          <w:trHeight w:val="280"/>
        </w:trPr>
        <w:tc>
          <w:tcPr>
            <w:tcW w:w="2118" w:type="pct"/>
            <w:gridSpan w:val="2"/>
            <w:tcBorders>
              <w:top w:val="nil"/>
              <w:bottom w:val="nil"/>
              <w:right w:val="nil"/>
            </w:tcBorders>
            <w:shd w:val="clear" w:color="auto" w:fill="auto"/>
            <w:noWrap/>
            <w:vAlign w:val="center"/>
          </w:tcPr>
          <w:p w14:paraId="01B84AD9" w14:textId="02AACBD3"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Stroop_Conditionc7</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SH</w:t>
            </w:r>
          </w:p>
        </w:tc>
        <w:tc>
          <w:tcPr>
            <w:tcW w:w="613" w:type="pct"/>
            <w:tcBorders>
              <w:top w:val="nil"/>
              <w:left w:val="nil"/>
              <w:bottom w:val="nil"/>
              <w:right w:val="nil"/>
            </w:tcBorders>
            <w:shd w:val="clear" w:color="auto" w:fill="auto"/>
            <w:noWrap/>
            <w:vAlign w:val="center"/>
          </w:tcPr>
          <w:p w14:paraId="161C26D3" w14:textId="6EB8C15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-0.39</w:t>
            </w:r>
          </w:p>
        </w:tc>
        <w:tc>
          <w:tcPr>
            <w:tcW w:w="662" w:type="pct"/>
            <w:tcBorders>
              <w:top w:val="nil"/>
              <w:left w:val="nil"/>
              <w:bottom w:val="nil"/>
              <w:right w:val="nil"/>
            </w:tcBorders>
            <w:shd w:val="clear" w:color="auto" w:fill="auto"/>
            <w:noWrap/>
            <w:vAlign w:val="center"/>
          </w:tcPr>
          <w:p w14:paraId="510A24C6" w14:textId="40DD4FC4"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0D31B2A6" w14:textId="0549D81D"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469F414D" w14:textId="7CF49611"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-0.55</w:t>
            </w:r>
          </w:p>
        </w:tc>
        <w:tc>
          <w:tcPr>
            <w:tcW w:w="508" w:type="pct"/>
            <w:tcBorders>
              <w:top w:val="nil"/>
              <w:left w:val="nil"/>
              <w:bottom w:val="nil"/>
            </w:tcBorders>
            <w:shd w:val="clear" w:color="auto" w:fill="auto"/>
            <w:noWrap/>
            <w:vAlign w:val="center"/>
          </w:tcPr>
          <w:p w14:paraId="66990D3F" w14:textId="4E2DF998"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0.59</w:t>
            </w:r>
          </w:p>
        </w:tc>
      </w:tr>
      <w:tr w:rsidR="00943338" w:rsidRPr="00717C80" w14:paraId="11C45829" w14:textId="77777777" w:rsidTr="00801D93">
        <w:trPr>
          <w:trHeight w:val="280"/>
        </w:trPr>
        <w:tc>
          <w:tcPr>
            <w:tcW w:w="2118" w:type="pct"/>
            <w:gridSpan w:val="2"/>
            <w:tcBorders>
              <w:top w:val="nil"/>
              <w:bottom w:val="nil"/>
              <w:right w:val="nil"/>
            </w:tcBorders>
            <w:shd w:val="clear" w:color="auto" w:fill="auto"/>
            <w:noWrap/>
            <w:vAlign w:val="center"/>
          </w:tcPr>
          <w:p w14:paraId="7FC867BD" w14:textId="53D286BA"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Stroop_Conditionc8</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SH</w:t>
            </w:r>
          </w:p>
        </w:tc>
        <w:tc>
          <w:tcPr>
            <w:tcW w:w="613" w:type="pct"/>
            <w:tcBorders>
              <w:top w:val="nil"/>
              <w:left w:val="nil"/>
              <w:bottom w:val="nil"/>
              <w:right w:val="nil"/>
            </w:tcBorders>
            <w:shd w:val="clear" w:color="auto" w:fill="auto"/>
            <w:noWrap/>
            <w:vAlign w:val="center"/>
          </w:tcPr>
          <w:p w14:paraId="4640BDB6" w14:textId="504C59D8"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1.83</w:t>
            </w:r>
          </w:p>
        </w:tc>
        <w:tc>
          <w:tcPr>
            <w:tcW w:w="662" w:type="pct"/>
            <w:tcBorders>
              <w:top w:val="nil"/>
              <w:left w:val="nil"/>
              <w:bottom w:val="nil"/>
              <w:right w:val="nil"/>
            </w:tcBorders>
            <w:shd w:val="clear" w:color="auto" w:fill="auto"/>
            <w:noWrap/>
            <w:vAlign w:val="center"/>
          </w:tcPr>
          <w:p w14:paraId="3CBAD94B" w14:textId="1C1F85B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nil"/>
              <w:right w:val="nil"/>
            </w:tcBorders>
            <w:shd w:val="clear" w:color="auto" w:fill="auto"/>
            <w:noWrap/>
            <w:vAlign w:val="center"/>
          </w:tcPr>
          <w:p w14:paraId="672ED47B" w14:textId="005A8E70"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nil"/>
              <w:right w:val="nil"/>
            </w:tcBorders>
            <w:shd w:val="clear" w:color="auto" w:fill="auto"/>
            <w:noWrap/>
            <w:vAlign w:val="center"/>
          </w:tcPr>
          <w:p w14:paraId="0A9A6268" w14:textId="2D170BF2"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2.55</w:t>
            </w:r>
          </w:p>
        </w:tc>
        <w:tc>
          <w:tcPr>
            <w:tcW w:w="508" w:type="pct"/>
            <w:tcBorders>
              <w:top w:val="nil"/>
              <w:left w:val="nil"/>
              <w:bottom w:val="nil"/>
            </w:tcBorders>
            <w:shd w:val="clear" w:color="auto" w:fill="auto"/>
            <w:noWrap/>
            <w:vAlign w:val="center"/>
          </w:tcPr>
          <w:p w14:paraId="5FBDDC96" w14:textId="683211A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0.01</w:t>
            </w:r>
          </w:p>
        </w:tc>
      </w:tr>
      <w:tr w:rsidR="00943338" w:rsidRPr="00717C80" w14:paraId="03ECB209" w14:textId="77777777" w:rsidTr="00801D93">
        <w:trPr>
          <w:trHeight w:val="280"/>
        </w:trPr>
        <w:tc>
          <w:tcPr>
            <w:tcW w:w="2118" w:type="pct"/>
            <w:gridSpan w:val="2"/>
            <w:tcBorders>
              <w:top w:val="nil"/>
              <w:bottom w:val="single" w:sz="4" w:space="0" w:color="auto"/>
              <w:right w:val="nil"/>
            </w:tcBorders>
            <w:shd w:val="clear" w:color="auto" w:fill="auto"/>
            <w:noWrap/>
            <w:vAlign w:val="center"/>
          </w:tcPr>
          <w:p w14:paraId="10EC3D47" w14:textId="29041FBE" w:rsidR="00943338"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Stroop_Conditionc9</w:t>
            </w:r>
            <w:r w:rsidR="00943338" w:rsidRPr="00206F5C">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943338" w:rsidRPr="00206F5C">
              <w:rPr>
                <w:rFonts w:ascii="Times New Roman" w:eastAsia="等线" w:hAnsi="Times New Roman" w:cs="Times New Roman"/>
                <w:color w:val="000000"/>
                <w:sz w:val="22"/>
                <w:szCs w:val="22"/>
              </w:rPr>
              <w:t>SH</w:t>
            </w:r>
          </w:p>
        </w:tc>
        <w:tc>
          <w:tcPr>
            <w:tcW w:w="613" w:type="pct"/>
            <w:tcBorders>
              <w:top w:val="nil"/>
              <w:left w:val="nil"/>
              <w:bottom w:val="single" w:sz="4" w:space="0" w:color="auto"/>
              <w:right w:val="nil"/>
            </w:tcBorders>
            <w:shd w:val="clear" w:color="auto" w:fill="auto"/>
            <w:noWrap/>
            <w:vAlign w:val="center"/>
          </w:tcPr>
          <w:p w14:paraId="51F788F6" w14:textId="266D5926"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0.19</w:t>
            </w:r>
          </w:p>
        </w:tc>
        <w:tc>
          <w:tcPr>
            <w:tcW w:w="662" w:type="pct"/>
            <w:tcBorders>
              <w:top w:val="nil"/>
              <w:left w:val="nil"/>
              <w:bottom w:val="single" w:sz="4" w:space="0" w:color="auto"/>
              <w:right w:val="nil"/>
            </w:tcBorders>
            <w:shd w:val="clear" w:color="auto" w:fill="auto"/>
            <w:noWrap/>
            <w:vAlign w:val="center"/>
          </w:tcPr>
          <w:p w14:paraId="204E19BD" w14:textId="4C01C85E"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0.72</w:t>
            </w:r>
          </w:p>
        </w:tc>
        <w:tc>
          <w:tcPr>
            <w:tcW w:w="568" w:type="pct"/>
            <w:tcBorders>
              <w:top w:val="nil"/>
              <w:left w:val="nil"/>
              <w:bottom w:val="single" w:sz="4" w:space="0" w:color="auto"/>
              <w:right w:val="nil"/>
            </w:tcBorders>
            <w:shd w:val="clear" w:color="auto" w:fill="auto"/>
            <w:noWrap/>
            <w:vAlign w:val="center"/>
          </w:tcPr>
          <w:p w14:paraId="6F3E2F5D" w14:textId="7B709583"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1863.01</w:t>
            </w:r>
          </w:p>
        </w:tc>
        <w:tc>
          <w:tcPr>
            <w:tcW w:w="531" w:type="pct"/>
            <w:tcBorders>
              <w:top w:val="nil"/>
              <w:left w:val="nil"/>
              <w:bottom w:val="single" w:sz="4" w:space="0" w:color="auto"/>
              <w:right w:val="nil"/>
            </w:tcBorders>
            <w:shd w:val="clear" w:color="auto" w:fill="auto"/>
            <w:noWrap/>
            <w:vAlign w:val="center"/>
          </w:tcPr>
          <w:p w14:paraId="3FABFC78" w14:textId="2924BADA"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0.26</w:t>
            </w:r>
          </w:p>
        </w:tc>
        <w:tc>
          <w:tcPr>
            <w:tcW w:w="508" w:type="pct"/>
            <w:tcBorders>
              <w:top w:val="nil"/>
              <w:left w:val="nil"/>
              <w:bottom w:val="single" w:sz="4" w:space="0" w:color="auto"/>
            </w:tcBorders>
            <w:shd w:val="clear" w:color="auto" w:fill="auto"/>
            <w:noWrap/>
            <w:vAlign w:val="center"/>
          </w:tcPr>
          <w:p w14:paraId="440160D5" w14:textId="01210535" w:rsidR="00943338" w:rsidRPr="00717C80" w:rsidRDefault="00943338" w:rsidP="0094333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0.79</w:t>
            </w:r>
          </w:p>
        </w:tc>
      </w:tr>
      <w:tr w:rsidR="00943338" w:rsidRPr="00717C80" w14:paraId="6364FE45" w14:textId="77777777" w:rsidTr="00801D93">
        <w:trPr>
          <w:trHeight w:val="280"/>
        </w:trPr>
        <w:tc>
          <w:tcPr>
            <w:tcW w:w="2118" w:type="pct"/>
            <w:gridSpan w:val="2"/>
            <w:tcBorders>
              <w:right w:val="nil"/>
            </w:tcBorders>
            <w:shd w:val="clear" w:color="auto" w:fill="auto"/>
            <w:noWrap/>
            <w:vAlign w:val="center"/>
          </w:tcPr>
          <w:p w14:paraId="32A15D3F" w14:textId="7F6535C3" w:rsidR="00943338" w:rsidRPr="00717C80" w:rsidRDefault="00943338" w:rsidP="00943338">
            <w:pPr>
              <w:ind w:right="880"/>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Random effects</w:t>
            </w:r>
          </w:p>
        </w:tc>
        <w:tc>
          <w:tcPr>
            <w:tcW w:w="613" w:type="pct"/>
            <w:tcBorders>
              <w:left w:val="nil"/>
              <w:right w:val="nil"/>
            </w:tcBorders>
            <w:shd w:val="clear" w:color="auto" w:fill="auto"/>
            <w:noWrap/>
            <w:vAlign w:val="center"/>
          </w:tcPr>
          <w:p w14:paraId="738319DE" w14:textId="5BBE025D" w:rsidR="00943338" w:rsidRPr="00717C80" w:rsidRDefault="00943338" w:rsidP="00943338">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χ²</w:t>
            </w:r>
          </w:p>
        </w:tc>
        <w:tc>
          <w:tcPr>
            <w:tcW w:w="662" w:type="pct"/>
            <w:tcBorders>
              <w:left w:val="nil"/>
              <w:right w:val="nil"/>
            </w:tcBorders>
            <w:shd w:val="clear" w:color="auto" w:fill="auto"/>
            <w:noWrap/>
            <w:vAlign w:val="center"/>
          </w:tcPr>
          <w:p w14:paraId="07844DA4" w14:textId="530871D6" w:rsidR="00943338" w:rsidRPr="00717C80" w:rsidRDefault="00943338" w:rsidP="00943338">
            <w:pPr>
              <w:jc w:val="right"/>
              <w:rPr>
                <w:rFonts w:ascii="Times New Roman" w:eastAsia="等线" w:hAnsi="Times New Roman" w:cs="Times New Roman"/>
                <w:color w:val="000000"/>
                <w:sz w:val="22"/>
                <w:szCs w:val="22"/>
              </w:rPr>
            </w:pPr>
          </w:p>
        </w:tc>
        <w:tc>
          <w:tcPr>
            <w:tcW w:w="568" w:type="pct"/>
            <w:tcBorders>
              <w:left w:val="nil"/>
              <w:right w:val="nil"/>
            </w:tcBorders>
            <w:shd w:val="clear" w:color="auto" w:fill="auto"/>
            <w:noWrap/>
            <w:vAlign w:val="center"/>
          </w:tcPr>
          <w:p w14:paraId="79A346F2" w14:textId="0DCB7AC9" w:rsidR="00943338" w:rsidRPr="00717C80" w:rsidRDefault="00943338" w:rsidP="00943338">
            <w:pPr>
              <w:jc w:val="right"/>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Df</w:t>
            </w:r>
            <w:proofErr w:type="spellEnd"/>
          </w:p>
        </w:tc>
        <w:tc>
          <w:tcPr>
            <w:tcW w:w="531" w:type="pct"/>
            <w:tcBorders>
              <w:left w:val="nil"/>
              <w:right w:val="nil"/>
            </w:tcBorders>
            <w:shd w:val="clear" w:color="auto" w:fill="auto"/>
            <w:noWrap/>
            <w:vAlign w:val="center"/>
          </w:tcPr>
          <w:p w14:paraId="07E59EDD" w14:textId="77777777" w:rsidR="00943338" w:rsidRPr="00717C80" w:rsidRDefault="00943338" w:rsidP="00943338">
            <w:pPr>
              <w:jc w:val="right"/>
              <w:rPr>
                <w:rFonts w:ascii="Times New Roman" w:eastAsia="等线" w:hAnsi="Times New Roman" w:cs="Times New Roman"/>
                <w:color w:val="000000"/>
                <w:sz w:val="22"/>
                <w:szCs w:val="22"/>
              </w:rPr>
            </w:pPr>
          </w:p>
        </w:tc>
        <w:tc>
          <w:tcPr>
            <w:tcW w:w="508" w:type="pct"/>
            <w:tcBorders>
              <w:left w:val="nil"/>
            </w:tcBorders>
            <w:shd w:val="clear" w:color="auto" w:fill="auto"/>
            <w:noWrap/>
            <w:vAlign w:val="center"/>
          </w:tcPr>
          <w:p w14:paraId="0F0C3BF6" w14:textId="5232264B" w:rsidR="00943338" w:rsidRPr="00717C80" w:rsidRDefault="00943338" w:rsidP="00943338">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p</w:t>
            </w:r>
          </w:p>
        </w:tc>
      </w:tr>
      <w:tr w:rsidR="00943338" w:rsidRPr="00717C80" w14:paraId="4C98704D" w14:textId="77777777" w:rsidTr="00801D93">
        <w:trPr>
          <w:trHeight w:val="280"/>
        </w:trPr>
        <w:tc>
          <w:tcPr>
            <w:tcW w:w="2118" w:type="pct"/>
            <w:gridSpan w:val="2"/>
            <w:tcBorders>
              <w:right w:val="nil"/>
            </w:tcBorders>
            <w:shd w:val="clear" w:color="auto" w:fill="auto"/>
            <w:noWrap/>
            <w:vAlign w:val="center"/>
          </w:tcPr>
          <w:p w14:paraId="1F8EFCDF" w14:textId="3A0E3819" w:rsidR="00943338" w:rsidRPr="00717C80" w:rsidRDefault="00B112AB" w:rsidP="00B112AB">
            <w:pPr>
              <w:ind w:right="880"/>
              <w:rPr>
                <w:rFonts w:ascii="Times New Roman" w:eastAsia="等线" w:hAnsi="Times New Roman" w:cs="Times New Roman"/>
                <w:color w:val="000000"/>
                <w:sz w:val="22"/>
                <w:szCs w:val="22"/>
              </w:rPr>
            </w:pPr>
            <w:r w:rsidRPr="00717C80">
              <w:rPr>
                <w:rFonts w:ascii="Times New Roman" w:hAnsi="Times New Roman" w:cs="Times New Roman"/>
                <w:sz w:val="22"/>
                <w:szCs w:val="22"/>
              </w:rPr>
              <w:t>(1+</w:t>
            </w:r>
            <w:r w:rsidR="00A12C64">
              <w:rPr>
                <w:rFonts w:ascii="Times New Roman" w:hAnsi="Times New Roman" w:cs="Times New Roman"/>
                <w:sz w:val="22"/>
                <w:szCs w:val="22"/>
              </w:rPr>
              <w:t>DialBG</w:t>
            </w:r>
            <w:r w:rsidRPr="00717C80">
              <w:rPr>
                <w:rFonts w:ascii="Times New Roman" w:hAnsi="Times New Roman" w:cs="Times New Roman"/>
                <w:sz w:val="22"/>
                <w:szCs w:val="22"/>
              </w:rPr>
              <w:t>|Parcode)</w:t>
            </w:r>
          </w:p>
        </w:tc>
        <w:tc>
          <w:tcPr>
            <w:tcW w:w="613" w:type="pct"/>
            <w:tcBorders>
              <w:left w:val="nil"/>
              <w:right w:val="nil"/>
            </w:tcBorders>
            <w:shd w:val="clear" w:color="auto" w:fill="auto"/>
            <w:noWrap/>
            <w:vAlign w:val="center"/>
          </w:tcPr>
          <w:p w14:paraId="4B87BBA5" w14:textId="236D80C7" w:rsidR="00943338" w:rsidRPr="00717C80" w:rsidRDefault="00943338" w:rsidP="00943338">
            <w:pPr>
              <w:jc w:val="right"/>
              <w:rPr>
                <w:rFonts w:ascii="Times New Roman" w:eastAsia="等线" w:hAnsi="Times New Roman" w:cs="Times New Roman"/>
                <w:color w:val="000000"/>
                <w:sz w:val="22"/>
                <w:szCs w:val="22"/>
              </w:rPr>
            </w:pPr>
            <w:r w:rsidRPr="00D40C4E">
              <w:rPr>
                <w:rFonts w:ascii="Times New Roman" w:eastAsia="等线" w:hAnsi="Times New Roman" w:cs="Times New Roman"/>
                <w:color w:val="000000"/>
                <w:sz w:val="22"/>
                <w:szCs w:val="22"/>
              </w:rPr>
              <w:t>322.32</w:t>
            </w:r>
          </w:p>
        </w:tc>
        <w:tc>
          <w:tcPr>
            <w:tcW w:w="662" w:type="pct"/>
            <w:tcBorders>
              <w:left w:val="nil"/>
              <w:right w:val="nil"/>
            </w:tcBorders>
            <w:shd w:val="clear" w:color="auto" w:fill="auto"/>
            <w:noWrap/>
            <w:vAlign w:val="center"/>
          </w:tcPr>
          <w:p w14:paraId="31369178" w14:textId="06040912" w:rsidR="00943338" w:rsidRPr="00717C80" w:rsidRDefault="00943338" w:rsidP="00943338">
            <w:pPr>
              <w:jc w:val="right"/>
              <w:rPr>
                <w:rFonts w:ascii="Times New Roman" w:hAnsi="Times New Roman" w:cs="Times New Roman"/>
                <w:sz w:val="22"/>
                <w:szCs w:val="22"/>
              </w:rPr>
            </w:pPr>
          </w:p>
        </w:tc>
        <w:tc>
          <w:tcPr>
            <w:tcW w:w="568" w:type="pct"/>
            <w:tcBorders>
              <w:left w:val="nil"/>
              <w:right w:val="nil"/>
            </w:tcBorders>
            <w:shd w:val="clear" w:color="auto" w:fill="auto"/>
            <w:noWrap/>
            <w:vAlign w:val="center"/>
          </w:tcPr>
          <w:p w14:paraId="15776AFC" w14:textId="52336C0D" w:rsidR="00943338" w:rsidRPr="00717C80" w:rsidRDefault="00943338" w:rsidP="00943338">
            <w:pPr>
              <w:jc w:val="right"/>
              <w:rPr>
                <w:rFonts w:ascii="Times New Roman" w:eastAsia="等线" w:hAnsi="Times New Roman" w:cs="Times New Roman"/>
                <w:color w:val="000000"/>
                <w:sz w:val="22"/>
                <w:szCs w:val="22"/>
              </w:rPr>
            </w:pPr>
            <w:r w:rsidRPr="00D40C4E">
              <w:rPr>
                <w:rFonts w:ascii="Times New Roman" w:eastAsia="等线" w:hAnsi="Times New Roman" w:cs="Times New Roman"/>
                <w:color w:val="000000"/>
                <w:sz w:val="22"/>
                <w:szCs w:val="22"/>
              </w:rPr>
              <w:t>15.00</w:t>
            </w:r>
          </w:p>
        </w:tc>
        <w:tc>
          <w:tcPr>
            <w:tcW w:w="531" w:type="pct"/>
            <w:tcBorders>
              <w:left w:val="nil"/>
              <w:right w:val="nil"/>
            </w:tcBorders>
            <w:shd w:val="clear" w:color="auto" w:fill="auto"/>
            <w:noWrap/>
            <w:vAlign w:val="center"/>
          </w:tcPr>
          <w:p w14:paraId="214FF67A" w14:textId="77777777" w:rsidR="00943338" w:rsidRPr="00717C80" w:rsidRDefault="00943338" w:rsidP="00943338">
            <w:pPr>
              <w:jc w:val="right"/>
              <w:rPr>
                <w:rFonts w:ascii="Times New Roman" w:eastAsia="等线" w:hAnsi="Times New Roman" w:cs="Times New Roman"/>
                <w:color w:val="000000"/>
                <w:sz w:val="22"/>
                <w:szCs w:val="22"/>
              </w:rPr>
            </w:pPr>
          </w:p>
        </w:tc>
        <w:tc>
          <w:tcPr>
            <w:tcW w:w="508" w:type="pct"/>
            <w:tcBorders>
              <w:left w:val="nil"/>
            </w:tcBorders>
            <w:shd w:val="clear" w:color="auto" w:fill="auto"/>
            <w:noWrap/>
            <w:vAlign w:val="center"/>
          </w:tcPr>
          <w:p w14:paraId="13AF7140" w14:textId="19C504BE" w:rsidR="00943338" w:rsidRPr="00717C80" w:rsidRDefault="00943338" w:rsidP="00943338">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bl>
    <w:p w14:paraId="4021715A" w14:textId="77777777" w:rsidR="008574CE" w:rsidRPr="00717C80" w:rsidRDefault="008574CE">
      <w:pPr>
        <w:rPr>
          <w:rFonts w:ascii="Times New Roman" w:hAnsi="Times New Roman" w:cs="Times New Roman"/>
          <w:sz w:val="22"/>
          <w:szCs w:val="22"/>
        </w:rPr>
      </w:pPr>
    </w:p>
    <w:p w14:paraId="17B4D606" w14:textId="7B552D7B" w:rsidR="00D40C4E" w:rsidRPr="00717C80" w:rsidRDefault="00D40C4E">
      <w:pPr>
        <w:rPr>
          <w:rFonts w:ascii="Times New Roman" w:hAnsi="Times New Roman" w:cs="Times New Roman"/>
          <w:sz w:val="22"/>
          <w:szCs w:val="22"/>
        </w:rPr>
      </w:pPr>
    </w:p>
    <w:p w14:paraId="4F035282" w14:textId="18338F77" w:rsidR="00A6025A" w:rsidRPr="00717C80" w:rsidRDefault="00A6025A" w:rsidP="00A6025A">
      <w:pPr>
        <w:rPr>
          <w:rFonts w:ascii="Times New Roman" w:hAnsi="Times New Roman" w:cs="Times New Roman"/>
          <w:b/>
          <w:bCs/>
          <w:sz w:val="22"/>
          <w:szCs w:val="22"/>
        </w:rPr>
      </w:pPr>
      <w:r w:rsidRPr="00717C80">
        <w:rPr>
          <w:rFonts w:ascii="Times New Roman" w:hAnsi="Times New Roman" w:cs="Times New Roman"/>
          <w:b/>
          <w:bCs/>
          <w:sz w:val="22"/>
          <w:szCs w:val="22"/>
        </w:rPr>
        <w:t xml:space="preserve">Appendix </w:t>
      </w:r>
      <w:r w:rsidR="00E60E7C">
        <w:rPr>
          <w:rFonts w:ascii="Times New Roman" w:hAnsi="Times New Roman" w:cs="Times New Roman"/>
          <w:b/>
          <w:bCs/>
          <w:sz w:val="22"/>
          <w:szCs w:val="22"/>
        </w:rPr>
        <w:t>3</w:t>
      </w:r>
      <w:r w:rsidRPr="00717C80">
        <w:rPr>
          <w:rFonts w:ascii="Times New Roman" w:hAnsi="Times New Roman" w:cs="Times New Roman"/>
          <w:b/>
          <w:bCs/>
          <w:sz w:val="22"/>
          <w:szCs w:val="22"/>
        </w:rPr>
        <w:t xml:space="preserve"> The by-stimuli model on Stroop accuracy rates in SC</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04"/>
        <w:gridCol w:w="930"/>
        <w:gridCol w:w="1030"/>
        <w:gridCol w:w="1111"/>
        <w:gridCol w:w="885"/>
        <w:gridCol w:w="892"/>
        <w:gridCol w:w="854"/>
      </w:tblGrid>
      <w:tr w:rsidR="005A3AC5" w:rsidRPr="00717C80" w14:paraId="2FAF2D06" w14:textId="77777777" w:rsidTr="00801D93">
        <w:trPr>
          <w:trHeight w:val="280"/>
        </w:trPr>
        <w:tc>
          <w:tcPr>
            <w:tcW w:w="5000" w:type="pct"/>
            <w:gridSpan w:val="7"/>
            <w:tcBorders>
              <w:bottom w:val="single" w:sz="4" w:space="0" w:color="auto"/>
            </w:tcBorders>
            <w:shd w:val="clear" w:color="auto" w:fill="auto"/>
            <w:noWrap/>
            <w:vAlign w:val="center"/>
          </w:tcPr>
          <w:p w14:paraId="594B0FEF" w14:textId="40BCDCC3" w:rsidR="005A3AC5" w:rsidRPr="00717C80" w:rsidRDefault="0090122F" w:rsidP="00FF7C78">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ACCratepercent~</w:t>
            </w:r>
            <w:r w:rsidR="00A12C64">
              <w:rPr>
                <w:rFonts w:ascii="Times New Roman" w:eastAsia="等线" w:hAnsi="Times New Roman" w:cs="Times New Roman"/>
                <w:color w:val="000000"/>
                <w:sz w:val="22"/>
                <w:szCs w:val="22"/>
              </w:rPr>
              <w:t>Stroop_Condition</w:t>
            </w:r>
            <w:proofErr w:type="spellEnd"/>
            <w:r w:rsidRPr="00717C80">
              <w:rPr>
                <w:rFonts w:ascii="Times New Roman" w:eastAsia="等线" w:hAnsi="Times New Roman" w:cs="Times New Roman"/>
                <w:color w:val="000000"/>
                <w:sz w:val="22"/>
                <w:szCs w:val="22"/>
              </w:rPr>
              <w:t>*</w:t>
            </w:r>
            <w:proofErr w:type="spellStart"/>
            <w:r w:rsidR="00A12C64">
              <w:rPr>
                <w:rFonts w:ascii="Times New Roman" w:eastAsia="等线" w:hAnsi="Times New Roman" w:cs="Times New Roman"/>
                <w:color w:val="000000"/>
                <w:sz w:val="22"/>
                <w:szCs w:val="22"/>
              </w:rPr>
              <w:t>DialBG</w:t>
            </w:r>
            <w:proofErr w:type="spellEnd"/>
            <w:r w:rsidRPr="00717C80">
              <w:rPr>
                <w:rFonts w:ascii="Times New Roman" w:eastAsia="等线" w:hAnsi="Times New Roman" w:cs="Times New Roman"/>
                <w:color w:val="000000"/>
                <w:sz w:val="22"/>
                <w:szCs w:val="22"/>
              </w:rPr>
              <w:t>+(1|StimuliID)</w:t>
            </w:r>
          </w:p>
        </w:tc>
      </w:tr>
      <w:tr w:rsidR="00A12C64" w:rsidRPr="00717C80" w14:paraId="257E66B5" w14:textId="77777777" w:rsidTr="00801D93">
        <w:trPr>
          <w:trHeight w:val="280"/>
        </w:trPr>
        <w:tc>
          <w:tcPr>
            <w:tcW w:w="1567" w:type="pct"/>
            <w:tcBorders>
              <w:bottom w:val="single" w:sz="4" w:space="0" w:color="auto"/>
              <w:right w:val="nil"/>
            </w:tcBorders>
            <w:shd w:val="clear" w:color="auto" w:fill="auto"/>
            <w:noWrap/>
            <w:vAlign w:val="center"/>
            <w:hideMark/>
          </w:tcPr>
          <w:p w14:paraId="6E5F19EA" w14:textId="77777777" w:rsidR="005A3AC5" w:rsidRPr="00717C80" w:rsidRDefault="005A3AC5" w:rsidP="00FF7C78">
            <w:pPr>
              <w:rPr>
                <w:rFonts w:ascii="Times New Roman" w:hAnsi="Times New Roman" w:cs="Times New Roman"/>
                <w:sz w:val="22"/>
                <w:szCs w:val="22"/>
              </w:rPr>
            </w:pPr>
            <w:r w:rsidRPr="00717C80">
              <w:rPr>
                <w:rFonts w:ascii="Times New Roman" w:hAnsi="Times New Roman" w:cs="Times New Roman"/>
                <w:sz w:val="22"/>
                <w:szCs w:val="22"/>
              </w:rPr>
              <w:t>ANOVA terms</w:t>
            </w:r>
          </w:p>
        </w:tc>
        <w:tc>
          <w:tcPr>
            <w:tcW w:w="560" w:type="pct"/>
            <w:tcBorders>
              <w:left w:val="nil"/>
              <w:bottom w:val="single" w:sz="4" w:space="0" w:color="auto"/>
              <w:right w:val="nil"/>
            </w:tcBorders>
            <w:shd w:val="clear" w:color="auto" w:fill="auto"/>
            <w:noWrap/>
            <w:vAlign w:val="center"/>
            <w:hideMark/>
          </w:tcPr>
          <w:p w14:paraId="517224F0" w14:textId="77777777" w:rsidR="005A3AC5" w:rsidRPr="00717C80" w:rsidRDefault="005A3AC5" w:rsidP="00FF7C78">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Sum Sq</w:t>
            </w:r>
          </w:p>
        </w:tc>
        <w:tc>
          <w:tcPr>
            <w:tcW w:w="620" w:type="pct"/>
            <w:tcBorders>
              <w:left w:val="nil"/>
              <w:bottom w:val="single" w:sz="4" w:space="0" w:color="auto"/>
              <w:right w:val="nil"/>
            </w:tcBorders>
            <w:shd w:val="clear" w:color="auto" w:fill="auto"/>
            <w:noWrap/>
            <w:vAlign w:val="center"/>
            <w:hideMark/>
          </w:tcPr>
          <w:p w14:paraId="22FFD9A4" w14:textId="77777777" w:rsidR="005A3AC5" w:rsidRPr="00717C80" w:rsidRDefault="005A3AC5" w:rsidP="00FF7C78">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Mean Sq</w:t>
            </w:r>
          </w:p>
        </w:tc>
        <w:tc>
          <w:tcPr>
            <w:tcW w:w="669" w:type="pct"/>
            <w:tcBorders>
              <w:left w:val="nil"/>
              <w:bottom w:val="single" w:sz="4" w:space="0" w:color="auto"/>
              <w:right w:val="nil"/>
            </w:tcBorders>
            <w:shd w:val="clear" w:color="auto" w:fill="auto"/>
            <w:noWrap/>
            <w:vAlign w:val="center"/>
            <w:hideMark/>
          </w:tcPr>
          <w:p w14:paraId="4C4D22DF" w14:textId="77777777" w:rsidR="005A3AC5" w:rsidRPr="00717C80" w:rsidRDefault="005A3AC5" w:rsidP="00FF7C78">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NumDF</w:t>
            </w:r>
            <w:proofErr w:type="spellEnd"/>
          </w:p>
        </w:tc>
        <w:tc>
          <w:tcPr>
            <w:tcW w:w="533" w:type="pct"/>
            <w:tcBorders>
              <w:left w:val="nil"/>
              <w:bottom w:val="single" w:sz="4" w:space="0" w:color="auto"/>
              <w:right w:val="nil"/>
            </w:tcBorders>
            <w:shd w:val="clear" w:color="auto" w:fill="auto"/>
            <w:noWrap/>
            <w:vAlign w:val="center"/>
            <w:hideMark/>
          </w:tcPr>
          <w:p w14:paraId="463FAAFD" w14:textId="77777777" w:rsidR="005A3AC5" w:rsidRPr="00717C80" w:rsidRDefault="005A3AC5" w:rsidP="00FF7C78">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DenDF</w:t>
            </w:r>
            <w:proofErr w:type="spellEnd"/>
          </w:p>
        </w:tc>
        <w:tc>
          <w:tcPr>
            <w:tcW w:w="537" w:type="pct"/>
            <w:tcBorders>
              <w:left w:val="nil"/>
              <w:bottom w:val="single" w:sz="4" w:space="0" w:color="auto"/>
              <w:right w:val="nil"/>
            </w:tcBorders>
            <w:shd w:val="clear" w:color="auto" w:fill="auto"/>
            <w:noWrap/>
            <w:vAlign w:val="center"/>
            <w:hideMark/>
          </w:tcPr>
          <w:p w14:paraId="138F8DEB" w14:textId="77777777" w:rsidR="005A3AC5" w:rsidRPr="00717C80" w:rsidRDefault="005A3AC5" w:rsidP="00FF7C78">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F value</w:t>
            </w:r>
          </w:p>
        </w:tc>
        <w:tc>
          <w:tcPr>
            <w:tcW w:w="514" w:type="pct"/>
            <w:tcBorders>
              <w:left w:val="nil"/>
              <w:bottom w:val="single" w:sz="4" w:space="0" w:color="auto"/>
            </w:tcBorders>
            <w:shd w:val="clear" w:color="auto" w:fill="auto"/>
            <w:noWrap/>
            <w:vAlign w:val="center"/>
            <w:hideMark/>
          </w:tcPr>
          <w:p w14:paraId="05443A54" w14:textId="77777777" w:rsidR="005A3AC5" w:rsidRPr="00717C80" w:rsidRDefault="005A3AC5" w:rsidP="00FF7C78">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Pr</w:t>
            </w:r>
            <w:proofErr w:type="spellEnd"/>
            <w:r w:rsidRPr="00717C80">
              <w:rPr>
                <w:rFonts w:ascii="Times New Roman" w:eastAsia="等线" w:hAnsi="Times New Roman" w:cs="Times New Roman"/>
                <w:color w:val="000000"/>
                <w:sz w:val="22"/>
                <w:szCs w:val="22"/>
              </w:rPr>
              <w:t>(&gt;F)</w:t>
            </w:r>
          </w:p>
        </w:tc>
      </w:tr>
      <w:tr w:rsidR="00717C80" w:rsidRPr="00717C80" w14:paraId="79534C54" w14:textId="77777777" w:rsidTr="00801D93">
        <w:trPr>
          <w:trHeight w:val="280"/>
        </w:trPr>
        <w:tc>
          <w:tcPr>
            <w:tcW w:w="1567" w:type="pct"/>
            <w:tcBorders>
              <w:bottom w:val="nil"/>
              <w:right w:val="nil"/>
            </w:tcBorders>
            <w:shd w:val="clear" w:color="auto" w:fill="auto"/>
            <w:noWrap/>
          </w:tcPr>
          <w:p w14:paraId="7D36FE73" w14:textId="6079BEAA" w:rsidR="0090122F" w:rsidRPr="00717C80" w:rsidRDefault="00A12C64" w:rsidP="0090122F">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Stroop_Condition</w:t>
            </w:r>
            <w:proofErr w:type="spellEnd"/>
          </w:p>
        </w:tc>
        <w:tc>
          <w:tcPr>
            <w:tcW w:w="560" w:type="pct"/>
            <w:tcBorders>
              <w:left w:val="nil"/>
              <w:bottom w:val="nil"/>
              <w:right w:val="nil"/>
            </w:tcBorders>
            <w:shd w:val="clear" w:color="auto" w:fill="auto"/>
            <w:noWrap/>
          </w:tcPr>
          <w:p w14:paraId="41CC73AB" w14:textId="7380654E"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170.69</w:t>
            </w:r>
          </w:p>
        </w:tc>
        <w:tc>
          <w:tcPr>
            <w:tcW w:w="620" w:type="pct"/>
            <w:tcBorders>
              <w:left w:val="nil"/>
              <w:bottom w:val="nil"/>
              <w:right w:val="nil"/>
            </w:tcBorders>
            <w:shd w:val="clear" w:color="auto" w:fill="auto"/>
            <w:noWrap/>
          </w:tcPr>
          <w:p w14:paraId="5B7E448E" w14:textId="1FBB4644"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18.97</w:t>
            </w:r>
          </w:p>
        </w:tc>
        <w:tc>
          <w:tcPr>
            <w:tcW w:w="669" w:type="pct"/>
            <w:tcBorders>
              <w:left w:val="nil"/>
              <w:bottom w:val="nil"/>
              <w:right w:val="nil"/>
            </w:tcBorders>
            <w:shd w:val="clear" w:color="auto" w:fill="auto"/>
            <w:noWrap/>
          </w:tcPr>
          <w:p w14:paraId="1618E8D6" w14:textId="6E836BF4"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9.00</w:t>
            </w:r>
          </w:p>
        </w:tc>
        <w:tc>
          <w:tcPr>
            <w:tcW w:w="533" w:type="pct"/>
            <w:tcBorders>
              <w:left w:val="nil"/>
              <w:bottom w:val="nil"/>
              <w:right w:val="nil"/>
            </w:tcBorders>
            <w:shd w:val="clear" w:color="auto" w:fill="auto"/>
            <w:noWrap/>
          </w:tcPr>
          <w:p w14:paraId="54A906C6" w14:textId="42D153E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105.00</w:t>
            </w:r>
          </w:p>
        </w:tc>
        <w:tc>
          <w:tcPr>
            <w:tcW w:w="537" w:type="pct"/>
            <w:tcBorders>
              <w:left w:val="nil"/>
              <w:bottom w:val="nil"/>
              <w:right w:val="nil"/>
            </w:tcBorders>
            <w:shd w:val="clear" w:color="auto" w:fill="auto"/>
            <w:noWrap/>
          </w:tcPr>
          <w:p w14:paraId="7375BA23" w14:textId="738C5387"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14.39</w:t>
            </w:r>
          </w:p>
        </w:tc>
        <w:tc>
          <w:tcPr>
            <w:tcW w:w="514" w:type="pct"/>
            <w:tcBorders>
              <w:left w:val="nil"/>
              <w:bottom w:val="nil"/>
            </w:tcBorders>
            <w:shd w:val="clear" w:color="auto" w:fill="auto"/>
            <w:noWrap/>
          </w:tcPr>
          <w:p w14:paraId="0672B340" w14:textId="696D4BFD"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717C80" w:rsidRPr="00717C80" w14:paraId="17654979" w14:textId="77777777" w:rsidTr="00801D93">
        <w:trPr>
          <w:trHeight w:val="280"/>
        </w:trPr>
        <w:tc>
          <w:tcPr>
            <w:tcW w:w="1567" w:type="pct"/>
            <w:tcBorders>
              <w:top w:val="nil"/>
              <w:bottom w:val="nil"/>
              <w:right w:val="nil"/>
            </w:tcBorders>
            <w:shd w:val="clear" w:color="auto" w:fill="auto"/>
            <w:noWrap/>
          </w:tcPr>
          <w:p w14:paraId="0BA4278F" w14:textId="20F5322F" w:rsidR="0090122F" w:rsidRPr="00717C80" w:rsidRDefault="00A12C64" w:rsidP="0090122F">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DialBG</w:t>
            </w:r>
            <w:proofErr w:type="spellEnd"/>
          </w:p>
        </w:tc>
        <w:tc>
          <w:tcPr>
            <w:tcW w:w="560" w:type="pct"/>
            <w:tcBorders>
              <w:top w:val="nil"/>
              <w:left w:val="nil"/>
              <w:bottom w:val="nil"/>
              <w:right w:val="nil"/>
            </w:tcBorders>
            <w:shd w:val="clear" w:color="auto" w:fill="auto"/>
            <w:noWrap/>
          </w:tcPr>
          <w:p w14:paraId="338E41F0" w14:textId="7695198D"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35.61</w:t>
            </w:r>
          </w:p>
        </w:tc>
        <w:tc>
          <w:tcPr>
            <w:tcW w:w="620" w:type="pct"/>
            <w:tcBorders>
              <w:top w:val="nil"/>
              <w:left w:val="nil"/>
              <w:bottom w:val="nil"/>
              <w:right w:val="nil"/>
            </w:tcBorders>
            <w:shd w:val="clear" w:color="auto" w:fill="auto"/>
            <w:noWrap/>
          </w:tcPr>
          <w:p w14:paraId="7384555F" w14:textId="51022664"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8.90</w:t>
            </w:r>
          </w:p>
        </w:tc>
        <w:tc>
          <w:tcPr>
            <w:tcW w:w="669" w:type="pct"/>
            <w:tcBorders>
              <w:top w:val="nil"/>
              <w:left w:val="nil"/>
              <w:bottom w:val="nil"/>
              <w:right w:val="nil"/>
            </w:tcBorders>
            <w:shd w:val="clear" w:color="auto" w:fill="auto"/>
            <w:noWrap/>
          </w:tcPr>
          <w:p w14:paraId="36CC1EC4" w14:textId="5A87A10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4.00</w:t>
            </w:r>
          </w:p>
        </w:tc>
        <w:tc>
          <w:tcPr>
            <w:tcW w:w="533" w:type="pct"/>
            <w:tcBorders>
              <w:top w:val="nil"/>
              <w:left w:val="nil"/>
              <w:bottom w:val="nil"/>
              <w:right w:val="nil"/>
            </w:tcBorders>
            <w:shd w:val="clear" w:color="auto" w:fill="auto"/>
            <w:noWrap/>
          </w:tcPr>
          <w:p w14:paraId="4FC5056B" w14:textId="20391CB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546DA6E5" w14:textId="4A0FD23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6.75</w:t>
            </w:r>
          </w:p>
        </w:tc>
        <w:tc>
          <w:tcPr>
            <w:tcW w:w="514" w:type="pct"/>
            <w:tcBorders>
              <w:top w:val="nil"/>
              <w:left w:val="nil"/>
              <w:bottom w:val="nil"/>
            </w:tcBorders>
            <w:shd w:val="clear" w:color="auto" w:fill="auto"/>
            <w:noWrap/>
          </w:tcPr>
          <w:p w14:paraId="0DA894E8" w14:textId="5C00DFE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717C80" w:rsidRPr="00717C80" w14:paraId="3DFB4E6F" w14:textId="77777777" w:rsidTr="00801D93">
        <w:trPr>
          <w:trHeight w:val="280"/>
        </w:trPr>
        <w:tc>
          <w:tcPr>
            <w:tcW w:w="1567" w:type="pct"/>
            <w:tcBorders>
              <w:top w:val="nil"/>
              <w:bottom w:val="single" w:sz="4" w:space="0" w:color="auto"/>
              <w:right w:val="nil"/>
            </w:tcBorders>
            <w:shd w:val="clear" w:color="auto" w:fill="auto"/>
            <w:noWrap/>
          </w:tcPr>
          <w:p w14:paraId="23C05B7C" w14:textId="16A4FBBB" w:rsidR="0090122F" w:rsidRPr="00717C80" w:rsidRDefault="00A12C64" w:rsidP="0090122F">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Stroop_Condition</w:t>
            </w:r>
            <w:r w:rsidR="0090122F" w:rsidRPr="00717C80">
              <w:rPr>
                <w:rFonts w:ascii="Times New Roman" w:hAnsi="Times New Roman" w:cs="Times New Roman"/>
                <w:sz w:val="22"/>
                <w:szCs w:val="22"/>
              </w:rPr>
              <w:t>:</w:t>
            </w:r>
            <w:r>
              <w:rPr>
                <w:rFonts w:ascii="Times New Roman" w:hAnsi="Times New Roman" w:cs="Times New Roman"/>
                <w:sz w:val="22"/>
                <w:szCs w:val="22"/>
              </w:rPr>
              <w:t>DialBG</w:t>
            </w:r>
            <w:proofErr w:type="spellEnd"/>
          </w:p>
        </w:tc>
        <w:tc>
          <w:tcPr>
            <w:tcW w:w="560" w:type="pct"/>
            <w:tcBorders>
              <w:top w:val="nil"/>
              <w:left w:val="nil"/>
              <w:bottom w:val="single" w:sz="4" w:space="0" w:color="auto"/>
              <w:right w:val="nil"/>
            </w:tcBorders>
            <w:shd w:val="clear" w:color="auto" w:fill="auto"/>
            <w:noWrap/>
          </w:tcPr>
          <w:p w14:paraId="25826430" w14:textId="68F18ABE"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49.44</w:t>
            </w:r>
          </w:p>
        </w:tc>
        <w:tc>
          <w:tcPr>
            <w:tcW w:w="620" w:type="pct"/>
            <w:tcBorders>
              <w:top w:val="nil"/>
              <w:left w:val="nil"/>
              <w:bottom w:val="single" w:sz="4" w:space="0" w:color="auto"/>
              <w:right w:val="nil"/>
            </w:tcBorders>
            <w:shd w:val="clear" w:color="auto" w:fill="auto"/>
            <w:noWrap/>
          </w:tcPr>
          <w:p w14:paraId="164A4B80" w14:textId="156479F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1.37</w:t>
            </w:r>
          </w:p>
        </w:tc>
        <w:tc>
          <w:tcPr>
            <w:tcW w:w="669" w:type="pct"/>
            <w:tcBorders>
              <w:top w:val="nil"/>
              <w:left w:val="nil"/>
              <w:bottom w:val="single" w:sz="4" w:space="0" w:color="auto"/>
              <w:right w:val="nil"/>
            </w:tcBorders>
            <w:shd w:val="clear" w:color="auto" w:fill="auto"/>
            <w:noWrap/>
          </w:tcPr>
          <w:p w14:paraId="3B3F1A9C" w14:textId="4AA78B2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36.00</w:t>
            </w:r>
          </w:p>
        </w:tc>
        <w:tc>
          <w:tcPr>
            <w:tcW w:w="533" w:type="pct"/>
            <w:tcBorders>
              <w:top w:val="nil"/>
              <w:left w:val="nil"/>
              <w:bottom w:val="single" w:sz="4" w:space="0" w:color="auto"/>
              <w:right w:val="nil"/>
            </w:tcBorders>
            <w:shd w:val="clear" w:color="auto" w:fill="auto"/>
            <w:noWrap/>
          </w:tcPr>
          <w:p w14:paraId="7EEC937B" w14:textId="189297F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single" w:sz="4" w:space="0" w:color="auto"/>
              <w:right w:val="nil"/>
            </w:tcBorders>
            <w:shd w:val="clear" w:color="auto" w:fill="auto"/>
            <w:noWrap/>
          </w:tcPr>
          <w:p w14:paraId="54E2DA75" w14:textId="4ADC79B4"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1.04</w:t>
            </w:r>
          </w:p>
        </w:tc>
        <w:tc>
          <w:tcPr>
            <w:tcW w:w="514" w:type="pct"/>
            <w:tcBorders>
              <w:top w:val="nil"/>
              <w:left w:val="nil"/>
              <w:bottom w:val="single" w:sz="4" w:space="0" w:color="auto"/>
            </w:tcBorders>
            <w:shd w:val="clear" w:color="auto" w:fill="auto"/>
            <w:noWrap/>
          </w:tcPr>
          <w:p w14:paraId="1DE38F40" w14:textId="0735D73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0.41</w:t>
            </w:r>
          </w:p>
        </w:tc>
      </w:tr>
      <w:tr w:rsidR="00A12C64" w:rsidRPr="00717C80" w14:paraId="01404585" w14:textId="77777777" w:rsidTr="00801D93">
        <w:trPr>
          <w:trHeight w:val="280"/>
        </w:trPr>
        <w:tc>
          <w:tcPr>
            <w:tcW w:w="2127" w:type="pct"/>
            <w:gridSpan w:val="2"/>
            <w:tcBorders>
              <w:bottom w:val="single" w:sz="4" w:space="0" w:color="auto"/>
              <w:right w:val="nil"/>
            </w:tcBorders>
            <w:shd w:val="clear" w:color="auto" w:fill="auto"/>
            <w:noWrap/>
            <w:vAlign w:val="center"/>
          </w:tcPr>
          <w:p w14:paraId="6CFCDD66" w14:textId="77777777" w:rsidR="005A3AC5" w:rsidRPr="00717C80" w:rsidRDefault="005A3AC5" w:rsidP="00FF7C78">
            <w:pPr>
              <w:ind w:right="880"/>
              <w:rPr>
                <w:rFonts w:ascii="Times New Roman" w:eastAsia="等线" w:hAnsi="Times New Roman" w:cs="Times New Roman"/>
                <w:color w:val="000000"/>
                <w:sz w:val="22"/>
                <w:szCs w:val="22"/>
              </w:rPr>
            </w:pPr>
            <w:r w:rsidRPr="00717C80">
              <w:rPr>
                <w:rFonts w:ascii="Times New Roman" w:eastAsia="Times New Roman" w:hAnsi="Times New Roman" w:cs="Times New Roman"/>
                <w:sz w:val="22"/>
                <w:szCs w:val="22"/>
              </w:rPr>
              <w:t>Summary terms</w:t>
            </w:r>
          </w:p>
        </w:tc>
        <w:tc>
          <w:tcPr>
            <w:tcW w:w="620" w:type="pct"/>
            <w:tcBorders>
              <w:left w:val="nil"/>
              <w:bottom w:val="single" w:sz="4" w:space="0" w:color="auto"/>
              <w:right w:val="nil"/>
            </w:tcBorders>
            <w:shd w:val="clear" w:color="auto" w:fill="auto"/>
            <w:noWrap/>
            <w:vAlign w:val="center"/>
          </w:tcPr>
          <w:p w14:paraId="3BC69388" w14:textId="77777777" w:rsidR="005A3AC5" w:rsidRPr="00717C80" w:rsidRDefault="005A3AC5" w:rsidP="00FF7C7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Estimate</w:t>
            </w:r>
          </w:p>
        </w:tc>
        <w:tc>
          <w:tcPr>
            <w:tcW w:w="669" w:type="pct"/>
            <w:tcBorders>
              <w:left w:val="nil"/>
              <w:bottom w:val="single" w:sz="4" w:space="0" w:color="auto"/>
              <w:right w:val="nil"/>
            </w:tcBorders>
            <w:shd w:val="clear" w:color="auto" w:fill="auto"/>
            <w:noWrap/>
            <w:vAlign w:val="center"/>
          </w:tcPr>
          <w:p w14:paraId="4C169D73" w14:textId="77777777" w:rsidR="005A3AC5" w:rsidRPr="00717C80" w:rsidRDefault="005A3AC5" w:rsidP="00FF7C7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Std. Error</w:t>
            </w:r>
          </w:p>
        </w:tc>
        <w:tc>
          <w:tcPr>
            <w:tcW w:w="533" w:type="pct"/>
            <w:tcBorders>
              <w:left w:val="nil"/>
              <w:bottom w:val="single" w:sz="4" w:space="0" w:color="auto"/>
              <w:right w:val="nil"/>
            </w:tcBorders>
            <w:shd w:val="clear" w:color="auto" w:fill="auto"/>
            <w:noWrap/>
            <w:vAlign w:val="center"/>
          </w:tcPr>
          <w:p w14:paraId="1AA324D7" w14:textId="77777777" w:rsidR="005A3AC5" w:rsidRPr="00717C80" w:rsidRDefault="005A3AC5" w:rsidP="00FF7C78">
            <w:pPr>
              <w:jc w:val="right"/>
              <w:rPr>
                <w:rFonts w:ascii="Times New Roman" w:eastAsia="等线" w:hAnsi="Times New Roman" w:cs="Times New Roman"/>
                <w:color w:val="000000"/>
                <w:sz w:val="22"/>
                <w:szCs w:val="22"/>
              </w:rPr>
            </w:pPr>
            <w:proofErr w:type="spellStart"/>
            <w:r w:rsidRPr="00206F5C">
              <w:rPr>
                <w:rFonts w:ascii="Times New Roman" w:eastAsia="等线" w:hAnsi="Times New Roman" w:cs="Times New Roman"/>
                <w:color w:val="000000"/>
                <w:sz w:val="22"/>
                <w:szCs w:val="22"/>
              </w:rPr>
              <w:t>df</w:t>
            </w:r>
            <w:proofErr w:type="spellEnd"/>
          </w:p>
        </w:tc>
        <w:tc>
          <w:tcPr>
            <w:tcW w:w="537" w:type="pct"/>
            <w:tcBorders>
              <w:left w:val="nil"/>
              <w:bottom w:val="single" w:sz="4" w:space="0" w:color="auto"/>
              <w:right w:val="nil"/>
            </w:tcBorders>
            <w:shd w:val="clear" w:color="auto" w:fill="auto"/>
            <w:noWrap/>
            <w:vAlign w:val="center"/>
          </w:tcPr>
          <w:p w14:paraId="7FC8FA55" w14:textId="77777777" w:rsidR="005A3AC5" w:rsidRPr="00717C80" w:rsidRDefault="005A3AC5" w:rsidP="00FF7C7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t value</w:t>
            </w:r>
          </w:p>
        </w:tc>
        <w:tc>
          <w:tcPr>
            <w:tcW w:w="514" w:type="pct"/>
            <w:tcBorders>
              <w:left w:val="nil"/>
              <w:bottom w:val="single" w:sz="4" w:space="0" w:color="auto"/>
            </w:tcBorders>
            <w:shd w:val="clear" w:color="auto" w:fill="auto"/>
            <w:noWrap/>
            <w:vAlign w:val="center"/>
          </w:tcPr>
          <w:p w14:paraId="5C3891DA" w14:textId="77777777" w:rsidR="005A3AC5" w:rsidRPr="00717C80" w:rsidRDefault="005A3AC5" w:rsidP="00FF7C78">
            <w:pPr>
              <w:jc w:val="right"/>
              <w:rPr>
                <w:rFonts w:ascii="Times New Roman" w:eastAsia="等线" w:hAnsi="Times New Roman" w:cs="Times New Roman"/>
                <w:color w:val="000000"/>
                <w:sz w:val="22"/>
                <w:szCs w:val="22"/>
              </w:rPr>
            </w:pPr>
            <w:proofErr w:type="spellStart"/>
            <w:r w:rsidRPr="00206F5C">
              <w:rPr>
                <w:rFonts w:ascii="Times New Roman" w:eastAsia="等线" w:hAnsi="Times New Roman" w:cs="Times New Roman"/>
                <w:color w:val="000000"/>
                <w:sz w:val="22"/>
                <w:szCs w:val="22"/>
              </w:rPr>
              <w:t>Pr</w:t>
            </w:r>
            <w:proofErr w:type="spellEnd"/>
            <w:r w:rsidRPr="00206F5C">
              <w:rPr>
                <w:rFonts w:ascii="Times New Roman" w:eastAsia="等线" w:hAnsi="Times New Roman" w:cs="Times New Roman"/>
                <w:color w:val="000000"/>
                <w:sz w:val="22"/>
                <w:szCs w:val="22"/>
              </w:rPr>
              <w:t>(&gt;|t|)</w:t>
            </w:r>
          </w:p>
        </w:tc>
      </w:tr>
      <w:tr w:rsidR="00A12C64" w:rsidRPr="00717C80" w14:paraId="2CDBAA31" w14:textId="77777777" w:rsidTr="00801D93">
        <w:trPr>
          <w:trHeight w:val="280"/>
        </w:trPr>
        <w:tc>
          <w:tcPr>
            <w:tcW w:w="2127" w:type="pct"/>
            <w:gridSpan w:val="2"/>
            <w:tcBorders>
              <w:bottom w:val="nil"/>
              <w:right w:val="nil"/>
            </w:tcBorders>
            <w:shd w:val="clear" w:color="auto" w:fill="auto"/>
            <w:noWrap/>
            <w:vAlign w:val="bottom"/>
          </w:tcPr>
          <w:p w14:paraId="19B7B352" w14:textId="0AF3268F" w:rsidR="0090122F" w:rsidRPr="00717C80" w:rsidRDefault="0090122F" w:rsidP="0090122F">
            <w:pPr>
              <w:jc w:val="both"/>
              <w:rPr>
                <w:rFonts w:ascii="Times New Roman" w:eastAsia="Times New Roman" w:hAnsi="Times New Roman" w:cs="Times New Roman"/>
                <w:sz w:val="22"/>
                <w:szCs w:val="22"/>
              </w:rPr>
            </w:pPr>
            <w:r w:rsidRPr="00717C80">
              <w:rPr>
                <w:rFonts w:ascii="Times New Roman" w:hAnsi="Times New Roman" w:cs="Times New Roman"/>
                <w:sz w:val="22"/>
                <w:szCs w:val="22"/>
              </w:rPr>
              <w:t>(Intercept)</w:t>
            </w:r>
          </w:p>
        </w:tc>
        <w:tc>
          <w:tcPr>
            <w:tcW w:w="620" w:type="pct"/>
            <w:tcBorders>
              <w:left w:val="nil"/>
              <w:bottom w:val="nil"/>
              <w:right w:val="nil"/>
            </w:tcBorders>
            <w:shd w:val="clear" w:color="auto" w:fill="auto"/>
            <w:noWrap/>
          </w:tcPr>
          <w:p w14:paraId="37670684" w14:textId="2D1AF6C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99.28</w:t>
            </w:r>
          </w:p>
        </w:tc>
        <w:tc>
          <w:tcPr>
            <w:tcW w:w="669" w:type="pct"/>
            <w:tcBorders>
              <w:left w:val="nil"/>
              <w:bottom w:val="nil"/>
              <w:right w:val="nil"/>
            </w:tcBorders>
            <w:shd w:val="clear" w:color="auto" w:fill="auto"/>
            <w:noWrap/>
          </w:tcPr>
          <w:p w14:paraId="0671BE00" w14:textId="7E79AD9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0.32</w:t>
            </w:r>
          </w:p>
        </w:tc>
        <w:tc>
          <w:tcPr>
            <w:tcW w:w="533" w:type="pct"/>
            <w:tcBorders>
              <w:left w:val="nil"/>
              <w:bottom w:val="nil"/>
              <w:right w:val="nil"/>
            </w:tcBorders>
            <w:shd w:val="clear" w:color="auto" w:fill="auto"/>
            <w:noWrap/>
          </w:tcPr>
          <w:p w14:paraId="5492BF18" w14:textId="1D058BBE"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457.24</w:t>
            </w:r>
          </w:p>
        </w:tc>
        <w:tc>
          <w:tcPr>
            <w:tcW w:w="537" w:type="pct"/>
            <w:tcBorders>
              <w:left w:val="nil"/>
              <w:bottom w:val="nil"/>
              <w:right w:val="nil"/>
            </w:tcBorders>
            <w:shd w:val="clear" w:color="auto" w:fill="auto"/>
            <w:noWrap/>
          </w:tcPr>
          <w:p w14:paraId="1CB9E54C" w14:textId="78CEC4A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310.82</w:t>
            </w:r>
          </w:p>
        </w:tc>
        <w:tc>
          <w:tcPr>
            <w:tcW w:w="514" w:type="pct"/>
            <w:tcBorders>
              <w:left w:val="nil"/>
              <w:bottom w:val="nil"/>
            </w:tcBorders>
            <w:shd w:val="clear" w:color="auto" w:fill="auto"/>
            <w:noWrap/>
          </w:tcPr>
          <w:p w14:paraId="229E4577" w14:textId="2F5BF3B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A12C64" w:rsidRPr="00717C80" w14:paraId="19DF6D97" w14:textId="77777777" w:rsidTr="00801D93">
        <w:trPr>
          <w:trHeight w:val="280"/>
        </w:trPr>
        <w:tc>
          <w:tcPr>
            <w:tcW w:w="2127" w:type="pct"/>
            <w:gridSpan w:val="2"/>
            <w:tcBorders>
              <w:top w:val="nil"/>
              <w:bottom w:val="nil"/>
              <w:right w:val="nil"/>
            </w:tcBorders>
            <w:shd w:val="clear" w:color="auto" w:fill="auto"/>
            <w:noWrap/>
            <w:vAlign w:val="bottom"/>
          </w:tcPr>
          <w:p w14:paraId="021CE9FA" w14:textId="6DE987C1"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Stroop_Conditionc1</w:t>
            </w:r>
          </w:p>
        </w:tc>
        <w:tc>
          <w:tcPr>
            <w:tcW w:w="620" w:type="pct"/>
            <w:tcBorders>
              <w:top w:val="nil"/>
              <w:left w:val="nil"/>
              <w:bottom w:val="nil"/>
              <w:right w:val="nil"/>
            </w:tcBorders>
            <w:shd w:val="clear" w:color="auto" w:fill="auto"/>
            <w:noWrap/>
          </w:tcPr>
          <w:p w14:paraId="2A48DCEF" w14:textId="56E198F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0.48</w:t>
            </w:r>
          </w:p>
        </w:tc>
        <w:tc>
          <w:tcPr>
            <w:tcW w:w="669" w:type="pct"/>
            <w:tcBorders>
              <w:top w:val="nil"/>
              <w:left w:val="nil"/>
              <w:bottom w:val="nil"/>
              <w:right w:val="nil"/>
            </w:tcBorders>
            <w:shd w:val="clear" w:color="auto" w:fill="auto"/>
            <w:noWrap/>
          </w:tcPr>
          <w:p w14:paraId="485090BF" w14:textId="27B6521D"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0.53</w:t>
            </w:r>
          </w:p>
        </w:tc>
        <w:tc>
          <w:tcPr>
            <w:tcW w:w="533" w:type="pct"/>
            <w:tcBorders>
              <w:top w:val="nil"/>
              <w:left w:val="nil"/>
              <w:bottom w:val="nil"/>
              <w:right w:val="nil"/>
            </w:tcBorders>
            <w:shd w:val="clear" w:color="auto" w:fill="auto"/>
            <w:noWrap/>
          </w:tcPr>
          <w:p w14:paraId="55CDCAA6" w14:textId="1878EB3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457.24</w:t>
            </w:r>
          </w:p>
        </w:tc>
        <w:tc>
          <w:tcPr>
            <w:tcW w:w="537" w:type="pct"/>
            <w:tcBorders>
              <w:top w:val="nil"/>
              <w:left w:val="nil"/>
              <w:bottom w:val="nil"/>
              <w:right w:val="nil"/>
            </w:tcBorders>
            <w:shd w:val="clear" w:color="auto" w:fill="auto"/>
            <w:noWrap/>
          </w:tcPr>
          <w:p w14:paraId="52E42549" w14:textId="71E47E29"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0.91</w:t>
            </w:r>
          </w:p>
        </w:tc>
        <w:tc>
          <w:tcPr>
            <w:tcW w:w="514" w:type="pct"/>
            <w:tcBorders>
              <w:top w:val="nil"/>
              <w:left w:val="nil"/>
              <w:bottom w:val="nil"/>
            </w:tcBorders>
            <w:shd w:val="clear" w:color="auto" w:fill="auto"/>
            <w:noWrap/>
          </w:tcPr>
          <w:p w14:paraId="15773957" w14:textId="65C8DB49"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0.36</w:t>
            </w:r>
          </w:p>
        </w:tc>
      </w:tr>
      <w:tr w:rsidR="00A12C64" w:rsidRPr="00717C80" w14:paraId="3D4C7CBE" w14:textId="77777777" w:rsidTr="00801D93">
        <w:trPr>
          <w:trHeight w:val="280"/>
        </w:trPr>
        <w:tc>
          <w:tcPr>
            <w:tcW w:w="2127" w:type="pct"/>
            <w:gridSpan w:val="2"/>
            <w:tcBorders>
              <w:top w:val="nil"/>
              <w:bottom w:val="nil"/>
              <w:right w:val="nil"/>
            </w:tcBorders>
            <w:shd w:val="clear" w:color="auto" w:fill="auto"/>
            <w:noWrap/>
            <w:vAlign w:val="bottom"/>
          </w:tcPr>
          <w:p w14:paraId="2B7BE910" w14:textId="745FA727"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Stroop_Conditionc2</w:t>
            </w:r>
          </w:p>
        </w:tc>
        <w:tc>
          <w:tcPr>
            <w:tcW w:w="620" w:type="pct"/>
            <w:tcBorders>
              <w:top w:val="nil"/>
              <w:left w:val="nil"/>
              <w:bottom w:val="nil"/>
              <w:right w:val="nil"/>
            </w:tcBorders>
            <w:shd w:val="clear" w:color="auto" w:fill="auto"/>
            <w:noWrap/>
          </w:tcPr>
          <w:p w14:paraId="4BA8CEEC" w14:textId="16C45193"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0.72</w:t>
            </w:r>
          </w:p>
        </w:tc>
        <w:tc>
          <w:tcPr>
            <w:tcW w:w="669" w:type="pct"/>
            <w:tcBorders>
              <w:top w:val="nil"/>
              <w:left w:val="nil"/>
              <w:bottom w:val="nil"/>
              <w:right w:val="nil"/>
            </w:tcBorders>
            <w:shd w:val="clear" w:color="auto" w:fill="auto"/>
            <w:noWrap/>
          </w:tcPr>
          <w:p w14:paraId="261711D9" w14:textId="047A404F"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0.65</w:t>
            </w:r>
          </w:p>
        </w:tc>
        <w:tc>
          <w:tcPr>
            <w:tcW w:w="533" w:type="pct"/>
            <w:tcBorders>
              <w:top w:val="nil"/>
              <w:left w:val="nil"/>
              <w:bottom w:val="nil"/>
              <w:right w:val="nil"/>
            </w:tcBorders>
            <w:shd w:val="clear" w:color="auto" w:fill="auto"/>
            <w:noWrap/>
          </w:tcPr>
          <w:p w14:paraId="5E146AB3" w14:textId="6101CA40"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457.24</w:t>
            </w:r>
          </w:p>
        </w:tc>
        <w:tc>
          <w:tcPr>
            <w:tcW w:w="537" w:type="pct"/>
            <w:tcBorders>
              <w:top w:val="nil"/>
              <w:left w:val="nil"/>
              <w:bottom w:val="nil"/>
              <w:right w:val="nil"/>
            </w:tcBorders>
            <w:shd w:val="clear" w:color="auto" w:fill="auto"/>
            <w:noWrap/>
          </w:tcPr>
          <w:p w14:paraId="504E500F" w14:textId="1CB8D1E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1.09</w:t>
            </w:r>
          </w:p>
        </w:tc>
        <w:tc>
          <w:tcPr>
            <w:tcW w:w="514" w:type="pct"/>
            <w:tcBorders>
              <w:top w:val="nil"/>
              <w:left w:val="nil"/>
              <w:bottom w:val="nil"/>
            </w:tcBorders>
            <w:shd w:val="clear" w:color="auto" w:fill="auto"/>
            <w:noWrap/>
          </w:tcPr>
          <w:p w14:paraId="67623307" w14:textId="7958ED1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0.27</w:t>
            </w:r>
          </w:p>
        </w:tc>
      </w:tr>
      <w:tr w:rsidR="00A12C64" w:rsidRPr="00717C80" w14:paraId="7583DDD4" w14:textId="77777777" w:rsidTr="00801D93">
        <w:trPr>
          <w:trHeight w:val="280"/>
        </w:trPr>
        <w:tc>
          <w:tcPr>
            <w:tcW w:w="2127" w:type="pct"/>
            <w:gridSpan w:val="2"/>
            <w:tcBorders>
              <w:top w:val="nil"/>
              <w:bottom w:val="nil"/>
              <w:right w:val="nil"/>
            </w:tcBorders>
            <w:shd w:val="clear" w:color="auto" w:fill="auto"/>
            <w:noWrap/>
            <w:vAlign w:val="bottom"/>
          </w:tcPr>
          <w:p w14:paraId="3A5A5FC3" w14:textId="7227EEEC"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Stroop_Conditionc3</w:t>
            </w:r>
          </w:p>
        </w:tc>
        <w:tc>
          <w:tcPr>
            <w:tcW w:w="620" w:type="pct"/>
            <w:tcBorders>
              <w:top w:val="nil"/>
              <w:left w:val="nil"/>
              <w:bottom w:val="nil"/>
              <w:right w:val="nil"/>
            </w:tcBorders>
            <w:shd w:val="clear" w:color="auto" w:fill="auto"/>
            <w:noWrap/>
          </w:tcPr>
          <w:p w14:paraId="38189468" w14:textId="25E34FE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0.51</w:t>
            </w:r>
          </w:p>
        </w:tc>
        <w:tc>
          <w:tcPr>
            <w:tcW w:w="669" w:type="pct"/>
            <w:tcBorders>
              <w:top w:val="nil"/>
              <w:left w:val="nil"/>
              <w:bottom w:val="nil"/>
              <w:right w:val="nil"/>
            </w:tcBorders>
            <w:shd w:val="clear" w:color="auto" w:fill="auto"/>
            <w:noWrap/>
          </w:tcPr>
          <w:p w14:paraId="22022815" w14:textId="1C7C4F7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0.65</w:t>
            </w:r>
          </w:p>
        </w:tc>
        <w:tc>
          <w:tcPr>
            <w:tcW w:w="533" w:type="pct"/>
            <w:tcBorders>
              <w:top w:val="nil"/>
              <w:left w:val="nil"/>
              <w:bottom w:val="nil"/>
              <w:right w:val="nil"/>
            </w:tcBorders>
            <w:shd w:val="clear" w:color="auto" w:fill="auto"/>
            <w:noWrap/>
          </w:tcPr>
          <w:p w14:paraId="47C88059" w14:textId="680080AF"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457.24</w:t>
            </w:r>
          </w:p>
        </w:tc>
        <w:tc>
          <w:tcPr>
            <w:tcW w:w="537" w:type="pct"/>
            <w:tcBorders>
              <w:top w:val="nil"/>
              <w:left w:val="nil"/>
              <w:bottom w:val="nil"/>
              <w:right w:val="nil"/>
            </w:tcBorders>
            <w:shd w:val="clear" w:color="auto" w:fill="auto"/>
            <w:noWrap/>
          </w:tcPr>
          <w:p w14:paraId="71F0C48C" w14:textId="7655A33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0.78</w:t>
            </w:r>
          </w:p>
        </w:tc>
        <w:tc>
          <w:tcPr>
            <w:tcW w:w="514" w:type="pct"/>
            <w:tcBorders>
              <w:top w:val="nil"/>
              <w:left w:val="nil"/>
              <w:bottom w:val="nil"/>
            </w:tcBorders>
            <w:shd w:val="clear" w:color="auto" w:fill="auto"/>
            <w:noWrap/>
          </w:tcPr>
          <w:p w14:paraId="3CB1367B" w14:textId="4E639FE4"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0.44</w:t>
            </w:r>
          </w:p>
        </w:tc>
      </w:tr>
      <w:tr w:rsidR="00A12C64" w:rsidRPr="00717C80" w14:paraId="66DE0505" w14:textId="77777777" w:rsidTr="00801D93">
        <w:trPr>
          <w:trHeight w:val="280"/>
        </w:trPr>
        <w:tc>
          <w:tcPr>
            <w:tcW w:w="2127" w:type="pct"/>
            <w:gridSpan w:val="2"/>
            <w:tcBorders>
              <w:top w:val="nil"/>
              <w:bottom w:val="nil"/>
              <w:right w:val="nil"/>
            </w:tcBorders>
            <w:shd w:val="clear" w:color="auto" w:fill="auto"/>
            <w:noWrap/>
            <w:vAlign w:val="bottom"/>
          </w:tcPr>
          <w:p w14:paraId="5EE2035A" w14:textId="298785B1"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Stroop_Conditionc4</w:t>
            </w:r>
          </w:p>
        </w:tc>
        <w:tc>
          <w:tcPr>
            <w:tcW w:w="620" w:type="pct"/>
            <w:tcBorders>
              <w:top w:val="nil"/>
              <w:left w:val="nil"/>
              <w:bottom w:val="nil"/>
              <w:right w:val="nil"/>
            </w:tcBorders>
            <w:shd w:val="clear" w:color="auto" w:fill="auto"/>
            <w:noWrap/>
          </w:tcPr>
          <w:p w14:paraId="1FA77EEC" w14:textId="314AE753"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0.20</w:t>
            </w:r>
          </w:p>
        </w:tc>
        <w:tc>
          <w:tcPr>
            <w:tcW w:w="669" w:type="pct"/>
            <w:tcBorders>
              <w:top w:val="nil"/>
              <w:left w:val="nil"/>
              <w:bottom w:val="nil"/>
              <w:right w:val="nil"/>
            </w:tcBorders>
            <w:shd w:val="clear" w:color="auto" w:fill="auto"/>
            <w:noWrap/>
          </w:tcPr>
          <w:p w14:paraId="77BCD46F" w14:textId="21993AFD"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0.55</w:t>
            </w:r>
          </w:p>
        </w:tc>
        <w:tc>
          <w:tcPr>
            <w:tcW w:w="533" w:type="pct"/>
            <w:tcBorders>
              <w:top w:val="nil"/>
              <w:left w:val="nil"/>
              <w:bottom w:val="nil"/>
              <w:right w:val="nil"/>
            </w:tcBorders>
            <w:shd w:val="clear" w:color="auto" w:fill="auto"/>
            <w:noWrap/>
          </w:tcPr>
          <w:p w14:paraId="222EA914" w14:textId="0E78BB9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457.24</w:t>
            </w:r>
          </w:p>
        </w:tc>
        <w:tc>
          <w:tcPr>
            <w:tcW w:w="537" w:type="pct"/>
            <w:tcBorders>
              <w:top w:val="nil"/>
              <w:left w:val="nil"/>
              <w:bottom w:val="nil"/>
              <w:right w:val="nil"/>
            </w:tcBorders>
            <w:shd w:val="clear" w:color="auto" w:fill="auto"/>
            <w:noWrap/>
          </w:tcPr>
          <w:p w14:paraId="73191664" w14:textId="48C1C58E"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0.35</w:t>
            </w:r>
          </w:p>
        </w:tc>
        <w:tc>
          <w:tcPr>
            <w:tcW w:w="514" w:type="pct"/>
            <w:tcBorders>
              <w:top w:val="nil"/>
              <w:left w:val="nil"/>
              <w:bottom w:val="nil"/>
            </w:tcBorders>
            <w:shd w:val="clear" w:color="auto" w:fill="auto"/>
            <w:noWrap/>
          </w:tcPr>
          <w:p w14:paraId="247CE806" w14:textId="4CC4C4C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0.72</w:t>
            </w:r>
          </w:p>
        </w:tc>
      </w:tr>
      <w:tr w:rsidR="00A12C64" w:rsidRPr="00717C80" w14:paraId="6A4E3369" w14:textId="77777777" w:rsidTr="00801D93">
        <w:trPr>
          <w:trHeight w:val="280"/>
        </w:trPr>
        <w:tc>
          <w:tcPr>
            <w:tcW w:w="2127" w:type="pct"/>
            <w:gridSpan w:val="2"/>
            <w:tcBorders>
              <w:top w:val="nil"/>
              <w:bottom w:val="nil"/>
              <w:right w:val="nil"/>
            </w:tcBorders>
            <w:shd w:val="clear" w:color="auto" w:fill="auto"/>
            <w:noWrap/>
            <w:vAlign w:val="bottom"/>
          </w:tcPr>
          <w:p w14:paraId="6E737EA9" w14:textId="783C6EE8"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Stroop_Conditionc5</w:t>
            </w:r>
          </w:p>
        </w:tc>
        <w:tc>
          <w:tcPr>
            <w:tcW w:w="620" w:type="pct"/>
            <w:tcBorders>
              <w:top w:val="nil"/>
              <w:left w:val="nil"/>
              <w:bottom w:val="nil"/>
              <w:right w:val="nil"/>
            </w:tcBorders>
            <w:shd w:val="clear" w:color="auto" w:fill="auto"/>
            <w:noWrap/>
          </w:tcPr>
          <w:p w14:paraId="5FCEFE2C" w14:textId="1DB574A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-1.96</w:t>
            </w:r>
          </w:p>
        </w:tc>
        <w:tc>
          <w:tcPr>
            <w:tcW w:w="669" w:type="pct"/>
            <w:tcBorders>
              <w:top w:val="nil"/>
              <w:left w:val="nil"/>
              <w:bottom w:val="nil"/>
              <w:right w:val="nil"/>
            </w:tcBorders>
            <w:shd w:val="clear" w:color="auto" w:fill="auto"/>
            <w:noWrap/>
          </w:tcPr>
          <w:p w14:paraId="22F9C3AA" w14:textId="5549A16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0.47</w:t>
            </w:r>
          </w:p>
        </w:tc>
        <w:tc>
          <w:tcPr>
            <w:tcW w:w="533" w:type="pct"/>
            <w:tcBorders>
              <w:top w:val="nil"/>
              <w:left w:val="nil"/>
              <w:bottom w:val="nil"/>
              <w:right w:val="nil"/>
            </w:tcBorders>
            <w:shd w:val="clear" w:color="auto" w:fill="auto"/>
            <w:noWrap/>
          </w:tcPr>
          <w:p w14:paraId="62D416E4" w14:textId="04C1F21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457.24</w:t>
            </w:r>
          </w:p>
        </w:tc>
        <w:tc>
          <w:tcPr>
            <w:tcW w:w="537" w:type="pct"/>
            <w:tcBorders>
              <w:top w:val="nil"/>
              <w:left w:val="nil"/>
              <w:bottom w:val="nil"/>
              <w:right w:val="nil"/>
            </w:tcBorders>
            <w:shd w:val="clear" w:color="auto" w:fill="auto"/>
            <w:noWrap/>
          </w:tcPr>
          <w:p w14:paraId="7D7F0343" w14:textId="1F7137FF"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w:t>
            </w:r>
          </w:p>
        </w:tc>
        <w:tc>
          <w:tcPr>
            <w:tcW w:w="514" w:type="pct"/>
            <w:tcBorders>
              <w:top w:val="nil"/>
              <w:left w:val="nil"/>
              <w:bottom w:val="nil"/>
            </w:tcBorders>
            <w:shd w:val="clear" w:color="auto" w:fill="auto"/>
            <w:noWrap/>
          </w:tcPr>
          <w:p w14:paraId="0CAD2AC3" w14:textId="557DEAB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A12C64" w:rsidRPr="00717C80" w14:paraId="444EE7E5" w14:textId="77777777" w:rsidTr="00801D93">
        <w:trPr>
          <w:trHeight w:val="280"/>
        </w:trPr>
        <w:tc>
          <w:tcPr>
            <w:tcW w:w="2127" w:type="pct"/>
            <w:gridSpan w:val="2"/>
            <w:tcBorders>
              <w:top w:val="nil"/>
              <w:bottom w:val="nil"/>
              <w:right w:val="nil"/>
            </w:tcBorders>
            <w:shd w:val="clear" w:color="auto" w:fill="auto"/>
            <w:noWrap/>
            <w:vAlign w:val="bottom"/>
          </w:tcPr>
          <w:p w14:paraId="5517224D" w14:textId="3ED59D50"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Stroop_Conditionc6</w:t>
            </w:r>
          </w:p>
        </w:tc>
        <w:tc>
          <w:tcPr>
            <w:tcW w:w="620" w:type="pct"/>
            <w:tcBorders>
              <w:top w:val="nil"/>
              <w:left w:val="nil"/>
              <w:bottom w:val="nil"/>
              <w:right w:val="nil"/>
            </w:tcBorders>
            <w:shd w:val="clear" w:color="auto" w:fill="auto"/>
            <w:noWrap/>
          </w:tcPr>
          <w:p w14:paraId="738BD809" w14:textId="3817DF7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-0.47</w:t>
            </w:r>
          </w:p>
        </w:tc>
        <w:tc>
          <w:tcPr>
            <w:tcW w:w="669" w:type="pct"/>
            <w:tcBorders>
              <w:top w:val="nil"/>
              <w:left w:val="nil"/>
              <w:bottom w:val="nil"/>
              <w:right w:val="nil"/>
            </w:tcBorders>
            <w:shd w:val="clear" w:color="auto" w:fill="auto"/>
            <w:noWrap/>
          </w:tcPr>
          <w:p w14:paraId="56EBB8F8" w14:textId="06E3DC61"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0.47</w:t>
            </w:r>
          </w:p>
        </w:tc>
        <w:tc>
          <w:tcPr>
            <w:tcW w:w="533" w:type="pct"/>
            <w:tcBorders>
              <w:top w:val="nil"/>
              <w:left w:val="nil"/>
              <w:bottom w:val="nil"/>
              <w:right w:val="nil"/>
            </w:tcBorders>
            <w:shd w:val="clear" w:color="auto" w:fill="auto"/>
            <w:noWrap/>
          </w:tcPr>
          <w:p w14:paraId="2C23EAEC" w14:textId="6E8A1F0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457.24</w:t>
            </w:r>
          </w:p>
        </w:tc>
        <w:tc>
          <w:tcPr>
            <w:tcW w:w="537" w:type="pct"/>
            <w:tcBorders>
              <w:top w:val="nil"/>
              <w:left w:val="nil"/>
              <w:bottom w:val="nil"/>
              <w:right w:val="nil"/>
            </w:tcBorders>
            <w:shd w:val="clear" w:color="auto" w:fill="auto"/>
            <w:noWrap/>
          </w:tcPr>
          <w:p w14:paraId="78F817A1" w14:textId="43D5F6D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-1.01</w:t>
            </w:r>
          </w:p>
        </w:tc>
        <w:tc>
          <w:tcPr>
            <w:tcW w:w="514" w:type="pct"/>
            <w:tcBorders>
              <w:top w:val="nil"/>
              <w:left w:val="nil"/>
              <w:bottom w:val="nil"/>
            </w:tcBorders>
            <w:shd w:val="clear" w:color="auto" w:fill="auto"/>
            <w:noWrap/>
          </w:tcPr>
          <w:p w14:paraId="60AF68A8" w14:textId="026B43BE"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0.31</w:t>
            </w:r>
          </w:p>
        </w:tc>
      </w:tr>
      <w:tr w:rsidR="00A12C64" w:rsidRPr="00717C80" w14:paraId="5CEC3F19" w14:textId="77777777" w:rsidTr="00801D93">
        <w:trPr>
          <w:trHeight w:val="280"/>
        </w:trPr>
        <w:tc>
          <w:tcPr>
            <w:tcW w:w="2127" w:type="pct"/>
            <w:gridSpan w:val="2"/>
            <w:tcBorders>
              <w:top w:val="nil"/>
              <w:bottom w:val="nil"/>
              <w:right w:val="nil"/>
            </w:tcBorders>
            <w:shd w:val="clear" w:color="auto" w:fill="auto"/>
            <w:noWrap/>
            <w:vAlign w:val="bottom"/>
          </w:tcPr>
          <w:p w14:paraId="2223277E" w14:textId="35EAD2A9"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Stroop_Conditionc7</w:t>
            </w:r>
          </w:p>
        </w:tc>
        <w:tc>
          <w:tcPr>
            <w:tcW w:w="620" w:type="pct"/>
            <w:tcBorders>
              <w:top w:val="nil"/>
              <w:left w:val="nil"/>
              <w:bottom w:val="nil"/>
              <w:right w:val="nil"/>
            </w:tcBorders>
            <w:shd w:val="clear" w:color="auto" w:fill="auto"/>
            <w:noWrap/>
          </w:tcPr>
          <w:p w14:paraId="39AEC472" w14:textId="271B106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-0.07</w:t>
            </w:r>
          </w:p>
        </w:tc>
        <w:tc>
          <w:tcPr>
            <w:tcW w:w="669" w:type="pct"/>
            <w:tcBorders>
              <w:top w:val="nil"/>
              <w:left w:val="nil"/>
              <w:bottom w:val="nil"/>
              <w:right w:val="nil"/>
            </w:tcBorders>
            <w:shd w:val="clear" w:color="auto" w:fill="auto"/>
            <w:noWrap/>
          </w:tcPr>
          <w:p w14:paraId="00B321AF" w14:textId="5450BAB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0.41</w:t>
            </w:r>
          </w:p>
        </w:tc>
        <w:tc>
          <w:tcPr>
            <w:tcW w:w="533" w:type="pct"/>
            <w:tcBorders>
              <w:top w:val="nil"/>
              <w:left w:val="nil"/>
              <w:bottom w:val="nil"/>
              <w:right w:val="nil"/>
            </w:tcBorders>
            <w:shd w:val="clear" w:color="auto" w:fill="auto"/>
            <w:noWrap/>
          </w:tcPr>
          <w:p w14:paraId="731FE900" w14:textId="38172DD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457.24</w:t>
            </w:r>
          </w:p>
        </w:tc>
        <w:tc>
          <w:tcPr>
            <w:tcW w:w="537" w:type="pct"/>
            <w:tcBorders>
              <w:top w:val="nil"/>
              <w:left w:val="nil"/>
              <w:bottom w:val="nil"/>
              <w:right w:val="nil"/>
            </w:tcBorders>
            <w:shd w:val="clear" w:color="auto" w:fill="auto"/>
            <w:noWrap/>
          </w:tcPr>
          <w:p w14:paraId="2A3A8835" w14:textId="6C4719AD"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-0.16</w:t>
            </w:r>
          </w:p>
        </w:tc>
        <w:tc>
          <w:tcPr>
            <w:tcW w:w="514" w:type="pct"/>
            <w:tcBorders>
              <w:top w:val="nil"/>
              <w:left w:val="nil"/>
              <w:bottom w:val="nil"/>
            </w:tcBorders>
            <w:shd w:val="clear" w:color="auto" w:fill="auto"/>
            <w:noWrap/>
          </w:tcPr>
          <w:p w14:paraId="22882B27" w14:textId="7EB0E9FF"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0.87</w:t>
            </w:r>
          </w:p>
        </w:tc>
      </w:tr>
      <w:tr w:rsidR="00A12C64" w:rsidRPr="00717C80" w14:paraId="32F1AEB0" w14:textId="77777777" w:rsidTr="00801D93">
        <w:trPr>
          <w:trHeight w:val="280"/>
        </w:trPr>
        <w:tc>
          <w:tcPr>
            <w:tcW w:w="2127" w:type="pct"/>
            <w:gridSpan w:val="2"/>
            <w:tcBorders>
              <w:top w:val="nil"/>
              <w:bottom w:val="nil"/>
              <w:right w:val="nil"/>
            </w:tcBorders>
            <w:shd w:val="clear" w:color="auto" w:fill="auto"/>
            <w:noWrap/>
            <w:vAlign w:val="bottom"/>
          </w:tcPr>
          <w:p w14:paraId="6E3D8A4E" w14:textId="3E93966B"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Stroop_Conditionc8</w:t>
            </w:r>
          </w:p>
        </w:tc>
        <w:tc>
          <w:tcPr>
            <w:tcW w:w="620" w:type="pct"/>
            <w:tcBorders>
              <w:top w:val="nil"/>
              <w:left w:val="nil"/>
              <w:bottom w:val="nil"/>
              <w:right w:val="nil"/>
            </w:tcBorders>
            <w:shd w:val="clear" w:color="auto" w:fill="auto"/>
            <w:noWrap/>
          </w:tcPr>
          <w:p w14:paraId="49EFC593" w14:textId="7FC0BAFE"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-3.10</w:t>
            </w:r>
          </w:p>
        </w:tc>
        <w:tc>
          <w:tcPr>
            <w:tcW w:w="669" w:type="pct"/>
            <w:tcBorders>
              <w:top w:val="nil"/>
              <w:left w:val="nil"/>
              <w:bottom w:val="nil"/>
              <w:right w:val="nil"/>
            </w:tcBorders>
            <w:shd w:val="clear" w:color="auto" w:fill="auto"/>
            <w:noWrap/>
          </w:tcPr>
          <w:p w14:paraId="0E7B8055" w14:textId="1FD2906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0.61</w:t>
            </w:r>
          </w:p>
        </w:tc>
        <w:tc>
          <w:tcPr>
            <w:tcW w:w="533" w:type="pct"/>
            <w:tcBorders>
              <w:top w:val="nil"/>
              <w:left w:val="nil"/>
              <w:bottom w:val="nil"/>
              <w:right w:val="nil"/>
            </w:tcBorders>
            <w:shd w:val="clear" w:color="auto" w:fill="auto"/>
            <w:noWrap/>
          </w:tcPr>
          <w:p w14:paraId="32F6EDE2" w14:textId="6BFB334F"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457.24</w:t>
            </w:r>
          </w:p>
        </w:tc>
        <w:tc>
          <w:tcPr>
            <w:tcW w:w="537" w:type="pct"/>
            <w:tcBorders>
              <w:top w:val="nil"/>
              <w:left w:val="nil"/>
              <w:bottom w:val="nil"/>
              <w:right w:val="nil"/>
            </w:tcBorders>
            <w:shd w:val="clear" w:color="auto" w:fill="auto"/>
            <w:noWrap/>
          </w:tcPr>
          <w:p w14:paraId="4610C900" w14:textId="1EEC40C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-5.07</w:t>
            </w:r>
          </w:p>
        </w:tc>
        <w:tc>
          <w:tcPr>
            <w:tcW w:w="514" w:type="pct"/>
            <w:tcBorders>
              <w:top w:val="nil"/>
              <w:left w:val="nil"/>
              <w:bottom w:val="nil"/>
            </w:tcBorders>
            <w:shd w:val="clear" w:color="auto" w:fill="auto"/>
            <w:noWrap/>
          </w:tcPr>
          <w:p w14:paraId="0CFBCCEF" w14:textId="687D0B0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A12C64" w:rsidRPr="00717C80" w14:paraId="661C9F53" w14:textId="77777777" w:rsidTr="00801D93">
        <w:trPr>
          <w:trHeight w:val="280"/>
        </w:trPr>
        <w:tc>
          <w:tcPr>
            <w:tcW w:w="2127" w:type="pct"/>
            <w:gridSpan w:val="2"/>
            <w:tcBorders>
              <w:top w:val="nil"/>
              <w:bottom w:val="nil"/>
              <w:right w:val="nil"/>
            </w:tcBorders>
            <w:shd w:val="clear" w:color="auto" w:fill="auto"/>
            <w:noWrap/>
            <w:vAlign w:val="bottom"/>
          </w:tcPr>
          <w:p w14:paraId="7CC762CF" w14:textId="7AC9D8F9"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Stroop_Conditionc9</w:t>
            </w:r>
          </w:p>
        </w:tc>
        <w:tc>
          <w:tcPr>
            <w:tcW w:w="620" w:type="pct"/>
            <w:tcBorders>
              <w:top w:val="nil"/>
              <w:left w:val="nil"/>
              <w:bottom w:val="nil"/>
              <w:right w:val="nil"/>
            </w:tcBorders>
            <w:shd w:val="clear" w:color="auto" w:fill="auto"/>
            <w:noWrap/>
          </w:tcPr>
          <w:p w14:paraId="0826AD58" w14:textId="2D237E0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-1.00</w:t>
            </w:r>
          </w:p>
        </w:tc>
        <w:tc>
          <w:tcPr>
            <w:tcW w:w="669" w:type="pct"/>
            <w:tcBorders>
              <w:top w:val="nil"/>
              <w:left w:val="nil"/>
              <w:bottom w:val="nil"/>
              <w:right w:val="nil"/>
            </w:tcBorders>
            <w:shd w:val="clear" w:color="auto" w:fill="auto"/>
            <w:noWrap/>
          </w:tcPr>
          <w:p w14:paraId="4ED4AC1C" w14:textId="45A64727"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0.47</w:t>
            </w:r>
          </w:p>
        </w:tc>
        <w:tc>
          <w:tcPr>
            <w:tcW w:w="533" w:type="pct"/>
            <w:tcBorders>
              <w:top w:val="nil"/>
              <w:left w:val="nil"/>
              <w:bottom w:val="nil"/>
              <w:right w:val="nil"/>
            </w:tcBorders>
            <w:shd w:val="clear" w:color="auto" w:fill="auto"/>
            <w:noWrap/>
          </w:tcPr>
          <w:p w14:paraId="4FDB8F47" w14:textId="17048BFF"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457.24</w:t>
            </w:r>
          </w:p>
        </w:tc>
        <w:tc>
          <w:tcPr>
            <w:tcW w:w="537" w:type="pct"/>
            <w:tcBorders>
              <w:top w:val="nil"/>
              <w:left w:val="nil"/>
              <w:bottom w:val="nil"/>
              <w:right w:val="nil"/>
            </w:tcBorders>
            <w:shd w:val="clear" w:color="auto" w:fill="auto"/>
            <w:noWrap/>
          </w:tcPr>
          <w:p w14:paraId="35148038" w14:textId="247B6D89"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-2.13</w:t>
            </w:r>
          </w:p>
        </w:tc>
        <w:tc>
          <w:tcPr>
            <w:tcW w:w="514" w:type="pct"/>
            <w:tcBorders>
              <w:top w:val="nil"/>
              <w:left w:val="nil"/>
              <w:bottom w:val="nil"/>
            </w:tcBorders>
            <w:shd w:val="clear" w:color="auto" w:fill="auto"/>
            <w:noWrap/>
          </w:tcPr>
          <w:p w14:paraId="6E87AD9F" w14:textId="2E25E794"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0.03</w:t>
            </w:r>
          </w:p>
        </w:tc>
      </w:tr>
      <w:tr w:rsidR="00A12C64" w:rsidRPr="00717C80" w14:paraId="18A73A9A" w14:textId="77777777" w:rsidTr="00801D93">
        <w:trPr>
          <w:trHeight w:val="280"/>
        </w:trPr>
        <w:tc>
          <w:tcPr>
            <w:tcW w:w="2127" w:type="pct"/>
            <w:gridSpan w:val="2"/>
            <w:tcBorders>
              <w:top w:val="nil"/>
              <w:bottom w:val="nil"/>
              <w:right w:val="nil"/>
            </w:tcBorders>
            <w:shd w:val="clear" w:color="auto" w:fill="auto"/>
            <w:noWrap/>
            <w:vAlign w:val="bottom"/>
          </w:tcPr>
          <w:p w14:paraId="73192903" w14:textId="5ECB4F17" w:rsidR="0090122F" w:rsidRPr="00717C80" w:rsidRDefault="00A12C64" w:rsidP="0090122F">
            <w:pPr>
              <w:jc w:val="both"/>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DialBG</w:t>
            </w:r>
            <w:r w:rsidR="0090122F" w:rsidRPr="00717C80">
              <w:rPr>
                <w:rFonts w:ascii="Times New Roman" w:hAnsi="Times New Roman" w:cs="Times New Roman"/>
                <w:sz w:val="22"/>
                <w:szCs w:val="22"/>
              </w:rPr>
              <w:t>JN</w:t>
            </w:r>
            <w:proofErr w:type="spellEnd"/>
          </w:p>
        </w:tc>
        <w:tc>
          <w:tcPr>
            <w:tcW w:w="620" w:type="pct"/>
            <w:tcBorders>
              <w:top w:val="nil"/>
              <w:left w:val="nil"/>
              <w:bottom w:val="nil"/>
              <w:right w:val="nil"/>
            </w:tcBorders>
            <w:shd w:val="clear" w:color="auto" w:fill="auto"/>
            <w:noWrap/>
          </w:tcPr>
          <w:p w14:paraId="27474D94" w14:textId="38326D21"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0.37</w:t>
            </w:r>
          </w:p>
        </w:tc>
        <w:tc>
          <w:tcPr>
            <w:tcW w:w="669" w:type="pct"/>
            <w:tcBorders>
              <w:top w:val="nil"/>
              <w:left w:val="nil"/>
              <w:bottom w:val="nil"/>
              <w:right w:val="nil"/>
            </w:tcBorders>
            <w:shd w:val="clear" w:color="auto" w:fill="auto"/>
            <w:noWrap/>
          </w:tcPr>
          <w:p w14:paraId="7577F969" w14:textId="01916D39"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0.41</w:t>
            </w:r>
          </w:p>
        </w:tc>
        <w:tc>
          <w:tcPr>
            <w:tcW w:w="533" w:type="pct"/>
            <w:tcBorders>
              <w:top w:val="nil"/>
              <w:left w:val="nil"/>
              <w:bottom w:val="nil"/>
              <w:right w:val="nil"/>
            </w:tcBorders>
            <w:shd w:val="clear" w:color="auto" w:fill="auto"/>
            <w:noWrap/>
          </w:tcPr>
          <w:p w14:paraId="16A81866" w14:textId="4317DC34"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49BCC038" w14:textId="05678F1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0.91</w:t>
            </w:r>
          </w:p>
        </w:tc>
        <w:tc>
          <w:tcPr>
            <w:tcW w:w="514" w:type="pct"/>
            <w:tcBorders>
              <w:top w:val="nil"/>
              <w:left w:val="nil"/>
              <w:bottom w:val="nil"/>
            </w:tcBorders>
            <w:shd w:val="clear" w:color="auto" w:fill="auto"/>
            <w:noWrap/>
          </w:tcPr>
          <w:p w14:paraId="692702E7" w14:textId="70E8F5E9"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0.36</w:t>
            </w:r>
          </w:p>
        </w:tc>
      </w:tr>
      <w:tr w:rsidR="00A12C64" w:rsidRPr="00717C80" w14:paraId="043BD553" w14:textId="77777777" w:rsidTr="00801D93">
        <w:trPr>
          <w:trHeight w:val="280"/>
        </w:trPr>
        <w:tc>
          <w:tcPr>
            <w:tcW w:w="2127" w:type="pct"/>
            <w:gridSpan w:val="2"/>
            <w:tcBorders>
              <w:top w:val="nil"/>
              <w:bottom w:val="nil"/>
              <w:right w:val="nil"/>
            </w:tcBorders>
            <w:shd w:val="clear" w:color="auto" w:fill="auto"/>
            <w:noWrap/>
            <w:vAlign w:val="bottom"/>
          </w:tcPr>
          <w:p w14:paraId="627FE1E3" w14:textId="558C1832" w:rsidR="0090122F" w:rsidRPr="00717C80" w:rsidRDefault="00A12C64" w:rsidP="0090122F">
            <w:pPr>
              <w:jc w:val="both"/>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DialBG</w:t>
            </w:r>
            <w:r w:rsidR="0090122F" w:rsidRPr="00717C80">
              <w:rPr>
                <w:rFonts w:ascii="Times New Roman" w:hAnsi="Times New Roman" w:cs="Times New Roman"/>
                <w:sz w:val="22"/>
                <w:szCs w:val="22"/>
              </w:rPr>
              <w:t>OD</w:t>
            </w:r>
            <w:proofErr w:type="spellEnd"/>
          </w:p>
        </w:tc>
        <w:tc>
          <w:tcPr>
            <w:tcW w:w="620" w:type="pct"/>
            <w:tcBorders>
              <w:top w:val="nil"/>
              <w:left w:val="nil"/>
              <w:bottom w:val="nil"/>
              <w:right w:val="nil"/>
            </w:tcBorders>
            <w:shd w:val="clear" w:color="auto" w:fill="auto"/>
            <w:noWrap/>
          </w:tcPr>
          <w:p w14:paraId="5F09A74A" w14:textId="07EC8C11"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0.09</w:t>
            </w:r>
          </w:p>
        </w:tc>
        <w:tc>
          <w:tcPr>
            <w:tcW w:w="669" w:type="pct"/>
            <w:tcBorders>
              <w:top w:val="nil"/>
              <w:left w:val="nil"/>
              <w:bottom w:val="nil"/>
              <w:right w:val="nil"/>
            </w:tcBorders>
            <w:shd w:val="clear" w:color="auto" w:fill="auto"/>
            <w:noWrap/>
          </w:tcPr>
          <w:p w14:paraId="1063BC52" w14:textId="18C6214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0.41</w:t>
            </w:r>
          </w:p>
        </w:tc>
        <w:tc>
          <w:tcPr>
            <w:tcW w:w="533" w:type="pct"/>
            <w:tcBorders>
              <w:top w:val="nil"/>
              <w:left w:val="nil"/>
              <w:bottom w:val="nil"/>
              <w:right w:val="nil"/>
            </w:tcBorders>
            <w:shd w:val="clear" w:color="auto" w:fill="auto"/>
            <w:noWrap/>
          </w:tcPr>
          <w:p w14:paraId="5D3C419F" w14:textId="03F73DA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6BAE5490" w14:textId="3F0493C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0.22</w:t>
            </w:r>
          </w:p>
        </w:tc>
        <w:tc>
          <w:tcPr>
            <w:tcW w:w="514" w:type="pct"/>
            <w:tcBorders>
              <w:top w:val="nil"/>
              <w:left w:val="nil"/>
              <w:bottom w:val="nil"/>
            </w:tcBorders>
            <w:shd w:val="clear" w:color="auto" w:fill="auto"/>
            <w:noWrap/>
          </w:tcPr>
          <w:p w14:paraId="19EF166B" w14:textId="2DA6BD1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0.82</w:t>
            </w:r>
          </w:p>
        </w:tc>
      </w:tr>
      <w:tr w:rsidR="00A12C64" w:rsidRPr="00717C80" w14:paraId="0B2983EB" w14:textId="77777777" w:rsidTr="00801D93">
        <w:trPr>
          <w:trHeight w:val="280"/>
        </w:trPr>
        <w:tc>
          <w:tcPr>
            <w:tcW w:w="2127" w:type="pct"/>
            <w:gridSpan w:val="2"/>
            <w:tcBorders>
              <w:top w:val="nil"/>
              <w:bottom w:val="nil"/>
              <w:right w:val="nil"/>
            </w:tcBorders>
            <w:shd w:val="clear" w:color="auto" w:fill="auto"/>
            <w:noWrap/>
            <w:vAlign w:val="bottom"/>
          </w:tcPr>
          <w:p w14:paraId="06738B73" w14:textId="7668D158" w:rsidR="0090122F" w:rsidRPr="00717C80" w:rsidRDefault="00A12C64" w:rsidP="0090122F">
            <w:pPr>
              <w:jc w:val="both"/>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DialBG</w:t>
            </w:r>
            <w:r w:rsidR="0090122F" w:rsidRPr="00717C80">
              <w:rPr>
                <w:rFonts w:ascii="Times New Roman" w:hAnsi="Times New Roman" w:cs="Times New Roman"/>
                <w:sz w:val="22"/>
                <w:szCs w:val="22"/>
              </w:rPr>
              <w:t>SC</w:t>
            </w:r>
            <w:proofErr w:type="spellEnd"/>
          </w:p>
        </w:tc>
        <w:tc>
          <w:tcPr>
            <w:tcW w:w="620" w:type="pct"/>
            <w:tcBorders>
              <w:top w:val="nil"/>
              <w:left w:val="nil"/>
              <w:bottom w:val="nil"/>
              <w:right w:val="nil"/>
            </w:tcBorders>
            <w:shd w:val="clear" w:color="auto" w:fill="auto"/>
            <w:noWrap/>
          </w:tcPr>
          <w:p w14:paraId="19B97A65" w14:textId="3189CC9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0.39</w:t>
            </w:r>
          </w:p>
        </w:tc>
        <w:tc>
          <w:tcPr>
            <w:tcW w:w="669" w:type="pct"/>
            <w:tcBorders>
              <w:top w:val="nil"/>
              <w:left w:val="nil"/>
              <w:bottom w:val="nil"/>
              <w:right w:val="nil"/>
            </w:tcBorders>
            <w:shd w:val="clear" w:color="auto" w:fill="auto"/>
            <w:noWrap/>
          </w:tcPr>
          <w:p w14:paraId="7B993055" w14:textId="0E7AB737"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0.41</w:t>
            </w:r>
          </w:p>
        </w:tc>
        <w:tc>
          <w:tcPr>
            <w:tcW w:w="533" w:type="pct"/>
            <w:tcBorders>
              <w:top w:val="nil"/>
              <w:left w:val="nil"/>
              <w:bottom w:val="nil"/>
              <w:right w:val="nil"/>
            </w:tcBorders>
            <w:shd w:val="clear" w:color="auto" w:fill="auto"/>
            <w:noWrap/>
          </w:tcPr>
          <w:p w14:paraId="3EE01D32" w14:textId="14D3843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36CCEBCB" w14:textId="1183CD2F"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0.97</w:t>
            </w:r>
          </w:p>
        </w:tc>
        <w:tc>
          <w:tcPr>
            <w:tcW w:w="514" w:type="pct"/>
            <w:tcBorders>
              <w:top w:val="nil"/>
              <w:left w:val="nil"/>
              <w:bottom w:val="nil"/>
            </w:tcBorders>
            <w:shd w:val="clear" w:color="auto" w:fill="auto"/>
            <w:noWrap/>
          </w:tcPr>
          <w:p w14:paraId="6E7EA269" w14:textId="0863351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0.33</w:t>
            </w:r>
          </w:p>
        </w:tc>
      </w:tr>
      <w:tr w:rsidR="00A12C64" w:rsidRPr="00717C80" w14:paraId="61466EB9" w14:textId="77777777" w:rsidTr="00801D93">
        <w:trPr>
          <w:trHeight w:val="280"/>
        </w:trPr>
        <w:tc>
          <w:tcPr>
            <w:tcW w:w="2127" w:type="pct"/>
            <w:gridSpan w:val="2"/>
            <w:tcBorders>
              <w:top w:val="nil"/>
              <w:bottom w:val="nil"/>
              <w:right w:val="nil"/>
            </w:tcBorders>
            <w:shd w:val="clear" w:color="auto" w:fill="auto"/>
            <w:noWrap/>
            <w:vAlign w:val="bottom"/>
          </w:tcPr>
          <w:p w14:paraId="52B685E4" w14:textId="1EBD84D7" w:rsidR="0090122F" w:rsidRPr="00717C80" w:rsidRDefault="00A12C64" w:rsidP="0090122F">
            <w:pPr>
              <w:jc w:val="both"/>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lastRenderedPageBreak/>
              <w:t>DialBG</w:t>
            </w:r>
            <w:r w:rsidR="0090122F" w:rsidRPr="00717C80">
              <w:rPr>
                <w:rFonts w:ascii="Times New Roman" w:hAnsi="Times New Roman" w:cs="Times New Roman"/>
                <w:sz w:val="22"/>
                <w:szCs w:val="22"/>
              </w:rPr>
              <w:t>SH</w:t>
            </w:r>
            <w:proofErr w:type="spellEnd"/>
          </w:p>
        </w:tc>
        <w:tc>
          <w:tcPr>
            <w:tcW w:w="620" w:type="pct"/>
            <w:tcBorders>
              <w:top w:val="nil"/>
              <w:left w:val="nil"/>
              <w:bottom w:val="nil"/>
              <w:right w:val="nil"/>
            </w:tcBorders>
            <w:shd w:val="clear" w:color="auto" w:fill="auto"/>
            <w:noWrap/>
          </w:tcPr>
          <w:p w14:paraId="3F3B6C85" w14:textId="27DD9D31"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0.56</w:t>
            </w:r>
          </w:p>
        </w:tc>
        <w:tc>
          <w:tcPr>
            <w:tcW w:w="669" w:type="pct"/>
            <w:tcBorders>
              <w:top w:val="nil"/>
              <w:left w:val="nil"/>
              <w:bottom w:val="nil"/>
              <w:right w:val="nil"/>
            </w:tcBorders>
            <w:shd w:val="clear" w:color="auto" w:fill="auto"/>
            <w:noWrap/>
          </w:tcPr>
          <w:p w14:paraId="65BF0B59" w14:textId="7BE422A9"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0.41</w:t>
            </w:r>
          </w:p>
        </w:tc>
        <w:tc>
          <w:tcPr>
            <w:tcW w:w="533" w:type="pct"/>
            <w:tcBorders>
              <w:top w:val="nil"/>
              <w:left w:val="nil"/>
              <w:bottom w:val="nil"/>
              <w:right w:val="nil"/>
            </w:tcBorders>
            <w:shd w:val="clear" w:color="auto" w:fill="auto"/>
            <w:noWrap/>
          </w:tcPr>
          <w:p w14:paraId="6D2337C9" w14:textId="7A12A0A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7B200DC8" w14:textId="37A94EC7"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1.39</w:t>
            </w:r>
          </w:p>
        </w:tc>
        <w:tc>
          <w:tcPr>
            <w:tcW w:w="514" w:type="pct"/>
            <w:tcBorders>
              <w:top w:val="nil"/>
              <w:left w:val="nil"/>
              <w:bottom w:val="nil"/>
            </w:tcBorders>
            <w:shd w:val="clear" w:color="auto" w:fill="auto"/>
            <w:noWrap/>
          </w:tcPr>
          <w:p w14:paraId="17BDA3ED" w14:textId="753FFFB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0.17</w:t>
            </w:r>
          </w:p>
        </w:tc>
      </w:tr>
      <w:tr w:rsidR="00A12C64" w:rsidRPr="00717C80" w14:paraId="020E96B8" w14:textId="77777777" w:rsidTr="00801D93">
        <w:trPr>
          <w:trHeight w:val="280"/>
        </w:trPr>
        <w:tc>
          <w:tcPr>
            <w:tcW w:w="2127" w:type="pct"/>
            <w:gridSpan w:val="2"/>
            <w:tcBorders>
              <w:top w:val="nil"/>
              <w:bottom w:val="nil"/>
              <w:right w:val="nil"/>
            </w:tcBorders>
            <w:shd w:val="clear" w:color="auto" w:fill="auto"/>
            <w:noWrap/>
            <w:vAlign w:val="bottom"/>
          </w:tcPr>
          <w:p w14:paraId="66128ED0" w14:textId="1DEF0C5E"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Stroop_Conditionc1</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JN</w:t>
            </w:r>
          </w:p>
        </w:tc>
        <w:tc>
          <w:tcPr>
            <w:tcW w:w="620" w:type="pct"/>
            <w:tcBorders>
              <w:top w:val="nil"/>
              <w:left w:val="nil"/>
              <w:bottom w:val="nil"/>
              <w:right w:val="nil"/>
            </w:tcBorders>
            <w:shd w:val="clear" w:color="auto" w:fill="auto"/>
            <w:noWrap/>
          </w:tcPr>
          <w:p w14:paraId="70FDB912" w14:textId="1F3A173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-0.96</w:t>
            </w:r>
          </w:p>
        </w:tc>
        <w:tc>
          <w:tcPr>
            <w:tcW w:w="669" w:type="pct"/>
            <w:tcBorders>
              <w:top w:val="nil"/>
              <w:left w:val="nil"/>
              <w:bottom w:val="nil"/>
              <w:right w:val="nil"/>
            </w:tcBorders>
            <w:shd w:val="clear" w:color="auto" w:fill="auto"/>
            <w:noWrap/>
          </w:tcPr>
          <w:p w14:paraId="50B1DCE0" w14:textId="12998F8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0.68</w:t>
            </w:r>
          </w:p>
        </w:tc>
        <w:tc>
          <w:tcPr>
            <w:tcW w:w="533" w:type="pct"/>
            <w:tcBorders>
              <w:top w:val="nil"/>
              <w:left w:val="nil"/>
              <w:bottom w:val="nil"/>
              <w:right w:val="nil"/>
            </w:tcBorders>
            <w:shd w:val="clear" w:color="auto" w:fill="auto"/>
            <w:noWrap/>
          </w:tcPr>
          <w:p w14:paraId="52736899" w14:textId="2823A26E"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30808CA6" w14:textId="7A1B29E1"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-1.42</w:t>
            </w:r>
          </w:p>
        </w:tc>
        <w:tc>
          <w:tcPr>
            <w:tcW w:w="514" w:type="pct"/>
            <w:tcBorders>
              <w:top w:val="nil"/>
              <w:left w:val="nil"/>
              <w:bottom w:val="nil"/>
            </w:tcBorders>
            <w:shd w:val="clear" w:color="auto" w:fill="auto"/>
            <w:noWrap/>
          </w:tcPr>
          <w:p w14:paraId="4EA098B1" w14:textId="7F22875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0.16</w:t>
            </w:r>
          </w:p>
        </w:tc>
      </w:tr>
      <w:tr w:rsidR="00A12C64" w:rsidRPr="00717C80" w14:paraId="6ABD7C1A" w14:textId="77777777" w:rsidTr="00801D93">
        <w:trPr>
          <w:trHeight w:val="280"/>
        </w:trPr>
        <w:tc>
          <w:tcPr>
            <w:tcW w:w="2127" w:type="pct"/>
            <w:gridSpan w:val="2"/>
            <w:tcBorders>
              <w:top w:val="nil"/>
              <w:bottom w:val="nil"/>
              <w:right w:val="nil"/>
            </w:tcBorders>
            <w:shd w:val="clear" w:color="auto" w:fill="auto"/>
            <w:noWrap/>
            <w:vAlign w:val="bottom"/>
          </w:tcPr>
          <w:p w14:paraId="04B8D136" w14:textId="54BBD5FF"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Stroop_Conditionc2</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JN</w:t>
            </w:r>
          </w:p>
        </w:tc>
        <w:tc>
          <w:tcPr>
            <w:tcW w:w="620" w:type="pct"/>
            <w:tcBorders>
              <w:top w:val="nil"/>
              <w:left w:val="nil"/>
              <w:bottom w:val="nil"/>
              <w:right w:val="nil"/>
            </w:tcBorders>
            <w:shd w:val="clear" w:color="auto" w:fill="auto"/>
            <w:noWrap/>
          </w:tcPr>
          <w:p w14:paraId="413EB938" w14:textId="737A7287"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-0.74</w:t>
            </w:r>
          </w:p>
        </w:tc>
        <w:tc>
          <w:tcPr>
            <w:tcW w:w="669" w:type="pct"/>
            <w:tcBorders>
              <w:top w:val="nil"/>
              <w:left w:val="nil"/>
              <w:bottom w:val="nil"/>
              <w:right w:val="nil"/>
            </w:tcBorders>
            <w:shd w:val="clear" w:color="auto" w:fill="auto"/>
            <w:noWrap/>
          </w:tcPr>
          <w:p w14:paraId="1E547772" w14:textId="3B88A3A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0.83</w:t>
            </w:r>
          </w:p>
        </w:tc>
        <w:tc>
          <w:tcPr>
            <w:tcW w:w="533" w:type="pct"/>
            <w:tcBorders>
              <w:top w:val="nil"/>
              <w:left w:val="nil"/>
              <w:bottom w:val="nil"/>
              <w:right w:val="nil"/>
            </w:tcBorders>
            <w:shd w:val="clear" w:color="auto" w:fill="auto"/>
            <w:noWrap/>
          </w:tcPr>
          <w:p w14:paraId="2977205D" w14:textId="03FBD66E"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5A21625B" w14:textId="6F5DDE60"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-0.89</w:t>
            </w:r>
          </w:p>
        </w:tc>
        <w:tc>
          <w:tcPr>
            <w:tcW w:w="514" w:type="pct"/>
            <w:tcBorders>
              <w:top w:val="nil"/>
              <w:left w:val="nil"/>
              <w:bottom w:val="nil"/>
            </w:tcBorders>
            <w:shd w:val="clear" w:color="auto" w:fill="auto"/>
            <w:noWrap/>
          </w:tcPr>
          <w:p w14:paraId="4DC71D57" w14:textId="7F28ED5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0.37</w:t>
            </w:r>
          </w:p>
        </w:tc>
      </w:tr>
      <w:tr w:rsidR="00A12C64" w:rsidRPr="00717C80" w14:paraId="47419BEF" w14:textId="77777777" w:rsidTr="00801D93">
        <w:trPr>
          <w:trHeight w:val="280"/>
        </w:trPr>
        <w:tc>
          <w:tcPr>
            <w:tcW w:w="2127" w:type="pct"/>
            <w:gridSpan w:val="2"/>
            <w:tcBorders>
              <w:top w:val="nil"/>
              <w:bottom w:val="nil"/>
              <w:right w:val="nil"/>
            </w:tcBorders>
            <w:shd w:val="clear" w:color="auto" w:fill="auto"/>
            <w:noWrap/>
            <w:vAlign w:val="bottom"/>
          </w:tcPr>
          <w:p w14:paraId="024EE810" w14:textId="545915B2"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Stroop_Conditionc3</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JN</w:t>
            </w:r>
          </w:p>
        </w:tc>
        <w:tc>
          <w:tcPr>
            <w:tcW w:w="620" w:type="pct"/>
            <w:tcBorders>
              <w:top w:val="nil"/>
              <w:left w:val="nil"/>
              <w:bottom w:val="nil"/>
              <w:right w:val="nil"/>
            </w:tcBorders>
            <w:shd w:val="clear" w:color="auto" w:fill="auto"/>
            <w:noWrap/>
          </w:tcPr>
          <w:p w14:paraId="28294F88" w14:textId="40EA45F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-0.72</w:t>
            </w:r>
          </w:p>
        </w:tc>
        <w:tc>
          <w:tcPr>
            <w:tcW w:w="669" w:type="pct"/>
            <w:tcBorders>
              <w:top w:val="nil"/>
              <w:left w:val="nil"/>
              <w:bottom w:val="nil"/>
              <w:right w:val="nil"/>
            </w:tcBorders>
            <w:shd w:val="clear" w:color="auto" w:fill="auto"/>
            <w:noWrap/>
          </w:tcPr>
          <w:p w14:paraId="53DCE435" w14:textId="768B67B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0.83</w:t>
            </w:r>
          </w:p>
        </w:tc>
        <w:tc>
          <w:tcPr>
            <w:tcW w:w="533" w:type="pct"/>
            <w:tcBorders>
              <w:top w:val="nil"/>
              <w:left w:val="nil"/>
              <w:bottom w:val="nil"/>
              <w:right w:val="nil"/>
            </w:tcBorders>
            <w:shd w:val="clear" w:color="auto" w:fill="auto"/>
            <w:noWrap/>
          </w:tcPr>
          <w:p w14:paraId="5C2BA0E4" w14:textId="5D173797"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10C82A4A" w14:textId="5EBC80C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-0.86</w:t>
            </w:r>
          </w:p>
        </w:tc>
        <w:tc>
          <w:tcPr>
            <w:tcW w:w="514" w:type="pct"/>
            <w:tcBorders>
              <w:top w:val="nil"/>
              <w:left w:val="nil"/>
              <w:bottom w:val="nil"/>
            </w:tcBorders>
            <w:shd w:val="clear" w:color="auto" w:fill="auto"/>
            <w:noWrap/>
          </w:tcPr>
          <w:p w14:paraId="6A0B1C17" w14:textId="00A56C33"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0.39</w:t>
            </w:r>
          </w:p>
        </w:tc>
      </w:tr>
      <w:tr w:rsidR="00A12C64" w:rsidRPr="00717C80" w14:paraId="5D9BABD4" w14:textId="77777777" w:rsidTr="00801D93">
        <w:trPr>
          <w:trHeight w:val="280"/>
        </w:trPr>
        <w:tc>
          <w:tcPr>
            <w:tcW w:w="2127" w:type="pct"/>
            <w:gridSpan w:val="2"/>
            <w:tcBorders>
              <w:top w:val="nil"/>
              <w:bottom w:val="nil"/>
              <w:right w:val="nil"/>
            </w:tcBorders>
            <w:shd w:val="clear" w:color="auto" w:fill="auto"/>
            <w:noWrap/>
            <w:vAlign w:val="bottom"/>
          </w:tcPr>
          <w:p w14:paraId="3B080A26" w14:textId="305030C2"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Stroop_Conditionc4</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JN</w:t>
            </w:r>
          </w:p>
        </w:tc>
        <w:tc>
          <w:tcPr>
            <w:tcW w:w="620" w:type="pct"/>
            <w:tcBorders>
              <w:top w:val="nil"/>
              <w:left w:val="nil"/>
              <w:bottom w:val="nil"/>
              <w:right w:val="nil"/>
            </w:tcBorders>
            <w:shd w:val="clear" w:color="auto" w:fill="auto"/>
            <w:noWrap/>
          </w:tcPr>
          <w:p w14:paraId="3E7A23FA" w14:textId="2DA2F617"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c>
          <w:tcPr>
            <w:tcW w:w="669" w:type="pct"/>
            <w:tcBorders>
              <w:top w:val="nil"/>
              <w:left w:val="nil"/>
              <w:bottom w:val="nil"/>
              <w:right w:val="nil"/>
            </w:tcBorders>
            <w:shd w:val="clear" w:color="auto" w:fill="auto"/>
            <w:noWrap/>
          </w:tcPr>
          <w:p w14:paraId="6EC3154B" w14:textId="5FC7911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0.70</w:t>
            </w:r>
          </w:p>
        </w:tc>
        <w:tc>
          <w:tcPr>
            <w:tcW w:w="533" w:type="pct"/>
            <w:tcBorders>
              <w:top w:val="nil"/>
              <w:left w:val="nil"/>
              <w:bottom w:val="nil"/>
              <w:right w:val="nil"/>
            </w:tcBorders>
            <w:shd w:val="clear" w:color="auto" w:fill="auto"/>
            <w:noWrap/>
          </w:tcPr>
          <w:p w14:paraId="4D14D887" w14:textId="06161D2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33C39DAB" w14:textId="196986C3"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0.05</w:t>
            </w:r>
          </w:p>
        </w:tc>
        <w:tc>
          <w:tcPr>
            <w:tcW w:w="514" w:type="pct"/>
            <w:tcBorders>
              <w:top w:val="nil"/>
              <w:left w:val="nil"/>
              <w:bottom w:val="nil"/>
            </w:tcBorders>
            <w:shd w:val="clear" w:color="auto" w:fill="auto"/>
            <w:noWrap/>
          </w:tcPr>
          <w:p w14:paraId="72846ECD" w14:textId="0063AAA7"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0.96</w:t>
            </w:r>
          </w:p>
        </w:tc>
      </w:tr>
      <w:tr w:rsidR="00A12C64" w:rsidRPr="00717C80" w14:paraId="74DDF9AC" w14:textId="77777777" w:rsidTr="00801D93">
        <w:trPr>
          <w:trHeight w:val="280"/>
        </w:trPr>
        <w:tc>
          <w:tcPr>
            <w:tcW w:w="2127" w:type="pct"/>
            <w:gridSpan w:val="2"/>
            <w:tcBorders>
              <w:top w:val="nil"/>
              <w:bottom w:val="nil"/>
              <w:right w:val="nil"/>
            </w:tcBorders>
            <w:shd w:val="clear" w:color="auto" w:fill="auto"/>
            <w:noWrap/>
            <w:vAlign w:val="bottom"/>
          </w:tcPr>
          <w:p w14:paraId="381BB982" w14:textId="27798CF8"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Stroop_Conditionc5</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JN</w:t>
            </w:r>
          </w:p>
        </w:tc>
        <w:tc>
          <w:tcPr>
            <w:tcW w:w="620" w:type="pct"/>
            <w:tcBorders>
              <w:top w:val="nil"/>
              <w:left w:val="nil"/>
              <w:bottom w:val="nil"/>
              <w:right w:val="nil"/>
            </w:tcBorders>
            <w:shd w:val="clear" w:color="auto" w:fill="auto"/>
            <w:noWrap/>
          </w:tcPr>
          <w:p w14:paraId="1AA893BC" w14:textId="4C5BAFA3"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-0.34</w:t>
            </w:r>
          </w:p>
        </w:tc>
        <w:tc>
          <w:tcPr>
            <w:tcW w:w="669" w:type="pct"/>
            <w:tcBorders>
              <w:top w:val="nil"/>
              <w:left w:val="nil"/>
              <w:bottom w:val="nil"/>
              <w:right w:val="nil"/>
            </w:tcBorders>
            <w:shd w:val="clear" w:color="auto" w:fill="auto"/>
            <w:noWrap/>
          </w:tcPr>
          <w:p w14:paraId="50384F2A" w14:textId="746DE1C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0.59</w:t>
            </w:r>
          </w:p>
        </w:tc>
        <w:tc>
          <w:tcPr>
            <w:tcW w:w="533" w:type="pct"/>
            <w:tcBorders>
              <w:top w:val="nil"/>
              <w:left w:val="nil"/>
              <w:bottom w:val="nil"/>
              <w:right w:val="nil"/>
            </w:tcBorders>
            <w:shd w:val="clear" w:color="auto" w:fill="auto"/>
            <w:noWrap/>
          </w:tcPr>
          <w:p w14:paraId="1B41DD1F" w14:textId="367AD36D"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48CCA017" w14:textId="210DD17E"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-0.57</w:t>
            </w:r>
          </w:p>
        </w:tc>
        <w:tc>
          <w:tcPr>
            <w:tcW w:w="514" w:type="pct"/>
            <w:tcBorders>
              <w:top w:val="nil"/>
              <w:left w:val="nil"/>
              <w:bottom w:val="nil"/>
            </w:tcBorders>
            <w:shd w:val="clear" w:color="auto" w:fill="auto"/>
            <w:noWrap/>
          </w:tcPr>
          <w:p w14:paraId="6D26642D" w14:textId="2A2AA0E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0.57</w:t>
            </w:r>
          </w:p>
        </w:tc>
      </w:tr>
      <w:tr w:rsidR="00A12C64" w:rsidRPr="00717C80" w14:paraId="330C24D0" w14:textId="77777777" w:rsidTr="00801D93">
        <w:trPr>
          <w:trHeight w:val="280"/>
        </w:trPr>
        <w:tc>
          <w:tcPr>
            <w:tcW w:w="2127" w:type="pct"/>
            <w:gridSpan w:val="2"/>
            <w:tcBorders>
              <w:top w:val="nil"/>
              <w:bottom w:val="nil"/>
              <w:right w:val="nil"/>
            </w:tcBorders>
            <w:shd w:val="clear" w:color="auto" w:fill="auto"/>
            <w:noWrap/>
            <w:vAlign w:val="bottom"/>
          </w:tcPr>
          <w:p w14:paraId="02C027E9" w14:textId="4D3099E8"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Stroop_Conditionc6</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JN</w:t>
            </w:r>
          </w:p>
        </w:tc>
        <w:tc>
          <w:tcPr>
            <w:tcW w:w="620" w:type="pct"/>
            <w:tcBorders>
              <w:top w:val="nil"/>
              <w:left w:val="nil"/>
              <w:bottom w:val="nil"/>
              <w:right w:val="nil"/>
            </w:tcBorders>
            <w:shd w:val="clear" w:color="auto" w:fill="auto"/>
            <w:noWrap/>
          </w:tcPr>
          <w:p w14:paraId="20C7C2D4" w14:textId="6F9D3E67"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c>
          <w:tcPr>
            <w:tcW w:w="669" w:type="pct"/>
            <w:tcBorders>
              <w:top w:val="nil"/>
              <w:left w:val="nil"/>
              <w:bottom w:val="nil"/>
              <w:right w:val="nil"/>
            </w:tcBorders>
            <w:shd w:val="clear" w:color="auto" w:fill="auto"/>
            <w:noWrap/>
          </w:tcPr>
          <w:p w14:paraId="2A8A06CD" w14:textId="7E6FE9C7"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0.59</w:t>
            </w:r>
          </w:p>
        </w:tc>
        <w:tc>
          <w:tcPr>
            <w:tcW w:w="533" w:type="pct"/>
            <w:tcBorders>
              <w:top w:val="nil"/>
              <w:left w:val="nil"/>
              <w:bottom w:val="nil"/>
              <w:right w:val="nil"/>
            </w:tcBorders>
            <w:shd w:val="clear" w:color="auto" w:fill="auto"/>
            <w:noWrap/>
          </w:tcPr>
          <w:p w14:paraId="0C33B168" w14:textId="26687AF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36298879" w14:textId="11414EF0"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-0.06</w:t>
            </w:r>
          </w:p>
        </w:tc>
        <w:tc>
          <w:tcPr>
            <w:tcW w:w="514" w:type="pct"/>
            <w:tcBorders>
              <w:top w:val="nil"/>
              <w:left w:val="nil"/>
              <w:bottom w:val="nil"/>
            </w:tcBorders>
            <w:shd w:val="clear" w:color="auto" w:fill="auto"/>
            <w:noWrap/>
          </w:tcPr>
          <w:p w14:paraId="72654B71" w14:textId="117E096F"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0.95</w:t>
            </w:r>
          </w:p>
        </w:tc>
      </w:tr>
      <w:tr w:rsidR="00A12C64" w:rsidRPr="00717C80" w14:paraId="5F168B73" w14:textId="77777777" w:rsidTr="00801D93">
        <w:trPr>
          <w:trHeight w:val="280"/>
        </w:trPr>
        <w:tc>
          <w:tcPr>
            <w:tcW w:w="2127" w:type="pct"/>
            <w:gridSpan w:val="2"/>
            <w:tcBorders>
              <w:top w:val="nil"/>
              <w:bottom w:val="nil"/>
              <w:right w:val="nil"/>
            </w:tcBorders>
            <w:shd w:val="clear" w:color="auto" w:fill="auto"/>
            <w:noWrap/>
            <w:vAlign w:val="bottom"/>
          </w:tcPr>
          <w:p w14:paraId="73ED15A7" w14:textId="01226075"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Stroop_Conditionc7</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JN</w:t>
            </w:r>
          </w:p>
        </w:tc>
        <w:tc>
          <w:tcPr>
            <w:tcW w:w="620" w:type="pct"/>
            <w:tcBorders>
              <w:top w:val="nil"/>
              <w:left w:val="nil"/>
              <w:bottom w:val="nil"/>
              <w:right w:val="nil"/>
            </w:tcBorders>
            <w:shd w:val="clear" w:color="auto" w:fill="auto"/>
            <w:noWrap/>
          </w:tcPr>
          <w:p w14:paraId="69649C8E" w14:textId="4F44F98F"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-0.17</w:t>
            </w:r>
          </w:p>
        </w:tc>
        <w:tc>
          <w:tcPr>
            <w:tcW w:w="669" w:type="pct"/>
            <w:tcBorders>
              <w:top w:val="nil"/>
              <w:left w:val="nil"/>
              <w:bottom w:val="nil"/>
              <w:right w:val="nil"/>
            </w:tcBorders>
            <w:shd w:val="clear" w:color="auto" w:fill="auto"/>
            <w:noWrap/>
          </w:tcPr>
          <w:p w14:paraId="53D6DB36" w14:textId="2426B6A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0.52</w:t>
            </w:r>
          </w:p>
        </w:tc>
        <w:tc>
          <w:tcPr>
            <w:tcW w:w="533" w:type="pct"/>
            <w:tcBorders>
              <w:top w:val="nil"/>
              <w:left w:val="nil"/>
              <w:bottom w:val="nil"/>
              <w:right w:val="nil"/>
            </w:tcBorders>
            <w:shd w:val="clear" w:color="auto" w:fill="auto"/>
            <w:noWrap/>
          </w:tcPr>
          <w:p w14:paraId="74A48878" w14:textId="7C39ADA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67146C56" w14:textId="4BC7FE71"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-0.32</w:t>
            </w:r>
          </w:p>
        </w:tc>
        <w:tc>
          <w:tcPr>
            <w:tcW w:w="514" w:type="pct"/>
            <w:tcBorders>
              <w:top w:val="nil"/>
              <w:left w:val="nil"/>
              <w:bottom w:val="nil"/>
            </w:tcBorders>
            <w:shd w:val="clear" w:color="auto" w:fill="auto"/>
            <w:noWrap/>
          </w:tcPr>
          <w:p w14:paraId="158D0C1E" w14:textId="52790AFE"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0.75</w:t>
            </w:r>
          </w:p>
        </w:tc>
      </w:tr>
      <w:tr w:rsidR="00A12C64" w:rsidRPr="00717C80" w14:paraId="4DE4224C" w14:textId="77777777" w:rsidTr="00801D93">
        <w:trPr>
          <w:trHeight w:val="280"/>
        </w:trPr>
        <w:tc>
          <w:tcPr>
            <w:tcW w:w="2127" w:type="pct"/>
            <w:gridSpan w:val="2"/>
            <w:tcBorders>
              <w:top w:val="nil"/>
              <w:bottom w:val="nil"/>
              <w:right w:val="nil"/>
            </w:tcBorders>
            <w:shd w:val="clear" w:color="auto" w:fill="auto"/>
            <w:noWrap/>
            <w:vAlign w:val="bottom"/>
          </w:tcPr>
          <w:p w14:paraId="7EF0AF96" w14:textId="3C729E96"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Stroop_Conditionc8</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JN</w:t>
            </w:r>
          </w:p>
        </w:tc>
        <w:tc>
          <w:tcPr>
            <w:tcW w:w="620" w:type="pct"/>
            <w:tcBorders>
              <w:top w:val="nil"/>
              <w:left w:val="nil"/>
              <w:bottom w:val="nil"/>
              <w:right w:val="nil"/>
            </w:tcBorders>
            <w:shd w:val="clear" w:color="auto" w:fill="auto"/>
            <w:noWrap/>
          </w:tcPr>
          <w:p w14:paraId="728D1483" w14:textId="20AE0F94"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1.29</w:t>
            </w:r>
          </w:p>
        </w:tc>
        <w:tc>
          <w:tcPr>
            <w:tcW w:w="669" w:type="pct"/>
            <w:tcBorders>
              <w:top w:val="nil"/>
              <w:left w:val="nil"/>
              <w:bottom w:val="nil"/>
              <w:right w:val="nil"/>
            </w:tcBorders>
            <w:shd w:val="clear" w:color="auto" w:fill="auto"/>
            <w:noWrap/>
          </w:tcPr>
          <w:p w14:paraId="2958CBB8" w14:textId="50985B8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0.78</w:t>
            </w:r>
          </w:p>
        </w:tc>
        <w:tc>
          <w:tcPr>
            <w:tcW w:w="533" w:type="pct"/>
            <w:tcBorders>
              <w:top w:val="nil"/>
              <w:left w:val="nil"/>
              <w:bottom w:val="nil"/>
              <w:right w:val="nil"/>
            </w:tcBorders>
            <w:shd w:val="clear" w:color="auto" w:fill="auto"/>
            <w:noWrap/>
          </w:tcPr>
          <w:p w14:paraId="4E8C1B7F" w14:textId="7FFB73A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7007C62E" w14:textId="6C9096F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1.66</w:t>
            </w:r>
          </w:p>
        </w:tc>
        <w:tc>
          <w:tcPr>
            <w:tcW w:w="514" w:type="pct"/>
            <w:tcBorders>
              <w:top w:val="nil"/>
              <w:left w:val="nil"/>
              <w:bottom w:val="nil"/>
            </w:tcBorders>
            <w:shd w:val="clear" w:color="auto" w:fill="auto"/>
            <w:noWrap/>
          </w:tcPr>
          <w:p w14:paraId="754AB3E4" w14:textId="01FBB4A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0.10</w:t>
            </w:r>
          </w:p>
        </w:tc>
      </w:tr>
      <w:tr w:rsidR="00A12C64" w:rsidRPr="00717C80" w14:paraId="4EE46075" w14:textId="77777777" w:rsidTr="00801D93">
        <w:trPr>
          <w:trHeight w:val="280"/>
        </w:trPr>
        <w:tc>
          <w:tcPr>
            <w:tcW w:w="2127" w:type="pct"/>
            <w:gridSpan w:val="2"/>
            <w:tcBorders>
              <w:top w:val="nil"/>
              <w:bottom w:val="nil"/>
              <w:right w:val="nil"/>
            </w:tcBorders>
            <w:shd w:val="clear" w:color="auto" w:fill="auto"/>
            <w:noWrap/>
            <w:vAlign w:val="bottom"/>
          </w:tcPr>
          <w:p w14:paraId="440489D0" w14:textId="073A646C"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Stroop_Conditionc9</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JN</w:t>
            </w:r>
          </w:p>
        </w:tc>
        <w:tc>
          <w:tcPr>
            <w:tcW w:w="620" w:type="pct"/>
            <w:tcBorders>
              <w:top w:val="nil"/>
              <w:left w:val="nil"/>
              <w:bottom w:val="nil"/>
              <w:right w:val="nil"/>
            </w:tcBorders>
            <w:shd w:val="clear" w:color="auto" w:fill="auto"/>
            <w:noWrap/>
          </w:tcPr>
          <w:p w14:paraId="7D27BFFC" w14:textId="23B287F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-0.24</w:t>
            </w:r>
          </w:p>
        </w:tc>
        <w:tc>
          <w:tcPr>
            <w:tcW w:w="669" w:type="pct"/>
            <w:tcBorders>
              <w:top w:val="nil"/>
              <w:left w:val="nil"/>
              <w:bottom w:val="nil"/>
              <w:right w:val="nil"/>
            </w:tcBorders>
            <w:shd w:val="clear" w:color="auto" w:fill="auto"/>
            <w:noWrap/>
          </w:tcPr>
          <w:p w14:paraId="78FD1510" w14:textId="1317929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0.59</w:t>
            </w:r>
          </w:p>
        </w:tc>
        <w:tc>
          <w:tcPr>
            <w:tcW w:w="533" w:type="pct"/>
            <w:tcBorders>
              <w:top w:val="nil"/>
              <w:left w:val="nil"/>
              <w:bottom w:val="nil"/>
              <w:right w:val="nil"/>
            </w:tcBorders>
            <w:shd w:val="clear" w:color="auto" w:fill="auto"/>
            <w:noWrap/>
          </w:tcPr>
          <w:p w14:paraId="201E0405" w14:textId="0A5F354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3A8CFB60" w14:textId="018B7B6D"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-0.41</w:t>
            </w:r>
          </w:p>
        </w:tc>
        <w:tc>
          <w:tcPr>
            <w:tcW w:w="514" w:type="pct"/>
            <w:tcBorders>
              <w:top w:val="nil"/>
              <w:left w:val="nil"/>
              <w:bottom w:val="nil"/>
            </w:tcBorders>
            <w:shd w:val="clear" w:color="auto" w:fill="auto"/>
            <w:noWrap/>
          </w:tcPr>
          <w:p w14:paraId="4D945742" w14:textId="5F0AB287"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0.68</w:t>
            </w:r>
          </w:p>
        </w:tc>
      </w:tr>
      <w:tr w:rsidR="00A12C64" w:rsidRPr="00717C80" w14:paraId="13D2DBB6" w14:textId="77777777" w:rsidTr="00801D93">
        <w:trPr>
          <w:trHeight w:val="280"/>
        </w:trPr>
        <w:tc>
          <w:tcPr>
            <w:tcW w:w="2127" w:type="pct"/>
            <w:gridSpan w:val="2"/>
            <w:tcBorders>
              <w:top w:val="nil"/>
              <w:bottom w:val="nil"/>
              <w:right w:val="nil"/>
            </w:tcBorders>
            <w:shd w:val="clear" w:color="auto" w:fill="auto"/>
            <w:noWrap/>
            <w:vAlign w:val="bottom"/>
          </w:tcPr>
          <w:p w14:paraId="2A554E68" w14:textId="61A375DE"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Stroop_Conditionc1</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OD</w:t>
            </w:r>
          </w:p>
        </w:tc>
        <w:tc>
          <w:tcPr>
            <w:tcW w:w="620" w:type="pct"/>
            <w:tcBorders>
              <w:top w:val="nil"/>
              <w:left w:val="nil"/>
              <w:bottom w:val="nil"/>
              <w:right w:val="nil"/>
            </w:tcBorders>
            <w:shd w:val="clear" w:color="auto" w:fill="auto"/>
            <w:noWrap/>
          </w:tcPr>
          <w:p w14:paraId="25ADC6D2" w14:textId="33F78A59"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-0.83</w:t>
            </w:r>
          </w:p>
        </w:tc>
        <w:tc>
          <w:tcPr>
            <w:tcW w:w="669" w:type="pct"/>
            <w:tcBorders>
              <w:top w:val="nil"/>
              <w:left w:val="nil"/>
              <w:bottom w:val="nil"/>
              <w:right w:val="nil"/>
            </w:tcBorders>
            <w:shd w:val="clear" w:color="auto" w:fill="auto"/>
            <w:noWrap/>
          </w:tcPr>
          <w:p w14:paraId="16B1345E" w14:textId="3A83492E"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0.68</w:t>
            </w:r>
          </w:p>
        </w:tc>
        <w:tc>
          <w:tcPr>
            <w:tcW w:w="533" w:type="pct"/>
            <w:tcBorders>
              <w:top w:val="nil"/>
              <w:left w:val="nil"/>
              <w:bottom w:val="nil"/>
              <w:right w:val="nil"/>
            </w:tcBorders>
            <w:shd w:val="clear" w:color="auto" w:fill="auto"/>
            <w:noWrap/>
          </w:tcPr>
          <w:p w14:paraId="2732B7F7" w14:textId="599B432D"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5FC852F3" w14:textId="346CEA8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-1.23</w:t>
            </w:r>
          </w:p>
        </w:tc>
        <w:tc>
          <w:tcPr>
            <w:tcW w:w="514" w:type="pct"/>
            <w:tcBorders>
              <w:top w:val="nil"/>
              <w:left w:val="nil"/>
              <w:bottom w:val="nil"/>
            </w:tcBorders>
            <w:shd w:val="clear" w:color="auto" w:fill="auto"/>
            <w:noWrap/>
          </w:tcPr>
          <w:p w14:paraId="2323146A" w14:textId="516E9E20"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0.22</w:t>
            </w:r>
          </w:p>
        </w:tc>
      </w:tr>
      <w:tr w:rsidR="00A12C64" w:rsidRPr="00717C80" w14:paraId="23E95C50" w14:textId="77777777" w:rsidTr="00801D93">
        <w:trPr>
          <w:trHeight w:val="280"/>
        </w:trPr>
        <w:tc>
          <w:tcPr>
            <w:tcW w:w="2127" w:type="pct"/>
            <w:gridSpan w:val="2"/>
            <w:tcBorders>
              <w:top w:val="nil"/>
              <w:bottom w:val="nil"/>
              <w:right w:val="nil"/>
            </w:tcBorders>
            <w:shd w:val="clear" w:color="auto" w:fill="auto"/>
            <w:noWrap/>
            <w:vAlign w:val="bottom"/>
          </w:tcPr>
          <w:p w14:paraId="1B43873F" w14:textId="329E6646"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Stroop_Conditionc2</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OD</w:t>
            </w:r>
          </w:p>
        </w:tc>
        <w:tc>
          <w:tcPr>
            <w:tcW w:w="620" w:type="pct"/>
            <w:tcBorders>
              <w:top w:val="nil"/>
              <w:left w:val="nil"/>
              <w:bottom w:val="nil"/>
              <w:right w:val="nil"/>
            </w:tcBorders>
            <w:shd w:val="clear" w:color="auto" w:fill="auto"/>
            <w:noWrap/>
          </w:tcPr>
          <w:p w14:paraId="08A84339" w14:textId="0F3FFAF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-0.34</w:t>
            </w:r>
          </w:p>
        </w:tc>
        <w:tc>
          <w:tcPr>
            <w:tcW w:w="669" w:type="pct"/>
            <w:tcBorders>
              <w:top w:val="nil"/>
              <w:left w:val="nil"/>
              <w:bottom w:val="nil"/>
              <w:right w:val="nil"/>
            </w:tcBorders>
            <w:shd w:val="clear" w:color="auto" w:fill="auto"/>
            <w:noWrap/>
          </w:tcPr>
          <w:p w14:paraId="3A279230" w14:textId="248BBC0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0.83</w:t>
            </w:r>
          </w:p>
        </w:tc>
        <w:tc>
          <w:tcPr>
            <w:tcW w:w="533" w:type="pct"/>
            <w:tcBorders>
              <w:top w:val="nil"/>
              <w:left w:val="nil"/>
              <w:bottom w:val="nil"/>
              <w:right w:val="nil"/>
            </w:tcBorders>
            <w:shd w:val="clear" w:color="auto" w:fill="auto"/>
            <w:noWrap/>
          </w:tcPr>
          <w:p w14:paraId="1B2002EC" w14:textId="1FB8703F"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361CD627" w14:textId="01B6DA5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-0.41</w:t>
            </w:r>
          </w:p>
        </w:tc>
        <w:tc>
          <w:tcPr>
            <w:tcW w:w="514" w:type="pct"/>
            <w:tcBorders>
              <w:top w:val="nil"/>
              <w:left w:val="nil"/>
              <w:bottom w:val="nil"/>
            </w:tcBorders>
            <w:shd w:val="clear" w:color="auto" w:fill="auto"/>
            <w:noWrap/>
          </w:tcPr>
          <w:p w14:paraId="0B505569" w14:textId="5EE3BB1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0.68</w:t>
            </w:r>
          </w:p>
        </w:tc>
      </w:tr>
      <w:tr w:rsidR="00A12C64" w:rsidRPr="00717C80" w14:paraId="50023B74" w14:textId="77777777" w:rsidTr="00801D93">
        <w:trPr>
          <w:trHeight w:val="280"/>
        </w:trPr>
        <w:tc>
          <w:tcPr>
            <w:tcW w:w="2127" w:type="pct"/>
            <w:gridSpan w:val="2"/>
            <w:tcBorders>
              <w:top w:val="nil"/>
              <w:bottom w:val="nil"/>
              <w:right w:val="nil"/>
            </w:tcBorders>
            <w:shd w:val="clear" w:color="auto" w:fill="auto"/>
            <w:noWrap/>
            <w:vAlign w:val="bottom"/>
          </w:tcPr>
          <w:p w14:paraId="4A872142" w14:textId="02E8D970"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Stroop_Conditionc3</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OD</w:t>
            </w:r>
          </w:p>
        </w:tc>
        <w:tc>
          <w:tcPr>
            <w:tcW w:w="620" w:type="pct"/>
            <w:tcBorders>
              <w:top w:val="nil"/>
              <w:left w:val="nil"/>
              <w:bottom w:val="nil"/>
              <w:right w:val="nil"/>
            </w:tcBorders>
            <w:shd w:val="clear" w:color="auto" w:fill="auto"/>
            <w:noWrap/>
          </w:tcPr>
          <w:p w14:paraId="3D13C3A8" w14:textId="212830A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-0.63</w:t>
            </w:r>
          </w:p>
        </w:tc>
        <w:tc>
          <w:tcPr>
            <w:tcW w:w="669" w:type="pct"/>
            <w:tcBorders>
              <w:top w:val="nil"/>
              <w:left w:val="nil"/>
              <w:bottom w:val="nil"/>
              <w:right w:val="nil"/>
            </w:tcBorders>
            <w:shd w:val="clear" w:color="auto" w:fill="auto"/>
            <w:noWrap/>
          </w:tcPr>
          <w:p w14:paraId="3A45E656" w14:textId="1DDEDF71"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0.83</w:t>
            </w:r>
          </w:p>
        </w:tc>
        <w:tc>
          <w:tcPr>
            <w:tcW w:w="533" w:type="pct"/>
            <w:tcBorders>
              <w:top w:val="nil"/>
              <w:left w:val="nil"/>
              <w:bottom w:val="nil"/>
              <w:right w:val="nil"/>
            </w:tcBorders>
            <w:shd w:val="clear" w:color="auto" w:fill="auto"/>
            <w:noWrap/>
          </w:tcPr>
          <w:p w14:paraId="26A25712" w14:textId="0A2EC00E"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3CF3219C" w14:textId="3E8A8FEF"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-0.76</w:t>
            </w:r>
          </w:p>
        </w:tc>
        <w:tc>
          <w:tcPr>
            <w:tcW w:w="514" w:type="pct"/>
            <w:tcBorders>
              <w:top w:val="nil"/>
              <w:left w:val="nil"/>
              <w:bottom w:val="nil"/>
            </w:tcBorders>
            <w:shd w:val="clear" w:color="auto" w:fill="auto"/>
            <w:noWrap/>
          </w:tcPr>
          <w:p w14:paraId="565D2FDE" w14:textId="64C09C2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0.45</w:t>
            </w:r>
          </w:p>
        </w:tc>
      </w:tr>
      <w:tr w:rsidR="00A12C64" w:rsidRPr="00717C80" w14:paraId="47867F9F" w14:textId="77777777" w:rsidTr="00801D93">
        <w:trPr>
          <w:trHeight w:val="280"/>
        </w:trPr>
        <w:tc>
          <w:tcPr>
            <w:tcW w:w="2127" w:type="pct"/>
            <w:gridSpan w:val="2"/>
            <w:tcBorders>
              <w:top w:val="nil"/>
              <w:bottom w:val="nil"/>
              <w:right w:val="nil"/>
            </w:tcBorders>
            <w:shd w:val="clear" w:color="auto" w:fill="auto"/>
            <w:noWrap/>
            <w:vAlign w:val="bottom"/>
          </w:tcPr>
          <w:p w14:paraId="00AFA8E3" w14:textId="2123CABE"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Stroop_Conditionc4</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OD</w:t>
            </w:r>
          </w:p>
        </w:tc>
        <w:tc>
          <w:tcPr>
            <w:tcW w:w="620" w:type="pct"/>
            <w:tcBorders>
              <w:top w:val="nil"/>
              <w:left w:val="nil"/>
              <w:bottom w:val="nil"/>
              <w:right w:val="nil"/>
            </w:tcBorders>
            <w:shd w:val="clear" w:color="auto" w:fill="auto"/>
            <w:noWrap/>
          </w:tcPr>
          <w:p w14:paraId="6DEEB479" w14:textId="7BCC9389"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0.12</w:t>
            </w:r>
          </w:p>
        </w:tc>
        <w:tc>
          <w:tcPr>
            <w:tcW w:w="669" w:type="pct"/>
            <w:tcBorders>
              <w:top w:val="nil"/>
              <w:left w:val="nil"/>
              <w:bottom w:val="nil"/>
              <w:right w:val="nil"/>
            </w:tcBorders>
            <w:shd w:val="clear" w:color="auto" w:fill="auto"/>
            <w:noWrap/>
          </w:tcPr>
          <w:p w14:paraId="798E8602" w14:textId="7244DBDD"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0.70</w:t>
            </w:r>
          </w:p>
        </w:tc>
        <w:tc>
          <w:tcPr>
            <w:tcW w:w="533" w:type="pct"/>
            <w:tcBorders>
              <w:top w:val="nil"/>
              <w:left w:val="nil"/>
              <w:bottom w:val="nil"/>
              <w:right w:val="nil"/>
            </w:tcBorders>
            <w:shd w:val="clear" w:color="auto" w:fill="auto"/>
            <w:noWrap/>
          </w:tcPr>
          <w:p w14:paraId="6BB7F070" w14:textId="56B3991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0A8FE051" w14:textId="4305895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0.17</w:t>
            </w:r>
          </w:p>
        </w:tc>
        <w:tc>
          <w:tcPr>
            <w:tcW w:w="514" w:type="pct"/>
            <w:tcBorders>
              <w:top w:val="nil"/>
              <w:left w:val="nil"/>
              <w:bottom w:val="nil"/>
            </w:tcBorders>
            <w:shd w:val="clear" w:color="auto" w:fill="auto"/>
            <w:noWrap/>
          </w:tcPr>
          <w:p w14:paraId="4C9D3EFE" w14:textId="46726AA1"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0.87</w:t>
            </w:r>
          </w:p>
        </w:tc>
      </w:tr>
      <w:tr w:rsidR="00A12C64" w:rsidRPr="00717C80" w14:paraId="19BD25DF" w14:textId="77777777" w:rsidTr="00801D93">
        <w:trPr>
          <w:trHeight w:val="280"/>
        </w:trPr>
        <w:tc>
          <w:tcPr>
            <w:tcW w:w="2127" w:type="pct"/>
            <w:gridSpan w:val="2"/>
            <w:tcBorders>
              <w:top w:val="nil"/>
              <w:bottom w:val="nil"/>
              <w:right w:val="nil"/>
            </w:tcBorders>
            <w:shd w:val="clear" w:color="auto" w:fill="auto"/>
            <w:noWrap/>
            <w:vAlign w:val="bottom"/>
          </w:tcPr>
          <w:p w14:paraId="0DDADF71" w14:textId="172E4A49"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Stroop_Conditionc5</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OD</w:t>
            </w:r>
          </w:p>
        </w:tc>
        <w:tc>
          <w:tcPr>
            <w:tcW w:w="620" w:type="pct"/>
            <w:tcBorders>
              <w:top w:val="nil"/>
              <w:left w:val="nil"/>
              <w:bottom w:val="nil"/>
              <w:right w:val="nil"/>
            </w:tcBorders>
            <w:shd w:val="clear" w:color="auto" w:fill="auto"/>
            <w:noWrap/>
          </w:tcPr>
          <w:p w14:paraId="20BA9C03" w14:textId="5259B89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-1.16</w:t>
            </w:r>
          </w:p>
        </w:tc>
        <w:tc>
          <w:tcPr>
            <w:tcW w:w="669" w:type="pct"/>
            <w:tcBorders>
              <w:top w:val="nil"/>
              <w:left w:val="nil"/>
              <w:bottom w:val="nil"/>
              <w:right w:val="nil"/>
            </w:tcBorders>
            <w:shd w:val="clear" w:color="auto" w:fill="auto"/>
            <w:noWrap/>
          </w:tcPr>
          <w:p w14:paraId="31FFEE24" w14:textId="570B1E8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0.59</w:t>
            </w:r>
          </w:p>
        </w:tc>
        <w:tc>
          <w:tcPr>
            <w:tcW w:w="533" w:type="pct"/>
            <w:tcBorders>
              <w:top w:val="nil"/>
              <w:left w:val="nil"/>
              <w:bottom w:val="nil"/>
              <w:right w:val="nil"/>
            </w:tcBorders>
            <w:shd w:val="clear" w:color="auto" w:fill="auto"/>
            <w:noWrap/>
          </w:tcPr>
          <w:p w14:paraId="425FA6C2" w14:textId="609FA25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6A8D257C" w14:textId="672400B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-1.96</w:t>
            </w:r>
          </w:p>
        </w:tc>
        <w:tc>
          <w:tcPr>
            <w:tcW w:w="514" w:type="pct"/>
            <w:tcBorders>
              <w:top w:val="nil"/>
              <w:left w:val="nil"/>
              <w:bottom w:val="nil"/>
            </w:tcBorders>
            <w:shd w:val="clear" w:color="auto" w:fill="auto"/>
            <w:noWrap/>
          </w:tcPr>
          <w:p w14:paraId="43E3EB0D" w14:textId="6B3CDBF3"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0.05</w:t>
            </w:r>
          </w:p>
        </w:tc>
      </w:tr>
      <w:tr w:rsidR="00A12C64" w:rsidRPr="00717C80" w14:paraId="663EF110" w14:textId="77777777" w:rsidTr="00801D93">
        <w:trPr>
          <w:trHeight w:val="280"/>
        </w:trPr>
        <w:tc>
          <w:tcPr>
            <w:tcW w:w="2127" w:type="pct"/>
            <w:gridSpan w:val="2"/>
            <w:tcBorders>
              <w:top w:val="nil"/>
              <w:bottom w:val="nil"/>
              <w:right w:val="nil"/>
            </w:tcBorders>
            <w:shd w:val="clear" w:color="auto" w:fill="auto"/>
            <w:noWrap/>
            <w:vAlign w:val="bottom"/>
          </w:tcPr>
          <w:p w14:paraId="08628ED1" w14:textId="2DE3D579"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Stroop_Conditionc6</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OD</w:t>
            </w:r>
          </w:p>
        </w:tc>
        <w:tc>
          <w:tcPr>
            <w:tcW w:w="620" w:type="pct"/>
            <w:tcBorders>
              <w:top w:val="nil"/>
              <w:left w:val="nil"/>
              <w:bottom w:val="nil"/>
              <w:right w:val="nil"/>
            </w:tcBorders>
            <w:shd w:val="clear" w:color="auto" w:fill="auto"/>
            <w:noWrap/>
          </w:tcPr>
          <w:p w14:paraId="480DA13F" w14:textId="548854F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-0.69</w:t>
            </w:r>
          </w:p>
        </w:tc>
        <w:tc>
          <w:tcPr>
            <w:tcW w:w="669" w:type="pct"/>
            <w:tcBorders>
              <w:top w:val="nil"/>
              <w:left w:val="nil"/>
              <w:bottom w:val="nil"/>
              <w:right w:val="nil"/>
            </w:tcBorders>
            <w:shd w:val="clear" w:color="auto" w:fill="auto"/>
            <w:noWrap/>
          </w:tcPr>
          <w:p w14:paraId="4DEFC600" w14:textId="0D313000"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0.59</w:t>
            </w:r>
          </w:p>
        </w:tc>
        <w:tc>
          <w:tcPr>
            <w:tcW w:w="533" w:type="pct"/>
            <w:tcBorders>
              <w:top w:val="nil"/>
              <w:left w:val="nil"/>
              <w:bottom w:val="nil"/>
              <w:right w:val="nil"/>
            </w:tcBorders>
            <w:shd w:val="clear" w:color="auto" w:fill="auto"/>
            <w:noWrap/>
          </w:tcPr>
          <w:p w14:paraId="028BDF39" w14:textId="330B2B6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4AFF2C6D" w14:textId="4E8D834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-1.16</w:t>
            </w:r>
          </w:p>
        </w:tc>
        <w:tc>
          <w:tcPr>
            <w:tcW w:w="514" w:type="pct"/>
            <w:tcBorders>
              <w:top w:val="nil"/>
              <w:left w:val="nil"/>
              <w:bottom w:val="nil"/>
            </w:tcBorders>
            <w:shd w:val="clear" w:color="auto" w:fill="auto"/>
            <w:noWrap/>
          </w:tcPr>
          <w:p w14:paraId="3A583D93" w14:textId="25F25213"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0.25</w:t>
            </w:r>
          </w:p>
        </w:tc>
      </w:tr>
      <w:tr w:rsidR="00A12C64" w:rsidRPr="00717C80" w14:paraId="39B7F025" w14:textId="77777777" w:rsidTr="00801D93">
        <w:trPr>
          <w:trHeight w:val="280"/>
        </w:trPr>
        <w:tc>
          <w:tcPr>
            <w:tcW w:w="2127" w:type="pct"/>
            <w:gridSpan w:val="2"/>
            <w:tcBorders>
              <w:top w:val="nil"/>
              <w:bottom w:val="nil"/>
              <w:right w:val="nil"/>
            </w:tcBorders>
            <w:shd w:val="clear" w:color="auto" w:fill="auto"/>
            <w:noWrap/>
            <w:vAlign w:val="bottom"/>
          </w:tcPr>
          <w:p w14:paraId="17B2E9A7" w14:textId="583D2D4D"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Stroop_Conditionc7</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OD</w:t>
            </w:r>
          </w:p>
        </w:tc>
        <w:tc>
          <w:tcPr>
            <w:tcW w:w="620" w:type="pct"/>
            <w:tcBorders>
              <w:top w:val="nil"/>
              <w:left w:val="nil"/>
              <w:bottom w:val="nil"/>
              <w:right w:val="nil"/>
            </w:tcBorders>
            <w:shd w:val="clear" w:color="auto" w:fill="auto"/>
            <w:noWrap/>
          </w:tcPr>
          <w:p w14:paraId="45BA624A" w14:textId="228B886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-0.46</w:t>
            </w:r>
          </w:p>
        </w:tc>
        <w:tc>
          <w:tcPr>
            <w:tcW w:w="669" w:type="pct"/>
            <w:tcBorders>
              <w:top w:val="nil"/>
              <w:left w:val="nil"/>
              <w:bottom w:val="nil"/>
              <w:right w:val="nil"/>
            </w:tcBorders>
            <w:shd w:val="clear" w:color="auto" w:fill="auto"/>
            <w:noWrap/>
          </w:tcPr>
          <w:p w14:paraId="1A599AAF" w14:textId="5DFD190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0.52</w:t>
            </w:r>
          </w:p>
        </w:tc>
        <w:tc>
          <w:tcPr>
            <w:tcW w:w="533" w:type="pct"/>
            <w:tcBorders>
              <w:top w:val="nil"/>
              <w:left w:val="nil"/>
              <w:bottom w:val="nil"/>
              <w:right w:val="nil"/>
            </w:tcBorders>
            <w:shd w:val="clear" w:color="auto" w:fill="auto"/>
            <w:noWrap/>
          </w:tcPr>
          <w:p w14:paraId="7A8FF154" w14:textId="51B62F8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7F2A27D6" w14:textId="554A5643"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-0.87</w:t>
            </w:r>
          </w:p>
        </w:tc>
        <w:tc>
          <w:tcPr>
            <w:tcW w:w="514" w:type="pct"/>
            <w:tcBorders>
              <w:top w:val="nil"/>
              <w:left w:val="nil"/>
              <w:bottom w:val="nil"/>
            </w:tcBorders>
            <w:shd w:val="clear" w:color="auto" w:fill="auto"/>
            <w:noWrap/>
          </w:tcPr>
          <w:p w14:paraId="0F47348E" w14:textId="1FDC2AB9"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0.39</w:t>
            </w:r>
          </w:p>
        </w:tc>
      </w:tr>
      <w:tr w:rsidR="00A12C64" w:rsidRPr="00717C80" w14:paraId="45D16C43" w14:textId="77777777" w:rsidTr="00801D93">
        <w:trPr>
          <w:trHeight w:val="280"/>
        </w:trPr>
        <w:tc>
          <w:tcPr>
            <w:tcW w:w="2127" w:type="pct"/>
            <w:gridSpan w:val="2"/>
            <w:tcBorders>
              <w:top w:val="nil"/>
              <w:bottom w:val="nil"/>
              <w:right w:val="nil"/>
            </w:tcBorders>
            <w:shd w:val="clear" w:color="auto" w:fill="auto"/>
            <w:noWrap/>
            <w:vAlign w:val="bottom"/>
          </w:tcPr>
          <w:p w14:paraId="60849CFF" w14:textId="2D475254"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Stroop_Conditionc8</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OD</w:t>
            </w:r>
          </w:p>
        </w:tc>
        <w:tc>
          <w:tcPr>
            <w:tcW w:w="620" w:type="pct"/>
            <w:tcBorders>
              <w:top w:val="nil"/>
              <w:left w:val="nil"/>
              <w:bottom w:val="nil"/>
              <w:right w:val="nil"/>
            </w:tcBorders>
            <w:shd w:val="clear" w:color="auto" w:fill="auto"/>
            <w:noWrap/>
          </w:tcPr>
          <w:p w14:paraId="5A87CF82" w14:textId="6094808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0.60</w:t>
            </w:r>
          </w:p>
        </w:tc>
        <w:tc>
          <w:tcPr>
            <w:tcW w:w="669" w:type="pct"/>
            <w:tcBorders>
              <w:top w:val="nil"/>
              <w:left w:val="nil"/>
              <w:bottom w:val="nil"/>
              <w:right w:val="nil"/>
            </w:tcBorders>
            <w:shd w:val="clear" w:color="auto" w:fill="auto"/>
            <w:noWrap/>
          </w:tcPr>
          <w:p w14:paraId="27308525" w14:textId="3C138D9D"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0.78</w:t>
            </w:r>
          </w:p>
        </w:tc>
        <w:tc>
          <w:tcPr>
            <w:tcW w:w="533" w:type="pct"/>
            <w:tcBorders>
              <w:top w:val="nil"/>
              <w:left w:val="nil"/>
              <w:bottom w:val="nil"/>
              <w:right w:val="nil"/>
            </w:tcBorders>
            <w:shd w:val="clear" w:color="auto" w:fill="auto"/>
            <w:noWrap/>
          </w:tcPr>
          <w:p w14:paraId="0B70AAE5" w14:textId="552CA051"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7C58CD7B" w14:textId="2C0F2CED"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0.78</w:t>
            </w:r>
          </w:p>
        </w:tc>
        <w:tc>
          <w:tcPr>
            <w:tcW w:w="514" w:type="pct"/>
            <w:tcBorders>
              <w:top w:val="nil"/>
              <w:left w:val="nil"/>
              <w:bottom w:val="nil"/>
            </w:tcBorders>
            <w:shd w:val="clear" w:color="auto" w:fill="auto"/>
            <w:noWrap/>
          </w:tcPr>
          <w:p w14:paraId="75CFF405" w14:textId="5D3B505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0.44</w:t>
            </w:r>
          </w:p>
        </w:tc>
      </w:tr>
      <w:tr w:rsidR="00A12C64" w:rsidRPr="00717C80" w14:paraId="3D4BFA83" w14:textId="77777777" w:rsidTr="00801D93">
        <w:trPr>
          <w:trHeight w:val="280"/>
        </w:trPr>
        <w:tc>
          <w:tcPr>
            <w:tcW w:w="2127" w:type="pct"/>
            <w:gridSpan w:val="2"/>
            <w:tcBorders>
              <w:top w:val="nil"/>
              <w:bottom w:val="nil"/>
              <w:right w:val="nil"/>
            </w:tcBorders>
            <w:shd w:val="clear" w:color="auto" w:fill="auto"/>
            <w:noWrap/>
            <w:vAlign w:val="bottom"/>
          </w:tcPr>
          <w:p w14:paraId="0E331757" w14:textId="25C7344C"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Stroop_Conditionc9</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OD</w:t>
            </w:r>
          </w:p>
        </w:tc>
        <w:tc>
          <w:tcPr>
            <w:tcW w:w="620" w:type="pct"/>
            <w:tcBorders>
              <w:top w:val="nil"/>
              <w:left w:val="nil"/>
              <w:bottom w:val="nil"/>
              <w:right w:val="nil"/>
            </w:tcBorders>
            <w:shd w:val="clear" w:color="auto" w:fill="auto"/>
            <w:noWrap/>
          </w:tcPr>
          <w:p w14:paraId="591325A4" w14:textId="01AF6850"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-0.52</w:t>
            </w:r>
          </w:p>
        </w:tc>
        <w:tc>
          <w:tcPr>
            <w:tcW w:w="669" w:type="pct"/>
            <w:tcBorders>
              <w:top w:val="nil"/>
              <w:left w:val="nil"/>
              <w:bottom w:val="nil"/>
              <w:right w:val="nil"/>
            </w:tcBorders>
            <w:shd w:val="clear" w:color="auto" w:fill="auto"/>
            <w:noWrap/>
          </w:tcPr>
          <w:p w14:paraId="4E97F7E4" w14:textId="4141635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0.59</w:t>
            </w:r>
          </w:p>
        </w:tc>
        <w:tc>
          <w:tcPr>
            <w:tcW w:w="533" w:type="pct"/>
            <w:tcBorders>
              <w:top w:val="nil"/>
              <w:left w:val="nil"/>
              <w:bottom w:val="nil"/>
              <w:right w:val="nil"/>
            </w:tcBorders>
            <w:shd w:val="clear" w:color="auto" w:fill="auto"/>
            <w:noWrap/>
          </w:tcPr>
          <w:p w14:paraId="370DD493" w14:textId="048C9C69"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28A0D0B6" w14:textId="21591B2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-0.88</w:t>
            </w:r>
          </w:p>
        </w:tc>
        <w:tc>
          <w:tcPr>
            <w:tcW w:w="514" w:type="pct"/>
            <w:tcBorders>
              <w:top w:val="nil"/>
              <w:left w:val="nil"/>
              <w:bottom w:val="nil"/>
            </w:tcBorders>
            <w:shd w:val="clear" w:color="auto" w:fill="auto"/>
            <w:noWrap/>
          </w:tcPr>
          <w:p w14:paraId="3C73B0A2" w14:textId="7274353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0.38</w:t>
            </w:r>
          </w:p>
        </w:tc>
      </w:tr>
      <w:tr w:rsidR="00A12C64" w:rsidRPr="00717C80" w14:paraId="41B439B0" w14:textId="77777777" w:rsidTr="00801D93">
        <w:trPr>
          <w:trHeight w:val="280"/>
        </w:trPr>
        <w:tc>
          <w:tcPr>
            <w:tcW w:w="2127" w:type="pct"/>
            <w:gridSpan w:val="2"/>
            <w:tcBorders>
              <w:top w:val="nil"/>
              <w:bottom w:val="nil"/>
              <w:right w:val="nil"/>
            </w:tcBorders>
            <w:shd w:val="clear" w:color="auto" w:fill="auto"/>
            <w:noWrap/>
            <w:vAlign w:val="bottom"/>
          </w:tcPr>
          <w:p w14:paraId="26D64E41" w14:textId="78D224A0"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Stroop_Conditionc1</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SC</w:t>
            </w:r>
          </w:p>
        </w:tc>
        <w:tc>
          <w:tcPr>
            <w:tcW w:w="620" w:type="pct"/>
            <w:tcBorders>
              <w:top w:val="nil"/>
              <w:left w:val="nil"/>
              <w:bottom w:val="nil"/>
              <w:right w:val="nil"/>
            </w:tcBorders>
            <w:shd w:val="clear" w:color="auto" w:fill="auto"/>
            <w:noWrap/>
          </w:tcPr>
          <w:p w14:paraId="0684E537" w14:textId="3EC21C90"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-0.16</w:t>
            </w:r>
          </w:p>
        </w:tc>
        <w:tc>
          <w:tcPr>
            <w:tcW w:w="669" w:type="pct"/>
            <w:tcBorders>
              <w:top w:val="nil"/>
              <w:left w:val="nil"/>
              <w:bottom w:val="nil"/>
              <w:right w:val="nil"/>
            </w:tcBorders>
            <w:shd w:val="clear" w:color="auto" w:fill="auto"/>
            <w:noWrap/>
          </w:tcPr>
          <w:p w14:paraId="335A1B0A" w14:textId="37CEA83D"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0.68</w:t>
            </w:r>
          </w:p>
        </w:tc>
        <w:tc>
          <w:tcPr>
            <w:tcW w:w="533" w:type="pct"/>
            <w:tcBorders>
              <w:top w:val="nil"/>
              <w:left w:val="nil"/>
              <w:bottom w:val="nil"/>
              <w:right w:val="nil"/>
            </w:tcBorders>
            <w:shd w:val="clear" w:color="auto" w:fill="auto"/>
            <w:noWrap/>
          </w:tcPr>
          <w:p w14:paraId="22CC20FB" w14:textId="0E19038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0C1A0891" w14:textId="70A923F0"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-0.24</w:t>
            </w:r>
          </w:p>
        </w:tc>
        <w:tc>
          <w:tcPr>
            <w:tcW w:w="514" w:type="pct"/>
            <w:tcBorders>
              <w:top w:val="nil"/>
              <w:left w:val="nil"/>
              <w:bottom w:val="nil"/>
            </w:tcBorders>
            <w:shd w:val="clear" w:color="auto" w:fill="auto"/>
            <w:noWrap/>
          </w:tcPr>
          <w:p w14:paraId="5DC74BCF" w14:textId="23D49C7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0.81</w:t>
            </w:r>
          </w:p>
        </w:tc>
      </w:tr>
      <w:tr w:rsidR="00A12C64" w:rsidRPr="00717C80" w14:paraId="26E05685" w14:textId="77777777" w:rsidTr="00801D93">
        <w:trPr>
          <w:trHeight w:val="280"/>
        </w:trPr>
        <w:tc>
          <w:tcPr>
            <w:tcW w:w="2127" w:type="pct"/>
            <w:gridSpan w:val="2"/>
            <w:tcBorders>
              <w:top w:val="nil"/>
              <w:bottom w:val="nil"/>
              <w:right w:val="nil"/>
            </w:tcBorders>
            <w:shd w:val="clear" w:color="auto" w:fill="auto"/>
            <w:noWrap/>
            <w:vAlign w:val="bottom"/>
          </w:tcPr>
          <w:p w14:paraId="3A15E796" w14:textId="32110649"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Stroop_Conditionc2</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SC</w:t>
            </w:r>
          </w:p>
        </w:tc>
        <w:tc>
          <w:tcPr>
            <w:tcW w:w="620" w:type="pct"/>
            <w:tcBorders>
              <w:top w:val="nil"/>
              <w:left w:val="nil"/>
              <w:bottom w:val="nil"/>
              <w:right w:val="nil"/>
            </w:tcBorders>
            <w:shd w:val="clear" w:color="auto" w:fill="auto"/>
            <w:noWrap/>
          </w:tcPr>
          <w:p w14:paraId="75622661" w14:textId="1970718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-0.74</w:t>
            </w:r>
          </w:p>
        </w:tc>
        <w:tc>
          <w:tcPr>
            <w:tcW w:w="669" w:type="pct"/>
            <w:tcBorders>
              <w:top w:val="nil"/>
              <w:left w:val="nil"/>
              <w:bottom w:val="nil"/>
              <w:right w:val="nil"/>
            </w:tcBorders>
            <w:shd w:val="clear" w:color="auto" w:fill="auto"/>
            <w:noWrap/>
          </w:tcPr>
          <w:p w14:paraId="51673C9E" w14:textId="09BFE319"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0.83</w:t>
            </w:r>
          </w:p>
        </w:tc>
        <w:tc>
          <w:tcPr>
            <w:tcW w:w="533" w:type="pct"/>
            <w:tcBorders>
              <w:top w:val="nil"/>
              <w:left w:val="nil"/>
              <w:bottom w:val="nil"/>
              <w:right w:val="nil"/>
            </w:tcBorders>
            <w:shd w:val="clear" w:color="auto" w:fill="auto"/>
            <w:noWrap/>
          </w:tcPr>
          <w:p w14:paraId="008D4A1A" w14:textId="2177D927"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47606C9C" w14:textId="0DD260F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-0.89</w:t>
            </w:r>
          </w:p>
        </w:tc>
        <w:tc>
          <w:tcPr>
            <w:tcW w:w="514" w:type="pct"/>
            <w:tcBorders>
              <w:top w:val="nil"/>
              <w:left w:val="nil"/>
              <w:bottom w:val="nil"/>
            </w:tcBorders>
            <w:shd w:val="clear" w:color="auto" w:fill="auto"/>
            <w:noWrap/>
          </w:tcPr>
          <w:p w14:paraId="59337A1B" w14:textId="5ADDEB1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0.38</w:t>
            </w:r>
          </w:p>
        </w:tc>
      </w:tr>
      <w:tr w:rsidR="00A12C64" w:rsidRPr="00717C80" w14:paraId="71BB4457" w14:textId="77777777" w:rsidTr="00801D93">
        <w:trPr>
          <w:trHeight w:val="280"/>
        </w:trPr>
        <w:tc>
          <w:tcPr>
            <w:tcW w:w="2127" w:type="pct"/>
            <w:gridSpan w:val="2"/>
            <w:tcBorders>
              <w:top w:val="nil"/>
              <w:bottom w:val="nil"/>
              <w:right w:val="nil"/>
            </w:tcBorders>
            <w:shd w:val="clear" w:color="auto" w:fill="auto"/>
            <w:noWrap/>
            <w:vAlign w:val="bottom"/>
          </w:tcPr>
          <w:p w14:paraId="0763F7B3" w14:textId="6E9CF9E5"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Stroop_Conditionc3</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SC</w:t>
            </w:r>
          </w:p>
        </w:tc>
        <w:tc>
          <w:tcPr>
            <w:tcW w:w="620" w:type="pct"/>
            <w:tcBorders>
              <w:top w:val="nil"/>
              <w:left w:val="nil"/>
              <w:bottom w:val="nil"/>
              <w:right w:val="nil"/>
            </w:tcBorders>
            <w:shd w:val="clear" w:color="auto" w:fill="auto"/>
            <w:noWrap/>
          </w:tcPr>
          <w:p w14:paraId="2122372A" w14:textId="67FA47A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-0.18</w:t>
            </w:r>
          </w:p>
        </w:tc>
        <w:tc>
          <w:tcPr>
            <w:tcW w:w="669" w:type="pct"/>
            <w:tcBorders>
              <w:top w:val="nil"/>
              <w:left w:val="nil"/>
              <w:bottom w:val="nil"/>
              <w:right w:val="nil"/>
            </w:tcBorders>
            <w:shd w:val="clear" w:color="auto" w:fill="auto"/>
            <w:noWrap/>
          </w:tcPr>
          <w:p w14:paraId="38AB1562" w14:textId="079AF5E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0.83</w:t>
            </w:r>
          </w:p>
        </w:tc>
        <w:tc>
          <w:tcPr>
            <w:tcW w:w="533" w:type="pct"/>
            <w:tcBorders>
              <w:top w:val="nil"/>
              <w:left w:val="nil"/>
              <w:bottom w:val="nil"/>
              <w:right w:val="nil"/>
            </w:tcBorders>
            <w:shd w:val="clear" w:color="auto" w:fill="auto"/>
            <w:noWrap/>
          </w:tcPr>
          <w:p w14:paraId="16602340" w14:textId="5ED7A56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01350F24" w14:textId="11F088F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-0.22</w:t>
            </w:r>
          </w:p>
        </w:tc>
        <w:tc>
          <w:tcPr>
            <w:tcW w:w="514" w:type="pct"/>
            <w:tcBorders>
              <w:top w:val="nil"/>
              <w:left w:val="nil"/>
              <w:bottom w:val="nil"/>
            </w:tcBorders>
            <w:shd w:val="clear" w:color="auto" w:fill="auto"/>
            <w:noWrap/>
          </w:tcPr>
          <w:p w14:paraId="6B929717" w14:textId="53C3B9A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0.82</w:t>
            </w:r>
          </w:p>
        </w:tc>
      </w:tr>
      <w:tr w:rsidR="00A12C64" w:rsidRPr="00717C80" w14:paraId="6C1C301A" w14:textId="77777777" w:rsidTr="00801D93">
        <w:trPr>
          <w:trHeight w:val="280"/>
        </w:trPr>
        <w:tc>
          <w:tcPr>
            <w:tcW w:w="2127" w:type="pct"/>
            <w:gridSpan w:val="2"/>
            <w:tcBorders>
              <w:top w:val="nil"/>
              <w:bottom w:val="nil"/>
              <w:right w:val="nil"/>
            </w:tcBorders>
            <w:shd w:val="clear" w:color="auto" w:fill="auto"/>
            <w:noWrap/>
            <w:vAlign w:val="bottom"/>
          </w:tcPr>
          <w:p w14:paraId="3839B411" w14:textId="402B6FE4"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Stroop_Conditionc4</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SC</w:t>
            </w:r>
          </w:p>
        </w:tc>
        <w:tc>
          <w:tcPr>
            <w:tcW w:w="620" w:type="pct"/>
            <w:tcBorders>
              <w:top w:val="nil"/>
              <w:left w:val="nil"/>
              <w:bottom w:val="nil"/>
              <w:right w:val="nil"/>
            </w:tcBorders>
            <w:shd w:val="clear" w:color="auto" w:fill="auto"/>
            <w:noWrap/>
          </w:tcPr>
          <w:p w14:paraId="18BDD0C3" w14:textId="467FAF2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0.13</w:t>
            </w:r>
          </w:p>
        </w:tc>
        <w:tc>
          <w:tcPr>
            <w:tcW w:w="669" w:type="pct"/>
            <w:tcBorders>
              <w:top w:val="nil"/>
              <w:left w:val="nil"/>
              <w:bottom w:val="nil"/>
              <w:right w:val="nil"/>
            </w:tcBorders>
            <w:shd w:val="clear" w:color="auto" w:fill="auto"/>
            <w:noWrap/>
          </w:tcPr>
          <w:p w14:paraId="44FE817C" w14:textId="2B6EF18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0.70</w:t>
            </w:r>
          </w:p>
        </w:tc>
        <w:tc>
          <w:tcPr>
            <w:tcW w:w="533" w:type="pct"/>
            <w:tcBorders>
              <w:top w:val="nil"/>
              <w:left w:val="nil"/>
              <w:bottom w:val="nil"/>
              <w:right w:val="nil"/>
            </w:tcBorders>
            <w:shd w:val="clear" w:color="auto" w:fill="auto"/>
            <w:noWrap/>
          </w:tcPr>
          <w:p w14:paraId="72BA582C" w14:textId="5A34FF77"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71D57FED" w14:textId="3E396B3F"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0.18</w:t>
            </w:r>
          </w:p>
        </w:tc>
        <w:tc>
          <w:tcPr>
            <w:tcW w:w="514" w:type="pct"/>
            <w:tcBorders>
              <w:top w:val="nil"/>
              <w:left w:val="nil"/>
              <w:bottom w:val="nil"/>
            </w:tcBorders>
            <w:shd w:val="clear" w:color="auto" w:fill="auto"/>
            <w:noWrap/>
          </w:tcPr>
          <w:p w14:paraId="26998F53" w14:textId="3BD422C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0.86</w:t>
            </w:r>
          </w:p>
        </w:tc>
      </w:tr>
      <w:tr w:rsidR="00A12C64" w:rsidRPr="00717C80" w14:paraId="3336F194" w14:textId="77777777" w:rsidTr="00801D93">
        <w:trPr>
          <w:trHeight w:val="280"/>
        </w:trPr>
        <w:tc>
          <w:tcPr>
            <w:tcW w:w="2127" w:type="pct"/>
            <w:gridSpan w:val="2"/>
            <w:tcBorders>
              <w:top w:val="nil"/>
              <w:bottom w:val="nil"/>
              <w:right w:val="nil"/>
            </w:tcBorders>
            <w:shd w:val="clear" w:color="auto" w:fill="auto"/>
            <w:noWrap/>
            <w:vAlign w:val="bottom"/>
          </w:tcPr>
          <w:p w14:paraId="106E4431" w14:textId="0AC19BA4"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Stroop_Conditionc5</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SC</w:t>
            </w:r>
          </w:p>
        </w:tc>
        <w:tc>
          <w:tcPr>
            <w:tcW w:w="620" w:type="pct"/>
            <w:tcBorders>
              <w:top w:val="nil"/>
              <w:left w:val="nil"/>
              <w:bottom w:val="nil"/>
              <w:right w:val="nil"/>
            </w:tcBorders>
            <w:shd w:val="clear" w:color="auto" w:fill="auto"/>
            <w:noWrap/>
          </w:tcPr>
          <w:p w14:paraId="713AD142" w14:textId="26692A1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-0.42</w:t>
            </w:r>
          </w:p>
        </w:tc>
        <w:tc>
          <w:tcPr>
            <w:tcW w:w="669" w:type="pct"/>
            <w:tcBorders>
              <w:top w:val="nil"/>
              <w:left w:val="nil"/>
              <w:bottom w:val="nil"/>
              <w:right w:val="nil"/>
            </w:tcBorders>
            <w:shd w:val="clear" w:color="auto" w:fill="auto"/>
            <w:noWrap/>
          </w:tcPr>
          <w:p w14:paraId="787AB96C" w14:textId="2B803961"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0.59</w:t>
            </w:r>
          </w:p>
        </w:tc>
        <w:tc>
          <w:tcPr>
            <w:tcW w:w="533" w:type="pct"/>
            <w:tcBorders>
              <w:top w:val="nil"/>
              <w:left w:val="nil"/>
              <w:bottom w:val="nil"/>
              <w:right w:val="nil"/>
            </w:tcBorders>
            <w:shd w:val="clear" w:color="auto" w:fill="auto"/>
            <w:noWrap/>
          </w:tcPr>
          <w:p w14:paraId="17286C88" w14:textId="7125F83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04D86079" w14:textId="58B0DFE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-0.71</w:t>
            </w:r>
          </w:p>
        </w:tc>
        <w:tc>
          <w:tcPr>
            <w:tcW w:w="514" w:type="pct"/>
            <w:tcBorders>
              <w:top w:val="nil"/>
              <w:left w:val="nil"/>
              <w:bottom w:val="nil"/>
            </w:tcBorders>
            <w:shd w:val="clear" w:color="auto" w:fill="auto"/>
            <w:noWrap/>
          </w:tcPr>
          <w:p w14:paraId="7BF9A4DF" w14:textId="148A6D1F"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0.48</w:t>
            </w:r>
          </w:p>
        </w:tc>
      </w:tr>
      <w:tr w:rsidR="00A12C64" w:rsidRPr="00717C80" w14:paraId="0EA4E612" w14:textId="77777777" w:rsidTr="00801D93">
        <w:trPr>
          <w:trHeight w:val="280"/>
        </w:trPr>
        <w:tc>
          <w:tcPr>
            <w:tcW w:w="2127" w:type="pct"/>
            <w:gridSpan w:val="2"/>
            <w:tcBorders>
              <w:top w:val="nil"/>
              <w:bottom w:val="nil"/>
              <w:right w:val="nil"/>
            </w:tcBorders>
            <w:shd w:val="clear" w:color="auto" w:fill="auto"/>
            <w:noWrap/>
            <w:vAlign w:val="bottom"/>
          </w:tcPr>
          <w:p w14:paraId="5DDE8A43" w14:textId="332B6E4E"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Stroop_Conditionc6</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SC</w:t>
            </w:r>
          </w:p>
        </w:tc>
        <w:tc>
          <w:tcPr>
            <w:tcW w:w="620" w:type="pct"/>
            <w:tcBorders>
              <w:top w:val="nil"/>
              <w:left w:val="nil"/>
              <w:bottom w:val="nil"/>
              <w:right w:val="nil"/>
            </w:tcBorders>
            <w:shd w:val="clear" w:color="auto" w:fill="auto"/>
            <w:noWrap/>
          </w:tcPr>
          <w:p w14:paraId="3D6B21D4" w14:textId="2DDEE11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-0.06</w:t>
            </w:r>
          </w:p>
        </w:tc>
        <w:tc>
          <w:tcPr>
            <w:tcW w:w="669" w:type="pct"/>
            <w:tcBorders>
              <w:top w:val="nil"/>
              <w:left w:val="nil"/>
              <w:bottom w:val="nil"/>
              <w:right w:val="nil"/>
            </w:tcBorders>
            <w:shd w:val="clear" w:color="auto" w:fill="auto"/>
            <w:noWrap/>
          </w:tcPr>
          <w:p w14:paraId="51FD94A9" w14:textId="5A6E2C7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0.59</w:t>
            </w:r>
          </w:p>
        </w:tc>
        <w:tc>
          <w:tcPr>
            <w:tcW w:w="533" w:type="pct"/>
            <w:tcBorders>
              <w:top w:val="nil"/>
              <w:left w:val="nil"/>
              <w:bottom w:val="nil"/>
              <w:right w:val="nil"/>
            </w:tcBorders>
            <w:shd w:val="clear" w:color="auto" w:fill="auto"/>
            <w:noWrap/>
          </w:tcPr>
          <w:p w14:paraId="083CFEA6" w14:textId="4FAD77E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2701E552" w14:textId="4CDE81A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-0.11</w:t>
            </w:r>
          </w:p>
        </w:tc>
        <w:tc>
          <w:tcPr>
            <w:tcW w:w="514" w:type="pct"/>
            <w:tcBorders>
              <w:top w:val="nil"/>
              <w:left w:val="nil"/>
              <w:bottom w:val="nil"/>
            </w:tcBorders>
            <w:shd w:val="clear" w:color="auto" w:fill="auto"/>
            <w:noWrap/>
          </w:tcPr>
          <w:p w14:paraId="0EC74B6A" w14:textId="0F20091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0.91</w:t>
            </w:r>
          </w:p>
        </w:tc>
      </w:tr>
      <w:tr w:rsidR="00A12C64" w:rsidRPr="00717C80" w14:paraId="1F256C8C" w14:textId="77777777" w:rsidTr="00801D93">
        <w:trPr>
          <w:trHeight w:val="280"/>
        </w:trPr>
        <w:tc>
          <w:tcPr>
            <w:tcW w:w="2127" w:type="pct"/>
            <w:gridSpan w:val="2"/>
            <w:tcBorders>
              <w:top w:val="nil"/>
              <w:bottom w:val="nil"/>
              <w:right w:val="nil"/>
            </w:tcBorders>
            <w:shd w:val="clear" w:color="auto" w:fill="auto"/>
            <w:noWrap/>
            <w:vAlign w:val="bottom"/>
          </w:tcPr>
          <w:p w14:paraId="671AFBBB" w14:textId="1A1335A5"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Stroop_Conditionc7</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SC</w:t>
            </w:r>
          </w:p>
        </w:tc>
        <w:tc>
          <w:tcPr>
            <w:tcW w:w="620" w:type="pct"/>
            <w:tcBorders>
              <w:top w:val="nil"/>
              <w:left w:val="nil"/>
              <w:bottom w:val="nil"/>
              <w:right w:val="nil"/>
            </w:tcBorders>
            <w:shd w:val="clear" w:color="auto" w:fill="auto"/>
            <w:noWrap/>
          </w:tcPr>
          <w:p w14:paraId="113821CF" w14:textId="0A1C493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-0.33</w:t>
            </w:r>
          </w:p>
        </w:tc>
        <w:tc>
          <w:tcPr>
            <w:tcW w:w="669" w:type="pct"/>
            <w:tcBorders>
              <w:top w:val="nil"/>
              <w:left w:val="nil"/>
              <w:bottom w:val="nil"/>
              <w:right w:val="nil"/>
            </w:tcBorders>
            <w:shd w:val="clear" w:color="auto" w:fill="auto"/>
            <w:noWrap/>
          </w:tcPr>
          <w:p w14:paraId="3175B2C1" w14:textId="7A3216E0"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0.52</w:t>
            </w:r>
          </w:p>
        </w:tc>
        <w:tc>
          <w:tcPr>
            <w:tcW w:w="533" w:type="pct"/>
            <w:tcBorders>
              <w:top w:val="nil"/>
              <w:left w:val="nil"/>
              <w:bottom w:val="nil"/>
              <w:right w:val="nil"/>
            </w:tcBorders>
            <w:shd w:val="clear" w:color="auto" w:fill="auto"/>
            <w:noWrap/>
          </w:tcPr>
          <w:p w14:paraId="0B576491" w14:textId="6EA48349"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32B9C8F9" w14:textId="384D87B9"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-0.63</w:t>
            </w:r>
          </w:p>
        </w:tc>
        <w:tc>
          <w:tcPr>
            <w:tcW w:w="514" w:type="pct"/>
            <w:tcBorders>
              <w:top w:val="nil"/>
              <w:left w:val="nil"/>
              <w:bottom w:val="nil"/>
            </w:tcBorders>
            <w:shd w:val="clear" w:color="auto" w:fill="auto"/>
            <w:noWrap/>
          </w:tcPr>
          <w:p w14:paraId="1C5FB813" w14:textId="115C95F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0.53</w:t>
            </w:r>
          </w:p>
        </w:tc>
      </w:tr>
      <w:tr w:rsidR="00A12C64" w:rsidRPr="00717C80" w14:paraId="2E69A7B8" w14:textId="77777777" w:rsidTr="00801D93">
        <w:trPr>
          <w:trHeight w:val="280"/>
        </w:trPr>
        <w:tc>
          <w:tcPr>
            <w:tcW w:w="2127" w:type="pct"/>
            <w:gridSpan w:val="2"/>
            <w:tcBorders>
              <w:top w:val="nil"/>
              <w:bottom w:val="nil"/>
              <w:right w:val="nil"/>
            </w:tcBorders>
            <w:shd w:val="clear" w:color="auto" w:fill="auto"/>
            <w:noWrap/>
            <w:vAlign w:val="bottom"/>
          </w:tcPr>
          <w:p w14:paraId="79C200CF" w14:textId="17BEBD91"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Stroop_Conditionc8</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SC</w:t>
            </w:r>
          </w:p>
        </w:tc>
        <w:tc>
          <w:tcPr>
            <w:tcW w:w="620" w:type="pct"/>
            <w:tcBorders>
              <w:top w:val="nil"/>
              <w:left w:val="nil"/>
              <w:bottom w:val="nil"/>
              <w:right w:val="nil"/>
            </w:tcBorders>
            <w:shd w:val="clear" w:color="auto" w:fill="auto"/>
            <w:noWrap/>
          </w:tcPr>
          <w:p w14:paraId="22A6101E" w14:textId="797AD41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1.13</w:t>
            </w:r>
          </w:p>
        </w:tc>
        <w:tc>
          <w:tcPr>
            <w:tcW w:w="669" w:type="pct"/>
            <w:tcBorders>
              <w:top w:val="nil"/>
              <w:left w:val="nil"/>
              <w:bottom w:val="nil"/>
              <w:right w:val="nil"/>
            </w:tcBorders>
            <w:shd w:val="clear" w:color="auto" w:fill="auto"/>
            <w:noWrap/>
          </w:tcPr>
          <w:p w14:paraId="57C51FBF" w14:textId="7827DBEF"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0.78</w:t>
            </w:r>
          </w:p>
        </w:tc>
        <w:tc>
          <w:tcPr>
            <w:tcW w:w="533" w:type="pct"/>
            <w:tcBorders>
              <w:top w:val="nil"/>
              <w:left w:val="nil"/>
              <w:bottom w:val="nil"/>
              <w:right w:val="nil"/>
            </w:tcBorders>
            <w:shd w:val="clear" w:color="auto" w:fill="auto"/>
            <w:noWrap/>
          </w:tcPr>
          <w:p w14:paraId="405FBBDA" w14:textId="2C2D4EA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33B66F64" w14:textId="612EDC4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1.45</w:t>
            </w:r>
          </w:p>
        </w:tc>
        <w:tc>
          <w:tcPr>
            <w:tcW w:w="514" w:type="pct"/>
            <w:tcBorders>
              <w:top w:val="nil"/>
              <w:left w:val="nil"/>
              <w:bottom w:val="nil"/>
            </w:tcBorders>
            <w:shd w:val="clear" w:color="auto" w:fill="auto"/>
            <w:noWrap/>
          </w:tcPr>
          <w:p w14:paraId="78DC16F5" w14:textId="5DC6069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0.15</w:t>
            </w:r>
          </w:p>
        </w:tc>
      </w:tr>
      <w:tr w:rsidR="00A12C64" w:rsidRPr="00717C80" w14:paraId="13168FC1" w14:textId="77777777" w:rsidTr="00801D93">
        <w:trPr>
          <w:trHeight w:val="280"/>
        </w:trPr>
        <w:tc>
          <w:tcPr>
            <w:tcW w:w="2127" w:type="pct"/>
            <w:gridSpan w:val="2"/>
            <w:tcBorders>
              <w:top w:val="nil"/>
              <w:bottom w:val="nil"/>
              <w:right w:val="nil"/>
            </w:tcBorders>
            <w:shd w:val="clear" w:color="auto" w:fill="auto"/>
            <w:noWrap/>
            <w:vAlign w:val="bottom"/>
          </w:tcPr>
          <w:p w14:paraId="26541B48" w14:textId="0DFAA1AD"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Stroop_Conditionc9</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SC</w:t>
            </w:r>
          </w:p>
        </w:tc>
        <w:tc>
          <w:tcPr>
            <w:tcW w:w="620" w:type="pct"/>
            <w:tcBorders>
              <w:top w:val="nil"/>
              <w:left w:val="nil"/>
              <w:bottom w:val="nil"/>
              <w:right w:val="nil"/>
            </w:tcBorders>
            <w:shd w:val="clear" w:color="auto" w:fill="auto"/>
            <w:noWrap/>
          </w:tcPr>
          <w:p w14:paraId="03A7600B" w14:textId="20EBA803"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c>
          <w:tcPr>
            <w:tcW w:w="669" w:type="pct"/>
            <w:tcBorders>
              <w:top w:val="nil"/>
              <w:left w:val="nil"/>
              <w:bottom w:val="nil"/>
              <w:right w:val="nil"/>
            </w:tcBorders>
            <w:shd w:val="clear" w:color="auto" w:fill="auto"/>
            <w:noWrap/>
          </w:tcPr>
          <w:p w14:paraId="471C3307" w14:textId="0B993490"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0.59</w:t>
            </w:r>
          </w:p>
        </w:tc>
        <w:tc>
          <w:tcPr>
            <w:tcW w:w="533" w:type="pct"/>
            <w:tcBorders>
              <w:top w:val="nil"/>
              <w:left w:val="nil"/>
              <w:bottom w:val="nil"/>
              <w:right w:val="nil"/>
            </w:tcBorders>
            <w:shd w:val="clear" w:color="auto" w:fill="auto"/>
            <w:noWrap/>
          </w:tcPr>
          <w:p w14:paraId="1FDE73C1" w14:textId="0F823801"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340B6F48" w14:textId="11AB40F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-0.06</w:t>
            </w:r>
          </w:p>
        </w:tc>
        <w:tc>
          <w:tcPr>
            <w:tcW w:w="514" w:type="pct"/>
            <w:tcBorders>
              <w:top w:val="nil"/>
              <w:left w:val="nil"/>
              <w:bottom w:val="nil"/>
            </w:tcBorders>
            <w:shd w:val="clear" w:color="auto" w:fill="auto"/>
            <w:noWrap/>
          </w:tcPr>
          <w:p w14:paraId="35B8F187" w14:textId="71E87CA7"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0.95</w:t>
            </w:r>
          </w:p>
        </w:tc>
      </w:tr>
      <w:tr w:rsidR="00A12C64" w:rsidRPr="00717C80" w14:paraId="1B875BF6" w14:textId="77777777" w:rsidTr="00801D93">
        <w:trPr>
          <w:trHeight w:val="280"/>
        </w:trPr>
        <w:tc>
          <w:tcPr>
            <w:tcW w:w="2127" w:type="pct"/>
            <w:gridSpan w:val="2"/>
            <w:tcBorders>
              <w:top w:val="nil"/>
              <w:bottom w:val="nil"/>
              <w:right w:val="nil"/>
            </w:tcBorders>
            <w:shd w:val="clear" w:color="auto" w:fill="auto"/>
            <w:noWrap/>
            <w:vAlign w:val="bottom"/>
          </w:tcPr>
          <w:p w14:paraId="63958C12" w14:textId="519B453F"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Stroop_Conditionc1</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SH</w:t>
            </w:r>
          </w:p>
        </w:tc>
        <w:tc>
          <w:tcPr>
            <w:tcW w:w="620" w:type="pct"/>
            <w:tcBorders>
              <w:top w:val="nil"/>
              <w:left w:val="nil"/>
              <w:bottom w:val="nil"/>
              <w:right w:val="nil"/>
            </w:tcBorders>
            <w:shd w:val="clear" w:color="auto" w:fill="auto"/>
            <w:noWrap/>
          </w:tcPr>
          <w:p w14:paraId="7B2B67C6" w14:textId="2FE175D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-0.60</w:t>
            </w:r>
          </w:p>
        </w:tc>
        <w:tc>
          <w:tcPr>
            <w:tcW w:w="669" w:type="pct"/>
            <w:tcBorders>
              <w:top w:val="nil"/>
              <w:left w:val="nil"/>
              <w:bottom w:val="nil"/>
              <w:right w:val="nil"/>
            </w:tcBorders>
            <w:shd w:val="clear" w:color="auto" w:fill="auto"/>
            <w:noWrap/>
          </w:tcPr>
          <w:p w14:paraId="4B3923F2" w14:textId="777250B4"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0.68</w:t>
            </w:r>
          </w:p>
        </w:tc>
        <w:tc>
          <w:tcPr>
            <w:tcW w:w="533" w:type="pct"/>
            <w:tcBorders>
              <w:top w:val="nil"/>
              <w:left w:val="nil"/>
              <w:bottom w:val="nil"/>
              <w:right w:val="nil"/>
            </w:tcBorders>
            <w:shd w:val="clear" w:color="auto" w:fill="auto"/>
            <w:noWrap/>
          </w:tcPr>
          <w:p w14:paraId="6A24CF0E" w14:textId="778F11E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21284B9E" w14:textId="46AEEFAF"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-0.89</w:t>
            </w:r>
          </w:p>
        </w:tc>
        <w:tc>
          <w:tcPr>
            <w:tcW w:w="514" w:type="pct"/>
            <w:tcBorders>
              <w:top w:val="nil"/>
              <w:left w:val="nil"/>
              <w:bottom w:val="nil"/>
            </w:tcBorders>
            <w:shd w:val="clear" w:color="auto" w:fill="auto"/>
            <w:noWrap/>
          </w:tcPr>
          <w:p w14:paraId="21E9A5B9" w14:textId="402DF6E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0.37</w:t>
            </w:r>
          </w:p>
        </w:tc>
      </w:tr>
      <w:tr w:rsidR="00A12C64" w:rsidRPr="00717C80" w14:paraId="020E3468" w14:textId="77777777" w:rsidTr="00801D93">
        <w:trPr>
          <w:trHeight w:val="280"/>
        </w:trPr>
        <w:tc>
          <w:tcPr>
            <w:tcW w:w="2127" w:type="pct"/>
            <w:gridSpan w:val="2"/>
            <w:tcBorders>
              <w:top w:val="nil"/>
              <w:bottom w:val="nil"/>
              <w:right w:val="nil"/>
            </w:tcBorders>
            <w:shd w:val="clear" w:color="auto" w:fill="auto"/>
            <w:noWrap/>
            <w:vAlign w:val="bottom"/>
          </w:tcPr>
          <w:p w14:paraId="32DFB739" w14:textId="521FD148"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Stroop_Conditionc2</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SH</w:t>
            </w:r>
          </w:p>
        </w:tc>
        <w:tc>
          <w:tcPr>
            <w:tcW w:w="620" w:type="pct"/>
            <w:tcBorders>
              <w:top w:val="nil"/>
              <w:left w:val="nil"/>
              <w:bottom w:val="nil"/>
              <w:right w:val="nil"/>
            </w:tcBorders>
            <w:shd w:val="clear" w:color="auto" w:fill="auto"/>
            <w:noWrap/>
          </w:tcPr>
          <w:p w14:paraId="4B84CACA" w14:textId="5C93B80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-1.05</w:t>
            </w:r>
          </w:p>
        </w:tc>
        <w:tc>
          <w:tcPr>
            <w:tcW w:w="669" w:type="pct"/>
            <w:tcBorders>
              <w:top w:val="nil"/>
              <w:left w:val="nil"/>
              <w:bottom w:val="nil"/>
              <w:right w:val="nil"/>
            </w:tcBorders>
            <w:shd w:val="clear" w:color="auto" w:fill="auto"/>
            <w:noWrap/>
          </w:tcPr>
          <w:p w14:paraId="4064935B" w14:textId="2A08784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0.83</w:t>
            </w:r>
          </w:p>
        </w:tc>
        <w:tc>
          <w:tcPr>
            <w:tcW w:w="533" w:type="pct"/>
            <w:tcBorders>
              <w:top w:val="nil"/>
              <w:left w:val="nil"/>
              <w:bottom w:val="nil"/>
              <w:right w:val="nil"/>
            </w:tcBorders>
            <w:shd w:val="clear" w:color="auto" w:fill="auto"/>
            <w:noWrap/>
          </w:tcPr>
          <w:p w14:paraId="6D75DA14" w14:textId="21FB266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5D3C312B" w14:textId="3AFD9C8E"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-1.26</w:t>
            </w:r>
          </w:p>
        </w:tc>
        <w:tc>
          <w:tcPr>
            <w:tcW w:w="514" w:type="pct"/>
            <w:tcBorders>
              <w:top w:val="nil"/>
              <w:left w:val="nil"/>
              <w:bottom w:val="nil"/>
            </w:tcBorders>
            <w:shd w:val="clear" w:color="auto" w:fill="auto"/>
            <w:noWrap/>
          </w:tcPr>
          <w:p w14:paraId="69371ADB" w14:textId="2E6BCA94"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0.21</w:t>
            </w:r>
          </w:p>
        </w:tc>
      </w:tr>
      <w:tr w:rsidR="00A12C64" w:rsidRPr="00717C80" w14:paraId="667A8DD1" w14:textId="77777777" w:rsidTr="00801D93">
        <w:trPr>
          <w:trHeight w:val="280"/>
        </w:trPr>
        <w:tc>
          <w:tcPr>
            <w:tcW w:w="2127" w:type="pct"/>
            <w:gridSpan w:val="2"/>
            <w:tcBorders>
              <w:top w:val="nil"/>
              <w:bottom w:val="nil"/>
              <w:right w:val="nil"/>
            </w:tcBorders>
            <w:shd w:val="clear" w:color="auto" w:fill="auto"/>
            <w:noWrap/>
            <w:vAlign w:val="bottom"/>
          </w:tcPr>
          <w:p w14:paraId="75FD1C05" w14:textId="0130F2DD"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Stroop_Conditionc3</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SH</w:t>
            </w:r>
          </w:p>
        </w:tc>
        <w:tc>
          <w:tcPr>
            <w:tcW w:w="620" w:type="pct"/>
            <w:tcBorders>
              <w:top w:val="nil"/>
              <w:left w:val="nil"/>
              <w:bottom w:val="nil"/>
              <w:right w:val="nil"/>
            </w:tcBorders>
            <w:shd w:val="clear" w:color="auto" w:fill="auto"/>
            <w:noWrap/>
          </w:tcPr>
          <w:p w14:paraId="0A28EC66" w14:textId="6601989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-0.36</w:t>
            </w:r>
          </w:p>
        </w:tc>
        <w:tc>
          <w:tcPr>
            <w:tcW w:w="669" w:type="pct"/>
            <w:tcBorders>
              <w:top w:val="nil"/>
              <w:left w:val="nil"/>
              <w:bottom w:val="nil"/>
              <w:right w:val="nil"/>
            </w:tcBorders>
            <w:shd w:val="clear" w:color="auto" w:fill="auto"/>
            <w:noWrap/>
          </w:tcPr>
          <w:p w14:paraId="5F01C3EB" w14:textId="66487F19"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0.83</w:t>
            </w:r>
          </w:p>
        </w:tc>
        <w:tc>
          <w:tcPr>
            <w:tcW w:w="533" w:type="pct"/>
            <w:tcBorders>
              <w:top w:val="nil"/>
              <w:left w:val="nil"/>
              <w:bottom w:val="nil"/>
              <w:right w:val="nil"/>
            </w:tcBorders>
            <w:shd w:val="clear" w:color="auto" w:fill="auto"/>
            <w:noWrap/>
          </w:tcPr>
          <w:p w14:paraId="61C5F76B" w14:textId="0640C78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02B1B70A" w14:textId="7E33AA5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-0.43</w:t>
            </w:r>
          </w:p>
        </w:tc>
        <w:tc>
          <w:tcPr>
            <w:tcW w:w="514" w:type="pct"/>
            <w:tcBorders>
              <w:top w:val="nil"/>
              <w:left w:val="nil"/>
              <w:bottom w:val="nil"/>
            </w:tcBorders>
            <w:shd w:val="clear" w:color="auto" w:fill="auto"/>
            <w:noWrap/>
          </w:tcPr>
          <w:p w14:paraId="76C7B513" w14:textId="1F1B723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0.67</w:t>
            </w:r>
          </w:p>
        </w:tc>
      </w:tr>
      <w:tr w:rsidR="00A12C64" w:rsidRPr="00717C80" w14:paraId="7BE4CEA6" w14:textId="77777777" w:rsidTr="00801D93">
        <w:trPr>
          <w:trHeight w:val="280"/>
        </w:trPr>
        <w:tc>
          <w:tcPr>
            <w:tcW w:w="2127" w:type="pct"/>
            <w:gridSpan w:val="2"/>
            <w:tcBorders>
              <w:top w:val="nil"/>
              <w:bottom w:val="nil"/>
              <w:right w:val="nil"/>
            </w:tcBorders>
            <w:shd w:val="clear" w:color="auto" w:fill="auto"/>
            <w:noWrap/>
            <w:vAlign w:val="bottom"/>
          </w:tcPr>
          <w:p w14:paraId="069F7BB2" w14:textId="3AFF7FDC"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Stroop_Conditionc4</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SH</w:t>
            </w:r>
          </w:p>
        </w:tc>
        <w:tc>
          <w:tcPr>
            <w:tcW w:w="620" w:type="pct"/>
            <w:tcBorders>
              <w:top w:val="nil"/>
              <w:left w:val="nil"/>
              <w:bottom w:val="nil"/>
              <w:right w:val="nil"/>
            </w:tcBorders>
            <w:shd w:val="clear" w:color="auto" w:fill="auto"/>
            <w:noWrap/>
          </w:tcPr>
          <w:p w14:paraId="2F591D4D" w14:textId="5DAC1490"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-0.81</w:t>
            </w:r>
          </w:p>
        </w:tc>
        <w:tc>
          <w:tcPr>
            <w:tcW w:w="669" w:type="pct"/>
            <w:tcBorders>
              <w:top w:val="nil"/>
              <w:left w:val="nil"/>
              <w:bottom w:val="nil"/>
              <w:right w:val="nil"/>
            </w:tcBorders>
            <w:shd w:val="clear" w:color="auto" w:fill="auto"/>
            <w:noWrap/>
          </w:tcPr>
          <w:p w14:paraId="08C5F150" w14:textId="2D9DC123"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0.70</w:t>
            </w:r>
          </w:p>
        </w:tc>
        <w:tc>
          <w:tcPr>
            <w:tcW w:w="533" w:type="pct"/>
            <w:tcBorders>
              <w:top w:val="nil"/>
              <w:left w:val="nil"/>
              <w:bottom w:val="nil"/>
              <w:right w:val="nil"/>
            </w:tcBorders>
            <w:shd w:val="clear" w:color="auto" w:fill="auto"/>
            <w:noWrap/>
          </w:tcPr>
          <w:p w14:paraId="2CC7317A" w14:textId="180739F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70C1DDA0" w14:textId="6847F2A0"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-1.15</w:t>
            </w:r>
          </w:p>
        </w:tc>
        <w:tc>
          <w:tcPr>
            <w:tcW w:w="514" w:type="pct"/>
            <w:tcBorders>
              <w:top w:val="nil"/>
              <w:left w:val="nil"/>
              <w:bottom w:val="nil"/>
            </w:tcBorders>
            <w:shd w:val="clear" w:color="auto" w:fill="auto"/>
            <w:noWrap/>
          </w:tcPr>
          <w:p w14:paraId="586027D4" w14:textId="2B33D6E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0.25</w:t>
            </w:r>
          </w:p>
        </w:tc>
      </w:tr>
      <w:tr w:rsidR="00A12C64" w:rsidRPr="00717C80" w14:paraId="68161C8F" w14:textId="77777777" w:rsidTr="00801D93">
        <w:trPr>
          <w:trHeight w:val="280"/>
        </w:trPr>
        <w:tc>
          <w:tcPr>
            <w:tcW w:w="2127" w:type="pct"/>
            <w:gridSpan w:val="2"/>
            <w:tcBorders>
              <w:top w:val="nil"/>
              <w:bottom w:val="nil"/>
              <w:right w:val="nil"/>
            </w:tcBorders>
            <w:shd w:val="clear" w:color="auto" w:fill="auto"/>
            <w:noWrap/>
            <w:vAlign w:val="bottom"/>
          </w:tcPr>
          <w:p w14:paraId="13D89FF5" w14:textId="06226DEF"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Stroop_Conditionc5</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SH</w:t>
            </w:r>
          </w:p>
        </w:tc>
        <w:tc>
          <w:tcPr>
            <w:tcW w:w="620" w:type="pct"/>
            <w:tcBorders>
              <w:top w:val="nil"/>
              <w:left w:val="nil"/>
              <w:bottom w:val="nil"/>
              <w:right w:val="nil"/>
            </w:tcBorders>
            <w:shd w:val="clear" w:color="auto" w:fill="auto"/>
            <w:noWrap/>
          </w:tcPr>
          <w:p w14:paraId="787D31F9" w14:textId="7494CC6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0.55</w:t>
            </w:r>
          </w:p>
        </w:tc>
        <w:tc>
          <w:tcPr>
            <w:tcW w:w="669" w:type="pct"/>
            <w:tcBorders>
              <w:top w:val="nil"/>
              <w:left w:val="nil"/>
              <w:bottom w:val="nil"/>
              <w:right w:val="nil"/>
            </w:tcBorders>
            <w:shd w:val="clear" w:color="auto" w:fill="auto"/>
            <w:noWrap/>
          </w:tcPr>
          <w:p w14:paraId="75F31198" w14:textId="0B723D19"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0.59</w:t>
            </w:r>
          </w:p>
        </w:tc>
        <w:tc>
          <w:tcPr>
            <w:tcW w:w="533" w:type="pct"/>
            <w:tcBorders>
              <w:top w:val="nil"/>
              <w:left w:val="nil"/>
              <w:bottom w:val="nil"/>
              <w:right w:val="nil"/>
            </w:tcBorders>
            <w:shd w:val="clear" w:color="auto" w:fill="auto"/>
            <w:noWrap/>
          </w:tcPr>
          <w:p w14:paraId="08F6E30B" w14:textId="389EAC0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0270C2FD" w14:textId="3A3AF22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0.92</w:t>
            </w:r>
          </w:p>
        </w:tc>
        <w:tc>
          <w:tcPr>
            <w:tcW w:w="514" w:type="pct"/>
            <w:tcBorders>
              <w:top w:val="nil"/>
              <w:left w:val="nil"/>
              <w:bottom w:val="nil"/>
            </w:tcBorders>
            <w:shd w:val="clear" w:color="auto" w:fill="auto"/>
            <w:noWrap/>
          </w:tcPr>
          <w:p w14:paraId="3AF51AE8" w14:textId="0269431A"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0.36</w:t>
            </w:r>
          </w:p>
        </w:tc>
      </w:tr>
      <w:tr w:rsidR="00A12C64" w:rsidRPr="00717C80" w14:paraId="34150C9C" w14:textId="77777777" w:rsidTr="00801D93">
        <w:trPr>
          <w:trHeight w:val="280"/>
        </w:trPr>
        <w:tc>
          <w:tcPr>
            <w:tcW w:w="2127" w:type="pct"/>
            <w:gridSpan w:val="2"/>
            <w:tcBorders>
              <w:top w:val="nil"/>
              <w:bottom w:val="nil"/>
              <w:right w:val="nil"/>
            </w:tcBorders>
            <w:shd w:val="clear" w:color="auto" w:fill="auto"/>
            <w:noWrap/>
            <w:vAlign w:val="bottom"/>
          </w:tcPr>
          <w:p w14:paraId="33528878" w14:textId="62FD7BBB"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Stroop_Conditionc6</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SH</w:t>
            </w:r>
          </w:p>
        </w:tc>
        <w:tc>
          <w:tcPr>
            <w:tcW w:w="620" w:type="pct"/>
            <w:tcBorders>
              <w:top w:val="nil"/>
              <w:left w:val="nil"/>
              <w:bottom w:val="nil"/>
              <w:right w:val="nil"/>
            </w:tcBorders>
            <w:shd w:val="clear" w:color="auto" w:fill="auto"/>
            <w:noWrap/>
          </w:tcPr>
          <w:p w14:paraId="004A3A5D" w14:textId="7E00EC9F"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0.28</w:t>
            </w:r>
          </w:p>
        </w:tc>
        <w:tc>
          <w:tcPr>
            <w:tcW w:w="669" w:type="pct"/>
            <w:tcBorders>
              <w:top w:val="nil"/>
              <w:left w:val="nil"/>
              <w:bottom w:val="nil"/>
              <w:right w:val="nil"/>
            </w:tcBorders>
            <w:shd w:val="clear" w:color="auto" w:fill="auto"/>
            <w:noWrap/>
          </w:tcPr>
          <w:p w14:paraId="3AADC24D" w14:textId="048292D1"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0.59</w:t>
            </w:r>
          </w:p>
        </w:tc>
        <w:tc>
          <w:tcPr>
            <w:tcW w:w="533" w:type="pct"/>
            <w:tcBorders>
              <w:top w:val="nil"/>
              <w:left w:val="nil"/>
              <w:bottom w:val="nil"/>
              <w:right w:val="nil"/>
            </w:tcBorders>
            <w:shd w:val="clear" w:color="auto" w:fill="auto"/>
            <w:noWrap/>
          </w:tcPr>
          <w:p w14:paraId="3703C683" w14:textId="20470391"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26E35CD8" w14:textId="5F60888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0.47</w:t>
            </w:r>
          </w:p>
        </w:tc>
        <w:tc>
          <w:tcPr>
            <w:tcW w:w="514" w:type="pct"/>
            <w:tcBorders>
              <w:top w:val="nil"/>
              <w:left w:val="nil"/>
              <w:bottom w:val="nil"/>
            </w:tcBorders>
            <w:shd w:val="clear" w:color="auto" w:fill="auto"/>
            <w:noWrap/>
          </w:tcPr>
          <w:p w14:paraId="7B6D885B" w14:textId="1562550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0.64</w:t>
            </w:r>
          </w:p>
        </w:tc>
      </w:tr>
      <w:tr w:rsidR="00A12C64" w:rsidRPr="00717C80" w14:paraId="3CD2AFAC" w14:textId="77777777" w:rsidTr="00801D93">
        <w:trPr>
          <w:trHeight w:val="280"/>
        </w:trPr>
        <w:tc>
          <w:tcPr>
            <w:tcW w:w="2127" w:type="pct"/>
            <w:gridSpan w:val="2"/>
            <w:tcBorders>
              <w:top w:val="nil"/>
              <w:bottom w:val="nil"/>
              <w:right w:val="nil"/>
            </w:tcBorders>
            <w:shd w:val="clear" w:color="auto" w:fill="auto"/>
            <w:noWrap/>
            <w:vAlign w:val="bottom"/>
          </w:tcPr>
          <w:p w14:paraId="269198C3" w14:textId="3AE1F079"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Stroop_Conditionc7</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SH</w:t>
            </w:r>
          </w:p>
        </w:tc>
        <w:tc>
          <w:tcPr>
            <w:tcW w:w="620" w:type="pct"/>
            <w:tcBorders>
              <w:top w:val="nil"/>
              <w:left w:val="nil"/>
              <w:bottom w:val="nil"/>
              <w:right w:val="nil"/>
            </w:tcBorders>
            <w:shd w:val="clear" w:color="auto" w:fill="auto"/>
            <w:noWrap/>
          </w:tcPr>
          <w:p w14:paraId="3A9E2D62" w14:textId="42A5667D"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-0.39</w:t>
            </w:r>
          </w:p>
        </w:tc>
        <w:tc>
          <w:tcPr>
            <w:tcW w:w="669" w:type="pct"/>
            <w:tcBorders>
              <w:top w:val="nil"/>
              <w:left w:val="nil"/>
              <w:bottom w:val="nil"/>
              <w:right w:val="nil"/>
            </w:tcBorders>
            <w:shd w:val="clear" w:color="auto" w:fill="auto"/>
            <w:noWrap/>
          </w:tcPr>
          <w:p w14:paraId="613FD973" w14:textId="5E599037"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0.52</w:t>
            </w:r>
          </w:p>
        </w:tc>
        <w:tc>
          <w:tcPr>
            <w:tcW w:w="533" w:type="pct"/>
            <w:tcBorders>
              <w:top w:val="nil"/>
              <w:left w:val="nil"/>
              <w:bottom w:val="nil"/>
              <w:right w:val="nil"/>
            </w:tcBorders>
            <w:shd w:val="clear" w:color="auto" w:fill="auto"/>
            <w:noWrap/>
          </w:tcPr>
          <w:p w14:paraId="6985EA3D" w14:textId="2CFE80C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517821B7" w14:textId="3A9EE9E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-0.75</w:t>
            </w:r>
          </w:p>
        </w:tc>
        <w:tc>
          <w:tcPr>
            <w:tcW w:w="514" w:type="pct"/>
            <w:tcBorders>
              <w:top w:val="nil"/>
              <w:left w:val="nil"/>
              <w:bottom w:val="nil"/>
            </w:tcBorders>
            <w:shd w:val="clear" w:color="auto" w:fill="auto"/>
            <w:noWrap/>
          </w:tcPr>
          <w:p w14:paraId="08B2577B" w14:textId="7D7FD85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0.45</w:t>
            </w:r>
          </w:p>
        </w:tc>
      </w:tr>
      <w:tr w:rsidR="00A12C64" w:rsidRPr="00717C80" w14:paraId="44B779ED" w14:textId="77777777" w:rsidTr="00801D93">
        <w:trPr>
          <w:trHeight w:val="280"/>
        </w:trPr>
        <w:tc>
          <w:tcPr>
            <w:tcW w:w="2127" w:type="pct"/>
            <w:gridSpan w:val="2"/>
            <w:tcBorders>
              <w:top w:val="nil"/>
              <w:bottom w:val="nil"/>
              <w:right w:val="nil"/>
            </w:tcBorders>
            <w:shd w:val="clear" w:color="auto" w:fill="auto"/>
            <w:noWrap/>
            <w:vAlign w:val="bottom"/>
          </w:tcPr>
          <w:p w14:paraId="79AA36D8" w14:textId="0F47A168"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Stroop_Conditionc8</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SH</w:t>
            </w:r>
          </w:p>
        </w:tc>
        <w:tc>
          <w:tcPr>
            <w:tcW w:w="620" w:type="pct"/>
            <w:tcBorders>
              <w:top w:val="nil"/>
              <w:left w:val="nil"/>
              <w:bottom w:val="nil"/>
              <w:right w:val="nil"/>
            </w:tcBorders>
            <w:shd w:val="clear" w:color="auto" w:fill="auto"/>
            <w:noWrap/>
          </w:tcPr>
          <w:p w14:paraId="1206E2C0" w14:textId="6A44B517"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1.83</w:t>
            </w:r>
          </w:p>
        </w:tc>
        <w:tc>
          <w:tcPr>
            <w:tcW w:w="669" w:type="pct"/>
            <w:tcBorders>
              <w:top w:val="nil"/>
              <w:left w:val="nil"/>
              <w:bottom w:val="nil"/>
              <w:right w:val="nil"/>
            </w:tcBorders>
            <w:shd w:val="clear" w:color="auto" w:fill="auto"/>
            <w:noWrap/>
          </w:tcPr>
          <w:p w14:paraId="2D3590FB" w14:textId="68E43222"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0.78</w:t>
            </w:r>
          </w:p>
        </w:tc>
        <w:tc>
          <w:tcPr>
            <w:tcW w:w="533" w:type="pct"/>
            <w:tcBorders>
              <w:top w:val="nil"/>
              <w:left w:val="nil"/>
              <w:bottom w:val="nil"/>
              <w:right w:val="nil"/>
            </w:tcBorders>
            <w:shd w:val="clear" w:color="auto" w:fill="auto"/>
            <w:noWrap/>
          </w:tcPr>
          <w:p w14:paraId="7B07AD9E" w14:textId="15642915"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nil"/>
              <w:right w:val="nil"/>
            </w:tcBorders>
            <w:shd w:val="clear" w:color="auto" w:fill="auto"/>
            <w:noWrap/>
          </w:tcPr>
          <w:p w14:paraId="709C8EB1" w14:textId="3E88BF3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2.36</w:t>
            </w:r>
          </w:p>
        </w:tc>
        <w:tc>
          <w:tcPr>
            <w:tcW w:w="514" w:type="pct"/>
            <w:tcBorders>
              <w:top w:val="nil"/>
              <w:left w:val="nil"/>
              <w:bottom w:val="nil"/>
            </w:tcBorders>
            <w:shd w:val="clear" w:color="auto" w:fill="auto"/>
            <w:noWrap/>
          </w:tcPr>
          <w:p w14:paraId="411B05BA" w14:textId="1F1D018B"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r>
      <w:tr w:rsidR="00A12C64" w:rsidRPr="00717C80" w14:paraId="24BC53F0" w14:textId="77777777" w:rsidTr="00801D93">
        <w:trPr>
          <w:trHeight w:val="280"/>
        </w:trPr>
        <w:tc>
          <w:tcPr>
            <w:tcW w:w="2127" w:type="pct"/>
            <w:gridSpan w:val="2"/>
            <w:tcBorders>
              <w:top w:val="nil"/>
              <w:bottom w:val="single" w:sz="4" w:space="0" w:color="auto"/>
              <w:right w:val="nil"/>
            </w:tcBorders>
            <w:shd w:val="clear" w:color="auto" w:fill="auto"/>
            <w:noWrap/>
            <w:vAlign w:val="bottom"/>
          </w:tcPr>
          <w:p w14:paraId="4DCD4C44" w14:textId="54B4F444" w:rsidR="0090122F" w:rsidRPr="00717C80" w:rsidRDefault="00A12C64" w:rsidP="0090122F">
            <w:pPr>
              <w:jc w:val="both"/>
              <w:rPr>
                <w:rFonts w:ascii="Times New Roman" w:eastAsia="等线" w:hAnsi="Times New Roman" w:cs="Times New Roman"/>
                <w:color w:val="000000"/>
                <w:sz w:val="22"/>
                <w:szCs w:val="22"/>
              </w:rPr>
            </w:pPr>
            <w:r>
              <w:rPr>
                <w:rFonts w:ascii="Times New Roman" w:hAnsi="Times New Roman" w:cs="Times New Roman"/>
                <w:sz w:val="22"/>
                <w:szCs w:val="22"/>
              </w:rPr>
              <w:t>Stroop_Conditionc9</w:t>
            </w:r>
            <w:r w:rsidR="0090122F" w:rsidRPr="00717C80">
              <w:rPr>
                <w:rFonts w:ascii="Times New Roman" w:hAnsi="Times New Roman" w:cs="Times New Roman"/>
                <w:sz w:val="22"/>
                <w:szCs w:val="22"/>
              </w:rPr>
              <w:t>:</w:t>
            </w:r>
            <w:r>
              <w:rPr>
                <w:rFonts w:ascii="Times New Roman" w:hAnsi="Times New Roman" w:cs="Times New Roman"/>
                <w:sz w:val="22"/>
                <w:szCs w:val="22"/>
              </w:rPr>
              <w:t>DialBG</w:t>
            </w:r>
            <w:r w:rsidR="0090122F" w:rsidRPr="00717C80">
              <w:rPr>
                <w:rFonts w:ascii="Times New Roman" w:hAnsi="Times New Roman" w:cs="Times New Roman"/>
                <w:sz w:val="22"/>
                <w:szCs w:val="22"/>
              </w:rPr>
              <w:t>SH</w:t>
            </w:r>
          </w:p>
        </w:tc>
        <w:tc>
          <w:tcPr>
            <w:tcW w:w="620" w:type="pct"/>
            <w:tcBorders>
              <w:top w:val="nil"/>
              <w:left w:val="nil"/>
              <w:bottom w:val="single" w:sz="4" w:space="0" w:color="auto"/>
              <w:right w:val="nil"/>
            </w:tcBorders>
            <w:shd w:val="clear" w:color="auto" w:fill="auto"/>
            <w:noWrap/>
          </w:tcPr>
          <w:p w14:paraId="57F3BE5E" w14:textId="0917BD2C"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0.19</w:t>
            </w:r>
          </w:p>
        </w:tc>
        <w:tc>
          <w:tcPr>
            <w:tcW w:w="669" w:type="pct"/>
            <w:tcBorders>
              <w:top w:val="nil"/>
              <w:left w:val="nil"/>
              <w:bottom w:val="single" w:sz="4" w:space="0" w:color="auto"/>
              <w:right w:val="nil"/>
            </w:tcBorders>
            <w:shd w:val="clear" w:color="auto" w:fill="auto"/>
            <w:noWrap/>
          </w:tcPr>
          <w:p w14:paraId="3CDB0B0B" w14:textId="6EC0FE4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0.59</w:t>
            </w:r>
          </w:p>
        </w:tc>
        <w:tc>
          <w:tcPr>
            <w:tcW w:w="533" w:type="pct"/>
            <w:tcBorders>
              <w:top w:val="nil"/>
              <w:left w:val="nil"/>
              <w:bottom w:val="single" w:sz="4" w:space="0" w:color="auto"/>
              <w:right w:val="nil"/>
            </w:tcBorders>
            <w:shd w:val="clear" w:color="auto" w:fill="auto"/>
            <w:noWrap/>
          </w:tcPr>
          <w:p w14:paraId="3A43783E" w14:textId="7CE7B398"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420.00</w:t>
            </w:r>
          </w:p>
        </w:tc>
        <w:tc>
          <w:tcPr>
            <w:tcW w:w="537" w:type="pct"/>
            <w:tcBorders>
              <w:top w:val="nil"/>
              <w:left w:val="nil"/>
              <w:bottom w:val="single" w:sz="4" w:space="0" w:color="auto"/>
              <w:right w:val="nil"/>
            </w:tcBorders>
            <w:shd w:val="clear" w:color="auto" w:fill="auto"/>
            <w:noWrap/>
          </w:tcPr>
          <w:p w14:paraId="4968B4CB" w14:textId="5FE1CB46"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0.32</w:t>
            </w:r>
          </w:p>
        </w:tc>
        <w:tc>
          <w:tcPr>
            <w:tcW w:w="514" w:type="pct"/>
            <w:tcBorders>
              <w:top w:val="nil"/>
              <w:left w:val="nil"/>
              <w:bottom w:val="single" w:sz="4" w:space="0" w:color="auto"/>
            </w:tcBorders>
            <w:shd w:val="clear" w:color="auto" w:fill="auto"/>
            <w:noWrap/>
          </w:tcPr>
          <w:p w14:paraId="50ECBA85" w14:textId="74401C69" w:rsidR="0090122F" w:rsidRPr="00717C80" w:rsidRDefault="0090122F" w:rsidP="0090122F">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0.75</w:t>
            </w:r>
          </w:p>
        </w:tc>
      </w:tr>
      <w:tr w:rsidR="00801D93" w:rsidRPr="00717C80" w14:paraId="2320DA12" w14:textId="77777777" w:rsidTr="00801D93">
        <w:trPr>
          <w:trHeight w:val="280"/>
        </w:trPr>
        <w:tc>
          <w:tcPr>
            <w:tcW w:w="2127" w:type="pct"/>
            <w:gridSpan w:val="2"/>
            <w:tcBorders>
              <w:right w:val="nil"/>
            </w:tcBorders>
            <w:shd w:val="clear" w:color="auto" w:fill="auto"/>
            <w:noWrap/>
            <w:vAlign w:val="center"/>
          </w:tcPr>
          <w:p w14:paraId="67ECECEF" w14:textId="77777777" w:rsidR="005A3AC5" w:rsidRPr="00717C80" w:rsidRDefault="005A3AC5" w:rsidP="00FF7C78">
            <w:pPr>
              <w:ind w:right="880"/>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Random effects</w:t>
            </w:r>
          </w:p>
        </w:tc>
        <w:tc>
          <w:tcPr>
            <w:tcW w:w="620" w:type="pct"/>
            <w:tcBorders>
              <w:left w:val="nil"/>
              <w:right w:val="nil"/>
            </w:tcBorders>
            <w:shd w:val="clear" w:color="auto" w:fill="auto"/>
            <w:noWrap/>
            <w:vAlign w:val="center"/>
          </w:tcPr>
          <w:p w14:paraId="074A895C" w14:textId="77777777" w:rsidR="005A3AC5" w:rsidRPr="00717C80" w:rsidRDefault="005A3AC5" w:rsidP="00FF7C78">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χ²</w:t>
            </w:r>
          </w:p>
        </w:tc>
        <w:tc>
          <w:tcPr>
            <w:tcW w:w="669" w:type="pct"/>
            <w:tcBorders>
              <w:left w:val="nil"/>
              <w:right w:val="nil"/>
            </w:tcBorders>
            <w:shd w:val="clear" w:color="auto" w:fill="auto"/>
            <w:noWrap/>
            <w:vAlign w:val="center"/>
          </w:tcPr>
          <w:p w14:paraId="51843D8D" w14:textId="77777777" w:rsidR="005A3AC5" w:rsidRPr="00717C80" w:rsidRDefault="005A3AC5" w:rsidP="00FF7C78">
            <w:pPr>
              <w:jc w:val="right"/>
              <w:rPr>
                <w:rFonts w:ascii="Times New Roman" w:eastAsia="等线" w:hAnsi="Times New Roman" w:cs="Times New Roman"/>
                <w:color w:val="000000"/>
                <w:sz w:val="22"/>
                <w:szCs w:val="22"/>
              </w:rPr>
            </w:pPr>
          </w:p>
        </w:tc>
        <w:tc>
          <w:tcPr>
            <w:tcW w:w="533" w:type="pct"/>
            <w:tcBorders>
              <w:left w:val="nil"/>
              <w:right w:val="nil"/>
            </w:tcBorders>
            <w:shd w:val="clear" w:color="auto" w:fill="auto"/>
            <w:noWrap/>
            <w:vAlign w:val="center"/>
          </w:tcPr>
          <w:p w14:paraId="593A2DBA" w14:textId="77777777" w:rsidR="005A3AC5" w:rsidRPr="00717C80" w:rsidRDefault="005A3AC5" w:rsidP="00FF7C78">
            <w:pPr>
              <w:jc w:val="right"/>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Df</w:t>
            </w:r>
            <w:proofErr w:type="spellEnd"/>
          </w:p>
        </w:tc>
        <w:tc>
          <w:tcPr>
            <w:tcW w:w="537" w:type="pct"/>
            <w:tcBorders>
              <w:left w:val="nil"/>
              <w:right w:val="nil"/>
            </w:tcBorders>
            <w:shd w:val="clear" w:color="auto" w:fill="auto"/>
            <w:noWrap/>
            <w:vAlign w:val="center"/>
          </w:tcPr>
          <w:p w14:paraId="27F91ACE" w14:textId="77777777" w:rsidR="005A3AC5" w:rsidRPr="00717C80" w:rsidRDefault="005A3AC5" w:rsidP="00FF7C78">
            <w:pPr>
              <w:jc w:val="right"/>
              <w:rPr>
                <w:rFonts w:ascii="Times New Roman" w:eastAsia="等线" w:hAnsi="Times New Roman" w:cs="Times New Roman"/>
                <w:color w:val="000000"/>
                <w:sz w:val="22"/>
                <w:szCs w:val="22"/>
              </w:rPr>
            </w:pPr>
          </w:p>
        </w:tc>
        <w:tc>
          <w:tcPr>
            <w:tcW w:w="514" w:type="pct"/>
            <w:tcBorders>
              <w:left w:val="nil"/>
            </w:tcBorders>
            <w:shd w:val="clear" w:color="auto" w:fill="auto"/>
            <w:noWrap/>
            <w:vAlign w:val="center"/>
          </w:tcPr>
          <w:p w14:paraId="1A860956" w14:textId="77777777" w:rsidR="005A3AC5" w:rsidRPr="00717C80" w:rsidRDefault="005A3AC5" w:rsidP="00FF7C78">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p</w:t>
            </w:r>
          </w:p>
        </w:tc>
      </w:tr>
      <w:tr w:rsidR="00801D93" w:rsidRPr="00717C80" w14:paraId="40171F31" w14:textId="77777777" w:rsidTr="00801D93">
        <w:trPr>
          <w:trHeight w:val="280"/>
        </w:trPr>
        <w:tc>
          <w:tcPr>
            <w:tcW w:w="2127" w:type="pct"/>
            <w:gridSpan w:val="2"/>
            <w:tcBorders>
              <w:right w:val="nil"/>
            </w:tcBorders>
            <w:shd w:val="clear" w:color="auto" w:fill="auto"/>
            <w:noWrap/>
            <w:vAlign w:val="center"/>
          </w:tcPr>
          <w:p w14:paraId="3E5AB65C" w14:textId="1C47D099" w:rsidR="005A3AC5" w:rsidRPr="00717C80" w:rsidRDefault="00B112AB" w:rsidP="00B112AB">
            <w:pPr>
              <w:ind w:right="880"/>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(1|StimuliID)</w:t>
            </w:r>
          </w:p>
        </w:tc>
        <w:tc>
          <w:tcPr>
            <w:tcW w:w="620" w:type="pct"/>
            <w:tcBorders>
              <w:left w:val="nil"/>
              <w:right w:val="nil"/>
            </w:tcBorders>
            <w:shd w:val="clear" w:color="auto" w:fill="auto"/>
            <w:noWrap/>
            <w:vAlign w:val="center"/>
          </w:tcPr>
          <w:p w14:paraId="3912CEC0" w14:textId="5188AF4F" w:rsidR="005A3AC5" w:rsidRPr="00717C80" w:rsidRDefault="00B112AB" w:rsidP="00B112AB">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28.16</w:t>
            </w:r>
          </w:p>
        </w:tc>
        <w:tc>
          <w:tcPr>
            <w:tcW w:w="669" w:type="pct"/>
            <w:tcBorders>
              <w:left w:val="nil"/>
              <w:right w:val="nil"/>
            </w:tcBorders>
            <w:shd w:val="clear" w:color="auto" w:fill="auto"/>
            <w:noWrap/>
            <w:vAlign w:val="center"/>
          </w:tcPr>
          <w:p w14:paraId="219261BC" w14:textId="77777777" w:rsidR="005A3AC5" w:rsidRPr="00717C80" w:rsidRDefault="005A3AC5" w:rsidP="00FF7C78">
            <w:pPr>
              <w:jc w:val="right"/>
              <w:rPr>
                <w:rFonts w:ascii="Times New Roman" w:hAnsi="Times New Roman" w:cs="Times New Roman"/>
                <w:sz w:val="22"/>
                <w:szCs w:val="22"/>
              </w:rPr>
            </w:pPr>
          </w:p>
        </w:tc>
        <w:tc>
          <w:tcPr>
            <w:tcW w:w="533" w:type="pct"/>
            <w:tcBorders>
              <w:left w:val="nil"/>
              <w:right w:val="nil"/>
            </w:tcBorders>
            <w:shd w:val="clear" w:color="auto" w:fill="auto"/>
            <w:noWrap/>
            <w:vAlign w:val="center"/>
          </w:tcPr>
          <w:p w14:paraId="07BC35CD" w14:textId="7FD2B578" w:rsidR="005A3AC5" w:rsidRPr="00717C80" w:rsidRDefault="00B112AB" w:rsidP="00B112AB">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c>
          <w:tcPr>
            <w:tcW w:w="537" w:type="pct"/>
            <w:tcBorders>
              <w:left w:val="nil"/>
              <w:right w:val="nil"/>
            </w:tcBorders>
            <w:shd w:val="clear" w:color="auto" w:fill="auto"/>
            <w:noWrap/>
            <w:vAlign w:val="center"/>
          </w:tcPr>
          <w:p w14:paraId="5A68BE68" w14:textId="77777777" w:rsidR="005A3AC5" w:rsidRPr="00717C80" w:rsidRDefault="005A3AC5" w:rsidP="00FF7C78">
            <w:pPr>
              <w:jc w:val="right"/>
              <w:rPr>
                <w:rFonts w:ascii="Times New Roman" w:eastAsia="等线" w:hAnsi="Times New Roman" w:cs="Times New Roman"/>
                <w:color w:val="000000"/>
                <w:sz w:val="22"/>
                <w:szCs w:val="22"/>
              </w:rPr>
            </w:pPr>
          </w:p>
        </w:tc>
        <w:tc>
          <w:tcPr>
            <w:tcW w:w="514" w:type="pct"/>
            <w:tcBorders>
              <w:left w:val="nil"/>
            </w:tcBorders>
            <w:shd w:val="clear" w:color="auto" w:fill="auto"/>
            <w:noWrap/>
            <w:vAlign w:val="center"/>
          </w:tcPr>
          <w:p w14:paraId="7F5D79D0" w14:textId="0EB639C3" w:rsidR="005A3AC5" w:rsidRPr="00717C80" w:rsidRDefault="00B112AB" w:rsidP="00FF7C78">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bl>
    <w:p w14:paraId="0DBEB814" w14:textId="577682CB" w:rsidR="00D40C4E" w:rsidRPr="00717C80" w:rsidRDefault="00D40C4E">
      <w:pPr>
        <w:rPr>
          <w:rFonts w:ascii="Times New Roman" w:hAnsi="Times New Roman" w:cs="Times New Roman"/>
          <w:sz w:val="22"/>
          <w:szCs w:val="22"/>
        </w:rPr>
      </w:pPr>
    </w:p>
    <w:p w14:paraId="2DDED03C" w14:textId="77777777" w:rsidR="00DF18DB" w:rsidRPr="00717C80" w:rsidRDefault="00DF18DB">
      <w:pPr>
        <w:rPr>
          <w:rFonts w:ascii="Times New Roman" w:hAnsi="Times New Roman" w:cs="Times New Roman"/>
          <w:sz w:val="22"/>
          <w:szCs w:val="22"/>
        </w:rPr>
      </w:pPr>
    </w:p>
    <w:p w14:paraId="74C7C9C9" w14:textId="41242D6A" w:rsidR="00080393" w:rsidRDefault="00080393" w:rsidP="00080393">
      <w:pPr>
        <w:rPr>
          <w:rFonts w:ascii="Times New Roman" w:hAnsi="Times New Roman" w:cs="Times New Roman"/>
          <w:sz w:val="22"/>
          <w:szCs w:val="22"/>
        </w:rPr>
      </w:pPr>
      <w:r w:rsidRPr="00E60E7C">
        <w:rPr>
          <w:rFonts w:ascii="Times New Roman" w:hAnsi="Times New Roman" w:cs="Times New Roman"/>
          <w:b/>
          <w:bCs/>
          <w:sz w:val="22"/>
          <w:szCs w:val="22"/>
        </w:rPr>
        <w:t xml:space="preserve">Appendix </w:t>
      </w:r>
      <w:r w:rsidR="00E60E7C" w:rsidRPr="00E60E7C">
        <w:rPr>
          <w:rFonts w:ascii="Times New Roman" w:hAnsi="Times New Roman" w:cs="Times New Roman"/>
          <w:b/>
          <w:bCs/>
          <w:sz w:val="22"/>
          <w:szCs w:val="22"/>
        </w:rPr>
        <w:t>4</w:t>
      </w:r>
      <w:r w:rsidR="00B63910" w:rsidRPr="00717C80">
        <w:rPr>
          <w:rFonts w:ascii="Times New Roman" w:hAnsi="Times New Roman" w:cs="Times New Roman"/>
          <w:sz w:val="22"/>
          <w:szCs w:val="22"/>
        </w:rPr>
        <w:t xml:space="preserve"> The model on Stroop naming latencies in SC</w:t>
      </w:r>
    </w:p>
    <w:p w14:paraId="227CEA11" w14:textId="77777777" w:rsidR="00801D93" w:rsidRPr="00717C80" w:rsidRDefault="00801D93" w:rsidP="00080393">
      <w:pPr>
        <w:rPr>
          <w:rFonts w:ascii="Times New Roman" w:hAnsi="Times New Roman" w:cs="Times New Roman"/>
          <w:sz w:val="22"/>
          <w:szCs w:val="22"/>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33"/>
        <w:gridCol w:w="907"/>
        <w:gridCol w:w="1041"/>
        <w:gridCol w:w="1084"/>
        <w:gridCol w:w="1039"/>
        <w:gridCol w:w="870"/>
        <w:gridCol w:w="832"/>
      </w:tblGrid>
      <w:tr w:rsidR="0039350C" w:rsidRPr="00717C80" w14:paraId="576FE2D5" w14:textId="77777777" w:rsidTr="00A52A48">
        <w:trPr>
          <w:trHeight w:val="280"/>
        </w:trPr>
        <w:tc>
          <w:tcPr>
            <w:tcW w:w="5000" w:type="pct"/>
            <w:gridSpan w:val="7"/>
            <w:tcBorders>
              <w:bottom w:val="single" w:sz="4" w:space="0" w:color="auto"/>
            </w:tcBorders>
            <w:shd w:val="clear" w:color="auto" w:fill="auto"/>
            <w:noWrap/>
            <w:vAlign w:val="center"/>
          </w:tcPr>
          <w:p w14:paraId="3D0A83D2" w14:textId="79ECBB5D" w:rsidR="0039350C" w:rsidRPr="00717C80" w:rsidRDefault="006B0822" w:rsidP="006B0822">
            <w:pPr>
              <w:rPr>
                <w:rFonts w:ascii="Times New Roman" w:eastAsia="等线" w:hAnsi="Times New Roman" w:cs="Times New Roman"/>
                <w:color w:val="000000"/>
                <w:sz w:val="22"/>
                <w:szCs w:val="22"/>
              </w:rPr>
            </w:pPr>
            <w:r w:rsidRPr="00A52A48">
              <w:rPr>
                <w:rFonts w:ascii="Times New Roman" w:eastAsia="等线" w:hAnsi="Times New Roman" w:cs="Times New Roman"/>
                <w:color w:val="000000"/>
                <w:sz w:val="21"/>
                <w:szCs w:val="21"/>
              </w:rPr>
              <w:t>logRTms~</w:t>
            </w:r>
            <w:r w:rsidR="00A12C64" w:rsidRPr="00A52A48">
              <w:rPr>
                <w:rFonts w:ascii="Times New Roman" w:eastAsia="等线" w:hAnsi="Times New Roman" w:cs="Times New Roman"/>
                <w:color w:val="000000"/>
                <w:sz w:val="21"/>
                <w:szCs w:val="21"/>
              </w:rPr>
              <w:t>Stroop_Condition</w:t>
            </w:r>
            <w:r w:rsidRPr="00A52A48">
              <w:rPr>
                <w:rFonts w:ascii="Times New Roman" w:eastAsia="等线" w:hAnsi="Times New Roman" w:cs="Times New Roman"/>
                <w:color w:val="000000"/>
                <w:sz w:val="21"/>
                <w:szCs w:val="21"/>
              </w:rPr>
              <w:t>*</w:t>
            </w:r>
            <w:r w:rsidR="00A12C64" w:rsidRPr="00A52A48">
              <w:rPr>
                <w:rFonts w:ascii="Times New Roman" w:eastAsia="等线" w:hAnsi="Times New Roman" w:cs="Times New Roman"/>
                <w:color w:val="000000"/>
                <w:sz w:val="21"/>
                <w:szCs w:val="21"/>
              </w:rPr>
              <w:t>DialBG</w:t>
            </w:r>
            <w:r w:rsidRPr="00A52A48">
              <w:rPr>
                <w:rFonts w:ascii="Times New Roman" w:eastAsia="等线" w:hAnsi="Times New Roman" w:cs="Times New Roman"/>
                <w:color w:val="000000"/>
                <w:sz w:val="21"/>
                <w:szCs w:val="21"/>
              </w:rPr>
              <w:t>+(OrderSameCols|Parcode)+(1|StimuliID)+(1|ColPair)</w:t>
            </w:r>
          </w:p>
        </w:tc>
      </w:tr>
      <w:tr w:rsidR="00A52A48" w:rsidRPr="00717C80" w14:paraId="67C638B1" w14:textId="77777777" w:rsidTr="00A52A48">
        <w:trPr>
          <w:trHeight w:val="280"/>
        </w:trPr>
        <w:tc>
          <w:tcPr>
            <w:tcW w:w="1526" w:type="pct"/>
            <w:tcBorders>
              <w:bottom w:val="single" w:sz="4" w:space="0" w:color="auto"/>
              <w:right w:val="nil"/>
            </w:tcBorders>
            <w:shd w:val="clear" w:color="auto" w:fill="auto"/>
            <w:noWrap/>
            <w:vAlign w:val="center"/>
            <w:hideMark/>
          </w:tcPr>
          <w:p w14:paraId="7A5DF385" w14:textId="77777777" w:rsidR="0039350C" w:rsidRPr="00717C80" w:rsidRDefault="0039350C" w:rsidP="00FF7C78">
            <w:pPr>
              <w:rPr>
                <w:rFonts w:ascii="Times New Roman" w:hAnsi="Times New Roman" w:cs="Times New Roman"/>
                <w:sz w:val="22"/>
                <w:szCs w:val="22"/>
              </w:rPr>
            </w:pPr>
            <w:r w:rsidRPr="00717C80">
              <w:rPr>
                <w:rFonts w:ascii="Times New Roman" w:hAnsi="Times New Roman" w:cs="Times New Roman"/>
                <w:sz w:val="22"/>
                <w:szCs w:val="22"/>
              </w:rPr>
              <w:lastRenderedPageBreak/>
              <w:t>ANOVA terms</w:t>
            </w:r>
          </w:p>
        </w:tc>
        <w:tc>
          <w:tcPr>
            <w:tcW w:w="547" w:type="pct"/>
            <w:tcBorders>
              <w:left w:val="nil"/>
              <w:bottom w:val="single" w:sz="4" w:space="0" w:color="auto"/>
              <w:right w:val="nil"/>
            </w:tcBorders>
            <w:shd w:val="clear" w:color="auto" w:fill="auto"/>
            <w:noWrap/>
            <w:vAlign w:val="center"/>
            <w:hideMark/>
          </w:tcPr>
          <w:p w14:paraId="015435F9" w14:textId="77777777" w:rsidR="0039350C" w:rsidRPr="00717C80" w:rsidRDefault="0039350C" w:rsidP="00FF7C78">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Sum Sq</w:t>
            </w:r>
          </w:p>
        </w:tc>
        <w:tc>
          <w:tcPr>
            <w:tcW w:w="627" w:type="pct"/>
            <w:tcBorders>
              <w:left w:val="nil"/>
              <w:bottom w:val="single" w:sz="4" w:space="0" w:color="auto"/>
              <w:right w:val="nil"/>
            </w:tcBorders>
            <w:shd w:val="clear" w:color="auto" w:fill="auto"/>
            <w:noWrap/>
            <w:vAlign w:val="center"/>
            <w:hideMark/>
          </w:tcPr>
          <w:p w14:paraId="16A7404A" w14:textId="77777777" w:rsidR="0039350C" w:rsidRPr="00717C80" w:rsidRDefault="0039350C" w:rsidP="00FF7C78">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Mean Sq</w:t>
            </w:r>
          </w:p>
        </w:tc>
        <w:tc>
          <w:tcPr>
            <w:tcW w:w="652" w:type="pct"/>
            <w:tcBorders>
              <w:left w:val="nil"/>
              <w:bottom w:val="single" w:sz="4" w:space="0" w:color="auto"/>
              <w:right w:val="nil"/>
            </w:tcBorders>
            <w:shd w:val="clear" w:color="auto" w:fill="auto"/>
            <w:noWrap/>
            <w:vAlign w:val="center"/>
            <w:hideMark/>
          </w:tcPr>
          <w:p w14:paraId="295A1E84" w14:textId="77777777" w:rsidR="0039350C" w:rsidRPr="00717C80" w:rsidRDefault="0039350C" w:rsidP="00FF7C78">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NumDF</w:t>
            </w:r>
            <w:proofErr w:type="spellEnd"/>
          </w:p>
        </w:tc>
        <w:tc>
          <w:tcPr>
            <w:tcW w:w="626" w:type="pct"/>
            <w:tcBorders>
              <w:left w:val="nil"/>
              <w:bottom w:val="single" w:sz="4" w:space="0" w:color="auto"/>
              <w:right w:val="nil"/>
            </w:tcBorders>
            <w:shd w:val="clear" w:color="auto" w:fill="auto"/>
            <w:noWrap/>
            <w:vAlign w:val="center"/>
            <w:hideMark/>
          </w:tcPr>
          <w:p w14:paraId="015185D0" w14:textId="77777777" w:rsidR="0039350C" w:rsidRPr="00717C80" w:rsidRDefault="0039350C" w:rsidP="00FF7C78">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DenDF</w:t>
            </w:r>
            <w:proofErr w:type="spellEnd"/>
          </w:p>
        </w:tc>
        <w:tc>
          <w:tcPr>
            <w:tcW w:w="523" w:type="pct"/>
            <w:tcBorders>
              <w:left w:val="nil"/>
              <w:bottom w:val="single" w:sz="4" w:space="0" w:color="auto"/>
              <w:right w:val="nil"/>
            </w:tcBorders>
            <w:shd w:val="clear" w:color="auto" w:fill="auto"/>
            <w:noWrap/>
            <w:vAlign w:val="center"/>
            <w:hideMark/>
          </w:tcPr>
          <w:p w14:paraId="2F871BD9" w14:textId="77777777" w:rsidR="0039350C" w:rsidRPr="00717C80" w:rsidRDefault="0039350C" w:rsidP="00FF7C78">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F value</w:t>
            </w:r>
          </w:p>
        </w:tc>
        <w:tc>
          <w:tcPr>
            <w:tcW w:w="500" w:type="pct"/>
            <w:tcBorders>
              <w:left w:val="nil"/>
              <w:bottom w:val="single" w:sz="4" w:space="0" w:color="auto"/>
            </w:tcBorders>
            <w:shd w:val="clear" w:color="auto" w:fill="auto"/>
            <w:noWrap/>
            <w:vAlign w:val="center"/>
            <w:hideMark/>
          </w:tcPr>
          <w:p w14:paraId="6D441428" w14:textId="77777777" w:rsidR="0039350C" w:rsidRPr="00717C80" w:rsidRDefault="0039350C" w:rsidP="00FF7C78">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Pr</w:t>
            </w:r>
            <w:proofErr w:type="spellEnd"/>
            <w:r w:rsidRPr="00717C80">
              <w:rPr>
                <w:rFonts w:ascii="Times New Roman" w:eastAsia="等线" w:hAnsi="Times New Roman" w:cs="Times New Roman"/>
                <w:color w:val="000000"/>
                <w:sz w:val="22"/>
                <w:szCs w:val="22"/>
              </w:rPr>
              <w:t>(&gt;F)</w:t>
            </w:r>
          </w:p>
        </w:tc>
      </w:tr>
      <w:tr w:rsidR="00A52A48" w:rsidRPr="00717C80" w14:paraId="5F026BD2" w14:textId="77777777" w:rsidTr="00A52A48">
        <w:trPr>
          <w:trHeight w:val="280"/>
        </w:trPr>
        <w:tc>
          <w:tcPr>
            <w:tcW w:w="1526" w:type="pct"/>
            <w:tcBorders>
              <w:bottom w:val="nil"/>
              <w:right w:val="nil"/>
            </w:tcBorders>
            <w:shd w:val="clear" w:color="auto" w:fill="auto"/>
            <w:noWrap/>
          </w:tcPr>
          <w:p w14:paraId="3A79C960" w14:textId="49C864EF" w:rsidR="009332FA" w:rsidRPr="00717C80" w:rsidRDefault="00A12C64" w:rsidP="009332FA">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Stroop_Condition</w:t>
            </w:r>
            <w:proofErr w:type="spellEnd"/>
          </w:p>
        </w:tc>
        <w:tc>
          <w:tcPr>
            <w:tcW w:w="547" w:type="pct"/>
            <w:tcBorders>
              <w:left w:val="nil"/>
              <w:bottom w:val="nil"/>
              <w:right w:val="nil"/>
            </w:tcBorders>
            <w:shd w:val="clear" w:color="auto" w:fill="auto"/>
            <w:noWrap/>
          </w:tcPr>
          <w:p w14:paraId="6D2F3101" w14:textId="4BC631ED"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12.51</w:t>
            </w:r>
          </w:p>
        </w:tc>
        <w:tc>
          <w:tcPr>
            <w:tcW w:w="627" w:type="pct"/>
            <w:tcBorders>
              <w:left w:val="nil"/>
              <w:bottom w:val="nil"/>
              <w:right w:val="nil"/>
            </w:tcBorders>
            <w:shd w:val="clear" w:color="auto" w:fill="auto"/>
            <w:noWrap/>
          </w:tcPr>
          <w:p w14:paraId="4677D7FE" w14:textId="0D763EA5"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1.39</w:t>
            </w:r>
          </w:p>
        </w:tc>
        <w:tc>
          <w:tcPr>
            <w:tcW w:w="652" w:type="pct"/>
            <w:tcBorders>
              <w:left w:val="nil"/>
              <w:bottom w:val="nil"/>
              <w:right w:val="nil"/>
            </w:tcBorders>
            <w:shd w:val="clear" w:color="auto" w:fill="auto"/>
            <w:noWrap/>
          </w:tcPr>
          <w:p w14:paraId="7EA60303" w14:textId="0C4E08DA"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9.00</w:t>
            </w:r>
          </w:p>
        </w:tc>
        <w:tc>
          <w:tcPr>
            <w:tcW w:w="626" w:type="pct"/>
            <w:tcBorders>
              <w:left w:val="nil"/>
              <w:bottom w:val="nil"/>
              <w:right w:val="nil"/>
            </w:tcBorders>
            <w:shd w:val="clear" w:color="auto" w:fill="auto"/>
            <w:noWrap/>
          </w:tcPr>
          <w:p w14:paraId="41CE7ED4" w14:textId="28B63C8F"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55.16</w:t>
            </w:r>
          </w:p>
        </w:tc>
        <w:tc>
          <w:tcPr>
            <w:tcW w:w="523" w:type="pct"/>
            <w:tcBorders>
              <w:left w:val="nil"/>
              <w:bottom w:val="nil"/>
              <w:right w:val="nil"/>
            </w:tcBorders>
            <w:shd w:val="clear" w:color="auto" w:fill="auto"/>
            <w:noWrap/>
          </w:tcPr>
          <w:p w14:paraId="29E464DB" w14:textId="723DF79D"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39.21</w:t>
            </w:r>
          </w:p>
        </w:tc>
        <w:tc>
          <w:tcPr>
            <w:tcW w:w="500" w:type="pct"/>
            <w:tcBorders>
              <w:left w:val="nil"/>
              <w:bottom w:val="nil"/>
            </w:tcBorders>
            <w:shd w:val="clear" w:color="auto" w:fill="auto"/>
            <w:noWrap/>
          </w:tcPr>
          <w:p w14:paraId="39FDF73B" w14:textId="4E512EA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A52A48" w:rsidRPr="00717C80" w14:paraId="0E7ACC92" w14:textId="77777777" w:rsidTr="00A52A48">
        <w:trPr>
          <w:trHeight w:val="280"/>
        </w:trPr>
        <w:tc>
          <w:tcPr>
            <w:tcW w:w="1526" w:type="pct"/>
            <w:tcBorders>
              <w:top w:val="nil"/>
              <w:bottom w:val="nil"/>
              <w:right w:val="nil"/>
            </w:tcBorders>
            <w:shd w:val="clear" w:color="auto" w:fill="auto"/>
            <w:noWrap/>
          </w:tcPr>
          <w:p w14:paraId="7AEF4BE0" w14:textId="75896DF0" w:rsidR="009332FA" w:rsidRPr="00717C80" w:rsidRDefault="00A12C64" w:rsidP="009332FA">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DialBG</w:t>
            </w:r>
            <w:proofErr w:type="spellEnd"/>
          </w:p>
        </w:tc>
        <w:tc>
          <w:tcPr>
            <w:tcW w:w="547" w:type="pct"/>
            <w:tcBorders>
              <w:top w:val="nil"/>
              <w:left w:val="nil"/>
              <w:bottom w:val="nil"/>
              <w:right w:val="nil"/>
            </w:tcBorders>
            <w:shd w:val="clear" w:color="auto" w:fill="auto"/>
            <w:noWrap/>
          </w:tcPr>
          <w:p w14:paraId="493EC27E" w14:textId="0047620D"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0.40</w:t>
            </w:r>
          </w:p>
        </w:tc>
        <w:tc>
          <w:tcPr>
            <w:tcW w:w="627" w:type="pct"/>
            <w:tcBorders>
              <w:top w:val="nil"/>
              <w:left w:val="nil"/>
              <w:bottom w:val="nil"/>
              <w:right w:val="nil"/>
            </w:tcBorders>
            <w:shd w:val="clear" w:color="auto" w:fill="auto"/>
            <w:noWrap/>
          </w:tcPr>
          <w:p w14:paraId="07B827D4" w14:textId="4D893DA6"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0.10</w:t>
            </w:r>
          </w:p>
        </w:tc>
        <w:tc>
          <w:tcPr>
            <w:tcW w:w="652" w:type="pct"/>
            <w:tcBorders>
              <w:top w:val="nil"/>
              <w:left w:val="nil"/>
              <w:bottom w:val="nil"/>
              <w:right w:val="nil"/>
            </w:tcBorders>
            <w:shd w:val="clear" w:color="auto" w:fill="auto"/>
            <w:noWrap/>
          </w:tcPr>
          <w:p w14:paraId="3EDCB181" w14:textId="250EFA9A"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4.00</w:t>
            </w:r>
          </w:p>
        </w:tc>
        <w:tc>
          <w:tcPr>
            <w:tcW w:w="626" w:type="pct"/>
            <w:tcBorders>
              <w:top w:val="nil"/>
              <w:left w:val="nil"/>
              <w:bottom w:val="nil"/>
              <w:right w:val="nil"/>
            </w:tcBorders>
            <w:shd w:val="clear" w:color="auto" w:fill="auto"/>
            <w:noWrap/>
          </w:tcPr>
          <w:p w14:paraId="33927243" w14:textId="4AB09A05"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208.08</w:t>
            </w:r>
          </w:p>
        </w:tc>
        <w:tc>
          <w:tcPr>
            <w:tcW w:w="523" w:type="pct"/>
            <w:tcBorders>
              <w:top w:val="nil"/>
              <w:left w:val="nil"/>
              <w:bottom w:val="nil"/>
              <w:right w:val="nil"/>
            </w:tcBorders>
            <w:shd w:val="clear" w:color="auto" w:fill="auto"/>
            <w:noWrap/>
          </w:tcPr>
          <w:p w14:paraId="14364A5C" w14:textId="741194D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2.79</w:t>
            </w:r>
          </w:p>
        </w:tc>
        <w:tc>
          <w:tcPr>
            <w:tcW w:w="500" w:type="pct"/>
            <w:tcBorders>
              <w:top w:val="nil"/>
              <w:left w:val="nil"/>
              <w:bottom w:val="nil"/>
            </w:tcBorders>
            <w:shd w:val="clear" w:color="auto" w:fill="auto"/>
            <w:noWrap/>
          </w:tcPr>
          <w:p w14:paraId="01CF72FC" w14:textId="61890DCB"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0.03</w:t>
            </w:r>
          </w:p>
        </w:tc>
      </w:tr>
      <w:tr w:rsidR="00A52A48" w:rsidRPr="00717C80" w14:paraId="4B16B9CF" w14:textId="77777777" w:rsidTr="00A52A48">
        <w:trPr>
          <w:trHeight w:val="280"/>
        </w:trPr>
        <w:tc>
          <w:tcPr>
            <w:tcW w:w="1526" w:type="pct"/>
            <w:tcBorders>
              <w:top w:val="nil"/>
              <w:bottom w:val="single" w:sz="4" w:space="0" w:color="auto"/>
              <w:right w:val="nil"/>
            </w:tcBorders>
            <w:shd w:val="clear" w:color="auto" w:fill="auto"/>
            <w:noWrap/>
          </w:tcPr>
          <w:p w14:paraId="1806B82A" w14:textId="50FAC924" w:rsidR="009332FA" w:rsidRPr="00717C80" w:rsidRDefault="00A12C64" w:rsidP="009332FA">
            <w:pPr>
              <w:rPr>
                <w:rFonts w:ascii="Times New Roman" w:eastAsia="等线" w:hAnsi="Times New Roman" w:cs="Times New Roman"/>
                <w:color w:val="000000"/>
                <w:sz w:val="22"/>
                <w:szCs w:val="22"/>
              </w:rPr>
            </w:pPr>
            <w:proofErr w:type="spellStart"/>
            <w:r w:rsidRPr="00A52A48">
              <w:rPr>
                <w:rFonts w:ascii="Times New Roman" w:hAnsi="Times New Roman" w:cs="Times New Roman"/>
                <w:sz w:val="21"/>
                <w:szCs w:val="21"/>
              </w:rPr>
              <w:t>Stroop_Condition</w:t>
            </w:r>
            <w:r w:rsidR="009332FA" w:rsidRPr="00A52A48">
              <w:rPr>
                <w:rFonts w:ascii="Times New Roman" w:hAnsi="Times New Roman" w:cs="Times New Roman"/>
                <w:sz w:val="21"/>
                <w:szCs w:val="21"/>
              </w:rPr>
              <w:t>:</w:t>
            </w:r>
            <w:r w:rsidRPr="00A52A48">
              <w:rPr>
                <w:rFonts w:ascii="Times New Roman" w:hAnsi="Times New Roman" w:cs="Times New Roman"/>
                <w:sz w:val="21"/>
                <w:szCs w:val="21"/>
              </w:rPr>
              <w:t>DialBG</w:t>
            </w:r>
            <w:proofErr w:type="spellEnd"/>
          </w:p>
        </w:tc>
        <w:tc>
          <w:tcPr>
            <w:tcW w:w="547" w:type="pct"/>
            <w:tcBorders>
              <w:top w:val="nil"/>
              <w:left w:val="nil"/>
              <w:bottom w:val="single" w:sz="4" w:space="0" w:color="auto"/>
              <w:right w:val="nil"/>
            </w:tcBorders>
            <w:shd w:val="clear" w:color="auto" w:fill="auto"/>
            <w:noWrap/>
          </w:tcPr>
          <w:p w14:paraId="54D3D370" w14:textId="60C59EB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4.02</w:t>
            </w:r>
          </w:p>
        </w:tc>
        <w:tc>
          <w:tcPr>
            <w:tcW w:w="627" w:type="pct"/>
            <w:tcBorders>
              <w:top w:val="nil"/>
              <w:left w:val="nil"/>
              <w:bottom w:val="single" w:sz="4" w:space="0" w:color="auto"/>
              <w:right w:val="nil"/>
            </w:tcBorders>
            <w:shd w:val="clear" w:color="auto" w:fill="auto"/>
            <w:noWrap/>
          </w:tcPr>
          <w:p w14:paraId="5D6341A8" w14:textId="1865CF2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0.11</w:t>
            </w:r>
          </w:p>
        </w:tc>
        <w:tc>
          <w:tcPr>
            <w:tcW w:w="652" w:type="pct"/>
            <w:tcBorders>
              <w:top w:val="nil"/>
              <w:left w:val="nil"/>
              <w:bottom w:val="single" w:sz="4" w:space="0" w:color="auto"/>
              <w:right w:val="nil"/>
            </w:tcBorders>
            <w:shd w:val="clear" w:color="auto" w:fill="auto"/>
            <w:noWrap/>
          </w:tcPr>
          <w:p w14:paraId="43DABF4B" w14:textId="14C8153C"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36.00</w:t>
            </w:r>
          </w:p>
        </w:tc>
        <w:tc>
          <w:tcPr>
            <w:tcW w:w="626" w:type="pct"/>
            <w:tcBorders>
              <w:top w:val="nil"/>
              <w:left w:val="nil"/>
              <w:bottom w:val="single" w:sz="4" w:space="0" w:color="auto"/>
              <w:right w:val="nil"/>
            </w:tcBorders>
            <w:shd w:val="clear" w:color="auto" w:fill="auto"/>
            <w:noWrap/>
          </w:tcPr>
          <w:p w14:paraId="39E9845A" w14:textId="5AE35605" w:rsidR="009332FA" w:rsidRPr="00717C80" w:rsidRDefault="009332FA" w:rsidP="009332FA">
            <w:pPr>
              <w:jc w:val="right"/>
              <w:rPr>
                <w:rFonts w:ascii="Times New Roman" w:eastAsia="等线" w:hAnsi="Times New Roman" w:cs="Times New Roman"/>
                <w:color w:val="000000"/>
                <w:sz w:val="22"/>
                <w:szCs w:val="22"/>
              </w:rPr>
            </w:pPr>
            <w:r w:rsidRPr="00A52A48">
              <w:rPr>
                <w:rFonts w:ascii="Times New Roman" w:hAnsi="Times New Roman" w:cs="Times New Roman"/>
                <w:sz w:val="21"/>
                <w:szCs w:val="21"/>
              </w:rPr>
              <w:t>47113.68</w:t>
            </w:r>
          </w:p>
        </w:tc>
        <w:tc>
          <w:tcPr>
            <w:tcW w:w="523" w:type="pct"/>
            <w:tcBorders>
              <w:top w:val="nil"/>
              <w:left w:val="nil"/>
              <w:bottom w:val="single" w:sz="4" w:space="0" w:color="auto"/>
              <w:right w:val="nil"/>
            </w:tcBorders>
            <w:shd w:val="clear" w:color="auto" w:fill="auto"/>
            <w:noWrap/>
          </w:tcPr>
          <w:p w14:paraId="4E873DF2" w14:textId="5E67D2A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3.15</w:t>
            </w:r>
          </w:p>
        </w:tc>
        <w:tc>
          <w:tcPr>
            <w:tcW w:w="500" w:type="pct"/>
            <w:tcBorders>
              <w:top w:val="nil"/>
              <w:left w:val="nil"/>
              <w:bottom w:val="single" w:sz="4" w:space="0" w:color="auto"/>
            </w:tcBorders>
            <w:shd w:val="clear" w:color="auto" w:fill="auto"/>
            <w:noWrap/>
          </w:tcPr>
          <w:p w14:paraId="3560512B" w14:textId="5008825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9332FA" w:rsidRPr="00717C80" w14:paraId="6DD3E1C6" w14:textId="77777777" w:rsidTr="00A52A48">
        <w:trPr>
          <w:trHeight w:val="280"/>
        </w:trPr>
        <w:tc>
          <w:tcPr>
            <w:tcW w:w="2073" w:type="pct"/>
            <w:gridSpan w:val="2"/>
            <w:tcBorders>
              <w:bottom w:val="single" w:sz="4" w:space="0" w:color="auto"/>
              <w:right w:val="nil"/>
            </w:tcBorders>
            <w:shd w:val="clear" w:color="auto" w:fill="auto"/>
            <w:noWrap/>
            <w:vAlign w:val="center"/>
          </w:tcPr>
          <w:p w14:paraId="41E31636" w14:textId="77777777" w:rsidR="0039350C" w:rsidRPr="00717C80" w:rsidRDefault="0039350C" w:rsidP="00FF7C78">
            <w:pPr>
              <w:ind w:right="880"/>
              <w:rPr>
                <w:rFonts w:ascii="Times New Roman" w:eastAsia="等线" w:hAnsi="Times New Roman" w:cs="Times New Roman"/>
                <w:color w:val="000000"/>
                <w:sz w:val="22"/>
                <w:szCs w:val="22"/>
              </w:rPr>
            </w:pPr>
            <w:r w:rsidRPr="00717C80">
              <w:rPr>
                <w:rFonts w:ascii="Times New Roman" w:eastAsia="Times New Roman" w:hAnsi="Times New Roman" w:cs="Times New Roman"/>
                <w:sz w:val="22"/>
                <w:szCs w:val="22"/>
              </w:rPr>
              <w:t>Summary terms</w:t>
            </w:r>
          </w:p>
        </w:tc>
        <w:tc>
          <w:tcPr>
            <w:tcW w:w="627" w:type="pct"/>
            <w:tcBorders>
              <w:left w:val="nil"/>
              <w:bottom w:val="single" w:sz="4" w:space="0" w:color="auto"/>
              <w:right w:val="nil"/>
            </w:tcBorders>
            <w:shd w:val="clear" w:color="auto" w:fill="auto"/>
            <w:noWrap/>
            <w:vAlign w:val="center"/>
          </w:tcPr>
          <w:p w14:paraId="3FD7F18E" w14:textId="77777777" w:rsidR="0039350C" w:rsidRPr="00717C80" w:rsidRDefault="0039350C" w:rsidP="00FF7C7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Estimate</w:t>
            </w:r>
          </w:p>
        </w:tc>
        <w:tc>
          <w:tcPr>
            <w:tcW w:w="652" w:type="pct"/>
            <w:tcBorders>
              <w:left w:val="nil"/>
              <w:bottom w:val="single" w:sz="4" w:space="0" w:color="auto"/>
              <w:right w:val="nil"/>
            </w:tcBorders>
            <w:shd w:val="clear" w:color="auto" w:fill="auto"/>
            <w:noWrap/>
            <w:vAlign w:val="center"/>
          </w:tcPr>
          <w:p w14:paraId="5A5AA98E" w14:textId="77777777" w:rsidR="0039350C" w:rsidRPr="00717C80" w:rsidRDefault="0039350C" w:rsidP="00FF7C7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Std. Error</w:t>
            </w:r>
          </w:p>
        </w:tc>
        <w:tc>
          <w:tcPr>
            <w:tcW w:w="626" w:type="pct"/>
            <w:tcBorders>
              <w:left w:val="nil"/>
              <w:bottom w:val="single" w:sz="4" w:space="0" w:color="auto"/>
              <w:right w:val="nil"/>
            </w:tcBorders>
            <w:shd w:val="clear" w:color="auto" w:fill="auto"/>
            <w:noWrap/>
            <w:vAlign w:val="center"/>
          </w:tcPr>
          <w:p w14:paraId="632785AD" w14:textId="77777777" w:rsidR="0039350C" w:rsidRPr="00717C80" w:rsidRDefault="0039350C" w:rsidP="00FF7C78">
            <w:pPr>
              <w:jc w:val="right"/>
              <w:rPr>
                <w:rFonts w:ascii="Times New Roman" w:eastAsia="等线" w:hAnsi="Times New Roman" w:cs="Times New Roman"/>
                <w:color w:val="000000"/>
                <w:sz w:val="22"/>
                <w:szCs w:val="22"/>
              </w:rPr>
            </w:pPr>
            <w:proofErr w:type="spellStart"/>
            <w:r w:rsidRPr="00206F5C">
              <w:rPr>
                <w:rFonts w:ascii="Times New Roman" w:eastAsia="等线" w:hAnsi="Times New Roman" w:cs="Times New Roman"/>
                <w:color w:val="000000"/>
                <w:sz w:val="22"/>
                <w:szCs w:val="22"/>
              </w:rPr>
              <w:t>df</w:t>
            </w:r>
            <w:proofErr w:type="spellEnd"/>
          </w:p>
        </w:tc>
        <w:tc>
          <w:tcPr>
            <w:tcW w:w="523" w:type="pct"/>
            <w:tcBorders>
              <w:left w:val="nil"/>
              <w:bottom w:val="single" w:sz="4" w:space="0" w:color="auto"/>
              <w:right w:val="nil"/>
            </w:tcBorders>
            <w:shd w:val="clear" w:color="auto" w:fill="auto"/>
            <w:noWrap/>
            <w:vAlign w:val="center"/>
          </w:tcPr>
          <w:p w14:paraId="7E40168F" w14:textId="77777777" w:rsidR="0039350C" w:rsidRPr="00717C80" w:rsidRDefault="0039350C" w:rsidP="00FF7C7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t value</w:t>
            </w:r>
          </w:p>
        </w:tc>
        <w:tc>
          <w:tcPr>
            <w:tcW w:w="500" w:type="pct"/>
            <w:tcBorders>
              <w:left w:val="nil"/>
              <w:bottom w:val="single" w:sz="4" w:space="0" w:color="auto"/>
            </w:tcBorders>
            <w:shd w:val="clear" w:color="auto" w:fill="auto"/>
            <w:noWrap/>
            <w:vAlign w:val="center"/>
          </w:tcPr>
          <w:p w14:paraId="7BAE6E8C" w14:textId="77777777" w:rsidR="0039350C" w:rsidRPr="00717C80" w:rsidRDefault="0039350C" w:rsidP="00FF7C78">
            <w:pPr>
              <w:jc w:val="right"/>
              <w:rPr>
                <w:rFonts w:ascii="Times New Roman" w:eastAsia="等线" w:hAnsi="Times New Roman" w:cs="Times New Roman"/>
                <w:color w:val="000000"/>
                <w:sz w:val="22"/>
                <w:szCs w:val="22"/>
              </w:rPr>
            </w:pPr>
            <w:proofErr w:type="spellStart"/>
            <w:r w:rsidRPr="00206F5C">
              <w:rPr>
                <w:rFonts w:ascii="Times New Roman" w:eastAsia="等线" w:hAnsi="Times New Roman" w:cs="Times New Roman"/>
                <w:color w:val="000000"/>
                <w:sz w:val="22"/>
                <w:szCs w:val="22"/>
              </w:rPr>
              <w:t>Pr</w:t>
            </w:r>
            <w:proofErr w:type="spellEnd"/>
            <w:r w:rsidRPr="00206F5C">
              <w:rPr>
                <w:rFonts w:ascii="Times New Roman" w:eastAsia="等线" w:hAnsi="Times New Roman" w:cs="Times New Roman"/>
                <w:color w:val="000000"/>
                <w:sz w:val="22"/>
                <w:szCs w:val="22"/>
              </w:rPr>
              <w:t>(&gt;|t|)</w:t>
            </w:r>
          </w:p>
        </w:tc>
      </w:tr>
      <w:tr w:rsidR="009332FA" w:rsidRPr="00717C80" w14:paraId="5554F1D6" w14:textId="77777777" w:rsidTr="00A52A48">
        <w:trPr>
          <w:trHeight w:val="280"/>
        </w:trPr>
        <w:tc>
          <w:tcPr>
            <w:tcW w:w="2073" w:type="pct"/>
            <w:gridSpan w:val="2"/>
            <w:tcBorders>
              <w:bottom w:val="nil"/>
              <w:right w:val="nil"/>
            </w:tcBorders>
            <w:shd w:val="clear" w:color="auto" w:fill="auto"/>
            <w:noWrap/>
          </w:tcPr>
          <w:p w14:paraId="74895EF0" w14:textId="1926FDB4" w:rsidR="009332FA" w:rsidRPr="00717C80" w:rsidRDefault="009332FA" w:rsidP="00E53A97">
            <w:pPr>
              <w:ind w:right="960"/>
              <w:rPr>
                <w:rFonts w:ascii="Times New Roman" w:eastAsia="Times New Roman" w:hAnsi="Times New Roman" w:cs="Times New Roman"/>
                <w:sz w:val="22"/>
                <w:szCs w:val="22"/>
              </w:rPr>
            </w:pPr>
            <w:r w:rsidRPr="00717C80">
              <w:rPr>
                <w:rFonts w:ascii="Times New Roman" w:hAnsi="Times New Roman" w:cs="Times New Roman"/>
                <w:sz w:val="22"/>
                <w:szCs w:val="22"/>
              </w:rPr>
              <w:t>(Intercept)</w:t>
            </w:r>
          </w:p>
        </w:tc>
        <w:tc>
          <w:tcPr>
            <w:tcW w:w="627" w:type="pct"/>
            <w:tcBorders>
              <w:left w:val="nil"/>
              <w:bottom w:val="nil"/>
              <w:right w:val="nil"/>
            </w:tcBorders>
            <w:shd w:val="clear" w:color="auto" w:fill="auto"/>
            <w:noWrap/>
          </w:tcPr>
          <w:p w14:paraId="550C20B0" w14:textId="07DFA767"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6.51</w:t>
            </w:r>
          </w:p>
        </w:tc>
        <w:tc>
          <w:tcPr>
            <w:tcW w:w="652" w:type="pct"/>
            <w:tcBorders>
              <w:left w:val="nil"/>
              <w:bottom w:val="nil"/>
              <w:right w:val="nil"/>
            </w:tcBorders>
            <w:shd w:val="clear" w:color="auto" w:fill="auto"/>
            <w:noWrap/>
          </w:tcPr>
          <w:p w14:paraId="4D4ED162" w14:textId="2A25D90F"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c>
          <w:tcPr>
            <w:tcW w:w="626" w:type="pct"/>
            <w:tcBorders>
              <w:left w:val="nil"/>
              <w:bottom w:val="nil"/>
              <w:right w:val="nil"/>
            </w:tcBorders>
            <w:shd w:val="clear" w:color="auto" w:fill="auto"/>
            <w:noWrap/>
          </w:tcPr>
          <w:p w14:paraId="63C38773" w14:textId="0904E89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46.96</w:t>
            </w:r>
          </w:p>
        </w:tc>
        <w:tc>
          <w:tcPr>
            <w:tcW w:w="523" w:type="pct"/>
            <w:tcBorders>
              <w:left w:val="nil"/>
              <w:bottom w:val="nil"/>
              <w:right w:val="nil"/>
            </w:tcBorders>
            <w:shd w:val="clear" w:color="auto" w:fill="auto"/>
            <w:noWrap/>
          </w:tcPr>
          <w:p w14:paraId="5F30215D" w14:textId="1C5BE863"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165.01</w:t>
            </w:r>
          </w:p>
        </w:tc>
        <w:tc>
          <w:tcPr>
            <w:tcW w:w="500" w:type="pct"/>
            <w:tcBorders>
              <w:left w:val="nil"/>
              <w:bottom w:val="nil"/>
            </w:tcBorders>
            <w:shd w:val="clear" w:color="auto" w:fill="auto"/>
            <w:noWrap/>
          </w:tcPr>
          <w:p w14:paraId="547CDDC7" w14:textId="0CEED74A"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9332FA" w:rsidRPr="00717C80" w14:paraId="1C227879" w14:textId="77777777" w:rsidTr="00A52A48">
        <w:trPr>
          <w:trHeight w:val="280"/>
        </w:trPr>
        <w:tc>
          <w:tcPr>
            <w:tcW w:w="2073" w:type="pct"/>
            <w:gridSpan w:val="2"/>
            <w:tcBorders>
              <w:top w:val="nil"/>
              <w:bottom w:val="nil"/>
              <w:right w:val="nil"/>
            </w:tcBorders>
            <w:shd w:val="clear" w:color="auto" w:fill="auto"/>
            <w:noWrap/>
          </w:tcPr>
          <w:p w14:paraId="36CE70B7" w14:textId="70ECA22E" w:rsidR="009332FA" w:rsidRPr="00717C80" w:rsidRDefault="00A12C64" w:rsidP="00E53A97">
            <w:pPr>
              <w:ind w:right="960"/>
              <w:rPr>
                <w:rFonts w:ascii="Times New Roman" w:eastAsia="等线" w:hAnsi="Times New Roman" w:cs="Times New Roman"/>
                <w:color w:val="000000"/>
                <w:sz w:val="22"/>
                <w:szCs w:val="22"/>
              </w:rPr>
            </w:pPr>
            <w:r>
              <w:rPr>
                <w:rFonts w:ascii="Times New Roman" w:hAnsi="Times New Roman" w:cs="Times New Roman"/>
                <w:sz w:val="22"/>
                <w:szCs w:val="22"/>
              </w:rPr>
              <w:t>Stroop_Conditionc1</w:t>
            </w:r>
          </w:p>
        </w:tc>
        <w:tc>
          <w:tcPr>
            <w:tcW w:w="627" w:type="pct"/>
            <w:tcBorders>
              <w:top w:val="nil"/>
              <w:left w:val="nil"/>
              <w:bottom w:val="nil"/>
              <w:right w:val="nil"/>
            </w:tcBorders>
            <w:shd w:val="clear" w:color="auto" w:fill="auto"/>
            <w:noWrap/>
          </w:tcPr>
          <w:p w14:paraId="28C6EB62" w14:textId="5FBAAF1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c>
          <w:tcPr>
            <w:tcW w:w="652" w:type="pct"/>
            <w:tcBorders>
              <w:top w:val="nil"/>
              <w:left w:val="nil"/>
              <w:bottom w:val="nil"/>
              <w:right w:val="nil"/>
            </w:tcBorders>
            <w:shd w:val="clear" w:color="auto" w:fill="auto"/>
            <w:noWrap/>
          </w:tcPr>
          <w:p w14:paraId="7240CC57" w14:textId="17DB0AA0"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3AEC1938" w14:textId="493361BC"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184.89</w:t>
            </w:r>
          </w:p>
        </w:tc>
        <w:tc>
          <w:tcPr>
            <w:tcW w:w="523" w:type="pct"/>
            <w:tcBorders>
              <w:top w:val="nil"/>
              <w:left w:val="nil"/>
              <w:bottom w:val="nil"/>
              <w:right w:val="nil"/>
            </w:tcBorders>
            <w:shd w:val="clear" w:color="auto" w:fill="auto"/>
            <w:noWrap/>
          </w:tcPr>
          <w:p w14:paraId="0E905DAD" w14:textId="5339395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2.94</w:t>
            </w:r>
          </w:p>
        </w:tc>
        <w:tc>
          <w:tcPr>
            <w:tcW w:w="500" w:type="pct"/>
            <w:tcBorders>
              <w:top w:val="nil"/>
              <w:left w:val="nil"/>
              <w:bottom w:val="nil"/>
            </w:tcBorders>
            <w:shd w:val="clear" w:color="auto" w:fill="auto"/>
            <w:noWrap/>
          </w:tcPr>
          <w:p w14:paraId="536671A4" w14:textId="5558D854"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9332FA" w:rsidRPr="00717C80" w14:paraId="0C14848E" w14:textId="77777777" w:rsidTr="00A52A48">
        <w:trPr>
          <w:trHeight w:val="280"/>
        </w:trPr>
        <w:tc>
          <w:tcPr>
            <w:tcW w:w="2073" w:type="pct"/>
            <w:gridSpan w:val="2"/>
            <w:tcBorders>
              <w:top w:val="nil"/>
              <w:bottom w:val="nil"/>
              <w:right w:val="nil"/>
            </w:tcBorders>
            <w:shd w:val="clear" w:color="auto" w:fill="auto"/>
            <w:noWrap/>
          </w:tcPr>
          <w:p w14:paraId="71746FE7" w14:textId="5DFE0464" w:rsidR="009332FA" w:rsidRPr="00717C80" w:rsidRDefault="00A12C64" w:rsidP="00E53A97">
            <w:pPr>
              <w:ind w:right="960"/>
              <w:rPr>
                <w:rFonts w:ascii="Times New Roman" w:eastAsia="等线" w:hAnsi="Times New Roman" w:cs="Times New Roman"/>
                <w:color w:val="000000"/>
                <w:sz w:val="22"/>
                <w:szCs w:val="22"/>
              </w:rPr>
            </w:pPr>
            <w:r>
              <w:rPr>
                <w:rFonts w:ascii="Times New Roman" w:hAnsi="Times New Roman" w:cs="Times New Roman"/>
                <w:sz w:val="22"/>
                <w:szCs w:val="22"/>
              </w:rPr>
              <w:t>Stroop_Conditionc2</w:t>
            </w:r>
          </w:p>
        </w:tc>
        <w:tc>
          <w:tcPr>
            <w:tcW w:w="627" w:type="pct"/>
            <w:tcBorders>
              <w:top w:val="nil"/>
              <w:left w:val="nil"/>
              <w:bottom w:val="nil"/>
              <w:right w:val="nil"/>
            </w:tcBorders>
            <w:shd w:val="clear" w:color="auto" w:fill="auto"/>
            <w:noWrap/>
          </w:tcPr>
          <w:p w14:paraId="1AF5E8BB" w14:textId="7C8AD8B8"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52" w:type="pct"/>
            <w:tcBorders>
              <w:top w:val="nil"/>
              <w:left w:val="nil"/>
              <w:bottom w:val="nil"/>
              <w:right w:val="nil"/>
            </w:tcBorders>
            <w:shd w:val="clear" w:color="auto" w:fill="auto"/>
            <w:noWrap/>
          </w:tcPr>
          <w:p w14:paraId="66EE127E" w14:textId="75A8FDE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0.05</w:t>
            </w:r>
          </w:p>
        </w:tc>
        <w:tc>
          <w:tcPr>
            <w:tcW w:w="626" w:type="pct"/>
            <w:tcBorders>
              <w:top w:val="nil"/>
              <w:left w:val="nil"/>
              <w:bottom w:val="nil"/>
              <w:right w:val="nil"/>
            </w:tcBorders>
            <w:shd w:val="clear" w:color="auto" w:fill="auto"/>
            <w:noWrap/>
          </w:tcPr>
          <w:p w14:paraId="56484D54" w14:textId="6F2293A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30.44</w:t>
            </w:r>
          </w:p>
        </w:tc>
        <w:tc>
          <w:tcPr>
            <w:tcW w:w="523" w:type="pct"/>
            <w:tcBorders>
              <w:top w:val="nil"/>
              <w:left w:val="nil"/>
              <w:bottom w:val="nil"/>
              <w:right w:val="nil"/>
            </w:tcBorders>
            <w:shd w:val="clear" w:color="auto" w:fill="auto"/>
            <w:noWrap/>
          </w:tcPr>
          <w:p w14:paraId="2ECB7C63" w14:textId="1C87B28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0.12</w:t>
            </w:r>
          </w:p>
        </w:tc>
        <w:tc>
          <w:tcPr>
            <w:tcW w:w="500" w:type="pct"/>
            <w:tcBorders>
              <w:top w:val="nil"/>
              <w:left w:val="nil"/>
              <w:bottom w:val="nil"/>
            </w:tcBorders>
            <w:shd w:val="clear" w:color="auto" w:fill="auto"/>
            <w:noWrap/>
          </w:tcPr>
          <w:p w14:paraId="4F6FB8E2" w14:textId="1CD7DF4C"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0.90</w:t>
            </w:r>
          </w:p>
        </w:tc>
      </w:tr>
      <w:tr w:rsidR="009332FA" w:rsidRPr="00717C80" w14:paraId="303CAEDD" w14:textId="77777777" w:rsidTr="00A52A48">
        <w:trPr>
          <w:trHeight w:val="280"/>
        </w:trPr>
        <w:tc>
          <w:tcPr>
            <w:tcW w:w="2073" w:type="pct"/>
            <w:gridSpan w:val="2"/>
            <w:tcBorders>
              <w:top w:val="nil"/>
              <w:bottom w:val="nil"/>
              <w:right w:val="nil"/>
            </w:tcBorders>
            <w:shd w:val="clear" w:color="auto" w:fill="auto"/>
            <w:noWrap/>
          </w:tcPr>
          <w:p w14:paraId="0A2DF5E2" w14:textId="697C8789" w:rsidR="009332FA" w:rsidRPr="00717C80" w:rsidRDefault="00A12C64" w:rsidP="00E53A97">
            <w:pPr>
              <w:ind w:right="960"/>
              <w:rPr>
                <w:rFonts w:ascii="Times New Roman" w:eastAsia="等线" w:hAnsi="Times New Roman" w:cs="Times New Roman"/>
                <w:color w:val="000000"/>
                <w:sz w:val="22"/>
                <w:szCs w:val="22"/>
              </w:rPr>
            </w:pPr>
            <w:r>
              <w:rPr>
                <w:rFonts w:ascii="Times New Roman" w:hAnsi="Times New Roman" w:cs="Times New Roman"/>
                <w:sz w:val="22"/>
                <w:szCs w:val="22"/>
              </w:rPr>
              <w:t>Stroop_Conditionc3</w:t>
            </w:r>
          </w:p>
        </w:tc>
        <w:tc>
          <w:tcPr>
            <w:tcW w:w="627" w:type="pct"/>
            <w:tcBorders>
              <w:top w:val="nil"/>
              <w:left w:val="nil"/>
              <w:bottom w:val="nil"/>
              <w:right w:val="nil"/>
            </w:tcBorders>
            <w:shd w:val="clear" w:color="auto" w:fill="auto"/>
            <w:noWrap/>
          </w:tcPr>
          <w:p w14:paraId="203E9EB8" w14:textId="70CAFC94"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52" w:type="pct"/>
            <w:tcBorders>
              <w:top w:val="nil"/>
              <w:left w:val="nil"/>
              <w:bottom w:val="nil"/>
              <w:right w:val="nil"/>
            </w:tcBorders>
            <w:shd w:val="clear" w:color="auto" w:fill="auto"/>
            <w:noWrap/>
          </w:tcPr>
          <w:p w14:paraId="1D5BB47D" w14:textId="3648A8F6"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0.05</w:t>
            </w:r>
          </w:p>
        </w:tc>
        <w:tc>
          <w:tcPr>
            <w:tcW w:w="626" w:type="pct"/>
            <w:tcBorders>
              <w:top w:val="nil"/>
              <w:left w:val="nil"/>
              <w:bottom w:val="nil"/>
              <w:right w:val="nil"/>
            </w:tcBorders>
            <w:shd w:val="clear" w:color="auto" w:fill="auto"/>
            <w:noWrap/>
          </w:tcPr>
          <w:p w14:paraId="6227E95D" w14:textId="1C86AE20"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30.43</w:t>
            </w:r>
          </w:p>
        </w:tc>
        <w:tc>
          <w:tcPr>
            <w:tcW w:w="523" w:type="pct"/>
            <w:tcBorders>
              <w:top w:val="nil"/>
              <w:left w:val="nil"/>
              <w:bottom w:val="nil"/>
              <w:right w:val="nil"/>
            </w:tcBorders>
            <w:shd w:val="clear" w:color="auto" w:fill="auto"/>
            <w:noWrap/>
          </w:tcPr>
          <w:p w14:paraId="30307957" w14:textId="75D2C36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-0.31</w:t>
            </w:r>
          </w:p>
        </w:tc>
        <w:tc>
          <w:tcPr>
            <w:tcW w:w="500" w:type="pct"/>
            <w:tcBorders>
              <w:top w:val="nil"/>
              <w:left w:val="nil"/>
              <w:bottom w:val="nil"/>
            </w:tcBorders>
            <w:shd w:val="clear" w:color="auto" w:fill="auto"/>
            <w:noWrap/>
          </w:tcPr>
          <w:p w14:paraId="4EABCF4D" w14:textId="319F7F6B"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0.76</w:t>
            </w:r>
          </w:p>
        </w:tc>
      </w:tr>
      <w:tr w:rsidR="009332FA" w:rsidRPr="00717C80" w14:paraId="581D70A7" w14:textId="77777777" w:rsidTr="00A52A48">
        <w:trPr>
          <w:trHeight w:val="280"/>
        </w:trPr>
        <w:tc>
          <w:tcPr>
            <w:tcW w:w="2073" w:type="pct"/>
            <w:gridSpan w:val="2"/>
            <w:tcBorders>
              <w:top w:val="nil"/>
              <w:bottom w:val="nil"/>
              <w:right w:val="nil"/>
            </w:tcBorders>
            <w:shd w:val="clear" w:color="auto" w:fill="auto"/>
            <w:noWrap/>
          </w:tcPr>
          <w:p w14:paraId="230D31B9" w14:textId="7D9CDE37" w:rsidR="009332FA" w:rsidRPr="00717C80" w:rsidRDefault="00A12C64" w:rsidP="00E53A97">
            <w:pPr>
              <w:ind w:right="960"/>
              <w:rPr>
                <w:rFonts w:ascii="Times New Roman" w:eastAsia="等线" w:hAnsi="Times New Roman" w:cs="Times New Roman"/>
                <w:color w:val="000000"/>
                <w:sz w:val="22"/>
                <w:szCs w:val="22"/>
              </w:rPr>
            </w:pPr>
            <w:r>
              <w:rPr>
                <w:rFonts w:ascii="Times New Roman" w:hAnsi="Times New Roman" w:cs="Times New Roman"/>
                <w:sz w:val="22"/>
                <w:szCs w:val="22"/>
              </w:rPr>
              <w:t>Stroop_Conditionc4</w:t>
            </w:r>
          </w:p>
        </w:tc>
        <w:tc>
          <w:tcPr>
            <w:tcW w:w="627" w:type="pct"/>
            <w:tcBorders>
              <w:top w:val="nil"/>
              <w:left w:val="nil"/>
              <w:bottom w:val="nil"/>
              <w:right w:val="nil"/>
            </w:tcBorders>
            <w:shd w:val="clear" w:color="auto" w:fill="auto"/>
            <w:noWrap/>
          </w:tcPr>
          <w:p w14:paraId="4C394D17" w14:textId="3327CBB5"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52" w:type="pct"/>
            <w:tcBorders>
              <w:top w:val="nil"/>
              <w:left w:val="nil"/>
              <w:bottom w:val="nil"/>
              <w:right w:val="nil"/>
            </w:tcBorders>
            <w:shd w:val="clear" w:color="auto" w:fill="auto"/>
            <w:noWrap/>
          </w:tcPr>
          <w:p w14:paraId="4D4F3EC0" w14:textId="18BEB84C"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0.05</w:t>
            </w:r>
          </w:p>
        </w:tc>
        <w:tc>
          <w:tcPr>
            <w:tcW w:w="626" w:type="pct"/>
            <w:tcBorders>
              <w:top w:val="nil"/>
              <w:left w:val="nil"/>
              <w:bottom w:val="nil"/>
              <w:right w:val="nil"/>
            </w:tcBorders>
            <w:shd w:val="clear" w:color="auto" w:fill="auto"/>
            <w:noWrap/>
          </w:tcPr>
          <w:p w14:paraId="74272BF4" w14:textId="67B0F168"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29.17</w:t>
            </w:r>
          </w:p>
        </w:tc>
        <w:tc>
          <w:tcPr>
            <w:tcW w:w="523" w:type="pct"/>
            <w:tcBorders>
              <w:top w:val="nil"/>
              <w:left w:val="nil"/>
              <w:bottom w:val="nil"/>
              <w:right w:val="nil"/>
            </w:tcBorders>
            <w:shd w:val="clear" w:color="auto" w:fill="auto"/>
            <w:noWrap/>
          </w:tcPr>
          <w:p w14:paraId="1DCE3889" w14:textId="0A2A0CA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-0.26</w:t>
            </w:r>
          </w:p>
        </w:tc>
        <w:tc>
          <w:tcPr>
            <w:tcW w:w="500" w:type="pct"/>
            <w:tcBorders>
              <w:top w:val="nil"/>
              <w:left w:val="nil"/>
              <w:bottom w:val="nil"/>
            </w:tcBorders>
            <w:shd w:val="clear" w:color="auto" w:fill="auto"/>
            <w:noWrap/>
          </w:tcPr>
          <w:p w14:paraId="0B5BB438" w14:textId="0A3455C3"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0.80</w:t>
            </w:r>
          </w:p>
        </w:tc>
      </w:tr>
      <w:tr w:rsidR="009332FA" w:rsidRPr="00717C80" w14:paraId="08717E18" w14:textId="77777777" w:rsidTr="00A52A48">
        <w:trPr>
          <w:trHeight w:val="280"/>
        </w:trPr>
        <w:tc>
          <w:tcPr>
            <w:tcW w:w="2073" w:type="pct"/>
            <w:gridSpan w:val="2"/>
            <w:tcBorders>
              <w:top w:val="nil"/>
              <w:bottom w:val="nil"/>
              <w:right w:val="nil"/>
            </w:tcBorders>
            <w:shd w:val="clear" w:color="auto" w:fill="auto"/>
            <w:noWrap/>
          </w:tcPr>
          <w:p w14:paraId="7C77AC3A" w14:textId="3F7491C3" w:rsidR="009332FA" w:rsidRPr="00717C80" w:rsidRDefault="00A12C64" w:rsidP="00E53A97">
            <w:pPr>
              <w:ind w:right="960"/>
              <w:rPr>
                <w:rFonts w:ascii="Times New Roman" w:eastAsia="等线" w:hAnsi="Times New Roman" w:cs="Times New Roman"/>
                <w:color w:val="000000"/>
                <w:sz w:val="22"/>
                <w:szCs w:val="22"/>
              </w:rPr>
            </w:pPr>
            <w:r>
              <w:rPr>
                <w:rFonts w:ascii="Times New Roman" w:hAnsi="Times New Roman" w:cs="Times New Roman"/>
                <w:sz w:val="22"/>
                <w:szCs w:val="22"/>
              </w:rPr>
              <w:t>Stroop_Conditionc5</w:t>
            </w:r>
          </w:p>
        </w:tc>
        <w:tc>
          <w:tcPr>
            <w:tcW w:w="627" w:type="pct"/>
            <w:tcBorders>
              <w:top w:val="nil"/>
              <w:left w:val="nil"/>
              <w:bottom w:val="nil"/>
              <w:right w:val="nil"/>
            </w:tcBorders>
            <w:shd w:val="clear" w:color="auto" w:fill="auto"/>
            <w:noWrap/>
          </w:tcPr>
          <w:p w14:paraId="16172D0D" w14:textId="43336E1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0.18</w:t>
            </w:r>
          </w:p>
        </w:tc>
        <w:tc>
          <w:tcPr>
            <w:tcW w:w="652" w:type="pct"/>
            <w:tcBorders>
              <w:top w:val="nil"/>
              <w:left w:val="nil"/>
              <w:bottom w:val="nil"/>
              <w:right w:val="nil"/>
            </w:tcBorders>
            <w:shd w:val="clear" w:color="auto" w:fill="auto"/>
            <w:noWrap/>
          </w:tcPr>
          <w:p w14:paraId="1228087E" w14:textId="27138E7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c>
          <w:tcPr>
            <w:tcW w:w="626" w:type="pct"/>
            <w:tcBorders>
              <w:top w:val="nil"/>
              <w:left w:val="nil"/>
              <w:bottom w:val="nil"/>
              <w:right w:val="nil"/>
            </w:tcBorders>
            <w:shd w:val="clear" w:color="auto" w:fill="auto"/>
            <w:noWrap/>
          </w:tcPr>
          <w:p w14:paraId="24DA892A" w14:textId="344D862F"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29.83</w:t>
            </w:r>
          </w:p>
        </w:tc>
        <w:tc>
          <w:tcPr>
            <w:tcW w:w="523" w:type="pct"/>
            <w:tcBorders>
              <w:top w:val="nil"/>
              <w:left w:val="nil"/>
              <w:bottom w:val="nil"/>
              <w:right w:val="nil"/>
            </w:tcBorders>
            <w:shd w:val="clear" w:color="auto" w:fill="auto"/>
            <w:noWrap/>
          </w:tcPr>
          <w:p w14:paraId="6ECCDD5B" w14:textId="1D2184D4"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4.50</w:t>
            </w:r>
          </w:p>
        </w:tc>
        <w:tc>
          <w:tcPr>
            <w:tcW w:w="500" w:type="pct"/>
            <w:tcBorders>
              <w:top w:val="nil"/>
              <w:left w:val="nil"/>
              <w:bottom w:val="nil"/>
            </w:tcBorders>
            <w:shd w:val="clear" w:color="auto" w:fill="auto"/>
            <w:noWrap/>
          </w:tcPr>
          <w:p w14:paraId="4454E8BD" w14:textId="29F184FF"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9332FA" w:rsidRPr="00717C80" w14:paraId="5608B210" w14:textId="77777777" w:rsidTr="00A52A48">
        <w:trPr>
          <w:trHeight w:val="280"/>
        </w:trPr>
        <w:tc>
          <w:tcPr>
            <w:tcW w:w="2073" w:type="pct"/>
            <w:gridSpan w:val="2"/>
            <w:tcBorders>
              <w:top w:val="nil"/>
              <w:bottom w:val="nil"/>
              <w:right w:val="nil"/>
            </w:tcBorders>
            <w:shd w:val="clear" w:color="auto" w:fill="auto"/>
            <w:noWrap/>
          </w:tcPr>
          <w:p w14:paraId="04FF139F" w14:textId="2DA6FFF2" w:rsidR="009332FA" w:rsidRPr="00717C80" w:rsidRDefault="00A12C64" w:rsidP="00E53A97">
            <w:pPr>
              <w:ind w:right="960"/>
              <w:rPr>
                <w:rFonts w:ascii="Times New Roman" w:eastAsia="等线" w:hAnsi="Times New Roman" w:cs="Times New Roman"/>
                <w:color w:val="000000"/>
                <w:sz w:val="22"/>
                <w:szCs w:val="22"/>
              </w:rPr>
            </w:pPr>
            <w:r>
              <w:rPr>
                <w:rFonts w:ascii="Times New Roman" w:hAnsi="Times New Roman" w:cs="Times New Roman"/>
                <w:sz w:val="22"/>
                <w:szCs w:val="22"/>
              </w:rPr>
              <w:t>Stroop_Conditionc6</w:t>
            </w:r>
          </w:p>
        </w:tc>
        <w:tc>
          <w:tcPr>
            <w:tcW w:w="627" w:type="pct"/>
            <w:tcBorders>
              <w:top w:val="nil"/>
              <w:left w:val="nil"/>
              <w:bottom w:val="nil"/>
              <w:right w:val="nil"/>
            </w:tcBorders>
            <w:shd w:val="clear" w:color="auto" w:fill="auto"/>
            <w:noWrap/>
          </w:tcPr>
          <w:p w14:paraId="48A07761" w14:textId="456F040D"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0.07</w:t>
            </w:r>
          </w:p>
        </w:tc>
        <w:tc>
          <w:tcPr>
            <w:tcW w:w="652" w:type="pct"/>
            <w:tcBorders>
              <w:top w:val="nil"/>
              <w:left w:val="nil"/>
              <w:bottom w:val="nil"/>
              <w:right w:val="nil"/>
            </w:tcBorders>
            <w:shd w:val="clear" w:color="auto" w:fill="auto"/>
            <w:noWrap/>
          </w:tcPr>
          <w:p w14:paraId="4F109C0E" w14:textId="4EFB3C5D"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c>
          <w:tcPr>
            <w:tcW w:w="626" w:type="pct"/>
            <w:tcBorders>
              <w:top w:val="nil"/>
              <w:left w:val="nil"/>
              <w:bottom w:val="nil"/>
              <w:right w:val="nil"/>
            </w:tcBorders>
            <w:shd w:val="clear" w:color="auto" w:fill="auto"/>
            <w:noWrap/>
          </w:tcPr>
          <w:p w14:paraId="4B3F9A6E" w14:textId="1747AD3B"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29.79</w:t>
            </w:r>
          </w:p>
        </w:tc>
        <w:tc>
          <w:tcPr>
            <w:tcW w:w="523" w:type="pct"/>
            <w:tcBorders>
              <w:top w:val="nil"/>
              <w:left w:val="nil"/>
              <w:bottom w:val="nil"/>
              <w:right w:val="nil"/>
            </w:tcBorders>
            <w:shd w:val="clear" w:color="auto" w:fill="auto"/>
            <w:noWrap/>
          </w:tcPr>
          <w:p w14:paraId="62144387" w14:textId="33CD640F"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1.73</w:t>
            </w:r>
          </w:p>
        </w:tc>
        <w:tc>
          <w:tcPr>
            <w:tcW w:w="500" w:type="pct"/>
            <w:tcBorders>
              <w:top w:val="nil"/>
              <w:left w:val="nil"/>
              <w:bottom w:val="nil"/>
            </w:tcBorders>
            <w:shd w:val="clear" w:color="auto" w:fill="auto"/>
            <w:noWrap/>
          </w:tcPr>
          <w:p w14:paraId="3E6F7C84" w14:textId="6984730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0.09</w:t>
            </w:r>
          </w:p>
        </w:tc>
      </w:tr>
      <w:tr w:rsidR="009332FA" w:rsidRPr="00717C80" w14:paraId="3891E4E1" w14:textId="77777777" w:rsidTr="00A52A48">
        <w:trPr>
          <w:trHeight w:val="280"/>
        </w:trPr>
        <w:tc>
          <w:tcPr>
            <w:tcW w:w="2073" w:type="pct"/>
            <w:gridSpan w:val="2"/>
            <w:tcBorders>
              <w:top w:val="nil"/>
              <w:bottom w:val="nil"/>
              <w:right w:val="nil"/>
            </w:tcBorders>
            <w:shd w:val="clear" w:color="auto" w:fill="auto"/>
            <w:noWrap/>
          </w:tcPr>
          <w:p w14:paraId="26A3EF0C" w14:textId="2489ADB8" w:rsidR="009332FA" w:rsidRPr="00717C80" w:rsidRDefault="00A12C64" w:rsidP="00E53A97">
            <w:pPr>
              <w:ind w:right="960"/>
              <w:rPr>
                <w:rFonts w:ascii="Times New Roman" w:eastAsia="等线" w:hAnsi="Times New Roman" w:cs="Times New Roman"/>
                <w:color w:val="000000"/>
                <w:sz w:val="22"/>
                <w:szCs w:val="22"/>
              </w:rPr>
            </w:pPr>
            <w:r>
              <w:rPr>
                <w:rFonts w:ascii="Times New Roman" w:hAnsi="Times New Roman" w:cs="Times New Roman"/>
                <w:sz w:val="22"/>
                <w:szCs w:val="22"/>
              </w:rPr>
              <w:t>Stroop_Conditionc7</w:t>
            </w:r>
          </w:p>
        </w:tc>
        <w:tc>
          <w:tcPr>
            <w:tcW w:w="627" w:type="pct"/>
            <w:tcBorders>
              <w:top w:val="nil"/>
              <w:left w:val="nil"/>
              <w:bottom w:val="nil"/>
              <w:right w:val="nil"/>
            </w:tcBorders>
            <w:shd w:val="clear" w:color="auto" w:fill="auto"/>
            <w:noWrap/>
          </w:tcPr>
          <w:p w14:paraId="7A167406" w14:textId="1AE1D78F"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0.05</w:t>
            </w:r>
          </w:p>
        </w:tc>
        <w:tc>
          <w:tcPr>
            <w:tcW w:w="652" w:type="pct"/>
            <w:tcBorders>
              <w:top w:val="nil"/>
              <w:left w:val="nil"/>
              <w:bottom w:val="nil"/>
              <w:right w:val="nil"/>
            </w:tcBorders>
            <w:shd w:val="clear" w:color="auto" w:fill="auto"/>
            <w:noWrap/>
          </w:tcPr>
          <w:p w14:paraId="4A6E141F" w14:textId="65174DA8"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c>
          <w:tcPr>
            <w:tcW w:w="626" w:type="pct"/>
            <w:tcBorders>
              <w:top w:val="nil"/>
              <w:left w:val="nil"/>
              <w:bottom w:val="nil"/>
              <w:right w:val="nil"/>
            </w:tcBorders>
            <w:shd w:val="clear" w:color="auto" w:fill="auto"/>
            <w:noWrap/>
          </w:tcPr>
          <w:p w14:paraId="7C06D288" w14:textId="4A0B1586"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28.83</w:t>
            </w:r>
          </w:p>
        </w:tc>
        <w:tc>
          <w:tcPr>
            <w:tcW w:w="523" w:type="pct"/>
            <w:tcBorders>
              <w:top w:val="nil"/>
              <w:left w:val="nil"/>
              <w:bottom w:val="nil"/>
              <w:right w:val="nil"/>
            </w:tcBorders>
            <w:shd w:val="clear" w:color="auto" w:fill="auto"/>
            <w:noWrap/>
          </w:tcPr>
          <w:p w14:paraId="2CC7B37A" w14:textId="26459A4F"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1.40</w:t>
            </w:r>
          </w:p>
        </w:tc>
        <w:tc>
          <w:tcPr>
            <w:tcW w:w="500" w:type="pct"/>
            <w:tcBorders>
              <w:top w:val="nil"/>
              <w:left w:val="nil"/>
              <w:bottom w:val="nil"/>
            </w:tcBorders>
            <w:shd w:val="clear" w:color="auto" w:fill="auto"/>
            <w:noWrap/>
          </w:tcPr>
          <w:p w14:paraId="043D23C5" w14:textId="573DA05D"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0.17</w:t>
            </w:r>
          </w:p>
        </w:tc>
      </w:tr>
      <w:tr w:rsidR="009332FA" w:rsidRPr="00717C80" w14:paraId="1F5C9DC5" w14:textId="77777777" w:rsidTr="00A52A48">
        <w:trPr>
          <w:trHeight w:val="280"/>
        </w:trPr>
        <w:tc>
          <w:tcPr>
            <w:tcW w:w="2073" w:type="pct"/>
            <w:gridSpan w:val="2"/>
            <w:tcBorders>
              <w:top w:val="nil"/>
              <w:bottom w:val="nil"/>
              <w:right w:val="nil"/>
            </w:tcBorders>
            <w:shd w:val="clear" w:color="auto" w:fill="auto"/>
            <w:noWrap/>
          </w:tcPr>
          <w:p w14:paraId="50065AF0" w14:textId="2A7DFEEC" w:rsidR="009332FA" w:rsidRPr="00717C80" w:rsidRDefault="00A12C64" w:rsidP="00E53A97">
            <w:pPr>
              <w:ind w:right="960"/>
              <w:rPr>
                <w:rFonts w:ascii="Times New Roman" w:eastAsia="等线" w:hAnsi="Times New Roman" w:cs="Times New Roman"/>
                <w:color w:val="000000"/>
                <w:sz w:val="22"/>
                <w:szCs w:val="22"/>
              </w:rPr>
            </w:pPr>
            <w:r>
              <w:rPr>
                <w:rFonts w:ascii="Times New Roman" w:hAnsi="Times New Roman" w:cs="Times New Roman"/>
                <w:sz w:val="22"/>
                <w:szCs w:val="22"/>
              </w:rPr>
              <w:t>Stroop_Conditionc8</w:t>
            </w:r>
          </w:p>
        </w:tc>
        <w:tc>
          <w:tcPr>
            <w:tcW w:w="627" w:type="pct"/>
            <w:tcBorders>
              <w:top w:val="nil"/>
              <w:left w:val="nil"/>
              <w:bottom w:val="nil"/>
              <w:right w:val="nil"/>
            </w:tcBorders>
            <w:shd w:val="clear" w:color="auto" w:fill="auto"/>
            <w:noWrap/>
          </w:tcPr>
          <w:p w14:paraId="1EDB82CE" w14:textId="4F350E65"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0.19</w:t>
            </w:r>
          </w:p>
        </w:tc>
        <w:tc>
          <w:tcPr>
            <w:tcW w:w="652" w:type="pct"/>
            <w:tcBorders>
              <w:top w:val="nil"/>
              <w:left w:val="nil"/>
              <w:bottom w:val="nil"/>
              <w:right w:val="nil"/>
            </w:tcBorders>
            <w:shd w:val="clear" w:color="auto" w:fill="auto"/>
            <w:noWrap/>
          </w:tcPr>
          <w:p w14:paraId="6635D59A" w14:textId="4176226A"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c>
          <w:tcPr>
            <w:tcW w:w="626" w:type="pct"/>
            <w:tcBorders>
              <w:top w:val="nil"/>
              <w:left w:val="nil"/>
              <w:bottom w:val="nil"/>
              <w:right w:val="nil"/>
            </w:tcBorders>
            <w:shd w:val="clear" w:color="auto" w:fill="auto"/>
            <w:noWrap/>
          </w:tcPr>
          <w:p w14:paraId="3A505AB3" w14:textId="6C1321A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33.43</w:t>
            </w:r>
          </w:p>
        </w:tc>
        <w:tc>
          <w:tcPr>
            <w:tcW w:w="523" w:type="pct"/>
            <w:tcBorders>
              <w:top w:val="nil"/>
              <w:left w:val="nil"/>
              <w:bottom w:val="nil"/>
              <w:right w:val="nil"/>
            </w:tcBorders>
            <w:shd w:val="clear" w:color="auto" w:fill="auto"/>
            <w:noWrap/>
          </w:tcPr>
          <w:p w14:paraId="37B45221" w14:textId="34FF327A"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4.69</w:t>
            </w:r>
          </w:p>
        </w:tc>
        <w:tc>
          <w:tcPr>
            <w:tcW w:w="500" w:type="pct"/>
            <w:tcBorders>
              <w:top w:val="nil"/>
              <w:left w:val="nil"/>
              <w:bottom w:val="nil"/>
            </w:tcBorders>
            <w:shd w:val="clear" w:color="auto" w:fill="auto"/>
            <w:noWrap/>
          </w:tcPr>
          <w:p w14:paraId="1BBF924F" w14:textId="3D40435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9332FA" w:rsidRPr="00717C80" w14:paraId="5198AE41" w14:textId="77777777" w:rsidTr="00A52A48">
        <w:trPr>
          <w:trHeight w:val="280"/>
        </w:trPr>
        <w:tc>
          <w:tcPr>
            <w:tcW w:w="2073" w:type="pct"/>
            <w:gridSpan w:val="2"/>
            <w:tcBorders>
              <w:top w:val="nil"/>
              <w:bottom w:val="nil"/>
              <w:right w:val="nil"/>
            </w:tcBorders>
            <w:shd w:val="clear" w:color="auto" w:fill="auto"/>
            <w:noWrap/>
          </w:tcPr>
          <w:p w14:paraId="3F1D4377" w14:textId="0339C76C" w:rsidR="009332FA" w:rsidRPr="00717C80" w:rsidRDefault="00A12C64" w:rsidP="00E53A97">
            <w:pPr>
              <w:ind w:right="960"/>
              <w:rPr>
                <w:rFonts w:ascii="Times New Roman" w:eastAsia="等线" w:hAnsi="Times New Roman" w:cs="Times New Roman"/>
                <w:color w:val="000000"/>
                <w:sz w:val="22"/>
                <w:szCs w:val="22"/>
              </w:rPr>
            </w:pPr>
            <w:r>
              <w:rPr>
                <w:rFonts w:ascii="Times New Roman" w:hAnsi="Times New Roman" w:cs="Times New Roman"/>
                <w:sz w:val="22"/>
                <w:szCs w:val="22"/>
              </w:rPr>
              <w:t>Stroop_Conditionc9</w:t>
            </w:r>
          </w:p>
        </w:tc>
        <w:tc>
          <w:tcPr>
            <w:tcW w:w="627" w:type="pct"/>
            <w:tcBorders>
              <w:top w:val="nil"/>
              <w:left w:val="nil"/>
              <w:bottom w:val="nil"/>
              <w:right w:val="nil"/>
            </w:tcBorders>
            <w:shd w:val="clear" w:color="auto" w:fill="auto"/>
            <w:noWrap/>
          </w:tcPr>
          <w:p w14:paraId="60B20F36" w14:textId="30ACCEF8"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0.06</w:t>
            </w:r>
          </w:p>
        </w:tc>
        <w:tc>
          <w:tcPr>
            <w:tcW w:w="652" w:type="pct"/>
            <w:tcBorders>
              <w:top w:val="nil"/>
              <w:left w:val="nil"/>
              <w:bottom w:val="nil"/>
              <w:right w:val="nil"/>
            </w:tcBorders>
            <w:shd w:val="clear" w:color="auto" w:fill="auto"/>
            <w:noWrap/>
          </w:tcPr>
          <w:p w14:paraId="29FE626F" w14:textId="708CC87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c>
          <w:tcPr>
            <w:tcW w:w="626" w:type="pct"/>
            <w:tcBorders>
              <w:top w:val="nil"/>
              <w:left w:val="nil"/>
              <w:bottom w:val="nil"/>
              <w:right w:val="nil"/>
            </w:tcBorders>
            <w:shd w:val="clear" w:color="auto" w:fill="auto"/>
            <w:noWrap/>
          </w:tcPr>
          <w:p w14:paraId="1F1311AB" w14:textId="63F3B5A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29.76</w:t>
            </w:r>
          </w:p>
        </w:tc>
        <w:tc>
          <w:tcPr>
            <w:tcW w:w="523" w:type="pct"/>
            <w:tcBorders>
              <w:top w:val="nil"/>
              <w:left w:val="nil"/>
              <w:bottom w:val="nil"/>
              <w:right w:val="nil"/>
            </w:tcBorders>
            <w:shd w:val="clear" w:color="auto" w:fill="auto"/>
            <w:noWrap/>
          </w:tcPr>
          <w:p w14:paraId="3999A2B1" w14:textId="178BBC14"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1.56</w:t>
            </w:r>
          </w:p>
        </w:tc>
        <w:tc>
          <w:tcPr>
            <w:tcW w:w="500" w:type="pct"/>
            <w:tcBorders>
              <w:top w:val="nil"/>
              <w:left w:val="nil"/>
              <w:bottom w:val="nil"/>
            </w:tcBorders>
            <w:shd w:val="clear" w:color="auto" w:fill="auto"/>
            <w:noWrap/>
          </w:tcPr>
          <w:p w14:paraId="56032469" w14:textId="66BB15E4"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0.13</w:t>
            </w:r>
          </w:p>
        </w:tc>
      </w:tr>
      <w:tr w:rsidR="009332FA" w:rsidRPr="00717C80" w14:paraId="38687AB3" w14:textId="77777777" w:rsidTr="00A52A48">
        <w:trPr>
          <w:trHeight w:val="280"/>
        </w:trPr>
        <w:tc>
          <w:tcPr>
            <w:tcW w:w="2073" w:type="pct"/>
            <w:gridSpan w:val="2"/>
            <w:tcBorders>
              <w:top w:val="nil"/>
              <w:bottom w:val="nil"/>
              <w:right w:val="nil"/>
            </w:tcBorders>
            <w:shd w:val="clear" w:color="auto" w:fill="auto"/>
            <w:noWrap/>
          </w:tcPr>
          <w:p w14:paraId="6961D2D8" w14:textId="5B176019" w:rsidR="009332FA" w:rsidRPr="00717C80" w:rsidRDefault="00A12C64" w:rsidP="00E53A97">
            <w:pPr>
              <w:ind w:right="960"/>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DialBG</w:t>
            </w:r>
            <w:r w:rsidR="009332FA" w:rsidRPr="00717C80">
              <w:rPr>
                <w:rFonts w:ascii="Times New Roman" w:hAnsi="Times New Roman" w:cs="Times New Roman"/>
                <w:sz w:val="22"/>
                <w:szCs w:val="22"/>
              </w:rPr>
              <w:t>JN</w:t>
            </w:r>
            <w:proofErr w:type="spellEnd"/>
          </w:p>
        </w:tc>
        <w:tc>
          <w:tcPr>
            <w:tcW w:w="627" w:type="pct"/>
            <w:tcBorders>
              <w:top w:val="nil"/>
              <w:left w:val="nil"/>
              <w:bottom w:val="nil"/>
              <w:right w:val="nil"/>
            </w:tcBorders>
            <w:shd w:val="clear" w:color="auto" w:fill="auto"/>
            <w:noWrap/>
          </w:tcPr>
          <w:p w14:paraId="68E2A380" w14:textId="6D78A644"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c>
          <w:tcPr>
            <w:tcW w:w="652" w:type="pct"/>
            <w:tcBorders>
              <w:top w:val="nil"/>
              <w:left w:val="nil"/>
              <w:bottom w:val="nil"/>
              <w:right w:val="nil"/>
            </w:tcBorders>
            <w:shd w:val="clear" w:color="auto" w:fill="auto"/>
            <w:noWrap/>
          </w:tcPr>
          <w:p w14:paraId="59A74914" w14:textId="488F73F7"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0.03</w:t>
            </w:r>
          </w:p>
        </w:tc>
        <w:tc>
          <w:tcPr>
            <w:tcW w:w="626" w:type="pct"/>
            <w:tcBorders>
              <w:top w:val="nil"/>
              <w:left w:val="nil"/>
              <w:bottom w:val="nil"/>
              <w:right w:val="nil"/>
            </w:tcBorders>
            <w:shd w:val="clear" w:color="auto" w:fill="auto"/>
            <w:noWrap/>
          </w:tcPr>
          <w:p w14:paraId="01AB6D78" w14:textId="4260AEE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230.41</w:t>
            </w:r>
          </w:p>
        </w:tc>
        <w:tc>
          <w:tcPr>
            <w:tcW w:w="523" w:type="pct"/>
            <w:tcBorders>
              <w:top w:val="nil"/>
              <w:left w:val="nil"/>
              <w:bottom w:val="nil"/>
              <w:right w:val="nil"/>
            </w:tcBorders>
            <w:shd w:val="clear" w:color="auto" w:fill="auto"/>
            <w:noWrap/>
          </w:tcPr>
          <w:p w14:paraId="289348F8" w14:textId="1222F4D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1.44</w:t>
            </w:r>
          </w:p>
        </w:tc>
        <w:tc>
          <w:tcPr>
            <w:tcW w:w="500" w:type="pct"/>
            <w:tcBorders>
              <w:top w:val="nil"/>
              <w:left w:val="nil"/>
              <w:bottom w:val="nil"/>
            </w:tcBorders>
            <w:shd w:val="clear" w:color="auto" w:fill="auto"/>
            <w:noWrap/>
          </w:tcPr>
          <w:p w14:paraId="35632AAA" w14:textId="6218A26B"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0.15</w:t>
            </w:r>
          </w:p>
        </w:tc>
      </w:tr>
      <w:tr w:rsidR="009332FA" w:rsidRPr="00717C80" w14:paraId="4B332A90" w14:textId="77777777" w:rsidTr="00A52A48">
        <w:trPr>
          <w:trHeight w:val="280"/>
        </w:trPr>
        <w:tc>
          <w:tcPr>
            <w:tcW w:w="2073" w:type="pct"/>
            <w:gridSpan w:val="2"/>
            <w:tcBorders>
              <w:top w:val="nil"/>
              <w:bottom w:val="nil"/>
              <w:right w:val="nil"/>
            </w:tcBorders>
            <w:shd w:val="clear" w:color="auto" w:fill="auto"/>
            <w:noWrap/>
          </w:tcPr>
          <w:p w14:paraId="1B37EEAF" w14:textId="509F8946" w:rsidR="009332FA" w:rsidRPr="00717C80" w:rsidRDefault="00A12C64" w:rsidP="00E53A97">
            <w:pPr>
              <w:ind w:right="960"/>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DialBG</w:t>
            </w:r>
            <w:r w:rsidR="009332FA" w:rsidRPr="00717C80">
              <w:rPr>
                <w:rFonts w:ascii="Times New Roman" w:hAnsi="Times New Roman" w:cs="Times New Roman"/>
                <w:sz w:val="22"/>
                <w:szCs w:val="22"/>
              </w:rPr>
              <w:t>OD</w:t>
            </w:r>
            <w:proofErr w:type="spellEnd"/>
          </w:p>
        </w:tc>
        <w:tc>
          <w:tcPr>
            <w:tcW w:w="627" w:type="pct"/>
            <w:tcBorders>
              <w:top w:val="nil"/>
              <w:left w:val="nil"/>
              <w:bottom w:val="nil"/>
              <w:right w:val="nil"/>
            </w:tcBorders>
            <w:shd w:val="clear" w:color="auto" w:fill="auto"/>
            <w:noWrap/>
          </w:tcPr>
          <w:p w14:paraId="4BCC7841" w14:textId="516580D0"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0.10</w:t>
            </w:r>
          </w:p>
        </w:tc>
        <w:tc>
          <w:tcPr>
            <w:tcW w:w="652" w:type="pct"/>
            <w:tcBorders>
              <w:top w:val="nil"/>
              <w:left w:val="nil"/>
              <w:bottom w:val="nil"/>
              <w:right w:val="nil"/>
            </w:tcBorders>
            <w:shd w:val="clear" w:color="auto" w:fill="auto"/>
            <w:noWrap/>
          </w:tcPr>
          <w:p w14:paraId="7E2E36CB" w14:textId="3E0B994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0.03</w:t>
            </w:r>
          </w:p>
        </w:tc>
        <w:tc>
          <w:tcPr>
            <w:tcW w:w="626" w:type="pct"/>
            <w:tcBorders>
              <w:top w:val="nil"/>
              <w:left w:val="nil"/>
              <w:bottom w:val="nil"/>
              <w:right w:val="nil"/>
            </w:tcBorders>
            <w:shd w:val="clear" w:color="auto" w:fill="auto"/>
            <w:noWrap/>
          </w:tcPr>
          <w:p w14:paraId="4DF8FA23" w14:textId="5E034FD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230.48</w:t>
            </w:r>
          </w:p>
        </w:tc>
        <w:tc>
          <w:tcPr>
            <w:tcW w:w="523" w:type="pct"/>
            <w:tcBorders>
              <w:top w:val="nil"/>
              <w:left w:val="nil"/>
              <w:bottom w:val="nil"/>
              <w:right w:val="nil"/>
            </w:tcBorders>
            <w:shd w:val="clear" w:color="auto" w:fill="auto"/>
            <w:noWrap/>
          </w:tcPr>
          <w:p w14:paraId="63A0FC3C" w14:textId="4019F2C5"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3.36</w:t>
            </w:r>
          </w:p>
        </w:tc>
        <w:tc>
          <w:tcPr>
            <w:tcW w:w="500" w:type="pct"/>
            <w:tcBorders>
              <w:top w:val="nil"/>
              <w:left w:val="nil"/>
              <w:bottom w:val="nil"/>
            </w:tcBorders>
            <w:shd w:val="clear" w:color="auto" w:fill="auto"/>
            <w:noWrap/>
          </w:tcPr>
          <w:p w14:paraId="31F97CBD" w14:textId="3E835458"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9332FA" w:rsidRPr="00717C80" w14:paraId="78761619" w14:textId="77777777" w:rsidTr="00A52A48">
        <w:trPr>
          <w:trHeight w:val="280"/>
        </w:trPr>
        <w:tc>
          <w:tcPr>
            <w:tcW w:w="2073" w:type="pct"/>
            <w:gridSpan w:val="2"/>
            <w:tcBorders>
              <w:top w:val="nil"/>
              <w:bottom w:val="nil"/>
              <w:right w:val="nil"/>
            </w:tcBorders>
            <w:shd w:val="clear" w:color="auto" w:fill="auto"/>
            <w:noWrap/>
          </w:tcPr>
          <w:p w14:paraId="04F4B03B" w14:textId="35A6F774" w:rsidR="009332FA" w:rsidRPr="00717C80" w:rsidRDefault="00A12C64" w:rsidP="00E53A97">
            <w:pPr>
              <w:ind w:right="960"/>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DialBG</w:t>
            </w:r>
            <w:r w:rsidR="009332FA" w:rsidRPr="00717C80">
              <w:rPr>
                <w:rFonts w:ascii="Times New Roman" w:hAnsi="Times New Roman" w:cs="Times New Roman"/>
                <w:sz w:val="22"/>
                <w:szCs w:val="22"/>
              </w:rPr>
              <w:t>SC</w:t>
            </w:r>
            <w:proofErr w:type="spellEnd"/>
          </w:p>
        </w:tc>
        <w:tc>
          <w:tcPr>
            <w:tcW w:w="627" w:type="pct"/>
            <w:tcBorders>
              <w:top w:val="nil"/>
              <w:left w:val="nil"/>
              <w:bottom w:val="nil"/>
              <w:right w:val="nil"/>
            </w:tcBorders>
            <w:shd w:val="clear" w:color="auto" w:fill="auto"/>
            <w:noWrap/>
          </w:tcPr>
          <w:p w14:paraId="3A1979B6" w14:textId="08DB5B9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c>
          <w:tcPr>
            <w:tcW w:w="652" w:type="pct"/>
            <w:tcBorders>
              <w:top w:val="nil"/>
              <w:left w:val="nil"/>
              <w:bottom w:val="nil"/>
              <w:right w:val="nil"/>
            </w:tcBorders>
            <w:shd w:val="clear" w:color="auto" w:fill="auto"/>
            <w:noWrap/>
          </w:tcPr>
          <w:p w14:paraId="7E5F1062" w14:textId="6254A83C"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0.03</w:t>
            </w:r>
          </w:p>
        </w:tc>
        <w:tc>
          <w:tcPr>
            <w:tcW w:w="626" w:type="pct"/>
            <w:tcBorders>
              <w:top w:val="nil"/>
              <w:left w:val="nil"/>
              <w:bottom w:val="nil"/>
              <w:right w:val="nil"/>
            </w:tcBorders>
            <w:shd w:val="clear" w:color="auto" w:fill="auto"/>
            <w:noWrap/>
          </w:tcPr>
          <w:p w14:paraId="20047491" w14:textId="64C6E87A"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230.58</w:t>
            </w:r>
          </w:p>
        </w:tc>
        <w:tc>
          <w:tcPr>
            <w:tcW w:w="523" w:type="pct"/>
            <w:tcBorders>
              <w:top w:val="nil"/>
              <w:left w:val="nil"/>
              <w:bottom w:val="nil"/>
              <w:right w:val="nil"/>
            </w:tcBorders>
            <w:shd w:val="clear" w:color="auto" w:fill="auto"/>
            <w:noWrap/>
          </w:tcPr>
          <w:p w14:paraId="65F8A6FB" w14:textId="3DD172A0"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1.25</w:t>
            </w:r>
          </w:p>
        </w:tc>
        <w:tc>
          <w:tcPr>
            <w:tcW w:w="500" w:type="pct"/>
            <w:tcBorders>
              <w:top w:val="nil"/>
              <w:left w:val="nil"/>
              <w:bottom w:val="nil"/>
            </w:tcBorders>
            <w:shd w:val="clear" w:color="auto" w:fill="auto"/>
            <w:noWrap/>
          </w:tcPr>
          <w:p w14:paraId="0F2ACFE4" w14:textId="272749F4"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0.21</w:t>
            </w:r>
          </w:p>
        </w:tc>
      </w:tr>
      <w:tr w:rsidR="009332FA" w:rsidRPr="00717C80" w14:paraId="24AE6BB3" w14:textId="77777777" w:rsidTr="00A52A48">
        <w:trPr>
          <w:trHeight w:val="280"/>
        </w:trPr>
        <w:tc>
          <w:tcPr>
            <w:tcW w:w="2073" w:type="pct"/>
            <w:gridSpan w:val="2"/>
            <w:tcBorders>
              <w:top w:val="nil"/>
              <w:bottom w:val="nil"/>
              <w:right w:val="nil"/>
            </w:tcBorders>
            <w:shd w:val="clear" w:color="auto" w:fill="auto"/>
            <w:noWrap/>
          </w:tcPr>
          <w:p w14:paraId="653AA6BB" w14:textId="20CA1CB1" w:rsidR="009332FA" w:rsidRPr="00717C80" w:rsidRDefault="00A12C64" w:rsidP="00E53A97">
            <w:pPr>
              <w:ind w:right="960"/>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DialBG</w:t>
            </w:r>
            <w:r w:rsidR="009332FA" w:rsidRPr="00717C80">
              <w:rPr>
                <w:rFonts w:ascii="Times New Roman" w:hAnsi="Times New Roman" w:cs="Times New Roman"/>
                <w:sz w:val="22"/>
                <w:szCs w:val="22"/>
              </w:rPr>
              <w:t>SH</w:t>
            </w:r>
            <w:proofErr w:type="spellEnd"/>
          </w:p>
        </w:tc>
        <w:tc>
          <w:tcPr>
            <w:tcW w:w="627" w:type="pct"/>
            <w:tcBorders>
              <w:top w:val="nil"/>
              <w:left w:val="nil"/>
              <w:bottom w:val="nil"/>
              <w:right w:val="nil"/>
            </w:tcBorders>
            <w:shd w:val="clear" w:color="auto" w:fill="auto"/>
            <w:noWrap/>
          </w:tcPr>
          <w:p w14:paraId="161B3245" w14:textId="06AEBD5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0.03</w:t>
            </w:r>
          </w:p>
        </w:tc>
        <w:tc>
          <w:tcPr>
            <w:tcW w:w="652" w:type="pct"/>
            <w:tcBorders>
              <w:top w:val="nil"/>
              <w:left w:val="nil"/>
              <w:bottom w:val="nil"/>
              <w:right w:val="nil"/>
            </w:tcBorders>
            <w:shd w:val="clear" w:color="auto" w:fill="auto"/>
            <w:noWrap/>
          </w:tcPr>
          <w:p w14:paraId="2C644ED8" w14:textId="78A189DD"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0.03</w:t>
            </w:r>
          </w:p>
        </w:tc>
        <w:tc>
          <w:tcPr>
            <w:tcW w:w="626" w:type="pct"/>
            <w:tcBorders>
              <w:top w:val="nil"/>
              <w:left w:val="nil"/>
              <w:bottom w:val="nil"/>
              <w:right w:val="nil"/>
            </w:tcBorders>
            <w:shd w:val="clear" w:color="auto" w:fill="auto"/>
            <w:noWrap/>
          </w:tcPr>
          <w:p w14:paraId="1F317CC7" w14:textId="6832E163"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230.31</w:t>
            </w:r>
          </w:p>
        </w:tc>
        <w:tc>
          <w:tcPr>
            <w:tcW w:w="523" w:type="pct"/>
            <w:tcBorders>
              <w:top w:val="nil"/>
              <w:left w:val="nil"/>
              <w:bottom w:val="nil"/>
              <w:right w:val="nil"/>
            </w:tcBorders>
            <w:shd w:val="clear" w:color="auto" w:fill="auto"/>
            <w:noWrap/>
          </w:tcPr>
          <w:p w14:paraId="488C9CA2" w14:textId="02FD87C8"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1.02</w:t>
            </w:r>
          </w:p>
        </w:tc>
        <w:tc>
          <w:tcPr>
            <w:tcW w:w="500" w:type="pct"/>
            <w:tcBorders>
              <w:top w:val="nil"/>
              <w:left w:val="nil"/>
              <w:bottom w:val="nil"/>
            </w:tcBorders>
            <w:shd w:val="clear" w:color="auto" w:fill="auto"/>
            <w:noWrap/>
          </w:tcPr>
          <w:p w14:paraId="5561D17C" w14:textId="534EBDF3"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0.31</w:t>
            </w:r>
          </w:p>
        </w:tc>
      </w:tr>
      <w:tr w:rsidR="009332FA" w:rsidRPr="00717C80" w14:paraId="55044ACD" w14:textId="77777777" w:rsidTr="00A52A48">
        <w:trPr>
          <w:trHeight w:val="280"/>
        </w:trPr>
        <w:tc>
          <w:tcPr>
            <w:tcW w:w="2073" w:type="pct"/>
            <w:gridSpan w:val="2"/>
            <w:tcBorders>
              <w:top w:val="nil"/>
              <w:bottom w:val="nil"/>
              <w:right w:val="nil"/>
            </w:tcBorders>
            <w:shd w:val="clear" w:color="auto" w:fill="auto"/>
            <w:noWrap/>
          </w:tcPr>
          <w:p w14:paraId="526669D9" w14:textId="1E59A358"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Stroop_Conditionc1</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JN</w:t>
            </w:r>
          </w:p>
        </w:tc>
        <w:tc>
          <w:tcPr>
            <w:tcW w:w="627" w:type="pct"/>
            <w:tcBorders>
              <w:top w:val="nil"/>
              <w:left w:val="nil"/>
              <w:bottom w:val="nil"/>
              <w:right w:val="nil"/>
            </w:tcBorders>
            <w:shd w:val="clear" w:color="auto" w:fill="auto"/>
            <w:noWrap/>
          </w:tcPr>
          <w:p w14:paraId="3DF79009" w14:textId="5B3C2B9F"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52" w:type="pct"/>
            <w:tcBorders>
              <w:top w:val="nil"/>
              <w:left w:val="nil"/>
              <w:bottom w:val="nil"/>
              <w:right w:val="nil"/>
            </w:tcBorders>
            <w:shd w:val="clear" w:color="auto" w:fill="auto"/>
            <w:noWrap/>
          </w:tcPr>
          <w:p w14:paraId="5D5D79D1" w14:textId="2E625A04"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66172AE1" w14:textId="0E240A79"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47115.42</w:t>
            </w:r>
          </w:p>
        </w:tc>
        <w:tc>
          <w:tcPr>
            <w:tcW w:w="523" w:type="pct"/>
            <w:tcBorders>
              <w:top w:val="nil"/>
              <w:left w:val="nil"/>
              <w:bottom w:val="nil"/>
              <w:right w:val="nil"/>
            </w:tcBorders>
            <w:shd w:val="clear" w:color="auto" w:fill="auto"/>
            <w:noWrap/>
          </w:tcPr>
          <w:p w14:paraId="21D4DF6B" w14:textId="17B26E38"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-1.46</w:t>
            </w:r>
          </w:p>
        </w:tc>
        <w:tc>
          <w:tcPr>
            <w:tcW w:w="500" w:type="pct"/>
            <w:tcBorders>
              <w:top w:val="nil"/>
              <w:left w:val="nil"/>
              <w:bottom w:val="nil"/>
            </w:tcBorders>
            <w:shd w:val="clear" w:color="auto" w:fill="auto"/>
            <w:noWrap/>
          </w:tcPr>
          <w:p w14:paraId="7E8BD200" w14:textId="333B1EE7"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0.14</w:t>
            </w:r>
          </w:p>
        </w:tc>
      </w:tr>
      <w:tr w:rsidR="009332FA" w:rsidRPr="00717C80" w14:paraId="67C27735" w14:textId="77777777" w:rsidTr="00A52A48">
        <w:trPr>
          <w:trHeight w:val="280"/>
        </w:trPr>
        <w:tc>
          <w:tcPr>
            <w:tcW w:w="2073" w:type="pct"/>
            <w:gridSpan w:val="2"/>
            <w:tcBorders>
              <w:top w:val="nil"/>
              <w:bottom w:val="nil"/>
              <w:right w:val="nil"/>
            </w:tcBorders>
            <w:shd w:val="clear" w:color="auto" w:fill="auto"/>
            <w:noWrap/>
          </w:tcPr>
          <w:p w14:paraId="20B67D9B" w14:textId="69E887CE"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Stroop_Conditionc2</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JN</w:t>
            </w:r>
          </w:p>
        </w:tc>
        <w:tc>
          <w:tcPr>
            <w:tcW w:w="627" w:type="pct"/>
            <w:tcBorders>
              <w:top w:val="nil"/>
              <w:left w:val="nil"/>
              <w:bottom w:val="nil"/>
              <w:right w:val="nil"/>
            </w:tcBorders>
            <w:shd w:val="clear" w:color="auto" w:fill="auto"/>
            <w:noWrap/>
          </w:tcPr>
          <w:p w14:paraId="13FD62B3" w14:textId="48CABFD4"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-0.05</w:t>
            </w:r>
          </w:p>
        </w:tc>
        <w:tc>
          <w:tcPr>
            <w:tcW w:w="652" w:type="pct"/>
            <w:tcBorders>
              <w:top w:val="nil"/>
              <w:left w:val="nil"/>
              <w:bottom w:val="nil"/>
              <w:right w:val="nil"/>
            </w:tcBorders>
            <w:shd w:val="clear" w:color="auto" w:fill="auto"/>
            <w:noWrap/>
          </w:tcPr>
          <w:p w14:paraId="7AC03A20" w14:textId="252DFF0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3B82DA4E" w14:textId="709CC524"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47108.93</w:t>
            </w:r>
          </w:p>
        </w:tc>
        <w:tc>
          <w:tcPr>
            <w:tcW w:w="523" w:type="pct"/>
            <w:tcBorders>
              <w:top w:val="nil"/>
              <w:left w:val="nil"/>
              <w:bottom w:val="nil"/>
              <w:right w:val="nil"/>
            </w:tcBorders>
            <w:shd w:val="clear" w:color="auto" w:fill="auto"/>
            <w:noWrap/>
          </w:tcPr>
          <w:p w14:paraId="25FDC5C5" w14:textId="4943F8FA"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-3.87</w:t>
            </w:r>
          </w:p>
        </w:tc>
        <w:tc>
          <w:tcPr>
            <w:tcW w:w="500" w:type="pct"/>
            <w:tcBorders>
              <w:top w:val="nil"/>
              <w:left w:val="nil"/>
              <w:bottom w:val="nil"/>
            </w:tcBorders>
            <w:shd w:val="clear" w:color="auto" w:fill="auto"/>
            <w:noWrap/>
          </w:tcPr>
          <w:p w14:paraId="1398CB78" w14:textId="4FB3753F"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9332FA" w:rsidRPr="00717C80" w14:paraId="0D532B81" w14:textId="77777777" w:rsidTr="00A52A48">
        <w:trPr>
          <w:trHeight w:val="280"/>
        </w:trPr>
        <w:tc>
          <w:tcPr>
            <w:tcW w:w="2073" w:type="pct"/>
            <w:gridSpan w:val="2"/>
            <w:tcBorders>
              <w:top w:val="nil"/>
              <w:bottom w:val="nil"/>
              <w:right w:val="nil"/>
            </w:tcBorders>
            <w:shd w:val="clear" w:color="auto" w:fill="auto"/>
            <w:noWrap/>
          </w:tcPr>
          <w:p w14:paraId="2A642A6F" w14:textId="682696CE"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Stroop_Conditionc3</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JN</w:t>
            </w:r>
          </w:p>
        </w:tc>
        <w:tc>
          <w:tcPr>
            <w:tcW w:w="627" w:type="pct"/>
            <w:tcBorders>
              <w:top w:val="nil"/>
              <w:left w:val="nil"/>
              <w:bottom w:val="nil"/>
              <w:right w:val="nil"/>
            </w:tcBorders>
            <w:shd w:val="clear" w:color="auto" w:fill="auto"/>
            <w:noWrap/>
          </w:tcPr>
          <w:p w14:paraId="5FBCB9AA" w14:textId="1F42FC33"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52" w:type="pct"/>
            <w:tcBorders>
              <w:top w:val="nil"/>
              <w:left w:val="nil"/>
              <w:bottom w:val="nil"/>
              <w:right w:val="nil"/>
            </w:tcBorders>
            <w:shd w:val="clear" w:color="auto" w:fill="auto"/>
            <w:noWrap/>
          </w:tcPr>
          <w:p w14:paraId="662BAAB0" w14:textId="67D1F0F7"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34400C69" w14:textId="7C1615A9"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47110.67</w:t>
            </w:r>
          </w:p>
        </w:tc>
        <w:tc>
          <w:tcPr>
            <w:tcW w:w="523" w:type="pct"/>
            <w:tcBorders>
              <w:top w:val="nil"/>
              <w:left w:val="nil"/>
              <w:bottom w:val="nil"/>
              <w:right w:val="nil"/>
            </w:tcBorders>
            <w:shd w:val="clear" w:color="auto" w:fill="auto"/>
            <w:noWrap/>
          </w:tcPr>
          <w:p w14:paraId="1828F642" w14:textId="7649DDB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-1.74</w:t>
            </w:r>
          </w:p>
        </w:tc>
        <w:tc>
          <w:tcPr>
            <w:tcW w:w="500" w:type="pct"/>
            <w:tcBorders>
              <w:top w:val="nil"/>
              <w:left w:val="nil"/>
              <w:bottom w:val="nil"/>
            </w:tcBorders>
            <w:shd w:val="clear" w:color="auto" w:fill="auto"/>
            <w:noWrap/>
          </w:tcPr>
          <w:p w14:paraId="767BFAD8" w14:textId="0ACCAADA"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0.08</w:t>
            </w:r>
          </w:p>
        </w:tc>
      </w:tr>
      <w:tr w:rsidR="009332FA" w:rsidRPr="00717C80" w14:paraId="3AB82421" w14:textId="77777777" w:rsidTr="00A52A48">
        <w:trPr>
          <w:trHeight w:val="280"/>
        </w:trPr>
        <w:tc>
          <w:tcPr>
            <w:tcW w:w="2073" w:type="pct"/>
            <w:gridSpan w:val="2"/>
            <w:tcBorders>
              <w:top w:val="nil"/>
              <w:bottom w:val="nil"/>
              <w:right w:val="nil"/>
            </w:tcBorders>
            <w:shd w:val="clear" w:color="auto" w:fill="auto"/>
            <w:noWrap/>
          </w:tcPr>
          <w:p w14:paraId="4AB8B13B" w14:textId="27EAD509"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Stroop_Conditionc4</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JN</w:t>
            </w:r>
          </w:p>
        </w:tc>
        <w:tc>
          <w:tcPr>
            <w:tcW w:w="627" w:type="pct"/>
            <w:tcBorders>
              <w:top w:val="nil"/>
              <w:left w:val="nil"/>
              <w:bottom w:val="nil"/>
              <w:right w:val="nil"/>
            </w:tcBorders>
            <w:shd w:val="clear" w:color="auto" w:fill="auto"/>
            <w:noWrap/>
          </w:tcPr>
          <w:p w14:paraId="2A73F535" w14:textId="2175B066"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52" w:type="pct"/>
            <w:tcBorders>
              <w:top w:val="nil"/>
              <w:left w:val="nil"/>
              <w:bottom w:val="nil"/>
              <w:right w:val="nil"/>
            </w:tcBorders>
            <w:shd w:val="clear" w:color="auto" w:fill="auto"/>
            <w:noWrap/>
          </w:tcPr>
          <w:p w14:paraId="3D92C4C0" w14:textId="3AFD015C"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4292D311" w14:textId="172A0B21"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47108.06</w:t>
            </w:r>
          </w:p>
        </w:tc>
        <w:tc>
          <w:tcPr>
            <w:tcW w:w="523" w:type="pct"/>
            <w:tcBorders>
              <w:top w:val="nil"/>
              <w:left w:val="nil"/>
              <w:bottom w:val="nil"/>
              <w:right w:val="nil"/>
            </w:tcBorders>
            <w:shd w:val="clear" w:color="auto" w:fill="auto"/>
            <w:noWrap/>
          </w:tcPr>
          <w:p w14:paraId="15B7FA6F" w14:textId="42F9A94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-1.68</w:t>
            </w:r>
          </w:p>
        </w:tc>
        <w:tc>
          <w:tcPr>
            <w:tcW w:w="500" w:type="pct"/>
            <w:tcBorders>
              <w:top w:val="nil"/>
              <w:left w:val="nil"/>
              <w:bottom w:val="nil"/>
            </w:tcBorders>
            <w:shd w:val="clear" w:color="auto" w:fill="auto"/>
            <w:noWrap/>
          </w:tcPr>
          <w:p w14:paraId="4E0F4432" w14:textId="7EDF329F"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0.09</w:t>
            </w:r>
          </w:p>
        </w:tc>
      </w:tr>
      <w:tr w:rsidR="009332FA" w:rsidRPr="00717C80" w14:paraId="108D9A23" w14:textId="77777777" w:rsidTr="00A52A48">
        <w:trPr>
          <w:trHeight w:val="280"/>
        </w:trPr>
        <w:tc>
          <w:tcPr>
            <w:tcW w:w="2073" w:type="pct"/>
            <w:gridSpan w:val="2"/>
            <w:tcBorders>
              <w:top w:val="nil"/>
              <w:bottom w:val="nil"/>
              <w:right w:val="nil"/>
            </w:tcBorders>
            <w:shd w:val="clear" w:color="auto" w:fill="auto"/>
            <w:noWrap/>
          </w:tcPr>
          <w:p w14:paraId="454EEA64" w14:textId="4A6EB3B5"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Stroop_Conditionc5</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JN</w:t>
            </w:r>
          </w:p>
        </w:tc>
        <w:tc>
          <w:tcPr>
            <w:tcW w:w="627" w:type="pct"/>
            <w:tcBorders>
              <w:top w:val="nil"/>
              <w:left w:val="nil"/>
              <w:bottom w:val="nil"/>
              <w:right w:val="nil"/>
            </w:tcBorders>
            <w:shd w:val="clear" w:color="auto" w:fill="auto"/>
            <w:noWrap/>
          </w:tcPr>
          <w:p w14:paraId="7F82E773" w14:textId="22B376FA"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-0.06</w:t>
            </w:r>
          </w:p>
        </w:tc>
        <w:tc>
          <w:tcPr>
            <w:tcW w:w="652" w:type="pct"/>
            <w:tcBorders>
              <w:top w:val="nil"/>
              <w:left w:val="nil"/>
              <w:bottom w:val="nil"/>
              <w:right w:val="nil"/>
            </w:tcBorders>
            <w:shd w:val="clear" w:color="auto" w:fill="auto"/>
            <w:noWrap/>
          </w:tcPr>
          <w:p w14:paraId="5BF620E9" w14:textId="59E82C56"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0C59677C" w14:textId="3AF9BF13"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47114.52</w:t>
            </w:r>
          </w:p>
        </w:tc>
        <w:tc>
          <w:tcPr>
            <w:tcW w:w="523" w:type="pct"/>
            <w:tcBorders>
              <w:top w:val="nil"/>
              <w:left w:val="nil"/>
              <w:bottom w:val="nil"/>
              <w:right w:val="nil"/>
            </w:tcBorders>
            <w:shd w:val="clear" w:color="auto" w:fill="auto"/>
            <w:noWrap/>
          </w:tcPr>
          <w:p w14:paraId="5CE3B58B" w14:textId="1A2421F5"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-5.88</w:t>
            </w:r>
          </w:p>
        </w:tc>
        <w:tc>
          <w:tcPr>
            <w:tcW w:w="500" w:type="pct"/>
            <w:tcBorders>
              <w:top w:val="nil"/>
              <w:left w:val="nil"/>
              <w:bottom w:val="nil"/>
            </w:tcBorders>
            <w:shd w:val="clear" w:color="auto" w:fill="auto"/>
            <w:noWrap/>
          </w:tcPr>
          <w:p w14:paraId="26B889DD" w14:textId="7737769D"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9332FA" w:rsidRPr="00717C80" w14:paraId="35551DF1" w14:textId="77777777" w:rsidTr="00A52A48">
        <w:trPr>
          <w:trHeight w:val="280"/>
        </w:trPr>
        <w:tc>
          <w:tcPr>
            <w:tcW w:w="2073" w:type="pct"/>
            <w:gridSpan w:val="2"/>
            <w:tcBorders>
              <w:top w:val="nil"/>
              <w:bottom w:val="nil"/>
              <w:right w:val="nil"/>
            </w:tcBorders>
            <w:shd w:val="clear" w:color="auto" w:fill="auto"/>
            <w:noWrap/>
          </w:tcPr>
          <w:p w14:paraId="235EE2B2" w14:textId="27BC544A"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Stroop_Conditionc6</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JN</w:t>
            </w:r>
          </w:p>
        </w:tc>
        <w:tc>
          <w:tcPr>
            <w:tcW w:w="627" w:type="pct"/>
            <w:tcBorders>
              <w:top w:val="nil"/>
              <w:left w:val="nil"/>
              <w:bottom w:val="nil"/>
              <w:right w:val="nil"/>
            </w:tcBorders>
            <w:shd w:val="clear" w:color="auto" w:fill="auto"/>
            <w:noWrap/>
          </w:tcPr>
          <w:p w14:paraId="0A2B8010" w14:textId="770F295C"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52" w:type="pct"/>
            <w:tcBorders>
              <w:top w:val="nil"/>
              <w:left w:val="nil"/>
              <w:bottom w:val="nil"/>
              <w:right w:val="nil"/>
            </w:tcBorders>
            <w:shd w:val="clear" w:color="auto" w:fill="auto"/>
            <w:noWrap/>
          </w:tcPr>
          <w:p w14:paraId="41DC9E89" w14:textId="1BB2A1F7"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47BAB480" w14:textId="2EFC37CE"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47112.17</w:t>
            </w:r>
          </w:p>
        </w:tc>
        <w:tc>
          <w:tcPr>
            <w:tcW w:w="523" w:type="pct"/>
            <w:tcBorders>
              <w:top w:val="nil"/>
              <w:left w:val="nil"/>
              <w:bottom w:val="nil"/>
              <w:right w:val="nil"/>
            </w:tcBorders>
            <w:shd w:val="clear" w:color="auto" w:fill="auto"/>
            <w:noWrap/>
          </w:tcPr>
          <w:p w14:paraId="60AB7E52" w14:textId="1CF5A0B8"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-2.04</w:t>
            </w:r>
          </w:p>
        </w:tc>
        <w:tc>
          <w:tcPr>
            <w:tcW w:w="500" w:type="pct"/>
            <w:tcBorders>
              <w:top w:val="nil"/>
              <w:left w:val="nil"/>
              <w:bottom w:val="nil"/>
            </w:tcBorders>
            <w:shd w:val="clear" w:color="auto" w:fill="auto"/>
            <w:noWrap/>
          </w:tcPr>
          <w:p w14:paraId="2E19F83E" w14:textId="1623863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r>
      <w:tr w:rsidR="009332FA" w:rsidRPr="00717C80" w14:paraId="10329542" w14:textId="77777777" w:rsidTr="00A52A48">
        <w:trPr>
          <w:trHeight w:val="280"/>
        </w:trPr>
        <w:tc>
          <w:tcPr>
            <w:tcW w:w="2073" w:type="pct"/>
            <w:gridSpan w:val="2"/>
            <w:tcBorders>
              <w:top w:val="nil"/>
              <w:bottom w:val="nil"/>
              <w:right w:val="nil"/>
            </w:tcBorders>
            <w:shd w:val="clear" w:color="auto" w:fill="auto"/>
            <w:noWrap/>
          </w:tcPr>
          <w:p w14:paraId="1D6A81F7" w14:textId="5EB07344"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Stroop_Conditionc7</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JN</w:t>
            </w:r>
          </w:p>
        </w:tc>
        <w:tc>
          <w:tcPr>
            <w:tcW w:w="627" w:type="pct"/>
            <w:tcBorders>
              <w:top w:val="nil"/>
              <w:left w:val="nil"/>
              <w:bottom w:val="nil"/>
              <w:right w:val="nil"/>
            </w:tcBorders>
            <w:shd w:val="clear" w:color="auto" w:fill="auto"/>
            <w:noWrap/>
          </w:tcPr>
          <w:p w14:paraId="1A08AB49" w14:textId="4C84A2A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52" w:type="pct"/>
            <w:tcBorders>
              <w:top w:val="nil"/>
              <w:left w:val="nil"/>
              <w:bottom w:val="nil"/>
              <w:right w:val="nil"/>
            </w:tcBorders>
            <w:shd w:val="clear" w:color="auto" w:fill="auto"/>
            <w:noWrap/>
          </w:tcPr>
          <w:p w14:paraId="599FDF18" w14:textId="1761C1A8"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653E71CF" w14:textId="1C4F18B5"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47114.36</w:t>
            </w:r>
          </w:p>
        </w:tc>
        <w:tc>
          <w:tcPr>
            <w:tcW w:w="523" w:type="pct"/>
            <w:tcBorders>
              <w:top w:val="nil"/>
              <w:left w:val="nil"/>
              <w:bottom w:val="nil"/>
              <w:right w:val="nil"/>
            </w:tcBorders>
            <w:shd w:val="clear" w:color="auto" w:fill="auto"/>
            <w:noWrap/>
          </w:tcPr>
          <w:p w14:paraId="27A10717" w14:textId="2173A6F5"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-2.86</w:t>
            </w:r>
          </w:p>
        </w:tc>
        <w:tc>
          <w:tcPr>
            <w:tcW w:w="500" w:type="pct"/>
            <w:tcBorders>
              <w:top w:val="nil"/>
              <w:left w:val="nil"/>
              <w:bottom w:val="nil"/>
            </w:tcBorders>
            <w:shd w:val="clear" w:color="auto" w:fill="auto"/>
            <w:noWrap/>
          </w:tcPr>
          <w:p w14:paraId="6799BE9E" w14:textId="6CD8B84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9332FA" w:rsidRPr="00717C80" w14:paraId="0ABBBD0E" w14:textId="77777777" w:rsidTr="00A52A48">
        <w:trPr>
          <w:trHeight w:val="280"/>
        </w:trPr>
        <w:tc>
          <w:tcPr>
            <w:tcW w:w="2073" w:type="pct"/>
            <w:gridSpan w:val="2"/>
            <w:tcBorders>
              <w:top w:val="nil"/>
              <w:bottom w:val="nil"/>
              <w:right w:val="nil"/>
            </w:tcBorders>
            <w:shd w:val="clear" w:color="auto" w:fill="auto"/>
            <w:noWrap/>
          </w:tcPr>
          <w:p w14:paraId="7F94C0FE" w14:textId="0446A47B"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Stroop_Conditionc8</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JN</w:t>
            </w:r>
          </w:p>
        </w:tc>
        <w:tc>
          <w:tcPr>
            <w:tcW w:w="627" w:type="pct"/>
            <w:tcBorders>
              <w:top w:val="nil"/>
              <w:left w:val="nil"/>
              <w:bottom w:val="nil"/>
              <w:right w:val="nil"/>
            </w:tcBorders>
            <w:shd w:val="clear" w:color="auto" w:fill="auto"/>
            <w:noWrap/>
          </w:tcPr>
          <w:p w14:paraId="08BCBD13" w14:textId="0C21F6DB"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-0.08</w:t>
            </w:r>
          </w:p>
        </w:tc>
        <w:tc>
          <w:tcPr>
            <w:tcW w:w="652" w:type="pct"/>
            <w:tcBorders>
              <w:top w:val="nil"/>
              <w:left w:val="nil"/>
              <w:bottom w:val="nil"/>
              <w:right w:val="nil"/>
            </w:tcBorders>
            <w:shd w:val="clear" w:color="auto" w:fill="auto"/>
            <w:noWrap/>
          </w:tcPr>
          <w:p w14:paraId="4BAE2B7D" w14:textId="0E07DD45"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73C72CFA" w14:textId="5EC04BE6"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47111.21</w:t>
            </w:r>
          </w:p>
        </w:tc>
        <w:tc>
          <w:tcPr>
            <w:tcW w:w="523" w:type="pct"/>
            <w:tcBorders>
              <w:top w:val="nil"/>
              <w:left w:val="nil"/>
              <w:bottom w:val="nil"/>
              <w:right w:val="nil"/>
            </w:tcBorders>
            <w:shd w:val="clear" w:color="auto" w:fill="auto"/>
            <w:noWrap/>
          </w:tcPr>
          <w:p w14:paraId="3B157978" w14:textId="122C9A5D"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-6.47</w:t>
            </w:r>
          </w:p>
        </w:tc>
        <w:tc>
          <w:tcPr>
            <w:tcW w:w="500" w:type="pct"/>
            <w:tcBorders>
              <w:top w:val="nil"/>
              <w:left w:val="nil"/>
              <w:bottom w:val="nil"/>
            </w:tcBorders>
            <w:shd w:val="clear" w:color="auto" w:fill="auto"/>
            <w:noWrap/>
          </w:tcPr>
          <w:p w14:paraId="41E1B3CE" w14:textId="542A932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9332FA" w:rsidRPr="00717C80" w14:paraId="73D8A570" w14:textId="77777777" w:rsidTr="00A52A48">
        <w:trPr>
          <w:trHeight w:val="280"/>
        </w:trPr>
        <w:tc>
          <w:tcPr>
            <w:tcW w:w="2073" w:type="pct"/>
            <w:gridSpan w:val="2"/>
            <w:tcBorders>
              <w:top w:val="nil"/>
              <w:bottom w:val="nil"/>
              <w:right w:val="nil"/>
            </w:tcBorders>
            <w:shd w:val="clear" w:color="auto" w:fill="auto"/>
            <w:noWrap/>
          </w:tcPr>
          <w:p w14:paraId="5F50860B" w14:textId="6965FAAD"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Stroop_Conditionc9</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JN</w:t>
            </w:r>
          </w:p>
        </w:tc>
        <w:tc>
          <w:tcPr>
            <w:tcW w:w="627" w:type="pct"/>
            <w:tcBorders>
              <w:top w:val="nil"/>
              <w:left w:val="nil"/>
              <w:bottom w:val="nil"/>
              <w:right w:val="nil"/>
            </w:tcBorders>
            <w:shd w:val="clear" w:color="auto" w:fill="auto"/>
            <w:noWrap/>
          </w:tcPr>
          <w:p w14:paraId="2F334A89" w14:textId="77BFA08A"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52" w:type="pct"/>
            <w:tcBorders>
              <w:top w:val="nil"/>
              <w:left w:val="nil"/>
              <w:bottom w:val="nil"/>
              <w:right w:val="nil"/>
            </w:tcBorders>
            <w:shd w:val="clear" w:color="auto" w:fill="auto"/>
            <w:noWrap/>
          </w:tcPr>
          <w:p w14:paraId="5DBF2AE1" w14:textId="0D7EB83C"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09DCF406" w14:textId="516E9F73"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47116.14</w:t>
            </w:r>
          </w:p>
        </w:tc>
        <w:tc>
          <w:tcPr>
            <w:tcW w:w="523" w:type="pct"/>
            <w:tcBorders>
              <w:top w:val="nil"/>
              <w:left w:val="nil"/>
              <w:bottom w:val="nil"/>
              <w:right w:val="nil"/>
            </w:tcBorders>
            <w:shd w:val="clear" w:color="auto" w:fill="auto"/>
            <w:noWrap/>
          </w:tcPr>
          <w:p w14:paraId="7C8A4E70" w14:textId="1BE7EDD3"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-2.34</w:t>
            </w:r>
          </w:p>
        </w:tc>
        <w:tc>
          <w:tcPr>
            <w:tcW w:w="500" w:type="pct"/>
            <w:tcBorders>
              <w:top w:val="nil"/>
              <w:left w:val="nil"/>
              <w:bottom w:val="nil"/>
            </w:tcBorders>
            <w:shd w:val="clear" w:color="auto" w:fill="auto"/>
            <w:noWrap/>
          </w:tcPr>
          <w:p w14:paraId="60F00ABC" w14:textId="2B9B727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r>
      <w:tr w:rsidR="009332FA" w:rsidRPr="00717C80" w14:paraId="65B0F9DB" w14:textId="77777777" w:rsidTr="00A52A48">
        <w:trPr>
          <w:trHeight w:val="280"/>
        </w:trPr>
        <w:tc>
          <w:tcPr>
            <w:tcW w:w="2073" w:type="pct"/>
            <w:gridSpan w:val="2"/>
            <w:tcBorders>
              <w:top w:val="nil"/>
              <w:bottom w:val="nil"/>
              <w:right w:val="nil"/>
            </w:tcBorders>
            <w:shd w:val="clear" w:color="auto" w:fill="auto"/>
            <w:noWrap/>
          </w:tcPr>
          <w:p w14:paraId="594F9D0B" w14:textId="6C146062"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Stroop_Conditionc1</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OD</w:t>
            </w:r>
          </w:p>
        </w:tc>
        <w:tc>
          <w:tcPr>
            <w:tcW w:w="627" w:type="pct"/>
            <w:tcBorders>
              <w:top w:val="nil"/>
              <w:left w:val="nil"/>
              <w:bottom w:val="nil"/>
              <w:right w:val="nil"/>
            </w:tcBorders>
            <w:shd w:val="clear" w:color="auto" w:fill="auto"/>
            <w:noWrap/>
          </w:tcPr>
          <w:p w14:paraId="5E488370" w14:textId="1A86901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-0.03</w:t>
            </w:r>
          </w:p>
        </w:tc>
        <w:tc>
          <w:tcPr>
            <w:tcW w:w="652" w:type="pct"/>
            <w:tcBorders>
              <w:top w:val="nil"/>
              <w:left w:val="nil"/>
              <w:bottom w:val="nil"/>
              <w:right w:val="nil"/>
            </w:tcBorders>
            <w:shd w:val="clear" w:color="auto" w:fill="auto"/>
            <w:noWrap/>
          </w:tcPr>
          <w:p w14:paraId="1EE754BA" w14:textId="3751CF1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2BAA32C5" w14:textId="58837DCD"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47112.52</w:t>
            </w:r>
          </w:p>
        </w:tc>
        <w:tc>
          <w:tcPr>
            <w:tcW w:w="523" w:type="pct"/>
            <w:tcBorders>
              <w:top w:val="nil"/>
              <w:left w:val="nil"/>
              <w:bottom w:val="nil"/>
              <w:right w:val="nil"/>
            </w:tcBorders>
            <w:shd w:val="clear" w:color="auto" w:fill="auto"/>
            <w:noWrap/>
          </w:tcPr>
          <w:p w14:paraId="3B6A892E" w14:textId="477DFB63"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-2.16</w:t>
            </w:r>
          </w:p>
        </w:tc>
        <w:tc>
          <w:tcPr>
            <w:tcW w:w="500" w:type="pct"/>
            <w:tcBorders>
              <w:top w:val="nil"/>
              <w:left w:val="nil"/>
              <w:bottom w:val="nil"/>
            </w:tcBorders>
            <w:shd w:val="clear" w:color="auto" w:fill="auto"/>
            <w:noWrap/>
          </w:tcPr>
          <w:p w14:paraId="011D8CD8" w14:textId="4721DD9B"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0.03</w:t>
            </w:r>
          </w:p>
        </w:tc>
      </w:tr>
      <w:tr w:rsidR="009332FA" w:rsidRPr="00717C80" w14:paraId="69BBC3B7" w14:textId="77777777" w:rsidTr="00A52A48">
        <w:trPr>
          <w:trHeight w:val="280"/>
        </w:trPr>
        <w:tc>
          <w:tcPr>
            <w:tcW w:w="2073" w:type="pct"/>
            <w:gridSpan w:val="2"/>
            <w:tcBorders>
              <w:top w:val="nil"/>
              <w:bottom w:val="nil"/>
              <w:right w:val="nil"/>
            </w:tcBorders>
            <w:shd w:val="clear" w:color="auto" w:fill="auto"/>
            <w:noWrap/>
          </w:tcPr>
          <w:p w14:paraId="516E3A06" w14:textId="0675746A"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Stroop_Conditionc2</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OD</w:t>
            </w:r>
          </w:p>
        </w:tc>
        <w:tc>
          <w:tcPr>
            <w:tcW w:w="627" w:type="pct"/>
            <w:tcBorders>
              <w:top w:val="nil"/>
              <w:left w:val="nil"/>
              <w:bottom w:val="nil"/>
              <w:right w:val="nil"/>
            </w:tcBorders>
            <w:shd w:val="clear" w:color="auto" w:fill="auto"/>
            <w:noWrap/>
          </w:tcPr>
          <w:p w14:paraId="0CB4D9F7" w14:textId="0E35F45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52" w:type="pct"/>
            <w:tcBorders>
              <w:top w:val="nil"/>
              <w:left w:val="nil"/>
              <w:bottom w:val="nil"/>
              <w:right w:val="nil"/>
            </w:tcBorders>
            <w:shd w:val="clear" w:color="auto" w:fill="auto"/>
            <w:noWrap/>
          </w:tcPr>
          <w:p w14:paraId="111A8DC8" w14:textId="46EC8274"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42BDFC36" w14:textId="7A5580D7"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47114.37</w:t>
            </w:r>
          </w:p>
        </w:tc>
        <w:tc>
          <w:tcPr>
            <w:tcW w:w="523" w:type="pct"/>
            <w:tcBorders>
              <w:top w:val="nil"/>
              <w:left w:val="nil"/>
              <w:bottom w:val="nil"/>
              <w:right w:val="nil"/>
            </w:tcBorders>
            <w:shd w:val="clear" w:color="auto" w:fill="auto"/>
            <w:noWrap/>
          </w:tcPr>
          <w:p w14:paraId="0D817332" w14:textId="3D3CBD1B"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-0.55</w:t>
            </w:r>
          </w:p>
        </w:tc>
        <w:tc>
          <w:tcPr>
            <w:tcW w:w="500" w:type="pct"/>
            <w:tcBorders>
              <w:top w:val="nil"/>
              <w:left w:val="nil"/>
              <w:bottom w:val="nil"/>
            </w:tcBorders>
            <w:shd w:val="clear" w:color="auto" w:fill="auto"/>
            <w:noWrap/>
          </w:tcPr>
          <w:p w14:paraId="3A2CF4E5" w14:textId="5E2F782B"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0.59</w:t>
            </w:r>
          </w:p>
        </w:tc>
      </w:tr>
      <w:tr w:rsidR="009332FA" w:rsidRPr="00717C80" w14:paraId="00FCA1AD" w14:textId="77777777" w:rsidTr="00A52A48">
        <w:trPr>
          <w:trHeight w:val="280"/>
        </w:trPr>
        <w:tc>
          <w:tcPr>
            <w:tcW w:w="2073" w:type="pct"/>
            <w:gridSpan w:val="2"/>
            <w:tcBorders>
              <w:top w:val="nil"/>
              <w:bottom w:val="nil"/>
              <w:right w:val="nil"/>
            </w:tcBorders>
            <w:shd w:val="clear" w:color="auto" w:fill="auto"/>
            <w:noWrap/>
          </w:tcPr>
          <w:p w14:paraId="63502B1B" w14:textId="26E63F8D"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Stroop_Conditionc3</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OD</w:t>
            </w:r>
          </w:p>
        </w:tc>
        <w:tc>
          <w:tcPr>
            <w:tcW w:w="627" w:type="pct"/>
            <w:tcBorders>
              <w:top w:val="nil"/>
              <w:left w:val="nil"/>
              <w:bottom w:val="nil"/>
              <w:right w:val="nil"/>
            </w:tcBorders>
            <w:shd w:val="clear" w:color="auto" w:fill="auto"/>
            <w:noWrap/>
          </w:tcPr>
          <w:p w14:paraId="15928CAB" w14:textId="56D2040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52" w:type="pct"/>
            <w:tcBorders>
              <w:top w:val="nil"/>
              <w:left w:val="nil"/>
              <w:bottom w:val="nil"/>
              <w:right w:val="nil"/>
            </w:tcBorders>
            <w:shd w:val="clear" w:color="auto" w:fill="auto"/>
            <w:noWrap/>
          </w:tcPr>
          <w:p w14:paraId="322B3824" w14:textId="51F0B803"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3F158383" w14:textId="1AD02B86"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47112.65</w:t>
            </w:r>
          </w:p>
        </w:tc>
        <w:tc>
          <w:tcPr>
            <w:tcW w:w="523" w:type="pct"/>
            <w:tcBorders>
              <w:top w:val="nil"/>
              <w:left w:val="nil"/>
              <w:bottom w:val="nil"/>
              <w:right w:val="nil"/>
            </w:tcBorders>
            <w:shd w:val="clear" w:color="auto" w:fill="auto"/>
            <w:noWrap/>
          </w:tcPr>
          <w:p w14:paraId="3763088A" w14:textId="3F2284C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-1.44</w:t>
            </w:r>
          </w:p>
        </w:tc>
        <w:tc>
          <w:tcPr>
            <w:tcW w:w="500" w:type="pct"/>
            <w:tcBorders>
              <w:top w:val="nil"/>
              <w:left w:val="nil"/>
              <w:bottom w:val="nil"/>
            </w:tcBorders>
            <w:shd w:val="clear" w:color="auto" w:fill="auto"/>
            <w:noWrap/>
          </w:tcPr>
          <w:p w14:paraId="6D4B68B4" w14:textId="2A4BA81F"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0.15</w:t>
            </w:r>
          </w:p>
        </w:tc>
      </w:tr>
      <w:tr w:rsidR="009332FA" w:rsidRPr="00717C80" w14:paraId="222A84C4" w14:textId="77777777" w:rsidTr="00A52A48">
        <w:trPr>
          <w:trHeight w:val="280"/>
        </w:trPr>
        <w:tc>
          <w:tcPr>
            <w:tcW w:w="2073" w:type="pct"/>
            <w:gridSpan w:val="2"/>
            <w:tcBorders>
              <w:top w:val="nil"/>
              <w:bottom w:val="nil"/>
              <w:right w:val="nil"/>
            </w:tcBorders>
            <w:shd w:val="clear" w:color="auto" w:fill="auto"/>
            <w:noWrap/>
          </w:tcPr>
          <w:p w14:paraId="76D32D0E" w14:textId="281B19A3"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Stroop_Conditionc4</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OD</w:t>
            </w:r>
          </w:p>
        </w:tc>
        <w:tc>
          <w:tcPr>
            <w:tcW w:w="627" w:type="pct"/>
            <w:tcBorders>
              <w:top w:val="nil"/>
              <w:left w:val="nil"/>
              <w:bottom w:val="nil"/>
              <w:right w:val="nil"/>
            </w:tcBorders>
            <w:shd w:val="clear" w:color="auto" w:fill="auto"/>
            <w:noWrap/>
          </w:tcPr>
          <w:p w14:paraId="1E746FAB" w14:textId="6F283F7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c>
          <w:tcPr>
            <w:tcW w:w="652" w:type="pct"/>
            <w:tcBorders>
              <w:top w:val="nil"/>
              <w:left w:val="nil"/>
              <w:bottom w:val="nil"/>
              <w:right w:val="nil"/>
            </w:tcBorders>
            <w:shd w:val="clear" w:color="auto" w:fill="auto"/>
            <w:noWrap/>
          </w:tcPr>
          <w:p w14:paraId="73ECC29E" w14:textId="7617ED1B"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5CF31CE2" w14:textId="0EF0113C"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47112.97</w:t>
            </w:r>
          </w:p>
        </w:tc>
        <w:tc>
          <w:tcPr>
            <w:tcW w:w="523" w:type="pct"/>
            <w:tcBorders>
              <w:top w:val="nil"/>
              <w:left w:val="nil"/>
              <w:bottom w:val="nil"/>
              <w:right w:val="nil"/>
            </w:tcBorders>
            <w:shd w:val="clear" w:color="auto" w:fill="auto"/>
            <w:noWrap/>
          </w:tcPr>
          <w:p w14:paraId="75A8031C" w14:textId="2AD1D7FB"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-0.38</w:t>
            </w:r>
          </w:p>
        </w:tc>
        <w:tc>
          <w:tcPr>
            <w:tcW w:w="500" w:type="pct"/>
            <w:tcBorders>
              <w:top w:val="nil"/>
              <w:left w:val="nil"/>
              <w:bottom w:val="nil"/>
            </w:tcBorders>
            <w:shd w:val="clear" w:color="auto" w:fill="auto"/>
            <w:noWrap/>
          </w:tcPr>
          <w:p w14:paraId="498C306C" w14:textId="4F577FF7"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0.70</w:t>
            </w:r>
          </w:p>
        </w:tc>
      </w:tr>
      <w:tr w:rsidR="009332FA" w:rsidRPr="00717C80" w14:paraId="14D6590C" w14:textId="77777777" w:rsidTr="00A52A48">
        <w:trPr>
          <w:trHeight w:val="280"/>
        </w:trPr>
        <w:tc>
          <w:tcPr>
            <w:tcW w:w="2073" w:type="pct"/>
            <w:gridSpan w:val="2"/>
            <w:tcBorders>
              <w:top w:val="nil"/>
              <w:bottom w:val="nil"/>
              <w:right w:val="nil"/>
            </w:tcBorders>
            <w:shd w:val="clear" w:color="auto" w:fill="auto"/>
            <w:noWrap/>
          </w:tcPr>
          <w:p w14:paraId="54340B66" w14:textId="21098960"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Stroop_Conditionc5</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OD</w:t>
            </w:r>
          </w:p>
        </w:tc>
        <w:tc>
          <w:tcPr>
            <w:tcW w:w="627" w:type="pct"/>
            <w:tcBorders>
              <w:top w:val="nil"/>
              <w:left w:val="nil"/>
              <w:bottom w:val="nil"/>
              <w:right w:val="nil"/>
            </w:tcBorders>
            <w:shd w:val="clear" w:color="auto" w:fill="auto"/>
            <w:noWrap/>
          </w:tcPr>
          <w:p w14:paraId="6BA62ABC" w14:textId="0894F1F0"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52" w:type="pct"/>
            <w:tcBorders>
              <w:top w:val="nil"/>
              <w:left w:val="nil"/>
              <w:bottom w:val="nil"/>
              <w:right w:val="nil"/>
            </w:tcBorders>
            <w:shd w:val="clear" w:color="auto" w:fill="auto"/>
            <w:noWrap/>
          </w:tcPr>
          <w:p w14:paraId="60C2509A" w14:textId="551244DA"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199B09C7" w14:textId="38E82FAB"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47117.62</w:t>
            </w:r>
          </w:p>
        </w:tc>
        <w:tc>
          <w:tcPr>
            <w:tcW w:w="523" w:type="pct"/>
            <w:tcBorders>
              <w:top w:val="nil"/>
              <w:left w:val="nil"/>
              <w:bottom w:val="nil"/>
              <w:right w:val="nil"/>
            </w:tcBorders>
            <w:shd w:val="clear" w:color="auto" w:fill="auto"/>
            <w:noWrap/>
          </w:tcPr>
          <w:p w14:paraId="6BD2C4FF" w14:textId="3E79901C"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-1.74</w:t>
            </w:r>
          </w:p>
        </w:tc>
        <w:tc>
          <w:tcPr>
            <w:tcW w:w="500" w:type="pct"/>
            <w:tcBorders>
              <w:top w:val="nil"/>
              <w:left w:val="nil"/>
              <w:bottom w:val="nil"/>
            </w:tcBorders>
            <w:shd w:val="clear" w:color="auto" w:fill="auto"/>
            <w:noWrap/>
          </w:tcPr>
          <w:p w14:paraId="0FDC6333" w14:textId="589A459B"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0.08</w:t>
            </w:r>
          </w:p>
        </w:tc>
      </w:tr>
      <w:tr w:rsidR="009332FA" w:rsidRPr="00717C80" w14:paraId="2C3B528E" w14:textId="77777777" w:rsidTr="00A52A48">
        <w:trPr>
          <w:trHeight w:val="280"/>
        </w:trPr>
        <w:tc>
          <w:tcPr>
            <w:tcW w:w="2073" w:type="pct"/>
            <w:gridSpan w:val="2"/>
            <w:tcBorders>
              <w:top w:val="nil"/>
              <w:bottom w:val="nil"/>
              <w:right w:val="nil"/>
            </w:tcBorders>
            <w:shd w:val="clear" w:color="auto" w:fill="auto"/>
            <w:noWrap/>
          </w:tcPr>
          <w:p w14:paraId="7E22D9B4" w14:textId="67854416"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Stroop_Conditionc6</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OD</w:t>
            </w:r>
          </w:p>
        </w:tc>
        <w:tc>
          <w:tcPr>
            <w:tcW w:w="627" w:type="pct"/>
            <w:tcBorders>
              <w:top w:val="nil"/>
              <w:left w:val="nil"/>
              <w:bottom w:val="nil"/>
              <w:right w:val="nil"/>
            </w:tcBorders>
            <w:shd w:val="clear" w:color="auto" w:fill="auto"/>
            <w:noWrap/>
          </w:tcPr>
          <w:p w14:paraId="1A06BF03" w14:textId="45F454EC"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52" w:type="pct"/>
            <w:tcBorders>
              <w:top w:val="nil"/>
              <w:left w:val="nil"/>
              <w:bottom w:val="nil"/>
              <w:right w:val="nil"/>
            </w:tcBorders>
            <w:shd w:val="clear" w:color="auto" w:fill="auto"/>
            <w:noWrap/>
          </w:tcPr>
          <w:p w14:paraId="0FDA89DE" w14:textId="496AB308"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4DE7D0D4" w14:textId="1D6316D2"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47117.94</w:t>
            </w:r>
          </w:p>
        </w:tc>
        <w:tc>
          <w:tcPr>
            <w:tcW w:w="523" w:type="pct"/>
            <w:tcBorders>
              <w:top w:val="nil"/>
              <w:left w:val="nil"/>
              <w:bottom w:val="nil"/>
              <w:right w:val="nil"/>
            </w:tcBorders>
            <w:shd w:val="clear" w:color="auto" w:fill="auto"/>
            <w:noWrap/>
          </w:tcPr>
          <w:p w14:paraId="51434449" w14:textId="7D6F32C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-0.66</w:t>
            </w:r>
          </w:p>
        </w:tc>
        <w:tc>
          <w:tcPr>
            <w:tcW w:w="500" w:type="pct"/>
            <w:tcBorders>
              <w:top w:val="nil"/>
              <w:left w:val="nil"/>
              <w:bottom w:val="nil"/>
            </w:tcBorders>
            <w:shd w:val="clear" w:color="auto" w:fill="auto"/>
            <w:noWrap/>
          </w:tcPr>
          <w:p w14:paraId="1C9F743F" w14:textId="2DFB065B"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0.51</w:t>
            </w:r>
          </w:p>
        </w:tc>
      </w:tr>
      <w:tr w:rsidR="009332FA" w:rsidRPr="00717C80" w14:paraId="409684F2" w14:textId="77777777" w:rsidTr="00A52A48">
        <w:trPr>
          <w:trHeight w:val="280"/>
        </w:trPr>
        <w:tc>
          <w:tcPr>
            <w:tcW w:w="2073" w:type="pct"/>
            <w:gridSpan w:val="2"/>
            <w:tcBorders>
              <w:top w:val="nil"/>
              <w:bottom w:val="nil"/>
              <w:right w:val="nil"/>
            </w:tcBorders>
            <w:shd w:val="clear" w:color="auto" w:fill="auto"/>
            <w:noWrap/>
          </w:tcPr>
          <w:p w14:paraId="7ADAD7DE" w14:textId="490E8BED"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Stroop_Conditionc7</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OD</w:t>
            </w:r>
          </w:p>
        </w:tc>
        <w:tc>
          <w:tcPr>
            <w:tcW w:w="627" w:type="pct"/>
            <w:tcBorders>
              <w:top w:val="nil"/>
              <w:left w:val="nil"/>
              <w:bottom w:val="nil"/>
              <w:right w:val="nil"/>
            </w:tcBorders>
            <w:shd w:val="clear" w:color="auto" w:fill="auto"/>
            <w:noWrap/>
          </w:tcPr>
          <w:p w14:paraId="38984806" w14:textId="4A518480"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52" w:type="pct"/>
            <w:tcBorders>
              <w:top w:val="nil"/>
              <w:left w:val="nil"/>
              <w:bottom w:val="nil"/>
              <w:right w:val="nil"/>
            </w:tcBorders>
            <w:shd w:val="clear" w:color="auto" w:fill="auto"/>
            <w:noWrap/>
          </w:tcPr>
          <w:p w14:paraId="450FE911" w14:textId="34550BC6"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0E6D17AE" w14:textId="3DB18CA3"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47113.49</w:t>
            </w:r>
          </w:p>
        </w:tc>
        <w:tc>
          <w:tcPr>
            <w:tcW w:w="523" w:type="pct"/>
            <w:tcBorders>
              <w:top w:val="nil"/>
              <w:left w:val="nil"/>
              <w:bottom w:val="nil"/>
              <w:right w:val="nil"/>
            </w:tcBorders>
            <w:shd w:val="clear" w:color="auto" w:fill="auto"/>
            <w:noWrap/>
          </w:tcPr>
          <w:p w14:paraId="0A323446" w14:textId="5F6D1DA8"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-1.83</w:t>
            </w:r>
          </w:p>
        </w:tc>
        <w:tc>
          <w:tcPr>
            <w:tcW w:w="500" w:type="pct"/>
            <w:tcBorders>
              <w:top w:val="nil"/>
              <w:left w:val="nil"/>
              <w:bottom w:val="nil"/>
            </w:tcBorders>
            <w:shd w:val="clear" w:color="auto" w:fill="auto"/>
            <w:noWrap/>
          </w:tcPr>
          <w:p w14:paraId="430C0E89" w14:textId="7817AB1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0.07</w:t>
            </w:r>
          </w:p>
        </w:tc>
      </w:tr>
      <w:tr w:rsidR="009332FA" w:rsidRPr="00717C80" w14:paraId="10175D85" w14:textId="77777777" w:rsidTr="00A52A48">
        <w:trPr>
          <w:trHeight w:val="280"/>
        </w:trPr>
        <w:tc>
          <w:tcPr>
            <w:tcW w:w="2073" w:type="pct"/>
            <w:gridSpan w:val="2"/>
            <w:tcBorders>
              <w:top w:val="nil"/>
              <w:bottom w:val="nil"/>
              <w:right w:val="nil"/>
            </w:tcBorders>
            <w:shd w:val="clear" w:color="auto" w:fill="auto"/>
            <w:noWrap/>
          </w:tcPr>
          <w:p w14:paraId="69771652" w14:textId="70753188"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Stroop_Conditionc8</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OD</w:t>
            </w:r>
          </w:p>
        </w:tc>
        <w:tc>
          <w:tcPr>
            <w:tcW w:w="627" w:type="pct"/>
            <w:tcBorders>
              <w:top w:val="nil"/>
              <w:left w:val="nil"/>
              <w:bottom w:val="nil"/>
              <w:right w:val="nil"/>
            </w:tcBorders>
            <w:shd w:val="clear" w:color="auto" w:fill="auto"/>
            <w:noWrap/>
          </w:tcPr>
          <w:p w14:paraId="18A042E6" w14:textId="15C54C5A"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c>
          <w:tcPr>
            <w:tcW w:w="652" w:type="pct"/>
            <w:tcBorders>
              <w:top w:val="nil"/>
              <w:left w:val="nil"/>
              <w:bottom w:val="nil"/>
              <w:right w:val="nil"/>
            </w:tcBorders>
            <w:shd w:val="clear" w:color="auto" w:fill="auto"/>
            <w:noWrap/>
          </w:tcPr>
          <w:p w14:paraId="573335BD" w14:textId="4D0EDC6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62A178BD" w14:textId="4E2B4998"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47122.08</w:t>
            </w:r>
          </w:p>
        </w:tc>
        <w:tc>
          <w:tcPr>
            <w:tcW w:w="523" w:type="pct"/>
            <w:tcBorders>
              <w:top w:val="nil"/>
              <w:left w:val="nil"/>
              <w:bottom w:val="nil"/>
              <w:right w:val="nil"/>
            </w:tcBorders>
            <w:shd w:val="clear" w:color="auto" w:fill="auto"/>
            <w:noWrap/>
          </w:tcPr>
          <w:p w14:paraId="67A1C5C5" w14:textId="6DB319B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-2.95</w:t>
            </w:r>
          </w:p>
        </w:tc>
        <w:tc>
          <w:tcPr>
            <w:tcW w:w="500" w:type="pct"/>
            <w:tcBorders>
              <w:top w:val="nil"/>
              <w:left w:val="nil"/>
              <w:bottom w:val="nil"/>
            </w:tcBorders>
            <w:shd w:val="clear" w:color="auto" w:fill="auto"/>
            <w:noWrap/>
          </w:tcPr>
          <w:p w14:paraId="442D11F9" w14:textId="0AED9477"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9332FA" w:rsidRPr="00717C80" w14:paraId="646F8EE9" w14:textId="77777777" w:rsidTr="00A52A48">
        <w:trPr>
          <w:trHeight w:val="280"/>
        </w:trPr>
        <w:tc>
          <w:tcPr>
            <w:tcW w:w="2073" w:type="pct"/>
            <w:gridSpan w:val="2"/>
            <w:tcBorders>
              <w:top w:val="nil"/>
              <w:bottom w:val="nil"/>
              <w:right w:val="nil"/>
            </w:tcBorders>
            <w:shd w:val="clear" w:color="auto" w:fill="auto"/>
            <w:noWrap/>
          </w:tcPr>
          <w:p w14:paraId="6B6B658B" w14:textId="4B865B20"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Stroop_Conditionc9</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OD</w:t>
            </w:r>
          </w:p>
        </w:tc>
        <w:tc>
          <w:tcPr>
            <w:tcW w:w="627" w:type="pct"/>
            <w:tcBorders>
              <w:top w:val="nil"/>
              <w:left w:val="nil"/>
              <w:bottom w:val="nil"/>
              <w:right w:val="nil"/>
            </w:tcBorders>
            <w:shd w:val="clear" w:color="auto" w:fill="auto"/>
            <w:noWrap/>
          </w:tcPr>
          <w:p w14:paraId="12238879" w14:textId="6298E04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52" w:type="pct"/>
            <w:tcBorders>
              <w:top w:val="nil"/>
              <w:left w:val="nil"/>
              <w:bottom w:val="nil"/>
              <w:right w:val="nil"/>
            </w:tcBorders>
            <w:shd w:val="clear" w:color="auto" w:fill="auto"/>
            <w:noWrap/>
          </w:tcPr>
          <w:p w14:paraId="783750E9" w14:textId="1DE203F4"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7D27FB5E" w14:textId="02BE6589"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47118.67</w:t>
            </w:r>
          </w:p>
        </w:tc>
        <w:tc>
          <w:tcPr>
            <w:tcW w:w="523" w:type="pct"/>
            <w:tcBorders>
              <w:top w:val="nil"/>
              <w:left w:val="nil"/>
              <w:bottom w:val="nil"/>
              <w:right w:val="nil"/>
            </w:tcBorders>
            <w:shd w:val="clear" w:color="auto" w:fill="auto"/>
            <w:noWrap/>
          </w:tcPr>
          <w:p w14:paraId="01E347C1" w14:textId="5D49ED98"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0.53</w:t>
            </w:r>
          </w:p>
        </w:tc>
        <w:tc>
          <w:tcPr>
            <w:tcW w:w="500" w:type="pct"/>
            <w:tcBorders>
              <w:top w:val="nil"/>
              <w:left w:val="nil"/>
              <w:bottom w:val="nil"/>
            </w:tcBorders>
            <w:shd w:val="clear" w:color="auto" w:fill="auto"/>
            <w:noWrap/>
          </w:tcPr>
          <w:p w14:paraId="07445B4F" w14:textId="782CBC3B"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0.60</w:t>
            </w:r>
          </w:p>
        </w:tc>
      </w:tr>
      <w:tr w:rsidR="009332FA" w:rsidRPr="00717C80" w14:paraId="76D294F0" w14:textId="77777777" w:rsidTr="00A52A48">
        <w:trPr>
          <w:trHeight w:val="280"/>
        </w:trPr>
        <w:tc>
          <w:tcPr>
            <w:tcW w:w="2073" w:type="pct"/>
            <w:gridSpan w:val="2"/>
            <w:tcBorders>
              <w:top w:val="nil"/>
              <w:bottom w:val="nil"/>
              <w:right w:val="nil"/>
            </w:tcBorders>
            <w:shd w:val="clear" w:color="auto" w:fill="auto"/>
            <w:noWrap/>
          </w:tcPr>
          <w:p w14:paraId="26CA6DBC" w14:textId="140B8681"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Stroop_Conditionc1</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SC</w:t>
            </w:r>
          </w:p>
        </w:tc>
        <w:tc>
          <w:tcPr>
            <w:tcW w:w="627" w:type="pct"/>
            <w:tcBorders>
              <w:top w:val="nil"/>
              <w:left w:val="nil"/>
              <w:bottom w:val="nil"/>
              <w:right w:val="nil"/>
            </w:tcBorders>
            <w:shd w:val="clear" w:color="auto" w:fill="auto"/>
            <w:noWrap/>
          </w:tcPr>
          <w:p w14:paraId="3EE07B78" w14:textId="53ED2CED"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52" w:type="pct"/>
            <w:tcBorders>
              <w:top w:val="nil"/>
              <w:left w:val="nil"/>
              <w:bottom w:val="nil"/>
              <w:right w:val="nil"/>
            </w:tcBorders>
            <w:shd w:val="clear" w:color="auto" w:fill="auto"/>
            <w:noWrap/>
          </w:tcPr>
          <w:p w14:paraId="44ED90F2" w14:textId="4CE167F3"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68DE7265" w14:textId="7E5DA5AC"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47111.51</w:t>
            </w:r>
          </w:p>
        </w:tc>
        <w:tc>
          <w:tcPr>
            <w:tcW w:w="523" w:type="pct"/>
            <w:tcBorders>
              <w:top w:val="nil"/>
              <w:left w:val="nil"/>
              <w:bottom w:val="nil"/>
              <w:right w:val="nil"/>
            </w:tcBorders>
            <w:shd w:val="clear" w:color="auto" w:fill="auto"/>
            <w:noWrap/>
          </w:tcPr>
          <w:p w14:paraId="38D78EC5" w14:textId="69A9B3DD"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-1.64</w:t>
            </w:r>
          </w:p>
        </w:tc>
        <w:tc>
          <w:tcPr>
            <w:tcW w:w="500" w:type="pct"/>
            <w:tcBorders>
              <w:top w:val="nil"/>
              <w:left w:val="nil"/>
              <w:bottom w:val="nil"/>
            </w:tcBorders>
            <w:shd w:val="clear" w:color="auto" w:fill="auto"/>
            <w:noWrap/>
          </w:tcPr>
          <w:p w14:paraId="408CDBA1" w14:textId="2E661335"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0.10</w:t>
            </w:r>
          </w:p>
        </w:tc>
      </w:tr>
      <w:tr w:rsidR="009332FA" w:rsidRPr="00717C80" w14:paraId="6A801319" w14:textId="77777777" w:rsidTr="00A52A48">
        <w:trPr>
          <w:trHeight w:val="280"/>
        </w:trPr>
        <w:tc>
          <w:tcPr>
            <w:tcW w:w="2073" w:type="pct"/>
            <w:gridSpan w:val="2"/>
            <w:tcBorders>
              <w:top w:val="nil"/>
              <w:bottom w:val="nil"/>
              <w:right w:val="nil"/>
            </w:tcBorders>
            <w:shd w:val="clear" w:color="auto" w:fill="auto"/>
            <w:noWrap/>
          </w:tcPr>
          <w:p w14:paraId="07A8B925" w14:textId="0A5D69E4"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Stroop_Conditionc2</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SC</w:t>
            </w:r>
          </w:p>
        </w:tc>
        <w:tc>
          <w:tcPr>
            <w:tcW w:w="627" w:type="pct"/>
            <w:tcBorders>
              <w:top w:val="nil"/>
              <w:left w:val="nil"/>
              <w:bottom w:val="nil"/>
              <w:right w:val="nil"/>
            </w:tcBorders>
            <w:shd w:val="clear" w:color="auto" w:fill="auto"/>
            <w:noWrap/>
          </w:tcPr>
          <w:p w14:paraId="6ED380F4" w14:textId="7BDB57B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52" w:type="pct"/>
            <w:tcBorders>
              <w:top w:val="nil"/>
              <w:left w:val="nil"/>
              <w:bottom w:val="nil"/>
              <w:right w:val="nil"/>
            </w:tcBorders>
            <w:shd w:val="clear" w:color="auto" w:fill="auto"/>
            <w:noWrap/>
          </w:tcPr>
          <w:p w14:paraId="4306F98A" w14:textId="28C02D9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26" w:type="pct"/>
            <w:tcBorders>
              <w:top w:val="nil"/>
              <w:left w:val="nil"/>
              <w:bottom w:val="nil"/>
              <w:right w:val="nil"/>
            </w:tcBorders>
            <w:shd w:val="clear" w:color="auto" w:fill="auto"/>
            <w:noWrap/>
          </w:tcPr>
          <w:p w14:paraId="7DA0085C" w14:textId="6FA0EEB6"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47110.02</w:t>
            </w:r>
          </w:p>
        </w:tc>
        <w:tc>
          <w:tcPr>
            <w:tcW w:w="523" w:type="pct"/>
            <w:tcBorders>
              <w:top w:val="nil"/>
              <w:left w:val="nil"/>
              <w:bottom w:val="nil"/>
              <w:right w:val="nil"/>
            </w:tcBorders>
            <w:shd w:val="clear" w:color="auto" w:fill="auto"/>
            <w:noWrap/>
          </w:tcPr>
          <w:p w14:paraId="7F6D9A78" w14:textId="0BF2B08F"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-0.69</w:t>
            </w:r>
          </w:p>
        </w:tc>
        <w:tc>
          <w:tcPr>
            <w:tcW w:w="500" w:type="pct"/>
            <w:tcBorders>
              <w:top w:val="nil"/>
              <w:left w:val="nil"/>
              <w:bottom w:val="nil"/>
            </w:tcBorders>
            <w:shd w:val="clear" w:color="auto" w:fill="auto"/>
            <w:noWrap/>
          </w:tcPr>
          <w:p w14:paraId="2ACBE0E9" w14:textId="786C1BE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0.49</w:t>
            </w:r>
          </w:p>
        </w:tc>
      </w:tr>
      <w:tr w:rsidR="009332FA" w:rsidRPr="00717C80" w14:paraId="23C7234F" w14:textId="77777777" w:rsidTr="00A52A48">
        <w:trPr>
          <w:trHeight w:val="280"/>
        </w:trPr>
        <w:tc>
          <w:tcPr>
            <w:tcW w:w="2073" w:type="pct"/>
            <w:gridSpan w:val="2"/>
            <w:tcBorders>
              <w:top w:val="nil"/>
              <w:bottom w:val="nil"/>
              <w:right w:val="nil"/>
            </w:tcBorders>
            <w:shd w:val="clear" w:color="auto" w:fill="auto"/>
            <w:noWrap/>
          </w:tcPr>
          <w:p w14:paraId="4E6998B9" w14:textId="0986A267"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Stroop_Conditionc3</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SC</w:t>
            </w:r>
          </w:p>
        </w:tc>
        <w:tc>
          <w:tcPr>
            <w:tcW w:w="627" w:type="pct"/>
            <w:tcBorders>
              <w:top w:val="nil"/>
              <w:left w:val="nil"/>
              <w:bottom w:val="nil"/>
              <w:right w:val="nil"/>
            </w:tcBorders>
            <w:shd w:val="clear" w:color="auto" w:fill="auto"/>
            <w:noWrap/>
          </w:tcPr>
          <w:p w14:paraId="4414C799" w14:textId="1B609D4D"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52" w:type="pct"/>
            <w:tcBorders>
              <w:top w:val="nil"/>
              <w:left w:val="nil"/>
              <w:bottom w:val="nil"/>
              <w:right w:val="nil"/>
            </w:tcBorders>
            <w:shd w:val="clear" w:color="auto" w:fill="auto"/>
            <w:noWrap/>
          </w:tcPr>
          <w:p w14:paraId="6C3A22FA" w14:textId="647F56DB"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26" w:type="pct"/>
            <w:tcBorders>
              <w:top w:val="nil"/>
              <w:left w:val="nil"/>
              <w:bottom w:val="nil"/>
              <w:right w:val="nil"/>
            </w:tcBorders>
            <w:shd w:val="clear" w:color="auto" w:fill="auto"/>
            <w:noWrap/>
          </w:tcPr>
          <w:p w14:paraId="0D5CCE54" w14:textId="0433FF21"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47116.67</w:t>
            </w:r>
          </w:p>
        </w:tc>
        <w:tc>
          <w:tcPr>
            <w:tcW w:w="523" w:type="pct"/>
            <w:tcBorders>
              <w:top w:val="nil"/>
              <w:left w:val="nil"/>
              <w:bottom w:val="nil"/>
              <w:right w:val="nil"/>
            </w:tcBorders>
            <w:shd w:val="clear" w:color="auto" w:fill="auto"/>
            <w:noWrap/>
          </w:tcPr>
          <w:p w14:paraId="3C642995" w14:textId="59CF5A3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-0.47</w:t>
            </w:r>
          </w:p>
        </w:tc>
        <w:tc>
          <w:tcPr>
            <w:tcW w:w="500" w:type="pct"/>
            <w:tcBorders>
              <w:top w:val="nil"/>
              <w:left w:val="nil"/>
              <w:bottom w:val="nil"/>
            </w:tcBorders>
            <w:shd w:val="clear" w:color="auto" w:fill="auto"/>
            <w:noWrap/>
          </w:tcPr>
          <w:p w14:paraId="699C1464" w14:textId="02C5104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0.64</w:t>
            </w:r>
          </w:p>
        </w:tc>
      </w:tr>
      <w:tr w:rsidR="009332FA" w:rsidRPr="00717C80" w14:paraId="7851008C" w14:textId="77777777" w:rsidTr="00A52A48">
        <w:trPr>
          <w:trHeight w:val="280"/>
        </w:trPr>
        <w:tc>
          <w:tcPr>
            <w:tcW w:w="2073" w:type="pct"/>
            <w:gridSpan w:val="2"/>
            <w:tcBorders>
              <w:top w:val="nil"/>
              <w:bottom w:val="nil"/>
              <w:right w:val="nil"/>
            </w:tcBorders>
            <w:shd w:val="clear" w:color="auto" w:fill="auto"/>
            <w:noWrap/>
          </w:tcPr>
          <w:p w14:paraId="29A26584" w14:textId="221F41F4"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Stroop_Conditionc4</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SC</w:t>
            </w:r>
          </w:p>
        </w:tc>
        <w:tc>
          <w:tcPr>
            <w:tcW w:w="627" w:type="pct"/>
            <w:tcBorders>
              <w:top w:val="nil"/>
              <w:left w:val="nil"/>
              <w:bottom w:val="nil"/>
              <w:right w:val="nil"/>
            </w:tcBorders>
            <w:shd w:val="clear" w:color="auto" w:fill="auto"/>
            <w:noWrap/>
          </w:tcPr>
          <w:p w14:paraId="561D4E4C" w14:textId="6391DDFB"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52" w:type="pct"/>
            <w:tcBorders>
              <w:top w:val="nil"/>
              <w:left w:val="nil"/>
              <w:bottom w:val="nil"/>
              <w:right w:val="nil"/>
            </w:tcBorders>
            <w:shd w:val="clear" w:color="auto" w:fill="auto"/>
            <w:noWrap/>
          </w:tcPr>
          <w:p w14:paraId="3D518F2E" w14:textId="6DFDD24D"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7CEE9BD1" w14:textId="3D79D84C"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47111.47</w:t>
            </w:r>
          </w:p>
        </w:tc>
        <w:tc>
          <w:tcPr>
            <w:tcW w:w="523" w:type="pct"/>
            <w:tcBorders>
              <w:top w:val="nil"/>
              <w:left w:val="nil"/>
              <w:bottom w:val="nil"/>
              <w:right w:val="nil"/>
            </w:tcBorders>
            <w:shd w:val="clear" w:color="auto" w:fill="auto"/>
            <w:noWrap/>
          </w:tcPr>
          <w:p w14:paraId="68DCA566" w14:textId="066BAD0F"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-0.95</w:t>
            </w:r>
          </w:p>
        </w:tc>
        <w:tc>
          <w:tcPr>
            <w:tcW w:w="500" w:type="pct"/>
            <w:tcBorders>
              <w:top w:val="nil"/>
              <w:left w:val="nil"/>
              <w:bottom w:val="nil"/>
            </w:tcBorders>
            <w:shd w:val="clear" w:color="auto" w:fill="auto"/>
            <w:noWrap/>
          </w:tcPr>
          <w:p w14:paraId="73C21949" w14:textId="6BDADCE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0.34</w:t>
            </w:r>
          </w:p>
        </w:tc>
      </w:tr>
      <w:tr w:rsidR="009332FA" w:rsidRPr="00717C80" w14:paraId="3A2FE41B" w14:textId="77777777" w:rsidTr="00A52A48">
        <w:trPr>
          <w:trHeight w:val="280"/>
        </w:trPr>
        <w:tc>
          <w:tcPr>
            <w:tcW w:w="2073" w:type="pct"/>
            <w:gridSpan w:val="2"/>
            <w:tcBorders>
              <w:top w:val="nil"/>
              <w:bottom w:val="nil"/>
              <w:right w:val="nil"/>
            </w:tcBorders>
            <w:shd w:val="clear" w:color="auto" w:fill="auto"/>
            <w:noWrap/>
          </w:tcPr>
          <w:p w14:paraId="568F04F3" w14:textId="2B6696E7"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Stroop_Conditionc5</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SC</w:t>
            </w:r>
          </w:p>
        </w:tc>
        <w:tc>
          <w:tcPr>
            <w:tcW w:w="627" w:type="pct"/>
            <w:tcBorders>
              <w:top w:val="nil"/>
              <w:left w:val="nil"/>
              <w:bottom w:val="nil"/>
              <w:right w:val="nil"/>
            </w:tcBorders>
            <w:shd w:val="clear" w:color="auto" w:fill="auto"/>
            <w:noWrap/>
          </w:tcPr>
          <w:p w14:paraId="47BDD57D" w14:textId="1C6F8837"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52" w:type="pct"/>
            <w:tcBorders>
              <w:top w:val="nil"/>
              <w:left w:val="nil"/>
              <w:bottom w:val="nil"/>
              <w:right w:val="nil"/>
            </w:tcBorders>
            <w:shd w:val="clear" w:color="auto" w:fill="auto"/>
            <w:noWrap/>
          </w:tcPr>
          <w:p w14:paraId="58B3F5E0" w14:textId="7DC95D20"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0AEC6792" w14:textId="310688D7"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47116.91</w:t>
            </w:r>
          </w:p>
        </w:tc>
        <w:tc>
          <w:tcPr>
            <w:tcW w:w="523" w:type="pct"/>
            <w:tcBorders>
              <w:top w:val="nil"/>
              <w:left w:val="nil"/>
              <w:bottom w:val="nil"/>
              <w:right w:val="nil"/>
            </w:tcBorders>
            <w:shd w:val="clear" w:color="auto" w:fill="auto"/>
            <w:noWrap/>
          </w:tcPr>
          <w:p w14:paraId="2A4E13AC" w14:textId="62BC6F74"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-0.47</w:t>
            </w:r>
          </w:p>
        </w:tc>
        <w:tc>
          <w:tcPr>
            <w:tcW w:w="500" w:type="pct"/>
            <w:tcBorders>
              <w:top w:val="nil"/>
              <w:left w:val="nil"/>
              <w:bottom w:val="nil"/>
            </w:tcBorders>
            <w:shd w:val="clear" w:color="auto" w:fill="auto"/>
            <w:noWrap/>
          </w:tcPr>
          <w:p w14:paraId="105579D7" w14:textId="720C9CB0"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0.64</w:t>
            </w:r>
          </w:p>
        </w:tc>
      </w:tr>
      <w:tr w:rsidR="009332FA" w:rsidRPr="00717C80" w14:paraId="558F33E2" w14:textId="77777777" w:rsidTr="00A52A48">
        <w:trPr>
          <w:trHeight w:val="280"/>
        </w:trPr>
        <w:tc>
          <w:tcPr>
            <w:tcW w:w="2073" w:type="pct"/>
            <w:gridSpan w:val="2"/>
            <w:tcBorders>
              <w:top w:val="nil"/>
              <w:bottom w:val="nil"/>
              <w:right w:val="nil"/>
            </w:tcBorders>
            <w:shd w:val="clear" w:color="auto" w:fill="auto"/>
            <w:noWrap/>
          </w:tcPr>
          <w:p w14:paraId="5A4E9FB9" w14:textId="3FDF69B4"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Stroop_Conditionc6</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SC</w:t>
            </w:r>
          </w:p>
        </w:tc>
        <w:tc>
          <w:tcPr>
            <w:tcW w:w="627" w:type="pct"/>
            <w:tcBorders>
              <w:top w:val="nil"/>
              <w:left w:val="nil"/>
              <w:bottom w:val="nil"/>
              <w:right w:val="nil"/>
            </w:tcBorders>
            <w:shd w:val="clear" w:color="auto" w:fill="auto"/>
            <w:noWrap/>
          </w:tcPr>
          <w:p w14:paraId="155253BA" w14:textId="0FDAD105"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c>
          <w:tcPr>
            <w:tcW w:w="652" w:type="pct"/>
            <w:tcBorders>
              <w:top w:val="nil"/>
              <w:left w:val="nil"/>
              <w:bottom w:val="nil"/>
              <w:right w:val="nil"/>
            </w:tcBorders>
            <w:shd w:val="clear" w:color="auto" w:fill="auto"/>
            <w:noWrap/>
          </w:tcPr>
          <w:p w14:paraId="1262C00B" w14:textId="5891537A"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716E25AF" w14:textId="5A3C6508"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47109.25</w:t>
            </w:r>
          </w:p>
        </w:tc>
        <w:tc>
          <w:tcPr>
            <w:tcW w:w="523" w:type="pct"/>
            <w:tcBorders>
              <w:top w:val="nil"/>
              <w:left w:val="nil"/>
              <w:bottom w:val="nil"/>
              <w:right w:val="nil"/>
            </w:tcBorders>
            <w:shd w:val="clear" w:color="auto" w:fill="auto"/>
            <w:noWrap/>
          </w:tcPr>
          <w:p w14:paraId="29A8938D" w14:textId="59FCCB75"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0.41</w:t>
            </w:r>
          </w:p>
        </w:tc>
        <w:tc>
          <w:tcPr>
            <w:tcW w:w="500" w:type="pct"/>
            <w:tcBorders>
              <w:top w:val="nil"/>
              <w:left w:val="nil"/>
              <w:bottom w:val="nil"/>
            </w:tcBorders>
            <w:shd w:val="clear" w:color="auto" w:fill="auto"/>
            <w:noWrap/>
          </w:tcPr>
          <w:p w14:paraId="43314E22" w14:textId="52162264"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0.68</w:t>
            </w:r>
          </w:p>
        </w:tc>
      </w:tr>
      <w:tr w:rsidR="009332FA" w:rsidRPr="00717C80" w14:paraId="1F21D901" w14:textId="77777777" w:rsidTr="00A52A48">
        <w:trPr>
          <w:trHeight w:val="280"/>
        </w:trPr>
        <w:tc>
          <w:tcPr>
            <w:tcW w:w="2073" w:type="pct"/>
            <w:gridSpan w:val="2"/>
            <w:tcBorders>
              <w:top w:val="nil"/>
              <w:bottom w:val="nil"/>
              <w:right w:val="nil"/>
            </w:tcBorders>
            <w:shd w:val="clear" w:color="auto" w:fill="auto"/>
            <w:noWrap/>
          </w:tcPr>
          <w:p w14:paraId="71C65484" w14:textId="777276AB"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Stroop_Conditionc7</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SC</w:t>
            </w:r>
          </w:p>
        </w:tc>
        <w:tc>
          <w:tcPr>
            <w:tcW w:w="627" w:type="pct"/>
            <w:tcBorders>
              <w:top w:val="nil"/>
              <w:left w:val="nil"/>
              <w:bottom w:val="nil"/>
              <w:right w:val="nil"/>
            </w:tcBorders>
            <w:shd w:val="clear" w:color="auto" w:fill="auto"/>
            <w:noWrap/>
          </w:tcPr>
          <w:p w14:paraId="60A54FFA" w14:textId="40547D70"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52" w:type="pct"/>
            <w:tcBorders>
              <w:top w:val="nil"/>
              <w:left w:val="nil"/>
              <w:bottom w:val="nil"/>
              <w:right w:val="nil"/>
            </w:tcBorders>
            <w:shd w:val="clear" w:color="auto" w:fill="auto"/>
            <w:noWrap/>
          </w:tcPr>
          <w:p w14:paraId="40FA05C2" w14:textId="045D052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52BBB872" w14:textId="7F9BB6B4"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47116.97</w:t>
            </w:r>
          </w:p>
        </w:tc>
        <w:tc>
          <w:tcPr>
            <w:tcW w:w="523" w:type="pct"/>
            <w:tcBorders>
              <w:top w:val="nil"/>
              <w:left w:val="nil"/>
              <w:bottom w:val="nil"/>
              <w:right w:val="nil"/>
            </w:tcBorders>
            <w:shd w:val="clear" w:color="auto" w:fill="auto"/>
            <w:noWrap/>
          </w:tcPr>
          <w:p w14:paraId="069FC682" w14:textId="13BD1C2B"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-0.82</w:t>
            </w:r>
          </w:p>
        </w:tc>
        <w:tc>
          <w:tcPr>
            <w:tcW w:w="500" w:type="pct"/>
            <w:tcBorders>
              <w:top w:val="nil"/>
              <w:left w:val="nil"/>
              <w:bottom w:val="nil"/>
            </w:tcBorders>
            <w:shd w:val="clear" w:color="auto" w:fill="auto"/>
            <w:noWrap/>
          </w:tcPr>
          <w:p w14:paraId="3A8F1B94" w14:textId="58EE4C00"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0.41</w:t>
            </w:r>
          </w:p>
        </w:tc>
      </w:tr>
      <w:tr w:rsidR="009332FA" w:rsidRPr="00717C80" w14:paraId="62071207" w14:textId="77777777" w:rsidTr="00A52A48">
        <w:trPr>
          <w:trHeight w:val="280"/>
        </w:trPr>
        <w:tc>
          <w:tcPr>
            <w:tcW w:w="2073" w:type="pct"/>
            <w:gridSpan w:val="2"/>
            <w:tcBorders>
              <w:top w:val="nil"/>
              <w:bottom w:val="nil"/>
              <w:right w:val="nil"/>
            </w:tcBorders>
            <w:shd w:val="clear" w:color="auto" w:fill="auto"/>
            <w:noWrap/>
          </w:tcPr>
          <w:p w14:paraId="708EC5D7" w14:textId="4B25A50E"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lastRenderedPageBreak/>
              <w:t>Stroop_Conditionc8</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SC</w:t>
            </w:r>
          </w:p>
        </w:tc>
        <w:tc>
          <w:tcPr>
            <w:tcW w:w="627" w:type="pct"/>
            <w:tcBorders>
              <w:top w:val="nil"/>
              <w:left w:val="nil"/>
              <w:bottom w:val="nil"/>
              <w:right w:val="nil"/>
            </w:tcBorders>
            <w:shd w:val="clear" w:color="auto" w:fill="auto"/>
            <w:noWrap/>
          </w:tcPr>
          <w:p w14:paraId="3048B813" w14:textId="4EC48DF0"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-0.03</w:t>
            </w:r>
          </w:p>
        </w:tc>
        <w:tc>
          <w:tcPr>
            <w:tcW w:w="652" w:type="pct"/>
            <w:tcBorders>
              <w:top w:val="nil"/>
              <w:left w:val="nil"/>
              <w:bottom w:val="nil"/>
              <w:right w:val="nil"/>
            </w:tcBorders>
            <w:shd w:val="clear" w:color="auto" w:fill="auto"/>
            <w:noWrap/>
          </w:tcPr>
          <w:p w14:paraId="70CA8B30" w14:textId="65860B4C"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26" w:type="pct"/>
            <w:tcBorders>
              <w:top w:val="nil"/>
              <w:left w:val="nil"/>
              <w:bottom w:val="nil"/>
              <w:right w:val="nil"/>
            </w:tcBorders>
            <w:shd w:val="clear" w:color="auto" w:fill="auto"/>
            <w:noWrap/>
          </w:tcPr>
          <w:p w14:paraId="254AABEC" w14:textId="626C5E04"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47117.08</w:t>
            </w:r>
          </w:p>
        </w:tc>
        <w:tc>
          <w:tcPr>
            <w:tcW w:w="523" w:type="pct"/>
            <w:tcBorders>
              <w:top w:val="nil"/>
              <w:left w:val="nil"/>
              <w:bottom w:val="nil"/>
              <w:right w:val="nil"/>
            </w:tcBorders>
            <w:shd w:val="clear" w:color="auto" w:fill="auto"/>
            <w:noWrap/>
          </w:tcPr>
          <w:p w14:paraId="3CB23D66" w14:textId="725F9F8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-1.62</w:t>
            </w:r>
          </w:p>
        </w:tc>
        <w:tc>
          <w:tcPr>
            <w:tcW w:w="500" w:type="pct"/>
            <w:tcBorders>
              <w:top w:val="nil"/>
              <w:left w:val="nil"/>
              <w:bottom w:val="nil"/>
            </w:tcBorders>
            <w:shd w:val="clear" w:color="auto" w:fill="auto"/>
            <w:noWrap/>
          </w:tcPr>
          <w:p w14:paraId="1CEA4288" w14:textId="5977392F"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0.10</w:t>
            </w:r>
          </w:p>
        </w:tc>
      </w:tr>
      <w:tr w:rsidR="009332FA" w:rsidRPr="00717C80" w14:paraId="05AE82B8" w14:textId="77777777" w:rsidTr="00A52A48">
        <w:trPr>
          <w:trHeight w:val="280"/>
        </w:trPr>
        <w:tc>
          <w:tcPr>
            <w:tcW w:w="2073" w:type="pct"/>
            <w:gridSpan w:val="2"/>
            <w:tcBorders>
              <w:top w:val="nil"/>
              <w:bottom w:val="nil"/>
              <w:right w:val="nil"/>
            </w:tcBorders>
            <w:shd w:val="clear" w:color="auto" w:fill="auto"/>
            <w:noWrap/>
          </w:tcPr>
          <w:p w14:paraId="444B8057" w14:textId="7172CDBF"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Stroop_Conditionc9</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SC</w:t>
            </w:r>
          </w:p>
        </w:tc>
        <w:tc>
          <w:tcPr>
            <w:tcW w:w="627" w:type="pct"/>
            <w:tcBorders>
              <w:top w:val="nil"/>
              <w:left w:val="nil"/>
              <w:bottom w:val="nil"/>
              <w:right w:val="nil"/>
            </w:tcBorders>
            <w:shd w:val="clear" w:color="auto" w:fill="auto"/>
            <w:noWrap/>
          </w:tcPr>
          <w:p w14:paraId="1F8775BB" w14:textId="305FB2C4"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52" w:type="pct"/>
            <w:tcBorders>
              <w:top w:val="nil"/>
              <w:left w:val="nil"/>
              <w:bottom w:val="nil"/>
              <w:right w:val="nil"/>
            </w:tcBorders>
            <w:shd w:val="clear" w:color="auto" w:fill="auto"/>
            <w:noWrap/>
          </w:tcPr>
          <w:p w14:paraId="2ABC3E88" w14:textId="6259DF7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12B7B8B5" w14:textId="2CDDF4E1"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47115.69</w:t>
            </w:r>
          </w:p>
        </w:tc>
        <w:tc>
          <w:tcPr>
            <w:tcW w:w="523" w:type="pct"/>
            <w:tcBorders>
              <w:top w:val="nil"/>
              <w:left w:val="nil"/>
              <w:bottom w:val="nil"/>
              <w:right w:val="nil"/>
            </w:tcBorders>
            <w:shd w:val="clear" w:color="auto" w:fill="auto"/>
            <w:noWrap/>
          </w:tcPr>
          <w:p w14:paraId="2D35AE4E" w14:textId="5A0814C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0.97</w:t>
            </w:r>
          </w:p>
        </w:tc>
        <w:tc>
          <w:tcPr>
            <w:tcW w:w="500" w:type="pct"/>
            <w:tcBorders>
              <w:top w:val="nil"/>
              <w:left w:val="nil"/>
              <w:bottom w:val="nil"/>
            </w:tcBorders>
            <w:shd w:val="clear" w:color="auto" w:fill="auto"/>
            <w:noWrap/>
          </w:tcPr>
          <w:p w14:paraId="7F6CA2CD" w14:textId="03113916"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0.33</w:t>
            </w:r>
          </w:p>
        </w:tc>
      </w:tr>
      <w:tr w:rsidR="009332FA" w:rsidRPr="00717C80" w14:paraId="3E243849" w14:textId="77777777" w:rsidTr="00A52A48">
        <w:trPr>
          <w:trHeight w:val="280"/>
        </w:trPr>
        <w:tc>
          <w:tcPr>
            <w:tcW w:w="2073" w:type="pct"/>
            <w:gridSpan w:val="2"/>
            <w:tcBorders>
              <w:top w:val="nil"/>
              <w:bottom w:val="nil"/>
              <w:right w:val="nil"/>
            </w:tcBorders>
            <w:shd w:val="clear" w:color="auto" w:fill="auto"/>
            <w:noWrap/>
          </w:tcPr>
          <w:p w14:paraId="12D98438" w14:textId="70E6CDC4"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Stroop_Conditionc1</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SH</w:t>
            </w:r>
          </w:p>
        </w:tc>
        <w:tc>
          <w:tcPr>
            <w:tcW w:w="627" w:type="pct"/>
            <w:tcBorders>
              <w:top w:val="nil"/>
              <w:left w:val="nil"/>
              <w:bottom w:val="nil"/>
              <w:right w:val="nil"/>
            </w:tcBorders>
            <w:shd w:val="clear" w:color="auto" w:fill="auto"/>
            <w:noWrap/>
          </w:tcPr>
          <w:p w14:paraId="3DB214BD" w14:textId="769CAEA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-0.03</w:t>
            </w:r>
          </w:p>
        </w:tc>
        <w:tc>
          <w:tcPr>
            <w:tcW w:w="652" w:type="pct"/>
            <w:tcBorders>
              <w:top w:val="nil"/>
              <w:left w:val="nil"/>
              <w:bottom w:val="nil"/>
              <w:right w:val="nil"/>
            </w:tcBorders>
            <w:shd w:val="clear" w:color="auto" w:fill="auto"/>
            <w:noWrap/>
          </w:tcPr>
          <w:p w14:paraId="73D25991" w14:textId="73E633E8"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67C317BE" w14:textId="61623E4B"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47112.94</w:t>
            </w:r>
          </w:p>
        </w:tc>
        <w:tc>
          <w:tcPr>
            <w:tcW w:w="523" w:type="pct"/>
            <w:tcBorders>
              <w:top w:val="nil"/>
              <w:left w:val="nil"/>
              <w:bottom w:val="nil"/>
              <w:right w:val="nil"/>
            </w:tcBorders>
            <w:shd w:val="clear" w:color="auto" w:fill="auto"/>
            <w:noWrap/>
          </w:tcPr>
          <w:p w14:paraId="4272CED5" w14:textId="10FCBC8F"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-2.15</w:t>
            </w:r>
          </w:p>
        </w:tc>
        <w:tc>
          <w:tcPr>
            <w:tcW w:w="500" w:type="pct"/>
            <w:tcBorders>
              <w:top w:val="nil"/>
              <w:left w:val="nil"/>
              <w:bottom w:val="nil"/>
            </w:tcBorders>
            <w:shd w:val="clear" w:color="auto" w:fill="auto"/>
            <w:noWrap/>
          </w:tcPr>
          <w:p w14:paraId="4975900E" w14:textId="4ADA705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0.03</w:t>
            </w:r>
          </w:p>
        </w:tc>
      </w:tr>
      <w:tr w:rsidR="009332FA" w:rsidRPr="00717C80" w14:paraId="6C5EE2C4" w14:textId="77777777" w:rsidTr="00A52A48">
        <w:trPr>
          <w:trHeight w:val="280"/>
        </w:trPr>
        <w:tc>
          <w:tcPr>
            <w:tcW w:w="2073" w:type="pct"/>
            <w:gridSpan w:val="2"/>
            <w:tcBorders>
              <w:top w:val="nil"/>
              <w:bottom w:val="nil"/>
              <w:right w:val="nil"/>
            </w:tcBorders>
            <w:shd w:val="clear" w:color="auto" w:fill="auto"/>
            <w:noWrap/>
          </w:tcPr>
          <w:p w14:paraId="0E902223" w14:textId="61B31036"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Stroop_Conditionc2</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SH</w:t>
            </w:r>
          </w:p>
        </w:tc>
        <w:tc>
          <w:tcPr>
            <w:tcW w:w="627" w:type="pct"/>
            <w:tcBorders>
              <w:top w:val="nil"/>
              <w:left w:val="nil"/>
              <w:bottom w:val="nil"/>
              <w:right w:val="nil"/>
            </w:tcBorders>
            <w:shd w:val="clear" w:color="auto" w:fill="auto"/>
            <w:noWrap/>
          </w:tcPr>
          <w:p w14:paraId="4A7A557B" w14:textId="702B1230"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52" w:type="pct"/>
            <w:tcBorders>
              <w:top w:val="nil"/>
              <w:left w:val="nil"/>
              <w:bottom w:val="nil"/>
              <w:right w:val="nil"/>
            </w:tcBorders>
            <w:shd w:val="clear" w:color="auto" w:fill="auto"/>
            <w:noWrap/>
          </w:tcPr>
          <w:p w14:paraId="522E356F" w14:textId="3F65BEA3"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51C4D6CA" w14:textId="3D4F4F27"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47112.29</w:t>
            </w:r>
          </w:p>
        </w:tc>
        <w:tc>
          <w:tcPr>
            <w:tcW w:w="523" w:type="pct"/>
            <w:tcBorders>
              <w:top w:val="nil"/>
              <w:left w:val="nil"/>
              <w:bottom w:val="nil"/>
              <w:right w:val="nil"/>
            </w:tcBorders>
            <w:shd w:val="clear" w:color="auto" w:fill="auto"/>
            <w:noWrap/>
          </w:tcPr>
          <w:p w14:paraId="0770D9B4" w14:textId="269C6023"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0.38</w:t>
            </w:r>
          </w:p>
        </w:tc>
        <w:tc>
          <w:tcPr>
            <w:tcW w:w="500" w:type="pct"/>
            <w:tcBorders>
              <w:top w:val="nil"/>
              <w:left w:val="nil"/>
              <w:bottom w:val="nil"/>
            </w:tcBorders>
            <w:shd w:val="clear" w:color="auto" w:fill="auto"/>
            <w:noWrap/>
          </w:tcPr>
          <w:p w14:paraId="0F5C8B76" w14:textId="5820F7C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0.70</w:t>
            </w:r>
          </w:p>
        </w:tc>
      </w:tr>
      <w:tr w:rsidR="009332FA" w:rsidRPr="00717C80" w14:paraId="4309F85A" w14:textId="77777777" w:rsidTr="00A52A48">
        <w:trPr>
          <w:trHeight w:val="280"/>
        </w:trPr>
        <w:tc>
          <w:tcPr>
            <w:tcW w:w="2073" w:type="pct"/>
            <w:gridSpan w:val="2"/>
            <w:tcBorders>
              <w:top w:val="nil"/>
              <w:bottom w:val="nil"/>
              <w:right w:val="nil"/>
            </w:tcBorders>
            <w:shd w:val="clear" w:color="auto" w:fill="auto"/>
            <w:noWrap/>
          </w:tcPr>
          <w:p w14:paraId="0F2E5C30" w14:textId="602A2A35"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Stroop_Conditionc3</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SH</w:t>
            </w:r>
          </w:p>
        </w:tc>
        <w:tc>
          <w:tcPr>
            <w:tcW w:w="627" w:type="pct"/>
            <w:tcBorders>
              <w:top w:val="nil"/>
              <w:left w:val="nil"/>
              <w:bottom w:val="nil"/>
              <w:right w:val="nil"/>
            </w:tcBorders>
            <w:shd w:val="clear" w:color="auto" w:fill="auto"/>
            <w:noWrap/>
          </w:tcPr>
          <w:p w14:paraId="00934EF8" w14:textId="486A6776"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52" w:type="pct"/>
            <w:tcBorders>
              <w:top w:val="nil"/>
              <w:left w:val="nil"/>
              <w:bottom w:val="nil"/>
              <w:right w:val="nil"/>
            </w:tcBorders>
            <w:shd w:val="clear" w:color="auto" w:fill="auto"/>
            <w:noWrap/>
          </w:tcPr>
          <w:p w14:paraId="2E49360B" w14:textId="350FE45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49AB1572" w14:textId="3DB7F2F0"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47113.72</w:t>
            </w:r>
          </w:p>
        </w:tc>
        <w:tc>
          <w:tcPr>
            <w:tcW w:w="523" w:type="pct"/>
            <w:tcBorders>
              <w:top w:val="nil"/>
              <w:left w:val="nil"/>
              <w:bottom w:val="nil"/>
              <w:right w:val="nil"/>
            </w:tcBorders>
            <w:shd w:val="clear" w:color="auto" w:fill="auto"/>
            <w:noWrap/>
          </w:tcPr>
          <w:p w14:paraId="43628666" w14:textId="54EFBB66"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-1.63</w:t>
            </w:r>
          </w:p>
        </w:tc>
        <w:tc>
          <w:tcPr>
            <w:tcW w:w="500" w:type="pct"/>
            <w:tcBorders>
              <w:top w:val="nil"/>
              <w:left w:val="nil"/>
              <w:bottom w:val="nil"/>
            </w:tcBorders>
            <w:shd w:val="clear" w:color="auto" w:fill="auto"/>
            <w:noWrap/>
          </w:tcPr>
          <w:p w14:paraId="35CAE041" w14:textId="0BF52C9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0.10</w:t>
            </w:r>
          </w:p>
        </w:tc>
      </w:tr>
      <w:tr w:rsidR="009332FA" w:rsidRPr="00717C80" w14:paraId="467B385E" w14:textId="77777777" w:rsidTr="00A52A48">
        <w:trPr>
          <w:trHeight w:val="280"/>
        </w:trPr>
        <w:tc>
          <w:tcPr>
            <w:tcW w:w="2073" w:type="pct"/>
            <w:gridSpan w:val="2"/>
            <w:tcBorders>
              <w:top w:val="nil"/>
              <w:bottom w:val="nil"/>
              <w:right w:val="nil"/>
            </w:tcBorders>
            <w:shd w:val="clear" w:color="auto" w:fill="auto"/>
            <w:noWrap/>
          </w:tcPr>
          <w:p w14:paraId="70896D42" w14:textId="2D925427"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Stroop_Conditionc4</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SH</w:t>
            </w:r>
          </w:p>
        </w:tc>
        <w:tc>
          <w:tcPr>
            <w:tcW w:w="627" w:type="pct"/>
            <w:tcBorders>
              <w:top w:val="nil"/>
              <w:left w:val="nil"/>
              <w:bottom w:val="nil"/>
              <w:right w:val="nil"/>
            </w:tcBorders>
            <w:shd w:val="clear" w:color="auto" w:fill="auto"/>
            <w:noWrap/>
          </w:tcPr>
          <w:p w14:paraId="633171A3" w14:textId="543BEBC0"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52" w:type="pct"/>
            <w:tcBorders>
              <w:top w:val="nil"/>
              <w:left w:val="nil"/>
              <w:bottom w:val="nil"/>
              <w:right w:val="nil"/>
            </w:tcBorders>
            <w:shd w:val="clear" w:color="auto" w:fill="auto"/>
            <w:noWrap/>
          </w:tcPr>
          <w:p w14:paraId="7AE1735F" w14:textId="19D00543"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3613F8B3" w14:textId="5C668D04"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47111.83</w:t>
            </w:r>
          </w:p>
        </w:tc>
        <w:tc>
          <w:tcPr>
            <w:tcW w:w="523" w:type="pct"/>
            <w:tcBorders>
              <w:top w:val="nil"/>
              <w:left w:val="nil"/>
              <w:bottom w:val="nil"/>
              <w:right w:val="nil"/>
            </w:tcBorders>
            <w:shd w:val="clear" w:color="auto" w:fill="auto"/>
            <w:noWrap/>
          </w:tcPr>
          <w:p w14:paraId="3738C82A" w14:textId="653CBCB3"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-0.85</w:t>
            </w:r>
          </w:p>
        </w:tc>
        <w:tc>
          <w:tcPr>
            <w:tcW w:w="500" w:type="pct"/>
            <w:tcBorders>
              <w:top w:val="nil"/>
              <w:left w:val="nil"/>
              <w:bottom w:val="nil"/>
            </w:tcBorders>
            <w:shd w:val="clear" w:color="auto" w:fill="auto"/>
            <w:noWrap/>
          </w:tcPr>
          <w:p w14:paraId="1863C4A2" w14:textId="66200E98"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0.39</w:t>
            </w:r>
          </w:p>
        </w:tc>
      </w:tr>
      <w:tr w:rsidR="009332FA" w:rsidRPr="00717C80" w14:paraId="0D039F31" w14:textId="77777777" w:rsidTr="00A52A48">
        <w:trPr>
          <w:trHeight w:val="280"/>
        </w:trPr>
        <w:tc>
          <w:tcPr>
            <w:tcW w:w="2073" w:type="pct"/>
            <w:gridSpan w:val="2"/>
            <w:tcBorders>
              <w:top w:val="nil"/>
              <w:bottom w:val="nil"/>
              <w:right w:val="nil"/>
            </w:tcBorders>
            <w:shd w:val="clear" w:color="auto" w:fill="auto"/>
            <w:noWrap/>
          </w:tcPr>
          <w:p w14:paraId="002E4CDD" w14:textId="3F287E7F"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Stroop_Conditionc5</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SH</w:t>
            </w:r>
          </w:p>
        </w:tc>
        <w:tc>
          <w:tcPr>
            <w:tcW w:w="627" w:type="pct"/>
            <w:tcBorders>
              <w:top w:val="nil"/>
              <w:left w:val="nil"/>
              <w:bottom w:val="nil"/>
              <w:right w:val="nil"/>
            </w:tcBorders>
            <w:shd w:val="clear" w:color="auto" w:fill="auto"/>
            <w:noWrap/>
          </w:tcPr>
          <w:p w14:paraId="0B475E2E" w14:textId="0F10CD7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-0.03</w:t>
            </w:r>
          </w:p>
        </w:tc>
        <w:tc>
          <w:tcPr>
            <w:tcW w:w="652" w:type="pct"/>
            <w:tcBorders>
              <w:top w:val="nil"/>
              <w:left w:val="nil"/>
              <w:bottom w:val="nil"/>
              <w:right w:val="nil"/>
            </w:tcBorders>
            <w:shd w:val="clear" w:color="auto" w:fill="auto"/>
            <w:noWrap/>
          </w:tcPr>
          <w:p w14:paraId="4BF4BE6A" w14:textId="12A762D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0739B71A" w14:textId="3A86A6D2"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47116.15</w:t>
            </w:r>
          </w:p>
        </w:tc>
        <w:tc>
          <w:tcPr>
            <w:tcW w:w="523" w:type="pct"/>
            <w:tcBorders>
              <w:top w:val="nil"/>
              <w:left w:val="nil"/>
              <w:bottom w:val="nil"/>
              <w:right w:val="nil"/>
            </w:tcBorders>
            <w:shd w:val="clear" w:color="auto" w:fill="auto"/>
            <w:noWrap/>
          </w:tcPr>
          <w:p w14:paraId="4C321964" w14:textId="5ABA9749"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-3.13</w:t>
            </w:r>
          </w:p>
        </w:tc>
        <w:tc>
          <w:tcPr>
            <w:tcW w:w="500" w:type="pct"/>
            <w:tcBorders>
              <w:top w:val="nil"/>
              <w:left w:val="nil"/>
              <w:bottom w:val="nil"/>
            </w:tcBorders>
            <w:shd w:val="clear" w:color="auto" w:fill="auto"/>
            <w:noWrap/>
          </w:tcPr>
          <w:p w14:paraId="3904ECF7" w14:textId="434AB2EC"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9332FA" w:rsidRPr="00717C80" w14:paraId="3383CDD2" w14:textId="77777777" w:rsidTr="00A52A48">
        <w:trPr>
          <w:trHeight w:val="280"/>
        </w:trPr>
        <w:tc>
          <w:tcPr>
            <w:tcW w:w="2073" w:type="pct"/>
            <w:gridSpan w:val="2"/>
            <w:tcBorders>
              <w:top w:val="nil"/>
              <w:bottom w:val="nil"/>
              <w:right w:val="nil"/>
            </w:tcBorders>
            <w:shd w:val="clear" w:color="auto" w:fill="auto"/>
            <w:noWrap/>
          </w:tcPr>
          <w:p w14:paraId="5EFEDE03" w14:textId="4CCB63C4"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Stroop_Conditionc6</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SH</w:t>
            </w:r>
          </w:p>
        </w:tc>
        <w:tc>
          <w:tcPr>
            <w:tcW w:w="627" w:type="pct"/>
            <w:tcBorders>
              <w:top w:val="nil"/>
              <w:left w:val="nil"/>
              <w:bottom w:val="nil"/>
              <w:right w:val="nil"/>
            </w:tcBorders>
            <w:shd w:val="clear" w:color="auto" w:fill="auto"/>
            <w:noWrap/>
          </w:tcPr>
          <w:p w14:paraId="7297F04E" w14:textId="6AF22C5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52" w:type="pct"/>
            <w:tcBorders>
              <w:top w:val="nil"/>
              <w:left w:val="nil"/>
              <w:bottom w:val="nil"/>
              <w:right w:val="nil"/>
            </w:tcBorders>
            <w:shd w:val="clear" w:color="auto" w:fill="auto"/>
            <w:noWrap/>
          </w:tcPr>
          <w:p w14:paraId="49EACAA9" w14:textId="679B0B18"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4F6D85A4" w14:textId="420598AC"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47112.50</w:t>
            </w:r>
          </w:p>
        </w:tc>
        <w:tc>
          <w:tcPr>
            <w:tcW w:w="523" w:type="pct"/>
            <w:tcBorders>
              <w:top w:val="nil"/>
              <w:left w:val="nil"/>
              <w:bottom w:val="nil"/>
              <w:right w:val="nil"/>
            </w:tcBorders>
            <w:shd w:val="clear" w:color="auto" w:fill="auto"/>
            <w:noWrap/>
          </w:tcPr>
          <w:p w14:paraId="37ACD306" w14:textId="6BBEC91C"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-1.74</w:t>
            </w:r>
          </w:p>
        </w:tc>
        <w:tc>
          <w:tcPr>
            <w:tcW w:w="500" w:type="pct"/>
            <w:tcBorders>
              <w:top w:val="nil"/>
              <w:left w:val="nil"/>
              <w:bottom w:val="nil"/>
            </w:tcBorders>
            <w:shd w:val="clear" w:color="auto" w:fill="auto"/>
            <w:noWrap/>
          </w:tcPr>
          <w:p w14:paraId="7C285CFA" w14:textId="11363415"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0.08</w:t>
            </w:r>
          </w:p>
        </w:tc>
      </w:tr>
      <w:tr w:rsidR="009332FA" w:rsidRPr="00717C80" w14:paraId="457C7DA9" w14:textId="77777777" w:rsidTr="00A52A48">
        <w:trPr>
          <w:trHeight w:val="280"/>
        </w:trPr>
        <w:tc>
          <w:tcPr>
            <w:tcW w:w="2073" w:type="pct"/>
            <w:gridSpan w:val="2"/>
            <w:tcBorders>
              <w:top w:val="nil"/>
              <w:bottom w:val="nil"/>
              <w:right w:val="nil"/>
            </w:tcBorders>
            <w:shd w:val="clear" w:color="auto" w:fill="auto"/>
            <w:noWrap/>
          </w:tcPr>
          <w:p w14:paraId="627BB373" w14:textId="04F2A987"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Stroop_Conditionc7</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SH</w:t>
            </w:r>
          </w:p>
        </w:tc>
        <w:tc>
          <w:tcPr>
            <w:tcW w:w="627" w:type="pct"/>
            <w:tcBorders>
              <w:top w:val="nil"/>
              <w:left w:val="nil"/>
              <w:bottom w:val="nil"/>
              <w:right w:val="nil"/>
            </w:tcBorders>
            <w:shd w:val="clear" w:color="auto" w:fill="auto"/>
            <w:noWrap/>
          </w:tcPr>
          <w:p w14:paraId="3EA02B87" w14:textId="1CD093EF"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52" w:type="pct"/>
            <w:tcBorders>
              <w:top w:val="nil"/>
              <w:left w:val="nil"/>
              <w:bottom w:val="nil"/>
              <w:right w:val="nil"/>
            </w:tcBorders>
            <w:shd w:val="clear" w:color="auto" w:fill="auto"/>
            <w:noWrap/>
          </w:tcPr>
          <w:p w14:paraId="21B2B156" w14:textId="08C7F173"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5F49FB2B" w14:textId="79867009"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47112.82</w:t>
            </w:r>
          </w:p>
        </w:tc>
        <w:tc>
          <w:tcPr>
            <w:tcW w:w="523" w:type="pct"/>
            <w:tcBorders>
              <w:top w:val="nil"/>
              <w:left w:val="nil"/>
              <w:bottom w:val="nil"/>
              <w:right w:val="nil"/>
            </w:tcBorders>
            <w:shd w:val="clear" w:color="auto" w:fill="auto"/>
            <w:noWrap/>
          </w:tcPr>
          <w:p w14:paraId="3435930A" w14:textId="3585105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-2.06</w:t>
            </w:r>
          </w:p>
        </w:tc>
        <w:tc>
          <w:tcPr>
            <w:tcW w:w="500" w:type="pct"/>
            <w:tcBorders>
              <w:top w:val="nil"/>
              <w:left w:val="nil"/>
              <w:bottom w:val="nil"/>
            </w:tcBorders>
            <w:shd w:val="clear" w:color="auto" w:fill="auto"/>
            <w:noWrap/>
          </w:tcPr>
          <w:p w14:paraId="0656A820" w14:textId="4CD1ACC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r>
      <w:tr w:rsidR="009332FA" w:rsidRPr="00717C80" w14:paraId="2E67961F" w14:textId="77777777" w:rsidTr="00A52A48">
        <w:trPr>
          <w:trHeight w:val="280"/>
        </w:trPr>
        <w:tc>
          <w:tcPr>
            <w:tcW w:w="2073" w:type="pct"/>
            <w:gridSpan w:val="2"/>
            <w:tcBorders>
              <w:top w:val="nil"/>
              <w:bottom w:val="nil"/>
              <w:right w:val="nil"/>
            </w:tcBorders>
            <w:shd w:val="clear" w:color="auto" w:fill="auto"/>
            <w:noWrap/>
          </w:tcPr>
          <w:p w14:paraId="53ED9269" w14:textId="101493D0"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Stroop_Conditionc8</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SH</w:t>
            </w:r>
          </w:p>
        </w:tc>
        <w:tc>
          <w:tcPr>
            <w:tcW w:w="627" w:type="pct"/>
            <w:tcBorders>
              <w:top w:val="nil"/>
              <w:left w:val="nil"/>
              <w:bottom w:val="nil"/>
              <w:right w:val="nil"/>
            </w:tcBorders>
            <w:shd w:val="clear" w:color="auto" w:fill="auto"/>
            <w:noWrap/>
          </w:tcPr>
          <w:p w14:paraId="5C16B410" w14:textId="699B2F8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-0.05</w:t>
            </w:r>
          </w:p>
        </w:tc>
        <w:tc>
          <w:tcPr>
            <w:tcW w:w="652" w:type="pct"/>
            <w:tcBorders>
              <w:top w:val="nil"/>
              <w:left w:val="nil"/>
              <w:bottom w:val="nil"/>
              <w:right w:val="nil"/>
            </w:tcBorders>
            <w:shd w:val="clear" w:color="auto" w:fill="auto"/>
            <w:noWrap/>
          </w:tcPr>
          <w:p w14:paraId="6E06B58F" w14:textId="017A6FA3"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nil"/>
              <w:right w:val="nil"/>
            </w:tcBorders>
            <w:shd w:val="clear" w:color="auto" w:fill="auto"/>
            <w:noWrap/>
          </w:tcPr>
          <w:p w14:paraId="1270106F" w14:textId="511978C9"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47111.15</w:t>
            </w:r>
          </w:p>
        </w:tc>
        <w:tc>
          <w:tcPr>
            <w:tcW w:w="523" w:type="pct"/>
            <w:tcBorders>
              <w:top w:val="nil"/>
              <w:left w:val="nil"/>
              <w:bottom w:val="nil"/>
              <w:right w:val="nil"/>
            </w:tcBorders>
            <w:shd w:val="clear" w:color="auto" w:fill="auto"/>
            <w:noWrap/>
          </w:tcPr>
          <w:p w14:paraId="703331F0" w14:textId="593B962E"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-3.31</w:t>
            </w:r>
          </w:p>
        </w:tc>
        <w:tc>
          <w:tcPr>
            <w:tcW w:w="500" w:type="pct"/>
            <w:tcBorders>
              <w:top w:val="nil"/>
              <w:left w:val="nil"/>
              <w:bottom w:val="nil"/>
            </w:tcBorders>
            <w:shd w:val="clear" w:color="auto" w:fill="auto"/>
            <w:noWrap/>
          </w:tcPr>
          <w:p w14:paraId="770FA631" w14:textId="5DFD3BE0"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9332FA" w:rsidRPr="00717C80" w14:paraId="2044A6F2" w14:textId="77777777" w:rsidTr="00A52A48">
        <w:trPr>
          <w:trHeight w:val="280"/>
        </w:trPr>
        <w:tc>
          <w:tcPr>
            <w:tcW w:w="2073" w:type="pct"/>
            <w:gridSpan w:val="2"/>
            <w:tcBorders>
              <w:top w:val="nil"/>
              <w:bottom w:val="single" w:sz="4" w:space="0" w:color="auto"/>
              <w:right w:val="nil"/>
            </w:tcBorders>
            <w:shd w:val="clear" w:color="auto" w:fill="auto"/>
            <w:noWrap/>
          </w:tcPr>
          <w:p w14:paraId="56F6E187" w14:textId="6A9DD589" w:rsidR="009332FA" w:rsidRPr="00717C80" w:rsidRDefault="00A12C64" w:rsidP="00E53A97">
            <w:pPr>
              <w:rPr>
                <w:rFonts w:ascii="Times New Roman" w:eastAsia="等线" w:hAnsi="Times New Roman" w:cs="Times New Roman"/>
                <w:color w:val="000000"/>
                <w:sz w:val="22"/>
                <w:szCs w:val="22"/>
              </w:rPr>
            </w:pPr>
            <w:r>
              <w:rPr>
                <w:rFonts w:ascii="Times New Roman" w:hAnsi="Times New Roman" w:cs="Times New Roman"/>
                <w:sz w:val="22"/>
                <w:szCs w:val="22"/>
              </w:rPr>
              <w:t>Stroop_Conditionc9</w:t>
            </w:r>
            <w:r w:rsidR="009332FA" w:rsidRPr="00717C80">
              <w:rPr>
                <w:rFonts w:ascii="Times New Roman" w:hAnsi="Times New Roman" w:cs="Times New Roman"/>
                <w:sz w:val="22"/>
                <w:szCs w:val="22"/>
              </w:rPr>
              <w:t>:</w:t>
            </w:r>
            <w:r>
              <w:rPr>
                <w:rFonts w:ascii="Times New Roman" w:hAnsi="Times New Roman" w:cs="Times New Roman"/>
                <w:sz w:val="22"/>
                <w:szCs w:val="22"/>
              </w:rPr>
              <w:t>DialBG</w:t>
            </w:r>
            <w:r w:rsidR="009332FA" w:rsidRPr="00717C80">
              <w:rPr>
                <w:rFonts w:ascii="Times New Roman" w:hAnsi="Times New Roman" w:cs="Times New Roman"/>
                <w:sz w:val="22"/>
                <w:szCs w:val="22"/>
              </w:rPr>
              <w:t>SH</w:t>
            </w:r>
          </w:p>
        </w:tc>
        <w:tc>
          <w:tcPr>
            <w:tcW w:w="627" w:type="pct"/>
            <w:tcBorders>
              <w:top w:val="nil"/>
              <w:left w:val="nil"/>
              <w:bottom w:val="single" w:sz="4" w:space="0" w:color="auto"/>
              <w:right w:val="nil"/>
            </w:tcBorders>
            <w:shd w:val="clear" w:color="auto" w:fill="auto"/>
            <w:noWrap/>
          </w:tcPr>
          <w:p w14:paraId="5836CFB5" w14:textId="2516779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52" w:type="pct"/>
            <w:tcBorders>
              <w:top w:val="nil"/>
              <w:left w:val="nil"/>
              <w:bottom w:val="single" w:sz="4" w:space="0" w:color="auto"/>
              <w:right w:val="nil"/>
            </w:tcBorders>
            <w:shd w:val="clear" w:color="auto" w:fill="auto"/>
            <w:noWrap/>
          </w:tcPr>
          <w:p w14:paraId="49CB4086" w14:textId="69F5C087"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c>
          <w:tcPr>
            <w:tcW w:w="626" w:type="pct"/>
            <w:tcBorders>
              <w:top w:val="nil"/>
              <w:left w:val="nil"/>
              <w:bottom w:val="single" w:sz="4" w:space="0" w:color="auto"/>
              <w:right w:val="nil"/>
            </w:tcBorders>
            <w:shd w:val="clear" w:color="auto" w:fill="auto"/>
            <w:noWrap/>
          </w:tcPr>
          <w:p w14:paraId="1577327E" w14:textId="13E7E67E" w:rsidR="009332FA" w:rsidRPr="00A52A48" w:rsidRDefault="009332FA" w:rsidP="009332FA">
            <w:pPr>
              <w:jc w:val="right"/>
              <w:rPr>
                <w:rFonts w:ascii="Times New Roman" w:eastAsia="等线" w:hAnsi="Times New Roman" w:cs="Times New Roman"/>
                <w:color w:val="000000"/>
                <w:sz w:val="21"/>
                <w:szCs w:val="21"/>
              </w:rPr>
            </w:pPr>
            <w:r w:rsidRPr="00A52A48">
              <w:rPr>
                <w:rFonts w:ascii="Times New Roman" w:hAnsi="Times New Roman" w:cs="Times New Roman"/>
                <w:sz w:val="21"/>
                <w:szCs w:val="21"/>
              </w:rPr>
              <w:t>47114.61</w:t>
            </w:r>
          </w:p>
        </w:tc>
        <w:tc>
          <w:tcPr>
            <w:tcW w:w="523" w:type="pct"/>
            <w:tcBorders>
              <w:top w:val="nil"/>
              <w:left w:val="nil"/>
              <w:bottom w:val="single" w:sz="4" w:space="0" w:color="auto"/>
              <w:right w:val="nil"/>
            </w:tcBorders>
            <w:shd w:val="clear" w:color="auto" w:fill="auto"/>
            <w:noWrap/>
          </w:tcPr>
          <w:p w14:paraId="18D8CF23" w14:textId="42823562"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-1.41</w:t>
            </w:r>
          </w:p>
        </w:tc>
        <w:tc>
          <w:tcPr>
            <w:tcW w:w="500" w:type="pct"/>
            <w:tcBorders>
              <w:top w:val="nil"/>
              <w:left w:val="nil"/>
              <w:bottom w:val="single" w:sz="4" w:space="0" w:color="auto"/>
            </w:tcBorders>
            <w:shd w:val="clear" w:color="auto" w:fill="auto"/>
            <w:noWrap/>
          </w:tcPr>
          <w:p w14:paraId="508F3081" w14:textId="1846C0A1" w:rsidR="009332FA" w:rsidRPr="00717C80" w:rsidRDefault="009332FA" w:rsidP="009332FA">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0.16</w:t>
            </w:r>
          </w:p>
        </w:tc>
      </w:tr>
      <w:tr w:rsidR="00E53A97" w:rsidRPr="00717C80" w14:paraId="1B470BB7" w14:textId="77777777" w:rsidTr="00A52A48">
        <w:trPr>
          <w:trHeight w:val="280"/>
        </w:trPr>
        <w:tc>
          <w:tcPr>
            <w:tcW w:w="2073" w:type="pct"/>
            <w:gridSpan w:val="2"/>
            <w:tcBorders>
              <w:bottom w:val="single" w:sz="4" w:space="0" w:color="auto"/>
              <w:right w:val="nil"/>
            </w:tcBorders>
            <w:shd w:val="clear" w:color="auto" w:fill="auto"/>
            <w:noWrap/>
            <w:vAlign w:val="center"/>
          </w:tcPr>
          <w:p w14:paraId="04C562D7" w14:textId="77777777" w:rsidR="0039350C" w:rsidRPr="00717C80" w:rsidRDefault="0039350C" w:rsidP="00FF7C78">
            <w:pPr>
              <w:ind w:right="880"/>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Random effects</w:t>
            </w:r>
          </w:p>
        </w:tc>
        <w:tc>
          <w:tcPr>
            <w:tcW w:w="627" w:type="pct"/>
            <w:tcBorders>
              <w:left w:val="nil"/>
              <w:bottom w:val="single" w:sz="4" w:space="0" w:color="auto"/>
              <w:right w:val="nil"/>
            </w:tcBorders>
            <w:shd w:val="clear" w:color="auto" w:fill="auto"/>
            <w:noWrap/>
            <w:vAlign w:val="center"/>
          </w:tcPr>
          <w:p w14:paraId="236D8C2D" w14:textId="77777777" w:rsidR="0039350C" w:rsidRPr="00717C80" w:rsidRDefault="0039350C" w:rsidP="00FF7C78">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χ²</w:t>
            </w:r>
          </w:p>
        </w:tc>
        <w:tc>
          <w:tcPr>
            <w:tcW w:w="652" w:type="pct"/>
            <w:tcBorders>
              <w:left w:val="nil"/>
              <w:bottom w:val="single" w:sz="4" w:space="0" w:color="auto"/>
              <w:right w:val="nil"/>
            </w:tcBorders>
            <w:shd w:val="clear" w:color="auto" w:fill="auto"/>
            <w:noWrap/>
            <w:vAlign w:val="center"/>
          </w:tcPr>
          <w:p w14:paraId="3CA76B6C" w14:textId="77777777" w:rsidR="0039350C" w:rsidRPr="00717C80" w:rsidRDefault="0039350C" w:rsidP="00FF7C78">
            <w:pPr>
              <w:jc w:val="right"/>
              <w:rPr>
                <w:rFonts w:ascii="Times New Roman" w:eastAsia="等线" w:hAnsi="Times New Roman" w:cs="Times New Roman"/>
                <w:color w:val="000000"/>
                <w:sz w:val="22"/>
                <w:szCs w:val="22"/>
              </w:rPr>
            </w:pPr>
          </w:p>
        </w:tc>
        <w:tc>
          <w:tcPr>
            <w:tcW w:w="626" w:type="pct"/>
            <w:tcBorders>
              <w:left w:val="nil"/>
              <w:bottom w:val="single" w:sz="4" w:space="0" w:color="auto"/>
              <w:right w:val="nil"/>
            </w:tcBorders>
            <w:shd w:val="clear" w:color="auto" w:fill="auto"/>
            <w:noWrap/>
            <w:vAlign w:val="center"/>
          </w:tcPr>
          <w:p w14:paraId="7DD0D63D" w14:textId="77777777" w:rsidR="0039350C" w:rsidRPr="00717C80" w:rsidRDefault="0039350C" w:rsidP="00FF7C78">
            <w:pPr>
              <w:jc w:val="right"/>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Df</w:t>
            </w:r>
            <w:proofErr w:type="spellEnd"/>
          </w:p>
        </w:tc>
        <w:tc>
          <w:tcPr>
            <w:tcW w:w="523" w:type="pct"/>
            <w:tcBorders>
              <w:left w:val="nil"/>
              <w:bottom w:val="single" w:sz="4" w:space="0" w:color="auto"/>
              <w:right w:val="nil"/>
            </w:tcBorders>
            <w:shd w:val="clear" w:color="auto" w:fill="auto"/>
            <w:noWrap/>
            <w:vAlign w:val="center"/>
          </w:tcPr>
          <w:p w14:paraId="4FB7D15A" w14:textId="77777777" w:rsidR="0039350C" w:rsidRPr="00717C80" w:rsidRDefault="0039350C" w:rsidP="00FF7C78">
            <w:pPr>
              <w:jc w:val="right"/>
              <w:rPr>
                <w:rFonts w:ascii="Times New Roman" w:eastAsia="等线" w:hAnsi="Times New Roman" w:cs="Times New Roman"/>
                <w:color w:val="000000"/>
                <w:sz w:val="22"/>
                <w:szCs w:val="22"/>
              </w:rPr>
            </w:pPr>
          </w:p>
        </w:tc>
        <w:tc>
          <w:tcPr>
            <w:tcW w:w="500" w:type="pct"/>
            <w:tcBorders>
              <w:left w:val="nil"/>
              <w:bottom w:val="single" w:sz="4" w:space="0" w:color="auto"/>
            </w:tcBorders>
            <w:shd w:val="clear" w:color="auto" w:fill="auto"/>
            <w:noWrap/>
            <w:vAlign w:val="center"/>
          </w:tcPr>
          <w:p w14:paraId="59E758D0" w14:textId="77777777" w:rsidR="0039350C" w:rsidRPr="00717C80" w:rsidRDefault="0039350C" w:rsidP="00FF7C78">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p</w:t>
            </w:r>
          </w:p>
        </w:tc>
      </w:tr>
      <w:tr w:rsidR="00E53A97" w:rsidRPr="00717C80" w14:paraId="5EE20A5C" w14:textId="77777777" w:rsidTr="00A52A48">
        <w:trPr>
          <w:trHeight w:val="280"/>
        </w:trPr>
        <w:tc>
          <w:tcPr>
            <w:tcW w:w="2073" w:type="pct"/>
            <w:gridSpan w:val="2"/>
            <w:tcBorders>
              <w:bottom w:val="nil"/>
              <w:right w:val="nil"/>
            </w:tcBorders>
            <w:shd w:val="clear" w:color="auto" w:fill="auto"/>
            <w:noWrap/>
            <w:vAlign w:val="center"/>
          </w:tcPr>
          <w:p w14:paraId="0F993164" w14:textId="109EE87A" w:rsidR="0039350C" w:rsidRPr="00717C80" w:rsidRDefault="009332FA" w:rsidP="009332FA">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w:t>
            </w:r>
            <w:proofErr w:type="spellStart"/>
            <w:r w:rsidRPr="00717C80">
              <w:rPr>
                <w:rFonts w:ascii="Times New Roman" w:eastAsia="等线" w:hAnsi="Times New Roman" w:cs="Times New Roman"/>
                <w:color w:val="000000"/>
                <w:sz w:val="22"/>
                <w:szCs w:val="22"/>
              </w:rPr>
              <w:t>OrderSameCols|Parcode</w:t>
            </w:r>
            <w:proofErr w:type="spellEnd"/>
            <w:r w:rsidRPr="00717C80">
              <w:rPr>
                <w:rFonts w:ascii="Times New Roman" w:eastAsia="等线" w:hAnsi="Times New Roman" w:cs="Times New Roman"/>
                <w:color w:val="000000"/>
                <w:sz w:val="22"/>
                <w:szCs w:val="22"/>
              </w:rPr>
              <w:t>)</w:t>
            </w:r>
          </w:p>
        </w:tc>
        <w:tc>
          <w:tcPr>
            <w:tcW w:w="627" w:type="pct"/>
            <w:tcBorders>
              <w:left w:val="nil"/>
              <w:bottom w:val="nil"/>
              <w:right w:val="nil"/>
            </w:tcBorders>
            <w:shd w:val="clear" w:color="auto" w:fill="auto"/>
            <w:noWrap/>
            <w:vAlign w:val="center"/>
          </w:tcPr>
          <w:p w14:paraId="03088EDE" w14:textId="10436C05" w:rsidR="0039350C" w:rsidRPr="00717C80" w:rsidRDefault="00E53A97" w:rsidP="00FF7C78">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18088.02</w:t>
            </w:r>
          </w:p>
        </w:tc>
        <w:tc>
          <w:tcPr>
            <w:tcW w:w="652" w:type="pct"/>
            <w:tcBorders>
              <w:left w:val="nil"/>
              <w:bottom w:val="nil"/>
              <w:right w:val="nil"/>
            </w:tcBorders>
            <w:shd w:val="clear" w:color="auto" w:fill="auto"/>
            <w:noWrap/>
            <w:vAlign w:val="center"/>
          </w:tcPr>
          <w:p w14:paraId="7A5D7D56" w14:textId="77777777" w:rsidR="0039350C" w:rsidRPr="00717C80" w:rsidRDefault="0039350C" w:rsidP="00FF7C78">
            <w:pPr>
              <w:jc w:val="right"/>
              <w:rPr>
                <w:rFonts w:ascii="Times New Roman" w:hAnsi="Times New Roman" w:cs="Times New Roman"/>
                <w:sz w:val="22"/>
                <w:szCs w:val="22"/>
              </w:rPr>
            </w:pPr>
          </w:p>
        </w:tc>
        <w:tc>
          <w:tcPr>
            <w:tcW w:w="626" w:type="pct"/>
            <w:tcBorders>
              <w:left w:val="nil"/>
              <w:bottom w:val="nil"/>
              <w:right w:val="nil"/>
            </w:tcBorders>
            <w:shd w:val="clear" w:color="auto" w:fill="auto"/>
            <w:noWrap/>
            <w:vAlign w:val="center"/>
          </w:tcPr>
          <w:p w14:paraId="6F9E5044" w14:textId="7D2B4E38" w:rsidR="0039350C" w:rsidRPr="00717C80" w:rsidRDefault="00E53A97" w:rsidP="00FF7C78">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3.00</w:t>
            </w:r>
          </w:p>
        </w:tc>
        <w:tc>
          <w:tcPr>
            <w:tcW w:w="523" w:type="pct"/>
            <w:tcBorders>
              <w:left w:val="nil"/>
              <w:bottom w:val="nil"/>
              <w:right w:val="nil"/>
            </w:tcBorders>
            <w:shd w:val="clear" w:color="auto" w:fill="auto"/>
            <w:noWrap/>
            <w:vAlign w:val="center"/>
          </w:tcPr>
          <w:p w14:paraId="277A3392" w14:textId="77777777" w:rsidR="0039350C" w:rsidRPr="00717C80" w:rsidRDefault="0039350C" w:rsidP="00FF7C78">
            <w:pPr>
              <w:jc w:val="right"/>
              <w:rPr>
                <w:rFonts w:ascii="Times New Roman" w:eastAsia="等线" w:hAnsi="Times New Roman" w:cs="Times New Roman"/>
                <w:color w:val="000000"/>
                <w:sz w:val="22"/>
                <w:szCs w:val="22"/>
              </w:rPr>
            </w:pPr>
          </w:p>
        </w:tc>
        <w:tc>
          <w:tcPr>
            <w:tcW w:w="500" w:type="pct"/>
            <w:tcBorders>
              <w:left w:val="nil"/>
              <w:bottom w:val="nil"/>
            </w:tcBorders>
            <w:shd w:val="clear" w:color="auto" w:fill="auto"/>
            <w:noWrap/>
            <w:vAlign w:val="center"/>
          </w:tcPr>
          <w:p w14:paraId="16192D0D" w14:textId="2E033BFC" w:rsidR="0039350C" w:rsidRPr="00717C80" w:rsidRDefault="00E53A97" w:rsidP="00FF7C78">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9332FA" w:rsidRPr="00717C80" w14:paraId="05732118" w14:textId="77777777" w:rsidTr="00A52A48">
        <w:trPr>
          <w:trHeight w:val="280"/>
        </w:trPr>
        <w:tc>
          <w:tcPr>
            <w:tcW w:w="2073" w:type="pct"/>
            <w:gridSpan w:val="2"/>
            <w:tcBorders>
              <w:top w:val="nil"/>
              <w:bottom w:val="nil"/>
              <w:right w:val="nil"/>
            </w:tcBorders>
            <w:shd w:val="clear" w:color="auto" w:fill="auto"/>
            <w:noWrap/>
            <w:vAlign w:val="center"/>
          </w:tcPr>
          <w:p w14:paraId="78AC84F1" w14:textId="5A6CE6BD" w:rsidR="009332FA" w:rsidRPr="00717C80" w:rsidRDefault="009332FA" w:rsidP="009332FA">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(1|StimuliID)</w:t>
            </w:r>
          </w:p>
        </w:tc>
        <w:tc>
          <w:tcPr>
            <w:tcW w:w="627" w:type="pct"/>
            <w:tcBorders>
              <w:top w:val="nil"/>
              <w:left w:val="nil"/>
              <w:bottom w:val="nil"/>
              <w:right w:val="nil"/>
            </w:tcBorders>
            <w:shd w:val="clear" w:color="auto" w:fill="auto"/>
            <w:noWrap/>
            <w:vAlign w:val="center"/>
          </w:tcPr>
          <w:p w14:paraId="0D7508EA" w14:textId="28DCB22D" w:rsidR="009332FA" w:rsidRPr="00717C80" w:rsidRDefault="00E53A97" w:rsidP="00E53A97">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198.79</w:t>
            </w:r>
          </w:p>
        </w:tc>
        <w:tc>
          <w:tcPr>
            <w:tcW w:w="652" w:type="pct"/>
            <w:tcBorders>
              <w:top w:val="nil"/>
              <w:left w:val="nil"/>
              <w:bottom w:val="nil"/>
              <w:right w:val="nil"/>
            </w:tcBorders>
            <w:shd w:val="clear" w:color="auto" w:fill="auto"/>
            <w:noWrap/>
            <w:vAlign w:val="center"/>
          </w:tcPr>
          <w:p w14:paraId="5DE3BA1E" w14:textId="77777777" w:rsidR="009332FA" w:rsidRPr="00717C80" w:rsidRDefault="009332FA" w:rsidP="00FF7C78">
            <w:pPr>
              <w:jc w:val="right"/>
              <w:rPr>
                <w:rFonts w:ascii="Times New Roman" w:hAnsi="Times New Roman" w:cs="Times New Roman"/>
                <w:sz w:val="22"/>
                <w:szCs w:val="22"/>
              </w:rPr>
            </w:pPr>
          </w:p>
        </w:tc>
        <w:tc>
          <w:tcPr>
            <w:tcW w:w="626" w:type="pct"/>
            <w:tcBorders>
              <w:top w:val="nil"/>
              <w:left w:val="nil"/>
              <w:bottom w:val="nil"/>
              <w:right w:val="nil"/>
            </w:tcBorders>
            <w:shd w:val="clear" w:color="auto" w:fill="auto"/>
            <w:noWrap/>
            <w:vAlign w:val="center"/>
          </w:tcPr>
          <w:p w14:paraId="04680B2F" w14:textId="63AAC1E1" w:rsidR="009332FA" w:rsidRPr="00717C80" w:rsidRDefault="00E53A97" w:rsidP="00E53A97">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c>
          <w:tcPr>
            <w:tcW w:w="523" w:type="pct"/>
            <w:tcBorders>
              <w:top w:val="nil"/>
              <w:left w:val="nil"/>
              <w:bottom w:val="nil"/>
              <w:right w:val="nil"/>
            </w:tcBorders>
            <w:shd w:val="clear" w:color="auto" w:fill="auto"/>
            <w:noWrap/>
            <w:vAlign w:val="center"/>
          </w:tcPr>
          <w:p w14:paraId="2681CE56" w14:textId="77777777" w:rsidR="009332FA" w:rsidRPr="00717C80" w:rsidRDefault="009332FA" w:rsidP="00FF7C78">
            <w:pPr>
              <w:jc w:val="right"/>
              <w:rPr>
                <w:rFonts w:ascii="Times New Roman" w:eastAsia="等线" w:hAnsi="Times New Roman" w:cs="Times New Roman"/>
                <w:color w:val="000000"/>
                <w:sz w:val="22"/>
                <w:szCs w:val="22"/>
              </w:rPr>
            </w:pPr>
          </w:p>
        </w:tc>
        <w:tc>
          <w:tcPr>
            <w:tcW w:w="500" w:type="pct"/>
            <w:tcBorders>
              <w:top w:val="nil"/>
              <w:left w:val="nil"/>
              <w:bottom w:val="nil"/>
            </w:tcBorders>
            <w:shd w:val="clear" w:color="auto" w:fill="auto"/>
            <w:noWrap/>
            <w:vAlign w:val="center"/>
          </w:tcPr>
          <w:p w14:paraId="5CD57EED" w14:textId="6CC88532" w:rsidR="009332FA" w:rsidRPr="00717C80" w:rsidRDefault="00E53A97" w:rsidP="00FF7C78">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E53A97" w:rsidRPr="00717C80" w14:paraId="5FEB1C37" w14:textId="77777777" w:rsidTr="00A52A48">
        <w:trPr>
          <w:trHeight w:val="280"/>
        </w:trPr>
        <w:tc>
          <w:tcPr>
            <w:tcW w:w="2073" w:type="pct"/>
            <w:gridSpan w:val="2"/>
            <w:tcBorders>
              <w:top w:val="nil"/>
              <w:right w:val="nil"/>
            </w:tcBorders>
            <w:shd w:val="clear" w:color="auto" w:fill="auto"/>
            <w:noWrap/>
            <w:vAlign w:val="center"/>
          </w:tcPr>
          <w:p w14:paraId="768742FB" w14:textId="70F56133" w:rsidR="00E53A97" w:rsidRPr="00717C80" w:rsidRDefault="00E53A97" w:rsidP="00E53A97">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(1|ColPair)</w:t>
            </w:r>
          </w:p>
        </w:tc>
        <w:tc>
          <w:tcPr>
            <w:tcW w:w="627" w:type="pct"/>
            <w:tcBorders>
              <w:top w:val="nil"/>
              <w:left w:val="nil"/>
              <w:right w:val="nil"/>
            </w:tcBorders>
            <w:shd w:val="clear" w:color="auto" w:fill="auto"/>
            <w:noWrap/>
            <w:vAlign w:val="center"/>
          </w:tcPr>
          <w:p w14:paraId="3E218002" w14:textId="555EBC11" w:rsidR="00E53A97" w:rsidRPr="00717C80" w:rsidRDefault="00E53A97" w:rsidP="00E53A97">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167.22</w:t>
            </w:r>
          </w:p>
        </w:tc>
        <w:tc>
          <w:tcPr>
            <w:tcW w:w="652" w:type="pct"/>
            <w:tcBorders>
              <w:top w:val="nil"/>
              <w:left w:val="nil"/>
              <w:right w:val="nil"/>
            </w:tcBorders>
            <w:shd w:val="clear" w:color="auto" w:fill="auto"/>
            <w:noWrap/>
            <w:vAlign w:val="center"/>
          </w:tcPr>
          <w:p w14:paraId="2638AB10" w14:textId="23C79C53" w:rsidR="00E53A97" w:rsidRPr="00717C80" w:rsidRDefault="00E53A97" w:rsidP="00E53A97">
            <w:pPr>
              <w:jc w:val="right"/>
              <w:rPr>
                <w:rFonts w:ascii="Times New Roman" w:hAnsi="Times New Roman" w:cs="Times New Roman"/>
                <w:sz w:val="22"/>
                <w:szCs w:val="22"/>
              </w:rPr>
            </w:pPr>
          </w:p>
        </w:tc>
        <w:tc>
          <w:tcPr>
            <w:tcW w:w="626" w:type="pct"/>
            <w:tcBorders>
              <w:top w:val="nil"/>
              <w:left w:val="nil"/>
              <w:right w:val="nil"/>
            </w:tcBorders>
            <w:shd w:val="clear" w:color="auto" w:fill="auto"/>
            <w:noWrap/>
            <w:vAlign w:val="center"/>
          </w:tcPr>
          <w:p w14:paraId="67075296" w14:textId="3BC4DD91" w:rsidR="00E53A97" w:rsidRPr="00717C80" w:rsidRDefault="00E53A97" w:rsidP="00E53A97">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c>
          <w:tcPr>
            <w:tcW w:w="523" w:type="pct"/>
            <w:tcBorders>
              <w:top w:val="nil"/>
              <w:left w:val="nil"/>
              <w:right w:val="nil"/>
            </w:tcBorders>
            <w:shd w:val="clear" w:color="auto" w:fill="auto"/>
            <w:noWrap/>
            <w:vAlign w:val="center"/>
          </w:tcPr>
          <w:p w14:paraId="1EF8332A" w14:textId="77777777" w:rsidR="00E53A97" w:rsidRPr="00717C80" w:rsidRDefault="00E53A97" w:rsidP="00E53A97">
            <w:pPr>
              <w:jc w:val="right"/>
              <w:rPr>
                <w:rFonts w:ascii="Times New Roman" w:eastAsia="等线" w:hAnsi="Times New Roman" w:cs="Times New Roman"/>
                <w:color w:val="000000"/>
                <w:sz w:val="22"/>
                <w:szCs w:val="22"/>
              </w:rPr>
            </w:pPr>
          </w:p>
        </w:tc>
        <w:tc>
          <w:tcPr>
            <w:tcW w:w="500" w:type="pct"/>
            <w:tcBorders>
              <w:top w:val="nil"/>
              <w:left w:val="nil"/>
            </w:tcBorders>
            <w:shd w:val="clear" w:color="auto" w:fill="auto"/>
            <w:noWrap/>
            <w:vAlign w:val="center"/>
          </w:tcPr>
          <w:p w14:paraId="32CF9099" w14:textId="4642CA9E" w:rsidR="00E53A97" w:rsidRPr="00717C80" w:rsidRDefault="00E53A97" w:rsidP="00E53A97">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bl>
    <w:p w14:paraId="1997593F" w14:textId="77777777" w:rsidR="00A6025A" w:rsidRPr="00717C80" w:rsidRDefault="00A6025A" w:rsidP="00080393">
      <w:pPr>
        <w:rPr>
          <w:rFonts w:ascii="Times New Roman" w:hAnsi="Times New Roman" w:cs="Times New Roman"/>
          <w:sz w:val="22"/>
          <w:szCs w:val="22"/>
        </w:rPr>
      </w:pPr>
    </w:p>
    <w:p w14:paraId="657222AA" w14:textId="27351BF2" w:rsidR="00080393" w:rsidRDefault="00080393" w:rsidP="00080393">
      <w:pPr>
        <w:rPr>
          <w:rFonts w:ascii="Times New Roman" w:hAnsi="Times New Roman" w:cs="Times New Roman"/>
          <w:sz w:val="22"/>
          <w:szCs w:val="22"/>
        </w:rPr>
      </w:pPr>
      <w:r w:rsidRPr="00E60E7C">
        <w:rPr>
          <w:rFonts w:ascii="Times New Roman" w:hAnsi="Times New Roman" w:cs="Times New Roman"/>
          <w:b/>
          <w:bCs/>
          <w:sz w:val="22"/>
          <w:szCs w:val="22"/>
        </w:rPr>
        <w:t xml:space="preserve">Appendix </w:t>
      </w:r>
      <w:r w:rsidR="00E60E7C" w:rsidRPr="00E60E7C">
        <w:rPr>
          <w:rFonts w:ascii="Times New Roman" w:hAnsi="Times New Roman" w:cs="Times New Roman"/>
          <w:b/>
          <w:bCs/>
          <w:sz w:val="22"/>
          <w:szCs w:val="22"/>
        </w:rPr>
        <w:t>5</w:t>
      </w:r>
      <w:r w:rsidR="00616819" w:rsidRPr="00717C80">
        <w:rPr>
          <w:rFonts w:ascii="Times New Roman" w:hAnsi="Times New Roman" w:cs="Times New Roman"/>
          <w:sz w:val="22"/>
          <w:szCs w:val="22"/>
        </w:rPr>
        <w:t xml:space="preserve"> The</w:t>
      </w:r>
      <w:r w:rsidR="00A6025A" w:rsidRPr="00717C80">
        <w:rPr>
          <w:rFonts w:ascii="Times New Roman" w:hAnsi="Times New Roman" w:cs="Times New Roman"/>
          <w:sz w:val="22"/>
          <w:szCs w:val="22"/>
        </w:rPr>
        <w:t xml:space="preserve"> by-speaker</w:t>
      </w:r>
      <w:r w:rsidR="00616819" w:rsidRPr="00717C80">
        <w:rPr>
          <w:rFonts w:ascii="Times New Roman" w:hAnsi="Times New Roman" w:cs="Times New Roman"/>
          <w:sz w:val="22"/>
          <w:szCs w:val="22"/>
        </w:rPr>
        <w:t xml:space="preserve"> model on the JN and SH bidialectal groups’ Stroop accuracy rates in both SC and their local dialects</w:t>
      </w:r>
    </w:p>
    <w:p w14:paraId="697BA2F0" w14:textId="77777777" w:rsidR="002E5227" w:rsidRPr="00717C80" w:rsidRDefault="002E5227" w:rsidP="00080393">
      <w:pPr>
        <w:rPr>
          <w:rFonts w:ascii="Times New Roman" w:hAnsi="Times New Roman" w:cs="Times New Roman"/>
          <w:sz w:val="22"/>
          <w:szCs w:val="22"/>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789"/>
        <w:gridCol w:w="963"/>
        <w:gridCol w:w="1005"/>
        <w:gridCol w:w="1084"/>
        <w:gridCol w:w="864"/>
        <w:gridCol w:w="870"/>
        <w:gridCol w:w="720"/>
      </w:tblGrid>
      <w:tr w:rsidR="0039350C" w:rsidRPr="00E60E7C" w14:paraId="43B734A0" w14:textId="77777777" w:rsidTr="00A9417A">
        <w:trPr>
          <w:trHeight w:val="280"/>
        </w:trPr>
        <w:tc>
          <w:tcPr>
            <w:tcW w:w="0" w:type="auto"/>
            <w:gridSpan w:val="7"/>
            <w:tcBorders>
              <w:bottom w:val="single" w:sz="4" w:space="0" w:color="auto"/>
            </w:tcBorders>
            <w:shd w:val="clear" w:color="auto" w:fill="auto"/>
            <w:noWrap/>
            <w:vAlign w:val="center"/>
          </w:tcPr>
          <w:p w14:paraId="20B465EF" w14:textId="5ADDED6B" w:rsidR="0039350C" w:rsidRPr="00E60E7C" w:rsidRDefault="00DC0ECB" w:rsidP="00FF7C78">
            <w:pPr>
              <w:rPr>
                <w:rFonts w:ascii="Times New Roman" w:eastAsia="等线" w:hAnsi="Times New Roman" w:cs="Times New Roman"/>
                <w:color w:val="000000"/>
                <w:sz w:val="22"/>
                <w:szCs w:val="22"/>
                <w:lang w:val="fr-FR"/>
              </w:rPr>
            </w:pPr>
            <w:r w:rsidRPr="00E60E7C">
              <w:rPr>
                <w:rFonts w:ascii="Times New Roman" w:eastAsia="等线" w:hAnsi="Times New Roman" w:cs="Times New Roman"/>
                <w:color w:val="000000"/>
                <w:sz w:val="22"/>
                <w:szCs w:val="22"/>
                <w:lang w:val="fr-FR"/>
              </w:rPr>
              <w:t>ACCratepercent~</w:t>
            </w:r>
            <w:r w:rsidR="00A12C64" w:rsidRPr="00E60E7C">
              <w:rPr>
                <w:rFonts w:ascii="Times New Roman" w:eastAsia="等线" w:hAnsi="Times New Roman" w:cs="Times New Roman"/>
                <w:color w:val="000000"/>
                <w:sz w:val="22"/>
                <w:szCs w:val="22"/>
                <w:lang w:val="fr-FR"/>
              </w:rPr>
              <w:t>Stroop_Condition</w:t>
            </w:r>
            <w:r w:rsidRPr="00E60E7C">
              <w:rPr>
                <w:rFonts w:ascii="Times New Roman" w:eastAsia="等线" w:hAnsi="Times New Roman" w:cs="Times New Roman"/>
                <w:color w:val="000000"/>
                <w:sz w:val="22"/>
                <w:szCs w:val="22"/>
                <w:lang w:val="fr-FR"/>
              </w:rPr>
              <w:t>*</w:t>
            </w:r>
            <w:r w:rsidR="00A12C64" w:rsidRPr="00E60E7C">
              <w:rPr>
                <w:rFonts w:ascii="Times New Roman" w:eastAsia="等线" w:hAnsi="Times New Roman" w:cs="Times New Roman"/>
                <w:color w:val="000000"/>
                <w:sz w:val="22"/>
                <w:szCs w:val="22"/>
                <w:lang w:val="fr-FR"/>
              </w:rPr>
              <w:t>DialBG</w:t>
            </w:r>
            <w:r w:rsidRPr="00E60E7C">
              <w:rPr>
                <w:rFonts w:ascii="Times New Roman" w:eastAsia="等线" w:hAnsi="Times New Roman" w:cs="Times New Roman"/>
                <w:color w:val="000000"/>
                <w:sz w:val="22"/>
                <w:szCs w:val="22"/>
                <w:lang w:val="fr-FR"/>
              </w:rPr>
              <w:t>*</w:t>
            </w:r>
            <w:r w:rsidR="002E5227" w:rsidRPr="00E60E7C">
              <w:rPr>
                <w:rFonts w:ascii="Times New Roman" w:eastAsia="等线" w:hAnsi="Times New Roman" w:cs="Times New Roman"/>
                <w:color w:val="000000"/>
                <w:sz w:val="22"/>
                <w:szCs w:val="22"/>
                <w:lang w:val="fr-FR"/>
              </w:rPr>
              <w:t>InDial</w:t>
            </w:r>
            <w:r w:rsidRPr="00E60E7C">
              <w:rPr>
                <w:rFonts w:ascii="Times New Roman" w:eastAsia="等线" w:hAnsi="Times New Roman" w:cs="Times New Roman"/>
                <w:color w:val="000000"/>
                <w:sz w:val="22"/>
                <w:szCs w:val="22"/>
                <w:lang w:val="fr-FR"/>
              </w:rPr>
              <w:t>+(1+</w:t>
            </w:r>
            <w:r w:rsidR="00A12C64" w:rsidRPr="00E60E7C">
              <w:rPr>
                <w:rFonts w:ascii="Times New Roman" w:eastAsia="等线" w:hAnsi="Times New Roman" w:cs="Times New Roman"/>
                <w:color w:val="000000"/>
                <w:sz w:val="22"/>
                <w:szCs w:val="22"/>
                <w:lang w:val="fr-FR"/>
              </w:rPr>
              <w:t>DialBG</w:t>
            </w:r>
            <w:r w:rsidRPr="00E60E7C">
              <w:rPr>
                <w:rFonts w:ascii="Times New Roman" w:eastAsia="等线" w:hAnsi="Times New Roman" w:cs="Times New Roman"/>
                <w:color w:val="000000"/>
                <w:sz w:val="22"/>
                <w:szCs w:val="22"/>
                <w:lang w:val="fr-FR"/>
              </w:rPr>
              <w:t>|Parcode)</w:t>
            </w:r>
          </w:p>
        </w:tc>
      </w:tr>
      <w:tr w:rsidR="008A3749" w:rsidRPr="00717C80" w14:paraId="07039790" w14:textId="77777777" w:rsidTr="00A9417A">
        <w:trPr>
          <w:trHeight w:val="280"/>
        </w:trPr>
        <w:tc>
          <w:tcPr>
            <w:tcW w:w="0" w:type="auto"/>
            <w:tcBorders>
              <w:bottom w:val="single" w:sz="4" w:space="0" w:color="auto"/>
              <w:right w:val="nil"/>
            </w:tcBorders>
            <w:shd w:val="clear" w:color="auto" w:fill="auto"/>
            <w:noWrap/>
            <w:vAlign w:val="center"/>
            <w:hideMark/>
          </w:tcPr>
          <w:p w14:paraId="666ABDCE" w14:textId="77777777" w:rsidR="0039350C" w:rsidRPr="00717C80" w:rsidRDefault="0039350C" w:rsidP="00FF7C78">
            <w:pPr>
              <w:rPr>
                <w:rFonts w:ascii="Times New Roman" w:hAnsi="Times New Roman" w:cs="Times New Roman"/>
                <w:sz w:val="22"/>
                <w:szCs w:val="22"/>
              </w:rPr>
            </w:pPr>
            <w:r w:rsidRPr="00717C80">
              <w:rPr>
                <w:rFonts w:ascii="Times New Roman" w:hAnsi="Times New Roman" w:cs="Times New Roman"/>
                <w:sz w:val="22"/>
                <w:szCs w:val="22"/>
              </w:rPr>
              <w:t>ANOVA terms</w:t>
            </w:r>
          </w:p>
        </w:tc>
        <w:tc>
          <w:tcPr>
            <w:tcW w:w="0" w:type="auto"/>
            <w:tcBorders>
              <w:left w:val="nil"/>
              <w:bottom w:val="single" w:sz="4" w:space="0" w:color="auto"/>
              <w:right w:val="nil"/>
            </w:tcBorders>
            <w:shd w:val="clear" w:color="auto" w:fill="auto"/>
            <w:noWrap/>
            <w:vAlign w:val="center"/>
            <w:hideMark/>
          </w:tcPr>
          <w:p w14:paraId="28008651" w14:textId="77777777" w:rsidR="0039350C" w:rsidRPr="00717C80" w:rsidRDefault="0039350C" w:rsidP="00FF7C78">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Sum Sq</w:t>
            </w:r>
          </w:p>
        </w:tc>
        <w:tc>
          <w:tcPr>
            <w:tcW w:w="0" w:type="auto"/>
            <w:tcBorders>
              <w:left w:val="nil"/>
              <w:bottom w:val="single" w:sz="4" w:space="0" w:color="auto"/>
              <w:right w:val="nil"/>
            </w:tcBorders>
            <w:shd w:val="clear" w:color="auto" w:fill="auto"/>
            <w:noWrap/>
            <w:vAlign w:val="center"/>
            <w:hideMark/>
          </w:tcPr>
          <w:p w14:paraId="372D9C48" w14:textId="77777777" w:rsidR="0039350C" w:rsidRPr="00717C80" w:rsidRDefault="0039350C" w:rsidP="00FF7C78">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Mean Sq</w:t>
            </w:r>
          </w:p>
        </w:tc>
        <w:tc>
          <w:tcPr>
            <w:tcW w:w="0" w:type="auto"/>
            <w:tcBorders>
              <w:left w:val="nil"/>
              <w:bottom w:val="single" w:sz="4" w:space="0" w:color="auto"/>
              <w:right w:val="nil"/>
            </w:tcBorders>
            <w:shd w:val="clear" w:color="auto" w:fill="auto"/>
            <w:noWrap/>
            <w:vAlign w:val="center"/>
            <w:hideMark/>
          </w:tcPr>
          <w:p w14:paraId="6BD13B3D" w14:textId="77777777" w:rsidR="0039350C" w:rsidRPr="00717C80" w:rsidRDefault="0039350C" w:rsidP="00FF7C78">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NumDF</w:t>
            </w:r>
            <w:proofErr w:type="spellEnd"/>
          </w:p>
        </w:tc>
        <w:tc>
          <w:tcPr>
            <w:tcW w:w="0" w:type="auto"/>
            <w:tcBorders>
              <w:left w:val="nil"/>
              <w:bottom w:val="single" w:sz="4" w:space="0" w:color="auto"/>
              <w:right w:val="nil"/>
            </w:tcBorders>
            <w:shd w:val="clear" w:color="auto" w:fill="auto"/>
            <w:noWrap/>
            <w:vAlign w:val="center"/>
            <w:hideMark/>
          </w:tcPr>
          <w:p w14:paraId="54DA7F22" w14:textId="77777777" w:rsidR="0039350C" w:rsidRPr="00717C80" w:rsidRDefault="0039350C" w:rsidP="00FF7C78">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DenDF</w:t>
            </w:r>
            <w:proofErr w:type="spellEnd"/>
          </w:p>
        </w:tc>
        <w:tc>
          <w:tcPr>
            <w:tcW w:w="0" w:type="auto"/>
            <w:tcBorders>
              <w:left w:val="nil"/>
              <w:bottom w:val="single" w:sz="4" w:space="0" w:color="auto"/>
              <w:right w:val="nil"/>
            </w:tcBorders>
            <w:shd w:val="clear" w:color="auto" w:fill="auto"/>
            <w:noWrap/>
            <w:vAlign w:val="center"/>
            <w:hideMark/>
          </w:tcPr>
          <w:p w14:paraId="5D4C0B73" w14:textId="77777777" w:rsidR="0039350C" w:rsidRPr="00717C80" w:rsidRDefault="0039350C" w:rsidP="00FF7C78">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F value</w:t>
            </w:r>
          </w:p>
        </w:tc>
        <w:tc>
          <w:tcPr>
            <w:tcW w:w="0" w:type="auto"/>
            <w:tcBorders>
              <w:left w:val="nil"/>
              <w:bottom w:val="single" w:sz="4" w:space="0" w:color="auto"/>
            </w:tcBorders>
            <w:shd w:val="clear" w:color="auto" w:fill="auto"/>
            <w:noWrap/>
            <w:vAlign w:val="center"/>
            <w:hideMark/>
          </w:tcPr>
          <w:p w14:paraId="49601B49" w14:textId="77777777" w:rsidR="0039350C" w:rsidRPr="00717C80" w:rsidRDefault="0039350C" w:rsidP="00FF7C78">
            <w:pPr>
              <w:rPr>
                <w:rFonts w:ascii="Times New Roman" w:eastAsia="等线" w:hAnsi="Times New Roman" w:cs="Times New Roman"/>
                <w:color w:val="000000"/>
                <w:sz w:val="22"/>
                <w:szCs w:val="22"/>
              </w:rPr>
            </w:pPr>
            <w:proofErr w:type="spellStart"/>
            <w:r w:rsidRPr="008A3749">
              <w:rPr>
                <w:rFonts w:ascii="Times New Roman" w:eastAsia="等线" w:hAnsi="Times New Roman" w:cs="Times New Roman"/>
                <w:color w:val="000000"/>
                <w:sz w:val="18"/>
                <w:szCs w:val="18"/>
              </w:rPr>
              <w:t>Pr</w:t>
            </w:r>
            <w:proofErr w:type="spellEnd"/>
            <w:r w:rsidRPr="008A3749">
              <w:rPr>
                <w:rFonts w:ascii="Times New Roman" w:eastAsia="等线" w:hAnsi="Times New Roman" w:cs="Times New Roman"/>
                <w:color w:val="000000"/>
                <w:sz w:val="18"/>
                <w:szCs w:val="18"/>
              </w:rPr>
              <w:t>(&gt;F)</w:t>
            </w:r>
          </w:p>
        </w:tc>
      </w:tr>
      <w:tr w:rsidR="008A3749" w:rsidRPr="00717C80" w14:paraId="0CFA4C24" w14:textId="77777777" w:rsidTr="00A9417A">
        <w:trPr>
          <w:trHeight w:val="280"/>
        </w:trPr>
        <w:tc>
          <w:tcPr>
            <w:tcW w:w="0" w:type="auto"/>
            <w:tcBorders>
              <w:bottom w:val="nil"/>
              <w:right w:val="nil"/>
            </w:tcBorders>
            <w:shd w:val="clear" w:color="auto" w:fill="auto"/>
            <w:noWrap/>
          </w:tcPr>
          <w:p w14:paraId="2FDA3333" w14:textId="38F08A2B" w:rsidR="000373D9" w:rsidRPr="00717C80" w:rsidRDefault="00A12C64" w:rsidP="000373D9">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Stroop_Condition</w:t>
            </w:r>
            <w:proofErr w:type="spellEnd"/>
          </w:p>
        </w:tc>
        <w:tc>
          <w:tcPr>
            <w:tcW w:w="0" w:type="auto"/>
            <w:tcBorders>
              <w:left w:val="nil"/>
              <w:bottom w:val="nil"/>
              <w:right w:val="nil"/>
            </w:tcBorders>
            <w:shd w:val="clear" w:color="auto" w:fill="auto"/>
            <w:noWrap/>
          </w:tcPr>
          <w:p w14:paraId="60EAF4BB" w14:textId="43A086E5" w:rsidR="000373D9" w:rsidRPr="00717C80" w:rsidRDefault="000373D9" w:rsidP="000373D9">
            <w:pPr>
              <w:jc w:val="right"/>
              <w:rPr>
                <w:rFonts w:ascii="Times New Roman" w:eastAsia="等线" w:hAnsi="Times New Roman" w:cs="Times New Roman"/>
                <w:color w:val="000000"/>
                <w:sz w:val="22"/>
                <w:szCs w:val="22"/>
              </w:rPr>
            </w:pPr>
            <w:r w:rsidRPr="002E5227">
              <w:rPr>
                <w:rFonts w:ascii="Times New Roman" w:hAnsi="Times New Roman" w:cs="Times New Roman"/>
                <w:sz w:val="21"/>
                <w:szCs w:val="21"/>
              </w:rPr>
              <w:t>1144.48</w:t>
            </w:r>
          </w:p>
        </w:tc>
        <w:tc>
          <w:tcPr>
            <w:tcW w:w="0" w:type="auto"/>
            <w:tcBorders>
              <w:left w:val="nil"/>
              <w:bottom w:val="nil"/>
              <w:right w:val="nil"/>
            </w:tcBorders>
            <w:shd w:val="clear" w:color="auto" w:fill="auto"/>
            <w:noWrap/>
          </w:tcPr>
          <w:p w14:paraId="30BB9588" w14:textId="0063DFEE"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127.16</w:t>
            </w:r>
          </w:p>
        </w:tc>
        <w:tc>
          <w:tcPr>
            <w:tcW w:w="0" w:type="auto"/>
            <w:tcBorders>
              <w:left w:val="nil"/>
              <w:bottom w:val="nil"/>
              <w:right w:val="nil"/>
            </w:tcBorders>
            <w:shd w:val="clear" w:color="auto" w:fill="auto"/>
            <w:noWrap/>
          </w:tcPr>
          <w:p w14:paraId="276455F4" w14:textId="12924DAF"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9.00</w:t>
            </w:r>
          </w:p>
        </w:tc>
        <w:tc>
          <w:tcPr>
            <w:tcW w:w="0" w:type="auto"/>
            <w:tcBorders>
              <w:left w:val="nil"/>
              <w:bottom w:val="nil"/>
              <w:right w:val="nil"/>
            </w:tcBorders>
            <w:shd w:val="clear" w:color="auto" w:fill="auto"/>
            <w:noWrap/>
          </w:tcPr>
          <w:p w14:paraId="4F42396C" w14:textId="11BAEA1A"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hAnsi="Times New Roman" w:cs="Times New Roman"/>
                <w:sz w:val="18"/>
                <w:szCs w:val="18"/>
              </w:rPr>
              <w:t>1757.32</w:t>
            </w:r>
          </w:p>
        </w:tc>
        <w:tc>
          <w:tcPr>
            <w:tcW w:w="0" w:type="auto"/>
            <w:tcBorders>
              <w:left w:val="nil"/>
              <w:bottom w:val="nil"/>
              <w:right w:val="nil"/>
            </w:tcBorders>
            <w:shd w:val="clear" w:color="auto" w:fill="auto"/>
            <w:noWrap/>
          </w:tcPr>
          <w:p w14:paraId="3AA1BE86" w14:textId="4AB399C7"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21.80</w:t>
            </w:r>
          </w:p>
        </w:tc>
        <w:tc>
          <w:tcPr>
            <w:tcW w:w="0" w:type="auto"/>
            <w:tcBorders>
              <w:left w:val="nil"/>
              <w:bottom w:val="nil"/>
            </w:tcBorders>
            <w:shd w:val="clear" w:color="auto" w:fill="auto"/>
            <w:noWrap/>
          </w:tcPr>
          <w:p w14:paraId="6A16EFCC" w14:textId="671F4B60"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8A3749" w:rsidRPr="00717C80" w14:paraId="1448A293" w14:textId="77777777" w:rsidTr="00A9417A">
        <w:trPr>
          <w:trHeight w:val="280"/>
        </w:trPr>
        <w:tc>
          <w:tcPr>
            <w:tcW w:w="0" w:type="auto"/>
            <w:tcBorders>
              <w:top w:val="nil"/>
              <w:bottom w:val="nil"/>
              <w:right w:val="nil"/>
            </w:tcBorders>
            <w:shd w:val="clear" w:color="auto" w:fill="auto"/>
            <w:noWrap/>
          </w:tcPr>
          <w:p w14:paraId="7947AB2F" w14:textId="4DA1B563" w:rsidR="000373D9" w:rsidRPr="00717C80" w:rsidRDefault="00A12C64" w:rsidP="000373D9">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DialBG</w:t>
            </w:r>
            <w:proofErr w:type="spellEnd"/>
          </w:p>
        </w:tc>
        <w:tc>
          <w:tcPr>
            <w:tcW w:w="0" w:type="auto"/>
            <w:tcBorders>
              <w:top w:val="nil"/>
              <w:left w:val="nil"/>
              <w:bottom w:val="nil"/>
              <w:right w:val="nil"/>
            </w:tcBorders>
            <w:shd w:val="clear" w:color="auto" w:fill="auto"/>
            <w:noWrap/>
          </w:tcPr>
          <w:p w14:paraId="4D7F2D6C" w14:textId="0AF09317"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20.92</w:t>
            </w:r>
          </w:p>
        </w:tc>
        <w:tc>
          <w:tcPr>
            <w:tcW w:w="0" w:type="auto"/>
            <w:tcBorders>
              <w:top w:val="nil"/>
              <w:left w:val="nil"/>
              <w:bottom w:val="nil"/>
              <w:right w:val="nil"/>
            </w:tcBorders>
            <w:shd w:val="clear" w:color="auto" w:fill="auto"/>
            <w:noWrap/>
          </w:tcPr>
          <w:p w14:paraId="22FE721C" w14:textId="4A478377"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20.92</w:t>
            </w:r>
          </w:p>
        </w:tc>
        <w:tc>
          <w:tcPr>
            <w:tcW w:w="0" w:type="auto"/>
            <w:tcBorders>
              <w:top w:val="nil"/>
              <w:left w:val="nil"/>
              <w:bottom w:val="nil"/>
              <w:right w:val="nil"/>
            </w:tcBorders>
            <w:shd w:val="clear" w:color="auto" w:fill="auto"/>
            <w:noWrap/>
          </w:tcPr>
          <w:p w14:paraId="166C68E7" w14:textId="348B4938"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1.00</w:t>
            </w:r>
          </w:p>
        </w:tc>
        <w:tc>
          <w:tcPr>
            <w:tcW w:w="0" w:type="auto"/>
            <w:tcBorders>
              <w:top w:val="nil"/>
              <w:left w:val="nil"/>
              <w:bottom w:val="nil"/>
              <w:right w:val="nil"/>
            </w:tcBorders>
            <w:shd w:val="clear" w:color="auto" w:fill="auto"/>
            <w:noWrap/>
          </w:tcPr>
          <w:p w14:paraId="58011964" w14:textId="5E84ACC7"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hAnsi="Times New Roman" w:cs="Times New Roman"/>
                <w:sz w:val="18"/>
                <w:szCs w:val="18"/>
              </w:rPr>
              <w:t>91.46</w:t>
            </w:r>
          </w:p>
        </w:tc>
        <w:tc>
          <w:tcPr>
            <w:tcW w:w="0" w:type="auto"/>
            <w:tcBorders>
              <w:top w:val="nil"/>
              <w:left w:val="nil"/>
              <w:bottom w:val="nil"/>
              <w:right w:val="nil"/>
            </w:tcBorders>
            <w:shd w:val="clear" w:color="auto" w:fill="auto"/>
            <w:noWrap/>
          </w:tcPr>
          <w:p w14:paraId="3D38095D" w14:textId="22E53A6B"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3.59</w:t>
            </w:r>
          </w:p>
        </w:tc>
        <w:tc>
          <w:tcPr>
            <w:tcW w:w="0" w:type="auto"/>
            <w:tcBorders>
              <w:top w:val="nil"/>
              <w:left w:val="nil"/>
              <w:bottom w:val="nil"/>
            </w:tcBorders>
            <w:shd w:val="clear" w:color="auto" w:fill="auto"/>
            <w:noWrap/>
          </w:tcPr>
          <w:p w14:paraId="29CC0E2D" w14:textId="4EFED278"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0.06</w:t>
            </w:r>
          </w:p>
        </w:tc>
      </w:tr>
      <w:tr w:rsidR="008A3749" w:rsidRPr="00717C80" w14:paraId="424CB11D" w14:textId="77777777" w:rsidTr="00A9417A">
        <w:trPr>
          <w:trHeight w:val="280"/>
        </w:trPr>
        <w:tc>
          <w:tcPr>
            <w:tcW w:w="0" w:type="auto"/>
            <w:tcBorders>
              <w:top w:val="nil"/>
              <w:bottom w:val="nil"/>
              <w:right w:val="nil"/>
            </w:tcBorders>
            <w:shd w:val="clear" w:color="auto" w:fill="auto"/>
            <w:noWrap/>
          </w:tcPr>
          <w:p w14:paraId="5B75534F" w14:textId="420F8F64" w:rsidR="000373D9" w:rsidRPr="00717C80" w:rsidRDefault="002E5227" w:rsidP="000373D9">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InDial</w:t>
            </w:r>
            <w:proofErr w:type="spellEnd"/>
          </w:p>
        </w:tc>
        <w:tc>
          <w:tcPr>
            <w:tcW w:w="0" w:type="auto"/>
            <w:tcBorders>
              <w:top w:val="nil"/>
              <w:left w:val="nil"/>
              <w:bottom w:val="nil"/>
              <w:right w:val="nil"/>
            </w:tcBorders>
            <w:shd w:val="clear" w:color="auto" w:fill="auto"/>
            <w:noWrap/>
          </w:tcPr>
          <w:p w14:paraId="3F09F4D6" w14:textId="5CC405BD"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23.60</w:t>
            </w:r>
          </w:p>
        </w:tc>
        <w:tc>
          <w:tcPr>
            <w:tcW w:w="0" w:type="auto"/>
            <w:tcBorders>
              <w:top w:val="nil"/>
              <w:left w:val="nil"/>
              <w:bottom w:val="nil"/>
              <w:right w:val="nil"/>
            </w:tcBorders>
            <w:shd w:val="clear" w:color="auto" w:fill="auto"/>
            <w:noWrap/>
          </w:tcPr>
          <w:p w14:paraId="7C02883C" w14:textId="671D067D"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23.60</w:t>
            </w:r>
          </w:p>
        </w:tc>
        <w:tc>
          <w:tcPr>
            <w:tcW w:w="0" w:type="auto"/>
            <w:tcBorders>
              <w:top w:val="nil"/>
              <w:left w:val="nil"/>
              <w:bottom w:val="nil"/>
              <w:right w:val="nil"/>
            </w:tcBorders>
            <w:shd w:val="clear" w:color="auto" w:fill="auto"/>
            <w:noWrap/>
          </w:tcPr>
          <w:p w14:paraId="0831657A" w14:textId="5F8ED9A7"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1.00</w:t>
            </w:r>
          </w:p>
        </w:tc>
        <w:tc>
          <w:tcPr>
            <w:tcW w:w="0" w:type="auto"/>
            <w:tcBorders>
              <w:top w:val="nil"/>
              <w:left w:val="nil"/>
              <w:bottom w:val="nil"/>
              <w:right w:val="nil"/>
            </w:tcBorders>
            <w:shd w:val="clear" w:color="auto" w:fill="auto"/>
            <w:noWrap/>
          </w:tcPr>
          <w:p w14:paraId="6A0EC093" w14:textId="0640B942"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hAnsi="Times New Roman" w:cs="Times New Roman"/>
                <w:sz w:val="18"/>
                <w:szCs w:val="18"/>
              </w:rPr>
              <w:t>1767.26</w:t>
            </w:r>
          </w:p>
        </w:tc>
        <w:tc>
          <w:tcPr>
            <w:tcW w:w="0" w:type="auto"/>
            <w:tcBorders>
              <w:top w:val="nil"/>
              <w:left w:val="nil"/>
              <w:bottom w:val="nil"/>
              <w:right w:val="nil"/>
            </w:tcBorders>
            <w:shd w:val="clear" w:color="auto" w:fill="auto"/>
            <w:noWrap/>
          </w:tcPr>
          <w:p w14:paraId="52FEBDA3" w14:textId="7C0FC76E"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4.05</w:t>
            </w:r>
          </w:p>
        </w:tc>
        <w:tc>
          <w:tcPr>
            <w:tcW w:w="0" w:type="auto"/>
            <w:tcBorders>
              <w:top w:val="nil"/>
              <w:left w:val="nil"/>
              <w:bottom w:val="nil"/>
            </w:tcBorders>
            <w:shd w:val="clear" w:color="auto" w:fill="auto"/>
            <w:noWrap/>
          </w:tcPr>
          <w:p w14:paraId="11BE082F" w14:textId="0462B87B"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r>
      <w:tr w:rsidR="008A3749" w:rsidRPr="00717C80" w14:paraId="1F99E033" w14:textId="77777777" w:rsidTr="00A9417A">
        <w:trPr>
          <w:trHeight w:val="280"/>
        </w:trPr>
        <w:tc>
          <w:tcPr>
            <w:tcW w:w="0" w:type="auto"/>
            <w:tcBorders>
              <w:top w:val="nil"/>
              <w:bottom w:val="nil"/>
              <w:right w:val="nil"/>
            </w:tcBorders>
            <w:shd w:val="clear" w:color="auto" w:fill="auto"/>
            <w:noWrap/>
          </w:tcPr>
          <w:p w14:paraId="711B7855" w14:textId="7095EE79" w:rsidR="000373D9" w:rsidRPr="00717C80" w:rsidRDefault="00A12C64" w:rsidP="000373D9">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Stroop_Condition</w:t>
            </w:r>
            <w:r w:rsidR="000373D9" w:rsidRPr="00717C80">
              <w:rPr>
                <w:rFonts w:ascii="Times New Roman" w:hAnsi="Times New Roman" w:cs="Times New Roman"/>
                <w:sz w:val="22"/>
                <w:szCs w:val="22"/>
              </w:rPr>
              <w:t>:</w:t>
            </w:r>
            <w:r>
              <w:rPr>
                <w:rFonts w:ascii="Times New Roman" w:hAnsi="Times New Roman" w:cs="Times New Roman"/>
                <w:sz w:val="22"/>
                <w:szCs w:val="22"/>
              </w:rPr>
              <w:t>DialBG</w:t>
            </w:r>
            <w:proofErr w:type="spellEnd"/>
          </w:p>
        </w:tc>
        <w:tc>
          <w:tcPr>
            <w:tcW w:w="0" w:type="auto"/>
            <w:tcBorders>
              <w:top w:val="nil"/>
              <w:left w:val="nil"/>
              <w:bottom w:val="nil"/>
              <w:right w:val="nil"/>
            </w:tcBorders>
            <w:shd w:val="clear" w:color="auto" w:fill="auto"/>
            <w:noWrap/>
          </w:tcPr>
          <w:p w14:paraId="45E43BE8" w14:textId="30DCBC27"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128.10</w:t>
            </w:r>
          </w:p>
        </w:tc>
        <w:tc>
          <w:tcPr>
            <w:tcW w:w="0" w:type="auto"/>
            <w:tcBorders>
              <w:top w:val="nil"/>
              <w:left w:val="nil"/>
              <w:bottom w:val="nil"/>
              <w:right w:val="nil"/>
            </w:tcBorders>
            <w:shd w:val="clear" w:color="auto" w:fill="auto"/>
            <w:noWrap/>
          </w:tcPr>
          <w:p w14:paraId="5FDB03D4" w14:textId="1F2AF19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14.23</w:t>
            </w:r>
          </w:p>
        </w:tc>
        <w:tc>
          <w:tcPr>
            <w:tcW w:w="0" w:type="auto"/>
            <w:tcBorders>
              <w:top w:val="nil"/>
              <w:left w:val="nil"/>
              <w:bottom w:val="nil"/>
              <w:right w:val="nil"/>
            </w:tcBorders>
            <w:shd w:val="clear" w:color="auto" w:fill="auto"/>
            <w:noWrap/>
          </w:tcPr>
          <w:p w14:paraId="702EBFF8" w14:textId="4D8239DE"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9.00</w:t>
            </w:r>
          </w:p>
        </w:tc>
        <w:tc>
          <w:tcPr>
            <w:tcW w:w="0" w:type="auto"/>
            <w:tcBorders>
              <w:top w:val="nil"/>
              <w:left w:val="nil"/>
              <w:bottom w:val="nil"/>
              <w:right w:val="nil"/>
            </w:tcBorders>
            <w:shd w:val="clear" w:color="auto" w:fill="auto"/>
            <w:noWrap/>
          </w:tcPr>
          <w:p w14:paraId="4C8772C5" w14:textId="17F2CC99"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hAnsi="Times New Roman" w:cs="Times New Roman"/>
                <w:sz w:val="18"/>
                <w:szCs w:val="18"/>
              </w:rPr>
              <w:t>1757.32</w:t>
            </w:r>
          </w:p>
        </w:tc>
        <w:tc>
          <w:tcPr>
            <w:tcW w:w="0" w:type="auto"/>
            <w:tcBorders>
              <w:top w:val="nil"/>
              <w:left w:val="nil"/>
              <w:bottom w:val="nil"/>
              <w:right w:val="nil"/>
            </w:tcBorders>
            <w:shd w:val="clear" w:color="auto" w:fill="auto"/>
            <w:noWrap/>
          </w:tcPr>
          <w:p w14:paraId="034ADC24" w14:textId="589FBFFB"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2.44</w:t>
            </w:r>
          </w:p>
        </w:tc>
        <w:tc>
          <w:tcPr>
            <w:tcW w:w="0" w:type="auto"/>
            <w:tcBorders>
              <w:top w:val="nil"/>
              <w:left w:val="nil"/>
              <w:bottom w:val="nil"/>
            </w:tcBorders>
            <w:shd w:val="clear" w:color="auto" w:fill="auto"/>
            <w:noWrap/>
          </w:tcPr>
          <w:p w14:paraId="69EC0C1F" w14:textId="0394D515"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0.01</w:t>
            </w:r>
          </w:p>
        </w:tc>
      </w:tr>
      <w:tr w:rsidR="008A3749" w:rsidRPr="00717C80" w14:paraId="24E2C8D5" w14:textId="77777777" w:rsidTr="00A9417A">
        <w:trPr>
          <w:trHeight w:val="280"/>
        </w:trPr>
        <w:tc>
          <w:tcPr>
            <w:tcW w:w="0" w:type="auto"/>
            <w:tcBorders>
              <w:top w:val="nil"/>
              <w:bottom w:val="nil"/>
              <w:right w:val="nil"/>
            </w:tcBorders>
            <w:shd w:val="clear" w:color="auto" w:fill="auto"/>
            <w:noWrap/>
          </w:tcPr>
          <w:p w14:paraId="6CD45480" w14:textId="212E8EC3" w:rsidR="000373D9" w:rsidRPr="00717C80" w:rsidRDefault="00A12C64" w:rsidP="000373D9">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Stroop_Condition</w:t>
            </w:r>
            <w:r w:rsidR="000373D9" w:rsidRPr="00717C80">
              <w:rPr>
                <w:rFonts w:ascii="Times New Roman" w:hAnsi="Times New Roman" w:cs="Times New Roman"/>
                <w:sz w:val="22"/>
                <w:szCs w:val="22"/>
              </w:rPr>
              <w:t>:</w:t>
            </w:r>
            <w:r w:rsidR="002E5227">
              <w:rPr>
                <w:rFonts w:ascii="Times New Roman" w:hAnsi="Times New Roman" w:cs="Times New Roman"/>
                <w:sz w:val="22"/>
                <w:szCs w:val="22"/>
              </w:rPr>
              <w:t>InDial</w:t>
            </w:r>
            <w:proofErr w:type="spellEnd"/>
          </w:p>
        </w:tc>
        <w:tc>
          <w:tcPr>
            <w:tcW w:w="0" w:type="auto"/>
            <w:tcBorders>
              <w:top w:val="nil"/>
              <w:left w:val="nil"/>
              <w:bottom w:val="nil"/>
              <w:right w:val="nil"/>
            </w:tcBorders>
            <w:shd w:val="clear" w:color="auto" w:fill="auto"/>
            <w:noWrap/>
          </w:tcPr>
          <w:p w14:paraId="28BAA4B1" w14:textId="64FCDCCD"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78.20</w:t>
            </w:r>
          </w:p>
        </w:tc>
        <w:tc>
          <w:tcPr>
            <w:tcW w:w="0" w:type="auto"/>
            <w:tcBorders>
              <w:top w:val="nil"/>
              <w:left w:val="nil"/>
              <w:bottom w:val="nil"/>
              <w:right w:val="nil"/>
            </w:tcBorders>
            <w:shd w:val="clear" w:color="auto" w:fill="auto"/>
            <w:noWrap/>
          </w:tcPr>
          <w:p w14:paraId="1B4CED40" w14:textId="53AF8069"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8.69</w:t>
            </w:r>
          </w:p>
        </w:tc>
        <w:tc>
          <w:tcPr>
            <w:tcW w:w="0" w:type="auto"/>
            <w:tcBorders>
              <w:top w:val="nil"/>
              <w:left w:val="nil"/>
              <w:bottom w:val="nil"/>
              <w:right w:val="nil"/>
            </w:tcBorders>
            <w:shd w:val="clear" w:color="auto" w:fill="auto"/>
            <w:noWrap/>
          </w:tcPr>
          <w:p w14:paraId="713666A5" w14:textId="0EDE111E"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9.00</w:t>
            </w:r>
          </w:p>
        </w:tc>
        <w:tc>
          <w:tcPr>
            <w:tcW w:w="0" w:type="auto"/>
            <w:tcBorders>
              <w:top w:val="nil"/>
              <w:left w:val="nil"/>
              <w:bottom w:val="nil"/>
              <w:right w:val="nil"/>
            </w:tcBorders>
            <w:shd w:val="clear" w:color="auto" w:fill="auto"/>
            <w:noWrap/>
          </w:tcPr>
          <w:p w14:paraId="4F0CC333" w14:textId="78435E9F"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hAnsi="Times New Roman" w:cs="Times New Roman"/>
                <w:sz w:val="18"/>
                <w:szCs w:val="18"/>
              </w:rPr>
              <w:t>1757.32</w:t>
            </w:r>
          </w:p>
        </w:tc>
        <w:tc>
          <w:tcPr>
            <w:tcW w:w="0" w:type="auto"/>
            <w:tcBorders>
              <w:top w:val="nil"/>
              <w:left w:val="nil"/>
              <w:bottom w:val="nil"/>
              <w:right w:val="nil"/>
            </w:tcBorders>
            <w:shd w:val="clear" w:color="auto" w:fill="auto"/>
            <w:noWrap/>
          </w:tcPr>
          <w:p w14:paraId="37A94DB9" w14:textId="4B91F8D7"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1.49</w:t>
            </w:r>
          </w:p>
        </w:tc>
        <w:tc>
          <w:tcPr>
            <w:tcW w:w="0" w:type="auto"/>
            <w:tcBorders>
              <w:top w:val="nil"/>
              <w:left w:val="nil"/>
              <w:bottom w:val="nil"/>
            </w:tcBorders>
            <w:shd w:val="clear" w:color="auto" w:fill="auto"/>
            <w:noWrap/>
          </w:tcPr>
          <w:p w14:paraId="75179602" w14:textId="3A042C58"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0.15</w:t>
            </w:r>
          </w:p>
        </w:tc>
      </w:tr>
      <w:tr w:rsidR="008A3749" w:rsidRPr="00717C80" w14:paraId="0A76F1CE" w14:textId="77777777" w:rsidTr="00A9417A">
        <w:trPr>
          <w:trHeight w:val="280"/>
        </w:trPr>
        <w:tc>
          <w:tcPr>
            <w:tcW w:w="0" w:type="auto"/>
            <w:tcBorders>
              <w:top w:val="nil"/>
              <w:bottom w:val="nil"/>
              <w:right w:val="nil"/>
            </w:tcBorders>
            <w:shd w:val="clear" w:color="auto" w:fill="auto"/>
            <w:noWrap/>
          </w:tcPr>
          <w:p w14:paraId="31F60C98" w14:textId="12D0174E" w:rsidR="000373D9" w:rsidRPr="00717C80" w:rsidRDefault="00A12C64" w:rsidP="000373D9">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DialBG</w:t>
            </w:r>
            <w:r w:rsidR="000373D9" w:rsidRPr="00717C80">
              <w:rPr>
                <w:rFonts w:ascii="Times New Roman" w:hAnsi="Times New Roman" w:cs="Times New Roman"/>
                <w:sz w:val="22"/>
                <w:szCs w:val="22"/>
              </w:rPr>
              <w:t>:</w:t>
            </w:r>
            <w:r w:rsidR="002E5227">
              <w:rPr>
                <w:rFonts w:ascii="Times New Roman" w:hAnsi="Times New Roman" w:cs="Times New Roman"/>
                <w:sz w:val="22"/>
                <w:szCs w:val="22"/>
              </w:rPr>
              <w:t>InDial</w:t>
            </w:r>
            <w:proofErr w:type="spellEnd"/>
          </w:p>
        </w:tc>
        <w:tc>
          <w:tcPr>
            <w:tcW w:w="0" w:type="auto"/>
            <w:tcBorders>
              <w:top w:val="nil"/>
              <w:left w:val="nil"/>
              <w:bottom w:val="nil"/>
              <w:right w:val="nil"/>
            </w:tcBorders>
            <w:shd w:val="clear" w:color="auto" w:fill="auto"/>
            <w:noWrap/>
          </w:tcPr>
          <w:p w14:paraId="474DFE8E" w14:textId="446C626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1.10</w:t>
            </w:r>
          </w:p>
        </w:tc>
        <w:tc>
          <w:tcPr>
            <w:tcW w:w="0" w:type="auto"/>
            <w:tcBorders>
              <w:top w:val="nil"/>
              <w:left w:val="nil"/>
              <w:bottom w:val="nil"/>
              <w:right w:val="nil"/>
            </w:tcBorders>
            <w:shd w:val="clear" w:color="auto" w:fill="auto"/>
            <w:noWrap/>
          </w:tcPr>
          <w:p w14:paraId="162B778A" w14:textId="0D0723D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1.10</w:t>
            </w:r>
          </w:p>
        </w:tc>
        <w:tc>
          <w:tcPr>
            <w:tcW w:w="0" w:type="auto"/>
            <w:tcBorders>
              <w:top w:val="nil"/>
              <w:left w:val="nil"/>
              <w:bottom w:val="nil"/>
              <w:right w:val="nil"/>
            </w:tcBorders>
            <w:shd w:val="clear" w:color="auto" w:fill="auto"/>
            <w:noWrap/>
          </w:tcPr>
          <w:p w14:paraId="1C959678" w14:textId="65F5D713"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1.00</w:t>
            </w:r>
          </w:p>
        </w:tc>
        <w:tc>
          <w:tcPr>
            <w:tcW w:w="0" w:type="auto"/>
            <w:tcBorders>
              <w:top w:val="nil"/>
              <w:left w:val="nil"/>
              <w:bottom w:val="nil"/>
              <w:right w:val="nil"/>
            </w:tcBorders>
            <w:shd w:val="clear" w:color="auto" w:fill="auto"/>
            <w:noWrap/>
          </w:tcPr>
          <w:p w14:paraId="31BA28F3" w14:textId="2348DF0D"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hAnsi="Times New Roman" w:cs="Times New Roman"/>
                <w:sz w:val="18"/>
                <w:szCs w:val="18"/>
              </w:rPr>
              <w:t>1767.26</w:t>
            </w:r>
          </w:p>
        </w:tc>
        <w:tc>
          <w:tcPr>
            <w:tcW w:w="0" w:type="auto"/>
            <w:tcBorders>
              <w:top w:val="nil"/>
              <w:left w:val="nil"/>
              <w:bottom w:val="nil"/>
              <w:right w:val="nil"/>
            </w:tcBorders>
            <w:shd w:val="clear" w:color="auto" w:fill="auto"/>
            <w:noWrap/>
          </w:tcPr>
          <w:p w14:paraId="4DC1C453" w14:textId="3DA1C5D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0.19</w:t>
            </w:r>
          </w:p>
        </w:tc>
        <w:tc>
          <w:tcPr>
            <w:tcW w:w="0" w:type="auto"/>
            <w:tcBorders>
              <w:top w:val="nil"/>
              <w:left w:val="nil"/>
              <w:bottom w:val="nil"/>
            </w:tcBorders>
            <w:shd w:val="clear" w:color="auto" w:fill="auto"/>
            <w:noWrap/>
          </w:tcPr>
          <w:p w14:paraId="1D957A06" w14:textId="022EE9CD"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0.66</w:t>
            </w:r>
          </w:p>
        </w:tc>
      </w:tr>
      <w:tr w:rsidR="008A3749" w:rsidRPr="00717C80" w14:paraId="2129AE07" w14:textId="77777777" w:rsidTr="00A9417A">
        <w:trPr>
          <w:trHeight w:val="280"/>
        </w:trPr>
        <w:tc>
          <w:tcPr>
            <w:tcW w:w="0" w:type="auto"/>
            <w:tcBorders>
              <w:top w:val="nil"/>
              <w:bottom w:val="single" w:sz="4" w:space="0" w:color="auto"/>
              <w:right w:val="nil"/>
            </w:tcBorders>
            <w:shd w:val="clear" w:color="auto" w:fill="auto"/>
            <w:noWrap/>
          </w:tcPr>
          <w:p w14:paraId="4191AD28" w14:textId="0AEFACF7" w:rsidR="000373D9" w:rsidRPr="00717C80" w:rsidRDefault="00A12C64" w:rsidP="000373D9">
            <w:pPr>
              <w:rPr>
                <w:rFonts w:ascii="Times New Roman" w:eastAsia="等线" w:hAnsi="Times New Roman" w:cs="Times New Roman"/>
                <w:color w:val="000000"/>
                <w:sz w:val="22"/>
                <w:szCs w:val="22"/>
              </w:rPr>
            </w:pPr>
            <w:proofErr w:type="spellStart"/>
            <w:r w:rsidRPr="002E5227">
              <w:rPr>
                <w:rFonts w:ascii="Times New Roman" w:hAnsi="Times New Roman" w:cs="Times New Roman"/>
                <w:sz w:val="18"/>
                <w:szCs w:val="18"/>
              </w:rPr>
              <w:t>Stroop_Condition</w:t>
            </w:r>
            <w:r w:rsidR="000373D9" w:rsidRPr="002E5227">
              <w:rPr>
                <w:rFonts w:ascii="Times New Roman" w:hAnsi="Times New Roman" w:cs="Times New Roman"/>
                <w:sz w:val="18"/>
                <w:szCs w:val="18"/>
              </w:rPr>
              <w:t>:</w:t>
            </w:r>
            <w:r w:rsidRPr="002E5227">
              <w:rPr>
                <w:rFonts w:ascii="Times New Roman" w:hAnsi="Times New Roman" w:cs="Times New Roman"/>
                <w:sz w:val="18"/>
                <w:szCs w:val="18"/>
              </w:rPr>
              <w:t>DialBG</w:t>
            </w:r>
            <w:r w:rsidR="000373D9" w:rsidRPr="002E5227">
              <w:rPr>
                <w:rFonts w:ascii="Times New Roman" w:hAnsi="Times New Roman" w:cs="Times New Roman"/>
                <w:sz w:val="18"/>
                <w:szCs w:val="18"/>
              </w:rPr>
              <w:t>:</w:t>
            </w:r>
            <w:r w:rsidR="002E5227">
              <w:rPr>
                <w:rFonts w:ascii="Times New Roman" w:hAnsi="Times New Roman" w:cs="Times New Roman"/>
                <w:sz w:val="18"/>
                <w:szCs w:val="18"/>
              </w:rPr>
              <w:t>InDial</w:t>
            </w:r>
            <w:proofErr w:type="spellEnd"/>
          </w:p>
        </w:tc>
        <w:tc>
          <w:tcPr>
            <w:tcW w:w="0" w:type="auto"/>
            <w:tcBorders>
              <w:top w:val="nil"/>
              <w:left w:val="nil"/>
              <w:bottom w:val="single" w:sz="4" w:space="0" w:color="auto"/>
              <w:right w:val="nil"/>
            </w:tcBorders>
            <w:shd w:val="clear" w:color="auto" w:fill="auto"/>
            <w:noWrap/>
          </w:tcPr>
          <w:p w14:paraId="0CACA383" w14:textId="1B6E0F0F"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61.60</w:t>
            </w:r>
          </w:p>
        </w:tc>
        <w:tc>
          <w:tcPr>
            <w:tcW w:w="0" w:type="auto"/>
            <w:tcBorders>
              <w:top w:val="nil"/>
              <w:left w:val="nil"/>
              <w:bottom w:val="single" w:sz="4" w:space="0" w:color="auto"/>
              <w:right w:val="nil"/>
            </w:tcBorders>
            <w:shd w:val="clear" w:color="auto" w:fill="auto"/>
            <w:noWrap/>
          </w:tcPr>
          <w:p w14:paraId="5609931C" w14:textId="68446C4B"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6.84</w:t>
            </w:r>
          </w:p>
        </w:tc>
        <w:tc>
          <w:tcPr>
            <w:tcW w:w="0" w:type="auto"/>
            <w:tcBorders>
              <w:top w:val="nil"/>
              <w:left w:val="nil"/>
              <w:bottom w:val="single" w:sz="4" w:space="0" w:color="auto"/>
              <w:right w:val="nil"/>
            </w:tcBorders>
            <w:shd w:val="clear" w:color="auto" w:fill="auto"/>
            <w:noWrap/>
          </w:tcPr>
          <w:p w14:paraId="485D6DB1" w14:textId="23FB5BC7"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9.00</w:t>
            </w:r>
          </w:p>
        </w:tc>
        <w:tc>
          <w:tcPr>
            <w:tcW w:w="0" w:type="auto"/>
            <w:tcBorders>
              <w:top w:val="nil"/>
              <w:left w:val="nil"/>
              <w:bottom w:val="single" w:sz="4" w:space="0" w:color="auto"/>
              <w:right w:val="nil"/>
            </w:tcBorders>
            <w:shd w:val="clear" w:color="auto" w:fill="auto"/>
            <w:noWrap/>
          </w:tcPr>
          <w:p w14:paraId="4345F4F2" w14:textId="7CFCB5A9"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hAnsi="Times New Roman" w:cs="Times New Roman"/>
                <w:sz w:val="18"/>
                <w:szCs w:val="18"/>
              </w:rPr>
              <w:t>1757.32</w:t>
            </w:r>
          </w:p>
        </w:tc>
        <w:tc>
          <w:tcPr>
            <w:tcW w:w="0" w:type="auto"/>
            <w:tcBorders>
              <w:top w:val="nil"/>
              <w:left w:val="nil"/>
              <w:bottom w:val="single" w:sz="4" w:space="0" w:color="auto"/>
              <w:right w:val="nil"/>
            </w:tcBorders>
            <w:shd w:val="clear" w:color="auto" w:fill="auto"/>
            <w:noWrap/>
          </w:tcPr>
          <w:p w14:paraId="6DD2B2FD" w14:textId="05D20278"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1.17</w:t>
            </w:r>
          </w:p>
        </w:tc>
        <w:tc>
          <w:tcPr>
            <w:tcW w:w="0" w:type="auto"/>
            <w:tcBorders>
              <w:top w:val="nil"/>
              <w:left w:val="nil"/>
              <w:bottom w:val="single" w:sz="4" w:space="0" w:color="auto"/>
            </w:tcBorders>
            <w:shd w:val="clear" w:color="auto" w:fill="auto"/>
            <w:noWrap/>
          </w:tcPr>
          <w:p w14:paraId="47299443" w14:textId="64B562A0"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0.31</w:t>
            </w:r>
          </w:p>
        </w:tc>
      </w:tr>
      <w:tr w:rsidR="008A3749" w:rsidRPr="00717C80" w14:paraId="4107DB2E" w14:textId="77777777" w:rsidTr="00A9417A">
        <w:trPr>
          <w:trHeight w:val="280"/>
        </w:trPr>
        <w:tc>
          <w:tcPr>
            <w:tcW w:w="0" w:type="auto"/>
            <w:gridSpan w:val="2"/>
            <w:tcBorders>
              <w:bottom w:val="single" w:sz="4" w:space="0" w:color="auto"/>
              <w:right w:val="nil"/>
            </w:tcBorders>
            <w:shd w:val="clear" w:color="auto" w:fill="auto"/>
            <w:noWrap/>
            <w:vAlign w:val="center"/>
          </w:tcPr>
          <w:p w14:paraId="5705F44B" w14:textId="77777777" w:rsidR="0039350C" w:rsidRPr="00717C80" w:rsidRDefault="0039350C" w:rsidP="00FF7C78">
            <w:pPr>
              <w:ind w:right="880"/>
              <w:rPr>
                <w:rFonts w:ascii="Times New Roman" w:eastAsia="等线" w:hAnsi="Times New Roman" w:cs="Times New Roman"/>
                <w:color w:val="000000"/>
                <w:sz w:val="22"/>
                <w:szCs w:val="22"/>
              </w:rPr>
            </w:pPr>
            <w:r w:rsidRPr="00717C80">
              <w:rPr>
                <w:rFonts w:ascii="Times New Roman" w:eastAsia="Times New Roman" w:hAnsi="Times New Roman" w:cs="Times New Roman"/>
                <w:sz w:val="22"/>
                <w:szCs w:val="22"/>
              </w:rPr>
              <w:t>Summary terms</w:t>
            </w:r>
          </w:p>
        </w:tc>
        <w:tc>
          <w:tcPr>
            <w:tcW w:w="0" w:type="auto"/>
            <w:tcBorders>
              <w:left w:val="nil"/>
              <w:bottom w:val="single" w:sz="4" w:space="0" w:color="auto"/>
              <w:right w:val="nil"/>
            </w:tcBorders>
            <w:shd w:val="clear" w:color="auto" w:fill="auto"/>
            <w:noWrap/>
            <w:vAlign w:val="center"/>
          </w:tcPr>
          <w:p w14:paraId="1A79D277" w14:textId="77777777" w:rsidR="0039350C" w:rsidRPr="00717C80" w:rsidRDefault="0039350C" w:rsidP="00FF7C7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Estimate</w:t>
            </w:r>
          </w:p>
        </w:tc>
        <w:tc>
          <w:tcPr>
            <w:tcW w:w="0" w:type="auto"/>
            <w:tcBorders>
              <w:left w:val="nil"/>
              <w:bottom w:val="single" w:sz="4" w:space="0" w:color="auto"/>
              <w:right w:val="nil"/>
            </w:tcBorders>
            <w:shd w:val="clear" w:color="auto" w:fill="auto"/>
            <w:noWrap/>
            <w:vAlign w:val="center"/>
          </w:tcPr>
          <w:p w14:paraId="4E8BE450" w14:textId="77777777" w:rsidR="0039350C" w:rsidRPr="00717C80" w:rsidRDefault="0039350C" w:rsidP="00FF7C7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Std. Error</w:t>
            </w:r>
          </w:p>
        </w:tc>
        <w:tc>
          <w:tcPr>
            <w:tcW w:w="0" w:type="auto"/>
            <w:tcBorders>
              <w:left w:val="nil"/>
              <w:bottom w:val="single" w:sz="4" w:space="0" w:color="auto"/>
              <w:right w:val="nil"/>
            </w:tcBorders>
            <w:shd w:val="clear" w:color="auto" w:fill="auto"/>
            <w:noWrap/>
            <w:vAlign w:val="center"/>
          </w:tcPr>
          <w:p w14:paraId="67C2BD08" w14:textId="77777777" w:rsidR="0039350C" w:rsidRPr="00717C80" w:rsidRDefault="0039350C" w:rsidP="00FF7C78">
            <w:pPr>
              <w:jc w:val="right"/>
              <w:rPr>
                <w:rFonts w:ascii="Times New Roman" w:eastAsia="等线" w:hAnsi="Times New Roman" w:cs="Times New Roman"/>
                <w:color w:val="000000"/>
                <w:sz w:val="22"/>
                <w:szCs w:val="22"/>
              </w:rPr>
            </w:pPr>
            <w:proofErr w:type="spellStart"/>
            <w:r w:rsidRPr="00206F5C">
              <w:rPr>
                <w:rFonts w:ascii="Times New Roman" w:eastAsia="等线" w:hAnsi="Times New Roman" w:cs="Times New Roman"/>
                <w:color w:val="000000"/>
                <w:sz w:val="22"/>
                <w:szCs w:val="22"/>
              </w:rPr>
              <w:t>df</w:t>
            </w:r>
            <w:proofErr w:type="spellEnd"/>
          </w:p>
        </w:tc>
        <w:tc>
          <w:tcPr>
            <w:tcW w:w="0" w:type="auto"/>
            <w:tcBorders>
              <w:left w:val="nil"/>
              <w:bottom w:val="single" w:sz="4" w:space="0" w:color="auto"/>
              <w:right w:val="nil"/>
            </w:tcBorders>
            <w:shd w:val="clear" w:color="auto" w:fill="auto"/>
            <w:noWrap/>
            <w:vAlign w:val="center"/>
          </w:tcPr>
          <w:p w14:paraId="34DAD24B" w14:textId="77777777" w:rsidR="0039350C" w:rsidRPr="00717C80" w:rsidRDefault="0039350C" w:rsidP="00FF7C7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t value</w:t>
            </w:r>
          </w:p>
        </w:tc>
        <w:tc>
          <w:tcPr>
            <w:tcW w:w="0" w:type="auto"/>
            <w:tcBorders>
              <w:left w:val="nil"/>
              <w:bottom w:val="single" w:sz="4" w:space="0" w:color="auto"/>
            </w:tcBorders>
            <w:shd w:val="clear" w:color="auto" w:fill="auto"/>
            <w:noWrap/>
            <w:vAlign w:val="center"/>
          </w:tcPr>
          <w:p w14:paraId="49C260C9" w14:textId="77777777" w:rsidR="0039350C" w:rsidRPr="00717C80" w:rsidRDefault="0039350C" w:rsidP="00FF7C78">
            <w:pPr>
              <w:jc w:val="right"/>
              <w:rPr>
                <w:rFonts w:ascii="Times New Roman" w:eastAsia="等线" w:hAnsi="Times New Roman" w:cs="Times New Roman"/>
                <w:color w:val="000000"/>
                <w:sz w:val="22"/>
                <w:szCs w:val="22"/>
              </w:rPr>
            </w:pPr>
            <w:proofErr w:type="spellStart"/>
            <w:r w:rsidRPr="00206F5C">
              <w:rPr>
                <w:rFonts w:ascii="Times New Roman" w:eastAsia="等线" w:hAnsi="Times New Roman" w:cs="Times New Roman"/>
                <w:color w:val="000000"/>
                <w:sz w:val="18"/>
                <w:szCs w:val="18"/>
              </w:rPr>
              <w:t>Pr</w:t>
            </w:r>
            <w:proofErr w:type="spellEnd"/>
            <w:r w:rsidRPr="00206F5C">
              <w:rPr>
                <w:rFonts w:ascii="Times New Roman" w:eastAsia="等线" w:hAnsi="Times New Roman" w:cs="Times New Roman"/>
                <w:color w:val="000000"/>
                <w:sz w:val="18"/>
                <w:szCs w:val="18"/>
              </w:rPr>
              <w:t>(&gt;|t|)</w:t>
            </w:r>
          </w:p>
        </w:tc>
      </w:tr>
      <w:tr w:rsidR="008A3749" w:rsidRPr="00717C80" w14:paraId="5C66CC11" w14:textId="77777777" w:rsidTr="00A9417A">
        <w:trPr>
          <w:trHeight w:val="280"/>
        </w:trPr>
        <w:tc>
          <w:tcPr>
            <w:tcW w:w="0" w:type="auto"/>
            <w:gridSpan w:val="2"/>
            <w:tcBorders>
              <w:bottom w:val="nil"/>
              <w:right w:val="nil"/>
            </w:tcBorders>
            <w:shd w:val="clear" w:color="auto" w:fill="auto"/>
            <w:noWrap/>
            <w:vAlign w:val="center"/>
          </w:tcPr>
          <w:p w14:paraId="65705D95" w14:textId="143BFF7B" w:rsidR="000373D9" w:rsidRPr="00717C80" w:rsidRDefault="000373D9" w:rsidP="00A12C64">
            <w:pPr>
              <w:rPr>
                <w:rFonts w:ascii="Times New Roman" w:eastAsia="Times New Roman" w:hAnsi="Times New Roman" w:cs="Times New Roman"/>
                <w:sz w:val="22"/>
                <w:szCs w:val="22"/>
              </w:rPr>
            </w:pPr>
            <w:r w:rsidRPr="00717C80">
              <w:rPr>
                <w:rFonts w:ascii="Times New Roman" w:eastAsia="等线" w:hAnsi="Times New Roman" w:cs="Times New Roman"/>
                <w:color w:val="000000"/>
                <w:sz w:val="22"/>
                <w:szCs w:val="22"/>
              </w:rPr>
              <w:t>(Intercept)</w:t>
            </w:r>
          </w:p>
        </w:tc>
        <w:tc>
          <w:tcPr>
            <w:tcW w:w="0" w:type="auto"/>
            <w:tcBorders>
              <w:left w:val="nil"/>
              <w:bottom w:val="nil"/>
              <w:right w:val="nil"/>
            </w:tcBorders>
            <w:shd w:val="clear" w:color="auto" w:fill="auto"/>
            <w:noWrap/>
            <w:vAlign w:val="center"/>
          </w:tcPr>
          <w:p w14:paraId="22C31039" w14:textId="5CC4CA7A"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99.54</w:t>
            </w:r>
          </w:p>
        </w:tc>
        <w:tc>
          <w:tcPr>
            <w:tcW w:w="0" w:type="auto"/>
            <w:tcBorders>
              <w:left w:val="nil"/>
              <w:bottom w:val="nil"/>
              <w:right w:val="nil"/>
            </w:tcBorders>
            <w:shd w:val="clear" w:color="auto" w:fill="auto"/>
            <w:noWrap/>
            <w:vAlign w:val="center"/>
          </w:tcPr>
          <w:p w14:paraId="30520E2F" w14:textId="04989E63"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0.36</w:t>
            </w:r>
          </w:p>
        </w:tc>
        <w:tc>
          <w:tcPr>
            <w:tcW w:w="0" w:type="auto"/>
            <w:tcBorders>
              <w:left w:val="nil"/>
              <w:bottom w:val="nil"/>
              <w:right w:val="nil"/>
            </w:tcBorders>
            <w:shd w:val="clear" w:color="auto" w:fill="auto"/>
            <w:noWrap/>
            <w:vAlign w:val="center"/>
          </w:tcPr>
          <w:p w14:paraId="56F6F2BF" w14:textId="6E00FD4D"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829.78</w:t>
            </w:r>
          </w:p>
        </w:tc>
        <w:tc>
          <w:tcPr>
            <w:tcW w:w="0" w:type="auto"/>
            <w:tcBorders>
              <w:left w:val="nil"/>
              <w:bottom w:val="nil"/>
              <w:right w:val="nil"/>
            </w:tcBorders>
            <w:shd w:val="clear" w:color="auto" w:fill="auto"/>
            <w:noWrap/>
            <w:vAlign w:val="center"/>
          </w:tcPr>
          <w:p w14:paraId="5ACB62C6" w14:textId="37025BCC" w:rsidR="000373D9" w:rsidRPr="00717C80" w:rsidRDefault="000373D9" w:rsidP="000373D9">
            <w:pPr>
              <w:jc w:val="right"/>
              <w:rPr>
                <w:rFonts w:ascii="Times New Roman" w:eastAsia="等线" w:hAnsi="Times New Roman" w:cs="Times New Roman"/>
                <w:color w:val="000000"/>
                <w:sz w:val="22"/>
                <w:szCs w:val="22"/>
              </w:rPr>
            </w:pPr>
            <w:r w:rsidRPr="008A3749">
              <w:rPr>
                <w:rFonts w:ascii="Times New Roman" w:eastAsia="等线" w:hAnsi="Times New Roman" w:cs="Times New Roman"/>
                <w:color w:val="000000"/>
                <w:sz w:val="20"/>
                <w:szCs w:val="20"/>
              </w:rPr>
              <w:t>275.73</w:t>
            </w:r>
          </w:p>
        </w:tc>
        <w:tc>
          <w:tcPr>
            <w:tcW w:w="0" w:type="auto"/>
            <w:tcBorders>
              <w:left w:val="nil"/>
              <w:bottom w:val="nil"/>
            </w:tcBorders>
            <w:shd w:val="clear" w:color="auto" w:fill="auto"/>
            <w:noWrap/>
            <w:vAlign w:val="center"/>
          </w:tcPr>
          <w:p w14:paraId="47993A85" w14:textId="70887F71"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8A3749" w:rsidRPr="00717C80" w14:paraId="0ED04484" w14:textId="77777777" w:rsidTr="00A9417A">
        <w:trPr>
          <w:trHeight w:val="280"/>
        </w:trPr>
        <w:tc>
          <w:tcPr>
            <w:tcW w:w="0" w:type="auto"/>
            <w:gridSpan w:val="2"/>
            <w:tcBorders>
              <w:top w:val="nil"/>
              <w:bottom w:val="nil"/>
              <w:right w:val="nil"/>
            </w:tcBorders>
            <w:shd w:val="clear" w:color="auto" w:fill="auto"/>
            <w:noWrap/>
            <w:vAlign w:val="center"/>
          </w:tcPr>
          <w:p w14:paraId="6EAF9A84" w14:textId="3DE0A57F"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Stroop_Conditionc1</w:t>
            </w:r>
          </w:p>
        </w:tc>
        <w:tc>
          <w:tcPr>
            <w:tcW w:w="0" w:type="auto"/>
            <w:tcBorders>
              <w:top w:val="nil"/>
              <w:left w:val="nil"/>
              <w:bottom w:val="nil"/>
              <w:right w:val="nil"/>
            </w:tcBorders>
            <w:shd w:val="clear" w:color="auto" w:fill="auto"/>
            <w:noWrap/>
            <w:vAlign w:val="center"/>
          </w:tcPr>
          <w:p w14:paraId="61C79AD5" w14:textId="46904E4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0.05</w:t>
            </w:r>
          </w:p>
        </w:tc>
        <w:tc>
          <w:tcPr>
            <w:tcW w:w="0" w:type="auto"/>
            <w:tcBorders>
              <w:top w:val="nil"/>
              <w:left w:val="nil"/>
              <w:bottom w:val="nil"/>
              <w:right w:val="nil"/>
            </w:tcBorders>
            <w:shd w:val="clear" w:color="auto" w:fill="auto"/>
            <w:noWrap/>
            <w:vAlign w:val="center"/>
          </w:tcPr>
          <w:p w14:paraId="418BD856" w14:textId="29170641"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0.46</w:t>
            </w:r>
          </w:p>
        </w:tc>
        <w:tc>
          <w:tcPr>
            <w:tcW w:w="0" w:type="auto"/>
            <w:tcBorders>
              <w:top w:val="nil"/>
              <w:left w:val="nil"/>
              <w:bottom w:val="nil"/>
              <w:right w:val="nil"/>
            </w:tcBorders>
            <w:shd w:val="clear" w:color="auto" w:fill="auto"/>
            <w:noWrap/>
            <w:vAlign w:val="center"/>
          </w:tcPr>
          <w:p w14:paraId="2CF737DB" w14:textId="7357C201"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23269385" w14:textId="08BA8AC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0.11</w:t>
            </w:r>
          </w:p>
        </w:tc>
        <w:tc>
          <w:tcPr>
            <w:tcW w:w="0" w:type="auto"/>
            <w:tcBorders>
              <w:top w:val="nil"/>
              <w:left w:val="nil"/>
              <w:bottom w:val="nil"/>
            </w:tcBorders>
            <w:shd w:val="clear" w:color="auto" w:fill="auto"/>
            <w:noWrap/>
            <w:vAlign w:val="center"/>
          </w:tcPr>
          <w:p w14:paraId="19F60952" w14:textId="776A31FA"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0.91</w:t>
            </w:r>
          </w:p>
        </w:tc>
      </w:tr>
      <w:tr w:rsidR="008A3749" w:rsidRPr="00717C80" w14:paraId="274EDCAE" w14:textId="77777777" w:rsidTr="00A9417A">
        <w:trPr>
          <w:trHeight w:val="280"/>
        </w:trPr>
        <w:tc>
          <w:tcPr>
            <w:tcW w:w="0" w:type="auto"/>
            <w:gridSpan w:val="2"/>
            <w:tcBorders>
              <w:top w:val="nil"/>
              <w:bottom w:val="nil"/>
              <w:right w:val="nil"/>
            </w:tcBorders>
            <w:shd w:val="clear" w:color="auto" w:fill="auto"/>
            <w:noWrap/>
            <w:vAlign w:val="center"/>
          </w:tcPr>
          <w:p w14:paraId="66E1387E" w14:textId="69D589E9"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Stroop_Conditionc2</w:t>
            </w:r>
          </w:p>
        </w:tc>
        <w:tc>
          <w:tcPr>
            <w:tcW w:w="0" w:type="auto"/>
            <w:tcBorders>
              <w:top w:val="nil"/>
              <w:left w:val="nil"/>
              <w:bottom w:val="nil"/>
              <w:right w:val="nil"/>
            </w:tcBorders>
            <w:shd w:val="clear" w:color="auto" w:fill="auto"/>
            <w:noWrap/>
            <w:vAlign w:val="center"/>
          </w:tcPr>
          <w:p w14:paraId="694130FB" w14:textId="33077B9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0.28</w:t>
            </w:r>
          </w:p>
        </w:tc>
        <w:tc>
          <w:tcPr>
            <w:tcW w:w="0" w:type="auto"/>
            <w:tcBorders>
              <w:top w:val="nil"/>
              <w:left w:val="nil"/>
              <w:bottom w:val="nil"/>
              <w:right w:val="nil"/>
            </w:tcBorders>
            <w:shd w:val="clear" w:color="auto" w:fill="auto"/>
            <w:noWrap/>
            <w:vAlign w:val="center"/>
          </w:tcPr>
          <w:p w14:paraId="05010D04" w14:textId="411CAB71"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0.46</w:t>
            </w:r>
          </w:p>
        </w:tc>
        <w:tc>
          <w:tcPr>
            <w:tcW w:w="0" w:type="auto"/>
            <w:tcBorders>
              <w:top w:val="nil"/>
              <w:left w:val="nil"/>
              <w:bottom w:val="nil"/>
              <w:right w:val="nil"/>
            </w:tcBorders>
            <w:shd w:val="clear" w:color="auto" w:fill="auto"/>
            <w:noWrap/>
            <w:vAlign w:val="center"/>
          </w:tcPr>
          <w:p w14:paraId="145D0149" w14:textId="03E9DD41"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4F071526" w14:textId="3DD9B9DD"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0.60</w:t>
            </w:r>
          </w:p>
        </w:tc>
        <w:tc>
          <w:tcPr>
            <w:tcW w:w="0" w:type="auto"/>
            <w:tcBorders>
              <w:top w:val="nil"/>
              <w:left w:val="nil"/>
              <w:bottom w:val="nil"/>
            </w:tcBorders>
            <w:shd w:val="clear" w:color="auto" w:fill="auto"/>
            <w:noWrap/>
            <w:vAlign w:val="center"/>
          </w:tcPr>
          <w:p w14:paraId="5DC34585" w14:textId="64BC366A"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0.55</w:t>
            </w:r>
          </w:p>
        </w:tc>
      </w:tr>
      <w:tr w:rsidR="008A3749" w:rsidRPr="00717C80" w14:paraId="2F986547" w14:textId="77777777" w:rsidTr="00A9417A">
        <w:trPr>
          <w:trHeight w:val="280"/>
        </w:trPr>
        <w:tc>
          <w:tcPr>
            <w:tcW w:w="0" w:type="auto"/>
            <w:gridSpan w:val="2"/>
            <w:tcBorders>
              <w:top w:val="nil"/>
              <w:bottom w:val="nil"/>
              <w:right w:val="nil"/>
            </w:tcBorders>
            <w:shd w:val="clear" w:color="auto" w:fill="auto"/>
            <w:noWrap/>
            <w:vAlign w:val="center"/>
          </w:tcPr>
          <w:p w14:paraId="1774BF21" w14:textId="008F5B60"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Stroop_Conditionc3</w:t>
            </w:r>
          </w:p>
        </w:tc>
        <w:tc>
          <w:tcPr>
            <w:tcW w:w="0" w:type="auto"/>
            <w:tcBorders>
              <w:top w:val="nil"/>
              <w:left w:val="nil"/>
              <w:bottom w:val="nil"/>
              <w:right w:val="nil"/>
            </w:tcBorders>
            <w:shd w:val="clear" w:color="auto" w:fill="auto"/>
            <w:noWrap/>
            <w:vAlign w:val="center"/>
          </w:tcPr>
          <w:p w14:paraId="74D50623" w14:textId="0FDFE57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0.46</w:t>
            </w:r>
          </w:p>
        </w:tc>
        <w:tc>
          <w:tcPr>
            <w:tcW w:w="0" w:type="auto"/>
            <w:tcBorders>
              <w:top w:val="nil"/>
              <w:left w:val="nil"/>
              <w:bottom w:val="nil"/>
              <w:right w:val="nil"/>
            </w:tcBorders>
            <w:shd w:val="clear" w:color="auto" w:fill="auto"/>
            <w:noWrap/>
            <w:vAlign w:val="center"/>
          </w:tcPr>
          <w:p w14:paraId="2B5972EA" w14:textId="1B71F65F"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0.46</w:t>
            </w:r>
          </w:p>
        </w:tc>
        <w:tc>
          <w:tcPr>
            <w:tcW w:w="0" w:type="auto"/>
            <w:tcBorders>
              <w:top w:val="nil"/>
              <w:left w:val="nil"/>
              <w:bottom w:val="nil"/>
              <w:right w:val="nil"/>
            </w:tcBorders>
            <w:shd w:val="clear" w:color="auto" w:fill="auto"/>
            <w:noWrap/>
            <w:vAlign w:val="center"/>
          </w:tcPr>
          <w:p w14:paraId="219A3AC6" w14:textId="7E055793"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34CD8783" w14:textId="2DFDA408"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c>
          <w:tcPr>
            <w:tcW w:w="0" w:type="auto"/>
            <w:tcBorders>
              <w:top w:val="nil"/>
              <w:left w:val="nil"/>
              <w:bottom w:val="nil"/>
            </w:tcBorders>
            <w:shd w:val="clear" w:color="auto" w:fill="auto"/>
            <w:noWrap/>
            <w:vAlign w:val="center"/>
          </w:tcPr>
          <w:p w14:paraId="4BD46E4D" w14:textId="768A83AC"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0.32</w:t>
            </w:r>
          </w:p>
        </w:tc>
      </w:tr>
      <w:tr w:rsidR="008A3749" w:rsidRPr="00717C80" w14:paraId="598514DA" w14:textId="77777777" w:rsidTr="00A9417A">
        <w:trPr>
          <w:trHeight w:val="280"/>
        </w:trPr>
        <w:tc>
          <w:tcPr>
            <w:tcW w:w="0" w:type="auto"/>
            <w:gridSpan w:val="2"/>
            <w:tcBorders>
              <w:top w:val="nil"/>
              <w:bottom w:val="nil"/>
              <w:right w:val="nil"/>
            </w:tcBorders>
            <w:shd w:val="clear" w:color="auto" w:fill="auto"/>
            <w:noWrap/>
            <w:vAlign w:val="center"/>
          </w:tcPr>
          <w:p w14:paraId="04721E74" w14:textId="2F1B2B37"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Stroop_Conditionc4</w:t>
            </w:r>
          </w:p>
        </w:tc>
        <w:tc>
          <w:tcPr>
            <w:tcW w:w="0" w:type="auto"/>
            <w:tcBorders>
              <w:top w:val="nil"/>
              <w:left w:val="nil"/>
              <w:bottom w:val="nil"/>
              <w:right w:val="nil"/>
            </w:tcBorders>
            <w:shd w:val="clear" w:color="auto" w:fill="auto"/>
            <w:noWrap/>
            <w:vAlign w:val="center"/>
          </w:tcPr>
          <w:p w14:paraId="2906EA76" w14:textId="48224869"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0" w:type="auto"/>
            <w:tcBorders>
              <w:top w:val="nil"/>
              <w:left w:val="nil"/>
              <w:bottom w:val="nil"/>
              <w:right w:val="nil"/>
            </w:tcBorders>
            <w:shd w:val="clear" w:color="auto" w:fill="auto"/>
            <w:noWrap/>
            <w:vAlign w:val="center"/>
          </w:tcPr>
          <w:p w14:paraId="095D6BB1" w14:textId="6640C866"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0.46</w:t>
            </w:r>
          </w:p>
        </w:tc>
        <w:tc>
          <w:tcPr>
            <w:tcW w:w="0" w:type="auto"/>
            <w:tcBorders>
              <w:top w:val="nil"/>
              <w:left w:val="nil"/>
              <w:bottom w:val="nil"/>
              <w:right w:val="nil"/>
            </w:tcBorders>
            <w:shd w:val="clear" w:color="auto" w:fill="auto"/>
            <w:noWrap/>
            <w:vAlign w:val="center"/>
          </w:tcPr>
          <w:p w14:paraId="5FF908F7" w14:textId="5E54CC3E"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6FD9D740" w14:textId="762C4288"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0" w:type="auto"/>
            <w:tcBorders>
              <w:top w:val="nil"/>
              <w:left w:val="nil"/>
              <w:bottom w:val="nil"/>
            </w:tcBorders>
            <w:shd w:val="clear" w:color="auto" w:fill="auto"/>
            <w:noWrap/>
            <w:vAlign w:val="center"/>
          </w:tcPr>
          <w:p w14:paraId="1323A531" w14:textId="1B015DB6"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r>
      <w:tr w:rsidR="008A3749" w:rsidRPr="00717C80" w14:paraId="588EC0E6" w14:textId="77777777" w:rsidTr="00A9417A">
        <w:trPr>
          <w:trHeight w:val="280"/>
        </w:trPr>
        <w:tc>
          <w:tcPr>
            <w:tcW w:w="0" w:type="auto"/>
            <w:gridSpan w:val="2"/>
            <w:tcBorders>
              <w:top w:val="nil"/>
              <w:bottom w:val="nil"/>
              <w:right w:val="nil"/>
            </w:tcBorders>
            <w:shd w:val="clear" w:color="auto" w:fill="auto"/>
            <w:noWrap/>
            <w:vAlign w:val="center"/>
          </w:tcPr>
          <w:p w14:paraId="617DD70B" w14:textId="2F3D30A6"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Stroop_Conditionc5</w:t>
            </w:r>
          </w:p>
        </w:tc>
        <w:tc>
          <w:tcPr>
            <w:tcW w:w="0" w:type="auto"/>
            <w:tcBorders>
              <w:top w:val="nil"/>
              <w:left w:val="nil"/>
              <w:bottom w:val="nil"/>
              <w:right w:val="nil"/>
            </w:tcBorders>
            <w:shd w:val="clear" w:color="auto" w:fill="auto"/>
            <w:noWrap/>
            <w:vAlign w:val="center"/>
          </w:tcPr>
          <w:p w14:paraId="33AFB7C2" w14:textId="7FA21B2A"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-2.65</w:t>
            </w:r>
          </w:p>
        </w:tc>
        <w:tc>
          <w:tcPr>
            <w:tcW w:w="0" w:type="auto"/>
            <w:tcBorders>
              <w:top w:val="nil"/>
              <w:left w:val="nil"/>
              <w:bottom w:val="nil"/>
              <w:right w:val="nil"/>
            </w:tcBorders>
            <w:shd w:val="clear" w:color="auto" w:fill="auto"/>
            <w:noWrap/>
            <w:vAlign w:val="center"/>
          </w:tcPr>
          <w:p w14:paraId="7729637E" w14:textId="08F91538"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0.46</w:t>
            </w:r>
          </w:p>
        </w:tc>
        <w:tc>
          <w:tcPr>
            <w:tcW w:w="0" w:type="auto"/>
            <w:tcBorders>
              <w:top w:val="nil"/>
              <w:left w:val="nil"/>
              <w:bottom w:val="nil"/>
              <w:right w:val="nil"/>
            </w:tcBorders>
            <w:shd w:val="clear" w:color="auto" w:fill="auto"/>
            <w:noWrap/>
            <w:vAlign w:val="center"/>
          </w:tcPr>
          <w:p w14:paraId="09DAC6B2" w14:textId="56AFBBAA"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29056020" w14:textId="2EBF5D0C"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-5.69</w:t>
            </w:r>
          </w:p>
        </w:tc>
        <w:tc>
          <w:tcPr>
            <w:tcW w:w="0" w:type="auto"/>
            <w:tcBorders>
              <w:top w:val="nil"/>
              <w:left w:val="nil"/>
              <w:bottom w:val="nil"/>
            </w:tcBorders>
            <w:shd w:val="clear" w:color="auto" w:fill="auto"/>
            <w:noWrap/>
            <w:vAlign w:val="center"/>
          </w:tcPr>
          <w:p w14:paraId="4E456DB6" w14:textId="7E616B99"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8A3749" w:rsidRPr="00717C80" w14:paraId="7B5765B8" w14:textId="77777777" w:rsidTr="00A9417A">
        <w:trPr>
          <w:trHeight w:val="280"/>
        </w:trPr>
        <w:tc>
          <w:tcPr>
            <w:tcW w:w="0" w:type="auto"/>
            <w:gridSpan w:val="2"/>
            <w:tcBorders>
              <w:top w:val="nil"/>
              <w:bottom w:val="nil"/>
              <w:right w:val="nil"/>
            </w:tcBorders>
            <w:shd w:val="clear" w:color="auto" w:fill="auto"/>
            <w:noWrap/>
            <w:vAlign w:val="center"/>
          </w:tcPr>
          <w:p w14:paraId="778B12F7" w14:textId="0D60F628"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Stroop_Conditionc6</w:t>
            </w:r>
          </w:p>
        </w:tc>
        <w:tc>
          <w:tcPr>
            <w:tcW w:w="0" w:type="auto"/>
            <w:tcBorders>
              <w:top w:val="nil"/>
              <w:left w:val="nil"/>
              <w:bottom w:val="nil"/>
              <w:right w:val="nil"/>
            </w:tcBorders>
            <w:shd w:val="clear" w:color="auto" w:fill="auto"/>
            <w:noWrap/>
            <w:vAlign w:val="center"/>
          </w:tcPr>
          <w:p w14:paraId="2D637EA6" w14:textId="4846A851"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-1.26</w:t>
            </w:r>
          </w:p>
        </w:tc>
        <w:tc>
          <w:tcPr>
            <w:tcW w:w="0" w:type="auto"/>
            <w:tcBorders>
              <w:top w:val="nil"/>
              <w:left w:val="nil"/>
              <w:bottom w:val="nil"/>
              <w:right w:val="nil"/>
            </w:tcBorders>
            <w:shd w:val="clear" w:color="auto" w:fill="auto"/>
            <w:noWrap/>
            <w:vAlign w:val="center"/>
          </w:tcPr>
          <w:p w14:paraId="5CFE75F4" w14:textId="59B3F5AE"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0.46</w:t>
            </w:r>
          </w:p>
        </w:tc>
        <w:tc>
          <w:tcPr>
            <w:tcW w:w="0" w:type="auto"/>
            <w:tcBorders>
              <w:top w:val="nil"/>
              <w:left w:val="nil"/>
              <w:bottom w:val="nil"/>
              <w:right w:val="nil"/>
            </w:tcBorders>
            <w:shd w:val="clear" w:color="auto" w:fill="auto"/>
            <w:noWrap/>
            <w:vAlign w:val="center"/>
          </w:tcPr>
          <w:p w14:paraId="28FFEEB4" w14:textId="67E4EE46"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7D7539CA" w14:textId="5495DA01"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-2.70</w:t>
            </w:r>
          </w:p>
        </w:tc>
        <w:tc>
          <w:tcPr>
            <w:tcW w:w="0" w:type="auto"/>
            <w:tcBorders>
              <w:top w:val="nil"/>
              <w:left w:val="nil"/>
              <w:bottom w:val="nil"/>
            </w:tcBorders>
            <w:shd w:val="clear" w:color="auto" w:fill="auto"/>
            <w:noWrap/>
            <w:vAlign w:val="center"/>
          </w:tcPr>
          <w:p w14:paraId="153708C0" w14:textId="13D94BC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r>
      <w:tr w:rsidR="008A3749" w:rsidRPr="00717C80" w14:paraId="7E951A5C" w14:textId="77777777" w:rsidTr="00A9417A">
        <w:trPr>
          <w:trHeight w:val="280"/>
        </w:trPr>
        <w:tc>
          <w:tcPr>
            <w:tcW w:w="0" w:type="auto"/>
            <w:gridSpan w:val="2"/>
            <w:tcBorders>
              <w:top w:val="nil"/>
              <w:bottom w:val="nil"/>
              <w:right w:val="nil"/>
            </w:tcBorders>
            <w:shd w:val="clear" w:color="auto" w:fill="auto"/>
            <w:noWrap/>
            <w:vAlign w:val="center"/>
          </w:tcPr>
          <w:p w14:paraId="62E637FB" w14:textId="7A4C6043"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Stroop_Conditionc7</w:t>
            </w:r>
          </w:p>
        </w:tc>
        <w:tc>
          <w:tcPr>
            <w:tcW w:w="0" w:type="auto"/>
            <w:tcBorders>
              <w:top w:val="nil"/>
              <w:left w:val="nil"/>
              <w:bottom w:val="nil"/>
              <w:right w:val="nil"/>
            </w:tcBorders>
            <w:shd w:val="clear" w:color="auto" w:fill="auto"/>
            <w:noWrap/>
            <w:vAlign w:val="center"/>
          </w:tcPr>
          <w:p w14:paraId="34FE8701" w14:textId="2204686C"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-0.58</w:t>
            </w:r>
          </w:p>
        </w:tc>
        <w:tc>
          <w:tcPr>
            <w:tcW w:w="0" w:type="auto"/>
            <w:tcBorders>
              <w:top w:val="nil"/>
              <w:left w:val="nil"/>
              <w:bottom w:val="nil"/>
              <w:right w:val="nil"/>
            </w:tcBorders>
            <w:shd w:val="clear" w:color="auto" w:fill="auto"/>
            <w:noWrap/>
            <w:vAlign w:val="center"/>
          </w:tcPr>
          <w:p w14:paraId="238DFDA4" w14:textId="1E26ABC3"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0.46</w:t>
            </w:r>
          </w:p>
        </w:tc>
        <w:tc>
          <w:tcPr>
            <w:tcW w:w="0" w:type="auto"/>
            <w:tcBorders>
              <w:top w:val="nil"/>
              <w:left w:val="nil"/>
              <w:bottom w:val="nil"/>
              <w:right w:val="nil"/>
            </w:tcBorders>
            <w:shd w:val="clear" w:color="auto" w:fill="auto"/>
            <w:noWrap/>
            <w:vAlign w:val="center"/>
          </w:tcPr>
          <w:p w14:paraId="194852F9" w14:textId="4C9817FA"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06A3DE7F" w14:textId="01DCBE3F"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-1.25</w:t>
            </w:r>
          </w:p>
        </w:tc>
        <w:tc>
          <w:tcPr>
            <w:tcW w:w="0" w:type="auto"/>
            <w:tcBorders>
              <w:top w:val="nil"/>
              <w:left w:val="nil"/>
              <w:bottom w:val="nil"/>
            </w:tcBorders>
            <w:shd w:val="clear" w:color="auto" w:fill="auto"/>
            <w:noWrap/>
            <w:vAlign w:val="center"/>
          </w:tcPr>
          <w:p w14:paraId="579B5EEA" w14:textId="0C7B23FF"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0.21</w:t>
            </w:r>
          </w:p>
        </w:tc>
      </w:tr>
      <w:tr w:rsidR="008A3749" w:rsidRPr="00717C80" w14:paraId="5D50FC3D" w14:textId="77777777" w:rsidTr="00A9417A">
        <w:trPr>
          <w:trHeight w:val="280"/>
        </w:trPr>
        <w:tc>
          <w:tcPr>
            <w:tcW w:w="0" w:type="auto"/>
            <w:gridSpan w:val="2"/>
            <w:tcBorders>
              <w:top w:val="nil"/>
              <w:bottom w:val="nil"/>
              <w:right w:val="nil"/>
            </w:tcBorders>
            <w:shd w:val="clear" w:color="auto" w:fill="auto"/>
            <w:noWrap/>
            <w:vAlign w:val="center"/>
          </w:tcPr>
          <w:p w14:paraId="39213615" w14:textId="7C422E3B"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Stroop_Conditionc8</w:t>
            </w:r>
          </w:p>
        </w:tc>
        <w:tc>
          <w:tcPr>
            <w:tcW w:w="0" w:type="auto"/>
            <w:tcBorders>
              <w:top w:val="nil"/>
              <w:left w:val="nil"/>
              <w:bottom w:val="nil"/>
              <w:right w:val="nil"/>
            </w:tcBorders>
            <w:shd w:val="clear" w:color="auto" w:fill="auto"/>
            <w:noWrap/>
            <w:vAlign w:val="center"/>
          </w:tcPr>
          <w:p w14:paraId="4A248471" w14:textId="5FD1672E"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-3.55</w:t>
            </w:r>
          </w:p>
        </w:tc>
        <w:tc>
          <w:tcPr>
            <w:tcW w:w="0" w:type="auto"/>
            <w:tcBorders>
              <w:top w:val="nil"/>
              <w:left w:val="nil"/>
              <w:bottom w:val="nil"/>
              <w:right w:val="nil"/>
            </w:tcBorders>
            <w:shd w:val="clear" w:color="auto" w:fill="auto"/>
            <w:noWrap/>
            <w:vAlign w:val="center"/>
          </w:tcPr>
          <w:p w14:paraId="75F9C175" w14:textId="7F70328A"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0.46</w:t>
            </w:r>
          </w:p>
        </w:tc>
        <w:tc>
          <w:tcPr>
            <w:tcW w:w="0" w:type="auto"/>
            <w:tcBorders>
              <w:top w:val="nil"/>
              <w:left w:val="nil"/>
              <w:bottom w:val="nil"/>
              <w:right w:val="nil"/>
            </w:tcBorders>
            <w:shd w:val="clear" w:color="auto" w:fill="auto"/>
            <w:noWrap/>
            <w:vAlign w:val="center"/>
          </w:tcPr>
          <w:p w14:paraId="097FA09D" w14:textId="0E4FC861"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00416B4D" w14:textId="25C6E89D"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-7.64</w:t>
            </w:r>
          </w:p>
        </w:tc>
        <w:tc>
          <w:tcPr>
            <w:tcW w:w="0" w:type="auto"/>
            <w:tcBorders>
              <w:top w:val="nil"/>
              <w:left w:val="nil"/>
              <w:bottom w:val="nil"/>
            </w:tcBorders>
            <w:shd w:val="clear" w:color="auto" w:fill="auto"/>
            <w:noWrap/>
            <w:vAlign w:val="center"/>
          </w:tcPr>
          <w:p w14:paraId="68BE084A" w14:textId="5AD68B6D"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8A3749" w:rsidRPr="00717C80" w14:paraId="2ACFC0AE" w14:textId="77777777" w:rsidTr="00A9417A">
        <w:trPr>
          <w:trHeight w:val="280"/>
        </w:trPr>
        <w:tc>
          <w:tcPr>
            <w:tcW w:w="0" w:type="auto"/>
            <w:gridSpan w:val="2"/>
            <w:tcBorders>
              <w:top w:val="nil"/>
              <w:bottom w:val="nil"/>
              <w:right w:val="nil"/>
            </w:tcBorders>
            <w:shd w:val="clear" w:color="auto" w:fill="auto"/>
            <w:noWrap/>
            <w:vAlign w:val="center"/>
          </w:tcPr>
          <w:p w14:paraId="06E993F8" w14:textId="16A31520"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Stroop_Conditionc9</w:t>
            </w:r>
          </w:p>
        </w:tc>
        <w:tc>
          <w:tcPr>
            <w:tcW w:w="0" w:type="auto"/>
            <w:tcBorders>
              <w:top w:val="nil"/>
              <w:left w:val="nil"/>
              <w:bottom w:val="nil"/>
              <w:right w:val="nil"/>
            </w:tcBorders>
            <w:shd w:val="clear" w:color="auto" w:fill="auto"/>
            <w:noWrap/>
            <w:vAlign w:val="center"/>
          </w:tcPr>
          <w:p w14:paraId="49DE4279" w14:textId="3813F5B8"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-0.93</w:t>
            </w:r>
          </w:p>
        </w:tc>
        <w:tc>
          <w:tcPr>
            <w:tcW w:w="0" w:type="auto"/>
            <w:tcBorders>
              <w:top w:val="nil"/>
              <w:left w:val="nil"/>
              <w:bottom w:val="nil"/>
              <w:right w:val="nil"/>
            </w:tcBorders>
            <w:shd w:val="clear" w:color="auto" w:fill="auto"/>
            <w:noWrap/>
            <w:vAlign w:val="center"/>
          </w:tcPr>
          <w:p w14:paraId="6EA8EA54" w14:textId="70C66849"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0.46</w:t>
            </w:r>
          </w:p>
        </w:tc>
        <w:tc>
          <w:tcPr>
            <w:tcW w:w="0" w:type="auto"/>
            <w:tcBorders>
              <w:top w:val="nil"/>
              <w:left w:val="nil"/>
              <w:bottom w:val="nil"/>
              <w:right w:val="nil"/>
            </w:tcBorders>
            <w:shd w:val="clear" w:color="auto" w:fill="auto"/>
            <w:noWrap/>
            <w:vAlign w:val="center"/>
          </w:tcPr>
          <w:p w14:paraId="61329891" w14:textId="069BAD90"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6D13DCD9" w14:textId="1D5E164D"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-1.99</w:t>
            </w:r>
          </w:p>
        </w:tc>
        <w:tc>
          <w:tcPr>
            <w:tcW w:w="0" w:type="auto"/>
            <w:tcBorders>
              <w:top w:val="nil"/>
              <w:left w:val="nil"/>
              <w:bottom w:val="nil"/>
            </w:tcBorders>
            <w:shd w:val="clear" w:color="auto" w:fill="auto"/>
            <w:noWrap/>
            <w:vAlign w:val="center"/>
          </w:tcPr>
          <w:p w14:paraId="2E0C596F" w14:textId="3D8A4929"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0.05</w:t>
            </w:r>
          </w:p>
        </w:tc>
      </w:tr>
      <w:tr w:rsidR="008A3749" w:rsidRPr="00717C80" w14:paraId="55FCD857" w14:textId="77777777" w:rsidTr="00A9417A">
        <w:trPr>
          <w:trHeight w:val="280"/>
        </w:trPr>
        <w:tc>
          <w:tcPr>
            <w:tcW w:w="0" w:type="auto"/>
            <w:gridSpan w:val="2"/>
            <w:tcBorders>
              <w:top w:val="nil"/>
              <w:bottom w:val="nil"/>
              <w:right w:val="nil"/>
            </w:tcBorders>
            <w:shd w:val="clear" w:color="auto" w:fill="auto"/>
            <w:noWrap/>
            <w:vAlign w:val="center"/>
          </w:tcPr>
          <w:p w14:paraId="7F1FA661" w14:textId="0FE7C3ED" w:rsidR="000373D9" w:rsidRPr="00717C80" w:rsidRDefault="00A12C64" w:rsidP="00A12C64">
            <w:pPr>
              <w:rPr>
                <w:rFonts w:ascii="Times New Roman" w:eastAsia="等线" w:hAnsi="Times New Roman" w:cs="Times New Roman"/>
                <w:color w:val="000000"/>
                <w:sz w:val="22"/>
                <w:szCs w:val="22"/>
              </w:rPr>
            </w:pPr>
            <w:proofErr w:type="spellStart"/>
            <w:r>
              <w:rPr>
                <w:rFonts w:ascii="Times New Roman" w:eastAsia="等线" w:hAnsi="Times New Roman" w:cs="Times New Roman"/>
                <w:color w:val="000000"/>
                <w:sz w:val="22"/>
                <w:szCs w:val="22"/>
              </w:rPr>
              <w:t>DialBG</w:t>
            </w:r>
            <w:r w:rsidR="000373D9" w:rsidRPr="00717C80">
              <w:rPr>
                <w:rFonts w:ascii="Times New Roman" w:eastAsia="等线" w:hAnsi="Times New Roman" w:cs="Times New Roman"/>
                <w:color w:val="000000"/>
                <w:sz w:val="22"/>
                <w:szCs w:val="22"/>
              </w:rPr>
              <w:t>SH</w:t>
            </w:r>
            <w:proofErr w:type="spellEnd"/>
          </w:p>
        </w:tc>
        <w:tc>
          <w:tcPr>
            <w:tcW w:w="0" w:type="auto"/>
            <w:tcBorders>
              <w:top w:val="nil"/>
              <w:left w:val="nil"/>
              <w:bottom w:val="nil"/>
              <w:right w:val="nil"/>
            </w:tcBorders>
            <w:shd w:val="clear" w:color="auto" w:fill="auto"/>
            <w:noWrap/>
            <w:vAlign w:val="center"/>
          </w:tcPr>
          <w:p w14:paraId="7C3EC8E7" w14:textId="2363D329"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0" w:type="auto"/>
            <w:tcBorders>
              <w:top w:val="nil"/>
              <w:left w:val="nil"/>
              <w:bottom w:val="nil"/>
              <w:right w:val="nil"/>
            </w:tcBorders>
            <w:shd w:val="clear" w:color="auto" w:fill="auto"/>
            <w:noWrap/>
            <w:vAlign w:val="center"/>
          </w:tcPr>
          <w:p w14:paraId="0FAE34E4" w14:textId="47A891F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0.53</w:t>
            </w:r>
          </w:p>
        </w:tc>
        <w:tc>
          <w:tcPr>
            <w:tcW w:w="0" w:type="auto"/>
            <w:tcBorders>
              <w:top w:val="nil"/>
              <w:left w:val="nil"/>
              <w:bottom w:val="nil"/>
              <w:right w:val="nil"/>
            </w:tcBorders>
            <w:shd w:val="clear" w:color="auto" w:fill="auto"/>
            <w:noWrap/>
            <w:vAlign w:val="center"/>
          </w:tcPr>
          <w:p w14:paraId="292FC2C1" w14:textId="28F4111D"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1504.01</w:t>
            </w:r>
          </w:p>
        </w:tc>
        <w:tc>
          <w:tcPr>
            <w:tcW w:w="0" w:type="auto"/>
            <w:tcBorders>
              <w:top w:val="nil"/>
              <w:left w:val="nil"/>
              <w:bottom w:val="nil"/>
              <w:right w:val="nil"/>
            </w:tcBorders>
            <w:shd w:val="clear" w:color="auto" w:fill="auto"/>
            <w:noWrap/>
            <w:vAlign w:val="center"/>
          </w:tcPr>
          <w:p w14:paraId="284F3B3C" w14:textId="36414659"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0" w:type="auto"/>
            <w:tcBorders>
              <w:top w:val="nil"/>
              <w:left w:val="nil"/>
              <w:bottom w:val="nil"/>
            </w:tcBorders>
            <w:shd w:val="clear" w:color="auto" w:fill="auto"/>
            <w:noWrap/>
            <w:vAlign w:val="center"/>
          </w:tcPr>
          <w:p w14:paraId="02A02D77" w14:textId="0134A2BF"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r>
      <w:tr w:rsidR="008A3749" w:rsidRPr="00717C80" w14:paraId="6316C308" w14:textId="77777777" w:rsidTr="00A9417A">
        <w:trPr>
          <w:trHeight w:val="280"/>
        </w:trPr>
        <w:tc>
          <w:tcPr>
            <w:tcW w:w="0" w:type="auto"/>
            <w:gridSpan w:val="2"/>
            <w:tcBorders>
              <w:top w:val="nil"/>
              <w:bottom w:val="nil"/>
              <w:right w:val="nil"/>
            </w:tcBorders>
            <w:shd w:val="clear" w:color="auto" w:fill="auto"/>
            <w:noWrap/>
            <w:vAlign w:val="center"/>
          </w:tcPr>
          <w:p w14:paraId="60045E98" w14:textId="391C4E11" w:rsidR="000373D9" w:rsidRPr="00717C80" w:rsidRDefault="002E5227" w:rsidP="00A12C64">
            <w:pPr>
              <w:rPr>
                <w:rFonts w:ascii="Times New Roman" w:eastAsia="等线" w:hAnsi="Times New Roman" w:cs="Times New Roman"/>
                <w:color w:val="000000"/>
                <w:sz w:val="22"/>
                <w:szCs w:val="22"/>
              </w:rPr>
            </w:pPr>
            <w:proofErr w:type="spellStart"/>
            <w:r>
              <w:rPr>
                <w:rFonts w:ascii="Times New Roman" w:eastAsia="等线" w:hAnsi="Times New Roman" w:cs="Times New Roman"/>
                <w:color w:val="000000"/>
                <w:sz w:val="22"/>
                <w:szCs w:val="22"/>
              </w:rPr>
              <w:t>InDial</w:t>
            </w:r>
            <w:r w:rsidR="000373D9" w:rsidRPr="00717C80">
              <w:rPr>
                <w:rFonts w:ascii="Times New Roman" w:eastAsia="等线" w:hAnsi="Times New Roman" w:cs="Times New Roman"/>
                <w:color w:val="000000"/>
                <w:sz w:val="22"/>
                <w:szCs w:val="22"/>
              </w:rPr>
              <w:t>SC</w:t>
            </w:r>
            <w:proofErr w:type="spellEnd"/>
          </w:p>
        </w:tc>
        <w:tc>
          <w:tcPr>
            <w:tcW w:w="0" w:type="auto"/>
            <w:tcBorders>
              <w:top w:val="nil"/>
              <w:left w:val="nil"/>
              <w:bottom w:val="nil"/>
              <w:right w:val="nil"/>
            </w:tcBorders>
            <w:shd w:val="clear" w:color="auto" w:fill="auto"/>
            <w:noWrap/>
            <w:vAlign w:val="center"/>
          </w:tcPr>
          <w:p w14:paraId="22ADC7A9" w14:textId="468674C1"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0.12</w:t>
            </w:r>
          </w:p>
        </w:tc>
        <w:tc>
          <w:tcPr>
            <w:tcW w:w="0" w:type="auto"/>
            <w:tcBorders>
              <w:top w:val="nil"/>
              <w:left w:val="nil"/>
              <w:bottom w:val="nil"/>
              <w:right w:val="nil"/>
            </w:tcBorders>
            <w:shd w:val="clear" w:color="auto" w:fill="auto"/>
            <w:noWrap/>
            <w:vAlign w:val="center"/>
          </w:tcPr>
          <w:p w14:paraId="7FD15B15" w14:textId="2F39DA4B"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0.46</w:t>
            </w:r>
          </w:p>
        </w:tc>
        <w:tc>
          <w:tcPr>
            <w:tcW w:w="0" w:type="auto"/>
            <w:tcBorders>
              <w:top w:val="nil"/>
              <w:left w:val="nil"/>
              <w:bottom w:val="nil"/>
              <w:right w:val="nil"/>
            </w:tcBorders>
            <w:shd w:val="clear" w:color="auto" w:fill="auto"/>
            <w:noWrap/>
            <w:vAlign w:val="center"/>
          </w:tcPr>
          <w:p w14:paraId="1DA039C7" w14:textId="59784257"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26D55898" w14:textId="7595EE4D"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0.25</w:t>
            </w:r>
          </w:p>
        </w:tc>
        <w:tc>
          <w:tcPr>
            <w:tcW w:w="0" w:type="auto"/>
            <w:tcBorders>
              <w:top w:val="nil"/>
              <w:left w:val="nil"/>
              <w:bottom w:val="nil"/>
            </w:tcBorders>
            <w:shd w:val="clear" w:color="auto" w:fill="auto"/>
            <w:noWrap/>
            <w:vAlign w:val="center"/>
          </w:tcPr>
          <w:p w14:paraId="61B475C4" w14:textId="13E3F2FE"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0.80</w:t>
            </w:r>
          </w:p>
        </w:tc>
      </w:tr>
      <w:tr w:rsidR="008A3749" w:rsidRPr="00717C80" w14:paraId="7CB0BB72" w14:textId="77777777" w:rsidTr="00A9417A">
        <w:trPr>
          <w:trHeight w:val="280"/>
        </w:trPr>
        <w:tc>
          <w:tcPr>
            <w:tcW w:w="0" w:type="auto"/>
            <w:gridSpan w:val="2"/>
            <w:tcBorders>
              <w:top w:val="nil"/>
              <w:bottom w:val="nil"/>
              <w:right w:val="nil"/>
            </w:tcBorders>
            <w:shd w:val="clear" w:color="auto" w:fill="auto"/>
            <w:noWrap/>
            <w:vAlign w:val="center"/>
          </w:tcPr>
          <w:p w14:paraId="7B44FA25" w14:textId="3A5FBE01"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Stroop_Conditionc1</w:t>
            </w:r>
            <w:r w:rsidR="000373D9"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0373D9" w:rsidRPr="00717C80">
              <w:rPr>
                <w:rFonts w:ascii="Times New Roman" w:eastAsia="等线" w:hAnsi="Times New Roman" w:cs="Times New Roman"/>
                <w:color w:val="000000"/>
                <w:sz w:val="22"/>
                <w:szCs w:val="22"/>
              </w:rPr>
              <w:t>SH</w:t>
            </w:r>
          </w:p>
        </w:tc>
        <w:tc>
          <w:tcPr>
            <w:tcW w:w="0" w:type="auto"/>
            <w:tcBorders>
              <w:top w:val="nil"/>
              <w:left w:val="nil"/>
              <w:bottom w:val="nil"/>
              <w:right w:val="nil"/>
            </w:tcBorders>
            <w:shd w:val="clear" w:color="auto" w:fill="auto"/>
            <w:noWrap/>
            <w:vAlign w:val="center"/>
          </w:tcPr>
          <w:p w14:paraId="203D6164" w14:textId="7A26FC51"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0" w:type="auto"/>
            <w:tcBorders>
              <w:top w:val="nil"/>
              <w:left w:val="nil"/>
              <w:bottom w:val="nil"/>
              <w:right w:val="nil"/>
            </w:tcBorders>
            <w:shd w:val="clear" w:color="auto" w:fill="auto"/>
            <w:noWrap/>
            <w:vAlign w:val="center"/>
          </w:tcPr>
          <w:p w14:paraId="6DCE0E38" w14:textId="44AAAAAF"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0.71</w:t>
            </w:r>
          </w:p>
        </w:tc>
        <w:tc>
          <w:tcPr>
            <w:tcW w:w="0" w:type="auto"/>
            <w:tcBorders>
              <w:top w:val="nil"/>
              <w:left w:val="nil"/>
              <w:bottom w:val="nil"/>
              <w:right w:val="nil"/>
            </w:tcBorders>
            <w:shd w:val="clear" w:color="auto" w:fill="auto"/>
            <w:noWrap/>
            <w:vAlign w:val="center"/>
          </w:tcPr>
          <w:p w14:paraId="150472D5" w14:textId="6262CDC5"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66B60BDA" w14:textId="037CE260"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0" w:type="auto"/>
            <w:tcBorders>
              <w:top w:val="nil"/>
              <w:left w:val="nil"/>
              <w:bottom w:val="nil"/>
            </w:tcBorders>
            <w:shd w:val="clear" w:color="auto" w:fill="auto"/>
            <w:noWrap/>
            <w:vAlign w:val="center"/>
          </w:tcPr>
          <w:p w14:paraId="70F1860E" w14:textId="69052E40"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r>
      <w:tr w:rsidR="008A3749" w:rsidRPr="00717C80" w14:paraId="127671E7" w14:textId="77777777" w:rsidTr="00A9417A">
        <w:trPr>
          <w:trHeight w:val="280"/>
        </w:trPr>
        <w:tc>
          <w:tcPr>
            <w:tcW w:w="0" w:type="auto"/>
            <w:gridSpan w:val="2"/>
            <w:tcBorders>
              <w:top w:val="nil"/>
              <w:bottom w:val="nil"/>
              <w:right w:val="nil"/>
            </w:tcBorders>
            <w:shd w:val="clear" w:color="auto" w:fill="auto"/>
            <w:noWrap/>
            <w:vAlign w:val="center"/>
          </w:tcPr>
          <w:p w14:paraId="23140811" w14:textId="0A9E11DB"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Stroop_Conditionc2</w:t>
            </w:r>
            <w:r w:rsidR="000373D9"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0373D9" w:rsidRPr="00717C80">
              <w:rPr>
                <w:rFonts w:ascii="Times New Roman" w:eastAsia="等线" w:hAnsi="Times New Roman" w:cs="Times New Roman"/>
                <w:color w:val="000000"/>
                <w:sz w:val="22"/>
                <w:szCs w:val="22"/>
              </w:rPr>
              <w:t>SH</w:t>
            </w:r>
          </w:p>
        </w:tc>
        <w:tc>
          <w:tcPr>
            <w:tcW w:w="0" w:type="auto"/>
            <w:tcBorders>
              <w:top w:val="nil"/>
              <w:left w:val="nil"/>
              <w:bottom w:val="nil"/>
              <w:right w:val="nil"/>
            </w:tcBorders>
            <w:shd w:val="clear" w:color="auto" w:fill="auto"/>
            <w:noWrap/>
            <w:vAlign w:val="center"/>
          </w:tcPr>
          <w:p w14:paraId="52862D32" w14:textId="650C6099"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0.19</w:t>
            </w:r>
          </w:p>
        </w:tc>
        <w:tc>
          <w:tcPr>
            <w:tcW w:w="0" w:type="auto"/>
            <w:tcBorders>
              <w:top w:val="nil"/>
              <w:left w:val="nil"/>
              <w:bottom w:val="nil"/>
              <w:right w:val="nil"/>
            </w:tcBorders>
            <w:shd w:val="clear" w:color="auto" w:fill="auto"/>
            <w:noWrap/>
            <w:vAlign w:val="center"/>
          </w:tcPr>
          <w:p w14:paraId="0080B9C6" w14:textId="26E2B7AF"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0.71</w:t>
            </w:r>
          </w:p>
        </w:tc>
        <w:tc>
          <w:tcPr>
            <w:tcW w:w="0" w:type="auto"/>
            <w:tcBorders>
              <w:top w:val="nil"/>
              <w:left w:val="nil"/>
              <w:bottom w:val="nil"/>
              <w:right w:val="nil"/>
            </w:tcBorders>
            <w:shd w:val="clear" w:color="auto" w:fill="auto"/>
            <w:noWrap/>
            <w:vAlign w:val="center"/>
          </w:tcPr>
          <w:p w14:paraId="656395E7" w14:textId="62AD6FD7"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387AA8DE" w14:textId="32A87EF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0.27</w:t>
            </w:r>
          </w:p>
        </w:tc>
        <w:tc>
          <w:tcPr>
            <w:tcW w:w="0" w:type="auto"/>
            <w:tcBorders>
              <w:top w:val="nil"/>
              <w:left w:val="nil"/>
              <w:bottom w:val="nil"/>
            </w:tcBorders>
            <w:shd w:val="clear" w:color="auto" w:fill="auto"/>
            <w:noWrap/>
            <w:vAlign w:val="center"/>
          </w:tcPr>
          <w:p w14:paraId="54AD2BCE" w14:textId="051ADCB7"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0.79</w:t>
            </w:r>
          </w:p>
        </w:tc>
      </w:tr>
      <w:tr w:rsidR="008A3749" w:rsidRPr="00717C80" w14:paraId="0DA22CB0" w14:textId="77777777" w:rsidTr="00A9417A">
        <w:trPr>
          <w:trHeight w:val="280"/>
        </w:trPr>
        <w:tc>
          <w:tcPr>
            <w:tcW w:w="0" w:type="auto"/>
            <w:gridSpan w:val="2"/>
            <w:tcBorders>
              <w:top w:val="nil"/>
              <w:bottom w:val="nil"/>
              <w:right w:val="nil"/>
            </w:tcBorders>
            <w:shd w:val="clear" w:color="auto" w:fill="auto"/>
            <w:noWrap/>
            <w:vAlign w:val="center"/>
          </w:tcPr>
          <w:p w14:paraId="64FC6C41" w14:textId="26D5A9A5"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Stroop_Conditionc3</w:t>
            </w:r>
            <w:r w:rsidR="000373D9"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0373D9" w:rsidRPr="00717C80">
              <w:rPr>
                <w:rFonts w:ascii="Times New Roman" w:eastAsia="等线" w:hAnsi="Times New Roman" w:cs="Times New Roman"/>
                <w:color w:val="000000"/>
                <w:sz w:val="22"/>
                <w:szCs w:val="22"/>
              </w:rPr>
              <w:t>SH</w:t>
            </w:r>
          </w:p>
        </w:tc>
        <w:tc>
          <w:tcPr>
            <w:tcW w:w="0" w:type="auto"/>
            <w:tcBorders>
              <w:top w:val="nil"/>
              <w:left w:val="nil"/>
              <w:bottom w:val="nil"/>
              <w:right w:val="nil"/>
            </w:tcBorders>
            <w:shd w:val="clear" w:color="auto" w:fill="auto"/>
            <w:noWrap/>
            <w:vAlign w:val="center"/>
          </w:tcPr>
          <w:p w14:paraId="42D1E270" w14:textId="663AFAAF"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0" w:type="auto"/>
            <w:tcBorders>
              <w:top w:val="nil"/>
              <w:left w:val="nil"/>
              <w:bottom w:val="nil"/>
              <w:right w:val="nil"/>
            </w:tcBorders>
            <w:shd w:val="clear" w:color="auto" w:fill="auto"/>
            <w:noWrap/>
            <w:vAlign w:val="center"/>
          </w:tcPr>
          <w:p w14:paraId="08E8C0F3" w14:textId="7FB0036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0.71</w:t>
            </w:r>
          </w:p>
        </w:tc>
        <w:tc>
          <w:tcPr>
            <w:tcW w:w="0" w:type="auto"/>
            <w:tcBorders>
              <w:top w:val="nil"/>
              <w:left w:val="nil"/>
              <w:bottom w:val="nil"/>
              <w:right w:val="nil"/>
            </w:tcBorders>
            <w:shd w:val="clear" w:color="auto" w:fill="auto"/>
            <w:noWrap/>
            <w:vAlign w:val="center"/>
          </w:tcPr>
          <w:p w14:paraId="643EF115" w14:textId="1E7EB174"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5DB3A56B" w14:textId="7D6A6383"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0" w:type="auto"/>
            <w:tcBorders>
              <w:top w:val="nil"/>
              <w:left w:val="nil"/>
              <w:bottom w:val="nil"/>
            </w:tcBorders>
            <w:shd w:val="clear" w:color="auto" w:fill="auto"/>
            <w:noWrap/>
            <w:vAlign w:val="center"/>
          </w:tcPr>
          <w:p w14:paraId="4FDDDE33" w14:textId="7578978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0.99</w:t>
            </w:r>
          </w:p>
        </w:tc>
      </w:tr>
      <w:tr w:rsidR="008A3749" w:rsidRPr="00717C80" w14:paraId="4A422595" w14:textId="77777777" w:rsidTr="00A9417A">
        <w:trPr>
          <w:trHeight w:val="280"/>
        </w:trPr>
        <w:tc>
          <w:tcPr>
            <w:tcW w:w="0" w:type="auto"/>
            <w:gridSpan w:val="2"/>
            <w:tcBorders>
              <w:top w:val="nil"/>
              <w:bottom w:val="nil"/>
              <w:right w:val="nil"/>
            </w:tcBorders>
            <w:shd w:val="clear" w:color="auto" w:fill="auto"/>
            <w:noWrap/>
            <w:vAlign w:val="center"/>
          </w:tcPr>
          <w:p w14:paraId="21990D78" w14:textId="329B703D"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lastRenderedPageBreak/>
              <w:t>Stroop_Conditionc4</w:t>
            </w:r>
            <w:r w:rsidR="000373D9"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0373D9" w:rsidRPr="00717C80">
              <w:rPr>
                <w:rFonts w:ascii="Times New Roman" w:eastAsia="等线" w:hAnsi="Times New Roman" w:cs="Times New Roman"/>
                <w:color w:val="000000"/>
                <w:sz w:val="22"/>
                <w:szCs w:val="22"/>
              </w:rPr>
              <w:t>SH</w:t>
            </w:r>
          </w:p>
        </w:tc>
        <w:tc>
          <w:tcPr>
            <w:tcW w:w="0" w:type="auto"/>
            <w:tcBorders>
              <w:top w:val="nil"/>
              <w:left w:val="nil"/>
              <w:bottom w:val="nil"/>
              <w:right w:val="nil"/>
            </w:tcBorders>
            <w:shd w:val="clear" w:color="auto" w:fill="auto"/>
            <w:noWrap/>
            <w:vAlign w:val="center"/>
          </w:tcPr>
          <w:p w14:paraId="07A66A8C" w14:textId="3E201AF0"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-0.16</w:t>
            </w:r>
          </w:p>
        </w:tc>
        <w:tc>
          <w:tcPr>
            <w:tcW w:w="0" w:type="auto"/>
            <w:tcBorders>
              <w:top w:val="nil"/>
              <w:left w:val="nil"/>
              <w:bottom w:val="nil"/>
              <w:right w:val="nil"/>
            </w:tcBorders>
            <w:shd w:val="clear" w:color="auto" w:fill="auto"/>
            <w:noWrap/>
            <w:vAlign w:val="center"/>
          </w:tcPr>
          <w:p w14:paraId="165227F2" w14:textId="70B62FC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0.71</w:t>
            </w:r>
          </w:p>
        </w:tc>
        <w:tc>
          <w:tcPr>
            <w:tcW w:w="0" w:type="auto"/>
            <w:tcBorders>
              <w:top w:val="nil"/>
              <w:left w:val="nil"/>
              <w:bottom w:val="nil"/>
              <w:right w:val="nil"/>
            </w:tcBorders>
            <w:shd w:val="clear" w:color="auto" w:fill="auto"/>
            <w:noWrap/>
            <w:vAlign w:val="center"/>
          </w:tcPr>
          <w:p w14:paraId="68D33365" w14:textId="18537674"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0967AAA6" w14:textId="54F40A8B"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-0.22</w:t>
            </w:r>
          </w:p>
        </w:tc>
        <w:tc>
          <w:tcPr>
            <w:tcW w:w="0" w:type="auto"/>
            <w:tcBorders>
              <w:top w:val="nil"/>
              <w:left w:val="nil"/>
              <w:bottom w:val="nil"/>
            </w:tcBorders>
            <w:shd w:val="clear" w:color="auto" w:fill="auto"/>
            <w:noWrap/>
            <w:vAlign w:val="center"/>
          </w:tcPr>
          <w:p w14:paraId="690A4691" w14:textId="31455E7F"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0.83</w:t>
            </w:r>
          </w:p>
        </w:tc>
      </w:tr>
      <w:tr w:rsidR="008A3749" w:rsidRPr="00717C80" w14:paraId="6EC93E3E" w14:textId="77777777" w:rsidTr="00A9417A">
        <w:trPr>
          <w:trHeight w:val="280"/>
        </w:trPr>
        <w:tc>
          <w:tcPr>
            <w:tcW w:w="0" w:type="auto"/>
            <w:gridSpan w:val="2"/>
            <w:tcBorders>
              <w:top w:val="nil"/>
              <w:bottom w:val="nil"/>
              <w:right w:val="nil"/>
            </w:tcBorders>
            <w:shd w:val="clear" w:color="auto" w:fill="auto"/>
            <w:noWrap/>
            <w:vAlign w:val="center"/>
          </w:tcPr>
          <w:p w14:paraId="66A89719" w14:textId="22B5B7F2"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Stroop_Conditionc5</w:t>
            </w:r>
            <w:r w:rsidR="000373D9"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0373D9" w:rsidRPr="00717C80">
              <w:rPr>
                <w:rFonts w:ascii="Times New Roman" w:eastAsia="等线" w:hAnsi="Times New Roman" w:cs="Times New Roman"/>
                <w:color w:val="000000"/>
                <w:sz w:val="22"/>
                <w:szCs w:val="22"/>
              </w:rPr>
              <w:t>SH</w:t>
            </w:r>
          </w:p>
        </w:tc>
        <w:tc>
          <w:tcPr>
            <w:tcW w:w="0" w:type="auto"/>
            <w:tcBorders>
              <w:top w:val="nil"/>
              <w:left w:val="nil"/>
              <w:bottom w:val="nil"/>
              <w:right w:val="nil"/>
            </w:tcBorders>
            <w:shd w:val="clear" w:color="auto" w:fill="auto"/>
            <w:noWrap/>
            <w:vAlign w:val="center"/>
          </w:tcPr>
          <w:p w14:paraId="6CB98F58" w14:textId="39B64BBC"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0.52</w:t>
            </w:r>
          </w:p>
        </w:tc>
        <w:tc>
          <w:tcPr>
            <w:tcW w:w="0" w:type="auto"/>
            <w:tcBorders>
              <w:top w:val="nil"/>
              <w:left w:val="nil"/>
              <w:bottom w:val="nil"/>
              <w:right w:val="nil"/>
            </w:tcBorders>
            <w:shd w:val="clear" w:color="auto" w:fill="auto"/>
            <w:noWrap/>
            <w:vAlign w:val="center"/>
          </w:tcPr>
          <w:p w14:paraId="25BD0713" w14:textId="2184339B"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0.71</w:t>
            </w:r>
          </w:p>
        </w:tc>
        <w:tc>
          <w:tcPr>
            <w:tcW w:w="0" w:type="auto"/>
            <w:tcBorders>
              <w:top w:val="nil"/>
              <w:left w:val="nil"/>
              <w:bottom w:val="nil"/>
              <w:right w:val="nil"/>
            </w:tcBorders>
            <w:shd w:val="clear" w:color="auto" w:fill="auto"/>
            <w:noWrap/>
            <w:vAlign w:val="center"/>
          </w:tcPr>
          <w:p w14:paraId="5FC53127" w14:textId="67BC7FA6"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2AFB896C" w14:textId="4579E1F0"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0.74</w:t>
            </w:r>
          </w:p>
        </w:tc>
        <w:tc>
          <w:tcPr>
            <w:tcW w:w="0" w:type="auto"/>
            <w:tcBorders>
              <w:top w:val="nil"/>
              <w:left w:val="nil"/>
              <w:bottom w:val="nil"/>
            </w:tcBorders>
            <w:shd w:val="clear" w:color="auto" w:fill="auto"/>
            <w:noWrap/>
            <w:vAlign w:val="center"/>
          </w:tcPr>
          <w:p w14:paraId="0ED3CF6D" w14:textId="6FDD9DD5"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0.46</w:t>
            </w:r>
          </w:p>
        </w:tc>
      </w:tr>
      <w:tr w:rsidR="008A3749" w:rsidRPr="00717C80" w14:paraId="55EF3B88" w14:textId="77777777" w:rsidTr="00A9417A">
        <w:trPr>
          <w:trHeight w:val="280"/>
        </w:trPr>
        <w:tc>
          <w:tcPr>
            <w:tcW w:w="0" w:type="auto"/>
            <w:gridSpan w:val="2"/>
            <w:tcBorders>
              <w:top w:val="nil"/>
              <w:bottom w:val="nil"/>
              <w:right w:val="nil"/>
            </w:tcBorders>
            <w:shd w:val="clear" w:color="auto" w:fill="auto"/>
            <w:noWrap/>
            <w:vAlign w:val="center"/>
          </w:tcPr>
          <w:p w14:paraId="3965D2D3" w14:textId="581FAD1B"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Stroop_Conditionc6</w:t>
            </w:r>
            <w:r w:rsidR="000373D9"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0373D9" w:rsidRPr="00717C80">
              <w:rPr>
                <w:rFonts w:ascii="Times New Roman" w:eastAsia="等线" w:hAnsi="Times New Roman" w:cs="Times New Roman"/>
                <w:color w:val="000000"/>
                <w:sz w:val="22"/>
                <w:szCs w:val="22"/>
              </w:rPr>
              <w:t>SH</w:t>
            </w:r>
          </w:p>
        </w:tc>
        <w:tc>
          <w:tcPr>
            <w:tcW w:w="0" w:type="auto"/>
            <w:tcBorders>
              <w:top w:val="nil"/>
              <w:left w:val="nil"/>
              <w:bottom w:val="nil"/>
              <w:right w:val="nil"/>
            </w:tcBorders>
            <w:shd w:val="clear" w:color="auto" w:fill="auto"/>
            <w:noWrap/>
            <w:vAlign w:val="center"/>
          </w:tcPr>
          <w:p w14:paraId="1255BDB3" w14:textId="3AE68260"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0.92</w:t>
            </w:r>
          </w:p>
        </w:tc>
        <w:tc>
          <w:tcPr>
            <w:tcW w:w="0" w:type="auto"/>
            <w:tcBorders>
              <w:top w:val="nil"/>
              <w:left w:val="nil"/>
              <w:bottom w:val="nil"/>
              <w:right w:val="nil"/>
            </w:tcBorders>
            <w:shd w:val="clear" w:color="auto" w:fill="auto"/>
            <w:noWrap/>
            <w:vAlign w:val="center"/>
          </w:tcPr>
          <w:p w14:paraId="7E5B35B8" w14:textId="3824746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0.71</w:t>
            </w:r>
          </w:p>
        </w:tc>
        <w:tc>
          <w:tcPr>
            <w:tcW w:w="0" w:type="auto"/>
            <w:tcBorders>
              <w:top w:val="nil"/>
              <w:left w:val="nil"/>
              <w:bottom w:val="nil"/>
              <w:right w:val="nil"/>
            </w:tcBorders>
            <w:shd w:val="clear" w:color="auto" w:fill="auto"/>
            <w:noWrap/>
            <w:vAlign w:val="center"/>
          </w:tcPr>
          <w:p w14:paraId="0C28CECE" w14:textId="69920029"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14926B29" w14:textId="211D0AF3"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1.29</w:t>
            </w:r>
          </w:p>
        </w:tc>
        <w:tc>
          <w:tcPr>
            <w:tcW w:w="0" w:type="auto"/>
            <w:tcBorders>
              <w:top w:val="nil"/>
              <w:left w:val="nil"/>
              <w:bottom w:val="nil"/>
            </w:tcBorders>
            <w:shd w:val="clear" w:color="auto" w:fill="auto"/>
            <w:noWrap/>
            <w:vAlign w:val="center"/>
          </w:tcPr>
          <w:p w14:paraId="5025D1D2" w14:textId="7239CEE3"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0.20</w:t>
            </w:r>
          </w:p>
        </w:tc>
      </w:tr>
      <w:tr w:rsidR="008A3749" w:rsidRPr="00717C80" w14:paraId="400C1A3D" w14:textId="77777777" w:rsidTr="00A9417A">
        <w:trPr>
          <w:trHeight w:val="280"/>
        </w:trPr>
        <w:tc>
          <w:tcPr>
            <w:tcW w:w="0" w:type="auto"/>
            <w:gridSpan w:val="2"/>
            <w:tcBorders>
              <w:top w:val="nil"/>
              <w:bottom w:val="nil"/>
              <w:right w:val="nil"/>
            </w:tcBorders>
            <w:shd w:val="clear" w:color="auto" w:fill="auto"/>
            <w:noWrap/>
            <w:vAlign w:val="center"/>
          </w:tcPr>
          <w:p w14:paraId="55CBACDE" w14:textId="6369CF8E"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Stroop_Conditionc7</w:t>
            </w:r>
            <w:r w:rsidR="000373D9"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0373D9" w:rsidRPr="00717C80">
              <w:rPr>
                <w:rFonts w:ascii="Times New Roman" w:eastAsia="等线" w:hAnsi="Times New Roman" w:cs="Times New Roman"/>
                <w:color w:val="000000"/>
                <w:sz w:val="22"/>
                <w:szCs w:val="22"/>
              </w:rPr>
              <w:t>SH</w:t>
            </w:r>
          </w:p>
        </w:tc>
        <w:tc>
          <w:tcPr>
            <w:tcW w:w="0" w:type="auto"/>
            <w:tcBorders>
              <w:top w:val="nil"/>
              <w:left w:val="nil"/>
              <w:bottom w:val="nil"/>
              <w:right w:val="nil"/>
            </w:tcBorders>
            <w:shd w:val="clear" w:color="auto" w:fill="auto"/>
            <w:noWrap/>
            <w:vAlign w:val="center"/>
          </w:tcPr>
          <w:p w14:paraId="01B3A009" w14:textId="014C265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0.42</w:t>
            </w:r>
          </w:p>
        </w:tc>
        <w:tc>
          <w:tcPr>
            <w:tcW w:w="0" w:type="auto"/>
            <w:tcBorders>
              <w:top w:val="nil"/>
              <w:left w:val="nil"/>
              <w:bottom w:val="nil"/>
              <w:right w:val="nil"/>
            </w:tcBorders>
            <w:shd w:val="clear" w:color="auto" w:fill="auto"/>
            <w:noWrap/>
            <w:vAlign w:val="center"/>
          </w:tcPr>
          <w:p w14:paraId="630F3583" w14:textId="61670B5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0.71</w:t>
            </w:r>
          </w:p>
        </w:tc>
        <w:tc>
          <w:tcPr>
            <w:tcW w:w="0" w:type="auto"/>
            <w:tcBorders>
              <w:top w:val="nil"/>
              <w:left w:val="nil"/>
              <w:bottom w:val="nil"/>
              <w:right w:val="nil"/>
            </w:tcBorders>
            <w:shd w:val="clear" w:color="auto" w:fill="auto"/>
            <w:noWrap/>
            <w:vAlign w:val="center"/>
          </w:tcPr>
          <w:p w14:paraId="5984BDEE" w14:textId="492A72CD"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54772E0C" w14:textId="7C830D3E"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0.59</w:t>
            </w:r>
          </w:p>
        </w:tc>
        <w:tc>
          <w:tcPr>
            <w:tcW w:w="0" w:type="auto"/>
            <w:tcBorders>
              <w:top w:val="nil"/>
              <w:left w:val="nil"/>
              <w:bottom w:val="nil"/>
            </w:tcBorders>
            <w:shd w:val="clear" w:color="auto" w:fill="auto"/>
            <w:noWrap/>
            <w:vAlign w:val="center"/>
          </w:tcPr>
          <w:p w14:paraId="7B2E7359" w14:textId="4A9FFD8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0.55</w:t>
            </w:r>
          </w:p>
        </w:tc>
      </w:tr>
      <w:tr w:rsidR="008A3749" w:rsidRPr="00717C80" w14:paraId="21F1C821" w14:textId="77777777" w:rsidTr="00A9417A">
        <w:trPr>
          <w:trHeight w:val="280"/>
        </w:trPr>
        <w:tc>
          <w:tcPr>
            <w:tcW w:w="0" w:type="auto"/>
            <w:gridSpan w:val="2"/>
            <w:tcBorders>
              <w:top w:val="nil"/>
              <w:bottom w:val="nil"/>
              <w:right w:val="nil"/>
            </w:tcBorders>
            <w:shd w:val="clear" w:color="auto" w:fill="auto"/>
            <w:noWrap/>
            <w:vAlign w:val="center"/>
          </w:tcPr>
          <w:p w14:paraId="2B576835" w14:textId="6CD0D02C"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Stroop_Conditionc8</w:t>
            </w:r>
            <w:r w:rsidR="000373D9"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0373D9" w:rsidRPr="00717C80">
              <w:rPr>
                <w:rFonts w:ascii="Times New Roman" w:eastAsia="等线" w:hAnsi="Times New Roman" w:cs="Times New Roman"/>
                <w:color w:val="000000"/>
                <w:sz w:val="22"/>
                <w:szCs w:val="22"/>
              </w:rPr>
              <w:t>SH</w:t>
            </w:r>
          </w:p>
        </w:tc>
        <w:tc>
          <w:tcPr>
            <w:tcW w:w="0" w:type="auto"/>
            <w:tcBorders>
              <w:top w:val="nil"/>
              <w:left w:val="nil"/>
              <w:bottom w:val="nil"/>
              <w:right w:val="nil"/>
            </w:tcBorders>
            <w:shd w:val="clear" w:color="auto" w:fill="auto"/>
            <w:noWrap/>
            <w:vAlign w:val="center"/>
          </w:tcPr>
          <w:p w14:paraId="53458F1F" w14:textId="392976FD"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2.56</w:t>
            </w:r>
          </w:p>
        </w:tc>
        <w:tc>
          <w:tcPr>
            <w:tcW w:w="0" w:type="auto"/>
            <w:tcBorders>
              <w:top w:val="nil"/>
              <w:left w:val="nil"/>
              <w:bottom w:val="nil"/>
              <w:right w:val="nil"/>
            </w:tcBorders>
            <w:shd w:val="clear" w:color="auto" w:fill="auto"/>
            <w:noWrap/>
            <w:vAlign w:val="center"/>
          </w:tcPr>
          <w:p w14:paraId="2E90783F" w14:textId="06C69D8F"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0.71</w:t>
            </w:r>
          </w:p>
        </w:tc>
        <w:tc>
          <w:tcPr>
            <w:tcW w:w="0" w:type="auto"/>
            <w:tcBorders>
              <w:top w:val="nil"/>
              <w:left w:val="nil"/>
              <w:bottom w:val="nil"/>
              <w:right w:val="nil"/>
            </w:tcBorders>
            <w:shd w:val="clear" w:color="auto" w:fill="auto"/>
            <w:noWrap/>
            <w:vAlign w:val="center"/>
          </w:tcPr>
          <w:p w14:paraId="7761D682" w14:textId="0C971BAB"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7F6F4052" w14:textId="1C0D22C0"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3.59</w:t>
            </w:r>
          </w:p>
        </w:tc>
        <w:tc>
          <w:tcPr>
            <w:tcW w:w="0" w:type="auto"/>
            <w:tcBorders>
              <w:top w:val="nil"/>
              <w:left w:val="nil"/>
              <w:bottom w:val="nil"/>
            </w:tcBorders>
            <w:shd w:val="clear" w:color="auto" w:fill="auto"/>
            <w:noWrap/>
            <w:vAlign w:val="center"/>
          </w:tcPr>
          <w:p w14:paraId="6A0376CF" w14:textId="3EFAD8FF"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8A3749" w:rsidRPr="00717C80" w14:paraId="402ABDD9" w14:textId="77777777" w:rsidTr="00A9417A">
        <w:trPr>
          <w:trHeight w:val="280"/>
        </w:trPr>
        <w:tc>
          <w:tcPr>
            <w:tcW w:w="0" w:type="auto"/>
            <w:gridSpan w:val="2"/>
            <w:tcBorders>
              <w:top w:val="nil"/>
              <w:bottom w:val="nil"/>
              <w:right w:val="nil"/>
            </w:tcBorders>
            <w:shd w:val="clear" w:color="auto" w:fill="auto"/>
            <w:noWrap/>
            <w:vAlign w:val="center"/>
          </w:tcPr>
          <w:p w14:paraId="5397672A" w14:textId="6181AF3A"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Stroop_Conditionc9</w:t>
            </w:r>
            <w:r w:rsidR="000373D9"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0373D9" w:rsidRPr="00717C80">
              <w:rPr>
                <w:rFonts w:ascii="Times New Roman" w:eastAsia="等线" w:hAnsi="Times New Roman" w:cs="Times New Roman"/>
                <w:color w:val="000000"/>
                <w:sz w:val="22"/>
                <w:szCs w:val="22"/>
              </w:rPr>
              <w:t>SH</w:t>
            </w:r>
          </w:p>
        </w:tc>
        <w:tc>
          <w:tcPr>
            <w:tcW w:w="0" w:type="auto"/>
            <w:tcBorders>
              <w:top w:val="nil"/>
              <w:left w:val="nil"/>
              <w:bottom w:val="nil"/>
              <w:right w:val="nil"/>
            </w:tcBorders>
            <w:shd w:val="clear" w:color="auto" w:fill="auto"/>
            <w:noWrap/>
            <w:vAlign w:val="center"/>
          </w:tcPr>
          <w:p w14:paraId="725D938A" w14:textId="5C2A10FE"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-0.03</w:t>
            </w:r>
          </w:p>
        </w:tc>
        <w:tc>
          <w:tcPr>
            <w:tcW w:w="0" w:type="auto"/>
            <w:tcBorders>
              <w:top w:val="nil"/>
              <w:left w:val="nil"/>
              <w:bottom w:val="nil"/>
              <w:right w:val="nil"/>
            </w:tcBorders>
            <w:shd w:val="clear" w:color="auto" w:fill="auto"/>
            <w:noWrap/>
            <w:vAlign w:val="center"/>
          </w:tcPr>
          <w:p w14:paraId="0AF21ACF" w14:textId="54DACB58"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0.71</w:t>
            </w:r>
          </w:p>
        </w:tc>
        <w:tc>
          <w:tcPr>
            <w:tcW w:w="0" w:type="auto"/>
            <w:tcBorders>
              <w:top w:val="nil"/>
              <w:left w:val="nil"/>
              <w:bottom w:val="nil"/>
              <w:right w:val="nil"/>
            </w:tcBorders>
            <w:shd w:val="clear" w:color="auto" w:fill="auto"/>
            <w:noWrap/>
            <w:vAlign w:val="center"/>
          </w:tcPr>
          <w:p w14:paraId="04FB2C7A" w14:textId="68B7DE76"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32E5FD6B" w14:textId="70DE397E"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-0.05</w:t>
            </w:r>
          </w:p>
        </w:tc>
        <w:tc>
          <w:tcPr>
            <w:tcW w:w="0" w:type="auto"/>
            <w:tcBorders>
              <w:top w:val="nil"/>
              <w:left w:val="nil"/>
              <w:bottom w:val="nil"/>
            </w:tcBorders>
            <w:shd w:val="clear" w:color="auto" w:fill="auto"/>
            <w:noWrap/>
            <w:vAlign w:val="center"/>
          </w:tcPr>
          <w:p w14:paraId="3C37B515" w14:textId="185094CE"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0.96</w:t>
            </w:r>
          </w:p>
        </w:tc>
      </w:tr>
      <w:tr w:rsidR="008A3749" w:rsidRPr="00717C80" w14:paraId="7FB25AF0" w14:textId="77777777" w:rsidTr="00A9417A">
        <w:trPr>
          <w:trHeight w:val="280"/>
        </w:trPr>
        <w:tc>
          <w:tcPr>
            <w:tcW w:w="0" w:type="auto"/>
            <w:gridSpan w:val="2"/>
            <w:tcBorders>
              <w:top w:val="nil"/>
              <w:bottom w:val="nil"/>
              <w:right w:val="nil"/>
            </w:tcBorders>
            <w:shd w:val="clear" w:color="auto" w:fill="auto"/>
            <w:noWrap/>
            <w:vAlign w:val="center"/>
          </w:tcPr>
          <w:p w14:paraId="42C1F1CB" w14:textId="244B9D26"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Stroop_Conditionc1</w:t>
            </w:r>
            <w:r w:rsidR="000373D9"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0373D9" w:rsidRPr="00717C80">
              <w:rPr>
                <w:rFonts w:ascii="Times New Roman" w:eastAsia="等线" w:hAnsi="Times New Roman" w:cs="Times New Roman"/>
                <w:color w:val="000000"/>
                <w:sz w:val="22"/>
                <w:szCs w:val="22"/>
              </w:rPr>
              <w:t>SC</w:t>
            </w:r>
          </w:p>
        </w:tc>
        <w:tc>
          <w:tcPr>
            <w:tcW w:w="0" w:type="auto"/>
            <w:tcBorders>
              <w:top w:val="nil"/>
              <w:left w:val="nil"/>
              <w:bottom w:val="nil"/>
              <w:right w:val="nil"/>
            </w:tcBorders>
            <w:shd w:val="clear" w:color="auto" w:fill="auto"/>
            <w:noWrap/>
            <w:vAlign w:val="center"/>
          </w:tcPr>
          <w:p w14:paraId="2565C8EC" w14:textId="75236A1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-0.53</w:t>
            </w:r>
          </w:p>
        </w:tc>
        <w:tc>
          <w:tcPr>
            <w:tcW w:w="0" w:type="auto"/>
            <w:tcBorders>
              <w:top w:val="nil"/>
              <w:left w:val="nil"/>
              <w:bottom w:val="nil"/>
              <w:right w:val="nil"/>
            </w:tcBorders>
            <w:shd w:val="clear" w:color="auto" w:fill="auto"/>
            <w:noWrap/>
            <w:vAlign w:val="center"/>
          </w:tcPr>
          <w:p w14:paraId="4CD9C6D9" w14:textId="6AA93C6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0.66</w:t>
            </w:r>
          </w:p>
        </w:tc>
        <w:tc>
          <w:tcPr>
            <w:tcW w:w="0" w:type="auto"/>
            <w:tcBorders>
              <w:top w:val="nil"/>
              <w:left w:val="nil"/>
              <w:bottom w:val="nil"/>
              <w:right w:val="nil"/>
            </w:tcBorders>
            <w:shd w:val="clear" w:color="auto" w:fill="auto"/>
            <w:noWrap/>
            <w:vAlign w:val="center"/>
          </w:tcPr>
          <w:p w14:paraId="59AE46C0" w14:textId="797E6193"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0DDD1E60" w14:textId="00724CC7"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-0.80</w:t>
            </w:r>
          </w:p>
        </w:tc>
        <w:tc>
          <w:tcPr>
            <w:tcW w:w="0" w:type="auto"/>
            <w:tcBorders>
              <w:top w:val="nil"/>
              <w:left w:val="nil"/>
              <w:bottom w:val="nil"/>
            </w:tcBorders>
            <w:shd w:val="clear" w:color="auto" w:fill="auto"/>
            <w:noWrap/>
            <w:vAlign w:val="center"/>
          </w:tcPr>
          <w:p w14:paraId="76E30E8E" w14:textId="3BF811E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0.42</w:t>
            </w:r>
          </w:p>
        </w:tc>
      </w:tr>
      <w:tr w:rsidR="008A3749" w:rsidRPr="00717C80" w14:paraId="434B6454" w14:textId="77777777" w:rsidTr="00A9417A">
        <w:trPr>
          <w:trHeight w:val="280"/>
        </w:trPr>
        <w:tc>
          <w:tcPr>
            <w:tcW w:w="0" w:type="auto"/>
            <w:gridSpan w:val="2"/>
            <w:tcBorders>
              <w:top w:val="nil"/>
              <w:bottom w:val="nil"/>
              <w:right w:val="nil"/>
            </w:tcBorders>
            <w:shd w:val="clear" w:color="auto" w:fill="auto"/>
            <w:noWrap/>
            <w:vAlign w:val="center"/>
          </w:tcPr>
          <w:p w14:paraId="7857A50A" w14:textId="2452EC11"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Stroop_Conditionc2</w:t>
            </w:r>
            <w:r w:rsidR="000373D9"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0373D9" w:rsidRPr="00717C80">
              <w:rPr>
                <w:rFonts w:ascii="Times New Roman" w:eastAsia="等线" w:hAnsi="Times New Roman" w:cs="Times New Roman"/>
                <w:color w:val="000000"/>
                <w:sz w:val="22"/>
                <w:szCs w:val="22"/>
              </w:rPr>
              <w:t>SC</w:t>
            </w:r>
          </w:p>
        </w:tc>
        <w:tc>
          <w:tcPr>
            <w:tcW w:w="0" w:type="auto"/>
            <w:tcBorders>
              <w:top w:val="nil"/>
              <w:left w:val="nil"/>
              <w:bottom w:val="nil"/>
              <w:right w:val="nil"/>
            </w:tcBorders>
            <w:shd w:val="clear" w:color="auto" w:fill="auto"/>
            <w:noWrap/>
            <w:vAlign w:val="center"/>
          </w:tcPr>
          <w:p w14:paraId="55637A93" w14:textId="5540DC31"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-0.30</w:t>
            </w:r>
          </w:p>
        </w:tc>
        <w:tc>
          <w:tcPr>
            <w:tcW w:w="0" w:type="auto"/>
            <w:tcBorders>
              <w:top w:val="nil"/>
              <w:left w:val="nil"/>
              <w:bottom w:val="nil"/>
              <w:right w:val="nil"/>
            </w:tcBorders>
            <w:shd w:val="clear" w:color="auto" w:fill="auto"/>
            <w:noWrap/>
            <w:vAlign w:val="center"/>
          </w:tcPr>
          <w:p w14:paraId="646242AD" w14:textId="344C2DAD"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0.66</w:t>
            </w:r>
          </w:p>
        </w:tc>
        <w:tc>
          <w:tcPr>
            <w:tcW w:w="0" w:type="auto"/>
            <w:tcBorders>
              <w:top w:val="nil"/>
              <w:left w:val="nil"/>
              <w:bottom w:val="nil"/>
              <w:right w:val="nil"/>
            </w:tcBorders>
            <w:shd w:val="clear" w:color="auto" w:fill="auto"/>
            <w:noWrap/>
            <w:vAlign w:val="center"/>
          </w:tcPr>
          <w:p w14:paraId="28A4C88E" w14:textId="69811292"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54AEC407" w14:textId="17B26B3F"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-0.46</w:t>
            </w:r>
          </w:p>
        </w:tc>
        <w:tc>
          <w:tcPr>
            <w:tcW w:w="0" w:type="auto"/>
            <w:tcBorders>
              <w:top w:val="nil"/>
              <w:left w:val="nil"/>
              <w:bottom w:val="nil"/>
            </w:tcBorders>
            <w:shd w:val="clear" w:color="auto" w:fill="auto"/>
            <w:noWrap/>
            <w:vAlign w:val="center"/>
          </w:tcPr>
          <w:p w14:paraId="4FA33595" w14:textId="32C8FB3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0.65</w:t>
            </w:r>
          </w:p>
        </w:tc>
      </w:tr>
      <w:tr w:rsidR="008A3749" w:rsidRPr="00717C80" w14:paraId="37ACE4AB" w14:textId="77777777" w:rsidTr="00A9417A">
        <w:trPr>
          <w:trHeight w:val="280"/>
        </w:trPr>
        <w:tc>
          <w:tcPr>
            <w:tcW w:w="0" w:type="auto"/>
            <w:gridSpan w:val="2"/>
            <w:tcBorders>
              <w:top w:val="nil"/>
              <w:bottom w:val="nil"/>
              <w:right w:val="nil"/>
            </w:tcBorders>
            <w:shd w:val="clear" w:color="auto" w:fill="auto"/>
            <w:noWrap/>
            <w:vAlign w:val="center"/>
          </w:tcPr>
          <w:p w14:paraId="3E54C421" w14:textId="07F31E38"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Stroop_Conditionc3</w:t>
            </w:r>
            <w:r w:rsidR="000373D9"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0373D9" w:rsidRPr="00717C80">
              <w:rPr>
                <w:rFonts w:ascii="Times New Roman" w:eastAsia="等线" w:hAnsi="Times New Roman" w:cs="Times New Roman"/>
                <w:color w:val="000000"/>
                <w:sz w:val="22"/>
                <w:szCs w:val="22"/>
              </w:rPr>
              <w:t>SC</w:t>
            </w:r>
          </w:p>
        </w:tc>
        <w:tc>
          <w:tcPr>
            <w:tcW w:w="0" w:type="auto"/>
            <w:tcBorders>
              <w:top w:val="nil"/>
              <w:left w:val="nil"/>
              <w:bottom w:val="nil"/>
              <w:right w:val="nil"/>
            </w:tcBorders>
            <w:shd w:val="clear" w:color="auto" w:fill="auto"/>
            <w:noWrap/>
            <w:vAlign w:val="center"/>
          </w:tcPr>
          <w:p w14:paraId="54F5091E" w14:textId="7C8BC3CF"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-0.67</w:t>
            </w:r>
          </w:p>
        </w:tc>
        <w:tc>
          <w:tcPr>
            <w:tcW w:w="0" w:type="auto"/>
            <w:tcBorders>
              <w:top w:val="nil"/>
              <w:left w:val="nil"/>
              <w:bottom w:val="nil"/>
              <w:right w:val="nil"/>
            </w:tcBorders>
            <w:shd w:val="clear" w:color="auto" w:fill="auto"/>
            <w:noWrap/>
            <w:vAlign w:val="center"/>
          </w:tcPr>
          <w:p w14:paraId="576BA9A6" w14:textId="18E3CE51"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0.66</w:t>
            </w:r>
          </w:p>
        </w:tc>
        <w:tc>
          <w:tcPr>
            <w:tcW w:w="0" w:type="auto"/>
            <w:tcBorders>
              <w:top w:val="nil"/>
              <w:left w:val="nil"/>
              <w:bottom w:val="nil"/>
              <w:right w:val="nil"/>
            </w:tcBorders>
            <w:shd w:val="clear" w:color="auto" w:fill="auto"/>
            <w:noWrap/>
            <w:vAlign w:val="center"/>
          </w:tcPr>
          <w:p w14:paraId="585838C5" w14:textId="766EC57A"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4B86B3E2" w14:textId="129AC12D"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-1.02</w:t>
            </w:r>
          </w:p>
        </w:tc>
        <w:tc>
          <w:tcPr>
            <w:tcW w:w="0" w:type="auto"/>
            <w:tcBorders>
              <w:top w:val="nil"/>
              <w:left w:val="nil"/>
              <w:bottom w:val="nil"/>
            </w:tcBorders>
            <w:shd w:val="clear" w:color="auto" w:fill="auto"/>
            <w:noWrap/>
            <w:vAlign w:val="center"/>
          </w:tcPr>
          <w:p w14:paraId="09AFC889" w14:textId="55F18588"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0.31</w:t>
            </w:r>
          </w:p>
        </w:tc>
      </w:tr>
      <w:tr w:rsidR="008A3749" w:rsidRPr="00717C80" w14:paraId="6A75EBE4" w14:textId="77777777" w:rsidTr="00A9417A">
        <w:trPr>
          <w:trHeight w:val="280"/>
        </w:trPr>
        <w:tc>
          <w:tcPr>
            <w:tcW w:w="0" w:type="auto"/>
            <w:gridSpan w:val="2"/>
            <w:tcBorders>
              <w:top w:val="nil"/>
              <w:bottom w:val="nil"/>
              <w:right w:val="nil"/>
            </w:tcBorders>
            <w:shd w:val="clear" w:color="auto" w:fill="auto"/>
            <w:noWrap/>
            <w:vAlign w:val="center"/>
          </w:tcPr>
          <w:p w14:paraId="7ECD5719" w14:textId="2F4B3E58"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Stroop_Conditionc4</w:t>
            </w:r>
            <w:r w:rsidR="000373D9"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0373D9" w:rsidRPr="00717C80">
              <w:rPr>
                <w:rFonts w:ascii="Times New Roman" w:eastAsia="等线" w:hAnsi="Times New Roman" w:cs="Times New Roman"/>
                <w:color w:val="000000"/>
                <w:sz w:val="22"/>
                <w:szCs w:val="22"/>
              </w:rPr>
              <w:t>SC</w:t>
            </w:r>
          </w:p>
        </w:tc>
        <w:tc>
          <w:tcPr>
            <w:tcW w:w="0" w:type="auto"/>
            <w:tcBorders>
              <w:top w:val="nil"/>
              <w:left w:val="nil"/>
              <w:bottom w:val="nil"/>
              <w:right w:val="nil"/>
            </w:tcBorders>
            <w:shd w:val="clear" w:color="auto" w:fill="auto"/>
            <w:noWrap/>
            <w:vAlign w:val="center"/>
          </w:tcPr>
          <w:p w14:paraId="26935843" w14:textId="6B412D19"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0.23</w:t>
            </w:r>
          </w:p>
        </w:tc>
        <w:tc>
          <w:tcPr>
            <w:tcW w:w="0" w:type="auto"/>
            <w:tcBorders>
              <w:top w:val="nil"/>
              <w:left w:val="nil"/>
              <w:bottom w:val="nil"/>
              <w:right w:val="nil"/>
            </w:tcBorders>
            <w:shd w:val="clear" w:color="auto" w:fill="auto"/>
            <w:noWrap/>
            <w:vAlign w:val="center"/>
          </w:tcPr>
          <w:p w14:paraId="7DADD7AE" w14:textId="3E6C049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0.66</w:t>
            </w:r>
          </w:p>
        </w:tc>
        <w:tc>
          <w:tcPr>
            <w:tcW w:w="0" w:type="auto"/>
            <w:tcBorders>
              <w:top w:val="nil"/>
              <w:left w:val="nil"/>
              <w:bottom w:val="nil"/>
              <w:right w:val="nil"/>
            </w:tcBorders>
            <w:shd w:val="clear" w:color="auto" w:fill="auto"/>
            <w:noWrap/>
            <w:vAlign w:val="center"/>
          </w:tcPr>
          <w:p w14:paraId="11382A25" w14:textId="50F87C34"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32B591B4" w14:textId="67C1B9F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0.35</w:t>
            </w:r>
          </w:p>
        </w:tc>
        <w:tc>
          <w:tcPr>
            <w:tcW w:w="0" w:type="auto"/>
            <w:tcBorders>
              <w:top w:val="nil"/>
              <w:left w:val="nil"/>
              <w:bottom w:val="nil"/>
            </w:tcBorders>
            <w:shd w:val="clear" w:color="auto" w:fill="auto"/>
            <w:noWrap/>
            <w:vAlign w:val="center"/>
          </w:tcPr>
          <w:p w14:paraId="7AA36C12" w14:textId="0E0757B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0.72</w:t>
            </w:r>
          </w:p>
        </w:tc>
      </w:tr>
      <w:tr w:rsidR="008A3749" w:rsidRPr="00717C80" w14:paraId="2156CA46" w14:textId="77777777" w:rsidTr="00A9417A">
        <w:trPr>
          <w:trHeight w:val="280"/>
        </w:trPr>
        <w:tc>
          <w:tcPr>
            <w:tcW w:w="0" w:type="auto"/>
            <w:gridSpan w:val="2"/>
            <w:tcBorders>
              <w:top w:val="nil"/>
              <w:bottom w:val="nil"/>
              <w:right w:val="nil"/>
            </w:tcBorders>
            <w:shd w:val="clear" w:color="auto" w:fill="auto"/>
            <w:noWrap/>
            <w:vAlign w:val="center"/>
          </w:tcPr>
          <w:p w14:paraId="48E785AF" w14:textId="3E9AAEDC"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Stroop_Conditionc5</w:t>
            </w:r>
            <w:r w:rsidR="000373D9"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0373D9" w:rsidRPr="00717C80">
              <w:rPr>
                <w:rFonts w:ascii="Times New Roman" w:eastAsia="等线" w:hAnsi="Times New Roman" w:cs="Times New Roman"/>
                <w:color w:val="000000"/>
                <w:sz w:val="22"/>
                <w:szCs w:val="22"/>
              </w:rPr>
              <w:t>SC</w:t>
            </w:r>
          </w:p>
        </w:tc>
        <w:tc>
          <w:tcPr>
            <w:tcW w:w="0" w:type="auto"/>
            <w:tcBorders>
              <w:top w:val="nil"/>
              <w:left w:val="nil"/>
              <w:bottom w:val="nil"/>
              <w:right w:val="nil"/>
            </w:tcBorders>
            <w:shd w:val="clear" w:color="auto" w:fill="auto"/>
            <w:noWrap/>
            <w:vAlign w:val="center"/>
          </w:tcPr>
          <w:p w14:paraId="75006E13" w14:textId="32D3503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0.35</w:t>
            </w:r>
          </w:p>
        </w:tc>
        <w:tc>
          <w:tcPr>
            <w:tcW w:w="0" w:type="auto"/>
            <w:tcBorders>
              <w:top w:val="nil"/>
              <w:left w:val="nil"/>
              <w:bottom w:val="nil"/>
              <w:right w:val="nil"/>
            </w:tcBorders>
            <w:shd w:val="clear" w:color="auto" w:fill="auto"/>
            <w:noWrap/>
            <w:vAlign w:val="center"/>
          </w:tcPr>
          <w:p w14:paraId="2C8BD780" w14:textId="6FB84EC0"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0.66</w:t>
            </w:r>
          </w:p>
        </w:tc>
        <w:tc>
          <w:tcPr>
            <w:tcW w:w="0" w:type="auto"/>
            <w:tcBorders>
              <w:top w:val="nil"/>
              <w:left w:val="nil"/>
              <w:bottom w:val="nil"/>
              <w:right w:val="nil"/>
            </w:tcBorders>
            <w:shd w:val="clear" w:color="auto" w:fill="auto"/>
            <w:noWrap/>
            <w:vAlign w:val="center"/>
          </w:tcPr>
          <w:p w14:paraId="0BD70213" w14:textId="0CB20B9F"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52774BB2" w14:textId="25748D95"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0.53</w:t>
            </w:r>
          </w:p>
        </w:tc>
        <w:tc>
          <w:tcPr>
            <w:tcW w:w="0" w:type="auto"/>
            <w:tcBorders>
              <w:top w:val="nil"/>
              <w:left w:val="nil"/>
              <w:bottom w:val="nil"/>
            </w:tcBorders>
            <w:shd w:val="clear" w:color="auto" w:fill="auto"/>
            <w:noWrap/>
            <w:vAlign w:val="center"/>
          </w:tcPr>
          <w:p w14:paraId="459FDFBA" w14:textId="03685729"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0.60</w:t>
            </w:r>
          </w:p>
        </w:tc>
      </w:tr>
      <w:tr w:rsidR="008A3749" w:rsidRPr="00717C80" w14:paraId="1E05FFF2" w14:textId="77777777" w:rsidTr="00A9417A">
        <w:trPr>
          <w:trHeight w:val="280"/>
        </w:trPr>
        <w:tc>
          <w:tcPr>
            <w:tcW w:w="0" w:type="auto"/>
            <w:gridSpan w:val="2"/>
            <w:tcBorders>
              <w:top w:val="nil"/>
              <w:bottom w:val="nil"/>
              <w:right w:val="nil"/>
            </w:tcBorders>
            <w:shd w:val="clear" w:color="auto" w:fill="auto"/>
            <w:noWrap/>
            <w:vAlign w:val="center"/>
          </w:tcPr>
          <w:p w14:paraId="199AA1E5" w14:textId="721428A6"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Stroop_Conditionc6</w:t>
            </w:r>
            <w:r w:rsidR="000373D9"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0373D9" w:rsidRPr="00717C80">
              <w:rPr>
                <w:rFonts w:ascii="Times New Roman" w:eastAsia="等线" w:hAnsi="Times New Roman" w:cs="Times New Roman"/>
                <w:color w:val="000000"/>
                <w:sz w:val="22"/>
                <w:szCs w:val="22"/>
              </w:rPr>
              <w:t>SC</w:t>
            </w:r>
          </w:p>
        </w:tc>
        <w:tc>
          <w:tcPr>
            <w:tcW w:w="0" w:type="auto"/>
            <w:tcBorders>
              <w:top w:val="nil"/>
              <w:left w:val="nil"/>
              <w:bottom w:val="nil"/>
              <w:right w:val="nil"/>
            </w:tcBorders>
            <w:shd w:val="clear" w:color="auto" w:fill="auto"/>
            <w:noWrap/>
            <w:vAlign w:val="center"/>
          </w:tcPr>
          <w:p w14:paraId="5C418616" w14:textId="5DD136A9"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0.74</w:t>
            </w:r>
          </w:p>
        </w:tc>
        <w:tc>
          <w:tcPr>
            <w:tcW w:w="0" w:type="auto"/>
            <w:tcBorders>
              <w:top w:val="nil"/>
              <w:left w:val="nil"/>
              <w:bottom w:val="nil"/>
              <w:right w:val="nil"/>
            </w:tcBorders>
            <w:shd w:val="clear" w:color="auto" w:fill="auto"/>
            <w:noWrap/>
            <w:vAlign w:val="center"/>
          </w:tcPr>
          <w:p w14:paraId="58C1E729" w14:textId="3E2AE3A9"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0.66</w:t>
            </w:r>
          </w:p>
        </w:tc>
        <w:tc>
          <w:tcPr>
            <w:tcW w:w="0" w:type="auto"/>
            <w:tcBorders>
              <w:top w:val="nil"/>
              <w:left w:val="nil"/>
              <w:bottom w:val="nil"/>
              <w:right w:val="nil"/>
            </w:tcBorders>
            <w:shd w:val="clear" w:color="auto" w:fill="auto"/>
            <w:noWrap/>
            <w:vAlign w:val="center"/>
          </w:tcPr>
          <w:p w14:paraId="21CE02B0" w14:textId="0E6CA450"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7749D7E6" w14:textId="78E84356"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1.13</w:t>
            </w:r>
          </w:p>
        </w:tc>
        <w:tc>
          <w:tcPr>
            <w:tcW w:w="0" w:type="auto"/>
            <w:tcBorders>
              <w:top w:val="nil"/>
              <w:left w:val="nil"/>
              <w:bottom w:val="nil"/>
            </w:tcBorders>
            <w:shd w:val="clear" w:color="auto" w:fill="auto"/>
            <w:noWrap/>
            <w:vAlign w:val="center"/>
          </w:tcPr>
          <w:p w14:paraId="66EC9B12" w14:textId="016C35E1"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0.26</w:t>
            </w:r>
          </w:p>
        </w:tc>
      </w:tr>
      <w:tr w:rsidR="008A3749" w:rsidRPr="00717C80" w14:paraId="6E7FBDD6" w14:textId="77777777" w:rsidTr="00A9417A">
        <w:trPr>
          <w:trHeight w:val="280"/>
        </w:trPr>
        <w:tc>
          <w:tcPr>
            <w:tcW w:w="0" w:type="auto"/>
            <w:gridSpan w:val="2"/>
            <w:tcBorders>
              <w:top w:val="nil"/>
              <w:bottom w:val="nil"/>
              <w:right w:val="nil"/>
            </w:tcBorders>
            <w:shd w:val="clear" w:color="auto" w:fill="auto"/>
            <w:noWrap/>
            <w:vAlign w:val="center"/>
          </w:tcPr>
          <w:p w14:paraId="6738AACC" w14:textId="61D75C79"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Stroop_Conditionc7</w:t>
            </w:r>
            <w:r w:rsidR="000373D9"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0373D9" w:rsidRPr="00717C80">
              <w:rPr>
                <w:rFonts w:ascii="Times New Roman" w:eastAsia="等线" w:hAnsi="Times New Roman" w:cs="Times New Roman"/>
                <w:color w:val="000000"/>
                <w:sz w:val="22"/>
                <w:szCs w:val="22"/>
              </w:rPr>
              <w:t>SC</w:t>
            </w:r>
          </w:p>
        </w:tc>
        <w:tc>
          <w:tcPr>
            <w:tcW w:w="0" w:type="auto"/>
            <w:tcBorders>
              <w:top w:val="nil"/>
              <w:left w:val="nil"/>
              <w:bottom w:val="nil"/>
              <w:right w:val="nil"/>
            </w:tcBorders>
            <w:shd w:val="clear" w:color="auto" w:fill="auto"/>
            <w:noWrap/>
            <w:vAlign w:val="center"/>
          </w:tcPr>
          <w:p w14:paraId="03FD43AE" w14:textId="69411ECB"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0.35</w:t>
            </w:r>
          </w:p>
        </w:tc>
        <w:tc>
          <w:tcPr>
            <w:tcW w:w="0" w:type="auto"/>
            <w:tcBorders>
              <w:top w:val="nil"/>
              <w:left w:val="nil"/>
              <w:bottom w:val="nil"/>
              <w:right w:val="nil"/>
            </w:tcBorders>
            <w:shd w:val="clear" w:color="auto" w:fill="auto"/>
            <w:noWrap/>
            <w:vAlign w:val="center"/>
          </w:tcPr>
          <w:p w14:paraId="261A2F72" w14:textId="024732BF"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0.66</w:t>
            </w:r>
          </w:p>
        </w:tc>
        <w:tc>
          <w:tcPr>
            <w:tcW w:w="0" w:type="auto"/>
            <w:tcBorders>
              <w:top w:val="nil"/>
              <w:left w:val="nil"/>
              <w:bottom w:val="nil"/>
              <w:right w:val="nil"/>
            </w:tcBorders>
            <w:shd w:val="clear" w:color="auto" w:fill="auto"/>
            <w:noWrap/>
            <w:vAlign w:val="center"/>
          </w:tcPr>
          <w:p w14:paraId="559AFBF5" w14:textId="00726EDB"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35C0D426" w14:textId="41137425"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0.53</w:t>
            </w:r>
          </w:p>
        </w:tc>
        <w:tc>
          <w:tcPr>
            <w:tcW w:w="0" w:type="auto"/>
            <w:tcBorders>
              <w:top w:val="nil"/>
              <w:left w:val="nil"/>
              <w:bottom w:val="nil"/>
            </w:tcBorders>
            <w:shd w:val="clear" w:color="auto" w:fill="auto"/>
            <w:noWrap/>
            <w:vAlign w:val="center"/>
          </w:tcPr>
          <w:p w14:paraId="41979018" w14:textId="225B7CD7"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0.60</w:t>
            </w:r>
          </w:p>
        </w:tc>
      </w:tr>
      <w:tr w:rsidR="008A3749" w:rsidRPr="00717C80" w14:paraId="557FF8E3" w14:textId="77777777" w:rsidTr="00A9417A">
        <w:trPr>
          <w:trHeight w:val="280"/>
        </w:trPr>
        <w:tc>
          <w:tcPr>
            <w:tcW w:w="0" w:type="auto"/>
            <w:gridSpan w:val="2"/>
            <w:tcBorders>
              <w:top w:val="nil"/>
              <w:bottom w:val="nil"/>
              <w:right w:val="nil"/>
            </w:tcBorders>
            <w:shd w:val="clear" w:color="auto" w:fill="auto"/>
            <w:noWrap/>
            <w:vAlign w:val="center"/>
          </w:tcPr>
          <w:p w14:paraId="35A2A1C5" w14:textId="05FF1446"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Stroop_Conditionc8</w:t>
            </w:r>
            <w:r w:rsidR="000373D9"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0373D9" w:rsidRPr="00717C80">
              <w:rPr>
                <w:rFonts w:ascii="Times New Roman" w:eastAsia="等线" w:hAnsi="Times New Roman" w:cs="Times New Roman"/>
                <w:color w:val="000000"/>
                <w:sz w:val="22"/>
                <w:szCs w:val="22"/>
              </w:rPr>
              <w:t>SC</w:t>
            </w:r>
          </w:p>
        </w:tc>
        <w:tc>
          <w:tcPr>
            <w:tcW w:w="0" w:type="auto"/>
            <w:tcBorders>
              <w:top w:val="nil"/>
              <w:left w:val="nil"/>
              <w:bottom w:val="nil"/>
              <w:right w:val="nil"/>
            </w:tcBorders>
            <w:shd w:val="clear" w:color="auto" w:fill="auto"/>
            <w:noWrap/>
            <w:vAlign w:val="center"/>
          </w:tcPr>
          <w:p w14:paraId="3B24D31D" w14:textId="2E8017C0"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1.74</w:t>
            </w:r>
          </w:p>
        </w:tc>
        <w:tc>
          <w:tcPr>
            <w:tcW w:w="0" w:type="auto"/>
            <w:tcBorders>
              <w:top w:val="nil"/>
              <w:left w:val="nil"/>
              <w:bottom w:val="nil"/>
              <w:right w:val="nil"/>
            </w:tcBorders>
            <w:shd w:val="clear" w:color="auto" w:fill="auto"/>
            <w:noWrap/>
            <w:vAlign w:val="center"/>
          </w:tcPr>
          <w:p w14:paraId="0EC3E37E" w14:textId="031BE636"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0.66</w:t>
            </w:r>
          </w:p>
        </w:tc>
        <w:tc>
          <w:tcPr>
            <w:tcW w:w="0" w:type="auto"/>
            <w:tcBorders>
              <w:top w:val="nil"/>
              <w:left w:val="nil"/>
              <w:bottom w:val="nil"/>
              <w:right w:val="nil"/>
            </w:tcBorders>
            <w:shd w:val="clear" w:color="auto" w:fill="auto"/>
            <w:noWrap/>
            <w:vAlign w:val="center"/>
          </w:tcPr>
          <w:p w14:paraId="0BFB1817" w14:textId="605B67B4"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3AD7F07D" w14:textId="2DA6462D"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2.64</w:t>
            </w:r>
          </w:p>
        </w:tc>
        <w:tc>
          <w:tcPr>
            <w:tcW w:w="0" w:type="auto"/>
            <w:tcBorders>
              <w:top w:val="nil"/>
              <w:left w:val="nil"/>
              <w:bottom w:val="nil"/>
            </w:tcBorders>
            <w:shd w:val="clear" w:color="auto" w:fill="auto"/>
            <w:noWrap/>
            <w:vAlign w:val="center"/>
          </w:tcPr>
          <w:p w14:paraId="0931C5DA" w14:textId="5EDEF866"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r>
      <w:tr w:rsidR="008A3749" w:rsidRPr="00717C80" w14:paraId="4AED170F" w14:textId="77777777" w:rsidTr="00A9417A">
        <w:trPr>
          <w:trHeight w:val="280"/>
        </w:trPr>
        <w:tc>
          <w:tcPr>
            <w:tcW w:w="0" w:type="auto"/>
            <w:gridSpan w:val="2"/>
            <w:tcBorders>
              <w:top w:val="nil"/>
              <w:bottom w:val="nil"/>
              <w:right w:val="nil"/>
            </w:tcBorders>
            <w:shd w:val="clear" w:color="auto" w:fill="auto"/>
            <w:noWrap/>
            <w:vAlign w:val="center"/>
          </w:tcPr>
          <w:p w14:paraId="297BFB40" w14:textId="5695DC27" w:rsidR="000373D9" w:rsidRPr="00717C80" w:rsidRDefault="00A12C64" w:rsidP="00A12C6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Stroop_Conditionc9</w:t>
            </w:r>
            <w:r w:rsidR="000373D9"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0373D9" w:rsidRPr="00717C80">
              <w:rPr>
                <w:rFonts w:ascii="Times New Roman" w:eastAsia="等线" w:hAnsi="Times New Roman" w:cs="Times New Roman"/>
                <w:color w:val="000000"/>
                <w:sz w:val="22"/>
                <w:szCs w:val="22"/>
              </w:rPr>
              <w:t>SC</w:t>
            </w:r>
          </w:p>
        </w:tc>
        <w:tc>
          <w:tcPr>
            <w:tcW w:w="0" w:type="auto"/>
            <w:tcBorders>
              <w:top w:val="nil"/>
              <w:left w:val="nil"/>
              <w:bottom w:val="nil"/>
              <w:right w:val="nil"/>
            </w:tcBorders>
            <w:shd w:val="clear" w:color="auto" w:fill="auto"/>
            <w:noWrap/>
            <w:vAlign w:val="center"/>
          </w:tcPr>
          <w:p w14:paraId="1462977A" w14:textId="45B5BCAE"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-0.31</w:t>
            </w:r>
          </w:p>
        </w:tc>
        <w:tc>
          <w:tcPr>
            <w:tcW w:w="0" w:type="auto"/>
            <w:tcBorders>
              <w:top w:val="nil"/>
              <w:left w:val="nil"/>
              <w:bottom w:val="nil"/>
              <w:right w:val="nil"/>
            </w:tcBorders>
            <w:shd w:val="clear" w:color="auto" w:fill="auto"/>
            <w:noWrap/>
            <w:vAlign w:val="center"/>
          </w:tcPr>
          <w:p w14:paraId="2559D2E7" w14:textId="6814353A"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0.66</w:t>
            </w:r>
          </w:p>
        </w:tc>
        <w:tc>
          <w:tcPr>
            <w:tcW w:w="0" w:type="auto"/>
            <w:tcBorders>
              <w:top w:val="nil"/>
              <w:left w:val="nil"/>
              <w:bottom w:val="nil"/>
              <w:right w:val="nil"/>
            </w:tcBorders>
            <w:shd w:val="clear" w:color="auto" w:fill="auto"/>
            <w:noWrap/>
            <w:vAlign w:val="center"/>
          </w:tcPr>
          <w:p w14:paraId="01FCA883" w14:textId="6A4ADFFD"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54D94CBB" w14:textId="557FD8A8"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-0.48</w:t>
            </w:r>
          </w:p>
        </w:tc>
        <w:tc>
          <w:tcPr>
            <w:tcW w:w="0" w:type="auto"/>
            <w:tcBorders>
              <w:top w:val="nil"/>
              <w:left w:val="nil"/>
              <w:bottom w:val="nil"/>
            </w:tcBorders>
            <w:shd w:val="clear" w:color="auto" w:fill="auto"/>
            <w:noWrap/>
            <w:vAlign w:val="center"/>
          </w:tcPr>
          <w:p w14:paraId="2F61830B" w14:textId="24A7868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0.63</w:t>
            </w:r>
          </w:p>
        </w:tc>
      </w:tr>
      <w:tr w:rsidR="008A3749" w:rsidRPr="00717C80" w14:paraId="182AF184" w14:textId="77777777" w:rsidTr="00A9417A">
        <w:trPr>
          <w:trHeight w:val="280"/>
        </w:trPr>
        <w:tc>
          <w:tcPr>
            <w:tcW w:w="0" w:type="auto"/>
            <w:gridSpan w:val="2"/>
            <w:tcBorders>
              <w:top w:val="nil"/>
              <w:bottom w:val="nil"/>
              <w:right w:val="nil"/>
            </w:tcBorders>
            <w:shd w:val="clear" w:color="auto" w:fill="auto"/>
            <w:noWrap/>
            <w:vAlign w:val="center"/>
          </w:tcPr>
          <w:p w14:paraId="049A8108" w14:textId="794870AE" w:rsidR="000373D9" w:rsidRPr="00717C80" w:rsidRDefault="00A12C64" w:rsidP="00A12C64">
            <w:pPr>
              <w:rPr>
                <w:rFonts w:ascii="Times New Roman" w:eastAsia="等线" w:hAnsi="Times New Roman" w:cs="Times New Roman"/>
                <w:color w:val="000000"/>
                <w:sz w:val="22"/>
                <w:szCs w:val="22"/>
              </w:rPr>
            </w:pPr>
            <w:proofErr w:type="spellStart"/>
            <w:r>
              <w:rPr>
                <w:rFonts w:ascii="Times New Roman" w:eastAsia="等线" w:hAnsi="Times New Roman" w:cs="Times New Roman"/>
                <w:color w:val="000000"/>
                <w:sz w:val="22"/>
                <w:szCs w:val="22"/>
              </w:rPr>
              <w:t>DialBG</w:t>
            </w:r>
            <w:r w:rsidR="000373D9" w:rsidRPr="00717C80">
              <w:rPr>
                <w:rFonts w:ascii="Times New Roman" w:eastAsia="等线" w:hAnsi="Times New Roman" w:cs="Times New Roman"/>
                <w:color w:val="000000"/>
                <w:sz w:val="22"/>
                <w:szCs w:val="22"/>
              </w:rPr>
              <w:t>SH:</w:t>
            </w:r>
            <w:r w:rsidR="002E5227">
              <w:rPr>
                <w:rFonts w:ascii="Times New Roman" w:eastAsia="等线" w:hAnsi="Times New Roman" w:cs="Times New Roman"/>
                <w:color w:val="000000"/>
                <w:sz w:val="22"/>
                <w:szCs w:val="22"/>
              </w:rPr>
              <w:t>InDial</w:t>
            </w:r>
            <w:r w:rsidR="000373D9" w:rsidRPr="00717C80">
              <w:rPr>
                <w:rFonts w:ascii="Times New Roman" w:eastAsia="等线" w:hAnsi="Times New Roman" w:cs="Times New Roman"/>
                <w:color w:val="000000"/>
                <w:sz w:val="22"/>
                <w:szCs w:val="22"/>
              </w:rPr>
              <w:t>SC</w:t>
            </w:r>
            <w:proofErr w:type="spellEnd"/>
          </w:p>
        </w:tc>
        <w:tc>
          <w:tcPr>
            <w:tcW w:w="0" w:type="auto"/>
            <w:tcBorders>
              <w:top w:val="nil"/>
              <w:left w:val="nil"/>
              <w:bottom w:val="nil"/>
              <w:right w:val="nil"/>
            </w:tcBorders>
            <w:shd w:val="clear" w:color="auto" w:fill="auto"/>
            <w:noWrap/>
            <w:vAlign w:val="center"/>
          </w:tcPr>
          <w:p w14:paraId="3654B692" w14:textId="3970FDD0"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0.19</w:t>
            </w:r>
          </w:p>
        </w:tc>
        <w:tc>
          <w:tcPr>
            <w:tcW w:w="0" w:type="auto"/>
            <w:tcBorders>
              <w:top w:val="nil"/>
              <w:left w:val="nil"/>
              <w:bottom w:val="nil"/>
              <w:right w:val="nil"/>
            </w:tcBorders>
            <w:shd w:val="clear" w:color="auto" w:fill="auto"/>
            <w:noWrap/>
            <w:vAlign w:val="center"/>
          </w:tcPr>
          <w:p w14:paraId="6AECCE63" w14:textId="3EC5E2A3"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0.71</w:t>
            </w:r>
          </w:p>
        </w:tc>
        <w:tc>
          <w:tcPr>
            <w:tcW w:w="0" w:type="auto"/>
            <w:tcBorders>
              <w:top w:val="nil"/>
              <w:left w:val="nil"/>
              <w:bottom w:val="nil"/>
              <w:right w:val="nil"/>
            </w:tcBorders>
            <w:shd w:val="clear" w:color="auto" w:fill="auto"/>
            <w:noWrap/>
            <w:vAlign w:val="center"/>
          </w:tcPr>
          <w:p w14:paraId="19B69385" w14:textId="48946B65"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1758.38</w:t>
            </w:r>
          </w:p>
        </w:tc>
        <w:tc>
          <w:tcPr>
            <w:tcW w:w="0" w:type="auto"/>
            <w:tcBorders>
              <w:top w:val="nil"/>
              <w:left w:val="nil"/>
              <w:bottom w:val="nil"/>
              <w:right w:val="nil"/>
            </w:tcBorders>
            <w:shd w:val="clear" w:color="auto" w:fill="auto"/>
            <w:noWrap/>
            <w:vAlign w:val="center"/>
          </w:tcPr>
          <w:p w14:paraId="0C4609FF" w14:textId="00E8D5EA"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0.27</w:t>
            </w:r>
          </w:p>
        </w:tc>
        <w:tc>
          <w:tcPr>
            <w:tcW w:w="0" w:type="auto"/>
            <w:tcBorders>
              <w:top w:val="nil"/>
              <w:left w:val="nil"/>
              <w:bottom w:val="nil"/>
            </w:tcBorders>
            <w:shd w:val="clear" w:color="auto" w:fill="auto"/>
            <w:noWrap/>
            <w:vAlign w:val="center"/>
          </w:tcPr>
          <w:p w14:paraId="75FA2359" w14:textId="7F632BC6"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0.78</w:t>
            </w:r>
          </w:p>
        </w:tc>
      </w:tr>
      <w:tr w:rsidR="008A3749" w:rsidRPr="00717C80" w14:paraId="2653AF8F" w14:textId="77777777" w:rsidTr="00A9417A">
        <w:trPr>
          <w:trHeight w:val="280"/>
        </w:trPr>
        <w:tc>
          <w:tcPr>
            <w:tcW w:w="0" w:type="auto"/>
            <w:gridSpan w:val="2"/>
            <w:tcBorders>
              <w:top w:val="nil"/>
              <w:bottom w:val="nil"/>
              <w:right w:val="nil"/>
            </w:tcBorders>
            <w:shd w:val="clear" w:color="auto" w:fill="auto"/>
            <w:noWrap/>
            <w:vAlign w:val="center"/>
          </w:tcPr>
          <w:p w14:paraId="428002E2" w14:textId="0ACD1E88" w:rsidR="000373D9" w:rsidRPr="008A3749" w:rsidRDefault="00A12C64" w:rsidP="00A12C64">
            <w:pPr>
              <w:rPr>
                <w:rFonts w:ascii="Times New Roman" w:eastAsia="等线" w:hAnsi="Times New Roman" w:cs="Times New Roman"/>
                <w:color w:val="000000"/>
                <w:sz w:val="21"/>
                <w:szCs w:val="21"/>
              </w:rPr>
            </w:pPr>
            <w:r w:rsidRPr="008A3749">
              <w:rPr>
                <w:rFonts w:ascii="Times New Roman" w:eastAsia="等线" w:hAnsi="Times New Roman" w:cs="Times New Roman"/>
                <w:color w:val="000000"/>
                <w:sz w:val="21"/>
                <w:szCs w:val="21"/>
              </w:rPr>
              <w:t>Stroop_Conditionc1</w:t>
            </w:r>
            <w:r w:rsidR="000373D9" w:rsidRPr="008A3749">
              <w:rPr>
                <w:rFonts w:ascii="Times New Roman" w:eastAsia="等线" w:hAnsi="Times New Roman" w:cs="Times New Roman"/>
                <w:color w:val="000000"/>
                <w:sz w:val="21"/>
                <w:szCs w:val="21"/>
              </w:rPr>
              <w:t>:</w:t>
            </w:r>
            <w:r w:rsidRPr="008A3749">
              <w:rPr>
                <w:rFonts w:ascii="Times New Roman" w:eastAsia="等线" w:hAnsi="Times New Roman" w:cs="Times New Roman"/>
                <w:color w:val="000000"/>
                <w:sz w:val="21"/>
                <w:szCs w:val="21"/>
              </w:rPr>
              <w:t>DialBG</w:t>
            </w:r>
            <w:r w:rsidR="000373D9" w:rsidRPr="008A3749">
              <w:rPr>
                <w:rFonts w:ascii="Times New Roman" w:eastAsia="等线" w:hAnsi="Times New Roman" w:cs="Times New Roman"/>
                <w:color w:val="000000"/>
                <w:sz w:val="21"/>
                <w:szCs w:val="21"/>
              </w:rPr>
              <w:t>SH:</w:t>
            </w:r>
            <w:r w:rsidR="002E5227" w:rsidRPr="008A3749">
              <w:rPr>
                <w:rFonts w:ascii="Times New Roman" w:eastAsia="等线" w:hAnsi="Times New Roman" w:cs="Times New Roman"/>
                <w:color w:val="000000"/>
                <w:sz w:val="21"/>
                <w:szCs w:val="21"/>
              </w:rPr>
              <w:t>InDial</w:t>
            </w:r>
            <w:r w:rsidR="000373D9" w:rsidRPr="008A3749">
              <w:rPr>
                <w:rFonts w:ascii="Times New Roman" w:eastAsia="等线" w:hAnsi="Times New Roman" w:cs="Times New Roman"/>
                <w:color w:val="000000"/>
                <w:sz w:val="21"/>
                <w:szCs w:val="21"/>
              </w:rPr>
              <w:t>SC</w:t>
            </w:r>
          </w:p>
        </w:tc>
        <w:tc>
          <w:tcPr>
            <w:tcW w:w="0" w:type="auto"/>
            <w:tcBorders>
              <w:top w:val="nil"/>
              <w:left w:val="nil"/>
              <w:bottom w:val="nil"/>
              <w:right w:val="nil"/>
            </w:tcBorders>
            <w:shd w:val="clear" w:color="auto" w:fill="auto"/>
            <w:noWrap/>
            <w:vAlign w:val="center"/>
          </w:tcPr>
          <w:p w14:paraId="43FB7F34" w14:textId="1FF85197"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0.36</w:t>
            </w:r>
          </w:p>
        </w:tc>
        <w:tc>
          <w:tcPr>
            <w:tcW w:w="0" w:type="auto"/>
            <w:tcBorders>
              <w:top w:val="nil"/>
              <w:left w:val="nil"/>
              <w:bottom w:val="nil"/>
              <w:right w:val="nil"/>
            </w:tcBorders>
            <w:shd w:val="clear" w:color="auto" w:fill="auto"/>
            <w:noWrap/>
            <w:vAlign w:val="center"/>
          </w:tcPr>
          <w:p w14:paraId="224BC556" w14:textId="145ED42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tcPr>
          <w:p w14:paraId="4FDE26BE" w14:textId="14FD2B18"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18813133" w14:textId="4F6AEC2B"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0.36</w:t>
            </w:r>
          </w:p>
        </w:tc>
        <w:tc>
          <w:tcPr>
            <w:tcW w:w="0" w:type="auto"/>
            <w:tcBorders>
              <w:top w:val="nil"/>
              <w:left w:val="nil"/>
              <w:bottom w:val="nil"/>
            </w:tcBorders>
            <w:shd w:val="clear" w:color="auto" w:fill="auto"/>
            <w:noWrap/>
            <w:vAlign w:val="center"/>
          </w:tcPr>
          <w:p w14:paraId="2F4933C4" w14:textId="53F30D27"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0.72</w:t>
            </w:r>
          </w:p>
        </w:tc>
      </w:tr>
      <w:tr w:rsidR="008A3749" w:rsidRPr="00717C80" w14:paraId="16502990" w14:textId="77777777" w:rsidTr="00A9417A">
        <w:trPr>
          <w:trHeight w:val="280"/>
        </w:trPr>
        <w:tc>
          <w:tcPr>
            <w:tcW w:w="0" w:type="auto"/>
            <w:gridSpan w:val="2"/>
            <w:tcBorders>
              <w:top w:val="nil"/>
              <w:bottom w:val="nil"/>
              <w:right w:val="nil"/>
            </w:tcBorders>
            <w:shd w:val="clear" w:color="auto" w:fill="auto"/>
            <w:noWrap/>
            <w:vAlign w:val="center"/>
          </w:tcPr>
          <w:p w14:paraId="7382D41E" w14:textId="29BF9466" w:rsidR="000373D9" w:rsidRPr="008A3749" w:rsidRDefault="00A12C64" w:rsidP="00A12C64">
            <w:pPr>
              <w:rPr>
                <w:rFonts w:ascii="Times New Roman" w:eastAsia="等线" w:hAnsi="Times New Roman" w:cs="Times New Roman"/>
                <w:color w:val="000000"/>
                <w:sz w:val="21"/>
                <w:szCs w:val="21"/>
              </w:rPr>
            </w:pPr>
            <w:r w:rsidRPr="008A3749">
              <w:rPr>
                <w:rFonts w:ascii="Times New Roman" w:eastAsia="等线" w:hAnsi="Times New Roman" w:cs="Times New Roman"/>
                <w:color w:val="000000"/>
                <w:sz w:val="21"/>
                <w:szCs w:val="21"/>
              </w:rPr>
              <w:t>Stroop_Conditionc2</w:t>
            </w:r>
            <w:r w:rsidR="000373D9" w:rsidRPr="008A3749">
              <w:rPr>
                <w:rFonts w:ascii="Times New Roman" w:eastAsia="等线" w:hAnsi="Times New Roman" w:cs="Times New Roman"/>
                <w:color w:val="000000"/>
                <w:sz w:val="21"/>
                <w:szCs w:val="21"/>
              </w:rPr>
              <w:t>:</w:t>
            </w:r>
            <w:r w:rsidRPr="008A3749">
              <w:rPr>
                <w:rFonts w:ascii="Times New Roman" w:eastAsia="等线" w:hAnsi="Times New Roman" w:cs="Times New Roman"/>
                <w:color w:val="000000"/>
                <w:sz w:val="21"/>
                <w:szCs w:val="21"/>
              </w:rPr>
              <w:t>DialBG</w:t>
            </w:r>
            <w:r w:rsidR="000373D9" w:rsidRPr="008A3749">
              <w:rPr>
                <w:rFonts w:ascii="Times New Roman" w:eastAsia="等线" w:hAnsi="Times New Roman" w:cs="Times New Roman"/>
                <w:color w:val="000000"/>
                <w:sz w:val="21"/>
                <w:szCs w:val="21"/>
              </w:rPr>
              <w:t>SH:</w:t>
            </w:r>
            <w:r w:rsidR="002E5227" w:rsidRPr="008A3749">
              <w:rPr>
                <w:rFonts w:ascii="Times New Roman" w:eastAsia="等线" w:hAnsi="Times New Roman" w:cs="Times New Roman"/>
                <w:color w:val="000000"/>
                <w:sz w:val="21"/>
                <w:szCs w:val="21"/>
              </w:rPr>
              <w:t>InDial</w:t>
            </w:r>
            <w:r w:rsidR="000373D9" w:rsidRPr="008A3749">
              <w:rPr>
                <w:rFonts w:ascii="Times New Roman" w:eastAsia="等线" w:hAnsi="Times New Roman" w:cs="Times New Roman"/>
                <w:color w:val="000000"/>
                <w:sz w:val="21"/>
                <w:szCs w:val="21"/>
              </w:rPr>
              <w:t>SC</w:t>
            </w:r>
          </w:p>
        </w:tc>
        <w:tc>
          <w:tcPr>
            <w:tcW w:w="0" w:type="auto"/>
            <w:tcBorders>
              <w:top w:val="nil"/>
              <w:left w:val="nil"/>
              <w:bottom w:val="nil"/>
              <w:right w:val="nil"/>
            </w:tcBorders>
            <w:shd w:val="clear" w:color="auto" w:fill="auto"/>
            <w:noWrap/>
            <w:vAlign w:val="center"/>
          </w:tcPr>
          <w:p w14:paraId="7D107490" w14:textId="4818F636"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-0.50</w:t>
            </w:r>
          </w:p>
        </w:tc>
        <w:tc>
          <w:tcPr>
            <w:tcW w:w="0" w:type="auto"/>
            <w:tcBorders>
              <w:top w:val="nil"/>
              <w:left w:val="nil"/>
              <w:bottom w:val="nil"/>
              <w:right w:val="nil"/>
            </w:tcBorders>
            <w:shd w:val="clear" w:color="auto" w:fill="auto"/>
            <w:noWrap/>
            <w:vAlign w:val="center"/>
          </w:tcPr>
          <w:p w14:paraId="7B54A747" w14:textId="00AA605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tcPr>
          <w:p w14:paraId="79A24F71" w14:textId="233DD014"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62CE9D9B" w14:textId="1564622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-0.50</w:t>
            </w:r>
          </w:p>
        </w:tc>
        <w:tc>
          <w:tcPr>
            <w:tcW w:w="0" w:type="auto"/>
            <w:tcBorders>
              <w:top w:val="nil"/>
              <w:left w:val="nil"/>
              <w:bottom w:val="nil"/>
            </w:tcBorders>
            <w:shd w:val="clear" w:color="auto" w:fill="auto"/>
            <w:noWrap/>
            <w:vAlign w:val="center"/>
          </w:tcPr>
          <w:p w14:paraId="2B813161" w14:textId="4715BA0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0.62</w:t>
            </w:r>
          </w:p>
        </w:tc>
      </w:tr>
      <w:tr w:rsidR="008A3749" w:rsidRPr="00717C80" w14:paraId="290686BD" w14:textId="77777777" w:rsidTr="00A9417A">
        <w:trPr>
          <w:trHeight w:val="280"/>
        </w:trPr>
        <w:tc>
          <w:tcPr>
            <w:tcW w:w="0" w:type="auto"/>
            <w:gridSpan w:val="2"/>
            <w:tcBorders>
              <w:top w:val="nil"/>
              <w:bottom w:val="nil"/>
              <w:right w:val="nil"/>
            </w:tcBorders>
            <w:shd w:val="clear" w:color="auto" w:fill="auto"/>
            <w:noWrap/>
            <w:vAlign w:val="center"/>
          </w:tcPr>
          <w:p w14:paraId="1C572C31" w14:textId="4209548F" w:rsidR="000373D9" w:rsidRPr="008A3749" w:rsidRDefault="00A12C64" w:rsidP="00A12C64">
            <w:pPr>
              <w:rPr>
                <w:rFonts w:ascii="Times New Roman" w:eastAsia="等线" w:hAnsi="Times New Roman" w:cs="Times New Roman"/>
                <w:color w:val="000000"/>
                <w:sz w:val="21"/>
                <w:szCs w:val="21"/>
              </w:rPr>
            </w:pPr>
            <w:r w:rsidRPr="008A3749">
              <w:rPr>
                <w:rFonts w:ascii="Times New Roman" w:eastAsia="等线" w:hAnsi="Times New Roman" w:cs="Times New Roman"/>
                <w:color w:val="000000"/>
                <w:sz w:val="21"/>
                <w:szCs w:val="21"/>
              </w:rPr>
              <w:t>Stroop_Conditionc3</w:t>
            </w:r>
            <w:r w:rsidR="000373D9" w:rsidRPr="008A3749">
              <w:rPr>
                <w:rFonts w:ascii="Times New Roman" w:eastAsia="等线" w:hAnsi="Times New Roman" w:cs="Times New Roman"/>
                <w:color w:val="000000"/>
                <w:sz w:val="21"/>
                <w:szCs w:val="21"/>
              </w:rPr>
              <w:t>:</w:t>
            </w:r>
            <w:r w:rsidRPr="008A3749">
              <w:rPr>
                <w:rFonts w:ascii="Times New Roman" w:eastAsia="等线" w:hAnsi="Times New Roman" w:cs="Times New Roman"/>
                <w:color w:val="000000"/>
                <w:sz w:val="21"/>
                <w:szCs w:val="21"/>
              </w:rPr>
              <w:t>DialBG</w:t>
            </w:r>
            <w:r w:rsidR="000373D9" w:rsidRPr="008A3749">
              <w:rPr>
                <w:rFonts w:ascii="Times New Roman" w:eastAsia="等线" w:hAnsi="Times New Roman" w:cs="Times New Roman"/>
                <w:color w:val="000000"/>
                <w:sz w:val="21"/>
                <w:szCs w:val="21"/>
              </w:rPr>
              <w:t>SH:</w:t>
            </w:r>
            <w:r w:rsidR="002E5227" w:rsidRPr="008A3749">
              <w:rPr>
                <w:rFonts w:ascii="Times New Roman" w:eastAsia="等线" w:hAnsi="Times New Roman" w:cs="Times New Roman"/>
                <w:color w:val="000000"/>
                <w:sz w:val="21"/>
                <w:szCs w:val="21"/>
              </w:rPr>
              <w:t>InDial</w:t>
            </w:r>
            <w:r w:rsidR="000373D9" w:rsidRPr="008A3749">
              <w:rPr>
                <w:rFonts w:ascii="Times New Roman" w:eastAsia="等线" w:hAnsi="Times New Roman" w:cs="Times New Roman"/>
                <w:color w:val="000000"/>
                <w:sz w:val="21"/>
                <w:szCs w:val="21"/>
              </w:rPr>
              <w:t>SC</w:t>
            </w:r>
          </w:p>
        </w:tc>
        <w:tc>
          <w:tcPr>
            <w:tcW w:w="0" w:type="auto"/>
            <w:tcBorders>
              <w:top w:val="nil"/>
              <w:left w:val="nil"/>
              <w:bottom w:val="nil"/>
              <w:right w:val="nil"/>
            </w:tcBorders>
            <w:shd w:val="clear" w:color="auto" w:fill="auto"/>
            <w:noWrap/>
            <w:vAlign w:val="center"/>
          </w:tcPr>
          <w:p w14:paraId="57471417" w14:textId="0500BC7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0.35</w:t>
            </w:r>
          </w:p>
        </w:tc>
        <w:tc>
          <w:tcPr>
            <w:tcW w:w="0" w:type="auto"/>
            <w:tcBorders>
              <w:top w:val="nil"/>
              <w:left w:val="nil"/>
              <w:bottom w:val="nil"/>
              <w:right w:val="nil"/>
            </w:tcBorders>
            <w:shd w:val="clear" w:color="auto" w:fill="auto"/>
            <w:noWrap/>
            <w:vAlign w:val="center"/>
          </w:tcPr>
          <w:p w14:paraId="5CDA8A59" w14:textId="084A649E"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tcPr>
          <w:p w14:paraId="46FA69EC" w14:textId="2902B6E6"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0FBE6AAA" w14:textId="682F638E"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0.35</w:t>
            </w:r>
          </w:p>
        </w:tc>
        <w:tc>
          <w:tcPr>
            <w:tcW w:w="0" w:type="auto"/>
            <w:tcBorders>
              <w:top w:val="nil"/>
              <w:left w:val="nil"/>
              <w:bottom w:val="nil"/>
            </w:tcBorders>
            <w:shd w:val="clear" w:color="auto" w:fill="auto"/>
            <w:noWrap/>
            <w:vAlign w:val="center"/>
          </w:tcPr>
          <w:p w14:paraId="170EACC4" w14:textId="7D0B1BCB"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0.72</w:t>
            </w:r>
          </w:p>
        </w:tc>
      </w:tr>
      <w:tr w:rsidR="008A3749" w:rsidRPr="00717C80" w14:paraId="64A4DF95" w14:textId="77777777" w:rsidTr="00A9417A">
        <w:trPr>
          <w:trHeight w:val="280"/>
        </w:trPr>
        <w:tc>
          <w:tcPr>
            <w:tcW w:w="0" w:type="auto"/>
            <w:gridSpan w:val="2"/>
            <w:tcBorders>
              <w:top w:val="nil"/>
              <w:bottom w:val="nil"/>
              <w:right w:val="nil"/>
            </w:tcBorders>
            <w:shd w:val="clear" w:color="auto" w:fill="auto"/>
            <w:noWrap/>
            <w:vAlign w:val="center"/>
          </w:tcPr>
          <w:p w14:paraId="7A6BC897" w14:textId="73692E1B" w:rsidR="000373D9" w:rsidRPr="008A3749" w:rsidRDefault="00A12C64" w:rsidP="00A12C64">
            <w:pPr>
              <w:rPr>
                <w:rFonts w:ascii="Times New Roman" w:eastAsia="等线" w:hAnsi="Times New Roman" w:cs="Times New Roman"/>
                <w:color w:val="000000"/>
                <w:sz w:val="21"/>
                <w:szCs w:val="21"/>
              </w:rPr>
            </w:pPr>
            <w:r w:rsidRPr="008A3749">
              <w:rPr>
                <w:rFonts w:ascii="Times New Roman" w:eastAsia="等线" w:hAnsi="Times New Roman" w:cs="Times New Roman"/>
                <w:color w:val="000000"/>
                <w:sz w:val="21"/>
                <w:szCs w:val="21"/>
              </w:rPr>
              <w:t>Stroop_Conditionc4</w:t>
            </w:r>
            <w:r w:rsidR="000373D9" w:rsidRPr="008A3749">
              <w:rPr>
                <w:rFonts w:ascii="Times New Roman" w:eastAsia="等线" w:hAnsi="Times New Roman" w:cs="Times New Roman"/>
                <w:color w:val="000000"/>
                <w:sz w:val="21"/>
                <w:szCs w:val="21"/>
              </w:rPr>
              <w:t>:</w:t>
            </w:r>
            <w:r w:rsidRPr="008A3749">
              <w:rPr>
                <w:rFonts w:ascii="Times New Roman" w:eastAsia="等线" w:hAnsi="Times New Roman" w:cs="Times New Roman"/>
                <w:color w:val="000000"/>
                <w:sz w:val="21"/>
                <w:szCs w:val="21"/>
              </w:rPr>
              <w:t>DialBG</w:t>
            </w:r>
            <w:r w:rsidR="000373D9" w:rsidRPr="008A3749">
              <w:rPr>
                <w:rFonts w:ascii="Times New Roman" w:eastAsia="等线" w:hAnsi="Times New Roman" w:cs="Times New Roman"/>
                <w:color w:val="000000"/>
                <w:sz w:val="21"/>
                <w:szCs w:val="21"/>
              </w:rPr>
              <w:t>SH:</w:t>
            </w:r>
            <w:r w:rsidR="002E5227" w:rsidRPr="008A3749">
              <w:rPr>
                <w:rFonts w:ascii="Times New Roman" w:eastAsia="等线" w:hAnsi="Times New Roman" w:cs="Times New Roman"/>
                <w:color w:val="000000"/>
                <w:sz w:val="21"/>
                <w:szCs w:val="21"/>
              </w:rPr>
              <w:t>InDial</w:t>
            </w:r>
            <w:r w:rsidR="000373D9" w:rsidRPr="008A3749">
              <w:rPr>
                <w:rFonts w:ascii="Times New Roman" w:eastAsia="等线" w:hAnsi="Times New Roman" w:cs="Times New Roman"/>
                <w:color w:val="000000"/>
                <w:sz w:val="21"/>
                <w:szCs w:val="21"/>
              </w:rPr>
              <w:t>SC</w:t>
            </w:r>
          </w:p>
        </w:tc>
        <w:tc>
          <w:tcPr>
            <w:tcW w:w="0" w:type="auto"/>
            <w:tcBorders>
              <w:top w:val="nil"/>
              <w:left w:val="nil"/>
              <w:bottom w:val="nil"/>
              <w:right w:val="nil"/>
            </w:tcBorders>
            <w:shd w:val="clear" w:color="auto" w:fill="auto"/>
            <w:noWrap/>
            <w:vAlign w:val="center"/>
          </w:tcPr>
          <w:p w14:paraId="13FB3115" w14:textId="7146D09C"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-0.68</w:t>
            </w:r>
          </w:p>
        </w:tc>
        <w:tc>
          <w:tcPr>
            <w:tcW w:w="0" w:type="auto"/>
            <w:tcBorders>
              <w:top w:val="nil"/>
              <w:left w:val="nil"/>
              <w:bottom w:val="nil"/>
              <w:right w:val="nil"/>
            </w:tcBorders>
            <w:shd w:val="clear" w:color="auto" w:fill="auto"/>
            <w:noWrap/>
            <w:vAlign w:val="center"/>
          </w:tcPr>
          <w:p w14:paraId="2696BF95" w14:textId="44BDD6B9"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tcPr>
          <w:p w14:paraId="00407F84" w14:textId="41E36055"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456889E6" w14:textId="4AF370A6"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-0.68</w:t>
            </w:r>
          </w:p>
        </w:tc>
        <w:tc>
          <w:tcPr>
            <w:tcW w:w="0" w:type="auto"/>
            <w:tcBorders>
              <w:top w:val="nil"/>
              <w:left w:val="nil"/>
              <w:bottom w:val="nil"/>
            </w:tcBorders>
            <w:shd w:val="clear" w:color="auto" w:fill="auto"/>
            <w:noWrap/>
            <w:vAlign w:val="center"/>
          </w:tcPr>
          <w:p w14:paraId="567F1712" w14:textId="78356CFD"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0.50</w:t>
            </w:r>
          </w:p>
        </w:tc>
      </w:tr>
      <w:tr w:rsidR="008A3749" w:rsidRPr="00717C80" w14:paraId="39FFD75C" w14:textId="77777777" w:rsidTr="00A9417A">
        <w:trPr>
          <w:trHeight w:val="280"/>
        </w:trPr>
        <w:tc>
          <w:tcPr>
            <w:tcW w:w="0" w:type="auto"/>
            <w:gridSpan w:val="2"/>
            <w:tcBorders>
              <w:top w:val="nil"/>
              <w:bottom w:val="nil"/>
              <w:right w:val="nil"/>
            </w:tcBorders>
            <w:shd w:val="clear" w:color="auto" w:fill="auto"/>
            <w:noWrap/>
            <w:vAlign w:val="center"/>
          </w:tcPr>
          <w:p w14:paraId="2422535D" w14:textId="0E63C0E9" w:rsidR="000373D9" w:rsidRPr="008A3749" w:rsidRDefault="00A12C64" w:rsidP="00A12C64">
            <w:pPr>
              <w:rPr>
                <w:rFonts w:ascii="Times New Roman" w:eastAsia="等线" w:hAnsi="Times New Roman" w:cs="Times New Roman"/>
                <w:color w:val="000000"/>
                <w:sz w:val="21"/>
                <w:szCs w:val="21"/>
              </w:rPr>
            </w:pPr>
            <w:r w:rsidRPr="008A3749">
              <w:rPr>
                <w:rFonts w:ascii="Times New Roman" w:eastAsia="等线" w:hAnsi="Times New Roman" w:cs="Times New Roman"/>
                <w:color w:val="000000"/>
                <w:sz w:val="21"/>
                <w:szCs w:val="21"/>
              </w:rPr>
              <w:t>Stroop_Conditionc5</w:t>
            </w:r>
            <w:r w:rsidR="000373D9" w:rsidRPr="008A3749">
              <w:rPr>
                <w:rFonts w:ascii="Times New Roman" w:eastAsia="等线" w:hAnsi="Times New Roman" w:cs="Times New Roman"/>
                <w:color w:val="000000"/>
                <w:sz w:val="21"/>
                <w:szCs w:val="21"/>
              </w:rPr>
              <w:t>:</w:t>
            </w:r>
            <w:r w:rsidRPr="008A3749">
              <w:rPr>
                <w:rFonts w:ascii="Times New Roman" w:eastAsia="等线" w:hAnsi="Times New Roman" w:cs="Times New Roman"/>
                <w:color w:val="000000"/>
                <w:sz w:val="21"/>
                <w:szCs w:val="21"/>
              </w:rPr>
              <w:t>DialBG</w:t>
            </w:r>
            <w:r w:rsidR="000373D9" w:rsidRPr="008A3749">
              <w:rPr>
                <w:rFonts w:ascii="Times New Roman" w:eastAsia="等线" w:hAnsi="Times New Roman" w:cs="Times New Roman"/>
                <w:color w:val="000000"/>
                <w:sz w:val="21"/>
                <w:szCs w:val="21"/>
              </w:rPr>
              <w:t>SH:</w:t>
            </w:r>
            <w:r w:rsidR="002E5227" w:rsidRPr="008A3749">
              <w:rPr>
                <w:rFonts w:ascii="Times New Roman" w:eastAsia="等线" w:hAnsi="Times New Roman" w:cs="Times New Roman"/>
                <w:color w:val="000000"/>
                <w:sz w:val="21"/>
                <w:szCs w:val="21"/>
              </w:rPr>
              <w:t>InDial</w:t>
            </w:r>
            <w:r w:rsidR="000373D9" w:rsidRPr="008A3749">
              <w:rPr>
                <w:rFonts w:ascii="Times New Roman" w:eastAsia="等线" w:hAnsi="Times New Roman" w:cs="Times New Roman"/>
                <w:color w:val="000000"/>
                <w:sz w:val="21"/>
                <w:szCs w:val="21"/>
              </w:rPr>
              <w:t>SC</w:t>
            </w:r>
          </w:p>
        </w:tc>
        <w:tc>
          <w:tcPr>
            <w:tcW w:w="0" w:type="auto"/>
            <w:tcBorders>
              <w:top w:val="nil"/>
              <w:left w:val="nil"/>
              <w:bottom w:val="nil"/>
              <w:right w:val="nil"/>
            </w:tcBorders>
            <w:shd w:val="clear" w:color="auto" w:fill="auto"/>
            <w:noWrap/>
            <w:vAlign w:val="center"/>
          </w:tcPr>
          <w:p w14:paraId="53E4D067" w14:textId="7030ECC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0.36</w:t>
            </w:r>
          </w:p>
        </w:tc>
        <w:tc>
          <w:tcPr>
            <w:tcW w:w="0" w:type="auto"/>
            <w:tcBorders>
              <w:top w:val="nil"/>
              <w:left w:val="nil"/>
              <w:bottom w:val="nil"/>
              <w:right w:val="nil"/>
            </w:tcBorders>
            <w:shd w:val="clear" w:color="auto" w:fill="auto"/>
            <w:noWrap/>
            <w:vAlign w:val="center"/>
          </w:tcPr>
          <w:p w14:paraId="0C1BF369" w14:textId="1FF81E08"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tcPr>
          <w:p w14:paraId="2755BD84" w14:textId="0CA4D214"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1F54378A" w14:textId="2A1C137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0.36</w:t>
            </w:r>
          </w:p>
        </w:tc>
        <w:tc>
          <w:tcPr>
            <w:tcW w:w="0" w:type="auto"/>
            <w:tcBorders>
              <w:top w:val="nil"/>
              <w:left w:val="nil"/>
              <w:bottom w:val="nil"/>
            </w:tcBorders>
            <w:shd w:val="clear" w:color="auto" w:fill="auto"/>
            <w:noWrap/>
            <w:vAlign w:val="center"/>
          </w:tcPr>
          <w:p w14:paraId="7CE360A7" w14:textId="1222CF83"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0.72</w:t>
            </w:r>
          </w:p>
        </w:tc>
      </w:tr>
      <w:tr w:rsidR="008A3749" w:rsidRPr="00717C80" w14:paraId="09001BC5" w14:textId="77777777" w:rsidTr="00A9417A">
        <w:trPr>
          <w:trHeight w:val="280"/>
        </w:trPr>
        <w:tc>
          <w:tcPr>
            <w:tcW w:w="0" w:type="auto"/>
            <w:gridSpan w:val="2"/>
            <w:tcBorders>
              <w:top w:val="nil"/>
              <w:bottom w:val="nil"/>
              <w:right w:val="nil"/>
            </w:tcBorders>
            <w:shd w:val="clear" w:color="auto" w:fill="auto"/>
            <w:noWrap/>
            <w:vAlign w:val="center"/>
          </w:tcPr>
          <w:p w14:paraId="26F5C575" w14:textId="3D3FC44E" w:rsidR="000373D9" w:rsidRPr="008A3749" w:rsidRDefault="00A12C64" w:rsidP="00A12C64">
            <w:pPr>
              <w:rPr>
                <w:rFonts w:ascii="Times New Roman" w:eastAsia="等线" w:hAnsi="Times New Roman" w:cs="Times New Roman"/>
                <w:color w:val="000000"/>
                <w:sz w:val="21"/>
                <w:szCs w:val="21"/>
              </w:rPr>
            </w:pPr>
            <w:r w:rsidRPr="008A3749">
              <w:rPr>
                <w:rFonts w:ascii="Times New Roman" w:eastAsia="等线" w:hAnsi="Times New Roman" w:cs="Times New Roman"/>
                <w:color w:val="000000"/>
                <w:sz w:val="21"/>
                <w:szCs w:val="21"/>
              </w:rPr>
              <w:t>Stroop_Conditionc6</w:t>
            </w:r>
            <w:r w:rsidR="000373D9" w:rsidRPr="008A3749">
              <w:rPr>
                <w:rFonts w:ascii="Times New Roman" w:eastAsia="等线" w:hAnsi="Times New Roman" w:cs="Times New Roman"/>
                <w:color w:val="000000"/>
                <w:sz w:val="21"/>
                <w:szCs w:val="21"/>
              </w:rPr>
              <w:t>:</w:t>
            </w:r>
            <w:r w:rsidRPr="008A3749">
              <w:rPr>
                <w:rFonts w:ascii="Times New Roman" w:eastAsia="等线" w:hAnsi="Times New Roman" w:cs="Times New Roman"/>
                <w:color w:val="000000"/>
                <w:sz w:val="21"/>
                <w:szCs w:val="21"/>
              </w:rPr>
              <w:t>DialBG</w:t>
            </w:r>
            <w:r w:rsidR="000373D9" w:rsidRPr="008A3749">
              <w:rPr>
                <w:rFonts w:ascii="Times New Roman" w:eastAsia="等线" w:hAnsi="Times New Roman" w:cs="Times New Roman"/>
                <w:color w:val="000000"/>
                <w:sz w:val="21"/>
                <w:szCs w:val="21"/>
              </w:rPr>
              <w:t>SH:</w:t>
            </w:r>
            <w:r w:rsidR="002E5227" w:rsidRPr="008A3749">
              <w:rPr>
                <w:rFonts w:ascii="Times New Roman" w:eastAsia="等线" w:hAnsi="Times New Roman" w:cs="Times New Roman"/>
                <w:color w:val="000000"/>
                <w:sz w:val="21"/>
                <w:szCs w:val="21"/>
              </w:rPr>
              <w:t>InDial</w:t>
            </w:r>
            <w:r w:rsidR="000373D9" w:rsidRPr="008A3749">
              <w:rPr>
                <w:rFonts w:ascii="Times New Roman" w:eastAsia="等线" w:hAnsi="Times New Roman" w:cs="Times New Roman"/>
                <w:color w:val="000000"/>
                <w:sz w:val="21"/>
                <w:szCs w:val="21"/>
              </w:rPr>
              <w:t>SC</w:t>
            </w:r>
          </w:p>
        </w:tc>
        <w:tc>
          <w:tcPr>
            <w:tcW w:w="0" w:type="auto"/>
            <w:tcBorders>
              <w:top w:val="nil"/>
              <w:left w:val="nil"/>
              <w:bottom w:val="nil"/>
              <w:right w:val="nil"/>
            </w:tcBorders>
            <w:shd w:val="clear" w:color="auto" w:fill="auto"/>
            <w:noWrap/>
            <w:vAlign w:val="center"/>
          </w:tcPr>
          <w:p w14:paraId="3DA4D599" w14:textId="261A88C0"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-0.61</w:t>
            </w:r>
          </w:p>
        </w:tc>
        <w:tc>
          <w:tcPr>
            <w:tcW w:w="0" w:type="auto"/>
            <w:tcBorders>
              <w:top w:val="nil"/>
              <w:left w:val="nil"/>
              <w:bottom w:val="nil"/>
              <w:right w:val="nil"/>
            </w:tcBorders>
            <w:shd w:val="clear" w:color="auto" w:fill="auto"/>
            <w:noWrap/>
            <w:vAlign w:val="center"/>
          </w:tcPr>
          <w:p w14:paraId="77A31BFB" w14:textId="62FD009E"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tcPr>
          <w:p w14:paraId="47755E60" w14:textId="1F0DA98F"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7CB25BD1" w14:textId="6A2E8599"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-0.60</w:t>
            </w:r>
          </w:p>
        </w:tc>
        <w:tc>
          <w:tcPr>
            <w:tcW w:w="0" w:type="auto"/>
            <w:tcBorders>
              <w:top w:val="nil"/>
              <w:left w:val="nil"/>
              <w:bottom w:val="nil"/>
            </w:tcBorders>
            <w:shd w:val="clear" w:color="auto" w:fill="auto"/>
            <w:noWrap/>
            <w:vAlign w:val="center"/>
          </w:tcPr>
          <w:p w14:paraId="6179640C" w14:textId="15C836B2"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0.55</w:t>
            </w:r>
          </w:p>
        </w:tc>
      </w:tr>
      <w:tr w:rsidR="008A3749" w:rsidRPr="00717C80" w14:paraId="35140E24" w14:textId="77777777" w:rsidTr="00A9417A">
        <w:trPr>
          <w:trHeight w:val="280"/>
        </w:trPr>
        <w:tc>
          <w:tcPr>
            <w:tcW w:w="0" w:type="auto"/>
            <w:gridSpan w:val="2"/>
            <w:tcBorders>
              <w:top w:val="nil"/>
              <w:bottom w:val="nil"/>
              <w:right w:val="nil"/>
            </w:tcBorders>
            <w:shd w:val="clear" w:color="auto" w:fill="auto"/>
            <w:noWrap/>
            <w:vAlign w:val="center"/>
          </w:tcPr>
          <w:p w14:paraId="64360E42" w14:textId="7EE26EA5" w:rsidR="000373D9" w:rsidRPr="008A3749" w:rsidRDefault="00A12C64" w:rsidP="00A12C64">
            <w:pPr>
              <w:rPr>
                <w:rFonts w:ascii="Times New Roman" w:eastAsia="等线" w:hAnsi="Times New Roman" w:cs="Times New Roman"/>
                <w:color w:val="000000"/>
                <w:sz w:val="21"/>
                <w:szCs w:val="21"/>
              </w:rPr>
            </w:pPr>
            <w:r w:rsidRPr="008A3749">
              <w:rPr>
                <w:rFonts w:ascii="Times New Roman" w:eastAsia="等线" w:hAnsi="Times New Roman" w:cs="Times New Roman"/>
                <w:color w:val="000000"/>
                <w:sz w:val="21"/>
                <w:szCs w:val="21"/>
              </w:rPr>
              <w:t>Stroop_Conditionc7</w:t>
            </w:r>
            <w:r w:rsidR="000373D9" w:rsidRPr="008A3749">
              <w:rPr>
                <w:rFonts w:ascii="Times New Roman" w:eastAsia="等线" w:hAnsi="Times New Roman" w:cs="Times New Roman"/>
                <w:color w:val="000000"/>
                <w:sz w:val="21"/>
                <w:szCs w:val="21"/>
              </w:rPr>
              <w:t>:</w:t>
            </w:r>
            <w:r w:rsidRPr="008A3749">
              <w:rPr>
                <w:rFonts w:ascii="Times New Roman" w:eastAsia="等线" w:hAnsi="Times New Roman" w:cs="Times New Roman"/>
                <w:color w:val="000000"/>
                <w:sz w:val="21"/>
                <w:szCs w:val="21"/>
              </w:rPr>
              <w:t>DialBG</w:t>
            </w:r>
            <w:r w:rsidR="000373D9" w:rsidRPr="008A3749">
              <w:rPr>
                <w:rFonts w:ascii="Times New Roman" w:eastAsia="等线" w:hAnsi="Times New Roman" w:cs="Times New Roman"/>
                <w:color w:val="000000"/>
                <w:sz w:val="21"/>
                <w:szCs w:val="21"/>
              </w:rPr>
              <w:t>SH:</w:t>
            </w:r>
            <w:r w:rsidR="002E5227" w:rsidRPr="008A3749">
              <w:rPr>
                <w:rFonts w:ascii="Times New Roman" w:eastAsia="等线" w:hAnsi="Times New Roman" w:cs="Times New Roman"/>
                <w:color w:val="000000"/>
                <w:sz w:val="21"/>
                <w:szCs w:val="21"/>
              </w:rPr>
              <w:t>InDial</w:t>
            </w:r>
            <w:r w:rsidR="000373D9" w:rsidRPr="008A3749">
              <w:rPr>
                <w:rFonts w:ascii="Times New Roman" w:eastAsia="等线" w:hAnsi="Times New Roman" w:cs="Times New Roman"/>
                <w:color w:val="000000"/>
                <w:sz w:val="21"/>
                <w:szCs w:val="21"/>
              </w:rPr>
              <w:t>SC</w:t>
            </w:r>
          </w:p>
        </w:tc>
        <w:tc>
          <w:tcPr>
            <w:tcW w:w="0" w:type="auto"/>
            <w:tcBorders>
              <w:top w:val="nil"/>
              <w:left w:val="nil"/>
              <w:bottom w:val="nil"/>
              <w:right w:val="nil"/>
            </w:tcBorders>
            <w:shd w:val="clear" w:color="auto" w:fill="auto"/>
            <w:noWrap/>
            <w:vAlign w:val="center"/>
          </w:tcPr>
          <w:p w14:paraId="08CDF4F0" w14:textId="05AA9181"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-0.65</w:t>
            </w:r>
          </w:p>
        </w:tc>
        <w:tc>
          <w:tcPr>
            <w:tcW w:w="0" w:type="auto"/>
            <w:tcBorders>
              <w:top w:val="nil"/>
              <w:left w:val="nil"/>
              <w:bottom w:val="nil"/>
              <w:right w:val="nil"/>
            </w:tcBorders>
            <w:shd w:val="clear" w:color="auto" w:fill="auto"/>
            <w:noWrap/>
            <w:vAlign w:val="center"/>
          </w:tcPr>
          <w:p w14:paraId="603A516F" w14:textId="7B9CA7A0"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tcPr>
          <w:p w14:paraId="3852FCA5" w14:textId="43D793F2"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62B3204E" w14:textId="4053774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-0.65</w:t>
            </w:r>
          </w:p>
        </w:tc>
        <w:tc>
          <w:tcPr>
            <w:tcW w:w="0" w:type="auto"/>
            <w:tcBorders>
              <w:top w:val="nil"/>
              <w:left w:val="nil"/>
              <w:bottom w:val="nil"/>
            </w:tcBorders>
            <w:shd w:val="clear" w:color="auto" w:fill="auto"/>
            <w:noWrap/>
            <w:vAlign w:val="center"/>
          </w:tcPr>
          <w:p w14:paraId="0CEB2C6D" w14:textId="5D134910"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0.52</w:t>
            </w:r>
          </w:p>
        </w:tc>
      </w:tr>
      <w:tr w:rsidR="008A3749" w:rsidRPr="00717C80" w14:paraId="710E30A8" w14:textId="77777777" w:rsidTr="00A9417A">
        <w:trPr>
          <w:trHeight w:val="280"/>
        </w:trPr>
        <w:tc>
          <w:tcPr>
            <w:tcW w:w="0" w:type="auto"/>
            <w:gridSpan w:val="2"/>
            <w:tcBorders>
              <w:top w:val="nil"/>
              <w:bottom w:val="nil"/>
              <w:right w:val="nil"/>
            </w:tcBorders>
            <w:shd w:val="clear" w:color="auto" w:fill="auto"/>
            <w:noWrap/>
            <w:vAlign w:val="center"/>
          </w:tcPr>
          <w:p w14:paraId="5D6F4BED" w14:textId="6D9AF62F" w:rsidR="000373D9" w:rsidRPr="008A3749" w:rsidRDefault="00A12C64" w:rsidP="00A12C64">
            <w:pPr>
              <w:rPr>
                <w:rFonts w:ascii="Times New Roman" w:eastAsia="等线" w:hAnsi="Times New Roman" w:cs="Times New Roman"/>
                <w:color w:val="000000"/>
                <w:sz w:val="21"/>
                <w:szCs w:val="21"/>
              </w:rPr>
            </w:pPr>
            <w:r w:rsidRPr="008A3749">
              <w:rPr>
                <w:rFonts w:ascii="Times New Roman" w:eastAsia="等线" w:hAnsi="Times New Roman" w:cs="Times New Roman"/>
                <w:color w:val="000000"/>
                <w:sz w:val="21"/>
                <w:szCs w:val="21"/>
              </w:rPr>
              <w:t>Stroop_Conditionc8</w:t>
            </w:r>
            <w:r w:rsidR="000373D9" w:rsidRPr="008A3749">
              <w:rPr>
                <w:rFonts w:ascii="Times New Roman" w:eastAsia="等线" w:hAnsi="Times New Roman" w:cs="Times New Roman"/>
                <w:color w:val="000000"/>
                <w:sz w:val="21"/>
                <w:szCs w:val="21"/>
              </w:rPr>
              <w:t>:</w:t>
            </w:r>
            <w:r w:rsidRPr="008A3749">
              <w:rPr>
                <w:rFonts w:ascii="Times New Roman" w:eastAsia="等线" w:hAnsi="Times New Roman" w:cs="Times New Roman"/>
                <w:color w:val="000000"/>
                <w:sz w:val="21"/>
                <w:szCs w:val="21"/>
              </w:rPr>
              <w:t>DialBG</w:t>
            </w:r>
            <w:r w:rsidR="000373D9" w:rsidRPr="008A3749">
              <w:rPr>
                <w:rFonts w:ascii="Times New Roman" w:eastAsia="等线" w:hAnsi="Times New Roman" w:cs="Times New Roman"/>
                <w:color w:val="000000"/>
                <w:sz w:val="21"/>
                <w:szCs w:val="21"/>
              </w:rPr>
              <w:t>SH:</w:t>
            </w:r>
            <w:r w:rsidR="002E5227" w:rsidRPr="008A3749">
              <w:rPr>
                <w:rFonts w:ascii="Times New Roman" w:eastAsia="等线" w:hAnsi="Times New Roman" w:cs="Times New Roman"/>
                <w:color w:val="000000"/>
                <w:sz w:val="21"/>
                <w:szCs w:val="21"/>
              </w:rPr>
              <w:t>InDial</w:t>
            </w:r>
            <w:r w:rsidR="000373D9" w:rsidRPr="008A3749">
              <w:rPr>
                <w:rFonts w:ascii="Times New Roman" w:eastAsia="等线" w:hAnsi="Times New Roman" w:cs="Times New Roman"/>
                <w:color w:val="000000"/>
                <w:sz w:val="21"/>
                <w:szCs w:val="21"/>
              </w:rPr>
              <w:t>SC</w:t>
            </w:r>
          </w:p>
        </w:tc>
        <w:tc>
          <w:tcPr>
            <w:tcW w:w="0" w:type="auto"/>
            <w:tcBorders>
              <w:top w:val="nil"/>
              <w:left w:val="nil"/>
              <w:bottom w:val="nil"/>
              <w:right w:val="nil"/>
            </w:tcBorders>
            <w:shd w:val="clear" w:color="auto" w:fill="auto"/>
            <w:noWrap/>
            <w:vAlign w:val="center"/>
          </w:tcPr>
          <w:p w14:paraId="11C09C91" w14:textId="7CF036DE"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-2.02</w:t>
            </w:r>
          </w:p>
        </w:tc>
        <w:tc>
          <w:tcPr>
            <w:tcW w:w="0" w:type="auto"/>
            <w:tcBorders>
              <w:top w:val="nil"/>
              <w:left w:val="nil"/>
              <w:bottom w:val="nil"/>
              <w:right w:val="nil"/>
            </w:tcBorders>
            <w:shd w:val="clear" w:color="auto" w:fill="auto"/>
            <w:noWrap/>
            <w:vAlign w:val="center"/>
          </w:tcPr>
          <w:p w14:paraId="25431582" w14:textId="2675E8D9"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tcPr>
          <w:p w14:paraId="199CE3DC" w14:textId="14728C99"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32DE3B46" w14:textId="0988932A"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-2.01</w:t>
            </w:r>
          </w:p>
        </w:tc>
        <w:tc>
          <w:tcPr>
            <w:tcW w:w="0" w:type="auto"/>
            <w:tcBorders>
              <w:top w:val="nil"/>
              <w:left w:val="nil"/>
              <w:bottom w:val="nil"/>
            </w:tcBorders>
            <w:shd w:val="clear" w:color="auto" w:fill="auto"/>
            <w:noWrap/>
            <w:vAlign w:val="center"/>
          </w:tcPr>
          <w:p w14:paraId="1294C9CB" w14:textId="578273F8"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0.04</w:t>
            </w:r>
          </w:p>
        </w:tc>
      </w:tr>
      <w:tr w:rsidR="008A3749" w:rsidRPr="00717C80" w14:paraId="66F0DE64" w14:textId="77777777" w:rsidTr="00A9417A">
        <w:trPr>
          <w:trHeight w:val="280"/>
        </w:trPr>
        <w:tc>
          <w:tcPr>
            <w:tcW w:w="0" w:type="auto"/>
            <w:gridSpan w:val="2"/>
            <w:tcBorders>
              <w:top w:val="nil"/>
              <w:bottom w:val="nil"/>
              <w:right w:val="nil"/>
            </w:tcBorders>
            <w:shd w:val="clear" w:color="auto" w:fill="auto"/>
            <w:noWrap/>
            <w:vAlign w:val="center"/>
          </w:tcPr>
          <w:p w14:paraId="486D9AE9" w14:textId="69EECA43" w:rsidR="000373D9" w:rsidRPr="008A3749" w:rsidRDefault="00A12C64" w:rsidP="00A12C64">
            <w:pPr>
              <w:rPr>
                <w:rFonts w:ascii="Times New Roman" w:eastAsia="等线" w:hAnsi="Times New Roman" w:cs="Times New Roman"/>
                <w:color w:val="000000"/>
                <w:sz w:val="21"/>
                <w:szCs w:val="21"/>
              </w:rPr>
            </w:pPr>
            <w:r w:rsidRPr="008A3749">
              <w:rPr>
                <w:rFonts w:ascii="Times New Roman" w:eastAsia="等线" w:hAnsi="Times New Roman" w:cs="Times New Roman"/>
                <w:color w:val="000000"/>
                <w:sz w:val="21"/>
                <w:szCs w:val="21"/>
              </w:rPr>
              <w:t>Stroop_Conditionc9</w:t>
            </w:r>
            <w:r w:rsidR="000373D9" w:rsidRPr="008A3749">
              <w:rPr>
                <w:rFonts w:ascii="Times New Roman" w:eastAsia="等线" w:hAnsi="Times New Roman" w:cs="Times New Roman"/>
                <w:color w:val="000000"/>
                <w:sz w:val="21"/>
                <w:szCs w:val="21"/>
              </w:rPr>
              <w:t>:</w:t>
            </w:r>
            <w:r w:rsidRPr="008A3749">
              <w:rPr>
                <w:rFonts w:ascii="Times New Roman" w:eastAsia="等线" w:hAnsi="Times New Roman" w:cs="Times New Roman"/>
                <w:color w:val="000000"/>
                <w:sz w:val="21"/>
                <w:szCs w:val="21"/>
              </w:rPr>
              <w:t>DialBG</w:t>
            </w:r>
            <w:r w:rsidR="000373D9" w:rsidRPr="008A3749">
              <w:rPr>
                <w:rFonts w:ascii="Times New Roman" w:eastAsia="等线" w:hAnsi="Times New Roman" w:cs="Times New Roman"/>
                <w:color w:val="000000"/>
                <w:sz w:val="21"/>
                <w:szCs w:val="21"/>
              </w:rPr>
              <w:t>SH:</w:t>
            </w:r>
            <w:r w:rsidR="002E5227" w:rsidRPr="008A3749">
              <w:rPr>
                <w:rFonts w:ascii="Times New Roman" w:eastAsia="等线" w:hAnsi="Times New Roman" w:cs="Times New Roman"/>
                <w:color w:val="000000"/>
                <w:sz w:val="21"/>
                <w:szCs w:val="21"/>
              </w:rPr>
              <w:t>InDial</w:t>
            </w:r>
            <w:r w:rsidR="000373D9" w:rsidRPr="008A3749">
              <w:rPr>
                <w:rFonts w:ascii="Times New Roman" w:eastAsia="等线" w:hAnsi="Times New Roman" w:cs="Times New Roman"/>
                <w:color w:val="000000"/>
                <w:sz w:val="21"/>
                <w:szCs w:val="21"/>
              </w:rPr>
              <w:t>SC</w:t>
            </w:r>
          </w:p>
        </w:tc>
        <w:tc>
          <w:tcPr>
            <w:tcW w:w="0" w:type="auto"/>
            <w:tcBorders>
              <w:top w:val="nil"/>
              <w:left w:val="nil"/>
              <w:bottom w:val="nil"/>
              <w:right w:val="nil"/>
            </w:tcBorders>
            <w:shd w:val="clear" w:color="auto" w:fill="auto"/>
            <w:noWrap/>
            <w:vAlign w:val="center"/>
          </w:tcPr>
          <w:p w14:paraId="2FDCBC7B" w14:textId="3BD8D0B6"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0.47</w:t>
            </w:r>
          </w:p>
        </w:tc>
        <w:tc>
          <w:tcPr>
            <w:tcW w:w="0" w:type="auto"/>
            <w:tcBorders>
              <w:top w:val="nil"/>
              <w:left w:val="nil"/>
              <w:bottom w:val="nil"/>
              <w:right w:val="nil"/>
            </w:tcBorders>
            <w:shd w:val="clear" w:color="auto" w:fill="auto"/>
            <w:noWrap/>
            <w:vAlign w:val="center"/>
          </w:tcPr>
          <w:p w14:paraId="42377A5F" w14:textId="07CB9ECD"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c>
          <w:tcPr>
            <w:tcW w:w="0" w:type="auto"/>
            <w:tcBorders>
              <w:top w:val="nil"/>
              <w:left w:val="nil"/>
              <w:bottom w:val="nil"/>
              <w:right w:val="nil"/>
            </w:tcBorders>
            <w:shd w:val="clear" w:color="auto" w:fill="auto"/>
            <w:noWrap/>
            <w:vAlign w:val="center"/>
          </w:tcPr>
          <w:p w14:paraId="655E777C" w14:textId="2997D94B" w:rsidR="000373D9" w:rsidRPr="002E5227" w:rsidRDefault="000373D9" w:rsidP="000373D9">
            <w:pPr>
              <w:jc w:val="right"/>
              <w:rPr>
                <w:rFonts w:ascii="Times New Roman" w:eastAsia="等线" w:hAnsi="Times New Roman" w:cs="Times New Roman"/>
                <w:color w:val="000000"/>
                <w:sz w:val="18"/>
                <w:szCs w:val="18"/>
              </w:rPr>
            </w:pPr>
            <w:r w:rsidRPr="002E5227">
              <w:rPr>
                <w:rFonts w:ascii="Times New Roman" w:eastAsia="等线" w:hAnsi="Times New Roman" w:cs="Times New Roman"/>
                <w:color w:val="000000"/>
                <w:sz w:val="18"/>
                <w:szCs w:val="18"/>
              </w:rPr>
              <w:t>1757.32</w:t>
            </w:r>
          </w:p>
        </w:tc>
        <w:tc>
          <w:tcPr>
            <w:tcW w:w="0" w:type="auto"/>
            <w:tcBorders>
              <w:top w:val="nil"/>
              <w:left w:val="nil"/>
              <w:bottom w:val="nil"/>
              <w:right w:val="nil"/>
            </w:tcBorders>
            <w:shd w:val="clear" w:color="auto" w:fill="auto"/>
            <w:noWrap/>
            <w:vAlign w:val="center"/>
          </w:tcPr>
          <w:p w14:paraId="741ABC3E" w14:textId="4177DC47"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0.47</w:t>
            </w:r>
          </w:p>
        </w:tc>
        <w:tc>
          <w:tcPr>
            <w:tcW w:w="0" w:type="auto"/>
            <w:tcBorders>
              <w:top w:val="nil"/>
              <w:left w:val="nil"/>
              <w:bottom w:val="nil"/>
            </w:tcBorders>
            <w:shd w:val="clear" w:color="auto" w:fill="auto"/>
            <w:noWrap/>
            <w:vAlign w:val="center"/>
          </w:tcPr>
          <w:p w14:paraId="40B47B74" w14:textId="2E4A54F4"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0.64</w:t>
            </w:r>
          </w:p>
        </w:tc>
      </w:tr>
      <w:tr w:rsidR="008A3749" w:rsidRPr="00717C80" w14:paraId="2E596073" w14:textId="77777777" w:rsidTr="00A9417A">
        <w:trPr>
          <w:trHeight w:val="280"/>
        </w:trPr>
        <w:tc>
          <w:tcPr>
            <w:tcW w:w="0" w:type="auto"/>
            <w:gridSpan w:val="2"/>
            <w:tcBorders>
              <w:right w:val="nil"/>
            </w:tcBorders>
            <w:shd w:val="clear" w:color="auto" w:fill="auto"/>
            <w:noWrap/>
            <w:vAlign w:val="center"/>
          </w:tcPr>
          <w:p w14:paraId="50FABD06" w14:textId="77777777" w:rsidR="0039350C" w:rsidRPr="00717C80" w:rsidRDefault="0039350C" w:rsidP="00FF7C78">
            <w:pPr>
              <w:ind w:right="880"/>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Random effects</w:t>
            </w:r>
          </w:p>
        </w:tc>
        <w:tc>
          <w:tcPr>
            <w:tcW w:w="0" w:type="auto"/>
            <w:tcBorders>
              <w:left w:val="nil"/>
              <w:right w:val="nil"/>
            </w:tcBorders>
            <w:shd w:val="clear" w:color="auto" w:fill="auto"/>
            <w:noWrap/>
            <w:vAlign w:val="center"/>
          </w:tcPr>
          <w:p w14:paraId="3E32692B" w14:textId="77777777" w:rsidR="0039350C" w:rsidRPr="00717C80" w:rsidRDefault="0039350C" w:rsidP="00FF7C78">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χ²</w:t>
            </w:r>
          </w:p>
        </w:tc>
        <w:tc>
          <w:tcPr>
            <w:tcW w:w="0" w:type="auto"/>
            <w:tcBorders>
              <w:left w:val="nil"/>
              <w:right w:val="nil"/>
            </w:tcBorders>
            <w:shd w:val="clear" w:color="auto" w:fill="auto"/>
            <w:noWrap/>
            <w:vAlign w:val="center"/>
          </w:tcPr>
          <w:p w14:paraId="2EF9763B" w14:textId="77777777" w:rsidR="0039350C" w:rsidRPr="00717C80" w:rsidRDefault="0039350C" w:rsidP="00FF7C78">
            <w:pPr>
              <w:jc w:val="right"/>
              <w:rPr>
                <w:rFonts w:ascii="Times New Roman" w:eastAsia="等线" w:hAnsi="Times New Roman" w:cs="Times New Roman"/>
                <w:color w:val="000000"/>
                <w:sz w:val="22"/>
                <w:szCs w:val="22"/>
              </w:rPr>
            </w:pPr>
          </w:p>
        </w:tc>
        <w:tc>
          <w:tcPr>
            <w:tcW w:w="0" w:type="auto"/>
            <w:tcBorders>
              <w:left w:val="nil"/>
              <w:right w:val="nil"/>
            </w:tcBorders>
            <w:shd w:val="clear" w:color="auto" w:fill="auto"/>
            <w:noWrap/>
            <w:vAlign w:val="center"/>
          </w:tcPr>
          <w:p w14:paraId="33398695" w14:textId="77777777" w:rsidR="0039350C" w:rsidRPr="00717C80" w:rsidRDefault="0039350C" w:rsidP="00FF7C78">
            <w:pPr>
              <w:jc w:val="right"/>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Df</w:t>
            </w:r>
            <w:proofErr w:type="spellEnd"/>
          </w:p>
        </w:tc>
        <w:tc>
          <w:tcPr>
            <w:tcW w:w="0" w:type="auto"/>
            <w:tcBorders>
              <w:left w:val="nil"/>
              <w:right w:val="nil"/>
            </w:tcBorders>
            <w:shd w:val="clear" w:color="auto" w:fill="auto"/>
            <w:noWrap/>
            <w:vAlign w:val="center"/>
          </w:tcPr>
          <w:p w14:paraId="40ECD11B" w14:textId="77777777" w:rsidR="0039350C" w:rsidRPr="00717C80" w:rsidRDefault="0039350C" w:rsidP="00FF7C78">
            <w:pPr>
              <w:jc w:val="right"/>
              <w:rPr>
                <w:rFonts w:ascii="Times New Roman" w:eastAsia="等线" w:hAnsi="Times New Roman" w:cs="Times New Roman"/>
                <w:color w:val="000000"/>
                <w:sz w:val="22"/>
                <w:szCs w:val="22"/>
              </w:rPr>
            </w:pPr>
          </w:p>
        </w:tc>
        <w:tc>
          <w:tcPr>
            <w:tcW w:w="0" w:type="auto"/>
            <w:tcBorders>
              <w:left w:val="nil"/>
            </w:tcBorders>
            <w:shd w:val="clear" w:color="auto" w:fill="auto"/>
            <w:noWrap/>
            <w:vAlign w:val="center"/>
          </w:tcPr>
          <w:p w14:paraId="581EBD84" w14:textId="77777777" w:rsidR="0039350C" w:rsidRPr="00717C80" w:rsidRDefault="0039350C" w:rsidP="00FF7C78">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p</w:t>
            </w:r>
          </w:p>
        </w:tc>
      </w:tr>
      <w:tr w:rsidR="008A3749" w:rsidRPr="00717C80" w14:paraId="5A8A2BFC" w14:textId="77777777" w:rsidTr="00A9417A">
        <w:trPr>
          <w:trHeight w:val="280"/>
        </w:trPr>
        <w:tc>
          <w:tcPr>
            <w:tcW w:w="0" w:type="auto"/>
            <w:gridSpan w:val="2"/>
            <w:tcBorders>
              <w:right w:val="nil"/>
            </w:tcBorders>
            <w:shd w:val="clear" w:color="auto" w:fill="auto"/>
            <w:noWrap/>
            <w:vAlign w:val="center"/>
          </w:tcPr>
          <w:p w14:paraId="35D5DA0B" w14:textId="130EC850" w:rsidR="000373D9" w:rsidRPr="00717C80" w:rsidRDefault="000373D9" w:rsidP="000373D9">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w:t>
            </w:r>
            <w:r w:rsidR="00A12C64">
              <w:rPr>
                <w:rFonts w:ascii="Times New Roman" w:eastAsia="等线" w:hAnsi="Times New Roman" w:cs="Times New Roman"/>
                <w:color w:val="000000"/>
                <w:sz w:val="22"/>
                <w:szCs w:val="22"/>
              </w:rPr>
              <w:t>DialBG</w:t>
            </w:r>
            <w:r w:rsidRPr="00717C80">
              <w:rPr>
                <w:rFonts w:ascii="Times New Roman" w:eastAsia="等线" w:hAnsi="Times New Roman" w:cs="Times New Roman"/>
                <w:color w:val="000000"/>
                <w:sz w:val="22"/>
                <w:szCs w:val="22"/>
              </w:rPr>
              <w:t>|Parcode)</w:t>
            </w:r>
          </w:p>
        </w:tc>
        <w:tc>
          <w:tcPr>
            <w:tcW w:w="0" w:type="auto"/>
            <w:tcBorders>
              <w:left w:val="nil"/>
              <w:right w:val="nil"/>
            </w:tcBorders>
            <w:shd w:val="clear" w:color="auto" w:fill="auto"/>
            <w:noWrap/>
            <w:vAlign w:val="center"/>
          </w:tcPr>
          <w:p w14:paraId="681AAFA9" w14:textId="58D9A0C5"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126.33</w:t>
            </w:r>
          </w:p>
        </w:tc>
        <w:tc>
          <w:tcPr>
            <w:tcW w:w="0" w:type="auto"/>
            <w:tcBorders>
              <w:left w:val="nil"/>
              <w:right w:val="nil"/>
            </w:tcBorders>
            <w:shd w:val="clear" w:color="auto" w:fill="auto"/>
            <w:noWrap/>
            <w:vAlign w:val="center"/>
          </w:tcPr>
          <w:p w14:paraId="62D1D42A" w14:textId="62C4FD72" w:rsidR="000373D9" w:rsidRPr="00717C80" w:rsidRDefault="000373D9" w:rsidP="000373D9">
            <w:pPr>
              <w:jc w:val="right"/>
              <w:rPr>
                <w:rFonts w:ascii="Times New Roman" w:hAnsi="Times New Roman" w:cs="Times New Roman"/>
                <w:sz w:val="22"/>
                <w:szCs w:val="22"/>
              </w:rPr>
            </w:pPr>
          </w:p>
        </w:tc>
        <w:tc>
          <w:tcPr>
            <w:tcW w:w="0" w:type="auto"/>
            <w:tcBorders>
              <w:left w:val="nil"/>
              <w:right w:val="nil"/>
            </w:tcBorders>
            <w:shd w:val="clear" w:color="auto" w:fill="auto"/>
            <w:noWrap/>
            <w:vAlign w:val="center"/>
          </w:tcPr>
          <w:p w14:paraId="26C52D12" w14:textId="3A3BEF55"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3.00</w:t>
            </w:r>
          </w:p>
        </w:tc>
        <w:tc>
          <w:tcPr>
            <w:tcW w:w="0" w:type="auto"/>
            <w:tcBorders>
              <w:left w:val="nil"/>
              <w:right w:val="nil"/>
            </w:tcBorders>
            <w:shd w:val="clear" w:color="auto" w:fill="auto"/>
            <w:noWrap/>
            <w:vAlign w:val="center"/>
          </w:tcPr>
          <w:p w14:paraId="755ECEE6" w14:textId="11A73965" w:rsidR="000373D9" w:rsidRPr="00717C80" w:rsidRDefault="000373D9" w:rsidP="000373D9">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0" w:type="auto"/>
            <w:tcBorders>
              <w:left w:val="nil"/>
            </w:tcBorders>
            <w:shd w:val="clear" w:color="auto" w:fill="auto"/>
            <w:noWrap/>
            <w:vAlign w:val="center"/>
          </w:tcPr>
          <w:p w14:paraId="513432B5" w14:textId="77777777" w:rsidR="000373D9" w:rsidRPr="00717C80" w:rsidRDefault="000373D9" w:rsidP="000373D9">
            <w:pPr>
              <w:jc w:val="right"/>
              <w:rPr>
                <w:rFonts w:ascii="Times New Roman" w:eastAsia="等线" w:hAnsi="Times New Roman" w:cs="Times New Roman"/>
                <w:color w:val="000000"/>
                <w:sz w:val="22"/>
                <w:szCs w:val="22"/>
              </w:rPr>
            </w:pPr>
          </w:p>
        </w:tc>
      </w:tr>
    </w:tbl>
    <w:p w14:paraId="6413A4F6" w14:textId="77777777" w:rsidR="002925B3" w:rsidRPr="00717C80" w:rsidRDefault="002925B3" w:rsidP="002925B3">
      <w:pPr>
        <w:rPr>
          <w:rFonts w:ascii="Times New Roman" w:hAnsi="Times New Roman" w:cs="Times New Roman"/>
          <w:sz w:val="22"/>
          <w:szCs w:val="22"/>
        </w:rPr>
      </w:pPr>
    </w:p>
    <w:p w14:paraId="767ADCCA" w14:textId="77777777" w:rsidR="00A6025A" w:rsidRPr="00717C80" w:rsidRDefault="00A6025A" w:rsidP="00080393">
      <w:pPr>
        <w:rPr>
          <w:rFonts w:ascii="Times New Roman" w:hAnsi="Times New Roman" w:cs="Times New Roman"/>
          <w:sz w:val="22"/>
          <w:szCs w:val="22"/>
        </w:rPr>
      </w:pPr>
    </w:p>
    <w:p w14:paraId="28D5496D" w14:textId="63FCD2D1" w:rsidR="00A6025A" w:rsidRPr="00717C80" w:rsidRDefault="00A6025A" w:rsidP="00A6025A">
      <w:pPr>
        <w:rPr>
          <w:rFonts w:ascii="Times New Roman" w:hAnsi="Times New Roman" w:cs="Times New Roman"/>
          <w:sz w:val="22"/>
          <w:szCs w:val="22"/>
        </w:rPr>
      </w:pPr>
      <w:r w:rsidRPr="00E60E7C">
        <w:rPr>
          <w:rFonts w:ascii="Times New Roman" w:hAnsi="Times New Roman" w:cs="Times New Roman"/>
          <w:b/>
          <w:bCs/>
          <w:sz w:val="22"/>
          <w:szCs w:val="22"/>
        </w:rPr>
        <w:t xml:space="preserve">Appendix </w:t>
      </w:r>
      <w:r w:rsidR="00E60E7C" w:rsidRPr="00E60E7C">
        <w:rPr>
          <w:rFonts w:ascii="Times New Roman" w:hAnsi="Times New Roman" w:cs="Times New Roman"/>
          <w:b/>
          <w:bCs/>
          <w:sz w:val="22"/>
          <w:szCs w:val="22"/>
        </w:rPr>
        <w:t>6</w:t>
      </w:r>
      <w:r w:rsidRPr="00717C80">
        <w:rPr>
          <w:rFonts w:ascii="Times New Roman" w:hAnsi="Times New Roman" w:cs="Times New Roman"/>
          <w:sz w:val="22"/>
          <w:szCs w:val="22"/>
        </w:rPr>
        <w:t xml:space="preserve"> The by-</w:t>
      </w:r>
      <w:r w:rsidR="00717C80" w:rsidRPr="00717C80">
        <w:rPr>
          <w:rFonts w:ascii="Times New Roman" w:hAnsi="Times New Roman" w:cs="Times New Roman"/>
          <w:sz w:val="22"/>
          <w:szCs w:val="22"/>
        </w:rPr>
        <w:t>stimuli</w:t>
      </w:r>
      <w:r w:rsidRPr="00717C80">
        <w:rPr>
          <w:rFonts w:ascii="Times New Roman" w:hAnsi="Times New Roman" w:cs="Times New Roman"/>
          <w:sz w:val="22"/>
          <w:szCs w:val="22"/>
        </w:rPr>
        <w:t xml:space="preserve"> model on the JN and SH bidialectal groups’ Stroop accuracy rates in both SC and their local dialects</w:t>
      </w:r>
    </w:p>
    <w:p w14:paraId="2DF8C594" w14:textId="77777777" w:rsidR="002925B3" w:rsidRPr="00717C80" w:rsidRDefault="002925B3" w:rsidP="002925B3">
      <w:pPr>
        <w:rPr>
          <w:rFonts w:ascii="Times New Roman" w:hAnsi="Times New Roman" w:cs="Times New Roman"/>
          <w:sz w:val="22"/>
          <w:szCs w:val="22"/>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56"/>
        <w:gridCol w:w="907"/>
        <w:gridCol w:w="1005"/>
        <w:gridCol w:w="1084"/>
        <w:gridCol w:w="864"/>
        <w:gridCol w:w="870"/>
        <w:gridCol w:w="720"/>
      </w:tblGrid>
      <w:tr w:rsidR="008E72A0" w:rsidRPr="00717C80" w14:paraId="35D6B4AD" w14:textId="77777777" w:rsidTr="008A3749">
        <w:trPr>
          <w:trHeight w:val="280"/>
        </w:trPr>
        <w:tc>
          <w:tcPr>
            <w:tcW w:w="5000" w:type="pct"/>
            <w:gridSpan w:val="7"/>
            <w:tcBorders>
              <w:bottom w:val="single" w:sz="4" w:space="0" w:color="auto"/>
            </w:tcBorders>
            <w:shd w:val="clear" w:color="auto" w:fill="auto"/>
            <w:noWrap/>
            <w:vAlign w:val="center"/>
          </w:tcPr>
          <w:p w14:paraId="36AD6A60" w14:textId="07E08D1C" w:rsidR="008E72A0" w:rsidRPr="00717C80" w:rsidRDefault="00717C80" w:rsidP="00FF7C78">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ACCratepercent~</w:t>
            </w:r>
            <w:r w:rsidR="00A12C64">
              <w:rPr>
                <w:rFonts w:ascii="Times New Roman" w:eastAsia="等线" w:hAnsi="Times New Roman" w:cs="Times New Roman"/>
                <w:color w:val="000000"/>
                <w:sz w:val="22"/>
                <w:szCs w:val="22"/>
              </w:rPr>
              <w:t>Stroop_Condition</w:t>
            </w:r>
            <w:proofErr w:type="spellEnd"/>
            <w:r w:rsidRPr="00717C80">
              <w:rPr>
                <w:rFonts w:ascii="Times New Roman" w:eastAsia="等线" w:hAnsi="Times New Roman" w:cs="Times New Roman"/>
                <w:color w:val="000000"/>
                <w:sz w:val="22"/>
                <w:szCs w:val="22"/>
              </w:rPr>
              <w:t>*</w:t>
            </w:r>
            <w:proofErr w:type="spellStart"/>
            <w:r w:rsidR="00A12C64">
              <w:rPr>
                <w:rFonts w:ascii="Times New Roman" w:eastAsia="等线" w:hAnsi="Times New Roman" w:cs="Times New Roman"/>
                <w:color w:val="000000"/>
                <w:sz w:val="22"/>
                <w:szCs w:val="22"/>
              </w:rPr>
              <w:t>DialBG</w:t>
            </w:r>
            <w:proofErr w:type="spellEnd"/>
            <w:r w:rsidRPr="00717C80">
              <w:rPr>
                <w:rFonts w:ascii="Times New Roman" w:eastAsia="等线" w:hAnsi="Times New Roman" w:cs="Times New Roman"/>
                <w:color w:val="000000"/>
                <w:sz w:val="22"/>
                <w:szCs w:val="22"/>
              </w:rPr>
              <w:t>*</w:t>
            </w:r>
            <w:proofErr w:type="spellStart"/>
            <w:r w:rsidR="002E5227">
              <w:rPr>
                <w:rFonts w:ascii="Times New Roman" w:eastAsia="等线" w:hAnsi="Times New Roman" w:cs="Times New Roman"/>
                <w:color w:val="000000"/>
                <w:sz w:val="22"/>
                <w:szCs w:val="22"/>
              </w:rPr>
              <w:t>InDial</w:t>
            </w:r>
            <w:proofErr w:type="spellEnd"/>
            <w:r w:rsidRPr="00717C80">
              <w:rPr>
                <w:rFonts w:ascii="Times New Roman" w:eastAsia="等线" w:hAnsi="Times New Roman" w:cs="Times New Roman"/>
                <w:color w:val="000000"/>
                <w:sz w:val="22"/>
                <w:szCs w:val="22"/>
              </w:rPr>
              <w:t>+(1|StimuliID)</w:t>
            </w:r>
          </w:p>
        </w:tc>
      </w:tr>
      <w:tr w:rsidR="008A3749" w:rsidRPr="00717C80" w14:paraId="3101D49B" w14:textId="77777777" w:rsidTr="008A3749">
        <w:trPr>
          <w:trHeight w:val="280"/>
        </w:trPr>
        <w:tc>
          <w:tcPr>
            <w:tcW w:w="1801" w:type="pct"/>
            <w:tcBorders>
              <w:bottom w:val="single" w:sz="4" w:space="0" w:color="auto"/>
              <w:right w:val="nil"/>
            </w:tcBorders>
            <w:shd w:val="clear" w:color="auto" w:fill="auto"/>
            <w:noWrap/>
            <w:vAlign w:val="center"/>
            <w:hideMark/>
          </w:tcPr>
          <w:p w14:paraId="08DE157C" w14:textId="77777777" w:rsidR="008E72A0" w:rsidRPr="00717C80" w:rsidRDefault="008E72A0" w:rsidP="00FF7C78">
            <w:pPr>
              <w:rPr>
                <w:rFonts w:ascii="Times New Roman" w:hAnsi="Times New Roman" w:cs="Times New Roman"/>
                <w:sz w:val="22"/>
                <w:szCs w:val="22"/>
              </w:rPr>
            </w:pPr>
            <w:r w:rsidRPr="00717C80">
              <w:rPr>
                <w:rFonts w:ascii="Times New Roman" w:hAnsi="Times New Roman" w:cs="Times New Roman"/>
                <w:sz w:val="22"/>
                <w:szCs w:val="22"/>
              </w:rPr>
              <w:t>ANOVA terms</w:t>
            </w:r>
          </w:p>
        </w:tc>
        <w:tc>
          <w:tcPr>
            <w:tcW w:w="522" w:type="pct"/>
            <w:tcBorders>
              <w:left w:val="nil"/>
              <w:bottom w:val="single" w:sz="4" w:space="0" w:color="auto"/>
              <w:right w:val="nil"/>
            </w:tcBorders>
            <w:shd w:val="clear" w:color="auto" w:fill="auto"/>
            <w:noWrap/>
            <w:vAlign w:val="center"/>
            <w:hideMark/>
          </w:tcPr>
          <w:p w14:paraId="4AEAF835" w14:textId="77777777" w:rsidR="008E72A0" w:rsidRPr="00717C80" w:rsidRDefault="008E72A0" w:rsidP="00FF7C78">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Sum Sq</w:t>
            </w:r>
          </w:p>
        </w:tc>
        <w:tc>
          <w:tcPr>
            <w:tcW w:w="577" w:type="pct"/>
            <w:tcBorders>
              <w:left w:val="nil"/>
              <w:bottom w:val="single" w:sz="4" w:space="0" w:color="auto"/>
              <w:right w:val="nil"/>
            </w:tcBorders>
            <w:shd w:val="clear" w:color="auto" w:fill="auto"/>
            <w:noWrap/>
            <w:vAlign w:val="center"/>
            <w:hideMark/>
          </w:tcPr>
          <w:p w14:paraId="3340F201" w14:textId="77777777" w:rsidR="008E72A0" w:rsidRPr="00717C80" w:rsidRDefault="008E72A0" w:rsidP="00FF7C78">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Mean Sq</w:t>
            </w:r>
          </w:p>
        </w:tc>
        <w:tc>
          <w:tcPr>
            <w:tcW w:w="622" w:type="pct"/>
            <w:tcBorders>
              <w:left w:val="nil"/>
              <w:bottom w:val="single" w:sz="4" w:space="0" w:color="auto"/>
              <w:right w:val="nil"/>
            </w:tcBorders>
            <w:shd w:val="clear" w:color="auto" w:fill="auto"/>
            <w:noWrap/>
            <w:vAlign w:val="center"/>
            <w:hideMark/>
          </w:tcPr>
          <w:p w14:paraId="5D90E7A7" w14:textId="77777777" w:rsidR="008E72A0" w:rsidRPr="00717C80" w:rsidRDefault="008E72A0" w:rsidP="00FF7C78">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NumDF</w:t>
            </w:r>
            <w:proofErr w:type="spellEnd"/>
          </w:p>
        </w:tc>
        <w:tc>
          <w:tcPr>
            <w:tcW w:w="497" w:type="pct"/>
            <w:tcBorders>
              <w:left w:val="nil"/>
              <w:bottom w:val="single" w:sz="4" w:space="0" w:color="auto"/>
              <w:right w:val="nil"/>
            </w:tcBorders>
            <w:shd w:val="clear" w:color="auto" w:fill="auto"/>
            <w:noWrap/>
            <w:vAlign w:val="center"/>
            <w:hideMark/>
          </w:tcPr>
          <w:p w14:paraId="1B13E2F6" w14:textId="77777777" w:rsidR="008E72A0" w:rsidRPr="00717C80" w:rsidRDefault="008E72A0" w:rsidP="00FF7C78">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DenDF</w:t>
            </w:r>
            <w:proofErr w:type="spellEnd"/>
          </w:p>
        </w:tc>
        <w:tc>
          <w:tcPr>
            <w:tcW w:w="501" w:type="pct"/>
            <w:tcBorders>
              <w:left w:val="nil"/>
              <w:bottom w:val="single" w:sz="4" w:space="0" w:color="auto"/>
              <w:right w:val="nil"/>
            </w:tcBorders>
            <w:shd w:val="clear" w:color="auto" w:fill="auto"/>
            <w:noWrap/>
            <w:vAlign w:val="center"/>
            <w:hideMark/>
          </w:tcPr>
          <w:p w14:paraId="64F6C36B" w14:textId="77777777" w:rsidR="008E72A0" w:rsidRPr="00717C80" w:rsidRDefault="008E72A0" w:rsidP="00FF7C78">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F value</w:t>
            </w:r>
          </w:p>
        </w:tc>
        <w:tc>
          <w:tcPr>
            <w:tcW w:w="479" w:type="pct"/>
            <w:tcBorders>
              <w:left w:val="nil"/>
              <w:bottom w:val="single" w:sz="4" w:space="0" w:color="auto"/>
            </w:tcBorders>
            <w:shd w:val="clear" w:color="auto" w:fill="auto"/>
            <w:noWrap/>
            <w:vAlign w:val="center"/>
            <w:hideMark/>
          </w:tcPr>
          <w:p w14:paraId="69B3C7B8" w14:textId="77777777" w:rsidR="008E72A0" w:rsidRPr="00717C80" w:rsidRDefault="008E72A0" w:rsidP="00FF7C78">
            <w:pPr>
              <w:rPr>
                <w:rFonts w:ascii="Times New Roman" w:eastAsia="等线" w:hAnsi="Times New Roman" w:cs="Times New Roman"/>
                <w:color w:val="000000"/>
                <w:sz w:val="22"/>
                <w:szCs w:val="22"/>
              </w:rPr>
            </w:pPr>
            <w:proofErr w:type="spellStart"/>
            <w:r w:rsidRPr="008A3749">
              <w:rPr>
                <w:rFonts w:ascii="Times New Roman" w:eastAsia="等线" w:hAnsi="Times New Roman" w:cs="Times New Roman"/>
                <w:color w:val="000000"/>
                <w:sz w:val="18"/>
                <w:szCs w:val="18"/>
              </w:rPr>
              <w:t>Pr</w:t>
            </w:r>
            <w:proofErr w:type="spellEnd"/>
            <w:r w:rsidRPr="008A3749">
              <w:rPr>
                <w:rFonts w:ascii="Times New Roman" w:eastAsia="等线" w:hAnsi="Times New Roman" w:cs="Times New Roman"/>
                <w:color w:val="000000"/>
                <w:sz w:val="18"/>
                <w:szCs w:val="18"/>
              </w:rPr>
              <w:t>(&gt;F)</w:t>
            </w:r>
          </w:p>
        </w:tc>
      </w:tr>
      <w:tr w:rsidR="008A3749" w:rsidRPr="00717C80" w14:paraId="7C074F50" w14:textId="77777777" w:rsidTr="008A3749">
        <w:trPr>
          <w:trHeight w:val="280"/>
        </w:trPr>
        <w:tc>
          <w:tcPr>
            <w:tcW w:w="1801" w:type="pct"/>
            <w:tcBorders>
              <w:bottom w:val="nil"/>
              <w:right w:val="nil"/>
            </w:tcBorders>
            <w:shd w:val="clear" w:color="auto" w:fill="auto"/>
            <w:noWrap/>
          </w:tcPr>
          <w:p w14:paraId="2E461454" w14:textId="01BACB33" w:rsidR="00395B14" w:rsidRPr="00717C80" w:rsidRDefault="00A12C64" w:rsidP="00395B14">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Stroop_Condition</w:t>
            </w:r>
            <w:proofErr w:type="spellEnd"/>
          </w:p>
        </w:tc>
        <w:tc>
          <w:tcPr>
            <w:tcW w:w="522" w:type="pct"/>
            <w:tcBorders>
              <w:left w:val="nil"/>
              <w:bottom w:val="nil"/>
              <w:right w:val="nil"/>
            </w:tcBorders>
            <w:shd w:val="clear" w:color="auto" w:fill="auto"/>
            <w:noWrap/>
          </w:tcPr>
          <w:p w14:paraId="5186A212" w14:textId="4D512CCA"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150.79</w:t>
            </w:r>
          </w:p>
        </w:tc>
        <w:tc>
          <w:tcPr>
            <w:tcW w:w="577" w:type="pct"/>
            <w:tcBorders>
              <w:left w:val="nil"/>
              <w:bottom w:val="nil"/>
              <w:right w:val="nil"/>
            </w:tcBorders>
            <w:shd w:val="clear" w:color="auto" w:fill="auto"/>
            <w:noWrap/>
          </w:tcPr>
          <w:p w14:paraId="35047849" w14:textId="3E302A3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16.75</w:t>
            </w:r>
          </w:p>
        </w:tc>
        <w:tc>
          <w:tcPr>
            <w:tcW w:w="622" w:type="pct"/>
            <w:tcBorders>
              <w:left w:val="nil"/>
              <w:bottom w:val="nil"/>
              <w:right w:val="nil"/>
            </w:tcBorders>
            <w:shd w:val="clear" w:color="auto" w:fill="auto"/>
            <w:noWrap/>
          </w:tcPr>
          <w:p w14:paraId="07876A01" w14:textId="58D01183"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9.00</w:t>
            </w:r>
          </w:p>
        </w:tc>
        <w:tc>
          <w:tcPr>
            <w:tcW w:w="497" w:type="pct"/>
            <w:tcBorders>
              <w:left w:val="nil"/>
              <w:bottom w:val="nil"/>
              <w:right w:val="nil"/>
            </w:tcBorders>
            <w:shd w:val="clear" w:color="auto" w:fill="auto"/>
            <w:noWrap/>
          </w:tcPr>
          <w:p w14:paraId="70FA67E6" w14:textId="413CBBC3"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105.00</w:t>
            </w:r>
          </w:p>
        </w:tc>
        <w:tc>
          <w:tcPr>
            <w:tcW w:w="501" w:type="pct"/>
            <w:tcBorders>
              <w:left w:val="nil"/>
              <w:bottom w:val="nil"/>
              <w:right w:val="nil"/>
            </w:tcBorders>
            <w:shd w:val="clear" w:color="auto" w:fill="auto"/>
            <w:noWrap/>
          </w:tcPr>
          <w:p w14:paraId="5170E3F5" w14:textId="51FBF444"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13.67</w:t>
            </w:r>
          </w:p>
        </w:tc>
        <w:tc>
          <w:tcPr>
            <w:tcW w:w="479" w:type="pct"/>
            <w:tcBorders>
              <w:left w:val="nil"/>
              <w:bottom w:val="nil"/>
            </w:tcBorders>
            <w:shd w:val="clear" w:color="auto" w:fill="auto"/>
            <w:noWrap/>
          </w:tcPr>
          <w:p w14:paraId="72E5FC27" w14:textId="49D6B908"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8A3749" w:rsidRPr="00717C80" w14:paraId="67F0392F" w14:textId="77777777" w:rsidTr="008A3749">
        <w:trPr>
          <w:trHeight w:val="280"/>
        </w:trPr>
        <w:tc>
          <w:tcPr>
            <w:tcW w:w="1801" w:type="pct"/>
            <w:tcBorders>
              <w:top w:val="nil"/>
              <w:bottom w:val="nil"/>
              <w:right w:val="nil"/>
            </w:tcBorders>
            <w:shd w:val="clear" w:color="auto" w:fill="auto"/>
            <w:noWrap/>
          </w:tcPr>
          <w:p w14:paraId="3F7AA6AD" w14:textId="53140985" w:rsidR="00395B14" w:rsidRPr="00717C80" w:rsidRDefault="00A12C64" w:rsidP="00395B14">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DialBG</w:t>
            </w:r>
            <w:proofErr w:type="spellEnd"/>
          </w:p>
        </w:tc>
        <w:tc>
          <w:tcPr>
            <w:tcW w:w="522" w:type="pct"/>
            <w:tcBorders>
              <w:top w:val="nil"/>
              <w:left w:val="nil"/>
              <w:bottom w:val="nil"/>
              <w:right w:val="nil"/>
            </w:tcBorders>
            <w:shd w:val="clear" w:color="auto" w:fill="auto"/>
            <w:noWrap/>
          </w:tcPr>
          <w:p w14:paraId="5F590301" w14:textId="0D771FB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13.71</w:t>
            </w:r>
          </w:p>
        </w:tc>
        <w:tc>
          <w:tcPr>
            <w:tcW w:w="577" w:type="pct"/>
            <w:tcBorders>
              <w:top w:val="nil"/>
              <w:left w:val="nil"/>
              <w:bottom w:val="nil"/>
              <w:right w:val="nil"/>
            </w:tcBorders>
            <w:shd w:val="clear" w:color="auto" w:fill="auto"/>
            <w:noWrap/>
          </w:tcPr>
          <w:p w14:paraId="74D51421" w14:textId="2E0818B4"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13.71</w:t>
            </w:r>
          </w:p>
        </w:tc>
        <w:tc>
          <w:tcPr>
            <w:tcW w:w="622" w:type="pct"/>
            <w:tcBorders>
              <w:top w:val="nil"/>
              <w:left w:val="nil"/>
              <w:bottom w:val="nil"/>
              <w:right w:val="nil"/>
            </w:tcBorders>
            <w:shd w:val="clear" w:color="auto" w:fill="auto"/>
            <w:noWrap/>
          </w:tcPr>
          <w:p w14:paraId="2D721CDE" w14:textId="07A882D7"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1.00</w:t>
            </w:r>
          </w:p>
        </w:tc>
        <w:tc>
          <w:tcPr>
            <w:tcW w:w="497" w:type="pct"/>
            <w:tcBorders>
              <w:top w:val="nil"/>
              <w:left w:val="nil"/>
              <w:bottom w:val="nil"/>
              <w:right w:val="nil"/>
            </w:tcBorders>
            <w:shd w:val="clear" w:color="auto" w:fill="auto"/>
            <w:noWrap/>
          </w:tcPr>
          <w:p w14:paraId="0DCA3343" w14:textId="66B03697"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315.00</w:t>
            </w:r>
          </w:p>
        </w:tc>
        <w:tc>
          <w:tcPr>
            <w:tcW w:w="501" w:type="pct"/>
            <w:tcBorders>
              <w:top w:val="nil"/>
              <w:left w:val="nil"/>
              <w:bottom w:val="nil"/>
              <w:right w:val="nil"/>
            </w:tcBorders>
            <w:shd w:val="clear" w:color="auto" w:fill="auto"/>
            <w:noWrap/>
          </w:tcPr>
          <w:p w14:paraId="211D572D" w14:textId="112B197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11.19</w:t>
            </w:r>
          </w:p>
        </w:tc>
        <w:tc>
          <w:tcPr>
            <w:tcW w:w="479" w:type="pct"/>
            <w:tcBorders>
              <w:top w:val="nil"/>
              <w:left w:val="nil"/>
              <w:bottom w:val="nil"/>
            </w:tcBorders>
            <w:shd w:val="clear" w:color="auto" w:fill="auto"/>
            <w:noWrap/>
          </w:tcPr>
          <w:p w14:paraId="7DA617E9" w14:textId="3D7BF50B"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8A3749" w:rsidRPr="00717C80" w14:paraId="7F67B92E" w14:textId="77777777" w:rsidTr="008A3749">
        <w:trPr>
          <w:trHeight w:val="280"/>
        </w:trPr>
        <w:tc>
          <w:tcPr>
            <w:tcW w:w="1801" w:type="pct"/>
            <w:tcBorders>
              <w:top w:val="nil"/>
              <w:bottom w:val="nil"/>
              <w:right w:val="nil"/>
            </w:tcBorders>
            <w:shd w:val="clear" w:color="auto" w:fill="auto"/>
            <w:noWrap/>
          </w:tcPr>
          <w:p w14:paraId="05CE9D84" w14:textId="1AAEEF00" w:rsidR="00395B14" w:rsidRPr="00717C80" w:rsidRDefault="002E5227" w:rsidP="00395B14">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InDial</w:t>
            </w:r>
            <w:proofErr w:type="spellEnd"/>
          </w:p>
        </w:tc>
        <w:tc>
          <w:tcPr>
            <w:tcW w:w="522" w:type="pct"/>
            <w:tcBorders>
              <w:top w:val="nil"/>
              <w:left w:val="nil"/>
              <w:bottom w:val="nil"/>
              <w:right w:val="nil"/>
            </w:tcBorders>
            <w:shd w:val="clear" w:color="auto" w:fill="auto"/>
            <w:noWrap/>
          </w:tcPr>
          <w:p w14:paraId="627D7178" w14:textId="2B00E91B"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4.69</w:t>
            </w:r>
          </w:p>
        </w:tc>
        <w:tc>
          <w:tcPr>
            <w:tcW w:w="577" w:type="pct"/>
            <w:tcBorders>
              <w:top w:val="nil"/>
              <w:left w:val="nil"/>
              <w:bottom w:val="nil"/>
              <w:right w:val="nil"/>
            </w:tcBorders>
            <w:shd w:val="clear" w:color="auto" w:fill="auto"/>
            <w:noWrap/>
          </w:tcPr>
          <w:p w14:paraId="0177025B" w14:textId="5CFB7FB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4.69</w:t>
            </w:r>
          </w:p>
        </w:tc>
        <w:tc>
          <w:tcPr>
            <w:tcW w:w="622" w:type="pct"/>
            <w:tcBorders>
              <w:top w:val="nil"/>
              <w:left w:val="nil"/>
              <w:bottom w:val="nil"/>
              <w:right w:val="nil"/>
            </w:tcBorders>
            <w:shd w:val="clear" w:color="auto" w:fill="auto"/>
            <w:noWrap/>
          </w:tcPr>
          <w:p w14:paraId="4DA216E7" w14:textId="375F26DC"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1.00</w:t>
            </w:r>
          </w:p>
        </w:tc>
        <w:tc>
          <w:tcPr>
            <w:tcW w:w="497" w:type="pct"/>
            <w:tcBorders>
              <w:top w:val="nil"/>
              <w:left w:val="nil"/>
              <w:bottom w:val="nil"/>
              <w:right w:val="nil"/>
            </w:tcBorders>
            <w:shd w:val="clear" w:color="auto" w:fill="auto"/>
            <w:noWrap/>
          </w:tcPr>
          <w:p w14:paraId="5E557E73" w14:textId="5862932C"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315.00</w:t>
            </w:r>
          </w:p>
        </w:tc>
        <w:tc>
          <w:tcPr>
            <w:tcW w:w="501" w:type="pct"/>
            <w:tcBorders>
              <w:top w:val="nil"/>
              <w:left w:val="nil"/>
              <w:bottom w:val="nil"/>
              <w:right w:val="nil"/>
            </w:tcBorders>
            <w:shd w:val="clear" w:color="auto" w:fill="auto"/>
            <w:noWrap/>
          </w:tcPr>
          <w:p w14:paraId="10E0E19D" w14:textId="58B4E33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3.82</w:t>
            </w:r>
          </w:p>
        </w:tc>
        <w:tc>
          <w:tcPr>
            <w:tcW w:w="479" w:type="pct"/>
            <w:tcBorders>
              <w:top w:val="nil"/>
              <w:left w:val="nil"/>
              <w:bottom w:val="nil"/>
            </w:tcBorders>
            <w:shd w:val="clear" w:color="auto" w:fill="auto"/>
            <w:noWrap/>
          </w:tcPr>
          <w:p w14:paraId="1E3C03BA" w14:textId="2E7E765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0.05</w:t>
            </w:r>
          </w:p>
        </w:tc>
      </w:tr>
      <w:tr w:rsidR="008A3749" w:rsidRPr="00717C80" w14:paraId="51302922" w14:textId="77777777" w:rsidTr="008A3749">
        <w:trPr>
          <w:trHeight w:val="280"/>
        </w:trPr>
        <w:tc>
          <w:tcPr>
            <w:tcW w:w="1801" w:type="pct"/>
            <w:tcBorders>
              <w:top w:val="nil"/>
              <w:bottom w:val="nil"/>
              <w:right w:val="nil"/>
            </w:tcBorders>
            <w:shd w:val="clear" w:color="auto" w:fill="auto"/>
            <w:noWrap/>
          </w:tcPr>
          <w:p w14:paraId="493805E8" w14:textId="126FCDA9" w:rsidR="00395B14" w:rsidRPr="00717C80" w:rsidRDefault="00A12C64" w:rsidP="00395B14">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Stroop_Condition</w:t>
            </w:r>
            <w:r w:rsidR="00395B14" w:rsidRPr="00717C80">
              <w:rPr>
                <w:rFonts w:ascii="Times New Roman" w:hAnsi="Times New Roman" w:cs="Times New Roman"/>
                <w:sz w:val="22"/>
                <w:szCs w:val="22"/>
              </w:rPr>
              <w:t>:</w:t>
            </w:r>
            <w:r>
              <w:rPr>
                <w:rFonts w:ascii="Times New Roman" w:hAnsi="Times New Roman" w:cs="Times New Roman"/>
                <w:sz w:val="22"/>
                <w:szCs w:val="22"/>
              </w:rPr>
              <w:t>DialBG</w:t>
            </w:r>
            <w:proofErr w:type="spellEnd"/>
          </w:p>
        </w:tc>
        <w:tc>
          <w:tcPr>
            <w:tcW w:w="522" w:type="pct"/>
            <w:tcBorders>
              <w:top w:val="nil"/>
              <w:left w:val="nil"/>
              <w:bottom w:val="nil"/>
              <w:right w:val="nil"/>
            </w:tcBorders>
            <w:shd w:val="clear" w:color="auto" w:fill="auto"/>
            <w:noWrap/>
          </w:tcPr>
          <w:p w14:paraId="05477A37" w14:textId="3F72DBE8"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21.52</w:t>
            </w:r>
          </w:p>
        </w:tc>
        <w:tc>
          <w:tcPr>
            <w:tcW w:w="577" w:type="pct"/>
            <w:tcBorders>
              <w:top w:val="nil"/>
              <w:left w:val="nil"/>
              <w:bottom w:val="nil"/>
              <w:right w:val="nil"/>
            </w:tcBorders>
            <w:shd w:val="clear" w:color="auto" w:fill="auto"/>
            <w:noWrap/>
          </w:tcPr>
          <w:p w14:paraId="222836CC" w14:textId="346B2840"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2.39</w:t>
            </w:r>
          </w:p>
        </w:tc>
        <w:tc>
          <w:tcPr>
            <w:tcW w:w="622" w:type="pct"/>
            <w:tcBorders>
              <w:top w:val="nil"/>
              <w:left w:val="nil"/>
              <w:bottom w:val="nil"/>
              <w:right w:val="nil"/>
            </w:tcBorders>
            <w:shd w:val="clear" w:color="auto" w:fill="auto"/>
            <w:noWrap/>
          </w:tcPr>
          <w:p w14:paraId="7BCAE707" w14:textId="0DF3F858"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9.00</w:t>
            </w:r>
          </w:p>
        </w:tc>
        <w:tc>
          <w:tcPr>
            <w:tcW w:w="497" w:type="pct"/>
            <w:tcBorders>
              <w:top w:val="nil"/>
              <w:left w:val="nil"/>
              <w:bottom w:val="nil"/>
              <w:right w:val="nil"/>
            </w:tcBorders>
            <w:shd w:val="clear" w:color="auto" w:fill="auto"/>
            <w:noWrap/>
          </w:tcPr>
          <w:p w14:paraId="320DFD37" w14:textId="638AFA5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315.00</w:t>
            </w:r>
          </w:p>
        </w:tc>
        <w:tc>
          <w:tcPr>
            <w:tcW w:w="501" w:type="pct"/>
            <w:tcBorders>
              <w:top w:val="nil"/>
              <w:left w:val="nil"/>
              <w:bottom w:val="nil"/>
              <w:right w:val="nil"/>
            </w:tcBorders>
            <w:shd w:val="clear" w:color="auto" w:fill="auto"/>
            <w:noWrap/>
          </w:tcPr>
          <w:p w14:paraId="5DB8029E" w14:textId="65B1F806"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1.95</w:t>
            </w:r>
          </w:p>
        </w:tc>
        <w:tc>
          <w:tcPr>
            <w:tcW w:w="479" w:type="pct"/>
            <w:tcBorders>
              <w:top w:val="nil"/>
              <w:left w:val="nil"/>
              <w:bottom w:val="nil"/>
            </w:tcBorders>
            <w:shd w:val="clear" w:color="auto" w:fill="auto"/>
            <w:noWrap/>
          </w:tcPr>
          <w:p w14:paraId="774946DB" w14:textId="7784EF0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0.04</w:t>
            </w:r>
          </w:p>
        </w:tc>
      </w:tr>
      <w:tr w:rsidR="008A3749" w:rsidRPr="00717C80" w14:paraId="0F16B348" w14:textId="77777777" w:rsidTr="008A3749">
        <w:trPr>
          <w:trHeight w:val="280"/>
        </w:trPr>
        <w:tc>
          <w:tcPr>
            <w:tcW w:w="1801" w:type="pct"/>
            <w:tcBorders>
              <w:top w:val="nil"/>
              <w:bottom w:val="nil"/>
              <w:right w:val="nil"/>
            </w:tcBorders>
            <w:shd w:val="clear" w:color="auto" w:fill="auto"/>
            <w:noWrap/>
          </w:tcPr>
          <w:p w14:paraId="3FA6D4A5" w14:textId="3CBBC0C0" w:rsidR="00395B14" w:rsidRPr="00717C80" w:rsidRDefault="00A12C64" w:rsidP="00395B14">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Stroop_Condition</w:t>
            </w:r>
            <w:r w:rsidR="00395B14" w:rsidRPr="00717C80">
              <w:rPr>
                <w:rFonts w:ascii="Times New Roman" w:hAnsi="Times New Roman" w:cs="Times New Roman"/>
                <w:sz w:val="22"/>
                <w:szCs w:val="22"/>
              </w:rPr>
              <w:t>:</w:t>
            </w:r>
            <w:r w:rsidR="002E5227">
              <w:rPr>
                <w:rFonts w:ascii="Times New Roman" w:hAnsi="Times New Roman" w:cs="Times New Roman"/>
                <w:sz w:val="22"/>
                <w:szCs w:val="22"/>
              </w:rPr>
              <w:t>InDial</w:t>
            </w:r>
            <w:proofErr w:type="spellEnd"/>
          </w:p>
        </w:tc>
        <w:tc>
          <w:tcPr>
            <w:tcW w:w="522" w:type="pct"/>
            <w:tcBorders>
              <w:top w:val="nil"/>
              <w:left w:val="nil"/>
              <w:bottom w:val="nil"/>
              <w:right w:val="nil"/>
            </w:tcBorders>
            <w:shd w:val="clear" w:color="auto" w:fill="auto"/>
            <w:noWrap/>
          </w:tcPr>
          <w:p w14:paraId="7E3888DE" w14:textId="43C9D64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13.25</w:t>
            </w:r>
          </w:p>
        </w:tc>
        <w:tc>
          <w:tcPr>
            <w:tcW w:w="577" w:type="pct"/>
            <w:tcBorders>
              <w:top w:val="nil"/>
              <w:left w:val="nil"/>
              <w:bottom w:val="nil"/>
              <w:right w:val="nil"/>
            </w:tcBorders>
            <w:shd w:val="clear" w:color="auto" w:fill="auto"/>
            <w:noWrap/>
          </w:tcPr>
          <w:p w14:paraId="59E79F10" w14:textId="312F69D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1.47</w:t>
            </w:r>
          </w:p>
        </w:tc>
        <w:tc>
          <w:tcPr>
            <w:tcW w:w="622" w:type="pct"/>
            <w:tcBorders>
              <w:top w:val="nil"/>
              <w:left w:val="nil"/>
              <w:bottom w:val="nil"/>
              <w:right w:val="nil"/>
            </w:tcBorders>
            <w:shd w:val="clear" w:color="auto" w:fill="auto"/>
            <w:noWrap/>
          </w:tcPr>
          <w:p w14:paraId="25CE10BD" w14:textId="02FB5DF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9.00</w:t>
            </w:r>
          </w:p>
        </w:tc>
        <w:tc>
          <w:tcPr>
            <w:tcW w:w="497" w:type="pct"/>
            <w:tcBorders>
              <w:top w:val="nil"/>
              <w:left w:val="nil"/>
              <w:bottom w:val="nil"/>
              <w:right w:val="nil"/>
            </w:tcBorders>
            <w:shd w:val="clear" w:color="auto" w:fill="auto"/>
            <w:noWrap/>
          </w:tcPr>
          <w:p w14:paraId="6D64FA06" w14:textId="00502A1E"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315.00</w:t>
            </w:r>
          </w:p>
        </w:tc>
        <w:tc>
          <w:tcPr>
            <w:tcW w:w="501" w:type="pct"/>
            <w:tcBorders>
              <w:top w:val="nil"/>
              <w:left w:val="nil"/>
              <w:bottom w:val="nil"/>
              <w:right w:val="nil"/>
            </w:tcBorders>
            <w:shd w:val="clear" w:color="auto" w:fill="auto"/>
            <w:noWrap/>
          </w:tcPr>
          <w:p w14:paraId="55D8B070" w14:textId="1E6C7787"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1.20</w:t>
            </w:r>
          </w:p>
        </w:tc>
        <w:tc>
          <w:tcPr>
            <w:tcW w:w="479" w:type="pct"/>
            <w:tcBorders>
              <w:top w:val="nil"/>
              <w:left w:val="nil"/>
              <w:bottom w:val="nil"/>
            </w:tcBorders>
            <w:shd w:val="clear" w:color="auto" w:fill="auto"/>
            <w:noWrap/>
          </w:tcPr>
          <w:p w14:paraId="74F5A70E" w14:textId="42322A1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0.29</w:t>
            </w:r>
          </w:p>
        </w:tc>
      </w:tr>
      <w:tr w:rsidR="008A3749" w:rsidRPr="00717C80" w14:paraId="4B2168BE" w14:textId="77777777" w:rsidTr="008A3749">
        <w:trPr>
          <w:trHeight w:val="280"/>
        </w:trPr>
        <w:tc>
          <w:tcPr>
            <w:tcW w:w="1801" w:type="pct"/>
            <w:tcBorders>
              <w:top w:val="nil"/>
              <w:bottom w:val="nil"/>
              <w:right w:val="nil"/>
            </w:tcBorders>
            <w:shd w:val="clear" w:color="auto" w:fill="auto"/>
            <w:noWrap/>
          </w:tcPr>
          <w:p w14:paraId="74E899E9" w14:textId="32DDB757" w:rsidR="00395B14" w:rsidRPr="00717C80" w:rsidRDefault="00A12C64" w:rsidP="00395B14">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DialBG</w:t>
            </w:r>
            <w:r w:rsidR="00395B14" w:rsidRPr="00717C80">
              <w:rPr>
                <w:rFonts w:ascii="Times New Roman" w:hAnsi="Times New Roman" w:cs="Times New Roman"/>
                <w:sz w:val="22"/>
                <w:szCs w:val="22"/>
              </w:rPr>
              <w:t>:</w:t>
            </w:r>
            <w:r w:rsidR="002E5227">
              <w:rPr>
                <w:rFonts w:ascii="Times New Roman" w:hAnsi="Times New Roman" w:cs="Times New Roman"/>
                <w:sz w:val="22"/>
                <w:szCs w:val="22"/>
              </w:rPr>
              <w:t>InDial</w:t>
            </w:r>
            <w:proofErr w:type="spellEnd"/>
          </w:p>
        </w:tc>
        <w:tc>
          <w:tcPr>
            <w:tcW w:w="522" w:type="pct"/>
            <w:tcBorders>
              <w:top w:val="nil"/>
              <w:left w:val="nil"/>
              <w:bottom w:val="nil"/>
              <w:right w:val="nil"/>
            </w:tcBorders>
            <w:shd w:val="clear" w:color="auto" w:fill="auto"/>
            <w:noWrap/>
          </w:tcPr>
          <w:p w14:paraId="1A6567CC" w14:textId="551D24B4"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0.19</w:t>
            </w:r>
          </w:p>
        </w:tc>
        <w:tc>
          <w:tcPr>
            <w:tcW w:w="577" w:type="pct"/>
            <w:tcBorders>
              <w:top w:val="nil"/>
              <w:left w:val="nil"/>
              <w:bottom w:val="nil"/>
              <w:right w:val="nil"/>
            </w:tcBorders>
            <w:shd w:val="clear" w:color="auto" w:fill="auto"/>
            <w:noWrap/>
          </w:tcPr>
          <w:p w14:paraId="3F4BC32B" w14:textId="5A15EA86"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0.19</w:t>
            </w:r>
          </w:p>
        </w:tc>
        <w:tc>
          <w:tcPr>
            <w:tcW w:w="622" w:type="pct"/>
            <w:tcBorders>
              <w:top w:val="nil"/>
              <w:left w:val="nil"/>
              <w:bottom w:val="nil"/>
              <w:right w:val="nil"/>
            </w:tcBorders>
            <w:shd w:val="clear" w:color="auto" w:fill="auto"/>
            <w:noWrap/>
          </w:tcPr>
          <w:p w14:paraId="588B1C17" w14:textId="15D30E6B"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1.00</w:t>
            </w:r>
          </w:p>
        </w:tc>
        <w:tc>
          <w:tcPr>
            <w:tcW w:w="497" w:type="pct"/>
            <w:tcBorders>
              <w:top w:val="nil"/>
              <w:left w:val="nil"/>
              <w:bottom w:val="nil"/>
              <w:right w:val="nil"/>
            </w:tcBorders>
            <w:shd w:val="clear" w:color="auto" w:fill="auto"/>
            <w:noWrap/>
          </w:tcPr>
          <w:p w14:paraId="6BC18588" w14:textId="5CDCDC63"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315.00</w:t>
            </w:r>
          </w:p>
        </w:tc>
        <w:tc>
          <w:tcPr>
            <w:tcW w:w="501" w:type="pct"/>
            <w:tcBorders>
              <w:top w:val="nil"/>
              <w:left w:val="nil"/>
              <w:bottom w:val="nil"/>
              <w:right w:val="nil"/>
            </w:tcBorders>
            <w:shd w:val="clear" w:color="auto" w:fill="auto"/>
            <w:noWrap/>
          </w:tcPr>
          <w:p w14:paraId="7A2C90D0" w14:textId="1FFFA0A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0.15</w:t>
            </w:r>
          </w:p>
        </w:tc>
        <w:tc>
          <w:tcPr>
            <w:tcW w:w="479" w:type="pct"/>
            <w:tcBorders>
              <w:top w:val="nil"/>
              <w:left w:val="nil"/>
              <w:bottom w:val="nil"/>
            </w:tcBorders>
            <w:shd w:val="clear" w:color="auto" w:fill="auto"/>
            <w:noWrap/>
          </w:tcPr>
          <w:p w14:paraId="1ABC76AC" w14:textId="2CC3D71A"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0.70</w:t>
            </w:r>
          </w:p>
        </w:tc>
      </w:tr>
      <w:tr w:rsidR="008A3749" w:rsidRPr="00717C80" w14:paraId="0009C45A" w14:textId="77777777" w:rsidTr="008A3749">
        <w:trPr>
          <w:trHeight w:val="280"/>
        </w:trPr>
        <w:tc>
          <w:tcPr>
            <w:tcW w:w="1801" w:type="pct"/>
            <w:tcBorders>
              <w:top w:val="nil"/>
              <w:bottom w:val="single" w:sz="4" w:space="0" w:color="auto"/>
              <w:right w:val="nil"/>
            </w:tcBorders>
            <w:shd w:val="clear" w:color="auto" w:fill="auto"/>
            <w:noWrap/>
          </w:tcPr>
          <w:p w14:paraId="5BBC2D12" w14:textId="717BAEB5" w:rsidR="00395B14" w:rsidRPr="00717C80" w:rsidRDefault="00A12C64" w:rsidP="00395B14">
            <w:pPr>
              <w:rPr>
                <w:rFonts w:ascii="Times New Roman" w:eastAsia="等线" w:hAnsi="Times New Roman" w:cs="Times New Roman"/>
                <w:color w:val="000000"/>
                <w:sz w:val="22"/>
                <w:szCs w:val="22"/>
              </w:rPr>
            </w:pPr>
            <w:proofErr w:type="spellStart"/>
            <w:r w:rsidRPr="009610CC">
              <w:rPr>
                <w:rFonts w:ascii="Times New Roman" w:hAnsi="Times New Roman" w:cs="Times New Roman"/>
                <w:sz w:val="18"/>
                <w:szCs w:val="18"/>
              </w:rPr>
              <w:t>Stroop_Condition</w:t>
            </w:r>
            <w:r w:rsidR="00395B14" w:rsidRPr="009610CC">
              <w:rPr>
                <w:rFonts w:ascii="Times New Roman" w:hAnsi="Times New Roman" w:cs="Times New Roman"/>
                <w:sz w:val="18"/>
                <w:szCs w:val="18"/>
              </w:rPr>
              <w:t>:</w:t>
            </w:r>
            <w:r w:rsidRPr="009610CC">
              <w:rPr>
                <w:rFonts w:ascii="Times New Roman" w:hAnsi="Times New Roman" w:cs="Times New Roman"/>
                <w:sz w:val="18"/>
                <w:szCs w:val="18"/>
              </w:rPr>
              <w:t>DialBG</w:t>
            </w:r>
            <w:r w:rsidR="00395B14" w:rsidRPr="009610CC">
              <w:rPr>
                <w:rFonts w:ascii="Times New Roman" w:hAnsi="Times New Roman" w:cs="Times New Roman"/>
                <w:sz w:val="18"/>
                <w:szCs w:val="18"/>
              </w:rPr>
              <w:t>:</w:t>
            </w:r>
            <w:r w:rsidR="002E5227" w:rsidRPr="009610CC">
              <w:rPr>
                <w:rFonts w:ascii="Times New Roman" w:hAnsi="Times New Roman" w:cs="Times New Roman"/>
                <w:sz w:val="18"/>
                <w:szCs w:val="18"/>
              </w:rPr>
              <w:t>InDial</w:t>
            </w:r>
            <w:proofErr w:type="spellEnd"/>
          </w:p>
        </w:tc>
        <w:tc>
          <w:tcPr>
            <w:tcW w:w="522" w:type="pct"/>
            <w:tcBorders>
              <w:top w:val="nil"/>
              <w:left w:val="nil"/>
              <w:bottom w:val="single" w:sz="4" w:space="0" w:color="auto"/>
              <w:right w:val="nil"/>
            </w:tcBorders>
            <w:shd w:val="clear" w:color="auto" w:fill="auto"/>
            <w:noWrap/>
          </w:tcPr>
          <w:p w14:paraId="5D19E288" w14:textId="110E93CE"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11.17</w:t>
            </w:r>
          </w:p>
        </w:tc>
        <w:tc>
          <w:tcPr>
            <w:tcW w:w="577" w:type="pct"/>
            <w:tcBorders>
              <w:top w:val="nil"/>
              <w:left w:val="nil"/>
              <w:bottom w:val="single" w:sz="4" w:space="0" w:color="auto"/>
              <w:right w:val="nil"/>
            </w:tcBorders>
            <w:shd w:val="clear" w:color="auto" w:fill="auto"/>
            <w:noWrap/>
          </w:tcPr>
          <w:p w14:paraId="451450D3" w14:textId="774912E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1.24</w:t>
            </w:r>
          </w:p>
        </w:tc>
        <w:tc>
          <w:tcPr>
            <w:tcW w:w="622" w:type="pct"/>
            <w:tcBorders>
              <w:top w:val="nil"/>
              <w:left w:val="nil"/>
              <w:bottom w:val="single" w:sz="4" w:space="0" w:color="auto"/>
              <w:right w:val="nil"/>
            </w:tcBorders>
            <w:shd w:val="clear" w:color="auto" w:fill="auto"/>
            <w:noWrap/>
          </w:tcPr>
          <w:p w14:paraId="376D8B31" w14:textId="4968578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9.00</w:t>
            </w:r>
          </w:p>
        </w:tc>
        <w:tc>
          <w:tcPr>
            <w:tcW w:w="497" w:type="pct"/>
            <w:tcBorders>
              <w:top w:val="nil"/>
              <w:left w:val="nil"/>
              <w:bottom w:val="single" w:sz="4" w:space="0" w:color="auto"/>
              <w:right w:val="nil"/>
            </w:tcBorders>
            <w:shd w:val="clear" w:color="auto" w:fill="auto"/>
            <w:noWrap/>
          </w:tcPr>
          <w:p w14:paraId="008196CB" w14:textId="42F1D34B"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315.00</w:t>
            </w:r>
          </w:p>
        </w:tc>
        <w:tc>
          <w:tcPr>
            <w:tcW w:w="501" w:type="pct"/>
            <w:tcBorders>
              <w:top w:val="nil"/>
              <w:left w:val="nil"/>
              <w:bottom w:val="single" w:sz="4" w:space="0" w:color="auto"/>
              <w:right w:val="nil"/>
            </w:tcBorders>
            <w:shd w:val="clear" w:color="auto" w:fill="auto"/>
            <w:noWrap/>
          </w:tcPr>
          <w:p w14:paraId="0682A1DF" w14:textId="5243BF8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1.01</w:t>
            </w:r>
          </w:p>
        </w:tc>
        <w:tc>
          <w:tcPr>
            <w:tcW w:w="479" w:type="pct"/>
            <w:tcBorders>
              <w:top w:val="nil"/>
              <w:left w:val="nil"/>
              <w:bottom w:val="single" w:sz="4" w:space="0" w:color="auto"/>
            </w:tcBorders>
            <w:shd w:val="clear" w:color="auto" w:fill="auto"/>
            <w:noWrap/>
          </w:tcPr>
          <w:p w14:paraId="5C889D5C" w14:textId="0C16C136"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0.43</w:t>
            </w:r>
          </w:p>
        </w:tc>
      </w:tr>
      <w:tr w:rsidR="00717C80" w:rsidRPr="00717C80" w14:paraId="188766DF" w14:textId="77777777" w:rsidTr="008A3749">
        <w:trPr>
          <w:trHeight w:val="280"/>
        </w:trPr>
        <w:tc>
          <w:tcPr>
            <w:tcW w:w="2323" w:type="pct"/>
            <w:gridSpan w:val="2"/>
            <w:tcBorders>
              <w:bottom w:val="single" w:sz="4" w:space="0" w:color="auto"/>
              <w:right w:val="nil"/>
            </w:tcBorders>
            <w:shd w:val="clear" w:color="auto" w:fill="auto"/>
            <w:noWrap/>
            <w:vAlign w:val="center"/>
          </w:tcPr>
          <w:p w14:paraId="11BE5078" w14:textId="77777777" w:rsidR="008E72A0" w:rsidRPr="00717C80" w:rsidRDefault="008E72A0" w:rsidP="00FF7C78">
            <w:pPr>
              <w:ind w:right="880"/>
              <w:rPr>
                <w:rFonts w:ascii="Times New Roman" w:eastAsia="等线" w:hAnsi="Times New Roman" w:cs="Times New Roman"/>
                <w:color w:val="000000"/>
                <w:sz w:val="22"/>
                <w:szCs w:val="22"/>
              </w:rPr>
            </w:pPr>
            <w:r w:rsidRPr="00717C80">
              <w:rPr>
                <w:rFonts w:ascii="Times New Roman" w:eastAsia="Times New Roman" w:hAnsi="Times New Roman" w:cs="Times New Roman"/>
                <w:sz w:val="22"/>
                <w:szCs w:val="22"/>
              </w:rPr>
              <w:t>Summary terms</w:t>
            </w:r>
          </w:p>
        </w:tc>
        <w:tc>
          <w:tcPr>
            <w:tcW w:w="577" w:type="pct"/>
            <w:tcBorders>
              <w:left w:val="nil"/>
              <w:bottom w:val="single" w:sz="4" w:space="0" w:color="auto"/>
              <w:right w:val="nil"/>
            </w:tcBorders>
            <w:shd w:val="clear" w:color="auto" w:fill="auto"/>
            <w:noWrap/>
            <w:vAlign w:val="center"/>
          </w:tcPr>
          <w:p w14:paraId="4D21BFAB" w14:textId="77777777" w:rsidR="008E72A0" w:rsidRPr="00717C80" w:rsidRDefault="008E72A0" w:rsidP="00FF7C7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Estimate</w:t>
            </w:r>
          </w:p>
        </w:tc>
        <w:tc>
          <w:tcPr>
            <w:tcW w:w="622" w:type="pct"/>
            <w:tcBorders>
              <w:left w:val="nil"/>
              <w:bottom w:val="single" w:sz="4" w:space="0" w:color="auto"/>
              <w:right w:val="nil"/>
            </w:tcBorders>
            <w:shd w:val="clear" w:color="auto" w:fill="auto"/>
            <w:noWrap/>
            <w:vAlign w:val="center"/>
          </w:tcPr>
          <w:p w14:paraId="22C2F3D6" w14:textId="77777777" w:rsidR="008E72A0" w:rsidRPr="00717C80" w:rsidRDefault="008E72A0" w:rsidP="00FF7C7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Std. Error</w:t>
            </w:r>
          </w:p>
        </w:tc>
        <w:tc>
          <w:tcPr>
            <w:tcW w:w="497" w:type="pct"/>
            <w:tcBorders>
              <w:left w:val="nil"/>
              <w:bottom w:val="single" w:sz="4" w:space="0" w:color="auto"/>
              <w:right w:val="nil"/>
            </w:tcBorders>
            <w:shd w:val="clear" w:color="auto" w:fill="auto"/>
            <w:noWrap/>
            <w:vAlign w:val="center"/>
          </w:tcPr>
          <w:p w14:paraId="2C110B8C" w14:textId="77777777" w:rsidR="008E72A0" w:rsidRPr="00717C80" w:rsidRDefault="008E72A0" w:rsidP="00FF7C78">
            <w:pPr>
              <w:jc w:val="right"/>
              <w:rPr>
                <w:rFonts w:ascii="Times New Roman" w:eastAsia="等线" w:hAnsi="Times New Roman" w:cs="Times New Roman"/>
                <w:color w:val="000000"/>
                <w:sz w:val="22"/>
                <w:szCs w:val="22"/>
              </w:rPr>
            </w:pPr>
            <w:proofErr w:type="spellStart"/>
            <w:r w:rsidRPr="00206F5C">
              <w:rPr>
                <w:rFonts w:ascii="Times New Roman" w:eastAsia="等线" w:hAnsi="Times New Roman" w:cs="Times New Roman"/>
                <w:color w:val="000000"/>
                <w:sz w:val="22"/>
                <w:szCs w:val="22"/>
              </w:rPr>
              <w:t>df</w:t>
            </w:r>
            <w:proofErr w:type="spellEnd"/>
          </w:p>
        </w:tc>
        <w:tc>
          <w:tcPr>
            <w:tcW w:w="501" w:type="pct"/>
            <w:tcBorders>
              <w:left w:val="nil"/>
              <w:bottom w:val="single" w:sz="4" w:space="0" w:color="auto"/>
              <w:right w:val="nil"/>
            </w:tcBorders>
            <w:shd w:val="clear" w:color="auto" w:fill="auto"/>
            <w:noWrap/>
            <w:vAlign w:val="center"/>
          </w:tcPr>
          <w:p w14:paraId="24F4B32E" w14:textId="77777777" w:rsidR="008E72A0" w:rsidRPr="00717C80" w:rsidRDefault="008E72A0" w:rsidP="00FF7C7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t value</w:t>
            </w:r>
          </w:p>
        </w:tc>
        <w:tc>
          <w:tcPr>
            <w:tcW w:w="479" w:type="pct"/>
            <w:tcBorders>
              <w:left w:val="nil"/>
              <w:bottom w:val="single" w:sz="4" w:space="0" w:color="auto"/>
            </w:tcBorders>
            <w:shd w:val="clear" w:color="auto" w:fill="auto"/>
            <w:noWrap/>
            <w:vAlign w:val="center"/>
          </w:tcPr>
          <w:p w14:paraId="5A8AC3D3" w14:textId="77777777" w:rsidR="008E72A0" w:rsidRPr="00717C80" w:rsidRDefault="008E72A0" w:rsidP="00FF7C78">
            <w:pPr>
              <w:jc w:val="right"/>
              <w:rPr>
                <w:rFonts w:ascii="Times New Roman" w:eastAsia="等线" w:hAnsi="Times New Roman" w:cs="Times New Roman"/>
                <w:color w:val="000000"/>
                <w:sz w:val="22"/>
                <w:szCs w:val="22"/>
              </w:rPr>
            </w:pPr>
            <w:proofErr w:type="spellStart"/>
            <w:r w:rsidRPr="00206F5C">
              <w:rPr>
                <w:rFonts w:ascii="Times New Roman" w:eastAsia="等线" w:hAnsi="Times New Roman" w:cs="Times New Roman"/>
                <w:color w:val="000000"/>
                <w:sz w:val="18"/>
                <w:szCs w:val="18"/>
              </w:rPr>
              <w:t>Pr</w:t>
            </w:r>
            <w:proofErr w:type="spellEnd"/>
            <w:r w:rsidRPr="00206F5C">
              <w:rPr>
                <w:rFonts w:ascii="Times New Roman" w:eastAsia="等线" w:hAnsi="Times New Roman" w:cs="Times New Roman"/>
                <w:color w:val="000000"/>
                <w:sz w:val="18"/>
                <w:szCs w:val="18"/>
              </w:rPr>
              <w:t>(&gt;|t|)</w:t>
            </w:r>
          </w:p>
        </w:tc>
      </w:tr>
      <w:tr w:rsidR="00A12C64" w:rsidRPr="00717C80" w14:paraId="74F2BEA3" w14:textId="77777777" w:rsidTr="008A3749">
        <w:trPr>
          <w:trHeight w:val="280"/>
        </w:trPr>
        <w:tc>
          <w:tcPr>
            <w:tcW w:w="2323" w:type="pct"/>
            <w:gridSpan w:val="2"/>
            <w:tcBorders>
              <w:bottom w:val="nil"/>
              <w:right w:val="nil"/>
            </w:tcBorders>
            <w:shd w:val="clear" w:color="auto" w:fill="auto"/>
            <w:noWrap/>
            <w:vAlign w:val="center"/>
          </w:tcPr>
          <w:p w14:paraId="1D823E19" w14:textId="573ED295" w:rsidR="00395B14" w:rsidRPr="00717C80" w:rsidRDefault="00395B14" w:rsidP="00395B14">
            <w:pPr>
              <w:rPr>
                <w:rFonts w:ascii="Times New Roman" w:eastAsia="Times New Roman" w:hAnsi="Times New Roman" w:cs="Times New Roman"/>
                <w:sz w:val="22"/>
                <w:szCs w:val="22"/>
              </w:rPr>
            </w:pPr>
            <w:r w:rsidRPr="00717C80">
              <w:rPr>
                <w:rFonts w:ascii="Times New Roman" w:eastAsia="等线" w:hAnsi="Times New Roman" w:cs="Times New Roman"/>
                <w:color w:val="000000"/>
                <w:sz w:val="22"/>
                <w:szCs w:val="22"/>
              </w:rPr>
              <w:t>(Intercept)</w:t>
            </w:r>
          </w:p>
        </w:tc>
        <w:tc>
          <w:tcPr>
            <w:tcW w:w="577" w:type="pct"/>
            <w:tcBorders>
              <w:left w:val="nil"/>
              <w:bottom w:val="nil"/>
              <w:right w:val="nil"/>
            </w:tcBorders>
            <w:shd w:val="clear" w:color="auto" w:fill="auto"/>
            <w:noWrap/>
            <w:vAlign w:val="center"/>
          </w:tcPr>
          <w:p w14:paraId="28950AB1" w14:textId="202187A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99.54</w:t>
            </w:r>
          </w:p>
        </w:tc>
        <w:tc>
          <w:tcPr>
            <w:tcW w:w="622" w:type="pct"/>
            <w:tcBorders>
              <w:left w:val="nil"/>
              <w:bottom w:val="nil"/>
              <w:right w:val="nil"/>
            </w:tcBorders>
            <w:shd w:val="clear" w:color="auto" w:fill="auto"/>
            <w:noWrap/>
            <w:vAlign w:val="center"/>
          </w:tcPr>
          <w:p w14:paraId="78C7F852" w14:textId="415CFBB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0.30</w:t>
            </w:r>
          </w:p>
        </w:tc>
        <w:tc>
          <w:tcPr>
            <w:tcW w:w="497" w:type="pct"/>
            <w:tcBorders>
              <w:left w:val="nil"/>
              <w:bottom w:val="nil"/>
              <w:right w:val="nil"/>
            </w:tcBorders>
            <w:shd w:val="clear" w:color="auto" w:fill="auto"/>
            <w:noWrap/>
            <w:vAlign w:val="center"/>
          </w:tcPr>
          <w:p w14:paraId="2A8E61B1" w14:textId="273249BE"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398.10</w:t>
            </w:r>
          </w:p>
        </w:tc>
        <w:tc>
          <w:tcPr>
            <w:tcW w:w="501" w:type="pct"/>
            <w:tcBorders>
              <w:left w:val="nil"/>
              <w:bottom w:val="nil"/>
              <w:right w:val="nil"/>
            </w:tcBorders>
            <w:shd w:val="clear" w:color="auto" w:fill="auto"/>
            <w:noWrap/>
            <w:vAlign w:val="center"/>
          </w:tcPr>
          <w:p w14:paraId="33469F8A" w14:textId="4F43CDD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334.46</w:t>
            </w:r>
          </w:p>
        </w:tc>
        <w:tc>
          <w:tcPr>
            <w:tcW w:w="479" w:type="pct"/>
            <w:tcBorders>
              <w:left w:val="nil"/>
              <w:bottom w:val="nil"/>
            </w:tcBorders>
            <w:shd w:val="clear" w:color="auto" w:fill="auto"/>
            <w:noWrap/>
            <w:vAlign w:val="center"/>
          </w:tcPr>
          <w:p w14:paraId="37633B9D" w14:textId="773BDC4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A12C64" w:rsidRPr="00717C80" w14:paraId="3FEBFE78" w14:textId="77777777" w:rsidTr="008A3749">
        <w:trPr>
          <w:trHeight w:val="280"/>
        </w:trPr>
        <w:tc>
          <w:tcPr>
            <w:tcW w:w="2323" w:type="pct"/>
            <w:gridSpan w:val="2"/>
            <w:tcBorders>
              <w:top w:val="nil"/>
              <w:bottom w:val="nil"/>
              <w:right w:val="nil"/>
            </w:tcBorders>
            <w:shd w:val="clear" w:color="auto" w:fill="auto"/>
            <w:noWrap/>
            <w:vAlign w:val="center"/>
          </w:tcPr>
          <w:p w14:paraId="1F8873CB" w14:textId="73BCC6A9"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Stroop_Conditionc1</w:t>
            </w:r>
          </w:p>
        </w:tc>
        <w:tc>
          <w:tcPr>
            <w:tcW w:w="577" w:type="pct"/>
            <w:tcBorders>
              <w:top w:val="nil"/>
              <w:left w:val="nil"/>
              <w:bottom w:val="nil"/>
              <w:right w:val="nil"/>
            </w:tcBorders>
            <w:shd w:val="clear" w:color="auto" w:fill="auto"/>
            <w:noWrap/>
            <w:vAlign w:val="center"/>
          </w:tcPr>
          <w:p w14:paraId="50CF00E5" w14:textId="705A1FD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0.05</w:t>
            </w:r>
          </w:p>
        </w:tc>
        <w:tc>
          <w:tcPr>
            <w:tcW w:w="622" w:type="pct"/>
            <w:tcBorders>
              <w:top w:val="nil"/>
              <w:left w:val="nil"/>
              <w:bottom w:val="nil"/>
              <w:right w:val="nil"/>
            </w:tcBorders>
            <w:shd w:val="clear" w:color="auto" w:fill="auto"/>
            <w:noWrap/>
            <w:vAlign w:val="center"/>
          </w:tcPr>
          <w:p w14:paraId="30623C57" w14:textId="4C83998C"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0.50</w:t>
            </w:r>
          </w:p>
        </w:tc>
        <w:tc>
          <w:tcPr>
            <w:tcW w:w="497" w:type="pct"/>
            <w:tcBorders>
              <w:top w:val="nil"/>
              <w:left w:val="nil"/>
              <w:bottom w:val="nil"/>
              <w:right w:val="nil"/>
            </w:tcBorders>
            <w:shd w:val="clear" w:color="auto" w:fill="auto"/>
            <w:noWrap/>
            <w:vAlign w:val="center"/>
          </w:tcPr>
          <w:p w14:paraId="43B1A5B4" w14:textId="6FA67D2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398.10</w:t>
            </w:r>
          </w:p>
        </w:tc>
        <w:tc>
          <w:tcPr>
            <w:tcW w:w="501" w:type="pct"/>
            <w:tcBorders>
              <w:top w:val="nil"/>
              <w:left w:val="nil"/>
              <w:bottom w:val="nil"/>
              <w:right w:val="nil"/>
            </w:tcBorders>
            <w:shd w:val="clear" w:color="auto" w:fill="auto"/>
            <w:noWrap/>
            <w:vAlign w:val="center"/>
          </w:tcPr>
          <w:p w14:paraId="112ECAE7" w14:textId="611D2813"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0.10</w:t>
            </w:r>
          </w:p>
        </w:tc>
        <w:tc>
          <w:tcPr>
            <w:tcW w:w="479" w:type="pct"/>
            <w:tcBorders>
              <w:top w:val="nil"/>
              <w:left w:val="nil"/>
              <w:bottom w:val="nil"/>
            </w:tcBorders>
            <w:shd w:val="clear" w:color="auto" w:fill="auto"/>
            <w:noWrap/>
            <w:vAlign w:val="center"/>
          </w:tcPr>
          <w:p w14:paraId="4B2AB198" w14:textId="36973D24"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0.92</w:t>
            </w:r>
          </w:p>
        </w:tc>
      </w:tr>
      <w:tr w:rsidR="00A12C64" w:rsidRPr="00717C80" w14:paraId="0EF69401" w14:textId="77777777" w:rsidTr="008A3749">
        <w:trPr>
          <w:trHeight w:val="280"/>
        </w:trPr>
        <w:tc>
          <w:tcPr>
            <w:tcW w:w="2323" w:type="pct"/>
            <w:gridSpan w:val="2"/>
            <w:tcBorders>
              <w:top w:val="nil"/>
              <w:bottom w:val="nil"/>
              <w:right w:val="nil"/>
            </w:tcBorders>
            <w:shd w:val="clear" w:color="auto" w:fill="auto"/>
            <w:noWrap/>
            <w:vAlign w:val="center"/>
          </w:tcPr>
          <w:p w14:paraId="5B8E0ACC" w14:textId="5AE63B16"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lastRenderedPageBreak/>
              <w:t>Stroop_Conditionc2</w:t>
            </w:r>
          </w:p>
        </w:tc>
        <w:tc>
          <w:tcPr>
            <w:tcW w:w="577" w:type="pct"/>
            <w:tcBorders>
              <w:top w:val="nil"/>
              <w:left w:val="nil"/>
              <w:bottom w:val="nil"/>
              <w:right w:val="nil"/>
            </w:tcBorders>
            <w:shd w:val="clear" w:color="auto" w:fill="auto"/>
            <w:noWrap/>
            <w:vAlign w:val="center"/>
          </w:tcPr>
          <w:p w14:paraId="73411FB4" w14:textId="2B7F2E8E"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0.28</w:t>
            </w:r>
          </w:p>
        </w:tc>
        <w:tc>
          <w:tcPr>
            <w:tcW w:w="622" w:type="pct"/>
            <w:tcBorders>
              <w:top w:val="nil"/>
              <w:left w:val="nil"/>
              <w:bottom w:val="nil"/>
              <w:right w:val="nil"/>
            </w:tcBorders>
            <w:shd w:val="clear" w:color="auto" w:fill="auto"/>
            <w:noWrap/>
            <w:vAlign w:val="center"/>
          </w:tcPr>
          <w:p w14:paraId="246A364D" w14:textId="4929D7C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0.61</w:t>
            </w:r>
          </w:p>
        </w:tc>
        <w:tc>
          <w:tcPr>
            <w:tcW w:w="497" w:type="pct"/>
            <w:tcBorders>
              <w:top w:val="nil"/>
              <w:left w:val="nil"/>
              <w:bottom w:val="nil"/>
              <w:right w:val="nil"/>
            </w:tcBorders>
            <w:shd w:val="clear" w:color="auto" w:fill="auto"/>
            <w:noWrap/>
            <w:vAlign w:val="center"/>
          </w:tcPr>
          <w:p w14:paraId="19B1EFD5" w14:textId="6548A19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398.10</w:t>
            </w:r>
          </w:p>
        </w:tc>
        <w:tc>
          <w:tcPr>
            <w:tcW w:w="501" w:type="pct"/>
            <w:tcBorders>
              <w:top w:val="nil"/>
              <w:left w:val="nil"/>
              <w:bottom w:val="nil"/>
              <w:right w:val="nil"/>
            </w:tcBorders>
            <w:shd w:val="clear" w:color="auto" w:fill="auto"/>
            <w:noWrap/>
            <w:vAlign w:val="center"/>
          </w:tcPr>
          <w:p w14:paraId="5A4A7945" w14:textId="2E6D3BE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0.46</w:t>
            </w:r>
          </w:p>
        </w:tc>
        <w:tc>
          <w:tcPr>
            <w:tcW w:w="479" w:type="pct"/>
            <w:tcBorders>
              <w:top w:val="nil"/>
              <w:left w:val="nil"/>
              <w:bottom w:val="nil"/>
            </w:tcBorders>
            <w:shd w:val="clear" w:color="auto" w:fill="auto"/>
            <w:noWrap/>
            <w:vAlign w:val="center"/>
          </w:tcPr>
          <w:p w14:paraId="761B436D" w14:textId="2FA029B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0.65</w:t>
            </w:r>
          </w:p>
        </w:tc>
      </w:tr>
      <w:tr w:rsidR="00A12C64" w:rsidRPr="00717C80" w14:paraId="61BB07AC" w14:textId="77777777" w:rsidTr="008A3749">
        <w:trPr>
          <w:trHeight w:val="280"/>
        </w:trPr>
        <w:tc>
          <w:tcPr>
            <w:tcW w:w="2323" w:type="pct"/>
            <w:gridSpan w:val="2"/>
            <w:tcBorders>
              <w:top w:val="nil"/>
              <w:bottom w:val="nil"/>
              <w:right w:val="nil"/>
            </w:tcBorders>
            <w:shd w:val="clear" w:color="auto" w:fill="auto"/>
            <w:noWrap/>
            <w:vAlign w:val="center"/>
          </w:tcPr>
          <w:p w14:paraId="249890F4" w14:textId="653FC52F"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Stroop_Conditionc3</w:t>
            </w:r>
          </w:p>
        </w:tc>
        <w:tc>
          <w:tcPr>
            <w:tcW w:w="577" w:type="pct"/>
            <w:tcBorders>
              <w:top w:val="nil"/>
              <w:left w:val="nil"/>
              <w:bottom w:val="nil"/>
              <w:right w:val="nil"/>
            </w:tcBorders>
            <w:shd w:val="clear" w:color="auto" w:fill="auto"/>
            <w:noWrap/>
            <w:vAlign w:val="center"/>
          </w:tcPr>
          <w:p w14:paraId="0BFDA906" w14:textId="5661BF7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0.46</w:t>
            </w:r>
          </w:p>
        </w:tc>
        <w:tc>
          <w:tcPr>
            <w:tcW w:w="622" w:type="pct"/>
            <w:tcBorders>
              <w:top w:val="nil"/>
              <w:left w:val="nil"/>
              <w:bottom w:val="nil"/>
              <w:right w:val="nil"/>
            </w:tcBorders>
            <w:shd w:val="clear" w:color="auto" w:fill="auto"/>
            <w:noWrap/>
            <w:vAlign w:val="center"/>
          </w:tcPr>
          <w:p w14:paraId="1D4A107E" w14:textId="7EFA62A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0.61</w:t>
            </w:r>
          </w:p>
        </w:tc>
        <w:tc>
          <w:tcPr>
            <w:tcW w:w="497" w:type="pct"/>
            <w:tcBorders>
              <w:top w:val="nil"/>
              <w:left w:val="nil"/>
              <w:bottom w:val="nil"/>
              <w:right w:val="nil"/>
            </w:tcBorders>
            <w:shd w:val="clear" w:color="auto" w:fill="auto"/>
            <w:noWrap/>
            <w:vAlign w:val="center"/>
          </w:tcPr>
          <w:p w14:paraId="3D6765ED" w14:textId="66A7DCF6"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398.10</w:t>
            </w:r>
          </w:p>
        </w:tc>
        <w:tc>
          <w:tcPr>
            <w:tcW w:w="501" w:type="pct"/>
            <w:tcBorders>
              <w:top w:val="nil"/>
              <w:left w:val="nil"/>
              <w:bottom w:val="nil"/>
              <w:right w:val="nil"/>
            </w:tcBorders>
            <w:shd w:val="clear" w:color="auto" w:fill="auto"/>
            <w:noWrap/>
            <w:vAlign w:val="center"/>
          </w:tcPr>
          <w:p w14:paraId="42BDF8C2" w14:textId="50D4B50A"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0.76</w:t>
            </w:r>
          </w:p>
        </w:tc>
        <w:tc>
          <w:tcPr>
            <w:tcW w:w="479" w:type="pct"/>
            <w:tcBorders>
              <w:top w:val="nil"/>
              <w:left w:val="nil"/>
              <w:bottom w:val="nil"/>
            </w:tcBorders>
            <w:shd w:val="clear" w:color="auto" w:fill="auto"/>
            <w:noWrap/>
            <w:vAlign w:val="center"/>
          </w:tcPr>
          <w:p w14:paraId="0CFD0525" w14:textId="0B321B26"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0.45</w:t>
            </w:r>
          </w:p>
        </w:tc>
      </w:tr>
      <w:tr w:rsidR="00A12C64" w:rsidRPr="00717C80" w14:paraId="6FF5B324" w14:textId="77777777" w:rsidTr="008A3749">
        <w:trPr>
          <w:trHeight w:val="280"/>
        </w:trPr>
        <w:tc>
          <w:tcPr>
            <w:tcW w:w="2323" w:type="pct"/>
            <w:gridSpan w:val="2"/>
            <w:tcBorders>
              <w:top w:val="nil"/>
              <w:bottom w:val="nil"/>
              <w:right w:val="nil"/>
            </w:tcBorders>
            <w:shd w:val="clear" w:color="auto" w:fill="auto"/>
            <w:noWrap/>
            <w:vAlign w:val="center"/>
          </w:tcPr>
          <w:p w14:paraId="5F224A44" w14:textId="5B7D7F4B"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Stroop_Conditionc4</w:t>
            </w:r>
          </w:p>
        </w:tc>
        <w:tc>
          <w:tcPr>
            <w:tcW w:w="577" w:type="pct"/>
            <w:tcBorders>
              <w:top w:val="nil"/>
              <w:left w:val="nil"/>
              <w:bottom w:val="nil"/>
              <w:right w:val="nil"/>
            </w:tcBorders>
            <w:shd w:val="clear" w:color="auto" w:fill="auto"/>
            <w:noWrap/>
            <w:vAlign w:val="center"/>
          </w:tcPr>
          <w:p w14:paraId="41880B6A" w14:textId="1B7763E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622" w:type="pct"/>
            <w:tcBorders>
              <w:top w:val="nil"/>
              <w:left w:val="nil"/>
              <w:bottom w:val="nil"/>
              <w:right w:val="nil"/>
            </w:tcBorders>
            <w:shd w:val="clear" w:color="auto" w:fill="auto"/>
            <w:noWrap/>
            <w:vAlign w:val="center"/>
          </w:tcPr>
          <w:p w14:paraId="1B2AACE3" w14:textId="4E4019CA"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0.52</w:t>
            </w:r>
          </w:p>
        </w:tc>
        <w:tc>
          <w:tcPr>
            <w:tcW w:w="497" w:type="pct"/>
            <w:tcBorders>
              <w:top w:val="nil"/>
              <w:left w:val="nil"/>
              <w:bottom w:val="nil"/>
              <w:right w:val="nil"/>
            </w:tcBorders>
            <w:shd w:val="clear" w:color="auto" w:fill="auto"/>
            <w:noWrap/>
            <w:vAlign w:val="center"/>
          </w:tcPr>
          <w:p w14:paraId="4F374FF7" w14:textId="0C2A2CC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398.10</w:t>
            </w:r>
          </w:p>
        </w:tc>
        <w:tc>
          <w:tcPr>
            <w:tcW w:w="501" w:type="pct"/>
            <w:tcBorders>
              <w:top w:val="nil"/>
              <w:left w:val="nil"/>
              <w:bottom w:val="nil"/>
              <w:right w:val="nil"/>
            </w:tcBorders>
            <w:shd w:val="clear" w:color="auto" w:fill="auto"/>
            <w:noWrap/>
            <w:vAlign w:val="center"/>
          </w:tcPr>
          <w:p w14:paraId="180385DC" w14:textId="4905AD2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479" w:type="pct"/>
            <w:tcBorders>
              <w:top w:val="nil"/>
              <w:left w:val="nil"/>
              <w:bottom w:val="nil"/>
            </w:tcBorders>
            <w:shd w:val="clear" w:color="auto" w:fill="auto"/>
            <w:noWrap/>
            <w:vAlign w:val="center"/>
          </w:tcPr>
          <w:p w14:paraId="5A32F534" w14:textId="79D1AF73"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r>
      <w:tr w:rsidR="00A12C64" w:rsidRPr="00717C80" w14:paraId="2A88A353" w14:textId="77777777" w:rsidTr="008A3749">
        <w:trPr>
          <w:trHeight w:val="280"/>
        </w:trPr>
        <w:tc>
          <w:tcPr>
            <w:tcW w:w="2323" w:type="pct"/>
            <w:gridSpan w:val="2"/>
            <w:tcBorders>
              <w:top w:val="nil"/>
              <w:bottom w:val="nil"/>
              <w:right w:val="nil"/>
            </w:tcBorders>
            <w:shd w:val="clear" w:color="auto" w:fill="auto"/>
            <w:noWrap/>
            <w:vAlign w:val="center"/>
          </w:tcPr>
          <w:p w14:paraId="3FE65175" w14:textId="72335C34"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Stroop_Conditionc5</w:t>
            </w:r>
          </w:p>
        </w:tc>
        <w:tc>
          <w:tcPr>
            <w:tcW w:w="577" w:type="pct"/>
            <w:tcBorders>
              <w:top w:val="nil"/>
              <w:left w:val="nil"/>
              <w:bottom w:val="nil"/>
              <w:right w:val="nil"/>
            </w:tcBorders>
            <w:shd w:val="clear" w:color="auto" w:fill="auto"/>
            <w:noWrap/>
            <w:vAlign w:val="center"/>
          </w:tcPr>
          <w:p w14:paraId="01CFC635" w14:textId="753896C6"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-2.65</w:t>
            </w:r>
          </w:p>
        </w:tc>
        <w:tc>
          <w:tcPr>
            <w:tcW w:w="622" w:type="pct"/>
            <w:tcBorders>
              <w:top w:val="nil"/>
              <w:left w:val="nil"/>
              <w:bottom w:val="nil"/>
              <w:right w:val="nil"/>
            </w:tcBorders>
            <w:shd w:val="clear" w:color="auto" w:fill="auto"/>
            <w:noWrap/>
            <w:vAlign w:val="center"/>
          </w:tcPr>
          <w:p w14:paraId="1AF3846C" w14:textId="16FD29FC"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0.44</w:t>
            </w:r>
          </w:p>
        </w:tc>
        <w:tc>
          <w:tcPr>
            <w:tcW w:w="497" w:type="pct"/>
            <w:tcBorders>
              <w:top w:val="nil"/>
              <w:left w:val="nil"/>
              <w:bottom w:val="nil"/>
              <w:right w:val="nil"/>
            </w:tcBorders>
            <w:shd w:val="clear" w:color="auto" w:fill="auto"/>
            <w:noWrap/>
            <w:vAlign w:val="center"/>
          </w:tcPr>
          <w:p w14:paraId="0B2BDA50" w14:textId="09406C5C"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398.10</w:t>
            </w:r>
          </w:p>
        </w:tc>
        <w:tc>
          <w:tcPr>
            <w:tcW w:w="501" w:type="pct"/>
            <w:tcBorders>
              <w:top w:val="nil"/>
              <w:left w:val="nil"/>
              <w:bottom w:val="nil"/>
              <w:right w:val="nil"/>
            </w:tcBorders>
            <w:shd w:val="clear" w:color="auto" w:fill="auto"/>
            <w:noWrap/>
            <w:vAlign w:val="center"/>
          </w:tcPr>
          <w:p w14:paraId="2C62E696" w14:textId="0789C7AA"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-6.07</w:t>
            </w:r>
          </w:p>
        </w:tc>
        <w:tc>
          <w:tcPr>
            <w:tcW w:w="479" w:type="pct"/>
            <w:tcBorders>
              <w:top w:val="nil"/>
              <w:left w:val="nil"/>
              <w:bottom w:val="nil"/>
            </w:tcBorders>
            <w:shd w:val="clear" w:color="auto" w:fill="auto"/>
            <w:noWrap/>
            <w:vAlign w:val="center"/>
          </w:tcPr>
          <w:p w14:paraId="6934D2D2" w14:textId="4BBD67C0"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A12C64" w:rsidRPr="00717C80" w14:paraId="7EB9C378" w14:textId="77777777" w:rsidTr="008A3749">
        <w:trPr>
          <w:trHeight w:val="280"/>
        </w:trPr>
        <w:tc>
          <w:tcPr>
            <w:tcW w:w="2323" w:type="pct"/>
            <w:gridSpan w:val="2"/>
            <w:tcBorders>
              <w:top w:val="nil"/>
              <w:bottom w:val="nil"/>
              <w:right w:val="nil"/>
            </w:tcBorders>
            <w:shd w:val="clear" w:color="auto" w:fill="auto"/>
            <w:noWrap/>
            <w:vAlign w:val="center"/>
          </w:tcPr>
          <w:p w14:paraId="56EE633E" w14:textId="588EDCCD"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Stroop_Conditionc6</w:t>
            </w:r>
          </w:p>
        </w:tc>
        <w:tc>
          <w:tcPr>
            <w:tcW w:w="577" w:type="pct"/>
            <w:tcBorders>
              <w:top w:val="nil"/>
              <w:left w:val="nil"/>
              <w:bottom w:val="nil"/>
              <w:right w:val="nil"/>
            </w:tcBorders>
            <w:shd w:val="clear" w:color="auto" w:fill="auto"/>
            <w:noWrap/>
            <w:vAlign w:val="center"/>
          </w:tcPr>
          <w:p w14:paraId="1262354A" w14:textId="4B9D400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-1.26</w:t>
            </w:r>
          </w:p>
        </w:tc>
        <w:tc>
          <w:tcPr>
            <w:tcW w:w="622" w:type="pct"/>
            <w:tcBorders>
              <w:top w:val="nil"/>
              <w:left w:val="nil"/>
              <w:bottom w:val="nil"/>
              <w:right w:val="nil"/>
            </w:tcBorders>
            <w:shd w:val="clear" w:color="auto" w:fill="auto"/>
            <w:noWrap/>
            <w:vAlign w:val="center"/>
          </w:tcPr>
          <w:p w14:paraId="5CA323B5" w14:textId="6AAE882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0.44</w:t>
            </w:r>
          </w:p>
        </w:tc>
        <w:tc>
          <w:tcPr>
            <w:tcW w:w="497" w:type="pct"/>
            <w:tcBorders>
              <w:top w:val="nil"/>
              <w:left w:val="nil"/>
              <w:bottom w:val="nil"/>
              <w:right w:val="nil"/>
            </w:tcBorders>
            <w:shd w:val="clear" w:color="auto" w:fill="auto"/>
            <w:noWrap/>
            <w:vAlign w:val="center"/>
          </w:tcPr>
          <w:p w14:paraId="799DD00F" w14:textId="44AA868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398.10</w:t>
            </w:r>
          </w:p>
        </w:tc>
        <w:tc>
          <w:tcPr>
            <w:tcW w:w="501" w:type="pct"/>
            <w:tcBorders>
              <w:top w:val="nil"/>
              <w:left w:val="nil"/>
              <w:bottom w:val="nil"/>
              <w:right w:val="nil"/>
            </w:tcBorders>
            <w:shd w:val="clear" w:color="auto" w:fill="auto"/>
            <w:noWrap/>
            <w:vAlign w:val="center"/>
          </w:tcPr>
          <w:p w14:paraId="3643D293" w14:textId="5CF6D52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-2.88</w:t>
            </w:r>
          </w:p>
        </w:tc>
        <w:tc>
          <w:tcPr>
            <w:tcW w:w="479" w:type="pct"/>
            <w:tcBorders>
              <w:top w:val="nil"/>
              <w:left w:val="nil"/>
              <w:bottom w:val="nil"/>
            </w:tcBorders>
            <w:shd w:val="clear" w:color="auto" w:fill="auto"/>
            <w:noWrap/>
            <w:vAlign w:val="center"/>
          </w:tcPr>
          <w:p w14:paraId="62F22672" w14:textId="045B642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A12C64" w:rsidRPr="00717C80" w14:paraId="388F1643" w14:textId="77777777" w:rsidTr="008A3749">
        <w:trPr>
          <w:trHeight w:val="280"/>
        </w:trPr>
        <w:tc>
          <w:tcPr>
            <w:tcW w:w="2323" w:type="pct"/>
            <w:gridSpan w:val="2"/>
            <w:tcBorders>
              <w:top w:val="nil"/>
              <w:bottom w:val="nil"/>
              <w:right w:val="nil"/>
            </w:tcBorders>
            <w:shd w:val="clear" w:color="auto" w:fill="auto"/>
            <w:noWrap/>
            <w:vAlign w:val="center"/>
          </w:tcPr>
          <w:p w14:paraId="378CCD8D" w14:textId="4E61078B"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Stroop_Conditionc7</w:t>
            </w:r>
          </w:p>
        </w:tc>
        <w:tc>
          <w:tcPr>
            <w:tcW w:w="577" w:type="pct"/>
            <w:tcBorders>
              <w:top w:val="nil"/>
              <w:left w:val="nil"/>
              <w:bottom w:val="nil"/>
              <w:right w:val="nil"/>
            </w:tcBorders>
            <w:shd w:val="clear" w:color="auto" w:fill="auto"/>
            <w:noWrap/>
            <w:vAlign w:val="center"/>
          </w:tcPr>
          <w:p w14:paraId="2FB676E9" w14:textId="0EAC86A4"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-0.58</w:t>
            </w:r>
          </w:p>
        </w:tc>
        <w:tc>
          <w:tcPr>
            <w:tcW w:w="622" w:type="pct"/>
            <w:tcBorders>
              <w:top w:val="nil"/>
              <w:left w:val="nil"/>
              <w:bottom w:val="nil"/>
              <w:right w:val="nil"/>
            </w:tcBorders>
            <w:shd w:val="clear" w:color="auto" w:fill="auto"/>
            <w:noWrap/>
            <w:vAlign w:val="center"/>
          </w:tcPr>
          <w:p w14:paraId="05FC9693" w14:textId="0BB5F163"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0.38</w:t>
            </w:r>
          </w:p>
        </w:tc>
        <w:tc>
          <w:tcPr>
            <w:tcW w:w="497" w:type="pct"/>
            <w:tcBorders>
              <w:top w:val="nil"/>
              <w:left w:val="nil"/>
              <w:bottom w:val="nil"/>
              <w:right w:val="nil"/>
            </w:tcBorders>
            <w:shd w:val="clear" w:color="auto" w:fill="auto"/>
            <w:noWrap/>
            <w:vAlign w:val="center"/>
          </w:tcPr>
          <w:p w14:paraId="46293548" w14:textId="5DFA1218"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398.10</w:t>
            </w:r>
          </w:p>
        </w:tc>
        <w:tc>
          <w:tcPr>
            <w:tcW w:w="501" w:type="pct"/>
            <w:tcBorders>
              <w:top w:val="nil"/>
              <w:left w:val="nil"/>
              <w:bottom w:val="nil"/>
              <w:right w:val="nil"/>
            </w:tcBorders>
            <w:shd w:val="clear" w:color="auto" w:fill="auto"/>
            <w:noWrap/>
            <w:vAlign w:val="center"/>
          </w:tcPr>
          <w:p w14:paraId="35EDE79E" w14:textId="5D95063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-1.51</w:t>
            </w:r>
          </w:p>
        </w:tc>
        <w:tc>
          <w:tcPr>
            <w:tcW w:w="479" w:type="pct"/>
            <w:tcBorders>
              <w:top w:val="nil"/>
              <w:left w:val="nil"/>
              <w:bottom w:val="nil"/>
            </w:tcBorders>
            <w:shd w:val="clear" w:color="auto" w:fill="auto"/>
            <w:noWrap/>
            <w:vAlign w:val="center"/>
          </w:tcPr>
          <w:p w14:paraId="02DB77C9" w14:textId="391C9AF0"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0.13</w:t>
            </w:r>
          </w:p>
        </w:tc>
      </w:tr>
      <w:tr w:rsidR="00A12C64" w:rsidRPr="00717C80" w14:paraId="5A287DD8" w14:textId="77777777" w:rsidTr="008A3749">
        <w:trPr>
          <w:trHeight w:val="280"/>
        </w:trPr>
        <w:tc>
          <w:tcPr>
            <w:tcW w:w="2323" w:type="pct"/>
            <w:gridSpan w:val="2"/>
            <w:tcBorders>
              <w:top w:val="nil"/>
              <w:bottom w:val="nil"/>
              <w:right w:val="nil"/>
            </w:tcBorders>
            <w:shd w:val="clear" w:color="auto" w:fill="auto"/>
            <w:noWrap/>
            <w:vAlign w:val="center"/>
          </w:tcPr>
          <w:p w14:paraId="6455E3AE" w14:textId="0E09CCDE"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Stroop_Conditionc8</w:t>
            </w:r>
          </w:p>
        </w:tc>
        <w:tc>
          <w:tcPr>
            <w:tcW w:w="577" w:type="pct"/>
            <w:tcBorders>
              <w:top w:val="nil"/>
              <w:left w:val="nil"/>
              <w:bottom w:val="nil"/>
              <w:right w:val="nil"/>
            </w:tcBorders>
            <w:shd w:val="clear" w:color="auto" w:fill="auto"/>
            <w:noWrap/>
            <w:vAlign w:val="center"/>
          </w:tcPr>
          <w:p w14:paraId="4E0C64CC" w14:textId="16B74C8E"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-3.55</w:t>
            </w:r>
          </w:p>
        </w:tc>
        <w:tc>
          <w:tcPr>
            <w:tcW w:w="622" w:type="pct"/>
            <w:tcBorders>
              <w:top w:val="nil"/>
              <w:left w:val="nil"/>
              <w:bottom w:val="nil"/>
              <w:right w:val="nil"/>
            </w:tcBorders>
            <w:shd w:val="clear" w:color="auto" w:fill="auto"/>
            <w:noWrap/>
            <w:vAlign w:val="center"/>
          </w:tcPr>
          <w:p w14:paraId="4C83D71A" w14:textId="11008F0C"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0.57</w:t>
            </w:r>
          </w:p>
        </w:tc>
        <w:tc>
          <w:tcPr>
            <w:tcW w:w="497" w:type="pct"/>
            <w:tcBorders>
              <w:top w:val="nil"/>
              <w:left w:val="nil"/>
              <w:bottom w:val="nil"/>
              <w:right w:val="nil"/>
            </w:tcBorders>
            <w:shd w:val="clear" w:color="auto" w:fill="auto"/>
            <w:noWrap/>
            <w:vAlign w:val="center"/>
          </w:tcPr>
          <w:p w14:paraId="78DFD6FC" w14:textId="5D7C805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398.10</w:t>
            </w:r>
          </w:p>
        </w:tc>
        <w:tc>
          <w:tcPr>
            <w:tcW w:w="501" w:type="pct"/>
            <w:tcBorders>
              <w:top w:val="nil"/>
              <w:left w:val="nil"/>
              <w:bottom w:val="nil"/>
              <w:right w:val="nil"/>
            </w:tcBorders>
            <w:shd w:val="clear" w:color="auto" w:fill="auto"/>
            <w:noWrap/>
            <w:vAlign w:val="center"/>
          </w:tcPr>
          <w:p w14:paraId="3E4779E2" w14:textId="0C53B624"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-6.23</w:t>
            </w:r>
          </w:p>
        </w:tc>
        <w:tc>
          <w:tcPr>
            <w:tcW w:w="479" w:type="pct"/>
            <w:tcBorders>
              <w:top w:val="nil"/>
              <w:left w:val="nil"/>
              <w:bottom w:val="nil"/>
            </w:tcBorders>
            <w:shd w:val="clear" w:color="auto" w:fill="auto"/>
            <w:noWrap/>
            <w:vAlign w:val="center"/>
          </w:tcPr>
          <w:p w14:paraId="571BA226" w14:textId="027F293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A12C64" w:rsidRPr="00717C80" w14:paraId="2AE59D1B" w14:textId="77777777" w:rsidTr="008A3749">
        <w:trPr>
          <w:trHeight w:val="280"/>
        </w:trPr>
        <w:tc>
          <w:tcPr>
            <w:tcW w:w="2323" w:type="pct"/>
            <w:gridSpan w:val="2"/>
            <w:tcBorders>
              <w:top w:val="nil"/>
              <w:bottom w:val="nil"/>
              <w:right w:val="nil"/>
            </w:tcBorders>
            <w:shd w:val="clear" w:color="auto" w:fill="auto"/>
            <w:noWrap/>
            <w:vAlign w:val="center"/>
          </w:tcPr>
          <w:p w14:paraId="5E70B2D7" w14:textId="359D09D9"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Stroop_Conditionc9</w:t>
            </w:r>
          </w:p>
        </w:tc>
        <w:tc>
          <w:tcPr>
            <w:tcW w:w="577" w:type="pct"/>
            <w:tcBorders>
              <w:top w:val="nil"/>
              <w:left w:val="nil"/>
              <w:bottom w:val="nil"/>
              <w:right w:val="nil"/>
            </w:tcBorders>
            <w:shd w:val="clear" w:color="auto" w:fill="auto"/>
            <w:noWrap/>
            <w:vAlign w:val="center"/>
          </w:tcPr>
          <w:p w14:paraId="2489C71C" w14:textId="03F997D6"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-0.93</w:t>
            </w:r>
          </w:p>
        </w:tc>
        <w:tc>
          <w:tcPr>
            <w:tcW w:w="622" w:type="pct"/>
            <w:tcBorders>
              <w:top w:val="nil"/>
              <w:left w:val="nil"/>
              <w:bottom w:val="nil"/>
              <w:right w:val="nil"/>
            </w:tcBorders>
            <w:shd w:val="clear" w:color="auto" w:fill="auto"/>
            <w:noWrap/>
            <w:vAlign w:val="center"/>
          </w:tcPr>
          <w:p w14:paraId="54A85151" w14:textId="19428F4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0.44</w:t>
            </w:r>
          </w:p>
        </w:tc>
        <w:tc>
          <w:tcPr>
            <w:tcW w:w="497" w:type="pct"/>
            <w:tcBorders>
              <w:top w:val="nil"/>
              <w:left w:val="nil"/>
              <w:bottom w:val="nil"/>
              <w:right w:val="nil"/>
            </w:tcBorders>
            <w:shd w:val="clear" w:color="auto" w:fill="auto"/>
            <w:noWrap/>
            <w:vAlign w:val="center"/>
          </w:tcPr>
          <w:p w14:paraId="58446997" w14:textId="297FB33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398.10</w:t>
            </w:r>
          </w:p>
        </w:tc>
        <w:tc>
          <w:tcPr>
            <w:tcW w:w="501" w:type="pct"/>
            <w:tcBorders>
              <w:top w:val="nil"/>
              <w:left w:val="nil"/>
              <w:bottom w:val="nil"/>
              <w:right w:val="nil"/>
            </w:tcBorders>
            <w:shd w:val="clear" w:color="auto" w:fill="auto"/>
            <w:noWrap/>
            <w:vAlign w:val="center"/>
          </w:tcPr>
          <w:p w14:paraId="5393A58A" w14:textId="230C358E"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-2.13</w:t>
            </w:r>
          </w:p>
        </w:tc>
        <w:tc>
          <w:tcPr>
            <w:tcW w:w="479" w:type="pct"/>
            <w:tcBorders>
              <w:top w:val="nil"/>
              <w:left w:val="nil"/>
              <w:bottom w:val="nil"/>
            </w:tcBorders>
            <w:shd w:val="clear" w:color="auto" w:fill="auto"/>
            <w:noWrap/>
            <w:vAlign w:val="center"/>
          </w:tcPr>
          <w:p w14:paraId="6242773F" w14:textId="266F4ED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0.03</w:t>
            </w:r>
          </w:p>
        </w:tc>
      </w:tr>
      <w:tr w:rsidR="00A12C64" w:rsidRPr="00717C80" w14:paraId="4369B5B6" w14:textId="77777777" w:rsidTr="008A3749">
        <w:trPr>
          <w:trHeight w:val="280"/>
        </w:trPr>
        <w:tc>
          <w:tcPr>
            <w:tcW w:w="2323" w:type="pct"/>
            <w:gridSpan w:val="2"/>
            <w:tcBorders>
              <w:top w:val="nil"/>
              <w:bottom w:val="nil"/>
              <w:right w:val="nil"/>
            </w:tcBorders>
            <w:shd w:val="clear" w:color="auto" w:fill="auto"/>
            <w:noWrap/>
            <w:vAlign w:val="center"/>
          </w:tcPr>
          <w:p w14:paraId="45C8D9E4" w14:textId="69A17A4E" w:rsidR="00395B14" w:rsidRPr="00717C80" w:rsidRDefault="00A12C64" w:rsidP="00395B14">
            <w:pPr>
              <w:rPr>
                <w:rFonts w:ascii="Times New Roman" w:eastAsia="等线" w:hAnsi="Times New Roman" w:cs="Times New Roman"/>
                <w:color w:val="000000"/>
                <w:sz w:val="22"/>
                <w:szCs w:val="22"/>
              </w:rPr>
            </w:pPr>
            <w:proofErr w:type="spellStart"/>
            <w:r>
              <w:rPr>
                <w:rFonts w:ascii="Times New Roman" w:eastAsia="等线" w:hAnsi="Times New Roman" w:cs="Times New Roman"/>
                <w:color w:val="000000"/>
                <w:sz w:val="22"/>
                <w:szCs w:val="22"/>
              </w:rPr>
              <w:t>DialBG</w:t>
            </w:r>
            <w:r w:rsidR="00395B14" w:rsidRPr="00717C80">
              <w:rPr>
                <w:rFonts w:ascii="Times New Roman" w:eastAsia="等线" w:hAnsi="Times New Roman" w:cs="Times New Roman"/>
                <w:color w:val="000000"/>
                <w:sz w:val="22"/>
                <w:szCs w:val="22"/>
              </w:rPr>
              <w:t>SH</w:t>
            </w:r>
            <w:proofErr w:type="spellEnd"/>
          </w:p>
        </w:tc>
        <w:tc>
          <w:tcPr>
            <w:tcW w:w="577" w:type="pct"/>
            <w:tcBorders>
              <w:top w:val="nil"/>
              <w:left w:val="nil"/>
              <w:bottom w:val="nil"/>
              <w:right w:val="nil"/>
            </w:tcBorders>
            <w:shd w:val="clear" w:color="auto" w:fill="auto"/>
            <w:noWrap/>
            <w:vAlign w:val="center"/>
          </w:tcPr>
          <w:p w14:paraId="455BEBCD" w14:textId="617C57FE"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22" w:type="pct"/>
            <w:tcBorders>
              <w:top w:val="nil"/>
              <w:left w:val="nil"/>
              <w:bottom w:val="nil"/>
              <w:right w:val="nil"/>
            </w:tcBorders>
            <w:shd w:val="clear" w:color="auto" w:fill="auto"/>
            <w:noWrap/>
            <w:vAlign w:val="center"/>
          </w:tcPr>
          <w:p w14:paraId="7271E77E" w14:textId="7A488ACE"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0.39</w:t>
            </w:r>
          </w:p>
        </w:tc>
        <w:tc>
          <w:tcPr>
            <w:tcW w:w="497" w:type="pct"/>
            <w:tcBorders>
              <w:top w:val="nil"/>
              <w:left w:val="nil"/>
              <w:bottom w:val="nil"/>
              <w:right w:val="nil"/>
            </w:tcBorders>
            <w:shd w:val="clear" w:color="auto" w:fill="auto"/>
            <w:noWrap/>
            <w:vAlign w:val="center"/>
          </w:tcPr>
          <w:p w14:paraId="16CACCAE" w14:textId="4C01F16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7D1AE515" w14:textId="0195E97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479" w:type="pct"/>
            <w:tcBorders>
              <w:top w:val="nil"/>
              <w:left w:val="nil"/>
              <w:bottom w:val="nil"/>
            </w:tcBorders>
            <w:shd w:val="clear" w:color="auto" w:fill="auto"/>
            <w:noWrap/>
            <w:vAlign w:val="center"/>
          </w:tcPr>
          <w:p w14:paraId="0BD34779" w14:textId="6F2B0C5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0.99</w:t>
            </w:r>
          </w:p>
        </w:tc>
      </w:tr>
      <w:tr w:rsidR="00A12C64" w:rsidRPr="00717C80" w14:paraId="3E006DAC" w14:textId="77777777" w:rsidTr="008A3749">
        <w:trPr>
          <w:trHeight w:val="280"/>
        </w:trPr>
        <w:tc>
          <w:tcPr>
            <w:tcW w:w="2323" w:type="pct"/>
            <w:gridSpan w:val="2"/>
            <w:tcBorders>
              <w:top w:val="nil"/>
              <w:bottom w:val="nil"/>
              <w:right w:val="nil"/>
            </w:tcBorders>
            <w:shd w:val="clear" w:color="auto" w:fill="auto"/>
            <w:noWrap/>
            <w:vAlign w:val="center"/>
          </w:tcPr>
          <w:p w14:paraId="496CEF44" w14:textId="287D6EED" w:rsidR="00395B14" w:rsidRPr="00717C80" w:rsidRDefault="002E5227" w:rsidP="00395B14">
            <w:pPr>
              <w:rPr>
                <w:rFonts w:ascii="Times New Roman" w:eastAsia="等线" w:hAnsi="Times New Roman" w:cs="Times New Roman"/>
                <w:color w:val="000000"/>
                <w:sz w:val="22"/>
                <w:szCs w:val="22"/>
              </w:rPr>
            </w:pPr>
            <w:proofErr w:type="spellStart"/>
            <w:r>
              <w:rPr>
                <w:rFonts w:ascii="Times New Roman" w:eastAsia="等线" w:hAnsi="Times New Roman" w:cs="Times New Roman"/>
                <w:color w:val="000000"/>
                <w:sz w:val="22"/>
                <w:szCs w:val="22"/>
              </w:rPr>
              <w:t>InDial</w:t>
            </w:r>
            <w:r w:rsidR="00395B14" w:rsidRPr="00717C80">
              <w:rPr>
                <w:rFonts w:ascii="Times New Roman" w:eastAsia="等线" w:hAnsi="Times New Roman" w:cs="Times New Roman"/>
                <w:color w:val="000000"/>
                <w:sz w:val="22"/>
                <w:szCs w:val="22"/>
              </w:rPr>
              <w:t>SC</w:t>
            </w:r>
            <w:proofErr w:type="spellEnd"/>
          </w:p>
        </w:tc>
        <w:tc>
          <w:tcPr>
            <w:tcW w:w="577" w:type="pct"/>
            <w:tcBorders>
              <w:top w:val="nil"/>
              <w:left w:val="nil"/>
              <w:bottom w:val="nil"/>
              <w:right w:val="nil"/>
            </w:tcBorders>
            <w:shd w:val="clear" w:color="auto" w:fill="auto"/>
            <w:noWrap/>
            <w:vAlign w:val="center"/>
          </w:tcPr>
          <w:p w14:paraId="7323EFF9" w14:textId="2FEB05C3"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0.12</w:t>
            </w:r>
          </w:p>
        </w:tc>
        <w:tc>
          <w:tcPr>
            <w:tcW w:w="622" w:type="pct"/>
            <w:tcBorders>
              <w:top w:val="nil"/>
              <w:left w:val="nil"/>
              <w:bottom w:val="nil"/>
              <w:right w:val="nil"/>
            </w:tcBorders>
            <w:shd w:val="clear" w:color="auto" w:fill="auto"/>
            <w:noWrap/>
            <w:vAlign w:val="center"/>
          </w:tcPr>
          <w:p w14:paraId="44BA0F5B" w14:textId="6648DE8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0.39</w:t>
            </w:r>
          </w:p>
        </w:tc>
        <w:tc>
          <w:tcPr>
            <w:tcW w:w="497" w:type="pct"/>
            <w:tcBorders>
              <w:top w:val="nil"/>
              <w:left w:val="nil"/>
              <w:bottom w:val="nil"/>
              <w:right w:val="nil"/>
            </w:tcBorders>
            <w:shd w:val="clear" w:color="auto" w:fill="auto"/>
            <w:noWrap/>
            <w:vAlign w:val="center"/>
          </w:tcPr>
          <w:p w14:paraId="30EBDF1D" w14:textId="148D04C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63DB3932" w14:textId="00FE3C0A"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0.30</w:t>
            </w:r>
          </w:p>
        </w:tc>
        <w:tc>
          <w:tcPr>
            <w:tcW w:w="479" w:type="pct"/>
            <w:tcBorders>
              <w:top w:val="nil"/>
              <w:left w:val="nil"/>
              <w:bottom w:val="nil"/>
            </w:tcBorders>
            <w:shd w:val="clear" w:color="auto" w:fill="auto"/>
            <w:noWrap/>
            <w:vAlign w:val="center"/>
          </w:tcPr>
          <w:p w14:paraId="6C2E0EF3" w14:textId="3452000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0.77</w:t>
            </w:r>
          </w:p>
        </w:tc>
      </w:tr>
      <w:tr w:rsidR="00A12C64" w:rsidRPr="00717C80" w14:paraId="6FC220CB" w14:textId="77777777" w:rsidTr="008A3749">
        <w:trPr>
          <w:trHeight w:val="280"/>
        </w:trPr>
        <w:tc>
          <w:tcPr>
            <w:tcW w:w="2323" w:type="pct"/>
            <w:gridSpan w:val="2"/>
            <w:tcBorders>
              <w:top w:val="nil"/>
              <w:bottom w:val="nil"/>
              <w:right w:val="nil"/>
            </w:tcBorders>
            <w:shd w:val="clear" w:color="auto" w:fill="auto"/>
            <w:noWrap/>
            <w:vAlign w:val="center"/>
          </w:tcPr>
          <w:p w14:paraId="317C40D1" w14:textId="1F825F6F"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Stroop_Conditionc1</w:t>
            </w:r>
            <w:r w:rsidR="00395B14"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395B14" w:rsidRPr="00717C80">
              <w:rPr>
                <w:rFonts w:ascii="Times New Roman" w:eastAsia="等线" w:hAnsi="Times New Roman" w:cs="Times New Roman"/>
                <w:color w:val="000000"/>
                <w:sz w:val="22"/>
                <w:szCs w:val="22"/>
              </w:rPr>
              <w:t>SH</w:t>
            </w:r>
          </w:p>
        </w:tc>
        <w:tc>
          <w:tcPr>
            <w:tcW w:w="577" w:type="pct"/>
            <w:tcBorders>
              <w:top w:val="nil"/>
              <w:left w:val="nil"/>
              <w:bottom w:val="nil"/>
              <w:right w:val="nil"/>
            </w:tcBorders>
            <w:shd w:val="clear" w:color="auto" w:fill="auto"/>
            <w:noWrap/>
            <w:vAlign w:val="center"/>
          </w:tcPr>
          <w:p w14:paraId="06CF69E5" w14:textId="00BE880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622" w:type="pct"/>
            <w:tcBorders>
              <w:top w:val="nil"/>
              <w:left w:val="nil"/>
              <w:bottom w:val="nil"/>
              <w:right w:val="nil"/>
            </w:tcBorders>
            <w:shd w:val="clear" w:color="auto" w:fill="auto"/>
            <w:noWrap/>
            <w:vAlign w:val="center"/>
          </w:tcPr>
          <w:p w14:paraId="5E1E331B" w14:textId="287615C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0.65</w:t>
            </w:r>
          </w:p>
        </w:tc>
        <w:tc>
          <w:tcPr>
            <w:tcW w:w="497" w:type="pct"/>
            <w:tcBorders>
              <w:top w:val="nil"/>
              <w:left w:val="nil"/>
              <w:bottom w:val="nil"/>
              <w:right w:val="nil"/>
            </w:tcBorders>
            <w:shd w:val="clear" w:color="auto" w:fill="auto"/>
            <w:noWrap/>
            <w:vAlign w:val="center"/>
          </w:tcPr>
          <w:p w14:paraId="479B867F" w14:textId="552DDF23"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3483A15C" w14:textId="5BD62C60"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479" w:type="pct"/>
            <w:tcBorders>
              <w:top w:val="nil"/>
              <w:left w:val="nil"/>
              <w:bottom w:val="nil"/>
            </w:tcBorders>
            <w:shd w:val="clear" w:color="auto" w:fill="auto"/>
            <w:noWrap/>
            <w:vAlign w:val="center"/>
          </w:tcPr>
          <w:p w14:paraId="38D21D7D" w14:textId="42713B30"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r>
      <w:tr w:rsidR="00A12C64" w:rsidRPr="00717C80" w14:paraId="4447600B" w14:textId="77777777" w:rsidTr="008A3749">
        <w:trPr>
          <w:trHeight w:val="280"/>
        </w:trPr>
        <w:tc>
          <w:tcPr>
            <w:tcW w:w="2323" w:type="pct"/>
            <w:gridSpan w:val="2"/>
            <w:tcBorders>
              <w:top w:val="nil"/>
              <w:bottom w:val="nil"/>
              <w:right w:val="nil"/>
            </w:tcBorders>
            <w:shd w:val="clear" w:color="auto" w:fill="auto"/>
            <w:noWrap/>
            <w:vAlign w:val="center"/>
          </w:tcPr>
          <w:p w14:paraId="05710A87" w14:textId="3767ACAD"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Stroop_Conditionc2</w:t>
            </w:r>
            <w:r w:rsidR="00395B14"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395B14" w:rsidRPr="00717C80">
              <w:rPr>
                <w:rFonts w:ascii="Times New Roman" w:eastAsia="等线" w:hAnsi="Times New Roman" w:cs="Times New Roman"/>
                <w:color w:val="000000"/>
                <w:sz w:val="22"/>
                <w:szCs w:val="22"/>
              </w:rPr>
              <w:t>SH</w:t>
            </w:r>
          </w:p>
        </w:tc>
        <w:tc>
          <w:tcPr>
            <w:tcW w:w="577" w:type="pct"/>
            <w:tcBorders>
              <w:top w:val="nil"/>
              <w:left w:val="nil"/>
              <w:bottom w:val="nil"/>
              <w:right w:val="nil"/>
            </w:tcBorders>
            <w:shd w:val="clear" w:color="auto" w:fill="auto"/>
            <w:noWrap/>
            <w:vAlign w:val="center"/>
          </w:tcPr>
          <w:p w14:paraId="5CAD9D68" w14:textId="3235D5F3"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0.19</w:t>
            </w:r>
          </w:p>
        </w:tc>
        <w:tc>
          <w:tcPr>
            <w:tcW w:w="622" w:type="pct"/>
            <w:tcBorders>
              <w:top w:val="nil"/>
              <w:left w:val="nil"/>
              <w:bottom w:val="nil"/>
              <w:right w:val="nil"/>
            </w:tcBorders>
            <w:shd w:val="clear" w:color="auto" w:fill="auto"/>
            <w:noWrap/>
            <w:vAlign w:val="center"/>
          </w:tcPr>
          <w:p w14:paraId="0B7C79BF" w14:textId="565DA5D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0.80</w:t>
            </w:r>
          </w:p>
        </w:tc>
        <w:tc>
          <w:tcPr>
            <w:tcW w:w="497" w:type="pct"/>
            <w:tcBorders>
              <w:top w:val="nil"/>
              <w:left w:val="nil"/>
              <w:bottom w:val="nil"/>
              <w:right w:val="nil"/>
            </w:tcBorders>
            <w:shd w:val="clear" w:color="auto" w:fill="auto"/>
            <w:noWrap/>
            <w:vAlign w:val="center"/>
          </w:tcPr>
          <w:p w14:paraId="41575B7E" w14:textId="61B10046"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4F5DD913" w14:textId="5E647A5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0.24</w:t>
            </w:r>
          </w:p>
        </w:tc>
        <w:tc>
          <w:tcPr>
            <w:tcW w:w="479" w:type="pct"/>
            <w:tcBorders>
              <w:top w:val="nil"/>
              <w:left w:val="nil"/>
              <w:bottom w:val="nil"/>
            </w:tcBorders>
            <w:shd w:val="clear" w:color="auto" w:fill="auto"/>
            <w:noWrap/>
            <w:vAlign w:val="center"/>
          </w:tcPr>
          <w:p w14:paraId="5E5D81BF" w14:textId="4FB60737"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0.81</w:t>
            </w:r>
          </w:p>
        </w:tc>
      </w:tr>
      <w:tr w:rsidR="00A12C64" w:rsidRPr="00717C80" w14:paraId="7A5FF2B9" w14:textId="77777777" w:rsidTr="008A3749">
        <w:trPr>
          <w:trHeight w:val="280"/>
        </w:trPr>
        <w:tc>
          <w:tcPr>
            <w:tcW w:w="2323" w:type="pct"/>
            <w:gridSpan w:val="2"/>
            <w:tcBorders>
              <w:top w:val="nil"/>
              <w:bottom w:val="nil"/>
              <w:right w:val="nil"/>
            </w:tcBorders>
            <w:shd w:val="clear" w:color="auto" w:fill="auto"/>
            <w:noWrap/>
            <w:vAlign w:val="center"/>
          </w:tcPr>
          <w:p w14:paraId="013C4FCE" w14:textId="75C6EC87"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Stroop_Conditionc3</w:t>
            </w:r>
            <w:r w:rsidR="00395B14"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395B14" w:rsidRPr="00717C80">
              <w:rPr>
                <w:rFonts w:ascii="Times New Roman" w:eastAsia="等线" w:hAnsi="Times New Roman" w:cs="Times New Roman"/>
                <w:color w:val="000000"/>
                <w:sz w:val="22"/>
                <w:szCs w:val="22"/>
              </w:rPr>
              <w:t>SH</w:t>
            </w:r>
          </w:p>
        </w:tc>
        <w:tc>
          <w:tcPr>
            <w:tcW w:w="577" w:type="pct"/>
            <w:tcBorders>
              <w:top w:val="nil"/>
              <w:left w:val="nil"/>
              <w:bottom w:val="nil"/>
              <w:right w:val="nil"/>
            </w:tcBorders>
            <w:shd w:val="clear" w:color="auto" w:fill="auto"/>
            <w:noWrap/>
            <w:vAlign w:val="center"/>
          </w:tcPr>
          <w:p w14:paraId="01CE4218" w14:textId="43B276D8"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22" w:type="pct"/>
            <w:tcBorders>
              <w:top w:val="nil"/>
              <w:left w:val="nil"/>
              <w:bottom w:val="nil"/>
              <w:right w:val="nil"/>
            </w:tcBorders>
            <w:shd w:val="clear" w:color="auto" w:fill="auto"/>
            <w:noWrap/>
            <w:vAlign w:val="center"/>
          </w:tcPr>
          <w:p w14:paraId="60CA454B" w14:textId="308609B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0.80</w:t>
            </w:r>
          </w:p>
        </w:tc>
        <w:tc>
          <w:tcPr>
            <w:tcW w:w="497" w:type="pct"/>
            <w:tcBorders>
              <w:top w:val="nil"/>
              <w:left w:val="nil"/>
              <w:bottom w:val="nil"/>
              <w:right w:val="nil"/>
            </w:tcBorders>
            <w:shd w:val="clear" w:color="auto" w:fill="auto"/>
            <w:noWrap/>
            <w:vAlign w:val="center"/>
          </w:tcPr>
          <w:p w14:paraId="4AD14AE3" w14:textId="212FBC1A"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5A32C2A0" w14:textId="3F4FE64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479" w:type="pct"/>
            <w:tcBorders>
              <w:top w:val="nil"/>
              <w:left w:val="nil"/>
              <w:bottom w:val="nil"/>
            </w:tcBorders>
            <w:shd w:val="clear" w:color="auto" w:fill="auto"/>
            <w:noWrap/>
            <w:vAlign w:val="center"/>
          </w:tcPr>
          <w:p w14:paraId="68615DFF" w14:textId="7741C113"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0.99</w:t>
            </w:r>
          </w:p>
        </w:tc>
      </w:tr>
      <w:tr w:rsidR="00A12C64" w:rsidRPr="00717C80" w14:paraId="4BD19AB4" w14:textId="77777777" w:rsidTr="008A3749">
        <w:trPr>
          <w:trHeight w:val="280"/>
        </w:trPr>
        <w:tc>
          <w:tcPr>
            <w:tcW w:w="2323" w:type="pct"/>
            <w:gridSpan w:val="2"/>
            <w:tcBorders>
              <w:top w:val="nil"/>
              <w:bottom w:val="nil"/>
              <w:right w:val="nil"/>
            </w:tcBorders>
            <w:shd w:val="clear" w:color="auto" w:fill="auto"/>
            <w:noWrap/>
            <w:vAlign w:val="center"/>
          </w:tcPr>
          <w:p w14:paraId="4DEFA369" w14:textId="46B0CB32"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Stroop_Conditionc4</w:t>
            </w:r>
            <w:r w:rsidR="00395B14"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395B14" w:rsidRPr="00717C80">
              <w:rPr>
                <w:rFonts w:ascii="Times New Roman" w:eastAsia="等线" w:hAnsi="Times New Roman" w:cs="Times New Roman"/>
                <w:color w:val="000000"/>
                <w:sz w:val="22"/>
                <w:szCs w:val="22"/>
              </w:rPr>
              <w:t>SH</w:t>
            </w:r>
          </w:p>
        </w:tc>
        <w:tc>
          <w:tcPr>
            <w:tcW w:w="577" w:type="pct"/>
            <w:tcBorders>
              <w:top w:val="nil"/>
              <w:left w:val="nil"/>
              <w:bottom w:val="nil"/>
              <w:right w:val="nil"/>
            </w:tcBorders>
            <w:shd w:val="clear" w:color="auto" w:fill="auto"/>
            <w:noWrap/>
            <w:vAlign w:val="center"/>
          </w:tcPr>
          <w:p w14:paraId="7D5CC4E3" w14:textId="7776B7EE"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-0.16</w:t>
            </w:r>
          </w:p>
        </w:tc>
        <w:tc>
          <w:tcPr>
            <w:tcW w:w="622" w:type="pct"/>
            <w:tcBorders>
              <w:top w:val="nil"/>
              <w:left w:val="nil"/>
              <w:bottom w:val="nil"/>
              <w:right w:val="nil"/>
            </w:tcBorders>
            <w:shd w:val="clear" w:color="auto" w:fill="auto"/>
            <w:noWrap/>
            <w:vAlign w:val="center"/>
          </w:tcPr>
          <w:p w14:paraId="6AFA3F2F" w14:textId="207B2BE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0.68</w:t>
            </w:r>
          </w:p>
        </w:tc>
        <w:tc>
          <w:tcPr>
            <w:tcW w:w="497" w:type="pct"/>
            <w:tcBorders>
              <w:top w:val="nil"/>
              <w:left w:val="nil"/>
              <w:bottom w:val="nil"/>
              <w:right w:val="nil"/>
            </w:tcBorders>
            <w:shd w:val="clear" w:color="auto" w:fill="auto"/>
            <w:noWrap/>
            <w:vAlign w:val="center"/>
          </w:tcPr>
          <w:p w14:paraId="1D56DEB2" w14:textId="304F51D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28AA0671" w14:textId="6E03B604"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-0.23</w:t>
            </w:r>
          </w:p>
        </w:tc>
        <w:tc>
          <w:tcPr>
            <w:tcW w:w="479" w:type="pct"/>
            <w:tcBorders>
              <w:top w:val="nil"/>
              <w:left w:val="nil"/>
              <w:bottom w:val="nil"/>
            </w:tcBorders>
            <w:shd w:val="clear" w:color="auto" w:fill="auto"/>
            <w:noWrap/>
            <w:vAlign w:val="center"/>
          </w:tcPr>
          <w:p w14:paraId="1DC5E43C" w14:textId="1F6A9C8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0.82</w:t>
            </w:r>
          </w:p>
        </w:tc>
      </w:tr>
      <w:tr w:rsidR="00A12C64" w:rsidRPr="00717C80" w14:paraId="6EC3E627" w14:textId="77777777" w:rsidTr="008A3749">
        <w:trPr>
          <w:trHeight w:val="280"/>
        </w:trPr>
        <w:tc>
          <w:tcPr>
            <w:tcW w:w="2323" w:type="pct"/>
            <w:gridSpan w:val="2"/>
            <w:tcBorders>
              <w:top w:val="nil"/>
              <w:bottom w:val="nil"/>
              <w:right w:val="nil"/>
            </w:tcBorders>
            <w:shd w:val="clear" w:color="auto" w:fill="auto"/>
            <w:noWrap/>
            <w:vAlign w:val="center"/>
          </w:tcPr>
          <w:p w14:paraId="4328BB1D" w14:textId="3E36858A"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Stroop_Conditionc5</w:t>
            </w:r>
            <w:r w:rsidR="00395B14"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395B14" w:rsidRPr="00717C80">
              <w:rPr>
                <w:rFonts w:ascii="Times New Roman" w:eastAsia="等线" w:hAnsi="Times New Roman" w:cs="Times New Roman"/>
                <w:color w:val="000000"/>
                <w:sz w:val="22"/>
                <w:szCs w:val="22"/>
              </w:rPr>
              <w:t>SH</w:t>
            </w:r>
          </w:p>
        </w:tc>
        <w:tc>
          <w:tcPr>
            <w:tcW w:w="577" w:type="pct"/>
            <w:tcBorders>
              <w:top w:val="nil"/>
              <w:left w:val="nil"/>
              <w:bottom w:val="nil"/>
              <w:right w:val="nil"/>
            </w:tcBorders>
            <w:shd w:val="clear" w:color="auto" w:fill="auto"/>
            <w:noWrap/>
            <w:vAlign w:val="center"/>
          </w:tcPr>
          <w:p w14:paraId="0C9F2B91" w14:textId="28FEEB3C"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0.52</w:t>
            </w:r>
          </w:p>
        </w:tc>
        <w:tc>
          <w:tcPr>
            <w:tcW w:w="622" w:type="pct"/>
            <w:tcBorders>
              <w:top w:val="nil"/>
              <w:left w:val="nil"/>
              <w:bottom w:val="nil"/>
              <w:right w:val="nil"/>
            </w:tcBorders>
            <w:shd w:val="clear" w:color="auto" w:fill="auto"/>
            <w:noWrap/>
            <w:vAlign w:val="center"/>
          </w:tcPr>
          <w:p w14:paraId="51571FF5" w14:textId="5693125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0.57</w:t>
            </w:r>
          </w:p>
        </w:tc>
        <w:tc>
          <w:tcPr>
            <w:tcW w:w="497" w:type="pct"/>
            <w:tcBorders>
              <w:top w:val="nil"/>
              <w:left w:val="nil"/>
              <w:bottom w:val="nil"/>
              <w:right w:val="nil"/>
            </w:tcBorders>
            <w:shd w:val="clear" w:color="auto" w:fill="auto"/>
            <w:noWrap/>
            <w:vAlign w:val="center"/>
          </w:tcPr>
          <w:p w14:paraId="1671E262" w14:textId="63349B7B"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2A067E0E" w14:textId="743D96C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0.92</w:t>
            </w:r>
          </w:p>
        </w:tc>
        <w:tc>
          <w:tcPr>
            <w:tcW w:w="479" w:type="pct"/>
            <w:tcBorders>
              <w:top w:val="nil"/>
              <w:left w:val="nil"/>
              <w:bottom w:val="nil"/>
            </w:tcBorders>
            <w:shd w:val="clear" w:color="auto" w:fill="auto"/>
            <w:noWrap/>
            <w:vAlign w:val="center"/>
          </w:tcPr>
          <w:p w14:paraId="561E9841" w14:textId="79CE02A4"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0.36</w:t>
            </w:r>
          </w:p>
        </w:tc>
      </w:tr>
      <w:tr w:rsidR="00A12C64" w:rsidRPr="00717C80" w14:paraId="54E61419" w14:textId="77777777" w:rsidTr="008A3749">
        <w:trPr>
          <w:trHeight w:val="280"/>
        </w:trPr>
        <w:tc>
          <w:tcPr>
            <w:tcW w:w="2323" w:type="pct"/>
            <w:gridSpan w:val="2"/>
            <w:tcBorders>
              <w:top w:val="nil"/>
              <w:bottom w:val="nil"/>
              <w:right w:val="nil"/>
            </w:tcBorders>
            <w:shd w:val="clear" w:color="auto" w:fill="auto"/>
            <w:noWrap/>
            <w:vAlign w:val="center"/>
          </w:tcPr>
          <w:p w14:paraId="6C615FA0" w14:textId="16635269"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Stroop_Conditionc6</w:t>
            </w:r>
            <w:r w:rsidR="00395B14"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395B14" w:rsidRPr="00717C80">
              <w:rPr>
                <w:rFonts w:ascii="Times New Roman" w:eastAsia="等线" w:hAnsi="Times New Roman" w:cs="Times New Roman"/>
                <w:color w:val="000000"/>
                <w:sz w:val="22"/>
                <w:szCs w:val="22"/>
              </w:rPr>
              <w:t>SH</w:t>
            </w:r>
          </w:p>
        </w:tc>
        <w:tc>
          <w:tcPr>
            <w:tcW w:w="577" w:type="pct"/>
            <w:tcBorders>
              <w:top w:val="nil"/>
              <w:left w:val="nil"/>
              <w:bottom w:val="nil"/>
              <w:right w:val="nil"/>
            </w:tcBorders>
            <w:shd w:val="clear" w:color="auto" w:fill="auto"/>
            <w:noWrap/>
            <w:vAlign w:val="center"/>
          </w:tcPr>
          <w:p w14:paraId="6E9E67E5" w14:textId="4438BF44"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0.92</w:t>
            </w:r>
          </w:p>
        </w:tc>
        <w:tc>
          <w:tcPr>
            <w:tcW w:w="622" w:type="pct"/>
            <w:tcBorders>
              <w:top w:val="nil"/>
              <w:left w:val="nil"/>
              <w:bottom w:val="nil"/>
              <w:right w:val="nil"/>
            </w:tcBorders>
            <w:shd w:val="clear" w:color="auto" w:fill="auto"/>
            <w:noWrap/>
            <w:vAlign w:val="center"/>
          </w:tcPr>
          <w:p w14:paraId="4E04B640" w14:textId="500E635A"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0.57</w:t>
            </w:r>
          </w:p>
        </w:tc>
        <w:tc>
          <w:tcPr>
            <w:tcW w:w="497" w:type="pct"/>
            <w:tcBorders>
              <w:top w:val="nil"/>
              <w:left w:val="nil"/>
              <w:bottom w:val="nil"/>
              <w:right w:val="nil"/>
            </w:tcBorders>
            <w:shd w:val="clear" w:color="auto" w:fill="auto"/>
            <w:noWrap/>
            <w:vAlign w:val="center"/>
          </w:tcPr>
          <w:p w14:paraId="25D08B0B" w14:textId="530650C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4C72FE03" w14:textId="3454ECE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1.61</w:t>
            </w:r>
          </w:p>
        </w:tc>
        <w:tc>
          <w:tcPr>
            <w:tcW w:w="479" w:type="pct"/>
            <w:tcBorders>
              <w:top w:val="nil"/>
              <w:left w:val="nil"/>
              <w:bottom w:val="nil"/>
            </w:tcBorders>
            <w:shd w:val="clear" w:color="auto" w:fill="auto"/>
            <w:noWrap/>
            <w:vAlign w:val="center"/>
          </w:tcPr>
          <w:p w14:paraId="72878AD5" w14:textId="39105BB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0.11</w:t>
            </w:r>
          </w:p>
        </w:tc>
      </w:tr>
      <w:tr w:rsidR="00A12C64" w:rsidRPr="00717C80" w14:paraId="6EFD8A3F" w14:textId="77777777" w:rsidTr="008A3749">
        <w:trPr>
          <w:trHeight w:val="280"/>
        </w:trPr>
        <w:tc>
          <w:tcPr>
            <w:tcW w:w="2323" w:type="pct"/>
            <w:gridSpan w:val="2"/>
            <w:tcBorders>
              <w:top w:val="nil"/>
              <w:bottom w:val="nil"/>
              <w:right w:val="nil"/>
            </w:tcBorders>
            <w:shd w:val="clear" w:color="auto" w:fill="auto"/>
            <w:noWrap/>
            <w:vAlign w:val="center"/>
          </w:tcPr>
          <w:p w14:paraId="199DF3B4" w14:textId="5A137A77"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Stroop_Conditionc7</w:t>
            </w:r>
            <w:r w:rsidR="00395B14"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395B14" w:rsidRPr="00717C80">
              <w:rPr>
                <w:rFonts w:ascii="Times New Roman" w:eastAsia="等线" w:hAnsi="Times New Roman" w:cs="Times New Roman"/>
                <w:color w:val="000000"/>
                <w:sz w:val="22"/>
                <w:szCs w:val="22"/>
              </w:rPr>
              <w:t>SH</w:t>
            </w:r>
          </w:p>
        </w:tc>
        <w:tc>
          <w:tcPr>
            <w:tcW w:w="577" w:type="pct"/>
            <w:tcBorders>
              <w:top w:val="nil"/>
              <w:left w:val="nil"/>
              <w:bottom w:val="nil"/>
              <w:right w:val="nil"/>
            </w:tcBorders>
            <w:shd w:val="clear" w:color="auto" w:fill="auto"/>
            <w:noWrap/>
            <w:vAlign w:val="center"/>
          </w:tcPr>
          <w:p w14:paraId="5B9AF417" w14:textId="5C4FE76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0.42</w:t>
            </w:r>
          </w:p>
        </w:tc>
        <w:tc>
          <w:tcPr>
            <w:tcW w:w="622" w:type="pct"/>
            <w:tcBorders>
              <w:top w:val="nil"/>
              <w:left w:val="nil"/>
              <w:bottom w:val="nil"/>
              <w:right w:val="nil"/>
            </w:tcBorders>
            <w:shd w:val="clear" w:color="auto" w:fill="auto"/>
            <w:noWrap/>
            <w:vAlign w:val="center"/>
          </w:tcPr>
          <w:p w14:paraId="6292FCEE" w14:textId="006D95D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0.51</w:t>
            </w:r>
          </w:p>
        </w:tc>
        <w:tc>
          <w:tcPr>
            <w:tcW w:w="497" w:type="pct"/>
            <w:tcBorders>
              <w:top w:val="nil"/>
              <w:left w:val="nil"/>
              <w:bottom w:val="nil"/>
              <w:right w:val="nil"/>
            </w:tcBorders>
            <w:shd w:val="clear" w:color="auto" w:fill="auto"/>
            <w:noWrap/>
            <w:vAlign w:val="center"/>
          </w:tcPr>
          <w:p w14:paraId="3BFE29DA" w14:textId="0719314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20985F8C" w14:textId="6C83DC56"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0.84</w:t>
            </w:r>
          </w:p>
        </w:tc>
        <w:tc>
          <w:tcPr>
            <w:tcW w:w="479" w:type="pct"/>
            <w:tcBorders>
              <w:top w:val="nil"/>
              <w:left w:val="nil"/>
              <w:bottom w:val="nil"/>
            </w:tcBorders>
            <w:shd w:val="clear" w:color="auto" w:fill="auto"/>
            <w:noWrap/>
            <w:vAlign w:val="center"/>
          </w:tcPr>
          <w:p w14:paraId="10963F0D" w14:textId="19A8C46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0.40</w:t>
            </w:r>
          </w:p>
        </w:tc>
      </w:tr>
      <w:tr w:rsidR="00A12C64" w:rsidRPr="00717C80" w14:paraId="116EA097" w14:textId="77777777" w:rsidTr="008A3749">
        <w:trPr>
          <w:trHeight w:val="280"/>
        </w:trPr>
        <w:tc>
          <w:tcPr>
            <w:tcW w:w="2323" w:type="pct"/>
            <w:gridSpan w:val="2"/>
            <w:tcBorders>
              <w:top w:val="nil"/>
              <w:bottom w:val="nil"/>
              <w:right w:val="nil"/>
            </w:tcBorders>
            <w:shd w:val="clear" w:color="auto" w:fill="auto"/>
            <w:noWrap/>
            <w:vAlign w:val="center"/>
          </w:tcPr>
          <w:p w14:paraId="0FAD7964" w14:textId="4171F1DA"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Stroop_Conditionc8</w:t>
            </w:r>
            <w:r w:rsidR="00395B14"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395B14" w:rsidRPr="00717C80">
              <w:rPr>
                <w:rFonts w:ascii="Times New Roman" w:eastAsia="等线" w:hAnsi="Times New Roman" w:cs="Times New Roman"/>
                <w:color w:val="000000"/>
                <w:sz w:val="22"/>
                <w:szCs w:val="22"/>
              </w:rPr>
              <w:t>SH</w:t>
            </w:r>
          </w:p>
        </w:tc>
        <w:tc>
          <w:tcPr>
            <w:tcW w:w="577" w:type="pct"/>
            <w:tcBorders>
              <w:top w:val="nil"/>
              <w:left w:val="nil"/>
              <w:bottom w:val="nil"/>
              <w:right w:val="nil"/>
            </w:tcBorders>
            <w:shd w:val="clear" w:color="auto" w:fill="auto"/>
            <w:noWrap/>
            <w:vAlign w:val="center"/>
          </w:tcPr>
          <w:p w14:paraId="0D16B764" w14:textId="1304047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2.56</w:t>
            </w:r>
          </w:p>
        </w:tc>
        <w:tc>
          <w:tcPr>
            <w:tcW w:w="622" w:type="pct"/>
            <w:tcBorders>
              <w:top w:val="nil"/>
              <w:left w:val="nil"/>
              <w:bottom w:val="nil"/>
              <w:right w:val="nil"/>
            </w:tcBorders>
            <w:shd w:val="clear" w:color="auto" w:fill="auto"/>
            <w:noWrap/>
            <w:vAlign w:val="center"/>
          </w:tcPr>
          <w:p w14:paraId="3B862470" w14:textId="1C2B57DE"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0.75</w:t>
            </w:r>
          </w:p>
        </w:tc>
        <w:tc>
          <w:tcPr>
            <w:tcW w:w="497" w:type="pct"/>
            <w:tcBorders>
              <w:top w:val="nil"/>
              <w:left w:val="nil"/>
              <w:bottom w:val="nil"/>
              <w:right w:val="nil"/>
            </w:tcBorders>
            <w:shd w:val="clear" w:color="auto" w:fill="auto"/>
            <w:noWrap/>
            <w:vAlign w:val="center"/>
          </w:tcPr>
          <w:p w14:paraId="24309D81" w14:textId="45D699F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781715E8" w14:textId="54DC9887"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3.42</w:t>
            </w:r>
          </w:p>
        </w:tc>
        <w:tc>
          <w:tcPr>
            <w:tcW w:w="479" w:type="pct"/>
            <w:tcBorders>
              <w:top w:val="nil"/>
              <w:left w:val="nil"/>
              <w:bottom w:val="nil"/>
            </w:tcBorders>
            <w:shd w:val="clear" w:color="auto" w:fill="auto"/>
            <w:noWrap/>
            <w:vAlign w:val="center"/>
          </w:tcPr>
          <w:p w14:paraId="28B06064" w14:textId="2DD4550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A12C64" w:rsidRPr="00717C80" w14:paraId="7919DA14" w14:textId="77777777" w:rsidTr="008A3749">
        <w:trPr>
          <w:trHeight w:val="280"/>
        </w:trPr>
        <w:tc>
          <w:tcPr>
            <w:tcW w:w="2323" w:type="pct"/>
            <w:gridSpan w:val="2"/>
            <w:tcBorders>
              <w:top w:val="nil"/>
              <w:bottom w:val="nil"/>
              <w:right w:val="nil"/>
            </w:tcBorders>
            <w:shd w:val="clear" w:color="auto" w:fill="auto"/>
            <w:noWrap/>
            <w:vAlign w:val="center"/>
          </w:tcPr>
          <w:p w14:paraId="5C13868A" w14:textId="75F12A5E"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Stroop_Conditionc9</w:t>
            </w:r>
            <w:r w:rsidR="00395B14"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395B14" w:rsidRPr="00717C80">
              <w:rPr>
                <w:rFonts w:ascii="Times New Roman" w:eastAsia="等线" w:hAnsi="Times New Roman" w:cs="Times New Roman"/>
                <w:color w:val="000000"/>
                <w:sz w:val="22"/>
                <w:szCs w:val="22"/>
              </w:rPr>
              <w:t>SH</w:t>
            </w:r>
          </w:p>
        </w:tc>
        <w:tc>
          <w:tcPr>
            <w:tcW w:w="577" w:type="pct"/>
            <w:tcBorders>
              <w:top w:val="nil"/>
              <w:left w:val="nil"/>
              <w:bottom w:val="nil"/>
              <w:right w:val="nil"/>
            </w:tcBorders>
            <w:shd w:val="clear" w:color="auto" w:fill="auto"/>
            <w:noWrap/>
            <w:vAlign w:val="center"/>
          </w:tcPr>
          <w:p w14:paraId="741D331F" w14:textId="48E0DA67"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-0.03</w:t>
            </w:r>
          </w:p>
        </w:tc>
        <w:tc>
          <w:tcPr>
            <w:tcW w:w="622" w:type="pct"/>
            <w:tcBorders>
              <w:top w:val="nil"/>
              <w:left w:val="nil"/>
              <w:bottom w:val="nil"/>
              <w:right w:val="nil"/>
            </w:tcBorders>
            <w:shd w:val="clear" w:color="auto" w:fill="auto"/>
            <w:noWrap/>
            <w:vAlign w:val="center"/>
          </w:tcPr>
          <w:p w14:paraId="1F3F280C" w14:textId="7527721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0.57</w:t>
            </w:r>
          </w:p>
        </w:tc>
        <w:tc>
          <w:tcPr>
            <w:tcW w:w="497" w:type="pct"/>
            <w:tcBorders>
              <w:top w:val="nil"/>
              <w:left w:val="nil"/>
              <w:bottom w:val="nil"/>
              <w:right w:val="nil"/>
            </w:tcBorders>
            <w:shd w:val="clear" w:color="auto" w:fill="auto"/>
            <w:noWrap/>
            <w:vAlign w:val="center"/>
          </w:tcPr>
          <w:p w14:paraId="54F00A88" w14:textId="0551B46E"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17D0E9C3" w14:textId="2A83970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-0.06</w:t>
            </w:r>
          </w:p>
        </w:tc>
        <w:tc>
          <w:tcPr>
            <w:tcW w:w="479" w:type="pct"/>
            <w:tcBorders>
              <w:top w:val="nil"/>
              <w:left w:val="nil"/>
              <w:bottom w:val="nil"/>
            </w:tcBorders>
            <w:shd w:val="clear" w:color="auto" w:fill="auto"/>
            <w:noWrap/>
            <w:vAlign w:val="center"/>
          </w:tcPr>
          <w:p w14:paraId="44A495F6" w14:textId="1545FB28"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0.95</w:t>
            </w:r>
          </w:p>
        </w:tc>
      </w:tr>
      <w:tr w:rsidR="00A12C64" w:rsidRPr="00717C80" w14:paraId="7DD6421A" w14:textId="77777777" w:rsidTr="008A3749">
        <w:trPr>
          <w:trHeight w:val="280"/>
        </w:trPr>
        <w:tc>
          <w:tcPr>
            <w:tcW w:w="2323" w:type="pct"/>
            <w:gridSpan w:val="2"/>
            <w:tcBorders>
              <w:top w:val="nil"/>
              <w:bottom w:val="nil"/>
              <w:right w:val="nil"/>
            </w:tcBorders>
            <w:shd w:val="clear" w:color="auto" w:fill="auto"/>
            <w:noWrap/>
            <w:vAlign w:val="center"/>
          </w:tcPr>
          <w:p w14:paraId="6FD017B1" w14:textId="1D31332B"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Stroop_Conditionc1</w:t>
            </w:r>
            <w:r w:rsidR="00395B14"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395B14" w:rsidRPr="00717C80">
              <w:rPr>
                <w:rFonts w:ascii="Times New Roman" w:eastAsia="等线" w:hAnsi="Times New Roman" w:cs="Times New Roman"/>
                <w:color w:val="000000"/>
                <w:sz w:val="22"/>
                <w:szCs w:val="22"/>
              </w:rPr>
              <w:t>SC</w:t>
            </w:r>
          </w:p>
        </w:tc>
        <w:tc>
          <w:tcPr>
            <w:tcW w:w="577" w:type="pct"/>
            <w:tcBorders>
              <w:top w:val="nil"/>
              <w:left w:val="nil"/>
              <w:bottom w:val="nil"/>
              <w:right w:val="nil"/>
            </w:tcBorders>
            <w:shd w:val="clear" w:color="auto" w:fill="auto"/>
            <w:noWrap/>
            <w:vAlign w:val="center"/>
          </w:tcPr>
          <w:p w14:paraId="1D29C6D5" w14:textId="598DA68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-0.53</w:t>
            </w:r>
          </w:p>
        </w:tc>
        <w:tc>
          <w:tcPr>
            <w:tcW w:w="622" w:type="pct"/>
            <w:tcBorders>
              <w:top w:val="nil"/>
              <w:left w:val="nil"/>
              <w:bottom w:val="nil"/>
              <w:right w:val="nil"/>
            </w:tcBorders>
            <w:shd w:val="clear" w:color="auto" w:fill="auto"/>
            <w:noWrap/>
            <w:vAlign w:val="center"/>
          </w:tcPr>
          <w:p w14:paraId="66BD91A6" w14:textId="2A3A1ED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0.65</w:t>
            </w:r>
          </w:p>
        </w:tc>
        <w:tc>
          <w:tcPr>
            <w:tcW w:w="497" w:type="pct"/>
            <w:tcBorders>
              <w:top w:val="nil"/>
              <w:left w:val="nil"/>
              <w:bottom w:val="nil"/>
              <w:right w:val="nil"/>
            </w:tcBorders>
            <w:shd w:val="clear" w:color="auto" w:fill="auto"/>
            <w:noWrap/>
            <w:vAlign w:val="center"/>
          </w:tcPr>
          <w:p w14:paraId="118976F5" w14:textId="12BE3F34"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61A54CD3" w14:textId="278B759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-0.81</w:t>
            </w:r>
          </w:p>
        </w:tc>
        <w:tc>
          <w:tcPr>
            <w:tcW w:w="479" w:type="pct"/>
            <w:tcBorders>
              <w:top w:val="nil"/>
              <w:left w:val="nil"/>
              <w:bottom w:val="nil"/>
            </w:tcBorders>
            <w:shd w:val="clear" w:color="auto" w:fill="auto"/>
            <w:noWrap/>
            <w:vAlign w:val="center"/>
          </w:tcPr>
          <w:p w14:paraId="1D8120DB" w14:textId="2C2B41E7"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0.42</w:t>
            </w:r>
          </w:p>
        </w:tc>
      </w:tr>
      <w:tr w:rsidR="00A12C64" w:rsidRPr="00717C80" w14:paraId="0BFD9A20" w14:textId="77777777" w:rsidTr="008A3749">
        <w:trPr>
          <w:trHeight w:val="280"/>
        </w:trPr>
        <w:tc>
          <w:tcPr>
            <w:tcW w:w="2323" w:type="pct"/>
            <w:gridSpan w:val="2"/>
            <w:tcBorders>
              <w:top w:val="nil"/>
              <w:bottom w:val="nil"/>
              <w:right w:val="nil"/>
            </w:tcBorders>
            <w:shd w:val="clear" w:color="auto" w:fill="auto"/>
            <w:noWrap/>
            <w:vAlign w:val="center"/>
          </w:tcPr>
          <w:p w14:paraId="1FB2E9C4" w14:textId="159CB7CE"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Stroop_Conditionc2</w:t>
            </w:r>
            <w:r w:rsidR="00395B14"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395B14" w:rsidRPr="00717C80">
              <w:rPr>
                <w:rFonts w:ascii="Times New Roman" w:eastAsia="等线" w:hAnsi="Times New Roman" w:cs="Times New Roman"/>
                <w:color w:val="000000"/>
                <w:sz w:val="22"/>
                <w:szCs w:val="22"/>
              </w:rPr>
              <w:t>SC</w:t>
            </w:r>
          </w:p>
        </w:tc>
        <w:tc>
          <w:tcPr>
            <w:tcW w:w="577" w:type="pct"/>
            <w:tcBorders>
              <w:top w:val="nil"/>
              <w:left w:val="nil"/>
              <w:bottom w:val="nil"/>
              <w:right w:val="nil"/>
            </w:tcBorders>
            <w:shd w:val="clear" w:color="auto" w:fill="auto"/>
            <w:noWrap/>
            <w:vAlign w:val="center"/>
          </w:tcPr>
          <w:p w14:paraId="2DBEC3AB" w14:textId="22EE292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-0.30</w:t>
            </w:r>
          </w:p>
        </w:tc>
        <w:tc>
          <w:tcPr>
            <w:tcW w:w="622" w:type="pct"/>
            <w:tcBorders>
              <w:top w:val="nil"/>
              <w:left w:val="nil"/>
              <w:bottom w:val="nil"/>
              <w:right w:val="nil"/>
            </w:tcBorders>
            <w:shd w:val="clear" w:color="auto" w:fill="auto"/>
            <w:noWrap/>
            <w:vAlign w:val="center"/>
          </w:tcPr>
          <w:p w14:paraId="0A654B32" w14:textId="25AEC41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0.80</w:t>
            </w:r>
          </w:p>
        </w:tc>
        <w:tc>
          <w:tcPr>
            <w:tcW w:w="497" w:type="pct"/>
            <w:tcBorders>
              <w:top w:val="nil"/>
              <w:left w:val="nil"/>
              <w:bottom w:val="nil"/>
              <w:right w:val="nil"/>
            </w:tcBorders>
            <w:shd w:val="clear" w:color="auto" w:fill="auto"/>
            <w:noWrap/>
            <w:vAlign w:val="center"/>
          </w:tcPr>
          <w:p w14:paraId="6B0268FF" w14:textId="3CA4B1C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5682E271" w14:textId="1544942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-0.38</w:t>
            </w:r>
          </w:p>
        </w:tc>
        <w:tc>
          <w:tcPr>
            <w:tcW w:w="479" w:type="pct"/>
            <w:tcBorders>
              <w:top w:val="nil"/>
              <w:left w:val="nil"/>
              <w:bottom w:val="nil"/>
            </w:tcBorders>
            <w:shd w:val="clear" w:color="auto" w:fill="auto"/>
            <w:noWrap/>
            <w:vAlign w:val="center"/>
          </w:tcPr>
          <w:p w14:paraId="7635E0CA" w14:textId="02F38D5C"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0.71</w:t>
            </w:r>
          </w:p>
        </w:tc>
      </w:tr>
      <w:tr w:rsidR="00A12C64" w:rsidRPr="00717C80" w14:paraId="06A333CA" w14:textId="77777777" w:rsidTr="008A3749">
        <w:trPr>
          <w:trHeight w:val="280"/>
        </w:trPr>
        <w:tc>
          <w:tcPr>
            <w:tcW w:w="2323" w:type="pct"/>
            <w:gridSpan w:val="2"/>
            <w:tcBorders>
              <w:top w:val="nil"/>
              <w:bottom w:val="nil"/>
              <w:right w:val="nil"/>
            </w:tcBorders>
            <w:shd w:val="clear" w:color="auto" w:fill="auto"/>
            <w:noWrap/>
            <w:vAlign w:val="center"/>
          </w:tcPr>
          <w:p w14:paraId="1B0E711A" w14:textId="291DE0F0"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Stroop_Conditionc3</w:t>
            </w:r>
            <w:r w:rsidR="00395B14"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395B14" w:rsidRPr="00717C80">
              <w:rPr>
                <w:rFonts w:ascii="Times New Roman" w:eastAsia="等线" w:hAnsi="Times New Roman" w:cs="Times New Roman"/>
                <w:color w:val="000000"/>
                <w:sz w:val="22"/>
                <w:szCs w:val="22"/>
              </w:rPr>
              <w:t>SC</w:t>
            </w:r>
          </w:p>
        </w:tc>
        <w:tc>
          <w:tcPr>
            <w:tcW w:w="577" w:type="pct"/>
            <w:tcBorders>
              <w:top w:val="nil"/>
              <w:left w:val="nil"/>
              <w:bottom w:val="nil"/>
              <w:right w:val="nil"/>
            </w:tcBorders>
            <w:shd w:val="clear" w:color="auto" w:fill="auto"/>
            <w:noWrap/>
            <w:vAlign w:val="center"/>
          </w:tcPr>
          <w:p w14:paraId="1415C41F" w14:textId="345857F0"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-0.67</w:t>
            </w:r>
          </w:p>
        </w:tc>
        <w:tc>
          <w:tcPr>
            <w:tcW w:w="622" w:type="pct"/>
            <w:tcBorders>
              <w:top w:val="nil"/>
              <w:left w:val="nil"/>
              <w:bottom w:val="nil"/>
              <w:right w:val="nil"/>
            </w:tcBorders>
            <w:shd w:val="clear" w:color="auto" w:fill="auto"/>
            <w:noWrap/>
            <w:vAlign w:val="center"/>
          </w:tcPr>
          <w:p w14:paraId="22118C4A" w14:textId="3C326B0E"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0.80</w:t>
            </w:r>
          </w:p>
        </w:tc>
        <w:tc>
          <w:tcPr>
            <w:tcW w:w="497" w:type="pct"/>
            <w:tcBorders>
              <w:top w:val="nil"/>
              <w:left w:val="nil"/>
              <w:bottom w:val="nil"/>
              <w:right w:val="nil"/>
            </w:tcBorders>
            <w:shd w:val="clear" w:color="auto" w:fill="auto"/>
            <w:noWrap/>
            <w:vAlign w:val="center"/>
          </w:tcPr>
          <w:p w14:paraId="163FC11C" w14:textId="7541BBE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26E01AED" w14:textId="75D228CA"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-0.84</w:t>
            </w:r>
          </w:p>
        </w:tc>
        <w:tc>
          <w:tcPr>
            <w:tcW w:w="479" w:type="pct"/>
            <w:tcBorders>
              <w:top w:val="nil"/>
              <w:left w:val="nil"/>
              <w:bottom w:val="nil"/>
            </w:tcBorders>
            <w:shd w:val="clear" w:color="auto" w:fill="auto"/>
            <w:noWrap/>
            <w:vAlign w:val="center"/>
          </w:tcPr>
          <w:p w14:paraId="7E75C212" w14:textId="1A73BD1B"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0.40</w:t>
            </w:r>
          </w:p>
        </w:tc>
      </w:tr>
      <w:tr w:rsidR="00A12C64" w:rsidRPr="00717C80" w14:paraId="17FA99CB" w14:textId="77777777" w:rsidTr="008A3749">
        <w:trPr>
          <w:trHeight w:val="280"/>
        </w:trPr>
        <w:tc>
          <w:tcPr>
            <w:tcW w:w="2323" w:type="pct"/>
            <w:gridSpan w:val="2"/>
            <w:tcBorders>
              <w:top w:val="nil"/>
              <w:bottom w:val="nil"/>
              <w:right w:val="nil"/>
            </w:tcBorders>
            <w:shd w:val="clear" w:color="auto" w:fill="auto"/>
            <w:noWrap/>
            <w:vAlign w:val="center"/>
          </w:tcPr>
          <w:p w14:paraId="3E067A9D" w14:textId="3045FAFE"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Stroop_Conditionc4</w:t>
            </w:r>
            <w:r w:rsidR="00395B14"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395B14" w:rsidRPr="00717C80">
              <w:rPr>
                <w:rFonts w:ascii="Times New Roman" w:eastAsia="等线" w:hAnsi="Times New Roman" w:cs="Times New Roman"/>
                <w:color w:val="000000"/>
                <w:sz w:val="22"/>
                <w:szCs w:val="22"/>
              </w:rPr>
              <w:t>SC</w:t>
            </w:r>
          </w:p>
        </w:tc>
        <w:tc>
          <w:tcPr>
            <w:tcW w:w="577" w:type="pct"/>
            <w:tcBorders>
              <w:top w:val="nil"/>
              <w:left w:val="nil"/>
              <w:bottom w:val="nil"/>
              <w:right w:val="nil"/>
            </w:tcBorders>
            <w:shd w:val="clear" w:color="auto" w:fill="auto"/>
            <w:noWrap/>
            <w:vAlign w:val="center"/>
          </w:tcPr>
          <w:p w14:paraId="199AB5A6" w14:textId="25F29593"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0.23</w:t>
            </w:r>
          </w:p>
        </w:tc>
        <w:tc>
          <w:tcPr>
            <w:tcW w:w="622" w:type="pct"/>
            <w:tcBorders>
              <w:top w:val="nil"/>
              <w:left w:val="nil"/>
              <w:bottom w:val="nil"/>
              <w:right w:val="nil"/>
            </w:tcBorders>
            <w:shd w:val="clear" w:color="auto" w:fill="auto"/>
            <w:noWrap/>
            <w:vAlign w:val="center"/>
          </w:tcPr>
          <w:p w14:paraId="5F376843" w14:textId="6660ECC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0.68</w:t>
            </w:r>
          </w:p>
        </w:tc>
        <w:tc>
          <w:tcPr>
            <w:tcW w:w="497" w:type="pct"/>
            <w:tcBorders>
              <w:top w:val="nil"/>
              <w:left w:val="nil"/>
              <w:bottom w:val="nil"/>
              <w:right w:val="nil"/>
            </w:tcBorders>
            <w:shd w:val="clear" w:color="auto" w:fill="auto"/>
            <w:noWrap/>
            <w:vAlign w:val="center"/>
          </w:tcPr>
          <w:p w14:paraId="6BA7ACB3" w14:textId="2F69BB2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1A99517B" w14:textId="063EC8D4"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0.34</w:t>
            </w:r>
          </w:p>
        </w:tc>
        <w:tc>
          <w:tcPr>
            <w:tcW w:w="479" w:type="pct"/>
            <w:tcBorders>
              <w:top w:val="nil"/>
              <w:left w:val="nil"/>
              <w:bottom w:val="nil"/>
            </w:tcBorders>
            <w:shd w:val="clear" w:color="auto" w:fill="auto"/>
            <w:noWrap/>
            <w:vAlign w:val="center"/>
          </w:tcPr>
          <w:p w14:paraId="06D7984E" w14:textId="31AB1CD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0.73</w:t>
            </w:r>
          </w:p>
        </w:tc>
      </w:tr>
      <w:tr w:rsidR="00A12C64" w:rsidRPr="00717C80" w14:paraId="74ECE88B" w14:textId="77777777" w:rsidTr="008A3749">
        <w:trPr>
          <w:trHeight w:val="280"/>
        </w:trPr>
        <w:tc>
          <w:tcPr>
            <w:tcW w:w="2323" w:type="pct"/>
            <w:gridSpan w:val="2"/>
            <w:tcBorders>
              <w:top w:val="nil"/>
              <w:bottom w:val="nil"/>
              <w:right w:val="nil"/>
            </w:tcBorders>
            <w:shd w:val="clear" w:color="auto" w:fill="auto"/>
            <w:noWrap/>
            <w:vAlign w:val="center"/>
          </w:tcPr>
          <w:p w14:paraId="03EAAFBB" w14:textId="22597000"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Stroop_Conditionc5</w:t>
            </w:r>
            <w:r w:rsidR="00395B14"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395B14" w:rsidRPr="00717C80">
              <w:rPr>
                <w:rFonts w:ascii="Times New Roman" w:eastAsia="等线" w:hAnsi="Times New Roman" w:cs="Times New Roman"/>
                <w:color w:val="000000"/>
                <w:sz w:val="22"/>
                <w:szCs w:val="22"/>
              </w:rPr>
              <w:t>SC</w:t>
            </w:r>
          </w:p>
        </w:tc>
        <w:tc>
          <w:tcPr>
            <w:tcW w:w="577" w:type="pct"/>
            <w:tcBorders>
              <w:top w:val="nil"/>
              <w:left w:val="nil"/>
              <w:bottom w:val="nil"/>
              <w:right w:val="nil"/>
            </w:tcBorders>
            <w:shd w:val="clear" w:color="auto" w:fill="auto"/>
            <w:noWrap/>
            <w:vAlign w:val="center"/>
          </w:tcPr>
          <w:p w14:paraId="5D644823" w14:textId="44B5D12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0.35</w:t>
            </w:r>
          </w:p>
        </w:tc>
        <w:tc>
          <w:tcPr>
            <w:tcW w:w="622" w:type="pct"/>
            <w:tcBorders>
              <w:top w:val="nil"/>
              <w:left w:val="nil"/>
              <w:bottom w:val="nil"/>
              <w:right w:val="nil"/>
            </w:tcBorders>
            <w:shd w:val="clear" w:color="auto" w:fill="auto"/>
            <w:noWrap/>
            <w:vAlign w:val="center"/>
          </w:tcPr>
          <w:p w14:paraId="6B305130" w14:textId="0E25F42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0.57</w:t>
            </w:r>
          </w:p>
        </w:tc>
        <w:tc>
          <w:tcPr>
            <w:tcW w:w="497" w:type="pct"/>
            <w:tcBorders>
              <w:top w:val="nil"/>
              <w:left w:val="nil"/>
              <w:bottom w:val="nil"/>
              <w:right w:val="nil"/>
            </w:tcBorders>
            <w:shd w:val="clear" w:color="auto" w:fill="auto"/>
            <w:noWrap/>
            <w:vAlign w:val="center"/>
          </w:tcPr>
          <w:p w14:paraId="37A77C8C" w14:textId="61134E7C"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2F61E618" w14:textId="3CB6C33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0.61</w:t>
            </w:r>
          </w:p>
        </w:tc>
        <w:tc>
          <w:tcPr>
            <w:tcW w:w="479" w:type="pct"/>
            <w:tcBorders>
              <w:top w:val="nil"/>
              <w:left w:val="nil"/>
              <w:bottom w:val="nil"/>
            </w:tcBorders>
            <w:shd w:val="clear" w:color="auto" w:fill="auto"/>
            <w:noWrap/>
            <w:vAlign w:val="center"/>
          </w:tcPr>
          <w:p w14:paraId="59C4FB63" w14:textId="4A6CCCFB"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0.54</w:t>
            </w:r>
          </w:p>
        </w:tc>
      </w:tr>
      <w:tr w:rsidR="00A12C64" w:rsidRPr="00717C80" w14:paraId="0D15D650" w14:textId="77777777" w:rsidTr="008A3749">
        <w:trPr>
          <w:trHeight w:val="280"/>
        </w:trPr>
        <w:tc>
          <w:tcPr>
            <w:tcW w:w="2323" w:type="pct"/>
            <w:gridSpan w:val="2"/>
            <w:tcBorders>
              <w:top w:val="nil"/>
              <w:bottom w:val="nil"/>
              <w:right w:val="nil"/>
            </w:tcBorders>
            <w:shd w:val="clear" w:color="auto" w:fill="auto"/>
            <w:noWrap/>
            <w:vAlign w:val="center"/>
          </w:tcPr>
          <w:p w14:paraId="3FA205B2" w14:textId="65FF99E6"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Stroop_Conditionc6</w:t>
            </w:r>
            <w:r w:rsidR="00395B14"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395B14" w:rsidRPr="00717C80">
              <w:rPr>
                <w:rFonts w:ascii="Times New Roman" w:eastAsia="等线" w:hAnsi="Times New Roman" w:cs="Times New Roman"/>
                <w:color w:val="000000"/>
                <w:sz w:val="22"/>
                <w:szCs w:val="22"/>
              </w:rPr>
              <w:t>SC</w:t>
            </w:r>
          </w:p>
        </w:tc>
        <w:tc>
          <w:tcPr>
            <w:tcW w:w="577" w:type="pct"/>
            <w:tcBorders>
              <w:top w:val="nil"/>
              <w:left w:val="nil"/>
              <w:bottom w:val="nil"/>
              <w:right w:val="nil"/>
            </w:tcBorders>
            <w:shd w:val="clear" w:color="auto" w:fill="auto"/>
            <w:noWrap/>
            <w:vAlign w:val="center"/>
          </w:tcPr>
          <w:p w14:paraId="45C15867" w14:textId="721A879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0.74</w:t>
            </w:r>
          </w:p>
        </w:tc>
        <w:tc>
          <w:tcPr>
            <w:tcW w:w="622" w:type="pct"/>
            <w:tcBorders>
              <w:top w:val="nil"/>
              <w:left w:val="nil"/>
              <w:bottom w:val="nil"/>
              <w:right w:val="nil"/>
            </w:tcBorders>
            <w:shd w:val="clear" w:color="auto" w:fill="auto"/>
            <w:noWrap/>
            <w:vAlign w:val="center"/>
          </w:tcPr>
          <w:p w14:paraId="25693FFC" w14:textId="7ECFDEE7"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0.57</w:t>
            </w:r>
          </w:p>
        </w:tc>
        <w:tc>
          <w:tcPr>
            <w:tcW w:w="497" w:type="pct"/>
            <w:tcBorders>
              <w:top w:val="nil"/>
              <w:left w:val="nil"/>
              <w:bottom w:val="nil"/>
              <w:right w:val="nil"/>
            </w:tcBorders>
            <w:shd w:val="clear" w:color="auto" w:fill="auto"/>
            <w:noWrap/>
            <w:vAlign w:val="center"/>
          </w:tcPr>
          <w:p w14:paraId="51C874D9" w14:textId="07A72F4B"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12377B8E" w14:textId="33CE0EF6"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1.30</w:t>
            </w:r>
          </w:p>
        </w:tc>
        <w:tc>
          <w:tcPr>
            <w:tcW w:w="479" w:type="pct"/>
            <w:tcBorders>
              <w:top w:val="nil"/>
              <w:left w:val="nil"/>
              <w:bottom w:val="nil"/>
            </w:tcBorders>
            <w:shd w:val="clear" w:color="auto" w:fill="auto"/>
            <w:noWrap/>
            <w:vAlign w:val="center"/>
          </w:tcPr>
          <w:p w14:paraId="758BBE70" w14:textId="0320CE7C"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0.19</w:t>
            </w:r>
          </w:p>
        </w:tc>
      </w:tr>
      <w:tr w:rsidR="00A12C64" w:rsidRPr="00717C80" w14:paraId="1ACBE1CF" w14:textId="77777777" w:rsidTr="008A3749">
        <w:trPr>
          <w:trHeight w:val="280"/>
        </w:trPr>
        <w:tc>
          <w:tcPr>
            <w:tcW w:w="2323" w:type="pct"/>
            <w:gridSpan w:val="2"/>
            <w:tcBorders>
              <w:top w:val="nil"/>
              <w:bottom w:val="nil"/>
              <w:right w:val="nil"/>
            </w:tcBorders>
            <w:shd w:val="clear" w:color="auto" w:fill="auto"/>
            <w:noWrap/>
            <w:vAlign w:val="center"/>
          </w:tcPr>
          <w:p w14:paraId="19CB65D9" w14:textId="7343F35C"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Stroop_Conditionc7</w:t>
            </w:r>
            <w:r w:rsidR="00395B14"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395B14" w:rsidRPr="00717C80">
              <w:rPr>
                <w:rFonts w:ascii="Times New Roman" w:eastAsia="等线" w:hAnsi="Times New Roman" w:cs="Times New Roman"/>
                <w:color w:val="000000"/>
                <w:sz w:val="22"/>
                <w:szCs w:val="22"/>
              </w:rPr>
              <w:t>SC</w:t>
            </w:r>
          </w:p>
        </w:tc>
        <w:tc>
          <w:tcPr>
            <w:tcW w:w="577" w:type="pct"/>
            <w:tcBorders>
              <w:top w:val="nil"/>
              <w:left w:val="nil"/>
              <w:bottom w:val="nil"/>
              <w:right w:val="nil"/>
            </w:tcBorders>
            <w:shd w:val="clear" w:color="auto" w:fill="auto"/>
            <w:noWrap/>
            <w:vAlign w:val="center"/>
          </w:tcPr>
          <w:p w14:paraId="2B0F04CF" w14:textId="784DD4A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0.35</w:t>
            </w:r>
          </w:p>
        </w:tc>
        <w:tc>
          <w:tcPr>
            <w:tcW w:w="622" w:type="pct"/>
            <w:tcBorders>
              <w:top w:val="nil"/>
              <w:left w:val="nil"/>
              <w:bottom w:val="nil"/>
              <w:right w:val="nil"/>
            </w:tcBorders>
            <w:shd w:val="clear" w:color="auto" w:fill="auto"/>
            <w:noWrap/>
            <w:vAlign w:val="center"/>
          </w:tcPr>
          <w:p w14:paraId="7A383DE8" w14:textId="5CE3101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0.51</w:t>
            </w:r>
          </w:p>
        </w:tc>
        <w:tc>
          <w:tcPr>
            <w:tcW w:w="497" w:type="pct"/>
            <w:tcBorders>
              <w:top w:val="nil"/>
              <w:left w:val="nil"/>
              <w:bottom w:val="nil"/>
              <w:right w:val="nil"/>
            </w:tcBorders>
            <w:shd w:val="clear" w:color="auto" w:fill="auto"/>
            <w:noWrap/>
            <w:vAlign w:val="center"/>
          </w:tcPr>
          <w:p w14:paraId="5AABDCC6" w14:textId="0DECEF8A"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0E417C90" w14:textId="55AE48EA"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0.69</w:t>
            </w:r>
          </w:p>
        </w:tc>
        <w:tc>
          <w:tcPr>
            <w:tcW w:w="479" w:type="pct"/>
            <w:tcBorders>
              <w:top w:val="nil"/>
              <w:left w:val="nil"/>
              <w:bottom w:val="nil"/>
            </w:tcBorders>
            <w:shd w:val="clear" w:color="auto" w:fill="auto"/>
            <w:noWrap/>
            <w:vAlign w:val="center"/>
          </w:tcPr>
          <w:p w14:paraId="0154519F" w14:textId="1A30134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0.49</w:t>
            </w:r>
          </w:p>
        </w:tc>
      </w:tr>
      <w:tr w:rsidR="00A12C64" w:rsidRPr="00717C80" w14:paraId="6724D45D" w14:textId="77777777" w:rsidTr="008A3749">
        <w:trPr>
          <w:trHeight w:val="280"/>
        </w:trPr>
        <w:tc>
          <w:tcPr>
            <w:tcW w:w="2323" w:type="pct"/>
            <w:gridSpan w:val="2"/>
            <w:tcBorders>
              <w:top w:val="nil"/>
              <w:bottom w:val="nil"/>
              <w:right w:val="nil"/>
            </w:tcBorders>
            <w:shd w:val="clear" w:color="auto" w:fill="auto"/>
            <w:noWrap/>
            <w:vAlign w:val="center"/>
          </w:tcPr>
          <w:p w14:paraId="1AA279A6" w14:textId="62BEFB2B"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Stroop_Conditionc8</w:t>
            </w:r>
            <w:r w:rsidR="00395B14"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395B14" w:rsidRPr="00717C80">
              <w:rPr>
                <w:rFonts w:ascii="Times New Roman" w:eastAsia="等线" w:hAnsi="Times New Roman" w:cs="Times New Roman"/>
                <w:color w:val="000000"/>
                <w:sz w:val="22"/>
                <w:szCs w:val="22"/>
              </w:rPr>
              <w:t>SC</w:t>
            </w:r>
          </w:p>
        </w:tc>
        <w:tc>
          <w:tcPr>
            <w:tcW w:w="577" w:type="pct"/>
            <w:tcBorders>
              <w:top w:val="nil"/>
              <w:left w:val="nil"/>
              <w:bottom w:val="nil"/>
              <w:right w:val="nil"/>
            </w:tcBorders>
            <w:shd w:val="clear" w:color="auto" w:fill="auto"/>
            <w:noWrap/>
            <w:vAlign w:val="center"/>
          </w:tcPr>
          <w:p w14:paraId="6621A42A" w14:textId="460B099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1.74</w:t>
            </w:r>
          </w:p>
        </w:tc>
        <w:tc>
          <w:tcPr>
            <w:tcW w:w="622" w:type="pct"/>
            <w:tcBorders>
              <w:top w:val="nil"/>
              <w:left w:val="nil"/>
              <w:bottom w:val="nil"/>
              <w:right w:val="nil"/>
            </w:tcBorders>
            <w:shd w:val="clear" w:color="auto" w:fill="auto"/>
            <w:noWrap/>
            <w:vAlign w:val="center"/>
          </w:tcPr>
          <w:p w14:paraId="33A3D310" w14:textId="307C030E"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0.75</w:t>
            </w:r>
          </w:p>
        </w:tc>
        <w:tc>
          <w:tcPr>
            <w:tcW w:w="497" w:type="pct"/>
            <w:tcBorders>
              <w:top w:val="nil"/>
              <w:left w:val="nil"/>
              <w:bottom w:val="nil"/>
              <w:right w:val="nil"/>
            </w:tcBorders>
            <w:shd w:val="clear" w:color="auto" w:fill="auto"/>
            <w:noWrap/>
            <w:vAlign w:val="center"/>
          </w:tcPr>
          <w:p w14:paraId="2EE4C8E8" w14:textId="208E0D13"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19FC39AF" w14:textId="04985557"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2.32</w:t>
            </w:r>
          </w:p>
        </w:tc>
        <w:tc>
          <w:tcPr>
            <w:tcW w:w="479" w:type="pct"/>
            <w:tcBorders>
              <w:top w:val="nil"/>
              <w:left w:val="nil"/>
              <w:bottom w:val="nil"/>
            </w:tcBorders>
            <w:shd w:val="clear" w:color="auto" w:fill="auto"/>
            <w:noWrap/>
            <w:vAlign w:val="center"/>
          </w:tcPr>
          <w:p w14:paraId="7C3DBA66" w14:textId="630EB05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0.02</w:t>
            </w:r>
          </w:p>
        </w:tc>
      </w:tr>
      <w:tr w:rsidR="00A12C64" w:rsidRPr="00717C80" w14:paraId="6412230C" w14:textId="77777777" w:rsidTr="008A3749">
        <w:trPr>
          <w:trHeight w:val="280"/>
        </w:trPr>
        <w:tc>
          <w:tcPr>
            <w:tcW w:w="2323" w:type="pct"/>
            <w:gridSpan w:val="2"/>
            <w:tcBorders>
              <w:top w:val="nil"/>
              <w:bottom w:val="nil"/>
              <w:right w:val="nil"/>
            </w:tcBorders>
            <w:shd w:val="clear" w:color="auto" w:fill="auto"/>
            <w:noWrap/>
            <w:vAlign w:val="center"/>
          </w:tcPr>
          <w:p w14:paraId="0AF3D0A0" w14:textId="1B79278D" w:rsidR="00395B14" w:rsidRPr="00717C80" w:rsidRDefault="00A12C64" w:rsidP="00395B14">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Stroop_Conditionc9</w:t>
            </w:r>
            <w:r w:rsidR="00395B14"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395B14" w:rsidRPr="00717C80">
              <w:rPr>
                <w:rFonts w:ascii="Times New Roman" w:eastAsia="等线" w:hAnsi="Times New Roman" w:cs="Times New Roman"/>
                <w:color w:val="000000"/>
                <w:sz w:val="22"/>
                <w:szCs w:val="22"/>
              </w:rPr>
              <w:t>SC</w:t>
            </w:r>
          </w:p>
        </w:tc>
        <w:tc>
          <w:tcPr>
            <w:tcW w:w="577" w:type="pct"/>
            <w:tcBorders>
              <w:top w:val="nil"/>
              <w:left w:val="nil"/>
              <w:bottom w:val="nil"/>
              <w:right w:val="nil"/>
            </w:tcBorders>
            <w:shd w:val="clear" w:color="auto" w:fill="auto"/>
            <w:noWrap/>
            <w:vAlign w:val="center"/>
          </w:tcPr>
          <w:p w14:paraId="46973FA0" w14:textId="5CCC19A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-0.31</w:t>
            </w:r>
          </w:p>
        </w:tc>
        <w:tc>
          <w:tcPr>
            <w:tcW w:w="622" w:type="pct"/>
            <w:tcBorders>
              <w:top w:val="nil"/>
              <w:left w:val="nil"/>
              <w:bottom w:val="nil"/>
              <w:right w:val="nil"/>
            </w:tcBorders>
            <w:shd w:val="clear" w:color="auto" w:fill="auto"/>
            <w:noWrap/>
            <w:vAlign w:val="center"/>
          </w:tcPr>
          <w:p w14:paraId="3370AB20" w14:textId="1D022B7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0.57</w:t>
            </w:r>
          </w:p>
        </w:tc>
        <w:tc>
          <w:tcPr>
            <w:tcW w:w="497" w:type="pct"/>
            <w:tcBorders>
              <w:top w:val="nil"/>
              <w:left w:val="nil"/>
              <w:bottom w:val="nil"/>
              <w:right w:val="nil"/>
            </w:tcBorders>
            <w:shd w:val="clear" w:color="auto" w:fill="auto"/>
            <w:noWrap/>
            <w:vAlign w:val="center"/>
          </w:tcPr>
          <w:p w14:paraId="0461C7D7" w14:textId="774B16E0"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363C3515" w14:textId="16B97F9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-0.55</w:t>
            </w:r>
          </w:p>
        </w:tc>
        <w:tc>
          <w:tcPr>
            <w:tcW w:w="479" w:type="pct"/>
            <w:tcBorders>
              <w:top w:val="nil"/>
              <w:left w:val="nil"/>
              <w:bottom w:val="nil"/>
            </w:tcBorders>
            <w:shd w:val="clear" w:color="auto" w:fill="auto"/>
            <w:noWrap/>
            <w:vAlign w:val="center"/>
          </w:tcPr>
          <w:p w14:paraId="3ECD4663" w14:textId="6561AE2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0.58</w:t>
            </w:r>
          </w:p>
        </w:tc>
      </w:tr>
      <w:tr w:rsidR="00A12C64" w:rsidRPr="00717C80" w14:paraId="11E879ED" w14:textId="77777777" w:rsidTr="008A3749">
        <w:trPr>
          <w:trHeight w:val="280"/>
        </w:trPr>
        <w:tc>
          <w:tcPr>
            <w:tcW w:w="2323" w:type="pct"/>
            <w:gridSpan w:val="2"/>
            <w:tcBorders>
              <w:top w:val="nil"/>
              <w:bottom w:val="nil"/>
              <w:right w:val="nil"/>
            </w:tcBorders>
            <w:shd w:val="clear" w:color="auto" w:fill="auto"/>
            <w:noWrap/>
            <w:vAlign w:val="center"/>
          </w:tcPr>
          <w:p w14:paraId="26D77075" w14:textId="18027125" w:rsidR="00395B14" w:rsidRPr="00717C80" w:rsidRDefault="00A12C64" w:rsidP="00395B14">
            <w:pPr>
              <w:rPr>
                <w:rFonts w:ascii="Times New Roman" w:eastAsia="等线" w:hAnsi="Times New Roman" w:cs="Times New Roman"/>
                <w:color w:val="000000"/>
                <w:sz w:val="22"/>
                <w:szCs w:val="22"/>
              </w:rPr>
            </w:pPr>
            <w:proofErr w:type="spellStart"/>
            <w:r>
              <w:rPr>
                <w:rFonts w:ascii="Times New Roman" w:eastAsia="等线" w:hAnsi="Times New Roman" w:cs="Times New Roman"/>
                <w:color w:val="000000"/>
                <w:sz w:val="22"/>
                <w:szCs w:val="22"/>
              </w:rPr>
              <w:t>DialBG</w:t>
            </w:r>
            <w:r w:rsidR="00395B14" w:rsidRPr="00717C80">
              <w:rPr>
                <w:rFonts w:ascii="Times New Roman" w:eastAsia="等线" w:hAnsi="Times New Roman" w:cs="Times New Roman"/>
                <w:color w:val="000000"/>
                <w:sz w:val="22"/>
                <w:szCs w:val="22"/>
              </w:rPr>
              <w:t>SH:</w:t>
            </w:r>
            <w:r w:rsidR="002E5227">
              <w:rPr>
                <w:rFonts w:ascii="Times New Roman" w:eastAsia="等线" w:hAnsi="Times New Roman" w:cs="Times New Roman"/>
                <w:color w:val="000000"/>
                <w:sz w:val="22"/>
                <w:szCs w:val="22"/>
              </w:rPr>
              <w:t>InDial</w:t>
            </w:r>
            <w:r w:rsidR="00395B14" w:rsidRPr="00717C80">
              <w:rPr>
                <w:rFonts w:ascii="Times New Roman" w:eastAsia="等线" w:hAnsi="Times New Roman" w:cs="Times New Roman"/>
                <w:color w:val="000000"/>
                <w:sz w:val="22"/>
                <w:szCs w:val="22"/>
              </w:rPr>
              <w:t>SC</w:t>
            </w:r>
            <w:proofErr w:type="spellEnd"/>
          </w:p>
        </w:tc>
        <w:tc>
          <w:tcPr>
            <w:tcW w:w="577" w:type="pct"/>
            <w:tcBorders>
              <w:top w:val="nil"/>
              <w:left w:val="nil"/>
              <w:bottom w:val="nil"/>
              <w:right w:val="nil"/>
            </w:tcBorders>
            <w:shd w:val="clear" w:color="auto" w:fill="auto"/>
            <w:noWrap/>
            <w:vAlign w:val="center"/>
          </w:tcPr>
          <w:p w14:paraId="3201FDF7" w14:textId="2502C216"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0.20</w:t>
            </w:r>
          </w:p>
        </w:tc>
        <w:tc>
          <w:tcPr>
            <w:tcW w:w="622" w:type="pct"/>
            <w:tcBorders>
              <w:top w:val="nil"/>
              <w:left w:val="nil"/>
              <w:bottom w:val="nil"/>
              <w:right w:val="nil"/>
            </w:tcBorders>
            <w:shd w:val="clear" w:color="auto" w:fill="auto"/>
            <w:noWrap/>
            <w:vAlign w:val="center"/>
          </w:tcPr>
          <w:p w14:paraId="1178AED2" w14:textId="75DC8168"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0.55</w:t>
            </w:r>
          </w:p>
        </w:tc>
        <w:tc>
          <w:tcPr>
            <w:tcW w:w="497" w:type="pct"/>
            <w:tcBorders>
              <w:top w:val="nil"/>
              <w:left w:val="nil"/>
              <w:bottom w:val="nil"/>
              <w:right w:val="nil"/>
            </w:tcBorders>
            <w:shd w:val="clear" w:color="auto" w:fill="auto"/>
            <w:noWrap/>
            <w:vAlign w:val="center"/>
          </w:tcPr>
          <w:p w14:paraId="5DD769B5" w14:textId="275D748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2BFF202B" w14:textId="474D5C8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0.36</w:t>
            </w:r>
          </w:p>
        </w:tc>
        <w:tc>
          <w:tcPr>
            <w:tcW w:w="479" w:type="pct"/>
            <w:tcBorders>
              <w:top w:val="nil"/>
              <w:left w:val="nil"/>
              <w:bottom w:val="nil"/>
            </w:tcBorders>
            <w:shd w:val="clear" w:color="auto" w:fill="auto"/>
            <w:noWrap/>
            <w:vAlign w:val="center"/>
          </w:tcPr>
          <w:p w14:paraId="7581DC2C" w14:textId="7DE2906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0.72</w:t>
            </w:r>
          </w:p>
        </w:tc>
      </w:tr>
      <w:tr w:rsidR="00A12C64" w:rsidRPr="00717C80" w14:paraId="2593CB30" w14:textId="77777777" w:rsidTr="008A3749">
        <w:trPr>
          <w:trHeight w:val="280"/>
        </w:trPr>
        <w:tc>
          <w:tcPr>
            <w:tcW w:w="2323" w:type="pct"/>
            <w:gridSpan w:val="2"/>
            <w:tcBorders>
              <w:top w:val="nil"/>
              <w:bottom w:val="nil"/>
              <w:right w:val="nil"/>
            </w:tcBorders>
            <w:shd w:val="clear" w:color="auto" w:fill="auto"/>
            <w:noWrap/>
            <w:vAlign w:val="center"/>
          </w:tcPr>
          <w:p w14:paraId="1E9A28FB" w14:textId="1B62334C" w:rsidR="00395B14" w:rsidRPr="008A3749" w:rsidRDefault="00A12C64" w:rsidP="00395B14">
            <w:pPr>
              <w:rPr>
                <w:rFonts w:ascii="Times New Roman" w:eastAsia="等线" w:hAnsi="Times New Roman" w:cs="Times New Roman"/>
                <w:color w:val="000000"/>
                <w:sz w:val="20"/>
                <w:szCs w:val="20"/>
              </w:rPr>
            </w:pPr>
            <w:r w:rsidRPr="008A3749">
              <w:rPr>
                <w:rFonts w:ascii="Times New Roman" w:eastAsia="等线" w:hAnsi="Times New Roman" w:cs="Times New Roman"/>
                <w:color w:val="000000"/>
                <w:sz w:val="20"/>
                <w:szCs w:val="20"/>
              </w:rPr>
              <w:t>Stroop_Conditionc1</w:t>
            </w:r>
            <w:r w:rsidR="00395B14" w:rsidRPr="008A3749">
              <w:rPr>
                <w:rFonts w:ascii="Times New Roman" w:eastAsia="等线" w:hAnsi="Times New Roman" w:cs="Times New Roman"/>
                <w:color w:val="000000"/>
                <w:sz w:val="20"/>
                <w:szCs w:val="20"/>
              </w:rPr>
              <w:t>:</w:t>
            </w:r>
            <w:r w:rsidRPr="008A3749">
              <w:rPr>
                <w:rFonts w:ascii="Times New Roman" w:eastAsia="等线" w:hAnsi="Times New Roman" w:cs="Times New Roman"/>
                <w:color w:val="000000"/>
                <w:sz w:val="20"/>
                <w:szCs w:val="20"/>
              </w:rPr>
              <w:t>DialBG</w:t>
            </w:r>
            <w:r w:rsidR="00395B14" w:rsidRPr="008A3749">
              <w:rPr>
                <w:rFonts w:ascii="Times New Roman" w:eastAsia="等线" w:hAnsi="Times New Roman" w:cs="Times New Roman"/>
                <w:color w:val="000000"/>
                <w:sz w:val="20"/>
                <w:szCs w:val="20"/>
              </w:rPr>
              <w:t>SH:</w:t>
            </w:r>
            <w:r w:rsidR="002E5227" w:rsidRPr="008A3749">
              <w:rPr>
                <w:rFonts w:ascii="Times New Roman" w:eastAsia="等线" w:hAnsi="Times New Roman" w:cs="Times New Roman"/>
                <w:color w:val="000000"/>
                <w:sz w:val="20"/>
                <w:szCs w:val="20"/>
              </w:rPr>
              <w:t>InDial</w:t>
            </w:r>
            <w:r w:rsidR="00395B14" w:rsidRPr="008A3749">
              <w:rPr>
                <w:rFonts w:ascii="Times New Roman" w:eastAsia="等线" w:hAnsi="Times New Roman" w:cs="Times New Roman"/>
                <w:color w:val="000000"/>
                <w:sz w:val="20"/>
                <w:szCs w:val="20"/>
              </w:rPr>
              <w:t>SC</w:t>
            </w:r>
          </w:p>
        </w:tc>
        <w:tc>
          <w:tcPr>
            <w:tcW w:w="577" w:type="pct"/>
            <w:tcBorders>
              <w:top w:val="nil"/>
              <w:left w:val="nil"/>
              <w:bottom w:val="nil"/>
              <w:right w:val="nil"/>
            </w:tcBorders>
            <w:shd w:val="clear" w:color="auto" w:fill="auto"/>
            <w:noWrap/>
            <w:vAlign w:val="center"/>
          </w:tcPr>
          <w:p w14:paraId="1B22DB49" w14:textId="65943D4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0.36</w:t>
            </w:r>
          </w:p>
        </w:tc>
        <w:tc>
          <w:tcPr>
            <w:tcW w:w="622" w:type="pct"/>
            <w:tcBorders>
              <w:top w:val="nil"/>
              <w:left w:val="nil"/>
              <w:bottom w:val="nil"/>
              <w:right w:val="nil"/>
            </w:tcBorders>
            <w:shd w:val="clear" w:color="auto" w:fill="auto"/>
            <w:noWrap/>
            <w:vAlign w:val="center"/>
          </w:tcPr>
          <w:p w14:paraId="2343388B" w14:textId="02FED54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0.92</w:t>
            </w:r>
          </w:p>
        </w:tc>
        <w:tc>
          <w:tcPr>
            <w:tcW w:w="497" w:type="pct"/>
            <w:tcBorders>
              <w:top w:val="nil"/>
              <w:left w:val="nil"/>
              <w:bottom w:val="nil"/>
              <w:right w:val="nil"/>
            </w:tcBorders>
            <w:shd w:val="clear" w:color="auto" w:fill="auto"/>
            <w:noWrap/>
            <w:vAlign w:val="center"/>
          </w:tcPr>
          <w:p w14:paraId="64DCE8BD" w14:textId="05490FDD"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09D97600" w14:textId="5EF2498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0.39</w:t>
            </w:r>
          </w:p>
        </w:tc>
        <w:tc>
          <w:tcPr>
            <w:tcW w:w="479" w:type="pct"/>
            <w:tcBorders>
              <w:top w:val="nil"/>
              <w:left w:val="nil"/>
              <w:bottom w:val="nil"/>
            </w:tcBorders>
            <w:shd w:val="clear" w:color="auto" w:fill="auto"/>
            <w:noWrap/>
            <w:vAlign w:val="center"/>
          </w:tcPr>
          <w:p w14:paraId="7690A195" w14:textId="0FFCCD3B"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0.70</w:t>
            </w:r>
          </w:p>
        </w:tc>
      </w:tr>
      <w:tr w:rsidR="00A12C64" w:rsidRPr="00717C80" w14:paraId="35CE8ACE" w14:textId="77777777" w:rsidTr="008A3749">
        <w:trPr>
          <w:trHeight w:val="280"/>
        </w:trPr>
        <w:tc>
          <w:tcPr>
            <w:tcW w:w="2323" w:type="pct"/>
            <w:gridSpan w:val="2"/>
            <w:tcBorders>
              <w:top w:val="nil"/>
              <w:bottom w:val="nil"/>
              <w:right w:val="nil"/>
            </w:tcBorders>
            <w:shd w:val="clear" w:color="auto" w:fill="auto"/>
            <w:noWrap/>
            <w:vAlign w:val="center"/>
          </w:tcPr>
          <w:p w14:paraId="31E6C63B" w14:textId="14E70D8D" w:rsidR="00395B14" w:rsidRPr="008A3749" w:rsidRDefault="00A12C64" w:rsidP="00395B14">
            <w:pPr>
              <w:rPr>
                <w:rFonts w:ascii="Times New Roman" w:eastAsia="等线" w:hAnsi="Times New Roman" w:cs="Times New Roman"/>
                <w:color w:val="000000"/>
                <w:sz w:val="20"/>
                <w:szCs w:val="20"/>
              </w:rPr>
            </w:pPr>
            <w:r w:rsidRPr="008A3749">
              <w:rPr>
                <w:rFonts w:ascii="Times New Roman" w:eastAsia="等线" w:hAnsi="Times New Roman" w:cs="Times New Roman"/>
                <w:color w:val="000000"/>
                <w:sz w:val="20"/>
                <w:szCs w:val="20"/>
              </w:rPr>
              <w:t>Stroop_Conditionc2</w:t>
            </w:r>
            <w:r w:rsidR="00395B14" w:rsidRPr="008A3749">
              <w:rPr>
                <w:rFonts w:ascii="Times New Roman" w:eastAsia="等线" w:hAnsi="Times New Roman" w:cs="Times New Roman"/>
                <w:color w:val="000000"/>
                <w:sz w:val="20"/>
                <w:szCs w:val="20"/>
              </w:rPr>
              <w:t>:</w:t>
            </w:r>
            <w:r w:rsidRPr="008A3749">
              <w:rPr>
                <w:rFonts w:ascii="Times New Roman" w:eastAsia="等线" w:hAnsi="Times New Roman" w:cs="Times New Roman"/>
                <w:color w:val="000000"/>
                <w:sz w:val="20"/>
                <w:szCs w:val="20"/>
              </w:rPr>
              <w:t>DialBG</w:t>
            </w:r>
            <w:r w:rsidR="00395B14" w:rsidRPr="008A3749">
              <w:rPr>
                <w:rFonts w:ascii="Times New Roman" w:eastAsia="等线" w:hAnsi="Times New Roman" w:cs="Times New Roman"/>
                <w:color w:val="000000"/>
                <w:sz w:val="20"/>
                <w:szCs w:val="20"/>
              </w:rPr>
              <w:t>SH:</w:t>
            </w:r>
            <w:r w:rsidR="002E5227" w:rsidRPr="008A3749">
              <w:rPr>
                <w:rFonts w:ascii="Times New Roman" w:eastAsia="等线" w:hAnsi="Times New Roman" w:cs="Times New Roman"/>
                <w:color w:val="000000"/>
                <w:sz w:val="20"/>
                <w:szCs w:val="20"/>
              </w:rPr>
              <w:t>InDial</w:t>
            </w:r>
            <w:r w:rsidR="00395B14" w:rsidRPr="008A3749">
              <w:rPr>
                <w:rFonts w:ascii="Times New Roman" w:eastAsia="等线" w:hAnsi="Times New Roman" w:cs="Times New Roman"/>
                <w:color w:val="000000"/>
                <w:sz w:val="20"/>
                <w:szCs w:val="20"/>
              </w:rPr>
              <w:t>SC</w:t>
            </w:r>
          </w:p>
        </w:tc>
        <w:tc>
          <w:tcPr>
            <w:tcW w:w="577" w:type="pct"/>
            <w:tcBorders>
              <w:top w:val="nil"/>
              <w:left w:val="nil"/>
              <w:bottom w:val="nil"/>
              <w:right w:val="nil"/>
            </w:tcBorders>
            <w:shd w:val="clear" w:color="auto" w:fill="auto"/>
            <w:noWrap/>
            <w:vAlign w:val="center"/>
          </w:tcPr>
          <w:p w14:paraId="7D4F9E72" w14:textId="4B1513A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-0.50</w:t>
            </w:r>
          </w:p>
        </w:tc>
        <w:tc>
          <w:tcPr>
            <w:tcW w:w="622" w:type="pct"/>
            <w:tcBorders>
              <w:top w:val="nil"/>
              <w:left w:val="nil"/>
              <w:bottom w:val="nil"/>
              <w:right w:val="nil"/>
            </w:tcBorders>
            <w:shd w:val="clear" w:color="auto" w:fill="auto"/>
            <w:noWrap/>
            <w:vAlign w:val="center"/>
          </w:tcPr>
          <w:p w14:paraId="727E7385" w14:textId="029EFB1B"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1.13</w:t>
            </w:r>
          </w:p>
        </w:tc>
        <w:tc>
          <w:tcPr>
            <w:tcW w:w="497" w:type="pct"/>
            <w:tcBorders>
              <w:top w:val="nil"/>
              <w:left w:val="nil"/>
              <w:bottom w:val="nil"/>
              <w:right w:val="nil"/>
            </w:tcBorders>
            <w:shd w:val="clear" w:color="auto" w:fill="auto"/>
            <w:noWrap/>
            <w:vAlign w:val="center"/>
          </w:tcPr>
          <w:p w14:paraId="7822BC1C" w14:textId="2813F8B3"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679775AE" w14:textId="2138C638"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-0.44</w:t>
            </w:r>
          </w:p>
        </w:tc>
        <w:tc>
          <w:tcPr>
            <w:tcW w:w="479" w:type="pct"/>
            <w:tcBorders>
              <w:top w:val="nil"/>
              <w:left w:val="nil"/>
              <w:bottom w:val="nil"/>
            </w:tcBorders>
            <w:shd w:val="clear" w:color="auto" w:fill="auto"/>
            <w:noWrap/>
            <w:vAlign w:val="center"/>
          </w:tcPr>
          <w:p w14:paraId="388A89A0" w14:textId="1A191EF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0.66</w:t>
            </w:r>
          </w:p>
        </w:tc>
      </w:tr>
      <w:tr w:rsidR="00A12C64" w:rsidRPr="00717C80" w14:paraId="28766486" w14:textId="77777777" w:rsidTr="008A3749">
        <w:trPr>
          <w:trHeight w:val="280"/>
        </w:trPr>
        <w:tc>
          <w:tcPr>
            <w:tcW w:w="2323" w:type="pct"/>
            <w:gridSpan w:val="2"/>
            <w:tcBorders>
              <w:top w:val="nil"/>
              <w:bottom w:val="nil"/>
              <w:right w:val="nil"/>
            </w:tcBorders>
            <w:shd w:val="clear" w:color="auto" w:fill="auto"/>
            <w:noWrap/>
            <w:vAlign w:val="center"/>
          </w:tcPr>
          <w:p w14:paraId="4FAFC5D8" w14:textId="307B14B4" w:rsidR="00395B14" w:rsidRPr="008A3749" w:rsidRDefault="00A12C64" w:rsidP="00395B14">
            <w:pPr>
              <w:rPr>
                <w:rFonts w:ascii="Times New Roman" w:eastAsia="等线" w:hAnsi="Times New Roman" w:cs="Times New Roman"/>
                <w:color w:val="000000"/>
                <w:sz w:val="20"/>
                <w:szCs w:val="20"/>
              </w:rPr>
            </w:pPr>
            <w:r w:rsidRPr="008A3749">
              <w:rPr>
                <w:rFonts w:ascii="Times New Roman" w:eastAsia="等线" w:hAnsi="Times New Roman" w:cs="Times New Roman"/>
                <w:color w:val="000000"/>
                <w:sz w:val="20"/>
                <w:szCs w:val="20"/>
              </w:rPr>
              <w:t>Stroop_Conditionc3</w:t>
            </w:r>
            <w:r w:rsidR="00395B14" w:rsidRPr="008A3749">
              <w:rPr>
                <w:rFonts w:ascii="Times New Roman" w:eastAsia="等线" w:hAnsi="Times New Roman" w:cs="Times New Roman"/>
                <w:color w:val="000000"/>
                <w:sz w:val="20"/>
                <w:szCs w:val="20"/>
              </w:rPr>
              <w:t>:</w:t>
            </w:r>
            <w:r w:rsidRPr="008A3749">
              <w:rPr>
                <w:rFonts w:ascii="Times New Roman" w:eastAsia="等线" w:hAnsi="Times New Roman" w:cs="Times New Roman"/>
                <w:color w:val="000000"/>
                <w:sz w:val="20"/>
                <w:szCs w:val="20"/>
              </w:rPr>
              <w:t>DialBG</w:t>
            </w:r>
            <w:r w:rsidR="00395B14" w:rsidRPr="008A3749">
              <w:rPr>
                <w:rFonts w:ascii="Times New Roman" w:eastAsia="等线" w:hAnsi="Times New Roman" w:cs="Times New Roman"/>
                <w:color w:val="000000"/>
                <w:sz w:val="20"/>
                <w:szCs w:val="20"/>
              </w:rPr>
              <w:t>SH:</w:t>
            </w:r>
            <w:r w:rsidR="002E5227" w:rsidRPr="008A3749">
              <w:rPr>
                <w:rFonts w:ascii="Times New Roman" w:eastAsia="等线" w:hAnsi="Times New Roman" w:cs="Times New Roman"/>
                <w:color w:val="000000"/>
                <w:sz w:val="20"/>
                <w:szCs w:val="20"/>
              </w:rPr>
              <w:t>InDial</w:t>
            </w:r>
            <w:r w:rsidR="00395B14" w:rsidRPr="008A3749">
              <w:rPr>
                <w:rFonts w:ascii="Times New Roman" w:eastAsia="等线" w:hAnsi="Times New Roman" w:cs="Times New Roman"/>
                <w:color w:val="000000"/>
                <w:sz w:val="20"/>
                <w:szCs w:val="20"/>
              </w:rPr>
              <w:t>SC</w:t>
            </w:r>
          </w:p>
        </w:tc>
        <w:tc>
          <w:tcPr>
            <w:tcW w:w="577" w:type="pct"/>
            <w:tcBorders>
              <w:top w:val="nil"/>
              <w:left w:val="nil"/>
              <w:bottom w:val="nil"/>
              <w:right w:val="nil"/>
            </w:tcBorders>
            <w:shd w:val="clear" w:color="auto" w:fill="auto"/>
            <w:noWrap/>
            <w:vAlign w:val="center"/>
          </w:tcPr>
          <w:p w14:paraId="2545D479" w14:textId="7ADF2404"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0.35</w:t>
            </w:r>
          </w:p>
        </w:tc>
        <w:tc>
          <w:tcPr>
            <w:tcW w:w="622" w:type="pct"/>
            <w:tcBorders>
              <w:top w:val="nil"/>
              <w:left w:val="nil"/>
              <w:bottom w:val="nil"/>
              <w:right w:val="nil"/>
            </w:tcBorders>
            <w:shd w:val="clear" w:color="auto" w:fill="auto"/>
            <w:noWrap/>
            <w:vAlign w:val="center"/>
          </w:tcPr>
          <w:p w14:paraId="02F4FA1B" w14:textId="5D75ACD4"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1.13</w:t>
            </w:r>
          </w:p>
        </w:tc>
        <w:tc>
          <w:tcPr>
            <w:tcW w:w="497" w:type="pct"/>
            <w:tcBorders>
              <w:top w:val="nil"/>
              <w:left w:val="nil"/>
              <w:bottom w:val="nil"/>
              <w:right w:val="nil"/>
            </w:tcBorders>
            <w:shd w:val="clear" w:color="auto" w:fill="auto"/>
            <w:noWrap/>
            <w:vAlign w:val="center"/>
          </w:tcPr>
          <w:p w14:paraId="0B2B909D" w14:textId="0674392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2157905C" w14:textId="33C060FC"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0.31</w:t>
            </w:r>
          </w:p>
        </w:tc>
        <w:tc>
          <w:tcPr>
            <w:tcW w:w="479" w:type="pct"/>
            <w:tcBorders>
              <w:top w:val="nil"/>
              <w:left w:val="nil"/>
              <w:bottom w:val="nil"/>
            </w:tcBorders>
            <w:shd w:val="clear" w:color="auto" w:fill="auto"/>
            <w:noWrap/>
            <w:vAlign w:val="center"/>
          </w:tcPr>
          <w:p w14:paraId="3749E22B" w14:textId="76556DA6"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0.75</w:t>
            </w:r>
          </w:p>
        </w:tc>
      </w:tr>
      <w:tr w:rsidR="00A12C64" w:rsidRPr="00717C80" w14:paraId="293C58A0" w14:textId="77777777" w:rsidTr="008A3749">
        <w:trPr>
          <w:trHeight w:val="280"/>
        </w:trPr>
        <w:tc>
          <w:tcPr>
            <w:tcW w:w="2323" w:type="pct"/>
            <w:gridSpan w:val="2"/>
            <w:tcBorders>
              <w:top w:val="nil"/>
              <w:bottom w:val="nil"/>
              <w:right w:val="nil"/>
            </w:tcBorders>
            <w:shd w:val="clear" w:color="auto" w:fill="auto"/>
            <w:noWrap/>
            <w:vAlign w:val="center"/>
          </w:tcPr>
          <w:p w14:paraId="60FB4331" w14:textId="3BEA083F" w:rsidR="00395B14" w:rsidRPr="008A3749" w:rsidRDefault="00A12C64" w:rsidP="00395B14">
            <w:pPr>
              <w:rPr>
                <w:rFonts w:ascii="Times New Roman" w:eastAsia="等线" w:hAnsi="Times New Roman" w:cs="Times New Roman"/>
                <w:color w:val="000000"/>
                <w:sz w:val="20"/>
                <w:szCs w:val="20"/>
              </w:rPr>
            </w:pPr>
            <w:r w:rsidRPr="008A3749">
              <w:rPr>
                <w:rFonts w:ascii="Times New Roman" w:eastAsia="等线" w:hAnsi="Times New Roman" w:cs="Times New Roman"/>
                <w:color w:val="000000"/>
                <w:sz w:val="20"/>
                <w:szCs w:val="20"/>
              </w:rPr>
              <w:t>Stroop_Conditionc4</w:t>
            </w:r>
            <w:r w:rsidR="00395B14" w:rsidRPr="008A3749">
              <w:rPr>
                <w:rFonts w:ascii="Times New Roman" w:eastAsia="等线" w:hAnsi="Times New Roman" w:cs="Times New Roman"/>
                <w:color w:val="000000"/>
                <w:sz w:val="20"/>
                <w:szCs w:val="20"/>
              </w:rPr>
              <w:t>:</w:t>
            </w:r>
            <w:r w:rsidRPr="008A3749">
              <w:rPr>
                <w:rFonts w:ascii="Times New Roman" w:eastAsia="等线" w:hAnsi="Times New Roman" w:cs="Times New Roman"/>
                <w:color w:val="000000"/>
                <w:sz w:val="20"/>
                <w:szCs w:val="20"/>
              </w:rPr>
              <w:t>DialBG</w:t>
            </w:r>
            <w:r w:rsidR="00395B14" w:rsidRPr="008A3749">
              <w:rPr>
                <w:rFonts w:ascii="Times New Roman" w:eastAsia="等线" w:hAnsi="Times New Roman" w:cs="Times New Roman"/>
                <w:color w:val="000000"/>
                <w:sz w:val="20"/>
                <w:szCs w:val="20"/>
              </w:rPr>
              <w:t>SH:</w:t>
            </w:r>
            <w:r w:rsidR="002E5227" w:rsidRPr="008A3749">
              <w:rPr>
                <w:rFonts w:ascii="Times New Roman" w:eastAsia="等线" w:hAnsi="Times New Roman" w:cs="Times New Roman"/>
                <w:color w:val="000000"/>
                <w:sz w:val="20"/>
                <w:szCs w:val="20"/>
              </w:rPr>
              <w:t>InDial</w:t>
            </w:r>
            <w:r w:rsidR="00395B14" w:rsidRPr="008A3749">
              <w:rPr>
                <w:rFonts w:ascii="Times New Roman" w:eastAsia="等线" w:hAnsi="Times New Roman" w:cs="Times New Roman"/>
                <w:color w:val="000000"/>
                <w:sz w:val="20"/>
                <w:szCs w:val="20"/>
              </w:rPr>
              <w:t>SC</w:t>
            </w:r>
          </w:p>
        </w:tc>
        <w:tc>
          <w:tcPr>
            <w:tcW w:w="577" w:type="pct"/>
            <w:tcBorders>
              <w:top w:val="nil"/>
              <w:left w:val="nil"/>
              <w:bottom w:val="nil"/>
              <w:right w:val="nil"/>
            </w:tcBorders>
            <w:shd w:val="clear" w:color="auto" w:fill="auto"/>
            <w:noWrap/>
            <w:vAlign w:val="center"/>
          </w:tcPr>
          <w:p w14:paraId="224D98D4" w14:textId="62A03990"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-0.68</w:t>
            </w:r>
          </w:p>
        </w:tc>
        <w:tc>
          <w:tcPr>
            <w:tcW w:w="622" w:type="pct"/>
            <w:tcBorders>
              <w:top w:val="nil"/>
              <w:left w:val="nil"/>
              <w:bottom w:val="nil"/>
              <w:right w:val="nil"/>
            </w:tcBorders>
            <w:shd w:val="clear" w:color="auto" w:fill="auto"/>
            <w:noWrap/>
            <w:vAlign w:val="center"/>
          </w:tcPr>
          <w:p w14:paraId="15ECB152" w14:textId="37CD3BF4"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0.96</w:t>
            </w:r>
          </w:p>
        </w:tc>
        <w:tc>
          <w:tcPr>
            <w:tcW w:w="497" w:type="pct"/>
            <w:tcBorders>
              <w:top w:val="nil"/>
              <w:left w:val="nil"/>
              <w:bottom w:val="nil"/>
              <w:right w:val="nil"/>
            </w:tcBorders>
            <w:shd w:val="clear" w:color="auto" w:fill="auto"/>
            <w:noWrap/>
            <w:vAlign w:val="center"/>
          </w:tcPr>
          <w:p w14:paraId="345B4206" w14:textId="5781D608"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2C00B29A" w14:textId="2AFCDB4E"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-0.71</w:t>
            </w:r>
          </w:p>
        </w:tc>
        <w:tc>
          <w:tcPr>
            <w:tcW w:w="479" w:type="pct"/>
            <w:tcBorders>
              <w:top w:val="nil"/>
              <w:left w:val="nil"/>
              <w:bottom w:val="nil"/>
            </w:tcBorders>
            <w:shd w:val="clear" w:color="auto" w:fill="auto"/>
            <w:noWrap/>
            <w:vAlign w:val="center"/>
          </w:tcPr>
          <w:p w14:paraId="31D0904B" w14:textId="4176167A"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0.48</w:t>
            </w:r>
          </w:p>
        </w:tc>
      </w:tr>
      <w:tr w:rsidR="00A12C64" w:rsidRPr="00717C80" w14:paraId="18540A90" w14:textId="77777777" w:rsidTr="008A3749">
        <w:trPr>
          <w:trHeight w:val="280"/>
        </w:trPr>
        <w:tc>
          <w:tcPr>
            <w:tcW w:w="2323" w:type="pct"/>
            <w:gridSpan w:val="2"/>
            <w:tcBorders>
              <w:top w:val="nil"/>
              <w:bottom w:val="nil"/>
              <w:right w:val="nil"/>
            </w:tcBorders>
            <w:shd w:val="clear" w:color="auto" w:fill="auto"/>
            <w:noWrap/>
            <w:vAlign w:val="center"/>
          </w:tcPr>
          <w:p w14:paraId="0B20C1A1" w14:textId="089E8102" w:rsidR="00395B14" w:rsidRPr="008A3749" w:rsidRDefault="00A12C64" w:rsidP="00395B14">
            <w:pPr>
              <w:rPr>
                <w:rFonts w:ascii="Times New Roman" w:eastAsia="等线" w:hAnsi="Times New Roman" w:cs="Times New Roman"/>
                <w:color w:val="000000"/>
                <w:sz w:val="20"/>
                <w:szCs w:val="20"/>
              </w:rPr>
            </w:pPr>
            <w:r w:rsidRPr="008A3749">
              <w:rPr>
                <w:rFonts w:ascii="Times New Roman" w:eastAsia="等线" w:hAnsi="Times New Roman" w:cs="Times New Roman"/>
                <w:color w:val="000000"/>
                <w:sz w:val="20"/>
                <w:szCs w:val="20"/>
              </w:rPr>
              <w:t>Stroop_Conditionc5</w:t>
            </w:r>
            <w:r w:rsidR="00395B14" w:rsidRPr="008A3749">
              <w:rPr>
                <w:rFonts w:ascii="Times New Roman" w:eastAsia="等线" w:hAnsi="Times New Roman" w:cs="Times New Roman"/>
                <w:color w:val="000000"/>
                <w:sz w:val="20"/>
                <w:szCs w:val="20"/>
              </w:rPr>
              <w:t>:</w:t>
            </w:r>
            <w:r w:rsidRPr="008A3749">
              <w:rPr>
                <w:rFonts w:ascii="Times New Roman" w:eastAsia="等线" w:hAnsi="Times New Roman" w:cs="Times New Roman"/>
                <w:color w:val="000000"/>
                <w:sz w:val="20"/>
                <w:szCs w:val="20"/>
              </w:rPr>
              <w:t>DialBG</w:t>
            </w:r>
            <w:r w:rsidR="00395B14" w:rsidRPr="008A3749">
              <w:rPr>
                <w:rFonts w:ascii="Times New Roman" w:eastAsia="等线" w:hAnsi="Times New Roman" w:cs="Times New Roman"/>
                <w:color w:val="000000"/>
                <w:sz w:val="20"/>
                <w:szCs w:val="20"/>
              </w:rPr>
              <w:t>SH:</w:t>
            </w:r>
            <w:r w:rsidR="002E5227" w:rsidRPr="008A3749">
              <w:rPr>
                <w:rFonts w:ascii="Times New Roman" w:eastAsia="等线" w:hAnsi="Times New Roman" w:cs="Times New Roman"/>
                <w:color w:val="000000"/>
                <w:sz w:val="20"/>
                <w:szCs w:val="20"/>
              </w:rPr>
              <w:t>InDial</w:t>
            </w:r>
            <w:r w:rsidR="00395B14" w:rsidRPr="008A3749">
              <w:rPr>
                <w:rFonts w:ascii="Times New Roman" w:eastAsia="等线" w:hAnsi="Times New Roman" w:cs="Times New Roman"/>
                <w:color w:val="000000"/>
                <w:sz w:val="20"/>
                <w:szCs w:val="20"/>
              </w:rPr>
              <w:t>SC</w:t>
            </w:r>
          </w:p>
        </w:tc>
        <w:tc>
          <w:tcPr>
            <w:tcW w:w="577" w:type="pct"/>
            <w:tcBorders>
              <w:top w:val="nil"/>
              <w:left w:val="nil"/>
              <w:bottom w:val="nil"/>
              <w:right w:val="nil"/>
            </w:tcBorders>
            <w:shd w:val="clear" w:color="auto" w:fill="auto"/>
            <w:noWrap/>
            <w:vAlign w:val="center"/>
          </w:tcPr>
          <w:p w14:paraId="02B0E641" w14:textId="13D0A62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0.36</w:t>
            </w:r>
          </w:p>
        </w:tc>
        <w:tc>
          <w:tcPr>
            <w:tcW w:w="622" w:type="pct"/>
            <w:tcBorders>
              <w:top w:val="nil"/>
              <w:left w:val="nil"/>
              <w:bottom w:val="nil"/>
              <w:right w:val="nil"/>
            </w:tcBorders>
            <w:shd w:val="clear" w:color="auto" w:fill="auto"/>
            <w:noWrap/>
            <w:vAlign w:val="center"/>
          </w:tcPr>
          <w:p w14:paraId="577DF7E5" w14:textId="46829A2E"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0.81</w:t>
            </w:r>
          </w:p>
        </w:tc>
        <w:tc>
          <w:tcPr>
            <w:tcW w:w="497" w:type="pct"/>
            <w:tcBorders>
              <w:top w:val="nil"/>
              <w:left w:val="nil"/>
              <w:bottom w:val="nil"/>
              <w:right w:val="nil"/>
            </w:tcBorders>
            <w:shd w:val="clear" w:color="auto" w:fill="auto"/>
            <w:noWrap/>
            <w:vAlign w:val="center"/>
          </w:tcPr>
          <w:p w14:paraId="169BF373" w14:textId="1B61AE28"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77D7326E" w14:textId="0D62E70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0.44</w:t>
            </w:r>
          </w:p>
        </w:tc>
        <w:tc>
          <w:tcPr>
            <w:tcW w:w="479" w:type="pct"/>
            <w:tcBorders>
              <w:top w:val="nil"/>
              <w:left w:val="nil"/>
              <w:bottom w:val="nil"/>
            </w:tcBorders>
            <w:shd w:val="clear" w:color="auto" w:fill="auto"/>
            <w:noWrap/>
            <w:vAlign w:val="center"/>
          </w:tcPr>
          <w:p w14:paraId="15B693E2" w14:textId="26460815"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0.66</w:t>
            </w:r>
          </w:p>
        </w:tc>
      </w:tr>
      <w:tr w:rsidR="00A12C64" w:rsidRPr="00717C80" w14:paraId="25DC3276" w14:textId="77777777" w:rsidTr="008A3749">
        <w:trPr>
          <w:trHeight w:val="280"/>
        </w:trPr>
        <w:tc>
          <w:tcPr>
            <w:tcW w:w="2323" w:type="pct"/>
            <w:gridSpan w:val="2"/>
            <w:tcBorders>
              <w:top w:val="nil"/>
              <w:bottom w:val="nil"/>
              <w:right w:val="nil"/>
            </w:tcBorders>
            <w:shd w:val="clear" w:color="auto" w:fill="auto"/>
            <w:noWrap/>
            <w:vAlign w:val="center"/>
          </w:tcPr>
          <w:p w14:paraId="6B25F866" w14:textId="67890E06" w:rsidR="00395B14" w:rsidRPr="008A3749" w:rsidRDefault="00A12C64" w:rsidP="00395B14">
            <w:pPr>
              <w:rPr>
                <w:rFonts w:ascii="Times New Roman" w:eastAsia="等线" w:hAnsi="Times New Roman" w:cs="Times New Roman"/>
                <w:color w:val="000000"/>
                <w:sz w:val="20"/>
                <w:szCs w:val="20"/>
              </w:rPr>
            </w:pPr>
            <w:r w:rsidRPr="008A3749">
              <w:rPr>
                <w:rFonts w:ascii="Times New Roman" w:eastAsia="等线" w:hAnsi="Times New Roman" w:cs="Times New Roman"/>
                <w:color w:val="000000"/>
                <w:sz w:val="20"/>
                <w:szCs w:val="20"/>
              </w:rPr>
              <w:t>Stroop_Conditionc6</w:t>
            </w:r>
            <w:r w:rsidR="00395B14" w:rsidRPr="008A3749">
              <w:rPr>
                <w:rFonts w:ascii="Times New Roman" w:eastAsia="等线" w:hAnsi="Times New Roman" w:cs="Times New Roman"/>
                <w:color w:val="000000"/>
                <w:sz w:val="20"/>
                <w:szCs w:val="20"/>
              </w:rPr>
              <w:t>:</w:t>
            </w:r>
            <w:r w:rsidRPr="008A3749">
              <w:rPr>
                <w:rFonts w:ascii="Times New Roman" w:eastAsia="等线" w:hAnsi="Times New Roman" w:cs="Times New Roman"/>
                <w:color w:val="000000"/>
                <w:sz w:val="20"/>
                <w:szCs w:val="20"/>
              </w:rPr>
              <w:t>DialBG</w:t>
            </w:r>
            <w:r w:rsidR="00395B14" w:rsidRPr="008A3749">
              <w:rPr>
                <w:rFonts w:ascii="Times New Roman" w:eastAsia="等线" w:hAnsi="Times New Roman" w:cs="Times New Roman"/>
                <w:color w:val="000000"/>
                <w:sz w:val="20"/>
                <w:szCs w:val="20"/>
              </w:rPr>
              <w:t>SH:</w:t>
            </w:r>
            <w:r w:rsidR="002E5227" w:rsidRPr="008A3749">
              <w:rPr>
                <w:rFonts w:ascii="Times New Roman" w:eastAsia="等线" w:hAnsi="Times New Roman" w:cs="Times New Roman"/>
                <w:color w:val="000000"/>
                <w:sz w:val="20"/>
                <w:szCs w:val="20"/>
              </w:rPr>
              <w:t>InDial</w:t>
            </w:r>
            <w:r w:rsidR="00395B14" w:rsidRPr="008A3749">
              <w:rPr>
                <w:rFonts w:ascii="Times New Roman" w:eastAsia="等线" w:hAnsi="Times New Roman" w:cs="Times New Roman"/>
                <w:color w:val="000000"/>
                <w:sz w:val="20"/>
                <w:szCs w:val="20"/>
              </w:rPr>
              <w:t>SC</w:t>
            </w:r>
          </w:p>
        </w:tc>
        <w:tc>
          <w:tcPr>
            <w:tcW w:w="577" w:type="pct"/>
            <w:tcBorders>
              <w:top w:val="nil"/>
              <w:left w:val="nil"/>
              <w:bottom w:val="nil"/>
              <w:right w:val="nil"/>
            </w:tcBorders>
            <w:shd w:val="clear" w:color="auto" w:fill="auto"/>
            <w:noWrap/>
            <w:vAlign w:val="center"/>
          </w:tcPr>
          <w:p w14:paraId="2AB742D6" w14:textId="0523410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-0.61</w:t>
            </w:r>
          </w:p>
        </w:tc>
        <w:tc>
          <w:tcPr>
            <w:tcW w:w="622" w:type="pct"/>
            <w:tcBorders>
              <w:top w:val="nil"/>
              <w:left w:val="nil"/>
              <w:bottom w:val="nil"/>
              <w:right w:val="nil"/>
            </w:tcBorders>
            <w:shd w:val="clear" w:color="auto" w:fill="auto"/>
            <w:noWrap/>
            <w:vAlign w:val="center"/>
          </w:tcPr>
          <w:p w14:paraId="538BE73B" w14:textId="34819689"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0.81</w:t>
            </w:r>
          </w:p>
        </w:tc>
        <w:tc>
          <w:tcPr>
            <w:tcW w:w="497" w:type="pct"/>
            <w:tcBorders>
              <w:top w:val="nil"/>
              <w:left w:val="nil"/>
              <w:bottom w:val="nil"/>
              <w:right w:val="nil"/>
            </w:tcBorders>
            <w:shd w:val="clear" w:color="auto" w:fill="auto"/>
            <w:noWrap/>
            <w:vAlign w:val="center"/>
          </w:tcPr>
          <w:p w14:paraId="393293F5" w14:textId="6A78D11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6462E974" w14:textId="37F98E6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-0.75</w:t>
            </w:r>
          </w:p>
        </w:tc>
        <w:tc>
          <w:tcPr>
            <w:tcW w:w="479" w:type="pct"/>
            <w:tcBorders>
              <w:top w:val="nil"/>
              <w:left w:val="nil"/>
              <w:bottom w:val="nil"/>
            </w:tcBorders>
            <w:shd w:val="clear" w:color="auto" w:fill="auto"/>
            <w:noWrap/>
            <w:vAlign w:val="center"/>
          </w:tcPr>
          <w:p w14:paraId="41A303F9" w14:textId="7BDA0B9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0.46</w:t>
            </w:r>
          </w:p>
        </w:tc>
      </w:tr>
      <w:tr w:rsidR="00A12C64" w:rsidRPr="00717C80" w14:paraId="1F5187A1" w14:textId="77777777" w:rsidTr="008A3749">
        <w:trPr>
          <w:trHeight w:val="280"/>
        </w:trPr>
        <w:tc>
          <w:tcPr>
            <w:tcW w:w="2323" w:type="pct"/>
            <w:gridSpan w:val="2"/>
            <w:tcBorders>
              <w:top w:val="nil"/>
              <w:bottom w:val="nil"/>
              <w:right w:val="nil"/>
            </w:tcBorders>
            <w:shd w:val="clear" w:color="auto" w:fill="auto"/>
            <w:noWrap/>
            <w:vAlign w:val="center"/>
          </w:tcPr>
          <w:p w14:paraId="0B88ABE4" w14:textId="68023284" w:rsidR="00395B14" w:rsidRPr="008A3749" w:rsidRDefault="00A12C64" w:rsidP="00395B14">
            <w:pPr>
              <w:rPr>
                <w:rFonts w:ascii="Times New Roman" w:eastAsia="等线" w:hAnsi="Times New Roman" w:cs="Times New Roman"/>
                <w:color w:val="000000"/>
                <w:sz w:val="20"/>
                <w:szCs w:val="20"/>
              </w:rPr>
            </w:pPr>
            <w:r w:rsidRPr="008A3749">
              <w:rPr>
                <w:rFonts w:ascii="Times New Roman" w:eastAsia="等线" w:hAnsi="Times New Roman" w:cs="Times New Roman"/>
                <w:color w:val="000000"/>
                <w:sz w:val="20"/>
                <w:szCs w:val="20"/>
              </w:rPr>
              <w:t>Stroop_Conditionc7</w:t>
            </w:r>
            <w:r w:rsidR="00395B14" w:rsidRPr="008A3749">
              <w:rPr>
                <w:rFonts w:ascii="Times New Roman" w:eastAsia="等线" w:hAnsi="Times New Roman" w:cs="Times New Roman"/>
                <w:color w:val="000000"/>
                <w:sz w:val="20"/>
                <w:szCs w:val="20"/>
              </w:rPr>
              <w:t>:</w:t>
            </w:r>
            <w:r w:rsidRPr="008A3749">
              <w:rPr>
                <w:rFonts w:ascii="Times New Roman" w:eastAsia="等线" w:hAnsi="Times New Roman" w:cs="Times New Roman"/>
                <w:color w:val="000000"/>
                <w:sz w:val="20"/>
                <w:szCs w:val="20"/>
              </w:rPr>
              <w:t>DialBG</w:t>
            </w:r>
            <w:r w:rsidR="00395B14" w:rsidRPr="008A3749">
              <w:rPr>
                <w:rFonts w:ascii="Times New Roman" w:eastAsia="等线" w:hAnsi="Times New Roman" w:cs="Times New Roman"/>
                <w:color w:val="000000"/>
                <w:sz w:val="20"/>
                <w:szCs w:val="20"/>
              </w:rPr>
              <w:t>SH:</w:t>
            </w:r>
            <w:r w:rsidR="002E5227" w:rsidRPr="008A3749">
              <w:rPr>
                <w:rFonts w:ascii="Times New Roman" w:eastAsia="等线" w:hAnsi="Times New Roman" w:cs="Times New Roman"/>
                <w:color w:val="000000"/>
                <w:sz w:val="20"/>
                <w:szCs w:val="20"/>
              </w:rPr>
              <w:t>InDial</w:t>
            </w:r>
            <w:r w:rsidR="00395B14" w:rsidRPr="008A3749">
              <w:rPr>
                <w:rFonts w:ascii="Times New Roman" w:eastAsia="等线" w:hAnsi="Times New Roman" w:cs="Times New Roman"/>
                <w:color w:val="000000"/>
                <w:sz w:val="20"/>
                <w:szCs w:val="20"/>
              </w:rPr>
              <w:t>SC</w:t>
            </w:r>
          </w:p>
        </w:tc>
        <w:tc>
          <w:tcPr>
            <w:tcW w:w="577" w:type="pct"/>
            <w:tcBorders>
              <w:top w:val="nil"/>
              <w:left w:val="nil"/>
              <w:bottom w:val="nil"/>
              <w:right w:val="nil"/>
            </w:tcBorders>
            <w:shd w:val="clear" w:color="auto" w:fill="auto"/>
            <w:noWrap/>
            <w:vAlign w:val="center"/>
          </w:tcPr>
          <w:p w14:paraId="15370733" w14:textId="0A976BA0"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-0.65</w:t>
            </w:r>
          </w:p>
        </w:tc>
        <w:tc>
          <w:tcPr>
            <w:tcW w:w="622" w:type="pct"/>
            <w:tcBorders>
              <w:top w:val="nil"/>
              <w:left w:val="nil"/>
              <w:bottom w:val="nil"/>
              <w:right w:val="nil"/>
            </w:tcBorders>
            <w:shd w:val="clear" w:color="auto" w:fill="auto"/>
            <w:noWrap/>
            <w:vAlign w:val="center"/>
          </w:tcPr>
          <w:p w14:paraId="7B1BD9EF" w14:textId="6E089464"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0.71</w:t>
            </w:r>
          </w:p>
        </w:tc>
        <w:tc>
          <w:tcPr>
            <w:tcW w:w="497" w:type="pct"/>
            <w:tcBorders>
              <w:top w:val="nil"/>
              <w:left w:val="nil"/>
              <w:bottom w:val="nil"/>
              <w:right w:val="nil"/>
            </w:tcBorders>
            <w:shd w:val="clear" w:color="auto" w:fill="auto"/>
            <w:noWrap/>
            <w:vAlign w:val="center"/>
          </w:tcPr>
          <w:p w14:paraId="76849EAE" w14:textId="5A31B42A"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58C878F6" w14:textId="3FD9A89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-0.91</w:t>
            </w:r>
          </w:p>
        </w:tc>
        <w:tc>
          <w:tcPr>
            <w:tcW w:w="479" w:type="pct"/>
            <w:tcBorders>
              <w:top w:val="nil"/>
              <w:left w:val="nil"/>
              <w:bottom w:val="nil"/>
            </w:tcBorders>
            <w:shd w:val="clear" w:color="auto" w:fill="auto"/>
            <w:noWrap/>
            <w:vAlign w:val="center"/>
          </w:tcPr>
          <w:p w14:paraId="1DD56A08" w14:textId="1C249F7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0.36</w:t>
            </w:r>
          </w:p>
        </w:tc>
      </w:tr>
      <w:tr w:rsidR="00A12C64" w:rsidRPr="00717C80" w14:paraId="35A8F895" w14:textId="77777777" w:rsidTr="008A3749">
        <w:trPr>
          <w:trHeight w:val="280"/>
        </w:trPr>
        <w:tc>
          <w:tcPr>
            <w:tcW w:w="2323" w:type="pct"/>
            <w:gridSpan w:val="2"/>
            <w:tcBorders>
              <w:top w:val="nil"/>
              <w:bottom w:val="nil"/>
              <w:right w:val="nil"/>
            </w:tcBorders>
            <w:shd w:val="clear" w:color="auto" w:fill="auto"/>
            <w:noWrap/>
            <w:vAlign w:val="center"/>
          </w:tcPr>
          <w:p w14:paraId="15CCF359" w14:textId="69E17F1E" w:rsidR="00395B14" w:rsidRPr="008A3749" w:rsidRDefault="00A12C64" w:rsidP="00395B14">
            <w:pPr>
              <w:rPr>
                <w:rFonts w:ascii="Times New Roman" w:eastAsia="等线" w:hAnsi="Times New Roman" w:cs="Times New Roman"/>
                <w:color w:val="000000"/>
                <w:sz w:val="20"/>
                <w:szCs w:val="20"/>
              </w:rPr>
            </w:pPr>
            <w:r w:rsidRPr="008A3749">
              <w:rPr>
                <w:rFonts w:ascii="Times New Roman" w:eastAsia="等线" w:hAnsi="Times New Roman" w:cs="Times New Roman"/>
                <w:color w:val="000000"/>
                <w:sz w:val="20"/>
                <w:szCs w:val="20"/>
              </w:rPr>
              <w:t>Stroop_Conditionc8</w:t>
            </w:r>
            <w:r w:rsidR="00395B14" w:rsidRPr="008A3749">
              <w:rPr>
                <w:rFonts w:ascii="Times New Roman" w:eastAsia="等线" w:hAnsi="Times New Roman" w:cs="Times New Roman"/>
                <w:color w:val="000000"/>
                <w:sz w:val="20"/>
                <w:szCs w:val="20"/>
              </w:rPr>
              <w:t>:</w:t>
            </w:r>
            <w:r w:rsidRPr="008A3749">
              <w:rPr>
                <w:rFonts w:ascii="Times New Roman" w:eastAsia="等线" w:hAnsi="Times New Roman" w:cs="Times New Roman"/>
                <w:color w:val="000000"/>
                <w:sz w:val="20"/>
                <w:szCs w:val="20"/>
              </w:rPr>
              <w:t>DialBG</w:t>
            </w:r>
            <w:r w:rsidR="00395B14" w:rsidRPr="008A3749">
              <w:rPr>
                <w:rFonts w:ascii="Times New Roman" w:eastAsia="等线" w:hAnsi="Times New Roman" w:cs="Times New Roman"/>
                <w:color w:val="000000"/>
                <w:sz w:val="20"/>
                <w:szCs w:val="20"/>
              </w:rPr>
              <w:t>SH:</w:t>
            </w:r>
            <w:r w:rsidR="002E5227" w:rsidRPr="008A3749">
              <w:rPr>
                <w:rFonts w:ascii="Times New Roman" w:eastAsia="等线" w:hAnsi="Times New Roman" w:cs="Times New Roman"/>
                <w:color w:val="000000"/>
                <w:sz w:val="20"/>
                <w:szCs w:val="20"/>
              </w:rPr>
              <w:t>InDial</w:t>
            </w:r>
            <w:r w:rsidR="00395B14" w:rsidRPr="008A3749">
              <w:rPr>
                <w:rFonts w:ascii="Times New Roman" w:eastAsia="等线" w:hAnsi="Times New Roman" w:cs="Times New Roman"/>
                <w:color w:val="000000"/>
                <w:sz w:val="20"/>
                <w:szCs w:val="20"/>
              </w:rPr>
              <w:t>SC</w:t>
            </w:r>
          </w:p>
        </w:tc>
        <w:tc>
          <w:tcPr>
            <w:tcW w:w="577" w:type="pct"/>
            <w:tcBorders>
              <w:top w:val="nil"/>
              <w:left w:val="nil"/>
              <w:bottom w:val="nil"/>
              <w:right w:val="nil"/>
            </w:tcBorders>
            <w:shd w:val="clear" w:color="auto" w:fill="auto"/>
            <w:noWrap/>
            <w:vAlign w:val="center"/>
          </w:tcPr>
          <w:p w14:paraId="72A05839" w14:textId="1D570641"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-2.02</w:t>
            </w:r>
          </w:p>
        </w:tc>
        <w:tc>
          <w:tcPr>
            <w:tcW w:w="622" w:type="pct"/>
            <w:tcBorders>
              <w:top w:val="nil"/>
              <w:left w:val="nil"/>
              <w:bottom w:val="nil"/>
              <w:right w:val="nil"/>
            </w:tcBorders>
            <w:shd w:val="clear" w:color="auto" w:fill="auto"/>
            <w:noWrap/>
            <w:vAlign w:val="center"/>
          </w:tcPr>
          <w:p w14:paraId="0C657A12" w14:textId="2E97A216"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1.06</w:t>
            </w:r>
          </w:p>
        </w:tc>
        <w:tc>
          <w:tcPr>
            <w:tcW w:w="497" w:type="pct"/>
            <w:tcBorders>
              <w:top w:val="nil"/>
              <w:left w:val="nil"/>
              <w:bottom w:val="nil"/>
              <w:right w:val="nil"/>
            </w:tcBorders>
            <w:shd w:val="clear" w:color="auto" w:fill="auto"/>
            <w:noWrap/>
            <w:vAlign w:val="center"/>
          </w:tcPr>
          <w:p w14:paraId="2C08C5A7" w14:textId="0A3201DC"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67936B96" w14:textId="3B7DFC8F"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-1.90</w:t>
            </w:r>
          </w:p>
        </w:tc>
        <w:tc>
          <w:tcPr>
            <w:tcW w:w="479" w:type="pct"/>
            <w:tcBorders>
              <w:top w:val="nil"/>
              <w:left w:val="nil"/>
              <w:bottom w:val="nil"/>
            </w:tcBorders>
            <w:shd w:val="clear" w:color="auto" w:fill="auto"/>
            <w:noWrap/>
            <w:vAlign w:val="center"/>
          </w:tcPr>
          <w:p w14:paraId="1D93441E" w14:textId="6B4ED728"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0.06</w:t>
            </w:r>
          </w:p>
        </w:tc>
      </w:tr>
      <w:tr w:rsidR="00A12C64" w:rsidRPr="00717C80" w14:paraId="2FC3D799" w14:textId="77777777" w:rsidTr="008A3749">
        <w:trPr>
          <w:trHeight w:val="280"/>
        </w:trPr>
        <w:tc>
          <w:tcPr>
            <w:tcW w:w="2323" w:type="pct"/>
            <w:gridSpan w:val="2"/>
            <w:tcBorders>
              <w:top w:val="nil"/>
              <w:bottom w:val="nil"/>
              <w:right w:val="nil"/>
            </w:tcBorders>
            <w:shd w:val="clear" w:color="auto" w:fill="auto"/>
            <w:noWrap/>
            <w:vAlign w:val="center"/>
          </w:tcPr>
          <w:p w14:paraId="2E55431F" w14:textId="61BD4EAD" w:rsidR="00395B14" w:rsidRPr="008A3749" w:rsidRDefault="00A12C64" w:rsidP="00395B14">
            <w:pPr>
              <w:rPr>
                <w:rFonts w:ascii="Times New Roman" w:eastAsia="等线" w:hAnsi="Times New Roman" w:cs="Times New Roman"/>
                <w:color w:val="000000"/>
                <w:sz w:val="20"/>
                <w:szCs w:val="20"/>
              </w:rPr>
            </w:pPr>
            <w:r w:rsidRPr="008A3749">
              <w:rPr>
                <w:rFonts w:ascii="Times New Roman" w:eastAsia="等线" w:hAnsi="Times New Roman" w:cs="Times New Roman"/>
                <w:color w:val="000000"/>
                <w:sz w:val="20"/>
                <w:szCs w:val="20"/>
              </w:rPr>
              <w:t>Stroop_Conditionc9</w:t>
            </w:r>
            <w:r w:rsidR="00395B14" w:rsidRPr="008A3749">
              <w:rPr>
                <w:rFonts w:ascii="Times New Roman" w:eastAsia="等线" w:hAnsi="Times New Roman" w:cs="Times New Roman"/>
                <w:color w:val="000000"/>
                <w:sz w:val="20"/>
                <w:szCs w:val="20"/>
              </w:rPr>
              <w:t>:</w:t>
            </w:r>
            <w:r w:rsidRPr="008A3749">
              <w:rPr>
                <w:rFonts w:ascii="Times New Roman" w:eastAsia="等线" w:hAnsi="Times New Roman" w:cs="Times New Roman"/>
                <w:color w:val="000000"/>
                <w:sz w:val="20"/>
                <w:szCs w:val="20"/>
              </w:rPr>
              <w:t>DialBG</w:t>
            </w:r>
            <w:r w:rsidR="00395B14" w:rsidRPr="008A3749">
              <w:rPr>
                <w:rFonts w:ascii="Times New Roman" w:eastAsia="等线" w:hAnsi="Times New Roman" w:cs="Times New Roman"/>
                <w:color w:val="000000"/>
                <w:sz w:val="20"/>
                <w:szCs w:val="20"/>
              </w:rPr>
              <w:t>SH:</w:t>
            </w:r>
            <w:r w:rsidR="002E5227" w:rsidRPr="008A3749">
              <w:rPr>
                <w:rFonts w:ascii="Times New Roman" w:eastAsia="等线" w:hAnsi="Times New Roman" w:cs="Times New Roman"/>
                <w:color w:val="000000"/>
                <w:sz w:val="20"/>
                <w:szCs w:val="20"/>
              </w:rPr>
              <w:t>InDial</w:t>
            </w:r>
            <w:r w:rsidR="00395B14" w:rsidRPr="008A3749">
              <w:rPr>
                <w:rFonts w:ascii="Times New Roman" w:eastAsia="等线" w:hAnsi="Times New Roman" w:cs="Times New Roman"/>
                <w:color w:val="000000"/>
                <w:sz w:val="20"/>
                <w:szCs w:val="20"/>
              </w:rPr>
              <w:t>SC</w:t>
            </w:r>
          </w:p>
        </w:tc>
        <w:tc>
          <w:tcPr>
            <w:tcW w:w="577" w:type="pct"/>
            <w:tcBorders>
              <w:top w:val="nil"/>
              <w:left w:val="nil"/>
              <w:bottom w:val="nil"/>
              <w:right w:val="nil"/>
            </w:tcBorders>
            <w:shd w:val="clear" w:color="auto" w:fill="auto"/>
            <w:noWrap/>
            <w:vAlign w:val="center"/>
          </w:tcPr>
          <w:p w14:paraId="17FCD1AF" w14:textId="212B95A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0.47</w:t>
            </w:r>
          </w:p>
        </w:tc>
        <w:tc>
          <w:tcPr>
            <w:tcW w:w="622" w:type="pct"/>
            <w:tcBorders>
              <w:top w:val="nil"/>
              <w:left w:val="nil"/>
              <w:bottom w:val="nil"/>
              <w:right w:val="nil"/>
            </w:tcBorders>
            <w:shd w:val="clear" w:color="auto" w:fill="auto"/>
            <w:noWrap/>
            <w:vAlign w:val="center"/>
          </w:tcPr>
          <w:p w14:paraId="5904DCBF" w14:textId="2018278B"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0.81</w:t>
            </w:r>
          </w:p>
        </w:tc>
        <w:tc>
          <w:tcPr>
            <w:tcW w:w="497" w:type="pct"/>
            <w:tcBorders>
              <w:top w:val="nil"/>
              <w:left w:val="nil"/>
              <w:bottom w:val="nil"/>
              <w:right w:val="nil"/>
            </w:tcBorders>
            <w:shd w:val="clear" w:color="auto" w:fill="auto"/>
            <w:noWrap/>
            <w:vAlign w:val="center"/>
          </w:tcPr>
          <w:p w14:paraId="2A9571BE" w14:textId="59B1C21B"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315.00</w:t>
            </w:r>
          </w:p>
        </w:tc>
        <w:tc>
          <w:tcPr>
            <w:tcW w:w="501" w:type="pct"/>
            <w:tcBorders>
              <w:top w:val="nil"/>
              <w:left w:val="nil"/>
              <w:bottom w:val="nil"/>
              <w:right w:val="nil"/>
            </w:tcBorders>
            <w:shd w:val="clear" w:color="auto" w:fill="auto"/>
            <w:noWrap/>
            <w:vAlign w:val="center"/>
          </w:tcPr>
          <w:p w14:paraId="42393E25" w14:textId="1370720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0.58</w:t>
            </w:r>
          </w:p>
        </w:tc>
        <w:tc>
          <w:tcPr>
            <w:tcW w:w="479" w:type="pct"/>
            <w:tcBorders>
              <w:top w:val="nil"/>
              <w:left w:val="nil"/>
              <w:bottom w:val="nil"/>
            </w:tcBorders>
            <w:shd w:val="clear" w:color="auto" w:fill="auto"/>
            <w:noWrap/>
            <w:vAlign w:val="center"/>
          </w:tcPr>
          <w:p w14:paraId="2911ED28" w14:textId="5BD2754A"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0.56</w:t>
            </w:r>
          </w:p>
        </w:tc>
      </w:tr>
      <w:tr w:rsidR="008A3749" w:rsidRPr="00717C80" w14:paraId="45EEEDA7" w14:textId="77777777" w:rsidTr="008A3749">
        <w:trPr>
          <w:trHeight w:val="280"/>
        </w:trPr>
        <w:tc>
          <w:tcPr>
            <w:tcW w:w="2323" w:type="pct"/>
            <w:gridSpan w:val="2"/>
            <w:tcBorders>
              <w:right w:val="nil"/>
            </w:tcBorders>
            <w:shd w:val="clear" w:color="auto" w:fill="auto"/>
            <w:noWrap/>
            <w:vAlign w:val="center"/>
          </w:tcPr>
          <w:p w14:paraId="0732C7AD" w14:textId="77777777" w:rsidR="008E72A0" w:rsidRPr="00717C80" w:rsidRDefault="008E72A0" w:rsidP="00FF7C78">
            <w:pPr>
              <w:ind w:right="880"/>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Random effects</w:t>
            </w:r>
          </w:p>
        </w:tc>
        <w:tc>
          <w:tcPr>
            <w:tcW w:w="577" w:type="pct"/>
            <w:tcBorders>
              <w:left w:val="nil"/>
              <w:right w:val="nil"/>
            </w:tcBorders>
            <w:shd w:val="clear" w:color="auto" w:fill="auto"/>
            <w:noWrap/>
            <w:vAlign w:val="center"/>
          </w:tcPr>
          <w:p w14:paraId="4222E913" w14:textId="77777777" w:rsidR="008E72A0" w:rsidRPr="00717C80" w:rsidRDefault="008E72A0" w:rsidP="00FF7C78">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χ²</w:t>
            </w:r>
          </w:p>
        </w:tc>
        <w:tc>
          <w:tcPr>
            <w:tcW w:w="622" w:type="pct"/>
            <w:tcBorders>
              <w:left w:val="nil"/>
              <w:right w:val="nil"/>
            </w:tcBorders>
            <w:shd w:val="clear" w:color="auto" w:fill="auto"/>
            <w:noWrap/>
            <w:vAlign w:val="center"/>
          </w:tcPr>
          <w:p w14:paraId="505464B4" w14:textId="77777777" w:rsidR="008E72A0" w:rsidRPr="00717C80" w:rsidRDefault="008E72A0" w:rsidP="00FF7C78">
            <w:pPr>
              <w:jc w:val="right"/>
              <w:rPr>
                <w:rFonts w:ascii="Times New Roman" w:eastAsia="等线" w:hAnsi="Times New Roman" w:cs="Times New Roman"/>
                <w:color w:val="000000"/>
                <w:sz w:val="22"/>
                <w:szCs w:val="22"/>
              </w:rPr>
            </w:pPr>
          </w:p>
        </w:tc>
        <w:tc>
          <w:tcPr>
            <w:tcW w:w="497" w:type="pct"/>
            <w:tcBorders>
              <w:left w:val="nil"/>
              <w:right w:val="nil"/>
            </w:tcBorders>
            <w:shd w:val="clear" w:color="auto" w:fill="auto"/>
            <w:noWrap/>
            <w:vAlign w:val="center"/>
          </w:tcPr>
          <w:p w14:paraId="50A82F52" w14:textId="77777777" w:rsidR="008E72A0" w:rsidRPr="00717C80" w:rsidRDefault="008E72A0" w:rsidP="00FF7C78">
            <w:pPr>
              <w:jc w:val="right"/>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Df</w:t>
            </w:r>
            <w:proofErr w:type="spellEnd"/>
          </w:p>
        </w:tc>
        <w:tc>
          <w:tcPr>
            <w:tcW w:w="501" w:type="pct"/>
            <w:tcBorders>
              <w:left w:val="nil"/>
              <w:right w:val="nil"/>
            </w:tcBorders>
            <w:shd w:val="clear" w:color="auto" w:fill="auto"/>
            <w:noWrap/>
            <w:vAlign w:val="center"/>
          </w:tcPr>
          <w:p w14:paraId="5F2C4623" w14:textId="77777777" w:rsidR="008E72A0" w:rsidRPr="00717C80" w:rsidRDefault="008E72A0" w:rsidP="00FF7C78">
            <w:pPr>
              <w:jc w:val="right"/>
              <w:rPr>
                <w:rFonts w:ascii="Times New Roman" w:eastAsia="等线" w:hAnsi="Times New Roman" w:cs="Times New Roman"/>
                <w:color w:val="000000"/>
                <w:sz w:val="22"/>
                <w:szCs w:val="22"/>
              </w:rPr>
            </w:pPr>
          </w:p>
        </w:tc>
        <w:tc>
          <w:tcPr>
            <w:tcW w:w="479" w:type="pct"/>
            <w:tcBorders>
              <w:left w:val="nil"/>
            </w:tcBorders>
            <w:shd w:val="clear" w:color="auto" w:fill="auto"/>
            <w:noWrap/>
            <w:vAlign w:val="center"/>
          </w:tcPr>
          <w:p w14:paraId="408B9564" w14:textId="77777777" w:rsidR="008E72A0" w:rsidRPr="00717C80" w:rsidRDefault="008E72A0" w:rsidP="00FF7C78">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p</w:t>
            </w:r>
          </w:p>
        </w:tc>
      </w:tr>
      <w:tr w:rsidR="008A3749" w:rsidRPr="00717C80" w14:paraId="7A58725D" w14:textId="77777777" w:rsidTr="008A3749">
        <w:trPr>
          <w:trHeight w:val="280"/>
        </w:trPr>
        <w:tc>
          <w:tcPr>
            <w:tcW w:w="2323" w:type="pct"/>
            <w:gridSpan w:val="2"/>
            <w:tcBorders>
              <w:right w:val="nil"/>
            </w:tcBorders>
            <w:shd w:val="clear" w:color="auto" w:fill="auto"/>
            <w:noWrap/>
            <w:vAlign w:val="center"/>
          </w:tcPr>
          <w:p w14:paraId="7A1FEEB7" w14:textId="5D41EC41" w:rsidR="00395B14" w:rsidRPr="00717C80" w:rsidRDefault="00717C80" w:rsidP="00395B14">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(1|StimuliID)</w:t>
            </w:r>
          </w:p>
        </w:tc>
        <w:tc>
          <w:tcPr>
            <w:tcW w:w="577" w:type="pct"/>
            <w:tcBorders>
              <w:left w:val="nil"/>
              <w:right w:val="nil"/>
            </w:tcBorders>
            <w:shd w:val="clear" w:color="auto" w:fill="auto"/>
            <w:noWrap/>
            <w:vAlign w:val="center"/>
          </w:tcPr>
          <w:p w14:paraId="3615D486" w14:textId="3E515492"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3.03</w:t>
            </w:r>
          </w:p>
        </w:tc>
        <w:tc>
          <w:tcPr>
            <w:tcW w:w="622" w:type="pct"/>
            <w:tcBorders>
              <w:left w:val="nil"/>
              <w:right w:val="nil"/>
            </w:tcBorders>
            <w:shd w:val="clear" w:color="auto" w:fill="auto"/>
            <w:noWrap/>
            <w:vAlign w:val="center"/>
          </w:tcPr>
          <w:p w14:paraId="7E86DDD6" w14:textId="11796481" w:rsidR="00395B14" w:rsidRPr="00717C80" w:rsidRDefault="00395B14" w:rsidP="00395B14">
            <w:pPr>
              <w:jc w:val="right"/>
              <w:rPr>
                <w:rFonts w:ascii="Times New Roman" w:hAnsi="Times New Roman" w:cs="Times New Roman"/>
                <w:sz w:val="22"/>
                <w:szCs w:val="22"/>
              </w:rPr>
            </w:pPr>
          </w:p>
        </w:tc>
        <w:tc>
          <w:tcPr>
            <w:tcW w:w="497" w:type="pct"/>
            <w:tcBorders>
              <w:left w:val="nil"/>
              <w:right w:val="nil"/>
            </w:tcBorders>
            <w:shd w:val="clear" w:color="auto" w:fill="auto"/>
            <w:noWrap/>
            <w:vAlign w:val="center"/>
          </w:tcPr>
          <w:p w14:paraId="16F94DAF" w14:textId="791167E0" w:rsidR="00395B14" w:rsidRPr="00717C80" w:rsidRDefault="00395B14"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1.00</w:t>
            </w:r>
          </w:p>
        </w:tc>
        <w:tc>
          <w:tcPr>
            <w:tcW w:w="501" w:type="pct"/>
            <w:tcBorders>
              <w:left w:val="nil"/>
              <w:right w:val="nil"/>
            </w:tcBorders>
            <w:shd w:val="clear" w:color="auto" w:fill="auto"/>
            <w:noWrap/>
            <w:vAlign w:val="center"/>
          </w:tcPr>
          <w:p w14:paraId="7525FEA0" w14:textId="76CB9553" w:rsidR="00395B14" w:rsidRPr="00717C80" w:rsidRDefault="00395B14" w:rsidP="00395B14">
            <w:pPr>
              <w:jc w:val="right"/>
              <w:rPr>
                <w:rFonts w:ascii="Times New Roman" w:eastAsia="等线" w:hAnsi="Times New Roman" w:cs="Times New Roman"/>
                <w:color w:val="000000"/>
                <w:sz w:val="22"/>
                <w:szCs w:val="22"/>
              </w:rPr>
            </w:pPr>
          </w:p>
        </w:tc>
        <w:tc>
          <w:tcPr>
            <w:tcW w:w="479" w:type="pct"/>
            <w:tcBorders>
              <w:left w:val="nil"/>
            </w:tcBorders>
            <w:shd w:val="clear" w:color="auto" w:fill="auto"/>
            <w:noWrap/>
            <w:vAlign w:val="center"/>
          </w:tcPr>
          <w:p w14:paraId="4DA627FA" w14:textId="7B2C8F1B" w:rsidR="00395B14" w:rsidRPr="00717C80" w:rsidRDefault="009610CC" w:rsidP="00395B14">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0.08</w:t>
            </w:r>
          </w:p>
        </w:tc>
      </w:tr>
    </w:tbl>
    <w:p w14:paraId="0F612E55" w14:textId="77777777" w:rsidR="002925B3" w:rsidRPr="00717C80" w:rsidRDefault="002925B3" w:rsidP="002925B3">
      <w:pPr>
        <w:rPr>
          <w:rFonts w:ascii="Times New Roman" w:hAnsi="Times New Roman" w:cs="Times New Roman"/>
          <w:sz w:val="22"/>
          <w:szCs w:val="22"/>
        </w:rPr>
      </w:pPr>
    </w:p>
    <w:p w14:paraId="12B0EF34" w14:textId="77777777" w:rsidR="00A6025A" w:rsidRPr="00717C80" w:rsidRDefault="00A6025A" w:rsidP="00080393">
      <w:pPr>
        <w:rPr>
          <w:rFonts w:ascii="Times New Roman" w:hAnsi="Times New Roman" w:cs="Times New Roman"/>
          <w:sz w:val="22"/>
          <w:szCs w:val="22"/>
        </w:rPr>
      </w:pPr>
    </w:p>
    <w:p w14:paraId="6496C4B2" w14:textId="613679F3" w:rsidR="008E72A0" w:rsidRDefault="00080393" w:rsidP="00080393">
      <w:pPr>
        <w:rPr>
          <w:rFonts w:ascii="Times New Roman" w:hAnsi="Times New Roman" w:cs="Times New Roman"/>
          <w:sz w:val="22"/>
          <w:szCs w:val="22"/>
        </w:rPr>
      </w:pPr>
      <w:r w:rsidRPr="00E60E7C">
        <w:rPr>
          <w:rFonts w:ascii="Times New Roman" w:hAnsi="Times New Roman" w:cs="Times New Roman"/>
          <w:b/>
          <w:bCs/>
          <w:sz w:val="22"/>
          <w:szCs w:val="22"/>
        </w:rPr>
        <w:t xml:space="preserve">Appendix </w:t>
      </w:r>
      <w:r w:rsidR="00E60E7C" w:rsidRPr="00E60E7C">
        <w:rPr>
          <w:rFonts w:ascii="Times New Roman" w:hAnsi="Times New Roman" w:cs="Times New Roman"/>
          <w:b/>
          <w:bCs/>
          <w:sz w:val="22"/>
          <w:szCs w:val="22"/>
        </w:rPr>
        <w:t>7</w:t>
      </w:r>
      <w:r w:rsidR="00616819" w:rsidRPr="00717C80">
        <w:rPr>
          <w:rFonts w:ascii="Times New Roman" w:hAnsi="Times New Roman" w:cs="Times New Roman"/>
          <w:sz w:val="22"/>
          <w:szCs w:val="22"/>
        </w:rPr>
        <w:t xml:space="preserve"> The model on the JN and SH bidialectal groups’ Stroop naming latencies in both SC and their local dialects</w:t>
      </w:r>
    </w:p>
    <w:p w14:paraId="40CA538D" w14:textId="77777777" w:rsidR="009610CC" w:rsidRPr="00717C80" w:rsidRDefault="009610CC" w:rsidP="00080393">
      <w:pPr>
        <w:rPr>
          <w:rFonts w:ascii="Times New Roman" w:hAnsi="Times New Roman" w:cs="Times New Roman"/>
          <w:sz w:val="22"/>
          <w:szCs w:val="22"/>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64"/>
        <w:gridCol w:w="944"/>
        <w:gridCol w:w="1060"/>
        <w:gridCol w:w="1097"/>
        <w:gridCol w:w="1057"/>
        <w:gridCol w:w="909"/>
        <w:gridCol w:w="875"/>
      </w:tblGrid>
      <w:tr w:rsidR="008E72A0" w:rsidRPr="00717C80" w14:paraId="5CF20755" w14:textId="77777777" w:rsidTr="009610CC">
        <w:trPr>
          <w:trHeight w:val="280"/>
        </w:trPr>
        <w:tc>
          <w:tcPr>
            <w:tcW w:w="5000" w:type="pct"/>
            <w:gridSpan w:val="7"/>
            <w:tcBorders>
              <w:bottom w:val="single" w:sz="4" w:space="0" w:color="auto"/>
            </w:tcBorders>
            <w:shd w:val="clear" w:color="auto" w:fill="auto"/>
            <w:noWrap/>
            <w:vAlign w:val="center"/>
          </w:tcPr>
          <w:p w14:paraId="0704C479" w14:textId="6C8B9597" w:rsidR="008E72A0" w:rsidRPr="00717C80" w:rsidRDefault="00717C80" w:rsidP="00FF7C78">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logRTms~</w:t>
            </w:r>
            <w:r w:rsidR="00A12C64">
              <w:rPr>
                <w:rFonts w:ascii="Times New Roman" w:eastAsia="等线" w:hAnsi="Times New Roman" w:cs="Times New Roman"/>
                <w:color w:val="000000"/>
                <w:sz w:val="22"/>
                <w:szCs w:val="22"/>
              </w:rPr>
              <w:t>Stroop_Condition</w:t>
            </w:r>
            <w:r w:rsidRPr="00717C80">
              <w:rPr>
                <w:rFonts w:ascii="Times New Roman" w:eastAsia="等线" w:hAnsi="Times New Roman" w:cs="Times New Roman"/>
                <w:color w:val="000000"/>
                <w:sz w:val="22"/>
                <w:szCs w:val="22"/>
              </w:rPr>
              <w:t>*</w:t>
            </w:r>
            <w:r w:rsidR="00A12C64">
              <w:rPr>
                <w:rFonts w:ascii="Times New Roman" w:eastAsia="等线" w:hAnsi="Times New Roman" w:cs="Times New Roman"/>
                <w:color w:val="000000"/>
                <w:sz w:val="22"/>
                <w:szCs w:val="22"/>
              </w:rPr>
              <w:t>DialBG</w:t>
            </w:r>
            <w:r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Pr="00717C80">
              <w:rPr>
                <w:rFonts w:ascii="Times New Roman" w:eastAsia="等线" w:hAnsi="Times New Roman" w:cs="Times New Roman"/>
                <w:color w:val="000000"/>
                <w:sz w:val="22"/>
                <w:szCs w:val="22"/>
              </w:rPr>
              <w:t>+ColRecentnesss+(OrderSameCols|Parcode)+(1|StimuliID)+(1|ColPair)</w:t>
            </w:r>
          </w:p>
        </w:tc>
      </w:tr>
      <w:tr w:rsidR="00E4713C" w:rsidRPr="00717C80" w14:paraId="05330CAE" w14:textId="77777777" w:rsidTr="00C35733">
        <w:trPr>
          <w:trHeight w:val="280"/>
        </w:trPr>
        <w:tc>
          <w:tcPr>
            <w:tcW w:w="1456" w:type="pct"/>
            <w:tcBorders>
              <w:bottom w:val="single" w:sz="4" w:space="0" w:color="auto"/>
              <w:right w:val="nil"/>
            </w:tcBorders>
            <w:shd w:val="clear" w:color="auto" w:fill="auto"/>
            <w:noWrap/>
            <w:vAlign w:val="center"/>
            <w:hideMark/>
          </w:tcPr>
          <w:p w14:paraId="4C103C9E" w14:textId="77777777" w:rsidR="008E72A0" w:rsidRPr="00717C80" w:rsidRDefault="008E72A0" w:rsidP="00FF7C78">
            <w:pPr>
              <w:rPr>
                <w:rFonts w:ascii="Times New Roman" w:hAnsi="Times New Roman" w:cs="Times New Roman"/>
                <w:sz w:val="22"/>
                <w:szCs w:val="22"/>
              </w:rPr>
            </w:pPr>
            <w:r w:rsidRPr="00717C80">
              <w:rPr>
                <w:rFonts w:ascii="Times New Roman" w:hAnsi="Times New Roman" w:cs="Times New Roman"/>
                <w:sz w:val="22"/>
                <w:szCs w:val="22"/>
              </w:rPr>
              <w:t>ANOVA terms</w:t>
            </w:r>
          </w:p>
        </w:tc>
        <w:tc>
          <w:tcPr>
            <w:tcW w:w="560" w:type="pct"/>
            <w:tcBorders>
              <w:left w:val="nil"/>
              <w:bottom w:val="single" w:sz="4" w:space="0" w:color="auto"/>
              <w:right w:val="nil"/>
            </w:tcBorders>
            <w:shd w:val="clear" w:color="auto" w:fill="auto"/>
            <w:noWrap/>
            <w:vAlign w:val="center"/>
            <w:hideMark/>
          </w:tcPr>
          <w:p w14:paraId="25F25317" w14:textId="77777777" w:rsidR="008E72A0" w:rsidRPr="00717C80" w:rsidRDefault="008E72A0" w:rsidP="00FF7C78">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Sum Sq</w:t>
            </w:r>
          </w:p>
        </w:tc>
        <w:tc>
          <w:tcPr>
            <w:tcW w:w="634" w:type="pct"/>
            <w:tcBorders>
              <w:left w:val="nil"/>
              <w:bottom w:val="single" w:sz="4" w:space="0" w:color="auto"/>
              <w:right w:val="nil"/>
            </w:tcBorders>
            <w:shd w:val="clear" w:color="auto" w:fill="auto"/>
            <w:noWrap/>
            <w:vAlign w:val="center"/>
            <w:hideMark/>
          </w:tcPr>
          <w:p w14:paraId="5C6A5D17" w14:textId="77777777" w:rsidR="008E72A0" w:rsidRPr="00717C80" w:rsidRDefault="008E72A0" w:rsidP="00FF7C78">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Mean Sq</w:t>
            </w:r>
          </w:p>
        </w:tc>
        <w:tc>
          <w:tcPr>
            <w:tcW w:w="658" w:type="pct"/>
            <w:tcBorders>
              <w:left w:val="nil"/>
              <w:bottom w:val="single" w:sz="4" w:space="0" w:color="auto"/>
              <w:right w:val="nil"/>
            </w:tcBorders>
            <w:shd w:val="clear" w:color="auto" w:fill="auto"/>
            <w:noWrap/>
            <w:vAlign w:val="center"/>
            <w:hideMark/>
          </w:tcPr>
          <w:p w14:paraId="77821CFC" w14:textId="77777777" w:rsidR="008E72A0" w:rsidRPr="00717C80" w:rsidRDefault="008E72A0" w:rsidP="00FF7C78">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NumDF</w:t>
            </w:r>
            <w:proofErr w:type="spellEnd"/>
          </w:p>
        </w:tc>
        <w:tc>
          <w:tcPr>
            <w:tcW w:w="633" w:type="pct"/>
            <w:tcBorders>
              <w:left w:val="nil"/>
              <w:bottom w:val="single" w:sz="4" w:space="0" w:color="auto"/>
              <w:right w:val="nil"/>
            </w:tcBorders>
            <w:shd w:val="clear" w:color="auto" w:fill="auto"/>
            <w:noWrap/>
            <w:vAlign w:val="center"/>
            <w:hideMark/>
          </w:tcPr>
          <w:p w14:paraId="559EE363" w14:textId="77777777" w:rsidR="008E72A0" w:rsidRPr="00717C80" w:rsidRDefault="008E72A0" w:rsidP="00FF7C78">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DenDF</w:t>
            </w:r>
            <w:proofErr w:type="spellEnd"/>
          </w:p>
        </w:tc>
        <w:tc>
          <w:tcPr>
            <w:tcW w:w="540" w:type="pct"/>
            <w:tcBorders>
              <w:left w:val="nil"/>
              <w:bottom w:val="single" w:sz="4" w:space="0" w:color="auto"/>
              <w:right w:val="nil"/>
            </w:tcBorders>
            <w:shd w:val="clear" w:color="auto" w:fill="auto"/>
            <w:noWrap/>
            <w:vAlign w:val="center"/>
            <w:hideMark/>
          </w:tcPr>
          <w:p w14:paraId="4B861FE9" w14:textId="77777777" w:rsidR="008E72A0" w:rsidRPr="00717C80" w:rsidRDefault="008E72A0" w:rsidP="00FF7C78">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F value</w:t>
            </w:r>
          </w:p>
        </w:tc>
        <w:tc>
          <w:tcPr>
            <w:tcW w:w="518" w:type="pct"/>
            <w:tcBorders>
              <w:left w:val="nil"/>
              <w:bottom w:val="single" w:sz="4" w:space="0" w:color="auto"/>
            </w:tcBorders>
            <w:shd w:val="clear" w:color="auto" w:fill="auto"/>
            <w:noWrap/>
            <w:vAlign w:val="center"/>
            <w:hideMark/>
          </w:tcPr>
          <w:p w14:paraId="73830A67" w14:textId="77777777" w:rsidR="008E72A0" w:rsidRPr="00717C80" w:rsidRDefault="008E72A0" w:rsidP="00FF7C78">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Pr</w:t>
            </w:r>
            <w:proofErr w:type="spellEnd"/>
            <w:r w:rsidRPr="00717C80">
              <w:rPr>
                <w:rFonts w:ascii="Times New Roman" w:eastAsia="等线" w:hAnsi="Times New Roman" w:cs="Times New Roman"/>
                <w:color w:val="000000"/>
                <w:sz w:val="22"/>
                <w:szCs w:val="22"/>
              </w:rPr>
              <w:t>(&gt;F)</w:t>
            </w:r>
          </w:p>
        </w:tc>
      </w:tr>
      <w:tr w:rsidR="00E4713C" w:rsidRPr="00717C80" w14:paraId="350B470F" w14:textId="77777777" w:rsidTr="00C35733">
        <w:trPr>
          <w:trHeight w:val="280"/>
        </w:trPr>
        <w:tc>
          <w:tcPr>
            <w:tcW w:w="1456" w:type="pct"/>
            <w:tcBorders>
              <w:bottom w:val="nil"/>
              <w:right w:val="nil"/>
            </w:tcBorders>
            <w:shd w:val="clear" w:color="auto" w:fill="auto"/>
            <w:noWrap/>
          </w:tcPr>
          <w:p w14:paraId="127A1B0C" w14:textId="10C6A0F9" w:rsidR="00E4713C" w:rsidRPr="00717C80" w:rsidRDefault="00A12C64" w:rsidP="00E4713C">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Stroop_Condition</w:t>
            </w:r>
            <w:proofErr w:type="spellEnd"/>
          </w:p>
        </w:tc>
        <w:tc>
          <w:tcPr>
            <w:tcW w:w="560" w:type="pct"/>
            <w:tcBorders>
              <w:left w:val="nil"/>
              <w:bottom w:val="nil"/>
              <w:right w:val="nil"/>
            </w:tcBorders>
            <w:shd w:val="clear" w:color="auto" w:fill="auto"/>
            <w:noWrap/>
          </w:tcPr>
          <w:p w14:paraId="716C58CC" w14:textId="310E68FF"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10.58</w:t>
            </w:r>
          </w:p>
        </w:tc>
        <w:tc>
          <w:tcPr>
            <w:tcW w:w="634" w:type="pct"/>
            <w:tcBorders>
              <w:left w:val="nil"/>
              <w:bottom w:val="nil"/>
              <w:right w:val="nil"/>
            </w:tcBorders>
            <w:shd w:val="clear" w:color="auto" w:fill="auto"/>
            <w:noWrap/>
          </w:tcPr>
          <w:p w14:paraId="64978836" w14:textId="10DECDFD"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1.18</w:t>
            </w:r>
          </w:p>
        </w:tc>
        <w:tc>
          <w:tcPr>
            <w:tcW w:w="658" w:type="pct"/>
            <w:tcBorders>
              <w:left w:val="nil"/>
              <w:bottom w:val="nil"/>
              <w:right w:val="nil"/>
            </w:tcBorders>
            <w:shd w:val="clear" w:color="auto" w:fill="auto"/>
            <w:noWrap/>
          </w:tcPr>
          <w:p w14:paraId="2451746F" w14:textId="4E91241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9.00</w:t>
            </w:r>
          </w:p>
        </w:tc>
        <w:tc>
          <w:tcPr>
            <w:tcW w:w="633" w:type="pct"/>
            <w:tcBorders>
              <w:left w:val="nil"/>
              <w:bottom w:val="nil"/>
              <w:right w:val="nil"/>
            </w:tcBorders>
            <w:shd w:val="clear" w:color="auto" w:fill="auto"/>
            <w:noWrap/>
          </w:tcPr>
          <w:p w14:paraId="63EC809E" w14:textId="3122ADF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54.95</w:t>
            </w:r>
          </w:p>
        </w:tc>
        <w:tc>
          <w:tcPr>
            <w:tcW w:w="540" w:type="pct"/>
            <w:tcBorders>
              <w:left w:val="nil"/>
              <w:bottom w:val="nil"/>
              <w:right w:val="nil"/>
            </w:tcBorders>
            <w:shd w:val="clear" w:color="auto" w:fill="auto"/>
            <w:noWrap/>
          </w:tcPr>
          <w:p w14:paraId="030F1361" w14:textId="1A78E99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32.13</w:t>
            </w:r>
          </w:p>
        </w:tc>
        <w:tc>
          <w:tcPr>
            <w:tcW w:w="518" w:type="pct"/>
            <w:tcBorders>
              <w:left w:val="nil"/>
              <w:bottom w:val="nil"/>
            </w:tcBorders>
            <w:shd w:val="clear" w:color="auto" w:fill="auto"/>
            <w:noWrap/>
          </w:tcPr>
          <w:p w14:paraId="74672BE1" w14:textId="2BA658A4"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E4713C" w:rsidRPr="00717C80" w14:paraId="1B2EDC3F" w14:textId="77777777" w:rsidTr="00C35733">
        <w:trPr>
          <w:trHeight w:val="280"/>
        </w:trPr>
        <w:tc>
          <w:tcPr>
            <w:tcW w:w="1456" w:type="pct"/>
            <w:tcBorders>
              <w:top w:val="nil"/>
              <w:bottom w:val="nil"/>
              <w:right w:val="nil"/>
            </w:tcBorders>
            <w:shd w:val="clear" w:color="auto" w:fill="auto"/>
            <w:noWrap/>
          </w:tcPr>
          <w:p w14:paraId="0CB1DFA5" w14:textId="3D5AA003" w:rsidR="00E4713C" w:rsidRPr="00717C80" w:rsidRDefault="00A12C64" w:rsidP="00E4713C">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DialBG</w:t>
            </w:r>
            <w:proofErr w:type="spellEnd"/>
          </w:p>
        </w:tc>
        <w:tc>
          <w:tcPr>
            <w:tcW w:w="560" w:type="pct"/>
            <w:tcBorders>
              <w:top w:val="nil"/>
              <w:left w:val="nil"/>
              <w:bottom w:val="nil"/>
              <w:right w:val="nil"/>
            </w:tcBorders>
            <w:shd w:val="clear" w:color="auto" w:fill="auto"/>
            <w:noWrap/>
          </w:tcPr>
          <w:p w14:paraId="1EDD8493" w14:textId="4182368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34" w:type="pct"/>
            <w:tcBorders>
              <w:top w:val="nil"/>
              <w:left w:val="nil"/>
              <w:bottom w:val="nil"/>
              <w:right w:val="nil"/>
            </w:tcBorders>
            <w:shd w:val="clear" w:color="auto" w:fill="auto"/>
            <w:noWrap/>
          </w:tcPr>
          <w:p w14:paraId="3333C7C1" w14:textId="3B73042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0.02</w:t>
            </w:r>
          </w:p>
        </w:tc>
        <w:tc>
          <w:tcPr>
            <w:tcW w:w="658" w:type="pct"/>
            <w:tcBorders>
              <w:top w:val="nil"/>
              <w:left w:val="nil"/>
              <w:bottom w:val="nil"/>
              <w:right w:val="nil"/>
            </w:tcBorders>
            <w:shd w:val="clear" w:color="auto" w:fill="auto"/>
            <w:noWrap/>
          </w:tcPr>
          <w:p w14:paraId="64831479" w14:textId="46742D74"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1.00</w:t>
            </w:r>
          </w:p>
        </w:tc>
        <w:tc>
          <w:tcPr>
            <w:tcW w:w="633" w:type="pct"/>
            <w:tcBorders>
              <w:top w:val="nil"/>
              <w:left w:val="nil"/>
              <w:bottom w:val="nil"/>
              <w:right w:val="nil"/>
            </w:tcBorders>
            <w:shd w:val="clear" w:color="auto" w:fill="auto"/>
            <w:noWrap/>
          </w:tcPr>
          <w:p w14:paraId="13B54C3D" w14:textId="7200A5B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93.21</w:t>
            </w:r>
          </w:p>
        </w:tc>
        <w:tc>
          <w:tcPr>
            <w:tcW w:w="540" w:type="pct"/>
            <w:tcBorders>
              <w:top w:val="nil"/>
              <w:left w:val="nil"/>
              <w:bottom w:val="nil"/>
              <w:right w:val="nil"/>
            </w:tcBorders>
            <w:shd w:val="clear" w:color="auto" w:fill="auto"/>
            <w:noWrap/>
          </w:tcPr>
          <w:p w14:paraId="2D3A7151" w14:textId="1DE13605"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0.43</w:t>
            </w:r>
          </w:p>
        </w:tc>
        <w:tc>
          <w:tcPr>
            <w:tcW w:w="518" w:type="pct"/>
            <w:tcBorders>
              <w:top w:val="nil"/>
              <w:left w:val="nil"/>
              <w:bottom w:val="nil"/>
            </w:tcBorders>
            <w:shd w:val="clear" w:color="auto" w:fill="auto"/>
            <w:noWrap/>
          </w:tcPr>
          <w:p w14:paraId="3619E9E6" w14:textId="63E212A4"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0.52</w:t>
            </w:r>
          </w:p>
        </w:tc>
      </w:tr>
      <w:tr w:rsidR="00717C80" w:rsidRPr="00717C80" w14:paraId="53F0AA80" w14:textId="77777777" w:rsidTr="00C35733">
        <w:trPr>
          <w:trHeight w:val="280"/>
        </w:trPr>
        <w:tc>
          <w:tcPr>
            <w:tcW w:w="1456" w:type="pct"/>
            <w:tcBorders>
              <w:top w:val="nil"/>
              <w:bottom w:val="nil"/>
              <w:right w:val="nil"/>
            </w:tcBorders>
            <w:shd w:val="clear" w:color="auto" w:fill="auto"/>
            <w:noWrap/>
          </w:tcPr>
          <w:p w14:paraId="6FC41F7F" w14:textId="2EA2B7AF" w:rsidR="00E4713C" w:rsidRPr="00717C80" w:rsidRDefault="002E5227" w:rsidP="00E4713C">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InDial</w:t>
            </w:r>
            <w:proofErr w:type="spellEnd"/>
          </w:p>
        </w:tc>
        <w:tc>
          <w:tcPr>
            <w:tcW w:w="560" w:type="pct"/>
            <w:tcBorders>
              <w:top w:val="nil"/>
              <w:left w:val="nil"/>
              <w:bottom w:val="nil"/>
              <w:right w:val="nil"/>
            </w:tcBorders>
            <w:shd w:val="clear" w:color="auto" w:fill="auto"/>
            <w:noWrap/>
          </w:tcPr>
          <w:p w14:paraId="51F93755" w14:textId="4800F1CB"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2.53</w:t>
            </w:r>
          </w:p>
        </w:tc>
        <w:tc>
          <w:tcPr>
            <w:tcW w:w="634" w:type="pct"/>
            <w:tcBorders>
              <w:top w:val="nil"/>
              <w:left w:val="nil"/>
              <w:bottom w:val="nil"/>
              <w:right w:val="nil"/>
            </w:tcBorders>
            <w:shd w:val="clear" w:color="auto" w:fill="auto"/>
            <w:noWrap/>
          </w:tcPr>
          <w:p w14:paraId="60CC9CCE" w14:textId="6748CDCA"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2.53</w:t>
            </w:r>
          </w:p>
        </w:tc>
        <w:tc>
          <w:tcPr>
            <w:tcW w:w="658" w:type="pct"/>
            <w:tcBorders>
              <w:top w:val="nil"/>
              <w:left w:val="nil"/>
              <w:bottom w:val="nil"/>
              <w:right w:val="nil"/>
            </w:tcBorders>
            <w:shd w:val="clear" w:color="auto" w:fill="auto"/>
            <w:noWrap/>
          </w:tcPr>
          <w:p w14:paraId="24A87E61" w14:textId="6F0B9E7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1.00</w:t>
            </w:r>
          </w:p>
        </w:tc>
        <w:tc>
          <w:tcPr>
            <w:tcW w:w="633" w:type="pct"/>
            <w:tcBorders>
              <w:top w:val="nil"/>
              <w:left w:val="nil"/>
              <w:bottom w:val="nil"/>
              <w:right w:val="nil"/>
            </w:tcBorders>
            <w:shd w:val="clear" w:color="auto" w:fill="auto"/>
            <w:noWrap/>
          </w:tcPr>
          <w:p w14:paraId="6F050628" w14:textId="2BCA29A5"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42300.44</w:t>
            </w:r>
          </w:p>
        </w:tc>
        <w:tc>
          <w:tcPr>
            <w:tcW w:w="540" w:type="pct"/>
            <w:tcBorders>
              <w:top w:val="nil"/>
              <w:left w:val="nil"/>
              <w:bottom w:val="nil"/>
              <w:right w:val="nil"/>
            </w:tcBorders>
            <w:shd w:val="clear" w:color="auto" w:fill="auto"/>
            <w:noWrap/>
          </w:tcPr>
          <w:p w14:paraId="2ECA3234" w14:textId="05AC7BA2"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69.05</w:t>
            </w:r>
          </w:p>
        </w:tc>
        <w:tc>
          <w:tcPr>
            <w:tcW w:w="518" w:type="pct"/>
            <w:tcBorders>
              <w:top w:val="nil"/>
              <w:left w:val="nil"/>
              <w:bottom w:val="nil"/>
            </w:tcBorders>
            <w:shd w:val="clear" w:color="auto" w:fill="auto"/>
            <w:noWrap/>
          </w:tcPr>
          <w:p w14:paraId="1DF4D088" w14:textId="450F9D6A"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717C80" w:rsidRPr="00717C80" w14:paraId="1DE8D98B" w14:textId="77777777" w:rsidTr="00C35733">
        <w:trPr>
          <w:trHeight w:val="280"/>
        </w:trPr>
        <w:tc>
          <w:tcPr>
            <w:tcW w:w="1456" w:type="pct"/>
            <w:tcBorders>
              <w:top w:val="nil"/>
              <w:bottom w:val="nil"/>
              <w:right w:val="nil"/>
            </w:tcBorders>
            <w:shd w:val="clear" w:color="auto" w:fill="auto"/>
            <w:noWrap/>
          </w:tcPr>
          <w:p w14:paraId="52C9DA13" w14:textId="0316C1C1" w:rsidR="00E4713C" w:rsidRPr="00717C80" w:rsidRDefault="00E4713C" w:rsidP="00E4713C">
            <w:pPr>
              <w:rPr>
                <w:rFonts w:ascii="Times New Roman" w:eastAsia="等线" w:hAnsi="Times New Roman" w:cs="Times New Roman"/>
                <w:color w:val="000000"/>
                <w:sz w:val="22"/>
                <w:szCs w:val="22"/>
              </w:rPr>
            </w:pPr>
            <w:proofErr w:type="spellStart"/>
            <w:r w:rsidRPr="00717C80">
              <w:rPr>
                <w:rFonts w:ascii="Times New Roman" w:hAnsi="Times New Roman" w:cs="Times New Roman"/>
                <w:sz w:val="22"/>
                <w:szCs w:val="22"/>
              </w:rPr>
              <w:t>ColRecentnesss</w:t>
            </w:r>
            <w:proofErr w:type="spellEnd"/>
          </w:p>
        </w:tc>
        <w:tc>
          <w:tcPr>
            <w:tcW w:w="560" w:type="pct"/>
            <w:tcBorders>
              <w:top w:val="nil"/>
              <w:left w:val="nil"/>
              <w:bottom w:val="nil"/>
              <w:right w:val="nil"/>
            </w:tcBorders>
            <w:shd w:val="clear" w:color="auto" w:fill="auto"/>
            <w:noWrap/>
          </w:tcPr>
          <w:p w14:paraId="24BFE21F" w14:textId="1B13BF3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14.27</w:t>
            </w:r>
          </w:p>
        </w:tc>
        <w:tc>
          <w:tcPr>
            <w:tcW w:w="634" w:type="pct"/>
            <w:tcBorders>
              <w:top w:val="nil"/>
              <w:left w:val="nil"/>
              <w:bottom w:val="nil"/>
              <w:right w:val="nil"/>
            </w:tcBorders>
            <w:shd w:val="clear" w:color="auto" w:fill="auto"/>
            <w:noWrap/>
          </w:tcPr>
          <w:p w14:paraId="70528338" w14:textId="5F9B5A0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14.27</w:t>
            </w:r>
          </w:p>
        </w:tc>
        <w:tc>
          <w:tcPr>
            <w:tcW w:w="658" w:type="pct"/>
            <w:tcBorders>
              <w:top w:val="nil"/>
              <w:left w:val="nil"/>
              <w:bottom w:val="nil"/>
              <w:right w:val="nil"/>
            </w:tcBorders>
            <w:shd w:val="clear" w:color="auto" w:fill="auto"/>
            <w:noWrap/>
          </w:tcPr>
          <w:p w14:paraId="2880F1E2" w14:textId="65D8AB9B"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1.00</w:t>
            </w:r>
          </w:p>
        </w:tc>
        <w:tc>
          <w:tcPr>
            <w:tcW w:w="633" w:type="pct"/>
            <w:tcBorders>
              <w:top w:val="nil"/>
              <w:left w:val="nil"/>
              <w:bottom w:val="nil"/>
              <w:right w:val="nil"/>
            </w:tcBorders>
            <w:shd w:val="clear" w:color="auto" w:fill="auto"/>
            <w:noWrap/>
          </w:tcPr>
          <w:p w14:paraId="75CC2C5C" w14:textId="443C51F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42343.75</w:t>
            </w:r>
          </w:p>
        </w:tc>
        <w:tc>
          <w:tcPr>
            <w:tcW w:w="540" w:type="pct"/>
            <w:tcBorders>
              <w:top w:val="nil"/>
              <w:left w:val="nil"/>
              <w:bottom w:val="nil"/>
              <w:right w:val="nil"/>
            </w:tcBorders>
            <w:shd w:val="clear" w:color="auto" w:fill="auto"/>
            <w:noWrap/>
          </w:tcPr>
          <w:p w14:paraId="34CECDA4" w14:textId="59207553"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389.96</w:t>
            </w:r>
          </w:p>
        </w:tc>
        <w:tc>
          <w:tcPr>
            <w:tcW w:w="518" w:type="pct"/>
            <w:tcBorders>
              <w:top w:val="nil"/>
              <w:left w:val="nil"/>
              <w:bottom w:val="nil"/>
            </w:tcBorders>
            <w:shd w:val="clear" w:color="auto" w:fill="auto"/>
            <w:noWrap/>
          </w:tcPr>
          <w:p w14:paraId="7CB3EF1B" w14:textId="4D41C4C6"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717C80" w:rsidRPr="00717C80" w14:paraId="42565FEA" w14:textId="77777777" w:rsidTr="00C35733">
        <w:trPr>
          <w:trHeight w:val="280"/>
        </w:trPr>
        <w:tc>
          <w:tcPr>
            <w:tcW w:w="1456" w:type="pct"/>
            <w:tcBorders>
              <w:top w:val="nil"/>
              <w:bottom w:val="nil"/>
              <w:right w:val="nil"/>
            </w:tcBorders>
            <w:shd w:val="clear" w:color="auto" w:fill="auto"/>
            <w:noWrap/>
          </w:tcPr>
          <w:p w14:paraId="08EE715B" w14:textId="5C471BA0" w:rsidR="00E4713C" w:rsidRPr="00717C80" w:rsidRDefault="00A12C64" w:rsidP="00E4713C">
            <w:pPr>
              <w:rPr>
                <w:rFonts w:ascii="Times New Roman" w:eastAsia="等线" w:hAnsi="Times New Roman" w:cs="Times New Roman"/>
                <w:color w:val="000000"/>
                <w:sz w:val="22"/>
                <w:szCs w:val="22"/>
              </w:rPr>
            </w:pPr>
            <w:proofErr w:type="spellStart"/>
            <w:r w:rsidRPr="009610CC">
              <w:rPr>
                <w:rFonts w:ascii="Times New Roman" w:hAnsi="Times New Roman" w:cs="Times New Roman"/>
                <w:sz w:val="20"/>
                <w:szCs w:val="20"/>
              </w:rPr>
              <w:t>Stroop_Condition</w:t>
            </w:r>
            <w:r w:rsidR="00E4713C" w:rsidRPr="009610CC">
              <w:rPr>
                <w:rFonts w:ascii="Times New Roman" w:hAnsi="Times New Roman" w:cs="Times New Roman"/>
                <w:sz w:val="20"/>
                <w:szCs w:val="20"/>
              </w:rPr>
              <w:t>:</w:t>
            </w:r>
            <w:r w:rsidRPr="009610CC">
              <w:rPr>
                <w:rFonts w:ascii="Times New Roman" w:hAnsi="Times New Roman" w:cs="Times New Roman"/>
                <w:sz w:val="20"/>
                <w:szCs w:val="20"/>
              </w:rPr>
              <w:t>DialBG</w:t>
            </w:r>
            <w:proofErr w:type="spellEnd"/>
          </w:p>
        </w:tc>
        <w:tc>
          <w:tcPr>
            <w:tcW w:w="560" w:type="pct"/>
            <w:tcBorders>
              <w:top w:val="nil"/>
              <w:left w:val="nil"/>
              <w:bottom w:val="nil"/>
              <w:right w:val="nil"/>
            </w:tcBorders>
            <w:shd w:val="clear" w:color="auto" w:fill="auto"/>
            <w:noWrap/>
          </w:tcPr>
          <w:p w14:paraId="3E7F6AF4" w14:textId="3A081F6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1.09</w:t>
            </w:r>
          </w:p>
        </w:tc>
        <w:tc>
          <w:tcPr>
            <w:tcW w:w="634" w:type="pct"/>
            <w:tcBorders>
              <w:top w:val="nil"/>
              <w:left w:val="nil"/>
              <w:bottom w:val="nil"/>
              <w:right w:val="nil"/>
            </w:tcBorders>
            <w:shd w:val="clear" w:color="auto" w:fill="auto"/>
            <w:noWrap/>
          </w:tcPr>
          <w:p w14:paraId="3936E3A4" w14:textId="64A8A1E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0.12</w:t>
            </w:r>
          </w:p>
        </w:tc>
        <w:tc>
          <w:tcPr>
            <w:tcW w:w="658" w:type="pct"/>
            <w:tcBorders>
              <w:top w:val="nil"/>
              <w:left w:val="nil"/>
              <w:bottom w:val="nil"/>
              <w:right w:val="nil"/>
            </w:tcBorders>
            <w:shd w:val="clear" w:color="auto" w:fill="auto"/>
            <w:noWrap/>
          </w:tcPr>
          <w:p w14:paraId="09C7CB9F" w14:textId="3457262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9.00</w:t>
            </w:r>
          </w:p>
        </w:tc>
        <w:tc>
          <w:tcPr>
            <w:tcW w:w="633" w:type="pct"/>
            <w:tcBorders>
              <w:top w:val="nil"/>
              <w:left w:val="nil"/>
              <w:bottom w:val="nil"/>
              <w:right w:val="nil"/>
            </w:tcBorders>
            <w:shd w:val="clear" w:color="auto" w:fill="auto"/>
            <w:noWrap/>
          </w:tcPr>
          <w:p w14:paraId="50DB3959" w14:textId="0E608CB4"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42302.30</w:t>
            </w:r>
          </w:p>
        </w:tc>
        <w:tc>
          <w:tcPr>
            <w:tcW w:w="540" w:type="pct"/>
            <w:tcBorders>
              <w:top w:val="nil"/>
              <w:left w:val="nil"/>
              <w:bottom w:val="nil"/>
              <w:right w:val="nil"/>
            </w:tcBorders>
            <w:shd w:val="clear" w:color="auto" w:fill="auto"/>
            <w:noWrap/>
          </w:tcPr>
          <w:p w14:paraId="0533FA14" w14:textId="29028EA3"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3.30</w:t>
            </w:r>
          </w:p>
        </w:tc>
        <w:tc>
          <w:tcPr>
            <w:tcW w:w="518" w:type="pct"/>
            <w:tcBorders>
              <w:top w:val="nil"/>
              <w:left w:val="nil"/>
              <w:bottom w:val="nil"/>
            </w:tcBorders>
            <w:shd w:val="clear" w:color="auto" w:fill="auto"/>
            <w:noWrap/>
          </w:tcPr>
          <w:p w14:paraId="360D9693" w14:textId="6226D45C"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717C80" w:rsidRPr="00717C80" w14:paraId="008B0E9A" w14:textId="77777777" w:rsidTr="00C35733">
        <w:trPr>
          <w:trHeight w:val="280"/>
        </w:trPr>
        <w:tc>
          <w:tcPr>
            <w:tcW w:w="1456" w:type="pct"/>
            <w:tcBorders>
              <w:top w:val="nil"/>
              <w:bottom w:val="nil"/>
              <w:right w:val="nil"/>
            </w:tcBorders>
            <w:shd w:val="clear" w:color="auto" w:fill="auto"/>
            <w:noWrap/>
          </w:tcPr>
          <w:p w14:paraId="06AA7E09" w14:textId="0DB26209" w:rsidR="00E4713C" w:rsidRPr="00717C80" w:rsidRDefault="00A12C64" w:rsidP="00E4713C">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Stroop_Condition</w:t>
            </w:r>
            <w:r w:rsidR="00E4713C" w:rsidRPr="00717C80">
              <w:rPr>
                <w:rFonts w:ascii="Times New Roman" w:hAnsi="Times New Roman" w:cs="Times New Roman"/>
                <w:sz w:val="22"/>
                <w:szCs w:val="22"/>
              </w:rPr>
              <w:t>:</w:t>
            </w:r>
            <w:r w:rsidR="002E5227">
              <w:rPr>
                <w:rFonts w:ascii="Times New Roman" w:hAnsi="Times New Roman" w:cs="Times New Roman"/>
                <w:sz w:val="22"/>
                <w:szCs w:val="22"/>
              </w:rPr>
              <w:t>InDial</w:t>
            </w:r>
            <w:proofErr w:type="spellEnd"/>
          </w:p>
        </w:tc>
        <w:tc>
          <w:tcPr>
            <w:tcW w:w="560" w:type="pct"/>
            <w:tcBorders>
              <w:top w:val="nil"/>
              <w:left w:val="nil"/>
              <w:bottom w:val="nil"/>
              <w:right w:val="nil"/>
            </w:tcBorders>
            <w:shd w:val="clear" w:color="auto" w:fill="auto"/>
            <w:noWrap/>
          </w:tcPr>
          <w:p w14:paraId="55B1D392" w14:textId="5315778C"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0.25</w:t>
            </w:r>
          </w:p>
        </w:tc>
        <w:tc>
          <w:tcPr>
            <w:tcW w:w="634" w:type="pct"/>
            <w:tcBorders>
              <w:top w:val="nil"/>
              <w:left w:val="nil"/>
              <w:bottom w:val="nil"/>
              <w:right w:val="nil"/>
            </w:tcBorders>
            <w:shd w:val="clear" w:color="auto" w:fill="auto"/>
            <w:noWrap/>
          </w:tcPr>
          <w:p w14:paraId="220E59A3" w14:textId="7998255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0.03</w:t>
            </w:r>
          </w:p>
        </w:tc>
        <w:tc>
          <w:tcPr>
            <w:tcW w:w="658" w:type="pct"/>
            <w:tcBorders>
              <w:top w:val="nil"/>
              <w:left w:val="nil"/>
              <w:bottom w:val="nil"/>
              <w:right w:val="nil"/>
            </w:tcBorders>
            <w:shd w:val="clear" w:color="auto" w:fill="auto"/>
            <w:noWrap/>
          </w:tcPr>
          <w:p w14:paraId="1B9194A3" w14:textId="5CDDD253"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9.00</w:t>
            </w:r>
          </w:p>
        </w:tc>
        <w:tc>
          <w:tcPr>
            <w:tcW w:w="633" w:type="pct"/>
            <w:tcBorders>
              <w:top w:val="nil"/>
              <w:left w:val="nil"/>
              <w:bottom w:val="nil"/>
              <w:right w:val="nil"/>
            </w:tcBorders>
            <w:shd w:val="clear" w:color="auto" w:fill="auto"/>
            <w:noWrap/>
          </w:tcPr>
          <w:p w14:paraId="3B000390" w14:textId="44DA91E5"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42302.71</w:t>
            </w:r>
          </w:p>
        </w:tc>
        <w:tc>
          <w:tcPr>
            <w:tcW w:w="540" w:type="pct"/>
            <w:tcBorders>
              <w:top w:val="nil"/>
              <w:left w:val="nil"/>
              <w:bottom w:val="nil"/>
              <w:right w:val="nil"/>
            </w:tcBorders>
            <w:shd w:val="clear" w:color="auto" w:fill="auto"/>
            <w:noWrap/>
          </w:tcPr>
          <w:p w14:paraId="0A9576B2" w14:textId="101BCC92"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0.77</w:t>
            </w:r>
          </w:p>
        </w:tc>
        <w:tc>
          <w:tcPr>
            <w:tcW w:w="518" w:type="pct"/>
            <w:tcBorders>
              <w:top w:val="nil"/>
              <w:left w:val="nil"/>
              <w:bottom w:val="nil"/>
            </w:tcBorders>
            <w:shd w:val="clear" w:color="auto" w:fill="auto"/>
            <w:noWrap/>
          </w:tcPr>
          <w:p w14:paraId="22F733CD" w14:textId="1583B05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0.65</w:t>
            </w:r>
          </w:p>
        </w:tc>
      </w:tr>
      <w:tr w:rsidR="00E4713C" w:rsidRPr="00717C80" w14:paraId="1151123E" w14:textId="77777777" w:rsidTr="00C35733">
        <w:trPr>
          <w:trHeight w:val="280"/>
        </w:trPr>
        <w:tc>
          <w:tcPr>
            <w:tcW w:w="1456" w:type="pct"/>
            <w:tcBorders>
              <w:top w:val="nil"/>
              <w:bottom w:val="single" w:sz="4" w:space="0" w:color="auto"/>
              <w:right w:val="nil"/>
            </w:tcBorders>
            <w:shd w:val="clear" w:color="auto" w:fill="auto"/>
            <w:noWrap/>
          </w:tcPr>
          <w:p w14:paraId="71BBD63A" w14:textId="17B99073" w:rsidR="00E4713C" w:rsidRPr="00717C80" w:rsidRDefault="00A12C64" w:rsidP="00E4713C">
            <w:pPr>
              <w:rPr>
                <w:rFonts w:ascii="Times New Roman" w:eastAsia="等线" w:hAnsi="Times New Roman" w:cs="Times New Roman"/>
                <w:color w:val="000000"/>
                <w:sz w:val="22"/>
                <w:szCs w:val="22"/>
              </w:rPr>
            </w:pPr>
            <w:proofErr w:type="spellStart"/>
            <w:r>
              <w:rPr>
                <w:rFonts w:ascii="Times New Roman" w:hAnsi="Times New Roman" w:cs="Times New Roman"/>
                <w:sz w:val="22"/>
                <w:szCs w:val="22"/>
              </w:rPr>
              <w:t>DialBG</w:t>
            </w:r>
            <w:r w:rsidR="00E4713C" w:rsidRPr="00717C80">
              <w:rPr>
                <w:rFonts w:ascii="Times New Roman" w:hAnsi="Times New Roman" w:cs="Times New Roman"/>
                <w:sz w:val="22"/>
                <w:szCs w:val="22"/>
              </w:rPr>
              <w:t>:</w:t>
            </w:r>
            <w:r w:rsidR="002E5227">
              <w:rPr>
                <w:rFonts w:ascii="Times New Roman" w:hAnsi="Times New Roman" w:cs="Times New Roman"/>
                <w:sz w:val="22"/>
                <w:szCs w:val="22"/>
              </w:rPr>
              <w:t>InDial</w:t>
            </w:r>
            <w:proofErr w:type="spellEnd"/>
          </w:p>
        </w:tc>
        <w:tc>
          <w:tcPr>
            <w:tcW w:w="560" w:type="pct"/>
            <w:tcBorders>
              <w:top w:val="nil"/>
              <w:left w:val="nil"/>
              <w:bottom w:val="single" w:sz="4" w:space="0" w:color="auto"/>
              <w:right w:val="nil"/>
            </w:tcBorders>
            <w:shd w:val="clear" w:color="auto" w:fill="auto"/>
            <w:noWrap/>
          </w:tcPr>
          <w:p w14:paraId="4E165652" w14:textId="5D7AC4BB"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1.47</w:t>
            </w:r>
          </w:p>
        </w:tc>
        <w:tc>
          <w:tcPr>
            <w:tcW w:w="634" w:type="pct"/>
            <w:tcBorders>
              <w:top w:val="nil"/>
              <w:left w:val="nil"/>
              <w:bottom w:val="single" w:sz="4" w:space="0" w:color="auto"/>
              <w:right w:val="nil"/>
            </w:tcBorders>
            <w:shd w:val="clear" w:color="auto" w:fill="auto"/>
            <w:noWrap/>
          </w:tcPr>
          <w:p w14:paraId="49FA78B5" w14:textId="49DA2DD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1.47</w:t>
            </w:r>
          </w:p>
        </w:tc>
        <w:tc>
          <w:tcPr>
            <w:tcW w:w="658" w:type="pct"/>
            <w:tcBorders>
              <w:top w:val="nil"/>
              <w:left w:val="nil"/>
              <w:bottom w:val="single" w:sz="4" w:space="0" w:color="auto"/>
              <w:right w:val="nil"/>
            </w:tcBorders>
            <w:shd w:val="clear" w:color="auto" w:fill="auto"/>
            <w:noWrap/>
          </w:tcPr>
          <w:p w14:paraId="28F58754" w14:textId="521DB79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1.00</w:t>
            </w:r>
          </w:p>
        </w:tc>
        <w:tc>
          <w:tcPr>
            <w:tcW w:w="633" w:type="pct"/>
            <w:tcBorders>
              <w:top w:val="nil"/>
              <w:left w:val="nil"/>
              <w:bottom w:val="single" w:sz="4" w:space="0" w:color="auto"/>
              <w:right w:val="nil"/>
            </w:tcBorders>
            <w:shd w:val="clear" w:color="auto" w:fill="auto"/>
            <w:noWrap/>
          </w:tcPr>
          <w:p w14:paraId="6E55779B" w14:textId="5919334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42300.31</w:t>
            </w:r>
          </w:p>
        </w:tc>
        <w:tc>
          <w:tcPr>
            <w:tcW w:w="540" w:type="pct"/>
            <w:tcBorders>
              <w:top w:val="nil"/>
              <w:left w:val="nil"/>
              <w:bottom w:val="single" w:sz="4" w:space="0" w:color="auto"/>
              <w:right w:val="nil"/>
            </w:tcBorders>
            <w:shd w:val="clear" w:color="auto" w:fill="auto"/>
            <w:noWrap/>
          </w:tcPr>
          <w:p w14:paraId="5FDA6A32" w14:textId="36D1550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40.07</w:t>
            </w:r>
          </w:p>
        </w:tc>
        <w:tc>
          <w:tcPr>
            <w:tcW w:w="518" w:type="pct"/>
            <w:tcBorders>
              <w:top w:val="nil"/>
              <w:left w:val="nil"/>
              <w:bottom w:val="single" w:sz="4" w:space="0" w:color="auto"/>
            </w:tcBorders>
            <w:shd w:val="clear" w:color="auto" w:fill="auto"/>
            <w:noWrap/>
          </w:tcPr>
          <w:p w14:paraId="5928E7CA" w14:textId="17B7E1C2"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0.00</w:t>
            </w:r>
          </w:p>
        </w:tc>
      </w:tr>
      <w:tr w:rsidR="00E4713C" w:rsidRPr="00717C80" w14:paraId="4157B5A3" w14:textId="77777777" w:rsidTr="00C35733">
        <w:trPr>
          <w:trHeight w:val="280"/>
        </w:trPr>
        <w:tc>
          <w:tcPr>
            <w:tcW w:w="2017" w:type="pct"/>
            <w:gridSpan w:val="2"/>
            <w:tcBorders>
              <w:bottom w:val="single" w:sz="4" w:space="0" w:color="auto"/>
              <w:right w:val="nil"/>
            </w:tcBorders>
            <w:shd w:val="clear" w:color="auto" w:fill="auto"/>
            <w:noWrap/>
            <w:vAlign w:val="center"/>
          </w:tcPr>
          <w:p w14:paraId="6E35908A" w14:textId="77777777" w:rsidR="008E72A0" w:rsidRPr="00717C80" w:rsidRDefault="008E72A0" w:rsidP="00FF7C78">
            <w:pPr>
              <w:ind w:right="880"/>
              <w:rPr>
                <w:rFonts w:ascii="Times New Roman" w:eastAsia="等线" w:hAnsi="Times New Roman" w:cs="Times New Roman"/>
                <w:color w:val="000000"/>
                <w:sz w:val="22"/>
                <w:szCs w:val="22"/>
              </w:rPr>
            </w:pPr>
            <w:r w:rsidRPr="00717C80">
              <w:rPr>
                <w:rFonts w:ascii="Times New Roman" w:eastAsia="Times New Roman" w:hAnsi="Times New Roman" w:cs="Times New Roman"/>
                <w:sz w:val="22"/>
                <w:szCs w:val="22"/>
              </w:rPr>
              <w:t>Summary terms</w:t>
            </w:r>
          </w:p>
        </w:tc>
        <w:tc>
          <w:tcPr>
            <w:tcW w:w="634" w:type="pct"/>
            <w:tcBorders>
              <w:left w:val="nil"/>
              <w:bottom w:val="single" w:sz="4" w:space="0" w:color="auto"/>
              <w:right w:val="nil"/>
            </w:tcBorders>
            <w:shd w:val="clear" w:color="auto" w:fill="auto"/>
            <w:noWrap/>
            <w:vAlign w:val="center"/>
          </w:tcPr>
          <w:p w14:paraId="17F6EAEE" w14:textId="77777777" w:rsidR="008E72A0" w:rsidRPr="00717C80" w:rsidRDefault="008E72A0" w:rsidP="00FF7C7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Estimate</w:t>
            </w:r>
          </w:p>
        </w:tc>
        <w:tc>
          <w:tcPr>
            <w:tcW w:w="658" w:type="pct"/>
            <w:tcBorders>
              <w:left w:val="nil"/>
              <w:bottom w:val="single" w:sz="4" w:space="0" w:color="auto"/>
              <w:right w:val="nil"/>
            </w:tcBorders>
            <w:shd w:val="clear" w:color="auto" w:fill="auto"/>
            <w:noWrap/>
            <w:vAlign w:val="center"/>
          </w:tcPr>
          <w:p w14:paraId="769F7C68" w14:textId="77777777" w:rsidR="008E72A0" w:rsidRPr="00717C80" w:rsidRDefault="008E72A0" w:rsidP="00FF7C7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Std. Error</w:t>
            </w:r>
          </w:p>
        </w:tc>
        <w:tc>
          <w:tcPr>
            <w:tcW w:w="633" w:type="pct"/>
            <w:tcBorders>
              <w:left w:val="nil"/>
              <w:bottom w:val="single" w:sz="4" w:space="0" w:color="auto"/>
              <w:right w:val="nil"/>
            </w:tcBorders>
            <w:shd w:val="clear" w:color="auto" w:fill="auto"/>
            <w:noWrap/>
            <w:vAlign w:val="center"/>
          </w:tcPr>
          <w:p w14:paraId="5F749AB7" w14:textId="77777777" w:rsidR="008E72A0" w:rsidRPr="00717C80" w:rsidRDefault="008E72A0" w:rsidP="00FF7C78">
            <w:pPr>
              <w:jc w:val="right"/>
              <w:rPr>
                <w:rFonts w:ascii="Times New Roman" w:eastAsia="等线" w:hAnsi="Times New Roman" w:cs="Times New Roman"/>
                <w:color w:val="000000"/>
                <w:sz w:val="22"/>
                <w:szCs w:val="22"/>
              </w:rPr>
            </w:pPr>
            <w:proofErr w:type="spellStart"/>
            <w:r w:rsidRPr="00206F5C">
              <w:rPr>
                <w:rFonts w:ascii="Times New Roman" w:eastAsia="等线" w:hAnsi="Times New Roman" w:cs="Times New Roman"/>
                <w:color w:val="000000"/>
                <w:sz w:val="22"/>
                <w:szCs w:val="22"/>
              </w:rPr>
              <w:t>df</w:t>
            </w:r>
            <w:proofErr w:type="spellEnd"/>
          </w:p>
        </w:tc>
        <w:tc>
          <w:tcPr>
            <w:tcW w:w="540" w:type="pct"/>
            <w:tcBorders>
              <w:left w:val="nil"/>
              <w:bottom w:val="single" w:sz="4" w:space="0" w:color="auto"/>
              <w:right w:val="nil"/>
            </w:tcBorders>
            <w:shd w:val="clear" w:color="auto" w:fill="auto"/>
            <w:noWrap/>
            <w:vAlign w:val="center"/>
          </w:tcPr>
          <w:p w14:paraId="17603EEA" w14:textId="77777777" w:rsidR="008E72A0" w:rsidRPr="00717C80" w:rsidRDefault="008E72A0" w:rsidP="00FF7C78">
            <w:pPr>
              <w:jc w:val="right"/>
              <w:rPr>
                <w:rFonts w:ascii="Times New Roman" w:eastAsia="等线" w:hAnsi="Times New Roman" w:cs="Times New Roman"/>
                <w:color w:val="000000"/>
                <w:sz w:val="22"/>
                <w:szCs w:val="22"/>
              </w:rPr>
            </w:pPr>
            <w:r w:rsidRPr="00206F5C">
              <w:rPr>
                <w:rFonts w:ascii="Times New Roman" w:eastAsia="等线" w:hAnsi="Times New Roman" w:cs="Times New Roman"/>
                <w:color w:val="000000"/>
                <w:sz w:val="22"/>
                <w:szCs w:val="22"/>
              </w:rPr>
              <w:t>t value</w:t>
            </w:r>
          </w:p>
        </w:tc>
        <w:tc>
          <w:tcPr>
            <w:tcW w:w="518" w:type="pct"/>
            <w:tcBorders>
              <w:left w:val="nil"/>
              <w:bottom w:val="single" w:sz="4" w:space="0" w:color="auto"/>
            </w:tcBorders>
            <w:shd w:val="clear" w:color="auto" w:fill="auto"/>
            <w:noWrap/>
            <w:vAlign w:val="center"/>
          </w:tcPr>
          <w:p w14:paraId="625A6814" w14:textId="77777777" w:rsidR="008E72A0" w:rsidRPr="00717C80" w:rsidRDefault="008E72A0" w:rsidP="00FF7C78">
            <w:pPr>
              <w:jc w:val="right"/>
              <w:rPr>
                <w:rFonts w:ascii="Times New Roman" w:eastAsia="等线" w:hAnsi="Times New Roman" w:cs="Times New Roman"/>
                <w:color w:val="000000"/>
                <w:sz w:val="22"/>
                <w:szCs w:val="22"/>
              </w:rPr>
            </w:pPr>
            <w:proofErr w:type="spellStart"/>
            <w:r w:rsidRPr="00206F5C">
              <w:rPr>
                <w:rFonts w:ascii="Times New Roman" w:eastAsia="等线" w:hAnsi="Times New Roman" w:cs="Times New Roman"/>
                <w:color w:val="000000"/>
                <w:sz w:val="22"/>
                <w:szCs w:val="22"/>
              </w:rPr>
              <w:t>Pr</w:t>
            </w:r>
            <w:proofErr w:type="spellEnd"/>
            <w:r w:rsidRPr="00206F5C">
              <w:rPr>
                <w:rFonts w:ascii="Times New Roman" w:eastAsia="等线" w:hAnsi="Times New Roman" w:cs="Times New Roman"/>
                <w:color w:val="000000"/>
                <w:sz w:val="22"/>
                <w:szCs w:val="22"/>
              </w:rPr>
              <w:t>(&gt;|t|)</w:t>
            </w:r>
          </w:p>
        </w:tc>
      </w:tr>
      <w:tr w:rsidR="00E4713C" w:rsidRPr="00717C80" w14:paraId="781ECE8C" w14:textId="77777777" w:rsidTr="00C35733">
        <w:trPr>
          <w:trHeight w:val="280"/>
        </w:trPr>
        <w:tc>
          <w:tcPr>
            <w:tcW w:w="2017" w:type="pct"/>
            <w:gridSpan w:val="2"/>
            <w:tcBorders>
              <w:bottom w:val="nil"/>
              <w:right w:val="nil"/>
            </w:tcBorders>
            <w:shd w:val="clear" w:color="auto" w:fill="auto"/>
            <w:noWrap/>
            <w:vAlign w:val="center"/>
          </w:tcPr>
          <w:p w14:paraId="5CDFF70B" w14:textId="4AAFF174" w:rsidR="00E4713C" w:rsidRPr="00717C80" w:rsidRDefault="00E4713C" w:rsidP="00E4713C">
            <w:pPr>
              <w:rPr>
                <w:rFonts w:ascii="Times New Roman" w:eastAsia="Times New Roman" w:hAnsi="Times New Roman" w:cs="Times New Roman"/>
                <w:sz w:val="22"/>
                <w:szCs w:val="22"/>
              </w:rPr>
            </w:pPr>
            <w:r w:rsidRPr="00717C80">
              <w:rPr>
                <w:rFonts w:ascii="Times New Roman" w:eastAsia="等线" w:hAnsi="Times New Roman" w:cs="Times New Roman"/>
                <w:color w:val="000000"/>
                <w:sz w:val="22"/>
                <w:szCs w:val="22"/>
              </w:rPr>
              <w:t>(Intercept)</w:t>
            </w:r>
          </w:p>
        </w:tc>
        <w:tc>
          <w:tcPr>
            <w:tcW w:w="634" w:type="pct"/>
            <w:tcBorders>
              <w:left w:val="nil"/>
              <w:bottom w:val="nil"/>
              <w:right w:val="nil"/>
            </w:tcBorders>
            <w:shd w:val="clear" w:color="auto" w:fill="auto"/>
            <w:noWrap/>
            <w:vAlign w:val="center"/>
          </w:tcPr>
          <w:p w14:paraId="1715501E" w14:textId="5ACEBA1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6.54</w:t>
            </w:r>
          </w:p>
        </w:tc>
        <w:tc>
          <w:tcPr>
            <w:tcW w:w="658" w:type="pct"/>
            <w:tcBorders>
              <w:left w:val="nil"/>
              <w:bottom w:val="nil"/>
              <w:right w:val="nil"/>
            </w:tcBorders>
            <w:shd w:val="clear" w:color="auto" w:fill="auto"/>
            <w:noWrap/>
            <w:vAlign w:val="center"/>
          </w:tcPr>
          <w:p w14:paraId="27AF50B0" w14:textId="47C5109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0.04</w:t>
            </w:r>
          </w:p>
        </w:tc>
        <w:tc>
          <w:tcPr>
            <w:tcW w:w="633" w:type="pct"/>
            <w:tcBorders>
              <w:left w:val="nil"/>
              <w:bottom w:val="nil"/>
              <w:right w:val="nil"/>
            </w:tcBorders>
            <w:shd w:val="clear" w:color="auto" w:fill="auto"/>
            <w:noWrap/>
            <w:vAlign w:val="center"/>
          </w:tcPr>
          <w:p w14:paraId="0BB735D9" w14:textId="6E1A58B4"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45.60</w:t>
            </w:r>
          </w:p>
        </w:tc>
        <w:tc>
          <w:tcPr>
            <w:tcW w:w="540" w:type="pct"/>
            <w:tcBorders>
              <w:left w:val="nil"/>
              <w:bottom w:val="nil"/>
              <w:right w:val="nil"/>
            </w:tcBorders>
            <w:shd w:val="clear" w:color="auto" w:fill="auto"/>
            <w:noWrap/>
            <w:vAlign w:val="center"/>
          </w:tcPr>
          <w:p w14:paraId="0E998B5E" w14:textId="03C9E82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185.19</w:t>
            </w:r>
          </w:p>
        </w:tc>
        <w:tc>
          <w:tcPr>
            <w:tcW w:w="518" w:type="pct"/>
            <w:tcBorders>
              <w:left w:val="nil"/>
              <w:bottom w:val="nil"/>
            </w:tcBorders>
            <w:shd w:val="clear" w:color="auto" w:fill="auto"/>
            <w:noWrap/>
            <w:vAlign w:val="center"/>
          </w:tcPr>
          <w:p w14:paraId="33845E34" w14:textId="73DBF642"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E4713C" w:rsidRPr="00717C80" w14:paraId="420C39BB" w14:textId="77777777" w:rsidTr="00C35733">
        <w:trPr>
          <w:trHeight w:val="280"/>
        </w:trPr>
        <w:tc>
          <w:tcPr>
            <w:tcW w:w="2017" w:type="pct"/>
            <w:gridSpan w:val="2"/>
            <w:tcBorders>
              <w:top w:val="nil"/>
              <w:bottom w:val="nil"/>
              <w:right w:val="nil"/>
            </w:tcBorders>
            <w:shd w:val="clear" w:color="auto" w:fill="auto"/>
            <w:noWrap/>
            <w:vAlign w:val="center"/>
          </w:tcPr>
          <w:p w14:paraId="50E6D302" w14:textId="0DC64FF6"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Stroop_Conditionc1</w:t>
            </w:r>
          </w:p>
        </w:tc>
        <w:tc>
          <w:tcPr>
            <w:tcW w:w="634" w:type="pct"/>
            <w:tcBorders>
              <w:top w:val="nil"/>
              <w:left w:val="nil"/>
              <w:bottom w:val="nil"/>
              <w:right w:val="nil"/>
            </w:tcBorders>
            <w:shd w:val="clear" w:color="auto" w:fill="auto"/>
            <w:noWrap/>
            <w:vAlign w:val="center"/>
          </w:tcPr>
          <w:p w14:paraId="4239E132" w14:textId="3CDCA3E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58" w:type="pct"/>
            <w:tcBorders>
              <w:top w:val="nil"/>
              <w:left w:val="nil"/>
              <w:bottom w:val="nil"/>
              <w:right w:val="nil"/>
            </w:tcBorders>
            <w:shd w:val="clear" w:color="auto" w:fill="auto"/>
            <w:noWrap/>
            <w:vAlign w:val="center"/>
          </w:tcPr>
          <w:p w14:paraId="41812377" w14:textId="7789037F"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123A6014" w14:textId="5E5827E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173.82</w:t>
            </w:r>
          </w:p>
        </w:tc>
        <w:tc>
          <w:tcPr>
            <w:tcW w:w="540" w:type="pct"/>
            <w:tcBorders>
              <w:top w:val="nil"/>
              <w:left w:val="nil"/>
              <w:bottom w:val="nil"/>
              <w:right w:val="nil"/>
            </w:tcBorders>
            <w:shd w:val="clear" w:color="auto" w:fill="auto"/>
            <w:noWrap/>
            <w:vAlign w:val="center"/>
          </w:tcPr>
          <w:p w14:paraId="64849C8E" w14:textId="76FECF9B"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1.29</w:t>
            </w:r>
          </w:p>
        </w:tc>
        <w:tc>
          <w:tcPr>
            <w:tcW w:w="518" w:type="pct"/>
            <w:tcBorders>
              <w:top w:val="nil"/>
              <w:left w:val="nil"/>
              <w:bottom w:val="nil"/>
            </w:tcBorders>
            <w:shd w:val="clear" w:color="auto" w:fill="auto"/>
            <w:noWrap/>
            <w:vAlign w:val="center"/>
          </w:tcPr>
          <w:p w14:paraId="4E76E3C1" w14:textId="286F6A9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0.20</w:t>
            </w:r>
          </w:p>
        </w:tc>
      </w:tr>
      <w:tr w:rsidR="00E4713C" w:rsidRPr="00717C80" w14:paraId="016ABDEF" w14:textId="77777777" w:rsidTr="00C35733">
        <w:trPr>
          <w:trHeight w:val="280"/>
        </w:trPr>
        <w:tc>
          <w:tcPr>
            <w:tcW w:w="2017" w:type="pct"/>
            <w:gridSpan w:val="2"/>
            <w:tcBorders>
              <w:top w:val="nil"/>
              <w:bottom w:val="nil"/>
              <w:right w:val="nil"/>
            </w:tcBorders>
            <w:shd w:val="clear" w:color="auto" w:fill="auto"/>
            <w:noWrap/>
            <w:vAlign w:val="center"/>
          </w:tcPr>
          <w:p w14:paraId="6A0F93DF" w14:textId="44CFAFBC"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Stroop_Conditionc2</w:t>
            </w:r>
          </w:p>
        </w:tc>
        <w:tc>
          <w:tcPr>
            <w:tcW w:w="634" w:type="pct"/>
            <w:tcBorders>
              <w:top w:val="nil"/>
              <w:left w:val="nil"/>
              <w:bottom w:val="nil"/>
              <w:right w:val="nil"/>
            </w:tcBorders>
            <w:shd w:val="clear" w:color="auto" w:fill="auto"/>
            <w:noWrap/>
            <w:vAlign w:val="center"/>
          </w:tcPr>
          <w:p w14:paraId="72A8C327" w14:textId="502E1DF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-0.02</w:t>
            </w:r>
          </w:p>
        </w:tc>
        <w:tc>
          <w:tcPr>
            <w:tcW w:w="658" w:type="pct"/>
            <w:tcBorders>
              <w:top w:val="nil"/>
              <w:left w:val="nil"/>
              <w:bottom w:val="nil"/>
              <w:right w:val="nil"/>
            </w:tcBorders>
            <w:shd w:val="clear" w:color="auto" w:fill="auto"/>
            <w:noWrap/>
            <w:vAlign w:val="center"/>
          </w:tcPr>
          <w:p w14:paraId="4F5393A5" w14:textId="14417F4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0.04</w:t>
            </w:r>
          </w:p>
        </w:tc>
        <w:tc>
          <w:tcPr>
            <w:tcW w:w="633" w:type="pct"/>
            <w:tcBorders>
              <w:top w:val="nil"/>
              <w:left w:val="nil"/>
              <w:bottom w:val="nil"/>
              <w:right w:val="nil"/>
            </w:tcBorders>
            <w:shd w:val="clear" w:color="auto" w:fill="auto"/>
            <w:noWrap/>
            <w:vAlign w:val="center"/>
          </w:tcPr>
          <w:p w14:paraId="5454111C" w14:textId="2FBB9C42"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30.75</w:t>
            </w:r>
          </w:p>
        </w:tc>
        <w:tc>
          <w:tcPr>
            <w:tcW w:w="540" w:type="pct"/>
            <w:tcBorders>
              <w:top w:val="nil"/>
              <w:left w:val="nil"/>
              <w:bottom w:val="nil"/>
              <w:right w:val="nil"/>
            </w:tcBorders>
            <w:shd w:val="clear" w:color="auto" w:fill="auto"/>
            <w:noWrap/>
            <w:vAlign w:val="center"/>
          </w:tcPr>
          <w:p w14:paraId="382135CA" w14:textId="4B6659E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-0.49</w:t>
            </w:r>
          </w:p>
        </w:tc>
        <w:tc>
          <w:tcPr>
            <w:tcW w:w="518" w:type="pct"/>
            <w:tcBorders>
              <w:top w:val="nil"/>
              <w:left w:val="nil"/>
              <w:bottom w:val="nil"/>
            </w:tcBorders>
            <w:shd w:val="clear" w:color="auto" w:fill="auto"/>
            <w:noWrap/>
            <w:vAlign w:val="center"/>
          </w:tcPr>
          <w:p w14:paraId="6D195F52" w14:textId="3094E404"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0.63</w:t>
            </w:r>
          </w:p>
        </w:tc>
      </w:tr>
      <w:tr w:rsidR="00E4713C" w:rsidRPr="00717C80" w14:paraId="7A1E7DC3" w14:textId="77777777" w:rsidTr="00C35733">
        <w:trPr>
          <w:trHeight w:val="280"/>
        </w:trPr>
        <w:tc>
          <w:tcPr>
            <w:tcW w:w="2017" w:type="pct"/>
            <w:gridSpan w:val="2"/>
            <w:tcBorders>
              <w:top w:val="nil"/>
              <w:bottom w:val="nil"/>
              <w:right w:val="nil"/>
            </w:tcBorders>
            <w:shd w:val="clear" w:color="auto" w:fill="auto"/>
            <w:noWrap/>
            <w:vAlign w:val="center"/>
          </w:tcPr>
          <w:p w14:paraId="77053816" w14:textId="1CCB490B"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Stroop_Conditionc3</w:t>
            </w:r>
          </w:p>
        </w:tc>
        <w:tc>
          <w:tcPr>
            <w:tcW w:w="634" w:type="pct"/>
            <w:tcBorders>
              <w:top w:val="nil"/>
              <w:left w:val="nil"/>
              <w:bottom w:val="nil"/>
              <w:right w:val="nil"/>
            </w:tcBorders>
            <w:shd w:val="clear" w:color="auto" w:fill="auto"/>
            <w:noWrap/>
            <w:vAlign w:val="center"/>
          </w:tcPr>
          <w:p w14:paraId="1E45A206" w14:textId="19E929B3"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-0.05</w:t>
            </w:r>
          </w:p>
        </w:tc>
        <w:tc>
          <w:tcPr>
            <w:tcW w:w="658" w:type="pct"/>
            <w:tcBorders>
              <w:top w:val="nil"/>
              <w:left w:val="nil"/>
              <w:bottom w:val="nil"/>
              <w:right w:val="nil"/>
            </w:tcBorders>
            <w:shd w:val="clear" w:color="auto" w:fill="auto"/>
            <w:noWrap/>
            <w:vAlign w:val="center"/>
          </w:tcPr>
          <w:p w14:paraId="7065931F" w14:textId="20F16F1A"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0.04</w:t>
            </w:r>
          </w:p>
        </w:tc>
        <w:tc>
          <w:tcPr>
            <w:tcW w:w="633" w:type="pct"/>
            <w:tcBorders>
              <w:top w:val="nil"/>
              <w:left w:val="nil"/>
              <w:bottom w:val="nil"/>
              <w:right w:val="nil"/>
            </w:tcBorders>
            <w:shd w:val="clear" w:color="auto" w:fill="auto"/>
            <w:noWrap/>
            <w:vAlign w:val="center"/>
          </w:tcPr>
          <w:p w14:paraId="03CA0F64" w14:textId="693FFF53"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30.74</w:t>
            </w:r>
          </w:p>
        </w:tc>
        <w:tc>
          <w:tcPr>
            <w:tcW w:w="540" w:type="pct"/>
            <w:tcBorders>
              <w:top w:val="nil"/>
              <w:left w:val="nil"/>
              <w:bottom w:val="nil"/>
              <w:right w:val="nil"/>
            </w:tcBorders>
            <w:shd w:val="clear" w:color="auto" w:fill="auto"/>
            <w:noWrap/>
            <w:vAlign w:val="center"/>
          </w:tcPr>
          <w:p w14:paraId="79BD1E01" w14:textId="57330CE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-1.11</w:t>
            </w:r>
          </w:p>
        </w:tc>
        <w:tc>
          <w:tcPr>
            <w:tcW w:w="518" w:type="pct"/>
            <w:tcBorders>
              <w:top w:val="nil"/>
              <w:left w:val="nil"/>
              <w:bottom w:val="nil"/>
            </w:tcBorders>
            <w:shd w:val="clear" w:color="auto" w:fill="auto"/>
            <w:noWrap/>
            <w:vAlign w:val="center"/>
          </w:tcPr>
          <w:p w14:paraId="673512C8" w14:textId="5C8326DA"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0.28</w:t>
            </w:r>
          </w:p>
        </w:tc>
      </w:tr>
      <w:tr w:rsidR="00E4713C" w:rsidRPr="00717C80" w14:paraId="1A163BDE" w14:textId="77777777" w:rsidTr="00C35733">
        <w:trPr>
          <w:trHeight w:val="280"/>
        </w:trPr>
        <w:tc>
          <w:tcPr>
            <w:tcW w:w="2017" w:type="pct"/>
            <w:gridSpan w:val="2"/>
            <w:tcBorders>
              <w:top w:val="nil"/>
              <w:bottom w:val="nil"/>
              <w:right w:val="nil"/>
            </w:tcBorders>
            <w:shd w:val="clear" w:color="auto" w:fill="auto"/>
            <w:noWrap/>
            <w:vAlign w:val="center"/>
          </w:tcPr>
          <w:p w14:paraId="7ECB8C62" w14:textId="44A9A16B"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Stroop_Conditionc4</w:t>
            </w:r>
          </w:p>
        </w:tc>
        <w:tc>
          <w:tcPr>
            <w:tcW w:w="634" w:type="pct"/>
            <w:tcBorders>
              <w:top w:val="nil"/>
              <w:left w:val="nil"/>
              <w:bottom w:val="nil"/>
              <w:right w:val="nil"/>
            </w:tcBorders>
            <w:shd w:val="clear" w:color="auto" w:fill="auto"/>
            <w:noWrap/>
            <w:vAlign w:val="center"/>
          </w:tcPr>
          <w:p w14:paraId="61D59731" w14:textId="0DA9C2F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-0.04</w:t>
            </w:r>
          </w:p>
        </w:tc>
        <w:tc>
          <w:tcPr>
            <w:tcW w:w="658" w:type="pct"/>
            <w:tcBorders>
              <w:top w:val="nil"/>
              <w:left w:val="nil"/>
              <w:bottom w:val="nil"/>
              <w:right w:val="nil"/>
            </w:tcBorders>
            <w:shd w:val="clear" w:color="auto" w:fill="auto"/>
            <w:noWrap/>
            <w:vAlign w:val="center"/>
          </w:tcPr>
          <w:p w14:paraId="5A161BED" w14:textId="44A85F42"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0.04</w:t>
            </w:r>
          </w:p>
        </w:tc>
        <w:tc>
          <w:tcPr>
            <w:tcW w:w="633" w:type="pct"/>
            <w:tcBorders>
              <w:top w:val="nil"/>
              <w:left w:val="nil"/>
              <w:bottom w:val="nil"/>
              <w:right w:val="nil"/>
            </w:tcBorders>
            <w:shd w:val="clear" w:color="auto" w:fill="auto"/>
            <w:noWrap/>
            <w:vAlign w:val="center"/>
          </w:tcPr>
          <w:p w14:paraId="1D3A26DF" w14:textId="0A5B3A4D"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29.34</w:t>
            </w:r>
          </w:p>
        </w:tc>
        <w:tc>
          <w:tcPr>
            <w:tcW w:w="540" w:type="pct"/>
            <w:tcBorders>
              <w:top w:val="nil"/>
              <w:left w:val="nil"/>
              <w:bottom w:val="nil"/>
              <w:right w:val="nil"/>
            </w:tcBorders>
            <w:shd w:val="clear" w:color="auto" w:fill="auto"/>
            <w:noWrap/>
            <w:vAlign w:val="center"/>
          </w:tcPr>
          <w:p w14:paraId="5AF1EF55" w14:textId="68D84ED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-0.80</w:t>
            </w:r>
          </w:p>
        </w:tc>
        <w:tc>
          <w:tcPr>
            <w:tcW w:w="518" w:type="pct"/>
            <w:tcBorders>
              <w:top w:val="nil"/>
              <w:left w:val="nil"/>
              <w:bottom w:val="nil"/>
            </w:tcBorders>
            <w:shd w:val="clear" w:color="auto" w:fill="auto"/>
            <w:noWrap/>
            <w:vAlign w:val="center"/>
          </w:tcPr>
          <w:p w14:paraId="0E77842C" w14:textId="4D55C17C"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0.43</w:t>
            </w:r>
          </w:p>
        </w:tc>
      </w:tr>
      <w:tr w:rsidR="00E4713C" w:rsidRPr="00717C80" w14:paraId="57AEC9AB" w14:textId="77777777" w:rsidTr="00C35733">
        <w:trPr>
          <w:trHeight w:val="280"/>
        </w:trPr>
        <w:tc>
          <w:tcPr>
            <w:tcW w:w="2017" w:type="pct"/>
            <w:gridSpan w:val="2"/>
            <w:tcBorders>
              <w:top w:val="nil"/>
              <w:bottom w:val="nil"/>
              <w:right w:val="nil"/>
            </w:tcBorders>
            <w:shd w:val="clear" w:color="auto" w:fill="auto"/>
            <w:noWrap/>
            <w:vAlign w:val="center"/>
          </w:tcPr>
          <w:p w14:paraId="620369BF" w14:textId="49235599"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Stroop_Conditionc5</w:t>
            </w:r>
          </w:p>
        </w:tc>
        <w:tc>
          <w:tcPr>
            <w:tcW w:w="634" w:type="pct"/>
            <w:tcBorders>
              <w:top w:val="nil"/>
              <w:left w:val="nil"/>
              <w:bottom w:val="nil"/>
              <w:right w:val="nil"/>
            </w:tcBorders>
            <w:shd w:val="clear" w:color="auto" w:fill="auto"/>
            <w:noWrap/>
            <w:vAlign w:val="center"/>
          </w:tcPr>
          <w:p w14:paraId="37FCA3C5" w14:textId="25DF1F3A"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0.14</w:t>
            </w:r>
          </w:p>
        </w:tc>
        <w:tc>
          <w:tcPr>
            <w:tcW w:w="658" w:type="pct"/>
            <w:tcBorders>
              <w:top w:val="nil"/>
              <w:left w:val="nil"/>
              <w:bottom w:val="nil"/>
              <w:right w:val="nil"/>
            </w:tcBorders>
            <w:shd w:val="clear" w:color="auto" w:fill="auto"/>
            <w:noWrap/>
            <w:vAlign w:val="center"/>
          </w:tcPr>
          <w:p w14:paraId="72239F2B" w14:textId="7BBDB5A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0.04</w:t>
            </w:r>
          </w:p>
        </w:tc>
        <w:tc>
          <w:tcPr>
            <w:tcW w:w="633" w:type="pct"/>
            <w:tcBorders>
              <w:top w:val="nil"/>
              <w:left w:val="nil"/>
              <w:bottom w:val="nil"/>
              <w:right w:val="nil"/>
            </w:tcBorders>
            <w:shd w:val="clear" w:color="auto" w:fill="auto"/>
            <w:noWrap/>
            <w:vAlign w:val="center"/>
          </w:tcPr>
          <w:p w14:paraId="5B9E3652" w14:textId="37EDDF3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30.07</w:t>
            </w:r>
          </w:p>
        </w:tc>
        <w:tc>
          <w:tcPr>
            <w:tcW w:w="540" w:type="pct"/>
            <w:tcBorders>
              <w:top w:val="nil"/>
              <w:left w:val="nil"/>
              <w:bottom w:val="nil"/>
              <w:right w:val="nil"/>
            </w:tcBorders>
            <w:shd w:val="clear" w:color="auto" w:fill="auto"/>
            <w:noWrap/>
            <w:vAlign w:val="center"/>
          </w:tcPr>
          <w:p w14:paraId="5F96D1D0" w14:textId="3B993964"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3.85</w:t>
            </w:r>
          </w:p>
        </w:tc>
        <w:tc>
          <w:tcPr>
            <w:tcW w:w="518" w:type="pct"/>
            <w:tcBorders>
              <w:top w:val="nil"/>
              <w:left w:val="nil"/>
              <w:bottom w:val="nil"/>
            </w:tcBorders>
            <w:shd w:val="clear" w:color="auto" w:fill="auto"/>
            <w:noWrap/>
            <w:vAlign w:val="center"/>
          </w:tcPr>
          <w:p w14:paraId="37FBF33A" w14:textId="003B8733"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E4713C" w:rsidRPr="00717C80" w14:paraId="02D1FEFB" w14:textId="77777777" w:rsidTr="00C35733">
        <w:trPr>
          <w:trHeight w:val="280"/>
        </w:trPr>
        <w:tc>
          <w:tcPr>
            <w:tcW w:w="2017" w:type="pct"/>
            <w:gridSpan w:val="2"/>
            <w:tcBorders>
              <w:top w:val="nil"/>
              <w:bottom w:val="nil"/>
              <w:right w:val="nil"/>
            </w:tcBorders>
            <w:shd w:val="clear" w:color="auto" w:fill="auto"/>
            <w:noWrap/>
            <w:vAlign w:val="center"/>
          </w:tcPr>
          <w:p w14:paraId="677B778A" w14:textId="03D502FE"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Stroop_Conditionc6</w:t>
            </w:r>
          </w:p>
        </w:tc>
        <w:tc>
          <w:tcPr>
            <w:tcW w:w="634" w:type="pct"/>
            <w:tcBorders>
              <w:top w:val="nil"/>
              <w:left w:val="nil"/>
              <w:bottom w:val="nil"/>
              <w:right w:val="nil"/>
            </w:tcBorders>
            <w:shd w:val="clear" w:color="auto" w:fill="auto"/>
            <w:noWrap/>
            <w:vAlign w:val="center"/>
          </w:tcPr>
          <w:p w14:paraId="06A5E1D9" w14:textId="51D4A46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0.06</w:t>
            </w:r>
          </w:p>
        </w:tc>
        <w:tc>
          <w:tcPr>
            <w:tcW w:w="658" w:type="pct"/>
            <w:tcBorders>
              <w:top w:val="nil"/>
              <w:left w:val="nil"/>
              <w:bottom w:val="nil"/>
              <w:right w:val="nil"/>
            </w:tcBorders>
            <w:shd w:val="clear" w:color="auto" w:fill="auto"/>
            <w:noWrap/>
            <w:vAlign w:val="center"/>
          </w:tcPr>
          <w:p w14:paraId="24D5E6D9" w14:textId="65B4FF1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0.04</w:t>
            </w:r>
          </w:p>
        </w:tc>
        <w:tc>
          <w:tcPr>
            <w:tcW w:w="633" w:type="pct"/>
            <w:tcBorders>
              <w:top w:val="nil"/>
              <w:left w:val="nil"/>
              <w:bottom w:val="nil"/>
              <w:right w:val="nil"/>
            </w:tcBorders>
            <w:shd w:val="clear" w:color="auto" w:fill="auto"/>
            <w:noWrap/>
            <w:vAlign w:val="center"/>
          </w:tcPr>
          <w:p w14:paraId="3D05E255" w14:textId="6BAA2E6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30.03</w:t>
            </w:r>
          </w:p>
        </w:tc>
        <w:tc>
          <w:tcPr>
            <w:tcW w:w="540" w:type="pct"/>
            <w:tcBorders>
              <w:top w:val="nil"/>
              <w:left w:val="nil"/>
              <w:bottom w:val="nil"/>
              <w:right w:val="nil"/>
            </w:tcBorders>
            <w:shd w:val="clear" w:color="auto" w:fill="auto"/>
            <w:noWrap/>
            <w:vAlign w:val="center"/>
          </w:tcPr>
          <w:p w14:paraId="25C8A601" w14:textId="7AC30F9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1.64</w:t>
            </w:r>
          </w:p>
        </w:tc>
        <w:tc>
          <w:tcPr>
            <w:tcW w:w="518" w:type="pct"/>
            <w:tcBorders>
              <w:top w:val="nil"/>
              <w:left w:val="nil"/>
              <w:bottom w:val="nil"/>
            </w:tcBorders>
            <w:shd w:val="clear" w:color="auto" w:fill="auto"/>
            <w:noWrap/>
            <w:vAlign w:val="center"/>
          </w:tcPr>
          <w:p w14:paraId="1D954703" w14:textId="2839FC8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0.11</w:t>
            </w:r>
          </w:p>
        </w:tc>
      </w:tr>
      <w:tr w:rsidR="00E4713C" w:rsidRPr="00717C80" w14:paraId="4F0CECD1" w14:textId="77777777" w:rsidTr="00C35733">
        <w:trPr>
          <w:trHeight w:val="280"/>
        </w:trPr>
        <w:tc>
          <w:tcPr>
            <w:tcW w:w="2017" w:type="pct"/>
            <w:gridSpan w:val="2"/>
            <w:tcBorders>
              <w:top w:val="nil"/>
              <w:bottom w:val="nil"/>
              <w:right w:val="nil"/>
            </w:tcBorders>
            <w:shd w:val="clear" w:color="auto" w:fill="auto"/>
            <w:noWrap/>
            <w:vAlign w:val="center"/>
          </w:tcPr>
          <w:p w14:paraId="4D2FA233" w14:textId="0A637B32"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Stroop_Conditionc7</w:t>
            </w:r>
          </w:p>
        </w:tc>
        <w:tc>
          <w:tcPr>
            <w:tcW w:w="634" w:type="pct"/>
            <w:tcBorders>
              <w:top w:val="nil"/>
              <w:left w:val="nil"/>
              <w:bottom w:val="nil"/>
              <w:right w:val="nil"/>
            </w:tcBorders>
            <w:shd w:val="clear" w:color="auto" w:fill="auto"/>
            <w:noWrap/>
            <w:vAlign w:val="center"/>
          </w:tcPr>
          <w:p w14:paraId="376E4F27" w14:textId="4C135DDA"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0.04</w:t>
            </w:r>
          </w:p>
        </w:tc>
        <w:tc>
          <w:tcPr>
            <w:tcW w:w="658" w:type="pct"/>
            <w:tcBorders>
              <w:top w:val="nil"/>
              <w:left w:val="nil"/>
              <w:bottom w:val="nil"/>
              <w:right w:val="nil"/>
            </w:tcBorders>
            <w:shd w:val="clear" w:color="auto" w:fill="auto"/>
            <w:noWrap/>
            <w:vAlign w:val="center"/>
          </w:tcPr>
          <w:p w14:paraId="1DDF66BC" w14:textId="1E04621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0.04</w:t>
            </w:r>
          </w:p>
        </w:tc>
        <w:tc>
          <w:tcPr>
            <w:tcW w:w="633" w:type="pct"/>
            <w:tcBorders>
              <w:top w:val="nil"/>
              <w:left w:val="nil"/>
              <w:bottom w:val="nil"/>
              <w:right w:val="nil"/>
            </w:tcBorders>
            <w:shd w:val="clear" w:color="auto" w:fill="auto"/>
            <w:noWrap/>
            <w:vAlign w:val="center"/>
          </w:tcPr>
          <w:p w14:paraId="1E74EC6D" w14:textId="2934DE4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28.97</w:t>
            </w:r>
          </w:p>
        </w:tc>
        <w:tc>
          <w:tcPr>
            <w:tcW w:w="540" w:type="pct"/>
            <w:tcBorders>
              <w:top w:val="nil"/>
              <w:left w:val="nil"/>
              <w:bottom w:val="nil"/>
              <w:right w:val="nil"/>
            </w:tcBorders>
            <w:shd w:val="clear" w:color="auto" w:fill="auto"/>
            <w:noWrap/>
            <w:vAlign w:val="center"/>
          </w:tcPr>
          <w:p w14:paraId="069ED8EF" w14:textId="6C4051A3"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1.24</w:t>
            </w:r>
          </w:p>
        </w:tc>
        <w:tc>
          <w:tcPr>
            <w:tcW w:w="518" w:type="pct"/>
            <w:tcBorders>
              <w:top w:val="nil"/>
              <w:left w:val="nil"/>
              <w:bottom w:val="nil"/>
            </w:tcBorders>
            <w:shd w:val="clear" w:color="auto" w:fill="auto"/>
            <w:noWrap/>
            <w:vAlign w:val="center"/>
          </w:tcPr>
          <w:p w14:paraId="16F4F94E" w14:textId="7A88C01D"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0.23</w:t>
            </w:r>
          </w:p>
        </w:tc>
      </w:tr>
      <w:tr w:rsidR="00E4713C" w:rsidRPr="00717C80" w14:paraId="4E3F80F0" w14:textId="77777777" w:rsidTr="00C35733">
        <w:trPr>
          <w:trHeight w:val="280"/>
        </w:trPr>
        <w:tc>
          <w:tcPr>
            <w:tcW w:w="2017" w:type="pct"/>
            <w:gridSpan w:val="2"/>
            <w:tcBorders>
              <w:top w:val="nil"/>
              <w:bottom w:val="nil"/>
              <w:right w:val="nil"/>
            </w:tcBorders>
            <w:shd w:val="clear" w:color="auto" w:fill="auto"/>
            <w:noWrap/>
            <w:vAlign w:val="center"/>
          </w:tcPr>
          <w:p w14:paraId="3DE5F2B4" w14:textId="70BFFD9D"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Stroop_Conditionc8</w:t>
            </w:r>
          </w:p>
        </w:tc>
        <w:tc>
          <w:tcPr>
            <w:tcW w:w="634" w:type="pct"/>
            <w:tcBorders>
              <w:top w:val="nil"/>
              <w:left w:val="nil"/>
              <w:bottom w:val="nil"/>
              <w:right w:val="nil"/>
            </w:tcBorders>
            <w:shd w:val="clear" w:color="auto" w:fill="auto"/>
            <w:noWrap/>
            <w:vAlign w:val="center"/>
          </w:tcPr>
          <w:p w14:paraId="399CC8FE" w14:textId="6ED2DA56"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0.12</w:t>
            </w:r>
          </w:p>
        </w:tc>
        <w:tc>
          <w:tcPr>
            <w:tcW w:w="658" w:type="pct"/>
            <w:tcBorders>
              <w:top w:val="nil"/>
              <w:left w:val="nil"/>
              <w:bottom w:val="nil"/>
              <w:right w:val="nil"/>
            </w:tcBorders>
            <w:shd w:val="clear" w:color="auto" w:fill="auto"/>
            <w:noWrap/>
            <w:vAlign w:val="center"/>
          </w:tcPr>
          <w:p w14:paraId="4ED79DCD" w14:textId="2A0F007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0.04</w:t>
            </w:r>
          </w:p>
        </w:tc>
        <w:tc>
          <w:tcPr>
            <w:tcW w:w="633" w:type="pct"/>
            <w:tcBorders>
              <w:top w:val="nil"/>
              <w:left w:val="nil"/>
              <w:bottom w:val="nil"/>
              <w:right w:val="nil"/>
            </w:tcBorders>
            <w:shd w:val="clear" w:color="auto" w:fill="auto"/>
            <w:noWrap/>
            <w:vAlign w:val="center"/>
          </w:tcPr>
          <w:p w14:paraId="40CDA008" w14:textId="1C91AC6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34.02</w:t>
            </w:r>
          </w:p>
        </w:tc>
        <w:tc>
          <w:tcPr>
            <w:tcW w:w="540" w:type="pct"/>
            <w:tcBorders>
              <w:top w:val="nil"/>
              <w:left w:val="nil"/>
              <w:bottom w:val="nil"/>
              <w:right w:val="nil"/>
            </w:tcBorders>
            <w:shd w:val="clear" w:color="auto" w:fill="auto"/>
            <w:noWrap/>
            <w:vAlign w:val="center"/>
          </w:tcPr>
          <w:p w14:paraId="2B813597" w14:textId="1B8E9BDF"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3.32</w:t>
            </w:r>
          </w:p>
        </w:tc>
        <w:tc>
          <w:tcPr>
            <w:tcW w:w="518" w:type="pct"/>
            <w:tcBorders>
              <w:top w:val="nil"/>
              <w:left w:val="nil"/>
              <w:bottom w:val="nil"/>
            </w:tcBorders>
            <w:shd w:val="clear" w:color="auto" w:fill="auto"/>
            <w:noWrap/>
            <w:vAlign w:val="center"/>
          </w:tcPr>
          <w:p w14:paraId="16F19DCD" w14:textId="48FE67F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E4713C" w:rsidRPr="00717C80" w14:paraId="2F28AD68" w14:textId="77777777" w:rsidTr="00C35733">
        <w:trPr>
          <w:trHeight w:val="280"/>
        </w:trPr>
        <w:tc>
          <w:tcPr>
            <w:tcW w:w="2017" w:type="pct"/>
            <w:gridSpan w:val="2"/>
            <w:tcBorders>
              <w:top w:val="nil"/>
              <w:bottom w:val="nil"/>
              <w:right w:val="nil"/>
            </w:tcBorders>
            <w:shd w:val="clear" w:color="auto" w:fill="auto"/>
            <w:noWrap/>
            <w:vAlign w:val="center"/>
          </w:tcPr>
          <w:p w14:paraId="75424B41" w14:textId="124D2F31"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Stroop_Conditionc9</w:t>
            </w:r>
          </w:p>
        </w:tc>
        <w:tc>
          <w:tcPr>
            <w:tcW w:w="634" w:type="pct"/>
            <w:tcBorders>
              <w:top w:val="nil"/>
              <w:left w:val="nil"/>
              <w:bottom w:val="nil"/>
              <w:right w:val="nil"/>
            </w:tcBorders>
            <w:shd w:val="clear" w:color="auto" w:fill="auto"/>
            <w:noWrap/>
            <w:vAlign w:val="center"/>
          </w:tcPr>
          <w:p w14:paraId="0B4DF52D" w14:textId="3D56311C"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0.04</w:t>
            </w:r>
          </w:p>
        </w:tc>
        <w:tc>
          <w:tcPr>
            <w:tcW w:w="658" w:type="pct"/>
            <w:tcBorders>
              <w:top w:val="nil"/>
              <w:left w:val="nil"/>
              <w:bottom w:val="nil"/>
              <w:right w:val="nil"/>
            </w:tcBorders>
            <w:shd w:val="clear" w:color="auto" w:fill="auto"/>
            <w:noWrap/>
            <w:vAlign w:val="center"/>
          </w:tcPr>
          <w:p w14:paraId="48C37CDD" w14:textId="2EA6D80A"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0.04</w:t>
            </w:r>
          </w:p>
        </w:tc>
        <w:tc>
          <w:tcPr>
            <w:tcW w:w="633" w:type="pct"/>
            <w:tcBorders>
              <w:top w:val="nil"/>
              <w:left w:val="nil"/>
              <w:bottom w:val="nil"/>
              <w:right w:val="nil"/>
            </w:tcBorders>
            <w:shd w:val="clear" w:color="auto" w:fill="auto"/>
            <w:noWrap/>
            <w:vAlign w:val="center"/>
          </w:tcPr>
          <w:p w14:paraId="0E9A08FF" w14:textId="51BABB7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29.99</w:t>
            </w:r>
          </w:p>
        </w:tc>
        <w:tc>
          <w:tcPr>
            <w:tcW w:w="540" w:type="pct"/>
            <w:tcBorders>
              <w:top w:val="nil"/>
              <w:left w:val="nil"/>
              <w:bottom w:val="nil"/>
              <w:right w:val="nil"/>
            </w:tcBorders>
            <w:shd w:val="clear" w:color="auto" w:fill="auto"/>
            <w:noWrap/>
            <w:vAlign w:val="center"/>
          </w:tcPr>
          <w:p w14:paraId="4657E8E4" w14:textId="03B5C6A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1.27</w:t>
            </w:r>
          </w:p>
        </w:tc>
        <w:tc>
          <w:tcPr>
            <w:tcW w:w="518" w:type="pct"/>
            <w:tcBorders>
              <w:top w:val="nil"/>
              <w:left w:val="nil"/>
              <w:bottom w:val="nil"/>
            </w:tcBorders>
            <w:shd w:val="clear" w:color="auto" w:fill="auto"/>
            <w:noWrap/>
            <w:vAlign w:val="center"/>
          </w:tcPr>
          <w:p w14:paraId="358E4CE5" w14:textId="6F92BE05"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0.22</w:t>
            </w:r>
          </w:p>
        </w:tc>
      </w:tr>
      <w:tr w:rsidR="00E4713C" w:rsidRPr="00717C80" w14:paraId="52C2F55C" w14:textId="77777777" w:rsidTr="00C35733">
        <w:trPr>
          <w:trHeight w:val="280"/>
        </w:trPr>
        <w:tc>
          <w:tcPr>
            <w:tcW w:w="2017" w:type="pct"/>
            <w:gridSpan w:val="2"/>
            <w:tcBorders>
              <w:top w:val="nil"/>
              <w:bottom w:val="nil"/>
              <w:right w:val="nil"/>
            </w:tcBorders>
            <w:shd w:val="clear" w:color="auto" w:fill="auto"/>
            <w:noWrap/>
            <w:vAlign w:val="center"/>
          </w:tcPr>
          <w:p w14:paraId="46913BCF" w14:textId="01FF86DF" w:rsidR="00E4713C" w:rsidRPr="00717C80" w:rsidRDefault="00A12C64" w:rsidP="00E4713C">
            <w:pPr>
              <w:rPr>
                <w:rFonts w:ascii="Times New Roman" w:eastAsia="等线" w:hAnsi="Times New Roman" w:cs="Times New Roman"/>
                <w:color w:val="000000"/>
                <w:sz w:val="22"/>
                <w:szCs w:val="22"/>
              </w:rPr>
            </w:pPr>
            <w:proofErr w:type="spellStart"/>
            <w:r>
              <w:rPr>
                <w:rFonts w:ascii="Times New Roman" w:eastAsia="等线" w:hAnsi="Times New Roman" w:cs="Times New Roman"/>
                <w:color w:val="000000"/>
                <w:sz w:val="22"/>
                <w:szCs w:val="22"/>
              </w:rPr>
              <w:t>DialBG</w:t>
            </w:r>
            <w:r w:rsidR="00E4713C" w:rsidRPr="00717C80">
              <w:rPr>
                <w:rFonts w:ascii="Times New Roman" w:eastAsia="等线" w:hAnsi="Times New Roman" w:cs="Times New Roman"/>
                <w:color w:val="000000"/>
                <w:sz w:val="22"/>
                <w:szCs w:val="22"/>
              </w:rPr>
              <w:t>SH</w:t>
            </w:r>
            <w:proofErr w:type="spellEnd"/>
          </w:p>
        </w:tc>
        <w:tc>
          <w:tcPr>
            <w:tcW w:w="634" w:type="pct"/>
            <w:tcBorders>
              <w:top w:val="nil"/>
              <w:left w:val="nil"/>
              <w:bottom w:val="nil"/>
              <w:right w:val="nil"/>
            </w:tcBorders>
            <w:shd w:val="clear" w:color="auto" w:fill="auto"/>
            <w:noWrap/>
            <w:vAlign w:val="center"/>
          </w:tcPr>
          <w:p w14:paraId="4CB0438C" w14:textId="2B09AB26"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0.03</w:t>
            </w:r>
          </w:p>
        </w:tc>
        <w:tc>
          <w:tcPr>
            <w:tcW w:w="658" w:type="pct"/>
            <w:tcBorders>
              <w:top w:val="nil"/>
              <w:left w:val="nil"/>
              <w:bottom w:val="nil"/>
              <w:right w:val="nil"/>
            </w:tcBorders>
            <w:shd w:val="clear" w:color="auto" w:fill="auto"/>
            <w:noWrap/>
            <w:vAlign w:val="center"/>
          </w:tcPr>
          <w:p w14:paraId="211C396A" w14:textId="2CF7A75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0.03</w:t>
            </w:r>
          </w:p>
        </w:tc>
        <w:tc>
          <w:tcPr>
            <w:tcW w:w="633" w:type="pct"/>
            <w:tcBorders>
              <w:top w:val="nil"/>
              <w:left w:val="nil"/>
              <w:bottom w:val="nil"/>
              <w:right w:val="nil"/>
            </w:tcBorders>
            <w:shd w:val="clear" w:color="auto" w:fill="auto"/>
            <w:noWrap/>
            <w:vAlign w:val="center"/>
          </w:tcPr>
          <w:p w14:paraId="52D34C08" w14:textId="33DBD34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106.72</w:t>
            </w:r>
          </w:p>
        </w:tc>
        <w:tc>
          <w:tcPr>
            <w:tcW w:w="540" w:type="pct"/>
            <w:tcBorders>
              <w:top w:val="nil"/>
              <w:left w:val="nil"/>
              <w:bottom w:val="nil"/>
              <w:right w:val="nil"/>
            </w:tcBorders>
            <w:shd w:val="clear" w:color="auto" w:fill="auto"/>
            <w:noWrap/>
            <w:vAlign w:val="center"/>
          </w:tcPr>
          <w:p w14:paraId="0F18B569" w14:textId="1346263D"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1.19</w:t>
            </w:r>
          </w:p>
        </w:tc>
        <w:tc>
          <w:tcPr>
            <w:tcW w:w="518" w:type="pct"/>
            <w:tcBorders>
              <w:top w:val="nil"/>
              <w:left w:val="nil"/>
              <w:bottom w:val="nil"/>
            </w:tcBorders>
            <w:shd w:val="clear" w:color="auto" w:fill="auto"/>
            <w:noWrap/>
            <w:vAlign w:val="center"/>
          </w:tcPr>
          <w:p w14:paraId="41F44334" w14:textId="0535AFE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0.24</w:t>
            </w:r>
          </w:p>
        </w:tc>
      </w:tr>
      <w:tr w:rsidR="00E4713C" w:rsidRPr="00717C80" w14:paraId="1075F211" w14:textId="77777777" w:rsidTr="00C35733">
        <w:trPr>
          <w:trHeight w:val="280"/>
        </w:trPr>
        <w:tc>
          <w:tcPr>
            <w:tcW w:w="2017" w:type="pct"/>
            <w:gridSpan w:val="2"/>
            <w:tcBorders>
              <w:top w:val="nil"/>
              <w:bottom w:val="nil"/>
              <w:right w:val="nil"/>
            </w:tcBorders>
            <w:shd w:val="clear" w:color="auto" w:fill="auto"/>
            <w:noWrap/>
            <w:vAlign w:val="center"/>
          </w:tcPr>
          <w:p w14:paraId="1C4BB19A" w14:textId="75951C3E" w:rsidR="00E4713C" w:rsidRPr="00717C80" w:rsidRDefault="002E5227" w:rsidP="00E4713C">
            <w:pPr>
              <w:rPr>
                <w:rFonts w:ascii="Times New Roman" w:eastAsia="等线" w:hAnsi="Times New Roman" w:cs="Times New Roman"/>
                <w:color w:val="000000"/>
                <w:sz w:val="22"/>
                <w:szCs w:val="22"/>
              </w:rPr>
            </w:pPr>
            <w:proofErr w:type="spellStart"/>
            <w:r>
              <w:rPr>
                <w:rFonts w:ascii="Times New Roman" w:eastAsia="等线" w:hAnsi="Times New Roman" w:cs="Times New Roman"/>
                <w:color w:val="000000"/>
                <w:sz w:val="22"/>
                <w:szCs w:val="22"/>
              </w:rPr>
              <w:t>InDial</w:t>
            </w:r>
            <w:r w:rsidR="00E4713C" w:rsidRPr="00717C80">
              <w:rPr>
                <w:rFonts w:ascii="Times New Roman" w:eastAsia="等线" w:hAnsi="Times New Roman" w:cs="Times New Roman"/>
                <w:color w:val="000000"/>
                <w:sz w:val="22"/>
                <w:szCs w:val="22"/>
              </w:rPr>
              <w:t>SC</w:t>
            </w:r>
            <w:proofErr w:type="spellEnd"/>
          </w:p>
        </w:tc>
        <w:tc>
          <w:tcPr>
            <w:tcW w:w="634" w:type="pct"/>
            <w:tcBorders>
              <w:top w:val="nil"/>
              <w:left w:val="nil"/>
              <w:bottom w:val="nil"/>
              <w:right w:val="nil"/>
            </w:tcBorders>
            <w:shd w:val="clear" w:color="auto" w:fill="auto"/>
            <w:noWrap/>
            <w:vAlign w:val="center"/>
          </w:tcPr>
          <w:p w14:paraId="1EE918FE" w14:textId="4F889BE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658" w:type="pct"/>
            <w:tcBorders>
              <w:top w:val="nil"/>
              <w:left w:val="nil"/>
              <w:bottom w:val="nil"/>
              <w:right w:val="nil"/>
            </w:tcBorders>
            <w:shd w:val="clear" w:color="auto" w:fill="auto"/>
            <w:noWrap/>
            <w:vAlign w:val="center"/>
          </w:tcPr>
          <w:p w14:paraId="6F709D04" w14:textId="46D0BBB6"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4E448D00" w14:textId="50BE1F1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42299.55</w:t>
            </w:r>
          </w:p>
        </w:tc>
        <w:tc>
          <w:tcPr>
            <w:tcW w:w="540" w:type="pct"/>
            <w:tcBorders>
              <w:top w:val="nil"/>
              <w:left w:val="nil"/>
              <w:bottom w:val="nil"/>
              <w:right w:val="nil"/>
            </w:tcBorders>
            <w:shd w:val="clear" w:color="auto" w:fill="auto"/>
            <w:noWrap/>
            <w:vAlign w:val="center"/>
          </w:tcPr>
          <w:p w14:paraId="36E21E3B" w14:textId="28BAA2DF"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0.43</w:t>
            </w:r>
          </w:p>
        </w:tc>
        <w:tc>
          <w:tcPr>
            <w:tcW w:w="518" w:type="pct"/>
            <w:tcBorders>
              <w:top w:val="nil"/>
              <w:left w:val="nil"/>
              <w:bottom w:val="nil"/>
            </w:tcBorders>
            <w:shd w:val="clear" w:color="auto" w:fill="auto"/>
            <w:noWrap/>
            <w:vAlign w:val="center"/>
          </w:tcPr>
          <w:p w14:paraId="1BAE801F" w14:textId="1B071ABB"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0.66</w:t>
            </w:r>
          </w:p>
        </w:tc>
      </w:tr>
      <w:tr w:rsidR="00E4713C" w:rsidRPr="00717C80" w14:paraId="4FAF97EB" w14:textId="77777777" w:rsidTr="00C35733">
        <w:trPr>
          <w:trHeight w:val="280"/>
        </w:trPr>
        <w:tc>
          <w:tcPr>
            <w:tcW w:w="2017" w:type="pct"/>
            <w:gridSpan w:val="2"/>
            <w:tcBorders>
              <w:top w:val="nil"/>
              <w:bottom w:val="nil"/>
              <w:right w:val="nil"/>
            </w:tcBorders>
            <w:shd w:val="clear" w:color="auto" w:fill="auto"/>
            <w:noWrap/>
            <w:vAlign w:val="center"/>
          </w:tcPr>
          <w:p w14:paraId="17D4309F" w14:textId="7A9949FA" w:rsidR="00E4713C" w:rsidRPr="00717C80" w:rsidRDefault="00E4713C" w:rsidP="00E4713C">
            <w:pPr>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ColRecentnesss</w:t>
            </w:r>
            <w:proofErr w:type="spellEnd"/>
          </w:p>
        </w:tc>
        <w:tc>
          <w:tcPr>
            <w:tcW w:w="634" w:type="pct"/>
            <w:tcBorders>
              <w:top w:val="nil"/>
              <w:left w:val="nil"/>
              <w:bottom w:val="nil"/>
              <w:right w:val="nil"/>
            </w:tcBorders>
            <w:shd w:val="clear" w:color="auto" w:fill="auto"/>
            <w:noWrap/>
            <w:vAlign w:val="center"/>
          </w:tcPr>
          <w:p w14:paraId="425A1150" w14:textId="65B7F80D"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0.02</w:t>
            </w:r>
          </w:p>
        </w:tc>
        <w:tc>
          <w:tcPr>
            <w:tcW w:w="658" w:type="pct"/>
            <w:tcBorders>
              <w:top w:val="nil"/>
              <w:left w:val="nil"/>
              <w:bottom w:val="nil"/>
              <w:right w:val="nil"/>
            </w:tcBorders>
            <w:shd w:val="clear" w:color="auto" w:fill="auto"/>
            <w:noWrap/>
            <w:vAlign w:val="center"/>
          </w:tcPr>
          <w:p w14:paraId="145703D4" w14:textId="5DB3EADB"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633" w:type="pct"/>
            <w:tcBorders>
              <w:top w:val="nil"/>
              <w:left w:val="nil"/>
              <w:bottom w:val="nil"/>
              <w:right w:val="nil"/>
            </w:tcBorders>
            <w:shd w:val="clear" w:color="auto" w:fill="auto"/>
            <w:noWrap/>
            <w:vAlign w:val="center"/>
          </w:tcPr>
          <w:p w14:paraId="693AA6B8" w14:textId="5A45AF1F"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42343.75</w:t>
            </w:r>
          </w:p>
        </w:tc>
        <w:tc>
          <w:tcPr>
            <w:tcW w:w="540" w:type="pct"/>
            <w:tcBorders>
              <w:top w:val="nil"/>
              <w:left w:val="nil"/>
              <w:bottom w:val="nil"/>
              <w:right w:val="nil"/>
            </w:tcBorders>
            <w:shd w:val="clear" w:color="auto" w:fill="auto"/>
            <w:noWrap/>
            <w:vAlign w:val="center"/>
          </w:tcPr>
          <w:p w14:paraId="0A1ABE5C" w14:textId="3E5C10C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19.75</w:t>
            </w:r>
          </w:p>
        </w:tc>
        <w:tc>
          <w:tcPr>
            <w:tcW w:w="518" w:type="pct"/>
            <w:tcBorders>
              <w:top w:val="nil"/>
              <w:left w:val="nil"/>
              <w:bottom w:val="nil"/>
            </w:tcBorders>
            <w:shd w:val="clear" w:color="auto" w:fill="auto"/>
            <w:noWrap/>
            <w:vAlign w:val="center"/>
          </w:tcPr>
          <w:p w14:paraId="3F0576E9" w14:textId="6CFB837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E4713C" w:rsidRPr="00717C80" w14:paraId="5C26D79F" w14:textId="77777777" w:rsidTr="00C35733">
        <w:trPr>
          <w:trHeight w:val="280"/>
        </w:trPr>
        <w:tc>
          <w:tcPr>
            <w:tcW w:w="2017" w:type="pct"/>
            <w:gridSpan w:val="2"/>
            <w:tcBorders>
              <w:top w:val="nil"/>
              <w:bottom w:val="nil"/>
              <w:right w:val="nil"/>
            </w:tcBorders>
            <w:shd w:val="clear" w:color="auto" w:fill="auto"/>
            <w:noWrap/>
            <w:vAlign w:val="center"/>
          </w:tcPr>
          <w:p w14:paraId="1E63F2F5" w14:textId="00EBEEC6"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Stroop_Conditionc1</w:t>
            </w:r>
            <w:r w:rsidR="00E4713C"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E4713C" w:rsidRPr="00717C80">
              <w:rPr>
                <w:rFonts w:ascii="Times New Roman" w:eastAsia="等线" w:hAnsi="Times New Roman" w:cs="Times New Roman"/>
                <w:color w:val="000000"/>
                <w:sz w:val="22"/>
                <w:szCs w:val="22"/>
              </w:rPr>
              <w:t>SH</w:t>
            </w:r>
          </w:p>
        </w:tc>
        <w:tc>
          <w:tcPr>
            <w:tcW w:w="634" w:type="pct"/>
            <w:tcBorders>
              <w:top w:val="nil"/>
              <w:left w:val="nil"/>
              <w:bottom w:val="nil"/>
              <w:right w:val="nil"/>
            </w:tcBorders>
            <w:shd w:val="clear" w:color="auto" w:fill="auto"/>
            <w:noWrap/>
            <w:vAlign w:val="center"/>
          </w:tcPr>
          <w:p w14:paraId="7B6C59A5" w14:textId="642E428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58" w:type="pct"/>
            <w:tcBorders>
              <w:top w:val="nil"/>
              <w:left w:val="nil"/>
              <w:bottom w:val="nil"/>
              <w:right w:val="nil"/>
            </w:tcBorders>
            <w:shd w:val="clear" w:color="auto" w:fill="auto"/>
            <w:noWrap/>
            <w:vAlign w:val="center"/>
          </w:tcPr>
          <w:p w14:paraId="06B81B70" w14:textId="5DBB472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60013AFA" w14:textId="74A584A6"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42303.66</w:t>
            </w:r>
          </w:p>
        </w:tc>
        <w:tc>
          <w:tcPr>
            <w:tcW w:w="540" w:type="pct"/>
            <w:tcBorders>
              <w:top w:val="nil"/>
              <w:left w:val="nil"/>
              <w:bottom w:val="nil"/>
              <w:right w:val="nil"/>
            </w:tcBorders>
            <w:shd w:val="clear" w:color="auto" w:fill="auto"/>
            <w:noWrap/>
            <w:vAlign w:val="center"/>
          </w:tcPr>
          <w:p w14:paraId="2A4077DE" w14:textId="0CDEBA36"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-0.77</w:t>
            </w:r>
          </w:p>
        </w:tc>
        <w:tc>
          <w:tcPr>
            <w:tcW w:w="518" w:type="pct"/>
            <w:tcBorders>
              <w:top w:val="nil"/>
              <w:left w:val="nil"/>
              <w:bottom w:val="nil"/>
            </w:tcBorders>
            <w:shd w:val="clear" w:color="auto" w:fill="auto"/>
            <w:noWrap/>
            <w:vAlign w:val="center"/>
          </w:tcPr>
          <w:p w14:paraId="06433A79" w14:textId="579A5E4A"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0.44</w:t>
            </w:r>
          </w:p>
        </w:tc>
      </w:tr>
      <w:tr w:rsidR="00E4713C" w:rsidRPr="00717C80" w14:paraId="0B20E3BD" w14:textId="77777777" w:rsidTr="00C35733">
        <w:trPr>
          <w:trHeight w:val="280"/>
        </w:trPr>
        <w:tc>
          <w:tcPr>
            <w:tcW w:w="2017" w:type="pct"/>
            <w:gridSpan w:val="2"/>
            <w:tcBorders>
              <w:top w:val="nil"/>
              <w:bottom w:val="nil"/>
              <w:right w:val="nil"/>
            </w:tcBorders>
            <w:shd w:val="clear" w:color="auto" w:fill="auto"/>
            <w:noWrap/>
            <w:vAlign w:val="center"/>
          </w:tcPr>
          <w:p w14:paraId="592ADA48" w14:textId="7D87F538"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Stroop_Conditionc2</w:t>
            </w:r>
            <w:r w:rsidR="00E4713C"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E4713C" w:rsidRPr="00717C80">
              <w:rPr>
                <w:rFonts w:ascii="Times New Roman" w:eastAsia="等线" w:hAnsi="Times New Roman" w:cs="Times New Roman"/>
                <w:color w:val="000000"/>
                <w:sz w:val="22"/>
                <w:szCs w:val="22"/>
              </w:rPr>
              <w:t>SH</w:t>
            </w:r>
          </w:p>
        </w:tc>
        <w:tc>
          <w:tcPr>
            <w:tcW w:w="634" w:type="pct"/>
            <w:tcBorders>
              <w:top w:val="nil"/>
              <w:left w:val="nil"/>
              <w:bottom w:val="nil"/>
              <w:right w:val="nil"/>
            </w:tcBorders>
            <w:shd w:val="clear" w:color="auto" w:fill="auto"/>
            <w:noWrap/>
            <w:vAlign w:val="center"/>
          </w:tcPr>
          <w:p w14:paraId="5C04EF18" w14:textId="6610FAF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658" w:type="pct"/>
            <w:tcBorders>
              <w:top w:val="nil"/>
              <w:left w:val="nil"/>
              <w:bottom w:val="nil"/>
              <w:right w:val="nil"/>
            </w:tcBorders>
            <w:shd w:val="clear" w:color="auto" w:fill="auto"/>
            <w:noWrap/>
            <w:vAlign w:val="center"/>
          </w:tcPr>
          <w:p w14:paraId="44555DFC" w14:textId="3478D05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1A036677" w14:textId="19DC6D33"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42302.24</w:t>
            </w:r>
          </w:p>
        </w:tc>
        <w:tc>
          <w:tcPr>
            <w:tcW w:w="540" w:type="pct"/>
            <w:tcBorders>
              <w:top w:val="nil"/>
              <w:left w:val="nil"/>
              <w:bottom w:val="nil"/>
              <w:right w:val="nil"/>
            </w:tcBorders>
            <w:shd w:val="clear" w:color="auto" w:fill="auto"/>
            <w:noWrap/>
            <w:vAlign w:val="center"/>
          </w:tcPr>
          <w:p w14:paraId="0F7E9583" w14:textId="3855F2BA"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0.24</w:t>
            </w:r>
          </w:p>
        </w:tc>
        <w:tc>
          <w:tcPr>
            <w:tcW w:w="518" w:type="pct"/>
            <w:tcBorders>
              <w:top w:val="nil"/>
              <w:left w:val="nil"/>
              <w:bottom w:val="nil"/>
            </w:tcBorders>
            <w:shd w:val="clear" w:color="auto" w:fill="auto"/>
            <w:noWrap/>
            <w:vAlign w:val="center"/>
          </w:tcPr>
          <w:p w14:paraId="063A7180" w14:textId="544DA20F"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0.81</w:t>
            </w:r>
          </w:p>
        </w:tc>
      </w:tr>
      <w:tr w:rsidR="00E4713C" w:rsidRPr="00717C80" w14:paraId="7FCC3BDA" w14:textId="77777777" w:rsidTr="00C35733">
        <w:trPr>
          <w:trHeight w:val="280"/>
        </w:trPr>
        <w:tc>
          <w:tcPr>
            <w:tcW w:w="2017" w:type="pct"/>
            <w:gridSpan w:val="2"/>
            <w:tcBorders>
              <w:top w:val="nil"/>
              <w:bottom w:val="nil"/>
              <w:right w:val="nil"/>
            </w:tcBorders>
            <w:shd w:val="clear" w:color="auto" w:fill="auto"/>
            <w:noWrap/>
            <w:vAlign w:val="center"/>
          </w:tcPr>
          <w:p w14:paraId="07CD91E5" w14:textId="388B13F0"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Stroop_Conditionc3</w:t>
            </w:r>
            <w:r w:rsidR="00E4713C"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E4713C" w:rsidRPr="00717C80">
              <w:rPr>
                <w:rFonts w:ascii="Times New Roman" w:eastAsia="等线" w:hAnsi="Times New Roman" w:cs="Times New Roman"/>
                <w:color w:val="000000"/>
                <w:sz w:val="22"/>
                <w:szCs w:val="22"/>
              </w:rPr>
              <w:t>SH</w:t>
            </w:r>
          </w:p>
        </w:tc>
        <w:tc>
          <w:tcPr>
            <w:tcW w:w="634" w:type="pct"/>
            <w:tcBorders>
              <w:top w:val="nil"/>
              <w:left w:val="nil"/>
              <w:bottom w:val="nil"/>
              <w:right w:val="nil"/>
            </w:tcBorders>
            <w:shd w:val="clear" w:color="auto" w:fill="auto"/>
            <w:noWrap/>
            <w:vAlign w:val="center"/>
          </w:tcPr>
          <w:p w14:paraId="7462B58F" w14:textId="0FD1ED4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658" w:type="pct"/>
            <w:tcBorders>
              <w:top w:val="nil"/>
              <w:left w:val="nil"/>
              <w:bottom w:val="nil"/>
              <w:right w:val="nil"/>
            </w:tcBorders>
            <w:shd w:val="clear" w:color="auto" w:fill="auto"/>
            <w:noWrap/>
            <w:vAlign w:val="center"/>
          </w:tcPr>
          <w:p w14:paraId="09DC3812" w14:textId="0388D10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605FCD99" w14:textId="32C6D1C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42304.97</w:t>
            </w:r>
          </w:p>
        </w:tc>
        <w:tc>
          <w:tcPr>
            <w:tcW w:w="540" w:type="pct"/>
            <w:tcBorders>
              <w:top w:val="nil"/>
              <w:left w:val="nil"/>
              <w:bottom w:val="nil"/>
              <w:right w:val="nil"/>
            </w:tcBorders>
            <w:shd w:val="clear" w:color="auto" w:fill="auto"/>
            <w:noWrap/>
            <w:vAlign w:val="center"/>
          </w:tcPr>
          <w:p w14:paraId="565F5639" w14:textId="106AA4E6"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-0.14</w:t>
            </w:r>
          </w:p>
        </w:tc>
        <w:tc>
          <w:tcPr>
            <w:tcW w:w="518" w:type="pct"/>
            <w:tcBorders>
              <w:top w:val="nil"/>
              <w:left w:val="nil"/>
              <w:bottom w:val="nil"/>
            </w:tcBorders>
            <w:shd w:val="clear" w:color="auto" w:fill="auto"/>
            <w:noWrap/>
            <w:vAlign w:val="center"/>
          </w:tcPr>
          <w:p w14:paraId="227BBB46" w14:textId="6644CAB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0.89</w:t>
            </w:r>
          </w:p>
        </w:tc>
      </w:tr>
      <w:tr w:rsidR="00E4713C" w:rsidRPr="00717C80" w14:paraId="15C49AAA" w14:textId="77777777" w:rsidTr="00C35733">
        <w:trPr>
          <w:trHeight w:val="280"/>
        </w:trPr>
        <w:tc>
          <w:tcPr>
            <w:tcW w:w="2017" w:type="pct"/>
            <w:gridSpan w:val="2"/>
            <w:tcBorders>
              <w:top w:val="nil"/>
              <w:bottom w:val="nil"/>
              <w:right w:val="nil"/>
            </w:tcBorders>
            <w:shd w:val="clear" w:color="auto" w:fill="auto"/>
            <w:noWrap/>
            <w:vAlign w:val="center"/>
          </w:tcPr>
          <w:p w14:paraId="592108B7" w14:textId="7FCED6D9"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Stroop_Conditionc4</w:t>
            </w:r>
            <w:r w:rsidR="00E4713C"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E4713C" w:rsidRPr="00717C80">
              <w:rPr>
                <w:rFonts w:ascii="Times New Roman" w:eastAsia="等线" w:hAnsi="Times New Roman" w:cs="Times New Roman"/>
                <w:color w:val="000000"/>
                <w:sz w:val="22"/>
                <w:szCs w:val="22"/>
              </w:rPr>
              <w:t>SH</w:t>
            </w:r>
          </w:p>
        </w:tc>
        <w:tc>
          <w:tcPr>
            <w:tcW w:w="634" w:type="pct"/>
            <w:tcBorders>
              <w:top w:val="nil"/>
              <w:left w:val="nil"/>
              <w:bottom w:val="nil"/>
              <w:right w:val="nil"/>
            </w:tcBorders>
            <w:shd w:val="clear" w:color="auto" w:fill="auto"/>
            <w:noWrap/>
            <w:vAlign w:val="center"/>
          </w:tcPr>
          <w:p w14:paraId="63582B52" w14:textId="44B7F91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658" w:type="pct"/>
            <w:tcBorders>
              <w:top w:val="nil"/>
              <w:left w:val="nil"/>
              <w:bottom w:val="nil"/>
              <w:right w:val="nil"/>
            </w:tcBorders>
            <w:shd w:val="clear" w:color="auto" w:fill="auto"/>
            <w:noWrap/>
            <w:vAlign w:val="center"/>
          </w:tcPr>
          <w:p w14:paraId="4882D6A2" w14:textId="60DC1676"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5E70E9A1" w14:textId="765699A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42301.65</w:t>
            </w:r>
          </w:p>
        </w:tc>
        <w:tc>
          <w:tcPr>
            <w:tcW w:w="540" w:type="pct"/>
            <w:tcBorders>
              <w:top w:val="nil"/>
              <w:left w:val="nil"/>
              <w:bottom w:val="nil"/>
              <w:right w:val="nil"/>
            </w:tcBorders>
            <w:shd w:val="clear" w:color="auto" w:fill="auto"/>
            <w:noWrap/>
            <w:vAlign w:val="center"/>
          </w:tcPr>
          <w:p w14:paraId="2CBFAB18" w14:textId="7351DEB4"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0.17</w:t>
            </w:r>
          </w:p>
        </w:tc>
        <w:tc>
          <w:tcPr>
            <w:tcW w:w="518" w:type="pct"/>
            <w:tcBorders>
              <w:top w:val="nil"/>
              <w:left w:val="nil"/>
              <w:bottom w:val="nil"/>
            </w:tcBorders>
            <w:shd w:val="clear" w:color="auto" w:fill="auto"/>
            <w:noWrap/>
            <w:vAlign w:val="center"/>
          </w:tcPr>
          <w:p w14:paraId="501376E2" w14:textId="26D9986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0.87</w:t>
            </w:r>
          </w:p>
        </w:tc>
      </w:tr>
      <w:tr w:rsidR="00E4713C" w:rsidRPr="00717C80" w14:paraId="57B44733" w14:textId="77777777" w:rsidTr="00C35733">
        <w:trPr>
          <w:trHeight w:val="280"/>
        </w:trPr>
        <w:tc>
          <w:tcPr>
            <w:tcW w:w="2017" w:type="pct"/>
            <w:gridSpan w:val="2"/>
            <w:tcBorders>
              <w:top w:val="nil"/>
              <w:bottom w:val="nil"/>
              <w:right w:val="nil"/>
            </w:tcBorders>
            <w:shd w:val="clear" w:color="auto" w:fill="auto"/>
            <w:noWrap/>
            <w:vAlign w:val="center"/>
          </w:tcPr>
          <w:p w14:paraId="326E2814" w14:textId="36B74B4B"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Stroop_Conditionc5</w:t>
            </w:r>
            <w:r w:rsidR="00E4713C"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E4713C" w:rsidRPr="00717C80">
              <w:rPr>
                <w:rFonts w:ascii="Times New Roman" w:eastAsia="等线" w:hAnsi="Times New Roman" w:cs="Times New Roman"/>
                <w:color w:val="000000"/>
                <w:sz w:val="22"/>
                <w:szCs w:val="22"/>
              </w:rPr>
              <w:t>SH</w:t>
            </w:r>
          </w:p>
        </w:tc>
        <w:tc>
          <w:tcPr>
            <w:tcW w:w="634" w:type="pct"/>
            <w:tcBorders>
              <w:top w:val="nil"/>
              <w:left w:val="nil"/>
              <w:bottom w:val="nil"/>
              <w:right w:val="nil"/>
            </w:tcBorders>
            <w:shd w:val="clear" w:color="auto" w:fill="auto"/>
            <w:noWrap/>
            <w:vAlign w:val="center"/>
          </w:tcPr>
          <w:p w14:paraId="47044335" w14:textId="31893D96"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58" w:type="pct"/>
            <w:tcBorders>
              <w:top w:val="nil"/>
              <w:left w:val="nil"/>
              <w:bottom w:val="nil"/>
              <w:right w:val="nil"/>
            </w:tcBorders>
            <w:shd w:val="clear" w:color="auto" w:fill="auto"/>
            <w:noWrap/>
            <w:vAlign w:val="center"/>
          </w:tcPr>
          <w:p w14:paraId="09932E16" w14:textId="790C6FF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6E5BAFB2" w14:textId="6D314E9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42304.28</w:t>
            </w:r>
          </w:p>
        </w:tc>
        <w:tc>
          <w:tcPr>
            <w:tcW w:w="540" w:type="pct"/>
            <w:tcBorders>
              <w:top w:val="nil"/>
              <w:left w:val="nil"/>
              <w:bottom w:val="nil"/>
              <w:right w:val="nil"/>
            </w:tcBorders>
            <w:shd w:val="clear" w:color="auto" w:fill="auto"/>
            <w:noWrap/>
            <w:vAlign w:val="center"/>
          </w:tcPr>
          <w:p w14:paraId="4E703839" w14:textId="17A01514"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-0.91</w:t>
            </w:r>
          </w:p>
        </w:tc>
        <w:tc>
          <w:tcPr>
            <w:tcW w:w="518" w:type="pct"/>
            <w:tcBorders>
              <w:top w:val="nil"/>
              <w:left w:val="nil"/>
              <w:bottom w:val="nil"/>
            </w:tcBorders>
            <w:shd w:val="clear" w:color="auto" w:fill="auto"/>
            <w:noWrap/>
            <w:vAlign w:val="center"/>
          </w:tcPr>
          <w:p w14:paraId="4229C696" w14:textId="7355523D"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0.36</w:t>
            </w:r>
          </w:p>
        </w:tc>
      </w:tr>
      <w:tr w:rsidR="00E4713C" w:rsidRPr="00717C80" w14:paraId="05F911A9" w14:textId="77777777" w:rsidTr="00C35733">
        <w:trPr>
          <w:trHeight w:val="280"/>
        </w:trPr>
        <w:tc>
          <w:tcPr>
            <w:tcW w:w="2017" w:type="pct"/>
            <w:gridSpan w:val="2"/>
            <w:tcBorders>
              <w:top w:val="nil"/>
              <w:bottom w:val="nil"/>
              <w:right w:val="nil"/>
            </w:tcBorders>
            <w:shd w:val="clear" w:color="auto" w:fill="auto"/>
            <w:noWrap/>
            <w:vAlign w:val="center"/>
          </w:tcPr>
          <w:p w14:paraId="3A1C6025" w14:textId="4A61681C"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Stroop_Conditionc6</w:t>
            </w:r>
            <w:r w:rsidR="00E4713C"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E4713C" w:rsidRPr="00717C80">
              <w:rPr>
                <w:rFonts w:ascii="Times New Roman" w:eastAsia="等线" w:hAnsi="Times New Roman" w:cs="Times New Roman"/>
                <w:color w:val="000000"/>
                <w:sz w:val="22"/>
                <w:szCs w:val="22"/>
              </w:rPr>
              <w:t>SH</w:t>
            </w:r>
          </w:p>
        </w:tc>
        <w:tc>
          <w:tcPr>
            <w:tcW w:w="634" w:type="pct"/>
            <w:tcBorders>
              <w:top w:val="nil"/>
              <w:left w:val="nil"/>
              <w:bottom w:val="nil"/>
              <w:right w:val="nil"/>
            </w:tcBorders>
            <w:shd w:val="clear" w:color="auto" w:fill="auto"/>
            <w:noWrap/>
            <w:vAlign w:val="center"/>
          </w:tcPr>
          <w:p w14:paraId="6DA14581" w14:textId="75E84D63"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58" w:type="pct"/>
            <w:tcBorders>
              <w:top w:val="nil"/>
              <w:left w:val="nil"/>
              <w:bottom w:val="nil"/>
              <w:right w:val="nil"/>
            </w:tcBorders>
            <w:shd w:val="clear" w:color="auto" w:fill="auto"/>
            <w:noWrap/>
            <w:vAlign w:val="center"/>
          </w:tcPr>
          <w:p w14:paraId="5EF44C70" w14:textId="6BEDC9FF"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5D255827" w14:textId="1C6B1F5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42302.27</w:t>
            </w:r>
          </w:p>
        </w:tc>
        <w:tc>
          <w:tcPr>
            <w:tcW w:w="540" w:type="pct"/>
            <w:tcBorders>
              <w:top w:val="nil"/>
              <w:left w:val="nil"/>
              <w:bottom w:val="nil"/>
              <w:right w:val="nil"/>
            </w:tcBorders>
            <w:shd w:val="clear" w:color="auto" w:fill="auto"/>
            <w:noWrap/>
            <w:vAlign w:val="center"/>
          </w:tcPr>
          <w:p w14:paraId="7CB3A67B" w14:textId="549F29FF"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-1.22</w:t>
            </w:r>
          </w:p>
        </w:tc>
        <w:tc>
          <w:tcPr>
            <w:tcW w:w="518" w:type="pct"/>
            <w:tcBorders>
              <w:top w:val="nil"/>
              <w:left w:val="nil"/>
              <w:bottom w:val="nil"/>
            </w:tcBorders>
            <w:shd w:val="clear" w:color="auto" w:fill="auto"/>
            <w:noWrap/>
            <w:vAlign w:val="center"/>
          </w:tcPr>
          <w:p w14:paraId="1306C67B" w14:textId="791AF51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0.22</w:t>
            </w:r>
          </w:p>
        </w:tc>
      </w:tr>
      <w:tr w:rsidR="00E4713C" w:rsidRPr="00717C80" w14:paraId="3614AA3B" w14:textId="77777777" w:rsidTr="00C35733">
        <w:trPr>
          <w:trHeight w:val="280"/>
        </w:trPr>
        <w:tc>
          <w:tcPr>
            <w:tcW w:w="2017" w:type="pct"/>
            <w:gridSpan w:val="2"/>
            <w:tcBorders>
              <w:top w:val="nil"/>
              <w:bottom w:val="nil"/>
              <w:right w:val="nil"/>
            </w:tcBorders>
            <w:shd w:val="clear" w:color="auto" w:fill="auto"/>
            <w:noWrap/>
            <w:vAlign w:val="center"/>
          </w:tcPr>
          <w:p w14:paraId="3F2743FB" w14:textId="4F35EA8D"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Stroop_Conditionc7</w:t>
            </w:r>
            <w:r w:rsidR="00E4713C"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E4713C" w:rsidRPr="00717C80">
              <w:rPr>
                <w:rFonts w:ascii="Times New Roman" w:eastAsia="等线" w:hAnsi="Times New Roman" w:cs="Times New Roman"/>
                <w:color w:val="000000"/>
                <w:sz w:val="22"/>
                <w:szCs w:val="22"/>
              </w:rPr>
              <w:t>SH</w:t>
            </w:r>
          </w:p>
        </w:tc>
        <w:tc>
          <w:tcPr>
            <w:tcW w:w="634" w:type="pct"/>
            <w:tcBorders>
              <w:top w:val="nil"/>
              <w:left w:val="nil"/>
              <w:bottom w:val="nil"/>
              <w:right w:val="nil"/>
            </w:tcBorders>
            <w:shd w:val="clear" w:color="auto" w:fill="auto"/>
            <w:noWrap/>
            <w:vAlign w:val="center"/>
          </w:tcPr>
          <w:p w14:paraId="6067C7E0" w14:textId="33E04A4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58" w:type="pct"/>
            <w:tcBorders>
              <w:top w:val="nil"/>
              <w:left w:val="nil"/>
              <w:bottom w:val="nil"/>
              <w:right w:val="nil"/>
            </w:tcBorders>
            <w:shd w:val="clear" w:color="auto" w:fill="auto"/>
            <w:noWrap/>
            <w:vAlign w:val="center"/>
          </w:tcPr>
          <w:p w14:paraId="086BD876" w14:textId="3E8EA5D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2C5BD28D" w14:textId="017D025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42301.78</w:t>
            </w:r>
          </w:p>
        </w:tc>
        <w:tc>
          <w:tcPr>
            <w:tcW w:w="540" w:type="pct"/>
            <w:tcBorders>
              <w:top w:val="nil"/>
              <w:left w:val="nil"/>
              <w:bottom w:val="nil"/>
              <w:right w:val="nil"/>
            </w:tcBorders>
            <w:shd w:val="clear" w:color="auto" w:fill="auto"/>
            <w:noWrap/>
            <w:vAlign w:val="center"/>
          </w:tcPr>
          <w:p w14:paraId="59A94117" w14:textId="33CFD09F"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-1.22</w:t>
            </w:r>
          </w:p>
        </w:tc>
        <w:tc>
          <w:tcPr>
            <w:tcW w:w="518" w:type="pct"/>
            <w:tcBorders>
              <w:top w:val="nil"/>
              <w:left w:val="nil"/>
              <w:bottom w:val="nil"/>
            </w:tcBorders>
            <w:shd w:val="clear" w:color="auto" w:fill="auto"/>
            <w:noWrap/>
            <w:vAlign w:val="center"/>
          </w:tcPr>
          <w:p w14:paraId="4D32EF57" w14:textId="468337C2"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0.22</w:t>
            </w:r>
          </w:p>
        </w:tc>
      </w:tr>
      <w:tr w:rsidR="00E4713C" w:rsidRPr="00717C80" w14:paraId="5DF53871" w14:textId="77777777" w:rsidTr="00C35733">
        <w:trPr>
          <w:trHeight w:val="280"/>
        </w:trPr>
        <w:tc>
          <w:tcPr>
            <w:tcW w:w="2017" w:type="pct"/>
            <w:gridSpan w:val="2"/>
            <w:tcBorders>
              <w:top w:val="nil"/>
              <w:bottom w:val="nil"/>
              <w:right w:val="nil"/>
            </w:tcBorders>
            <w:shd w:val="clear" w:color="auto" w:fill="auto"/>
            <w:noWrap/>
            <w:vAlign w:val="center"/>
          </w:tcPr>
          <w:p w14:paraId="51D37A2A" w14:textId="679E8BED"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Stroop_Conditionc8</w:t>
            </w:r>
            <w:r w:rsidR="00E4713C"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E4713C" w:rsidRPr="00717C80">
              <w:rPr>
                <w:rFonts w:ascii="Times New Roman" w:eastAsia="等线" w:hAnsi="Times New Roman" w:cs="Times New Roman"/>
                <w:color w:val="000000"/>
                <w:sz w:val="22"/>
                <w:szCs w:val="22"/>
              </w:rPr>
              <w:t>SH</w:t>
            </w:r>
          </w:p>
        </w:tc>
        <w:tc>
          <w:tcPr>
            <w:tcW w:w="634" w:type="pct"/>
            <w:tcBorders>
              <w:top w:val="nil"/>
              <w:left w:val="nil"/>
              <w:bottom w:val="nil"/>
              <w:right w:val="nil"/>
            </w:tcBorders>
            <w:shd w:val="clear" w:color="auto" w:fill="auto"/>
            <w:noWrap/>
            <w:vAlign w:val="center"/>
          </w:tcPr>
          <w:p w14:paraId="39028A34" w14:textId="7785956D"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0.03</w:t>
            </w:r>
          </w:p>
        </w:tc>
        <w:tc>
          <w:tcPr>
            <w:tcW w:w="658" w:type="pct"/>
            <w:tcBorders>
              <w:top w:val="nil"/>
              <w:left w:val="nil"/>
              <w:bottom w:val="nil"/>
              <w:right w:val="nil"/>
            </w:tcBorders>
            <w:shd w:val="clear" w:color="auto" w:fill="auto"/>
            <w:noWrap/>
            <w:vAlign w:val="center"/>
          </w:tcPr>
          <w:p w14:paraId="317CCAC7" w14:textId="5AC25E13"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1B7BFEA0" w14:textId="6D9FD2E5"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42302.10</w:t>
            </w:r>
          </w:p>
        </w:tc>
        <w:tc>
          <w:tcPr>
            <w:tcW w:w="540" w:type="pct"/>
            <w:tcBorders>
              <w:top w:val="nil"/>
              <w:left w:val="nil"/>
              <w:bottom w:val="nil"/>
              <w:right w:val="nil"/>
            </w:tcBorders>
            <w:shd w:val="clear" w:color="auto" w:fill="auto"/>
            <w:noWrap/>
            <w:vAlign w:val="center"/>
          </w:tcPr>
          <w:p w14:paraId="7EE3FACA" w14:textId="276A8CC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1.85</w:t>
            </w:r>
          </w:p>
        </w:tc>
        <w:tc>
          <w:tcPr>
            <w:tcW w:w="518" w:type="pct"/>
            <w:tcBorders>
              <w:top w:val="nil"/>
              <w:left w:val="nil"/>
              <w:bottom w:val="nil"/>
            </w:tcBorders>
            <w:shd w:val="clear" w:color="auto" w:fill="auto"/>
            <w:noWrap/>
            <w:vAlign w:val="center"/>
          </w:tcPr>
          <w:p w14:paraId="0B192035" w14:textId="3DA7BC95"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0.06</w:t>
            </w:r>
          </w:p>
        </w:tc>
      </w:tr>
      <w:tr w:rsidR="00E4713C" w:rsidRPr="00717C80" w14:paraId="79B9BE5B" w14:textId="77777777" w:rsidTr="00C35733">
        <w:trPr>
          <w:trHeight w:val="280"/>
        </w:trPr>
        <w:tc>
          <w:tcPr>
            <w:tcW w:w="2017" w:type="pct"/>
            <w:gridSpan w:val="2"/>
            <w:tcBorders>
              <w:top w:val="nil"/>
              <w:bottom w:val="nil"/>
              <w:right w:val="nil"/>
            </w:tcBorders>
            <w:shd w:val="clear" w:color="auto" w:fill="auto"/>
            <w:noWrap/>
            <w:vAlign w:val="center"/>
          </w:tcPr>
          <w:p w14:paraId="238320D1" w14:textId="59031C4C"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Stroop_Conditionc9</w:t>
            </w:r>
            <w:r w:rsidR="00E4713C" w:rsidRPr="00717C80">
              <w:rPr>
                <w:rFonts w:ascii="Times New Roman" w:eastAsia="等线" w:hAnsi="Times New Roman" w:cs="Times New Roman"/>
                <w:color w:val="000000"/>
                <w:sz w:val="22"/>
                <w:szCs w:val="22"/>
              </w:rPr>
              <w:t>:</w:t>
            </w:r>
            <w:r>
              <w:rPr>
                <w:rFonts w:ascii="Times New Roman" w:eastAsia="等线" w:hAnsi="Times New Roman" w:cs="Times New Roman"/>
                <w:color w:val="000000"/>
                <w:sz w:val="22"/>
                <w:szCs w:val="22"/>
              </w:rPr>
              <w:t>DialBG</w:t>
            </w:r>
            <w:r w:rsidR="00E4713C" w:rsidRPr="00717C80">
              <w:rPr>
                <w:rFonts w:ascii="Times New Roman" w:eastAsia="等线" w:hAnsi="Times New Roman" w:cs="Times New Roman"/>
                <w:color w:val="000000"/>
                <w:sz w:val="22"/>
                <w:szCs w:val="22"/>
              </w:rPr>
              <w:t>SH</w:t>
            </w:r>
          </w:p>
        </w:tc>
        <w:tc>
          <w:tcPr>
            <w:tcW w:w="634" w:type="pct"/>
            <w:tcBorders>
              <w:top w:val="nil"/>
              <w:left w:val="nil"/>
              <w:bottom w:val="nil"/>
              <w:right w:val="nil"/>
            </w:tcBorders>
            <w:shd w:val="clear" w:color="auto" w:fill="auto"/>
            <w:noWrap/>
            <w:vAlign w:val="center"/>
          </w:tcPr>
          <w:p w14:paraId="788EBCA0" w14:textId="31C7150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658" w:type="pct"/>
            <w:tcBorders>
              <w:top w:val="nil"/>
              <w:left w:val="nil"/>
              <w:bottom w:val="nil"/>
              <w:right w:val="nil"/>
            </w:tcBorders>
            <w:shd w:val="clear" w:color="auto" w:fill="auto"/>
            <w:noWrap/>
            <w:vAlign w:val="center"/>
          </w:tcPr>
          <w:p w14:paraId="16E74A00" w14:textId="3D7EC234"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420EAFDA" w14:textId="42ED06C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42303.85</w:t>
            </w:r>
          </w:p>
        </w:tc>
        <w:tc>
          <w:tcPr>
            <w:tcW w:w="540" w:type="pct"/>
            <w:tcBorders>
              <w:top w:val="nil"/>
              <w:left w:val="nil"/>
              <w:bottom w:val="nil"/>
              <w:right w:val="nil"/>
            </w:tcBorders>
            <w:shd w:val="clear" w:color="auto" w:fill="auto"/>
            <w:noWrap/>
            <w:vAlign w:val="center"/>
          </w:tcPr>
          <w:p w14:paraId="487D0D78" w14:textId="1A28E6F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-0.03</w:t>
            </w:r>
          </w:p>
        </w:tc>
        <w:tc>
          <w:tcPr>
            <w:tcW w:w="518" w:type="pct"/>
            <w:tcBorders>
              <w:top w:val="nil"/>
              <w:left w:val="nil"/>
              <w:bottom w:val="nil"/>
            </w:tcBorders>
            <w:shd w:val="clear" w:color="auto" w:fill="auto"/>
            <w:noWrap/>
            <w:vAlign w:val="center"/>
          </w:tcPr>
          <w:p w14:paraId="007A952E" w14:textId="2E325FB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0.98</w:t>
            </w:r>
          </w:p>
        </w:tc>
      </w:tr>
      <w:tr w:rsidR="00E4713C" w:rsidRPr="00717C80" w14:paraId="7F764C88" w14:textId="77777777" w:rsidTr="00C35733">
        <w:trPr>
          <w:trHeight w:val="280"/>
        </w:trPr>
        <w:tc>
          <w:tcPr>
            <w:tcW w:w="2017" w:type="pct"/>
            <w:gridSpan w:val="2"/>
            <w:tcBorders>
              <w:top w:val="nil"/>
              <w:bottom w:val="nil"/>
              <w:right w:val="nil"/>
            </w:tcBorders>
            <w:shd w:val="clear" w:color="auto" w:fill="auto"/>
            <w:noWrap/>
            <w:vAlign w:val="center"/>
          </w:tcPr>
          <w:p w14:paraId="65C88F2F" w14:textId="08BB2043"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Stroop_Conditionc1</w:t>
            </w:r>
            <w:r w:rsidR="00E4713C"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E4713C" w:rsidRPr="00717C80">
              <w:rPr>
                <w:rFonts w:ascii="Times New Roman" w:eastAsia="等线" w:hAnsi="Times New Roman" w:cs="Times New Roman"/>
                <w:color w:val="000000"/>
                <w:sz w:val="22"/>
                <w:szCs w:val="22"/>
              </w:rPr>
              <w:t>SC</w:t>
            </w:r>
          </w:p>
        </w:tc>
        <w:tc>
          <w:tcPr>
            <w:tcW w:w="634" w:type="pct"/>
            <w:tcBorders>
              <w:top w:val="nil"/>
              <w:left w:val="nil"/>
              <w:bottom w:val="nil"/>
              <w:right w:val="nil"/>
            </w:tcBorders>
            <w:shd w:val="clear" w:color="auto" w:fill="auto"/>
            <w:noWrap/>
            <w:vAlign w:val="center"/>
          </w:tcPr>
          <w:p w14:paraId="5A29F9A1" w14:textId="1F1A6C4A"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658" w:type="pct"/>
            <w:tcBorders>
              <w:top w:val="nil"/>
              <w:left w:val="nil"/>
              <w:bottom w:val="nil"/>
              <w:right w:val="nil"/>
            </w:tcBorders>
            <w:shd w:val="clear" w:color="auto" w:fill="auto"/>
            <w:noWrap/>
            <w:vAlign w:val="center"/>
          </w:tcPr>
          <w:p w14:paraId="175A837C" w14:textId="53B91A1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0672F867" w14:textId="7F29C714"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42303.80</w:t>
            </w:r>
          </w:p>
        </w:tc>
        <w:tc>
          <w:tcPr>
            <w:tcW w:w="540" w:type="pct"/>
            <w:tcBorders>
              <w:top w:val="nil"/>
              <w:left w:val="nil"/>
              <w:bottom w:val="nil"/>
              <w:right w:val="nil"/>
            </w:tcBorders>
            <w:shd w:val="clear" w:color="auto" w:fill="auto"/>
            <w:noWrap/>
            <w:vAlign w:val="center"/>
          </w:tcPr>
          <w:p w14:paraId="03B03E6B" w14:textId="00C7405B"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0.34</w:t>
            </w:r>
          </w:p>
        </w:tc>
        <w:tc>
          <w:tcPr>
            <w:tcW w:w="518" w:type="pct"/>
            <w:tcBorders>
              <w:top w:val="nil"/>
              <w:left w:val="nil"/>
              <w:bottom w:val="nil"/>
            </w:tcBorders>
            <w:shd w:val="clear" w:color="auto" w:fill="auto"/>
            <w:noWrap/>
            <w:vAlign w:val="center"/>
          </w:tcPr>
          <w:p w14:paraId="1B574ECA" w14:textId="76FCA0B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0.73</w:t>
            </w:r>
          </w:p>
        </w:tc>
      </w:tr>
      <w:tr w:rsidR="00E4713C" w:rsidRPr="00717C80" w14:paraId="331BB31D" w14:textId="77777777" w:rsidTr="00C35733">
        <w:trPr>
          <w:trHeight w:val="280"/>
        </w:trPr>
        <w:tc>
          <w:tcPr>
            <w:tcW w:w="2017" w:type="pct"/>
            <w:gridSpan w:val="2"/>
            <w:tcBorders>
              <w:top w:val="nil"/>
              <w:bottom w:val="nil"/>
              <w:right w:val="nil"/>
            </w:tcBorders>
            <w:shd w:val="clear" w:color="auto" w:fill="auto"/>
            <w:noWrap/>
            <w:vAlign w:val="center"/>
          </w:tcPr>
          <w:p w14:paraId="7863039A" w14:textId="32540042"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Stroop_Conditionc2</w:t>
            </w:r>
            <w:r w:rsidR="00E4713C"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E4713C" w:rsidRPr="00717C80">
              <w:rPr>
                <w:rFonts w:ascii="Times New Roman" w:eastAsia="等线" w:hAnsi="Times New Roman" w:cs="Times New Roman"/>
                <w:color w:val="000000"/>
                <w:sz w:val="22"/>
                <w:szCs w:val="22"/>
              </w:rPr>
              <w:t>SC</w:t>
            </w:r>
          </w:p>
        </w:tc>
        <w:tc>
          <w:tcPr>
            <w:tcW w:w="634" w:type="pct"/>
            <w:tcBorders>
              <w:top w:val="nil"/>
              <w:left w:val="nil"/>
              <w:bottom w:val="nil"/>
              <w:right w:val="nil"/>
            </w:tcBorders>
            <w:shd w:val="clear" w:color="auto" w:fill="auto"/>
            <w:noWrap/>
            <w:vAlign w:val="center"/>
          </w:tcPr>
          <w:p w14:paraId="098E1114" w14:textId="4FE9301C"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-0.02</w:t>
            </w:r>
          </w:p>
        </w:tc>
        <w:tc>
          <w:tcPr>
            <w:tcW w:w="658" w:type="pct"/>
            <w:tcBorders>
              <w:top w:val="nil"/>
              <w:left w:val="nil"/>
              <w:bottom w:val="nil"/>
              <w:right w:val="nil"/>
            </w:tcBorders>
            <w:shd w:val="clear" w:color="auto" w:fill="auto"/>
            <w:noWrap/>
            <w:vAlign w:val="center"/>
          </w:tcPr>
          <w:p w14:paraId="2A31CF8F" w14:textId="3FE77BF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53F469A1" w14:textId="2E8A70E4"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42301.87</w:t>
            </w:r>
          </w:p>
        </w:tc>
        <w:tc>
          <w:tcPr>
            <w:tcW w:w="540" w:type="pct"/>
            <w:tcBorders>
              <w:top w:val="nil"/>
              <w:left w:val="nil"/>
              <w:bottom w:val="nil"/>
              <w:right w:val="nil"/>
            </w:tcBorders>
            <w:shd w:val="clear" w:color="auto" w:fill="auto"/>
            <w:noWrap/>
            <w:vAlign w:val="center"/>
          </w:tcPr>
          <w:p w14:paraId="628526AB" w14:textId="1019B85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-1.81</w:t>
            </w:r>
          </w:p>
        </w:tc>
        <w:tc>
          <w:tcPr>
            <w:tcW w:w="518" w:type="pct"/>
            <w:tcBorders>
              <w:top w:val="nil"/>
              <w:left w:val="nil"/>
              <w:bottom w:val="nil"/>
            </w:tcBorders>
            <w:shd w:val="clear" w:color="auto" w:fill="auto"/>
            <w:noWrap/>
            <w:vAlign w:val="center"/>
          </w:tcPr>
          <w:p w14:paraId="29295E84" w14:textId="45C1AF75"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0.07</w:t>
            </w:r>
          </w:p>
        </w:tc>
      </w:tr>
      <w:tr w:rsidR="00E4713C" w:rsidRPr="00717C80" w14:paraId="1978C749" w14:textId="77777777" w:rsidTr="00C35733">
        <w:trPr>
          <w:trHeight w:val="280"/>
        </w:trPr>
        <w:tc>
          <w:tcPr>
            <w:tcW w:w="2017" w:type="pct"/>
            <w:gridSpan w:val="2"/>
            <w:tcBorders>
              <w:top w:val="nil"/>
              <w:bottom w:val="nil"/>
              <w:right w:val="nil"/>
            </w:tcBorders>
            <w:shd w:val="clear" w:color="auto" w:fill="auto"/>
            <w:noWrap/>
            <w:vAlign w:val="center"/>
          </w:tcPr>
          <w:p w14:paraId="48B32C1D" w14:textId="5682B9DC"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Stroop_Conditionc3</w:t>
            </w:r>
            <w:r w:rsidR="00E4713C"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E4713C" w:rsidRPr="00717C80">
              <w:rPr>
                <w:rFonts w:ascii="Times New Roman" w:eastAsia="等线" w:hAnsi="Times New Roman" w:cs="Times New Roman"/>
                <w:color w:val="000000"/>
                <w:sz w:val="22"/>
                <w:szCs w:val="22"/>
              </w:rPr>
              <w:t>SC</w:t>
            </w:r>
          </w:p>
        </w:tc>
        <w:tc>
          <w:tcPr>
            <w:tcW w:w="634" w:type="pct"/>
            <w:tcBorders>
              <w:top w:val="nil"/>
              <w:left w:val="nil"/>
              <w:bottom w:val="nil"/>
              <w:right w:val="nil"/>
            </w:tcBorders>
            <w:shd w:val="clear" w:color="auto" w:fill="auto"/>
            <w:noWrap/>
            <w:vAlign w:val="center"/>
          </w:tcPr>
          <w:p w14:paraId="1CB02071" w14:textId="4A5FB4E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58" w:type="pct"/>
            <w:tcBorders>
              <w:top w:val="nil"/>
              <w:left w:val="nil"/>
              <w:bottom w:val="nil"/>
              <w:right w:val="nil"/>
            </w:tcBorders>
            <w:shd w:val="clear" w:color="auto" w:fill="auto"/>
            <w:noWrap/>
            <w:vAlign w:val="center"/>
          </w:tcPr>
          <w:p w14:paraId="2BD9429A" w14:textId="54AAD462"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48DCE696" w14:textId="38A299BB"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42301.38</w:t>
            </w:r>
          </w:p>
        </w:tc>
        <w:tc>
          <w:tcPr>
            <w:tcW w:w="540" w:type="pct"/>
            <w:tcBorders>
              <w:top w:val="nil"/>
              <w:left w:val="nil"/>
              <w:bottom w:val="nil"/>
              <w:right w:val="nil"/>
            </w:tcBorders>
            <w:shd w:val="clear" w:color="auto" w:fill="auto"/>
            <w:noWrap/>
            <w:vAlign w:val="center"/>
          </w:tcPr>
          <w:p w14:paraId="5D86DDC2" w14:textId="50F06483"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0.79</w:t>
            </w:r>
          </w:p>
        </w:tc>
        <w:tc>
          <w:tcPr>
            <w:tcW w:w="518" w:type="pct"/>
            <w:tcBorders>
              <w:top w:val="nil"/>
              <w:left w:val="nil"/>
              <w:bottom w:val="nil"/>
            </w:tcBorders>
            <w:shd w:val="clear" w:color="auto" w:fill="auto"/>
            <w:noWrap/>
            <w:vAlign w:val="center"/>
          </w:tcPr>
          <w:p w14:paraId="19F65071" w14:textId="314CDDAB"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0.43</w:t>
            </w:r>
          </w:p>
        </w:tc>
      </w:tr>
      <w:tr w:rsidR="00E4713C" w:rsidRPr="00717C80" w14:paraId="4A64972E" w14:textId="77777777" w:rsidTr="00C35733">
        <w:trPr>
          <w:trHeight w:val="280"/>
        </w:trPr>
        <w:tc>
          <w:tcPr>
            <w:tcW w:w="2017" w:type="pct"/>
            <w:gridSpan w:val="2"/>
            <w:tcBorders>
              <w:top w:val="nil"/>
              <w:bottom w:val="nil"/>
              <w:right w:val="nil"/>
            </w:tcBorders>
            <w:shd w:val="clear" w:color="auto" w:fill="auto"/>
            <w:noWrap/>
            <w:vAlign w:val="center"/>
          </w:tcPr>
          <w:p w14:paraId="4981F2E4" w14:textId="416B91B7"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Stroop_Conditionc4</w:t>
            </w:r>
            <w:r w:rsidR="00E4713C"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E4713C" w:rsidRPr="00717C80">
              <w:rPr>
                <w:rFonts w:ascii="Times New Roman" w:eastAsia="等线" w:hAnsi="Times New Roman" w:cs="Times New Roman"/>
                <w:color w:val="000000"/>
                <w:sz w:val="22"/>
                <w:szCs w:val="22"/>
              </w:rPr>
              <w:t>SC</w:t>
            </w:r>
          </w:p>
        </w:tc>
        <w:tc>
          <w:tcPr>
            <w:tcW w:w="634" w:type="pct"/>
            <w:tcBorders>
              <w:top w:val="nil"/>
              <w:left w:val="nil"/>
              <w:bottom w:val="nil"/>
              <w:right w:val="nil"/>
            </w:tcBorders>
            <w:shd w:val="clear" w:color="auto" w:fill="auto"/>
            <w:noWrap/>
            <w:vAlign w:val="center"/>
          </w:tcPr>
          <w:p w14:paraId="194FF796" w14:textId="019C377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658" w:type="pct"/>
            <w:tcBorders>
              <w:top w:val="nil"/>
              <w:left w:val="nil"/>
              <w:bottom w:val="nil"/>
              <w:right w:val="nil"/>
            </w:tcBorders>
            <w:shd w:val="clear" w:color="auto" w:fill="auto"/>
            <w:noWrap/>
            <w:vAlign w:val="center"/>
          </w:tcPr>
          <w:p w14:paraId="2BD9F868" w14:textId="6108BF5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641B691F" w14:textId="27A1A17C"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42300.66</w:t>
            </w:r>
          </w:p>
        </w:tc>
        <w:tc>
          <w:tcPr>
            <w:tcW w:w="540" w:type="pct"/>
            <w:tcBorders>
              <w:top w:val="nil"/>
              <w:left w:val="nil"/>
              <w:bottom w:val="nil"/>
              <w:right w:val="nil"/>
            </w:tcBorders>
            <w:shd w:val="clear" w:color="auto" w:fill="auto"/>
            <w:noWrap/>
            <w:vAlign w:val="center"/>
          </w:tcPr>
          <w:p w14:paraId="0A9CC513" w14:textId="7EBCE36A"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0.42</w:t>
            </w:r>
          </w:p>
        </w:tc>
        <w:tc>
          <w:tcPr>
            <w:tcW w:w="518" w:type="pct"/>
            <w:tcBorders>
              <w:top w:val="nil"/>
              <w:left w:val="nil"/>
              <w:bottom w:val="nil"/>
            </w:tcBorders>
            <w:shd w:val="clear" w:color="auto" w:fill="auto"/>
            <w:noWrap/>
            <w:vAlign w:val="center"/>
          </w:tcPr>
          <w:p w14:paraId="3B411237" w14:textId="2F6D63C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0.67</w:t>
            </w:r>
          </w:p>
        </w:tc>
      </w:tr>
      <w:tr w:rsidR="00E4713C" w:rsidRPr="00717C80" w14:paraId="6A6F568D" w14:textId="77777777" w:rsidTr="00C35733">
        <w:trPr>
          <w:trHeight w:val="280"/>
        </w:trPr>
        <w:tc>
          <w:tcPr>
            <w:tcW w:w="2017" w:type="pct"/>
            <w:gridSpan w:val="2"/>
            <w:tcBorders>
              <w:top w:val="nil"/>
              <w:bottom w:val="nil"/>
              <w:right w:val="nil"/>
            </w:tcBorders>
            <w:shd w:val="clear" w:color="auto" w:fill="auto"/>
            <w:noWrap/>
            <w:vAlign w:val="center"/>
          </w:tcPr>
          <w:p w14:paraId="10089954" w14:textId="684771FA"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Stroop_Conditionc5</w:t>
            </w:r>
            <w:r w:rsidR="00E4713C"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E4713C" w:rsidRPr="00717C80">
              <w:rPr>
                <w:rFonts w:ascii="Times New Roman" w:eastAsia="等线" w:hAnsi="Times New Roman" w:cs="Times New Roman"/>
                <w:color w:val="000000"/>
                <w:sz w:val="22"/>
                <w:szCs w:val="22"/>
              </w:rPr>
              <w:t>SC</w:t>
            </w:r>
          </w:p>
        </w:tc>
        <w:tc>
          <w:tcPr>
            <w:tcW w:w="634" w:type="pct"/>
            <w:tcBorders>
              <w:top w:val="nil"/>
              <w:left w:val="nil"/>
              <w:bottom w:val="nil"/>
              <w:right w:val="nil"/>
            </w:tcBorders>
            <w:shd w:val="clear" w:color="auto" w:fill="auto"/>
            <w:noWrap/>
            <w:vAlign w:val="center"/>
          </w:tcPr>
          <w:p w14:paraId="34EEE849" w14:textId="0393A7FF"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-0.02</w:t>
            </w:r>
          </w:p>
        </w:tc>
        <w:tc>
          <w:tcPr>
            <w:tcW w:w="658" w:type="pct"/>
            <w:tcBorders>
              <w:top w:val="nil"/>
              <w:left w:val="nil"/>
              <w:bottom w:val="nil"/>
              <w:right w:val="nil"/>
            </w:tcBorders>
            <w:shd w:val="clear" w:color="auto" w:fill="auto"/>
            <w:noWrap/>
            <w:vAlign w:val="center"/>
          </w:tcPr>
          <w:p w14:paraId="4C51F7E9" w14:textId="52A0913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7FA072BE" w14:textId="74EFD1E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42303.12</w:t>
            </w:r>
          </w:p>
        </w:tc>
        <w:tc>
          <w:tcPr>
            <w:tcW w:w="540" w:type="pct"/>
            <w:tcBorders>
              <w:top w:val="nil"/>
              <w:left w:val="nil"/>
              <w:bottom w:val="nil"/>
              <w:right w:val="nil"/>
            </w:tcBorders>
            <w:shd w:val="clear" w:color="auto" w:fill="auto"/>
            <w:noWrap/>
            <w:vAlign w:val="center"/>
          </w:tcPr>
          <w:p w14:paraId="495EDFB4" w14:textId="2F558755"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-1.94</w:t>
            </w:r>
          </w:p>
        </w:tc>
        <w:tc>
          <w:tcPr>
            <w:tcW w:w="518" w:type="pct"/>
            <w:tcBorders>
              <w:top w:val="nil"/>
              <w:left w:val="nil"/>
              <w:bottom w:val="nil"/>
            </w:tcBorders>
            <w:shd w:val="clear" w:color="auto" w:fill="auto"/>
            <w:noWrap/>
            <w:vAlign w:val="center"/>
          </w:tcPr>
          <w:p w14:paraId="57B8DFD2" w14:textId="7F3582B2"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0.05</w:t>
            </w:r>
          </w:p>
        </w:tc>
      </w:tr>
      <w:tr w:rsidR="00E4713C" w:rsidRPr="00717C80" w14:paraId="5F4D7DDA" w14:textId="77777777" w:rsidTr="00C35733">
        <w:trPr>
          <w:trHeight w:val="280"/>
        </w:trPr>
        <w:tc>
          <w:tcPr>
            <w:tcW w:w="2017" w:type="pct"/>
            <w:gridSpan w:val="2"/>
            <w:tcBorders>
              <w:top w:val="nil"/>
              <w:bottom w:val="nil"/>
              <w:right w:val="nil"/>
            </w:tcBorders>
            <w:shd w:val="clear" w:color="auto" w:fill="auto"/>
            <w:noWrap/>
            <w:vAlign w:val="center"/>
          </w:tcPr>
          <w:p w14:paraId="4C584234" w14:textId="66DF73DE"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Stroop_Conditionc6</w:t>
            </w:r>
            <w:r w:rsidR="00E4713C"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E4713C" w:rsidRPr="00717C80">
              <w:rPr>
                <w:rFonts w:ascii="Times New Roman" w:eastAsia="等线" w:hAnsi="Times New Roman" w:cs="Times New Roman"/>
                <w:color w:val="000000"/>
                <w:sz w:val="22"/>
                <w:szCs w:val="22"/>
              </w:rPr>
              <w:t>SC</w:t>
            </w:r>
          </w:p>
        </w:tc>
        <w:tc>
          <w:tcPr>
            <w:tcW w:w="634" w:type="pct"/>
            <w:tcBorders>
              <w:top w:val="nil"/>
              <w:left w:val="nil"/>
              <w:bottom w:val="nil"/>
              <w:right w:val="nil"/>
            </w:tcBorders>
            <w:shd w:val="clear" w:color="auto" w:fill="auto"/>
            <w:noWrap/>
            <w:vAlign w:val="center"/>
          </w:tcPr>
          <w:p w14:paraId="70F09CB4" w14:textId="39BE1F9C"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58" w:type="pct"/>
            <w:tcBorders>
              <w:top w:val="nil"/>
              <w:left w:val="nil"/>
              <w:bottom w:val="nil"/>
              <w:right w:val="nil"/>
            </w:tcBorders>
            <w:shd w:val="clear" w:color="auto" w:fill="auto"/>
            <w:noWrap/>
            <w:vAlign w:val="center"/>
          </w:tcPr>
          <w:p w14:paraId="59B8A119" w14:textId="4DCF704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1B0911BA" w14:textId="2A12132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42301.19</w:t>
            </w:r>
          </w:p>
        </w:tc>
        <w:tc>
          <w:tcPr>
            <w:tcW w:w="540" w:type="pct"/>
            <w:tcBorders>
              <w:top w:val="nil"/>
              <w:left w:val="nil"/>
              <w:bottom w:val="nil"/>
              <w:right w:val="nil"/>
            </w:tcBorders>
            <w:shd w:val="clear" w:color="auto" w:fill="auto"/>
            <w:noWrap/>
            <w:vAlign w:val="center"/>
          </w:tcPr>
          <w:p w14:paraId="45F9D7A6" w14:textId="12759916"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-1.12</w:t>
            </w:r>
          </w:p>
        </w:tc>
        <w:tc>
          <w:tcPr>
            <w:tcW w:w="518" w:type="pct"/>
            <w:tcBorders>
              <w:top w:val="nil"/>
              <w:left w:val="nil"/>
              <w:bottom w:val="nil"/>
            </w:tcBorders>
            <w:shd w:val="clear" w:color="auto" w:fill="auto"/>
            <w:noWrap/>
            <w:vAlign w:val="center"/>
          </w:tcPr>
          <w:p w14:paraId="1CD2D54C" w14:textId="447E9345"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0.26</w:t>
            </w:r>
          </w:p>
        </w:tc>
      </w:tr>
      <w:tr w:rsidR="00E4713C" w:rsidRPr="00717C80" w14:paraId="3810D471" w14:textId="77777777" w:rsidTr="00C35733">
        <w:trPr>
          <w:trHeight w:val="280"/>
        </w:trPr>
        <w:tc>
          <w:tcPr>
            <w:tcW w:w="2017" w:type="pct"/>
            <w:gridSpan w:val="2"/>
            <w:tcBorders>
              <w:top w:val="nil"/>
              <w:bottom w:val="nil"/>
              <w:right w:val="nil"/>
            </w:tcBorders>
            <w:shd w:val="clear" w:color="auto" w:fill="auto"/>
            <w:noWrap/>
            <w:vAlign w:val="center"/>
          </w:tcPr>
          <w:p w14:paraId="3AE20BB5" w14:textId="61671325"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Stroop_Conditionc7</w:t>
            </w:r>
            <w:r w:rsidR="00E4713C"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E4713C" w:rsidRPr="00717C80">
              <w:rPr>
                <w:rFonts w:ascii="Times New Roman" w:eastAsia="等线" w:hAnsi="Times New Roman" w:cs="Times New Roman"/>
                <w:color w:val="000000"/>
                <w:sz w:val="22"/>
                <w:szCs w:val="22"/>
              </w:rPr>
              <w:t>SC</w:t>
            </w:r>
          </w:p>
        </w:tc>
        <w:tc>
          <w:tcPr>
            <w:tcW w:w="634" w:type="pct"/>
            <w:tcBorders>
              <w:top w:val="nil"/>
              <w:left w:val="nil"/>
              <w:bottom w:val="nil"/>
              <w:right w:val="nil"/>
            </w:tcBorders>
            <w:shd w:val="clear" w:color="auto" w:fill="auto"/>
            <w:noWrap/>
            <w:vAlign w:val="center"/>
          </w:tcPr>
          <w:p w14:paraId="0CE7EDBB" w14:textId="49F518D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58" w:type="pct"/>
            <w:tcBorders>
              <w:top w:val="nil"/>
              <w:left w:val="nil"/>
              <w:bottom w:val="nil"/>
              <w:right w:val="nil"/>
            </w:tcBorders>
            <w:shd w:val="clear" w:color="auto" w:fill="auto"/>
            <w:noWrap/>
            <w:vAlign w:val="center"/>
          </w:tcPr>
          <w:p w14:paraId="3897E3A5" w14:textId="5AC6DEB3"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3604FA13" w14:textId="1A5A56C4"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42301.69</w:t>
            </w:r>
          </w:p>
        </w:tc>
        <w:tc>
          <w:tcPr>
            <w:tcW w:w="540" w:type="pct"/>
            <w:tcBorders>
              <w:top w:val="nil"/>
              <w:left w:val="nil"/>
              <w:bottom w:val="nil"/>
              <w:right w:val="nil"/>
            </w:tcBorders>
            <w:shd w:val="clear" w:color="auto" w:fill="auto"/>
            <w:noWrap/>
            <w:vAlign w:val="center"/>
          </w:tcPr>
          <w:p w14:paraId="77FA692A" w14:textId="16BF599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-1.67</w:t>
            </w:r>
          </w:p>
        </w:tc>
        <w:tc>
          <w:tcPr>
            <w:tcW w:w="518" w:type="pct"/>
            <w:tcBorders>
              <w:top w:val="nil"/>
              <w:left w:val="nil"/>
              <w:bottom w:val="nil"/>
            </w:tcBorders>
            <w:shd w:val="clear" w:color="auto" w:fill="auto"/>
            <w:noWrap/>
            <w:vAlign w:val="center"/>
          </w:tcPr>
          <w:p w14:paraId="5CA16E49" w14:textId="45DD057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0.10</w:t>
            </w:r>
          </w:p>
        </w:tc>
      </w:tr>
      <w:tr w:rsidR="00E4713C" w:rsidRPr="00717C80" w14:paraId="270287EB" w14:textId="77777777" w:rsidTr="00C35733">
        <w:trPr>
          <w:trHeight w:val="280"/>
        </w:trPr>
        <w:tc>
          <w:tcPr>
            <w:tcW w:w="2017" w:type="pct"/>
            <w:gridSpan w:val="2"/>
            <w:tcBorders>
              <w:top w:val="nil"/>
              <w:bottom w:val="nil"/>
              <w:right w:val="nil"/>
            </w:tcBorders>
            <w:shd w:val="clear" w:color="auto" w:fill="auto"/>
            <w:noWrap/>
            <w:vAlign w:val="center"/>
          </w:tcPr>
          <w:p w14:paraId="78B2B86E" w14:textId="6D96625C"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Stroop_Conditionc8</w:t>
            </w:r>
            <w:r w:rsidR="00E4713C"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E4713C" w:rsidRPr="00717C80">
              <w:rPr>
                <w:rFonts w:ascii="Times New Roman" w:eastAsia="等线" w:hAnsi="Times New Roman" w:cs="Times New Roman"/>
                <w:color w:val="000000"/>
                <w:sz w:val="22"/>
                <w:szCs w:val="22"/>
              </w:rPr>
              <w:t>SC</w:t>
            </w:r>
          </w:p>
        </w:tc>
        <w:tc>
          <w:tcPr>
            <w:tcW w:w="634" w:type="pct"/>
            <w:tcBorders>
              <w:top w:val="nil"/>
              <w:left w:val="nil"/>
              <w:bottom w:val="nil"/>
              <w:right w:val="nil"/>
            </w:tcBorders>
            <w:shd w:val="clear" w:color="auto" w:fill="auto"/>
            <w:noWrap/>
            <w:vAlign w:val="center"/>
          </w:tcPr>
          <w:p w14:paraId="7B5A5BCD" w14:textId="6ED5072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-0.02</w:t>
            </w:r>
          </w:p>
        </w:tc>
        <w:tc>
          <w:tcPr>
            <w:tcW w:w="658" w:type="pct"/>
            <w:tcBorders>
              <w:top w:val="nil"/>
              <w:left w:val="nil"/>
              <w:bottom w:val="nil"/>
              <w:right w:val="nil"/>
            </w:tcBorders>
            <w:shd w:val="clear" w:color="auto" w:fill="auto"/>
            <w:noWrap/>
            <w:vAlign w:val="center"/>
          </w:tcPr>
          <w:p w14:paraId="5480D3D0" w14:textId="7D7F4BA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6D4AB4A4" w14:textId="1786881C"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42300.31</w:t>
            </w:r>
          </w:p>
        </w:tc>
        <w:tc>
          <w:tcPr>
            <w:tcW w:w="540" w:type="pct"/>
            <w:tcBorders>
              <w:top w:val="nil"/>
              <w:left w:val="nil"/>
              <w:bottom w:val="nil"/>
              <w:right w:val="nil"/>
            </w:tcBorders>
            <w:shd w:val="clear" w:color="auto" w:fill="auto"/>
            <w:noWrap/>
            <w:vAlign w:val="center"/>
          </w:tcPr>
          <w:p w14:paraId="6600EEDD" w14:textId="1F205B7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-1.25</w:t>
            </w:r>
          </w:p>
        </w:tc>
        <w:tc>
          <w:tcPr>
            <w:tcW w:w="518" w:type="pct"/>
            <w:tcBorders>
              <w:top w:val="nil"/>
              <w:left w:val="nil"/>
              <w:bottom w:val="nil"/>
            </w:tcBorders>
            <w:shd w:val="clear" w:color="auto" w:fill="auto"/>
            <w:noWrap/>
            <w:vAlign w:val="center"/>
          </w:tcPr>
          <w:p w14:paraId="4CD874B8" w14:textId="3760932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0.21</w:t>
            </w:r>
          </w:p>
        </w:tc>
      </w:tr>
      <w:tr w:rsidR="00E4713C" w:rsidRPr="00717C80" w14:paraId="682204C2" w14:textId="77777777" w:rsidTr="00C35733">
        <w:trPr>
          <w:trHeight w:val="280"/>
        </w:trPr>
        <w:tc>
          <w:tcPr>
            <w:tcW w:w="2017" w:type="pct"/>
            <w:gridSpan w:val="2"/>
            <w:tcBorders>
              <w:top w:val="nil"/>
              <w:bottom w:val="nil"/>
              <w:right w:val="nil"/>
            </w:tcBorders>
            <w:shd w:val="clear" w:color="auto" w:fill="auto"/>
            <w:noWrap/>
            <w:vAlign w:val="center"/>
          </w:tcPr>
          <w:p w14:paraId="27250A61" w14:textId="1848FABE" w:rsidR="00E4713C" w:rsidRPr="00717C80" w:rsidRDefault="00A12C64" w:rsidP="00E4713C">
            <w:pPr>
              <w:rPr>
                <w:rFonts w:ascii="Times New Roman" w:eastAsia="等线" w:hAnsi="Times New Roman" w:cs="Times New Roman"/>
                <w:color w:val="000000"/>
                <w:sz w:val="22"/>
                <w:szCs w:val="22"/>
              </w:rPr>
            </w:pPr>
            <w:r>
              <w:rPr>
                <w:rFonts w:ascii="Times New Roman" w:eastAsia="等线" w:hAnsi="Times New Roman" w:cs="Times New Roman"/>
                <w:color w:val="000000"/>
                <w:sz w:val="22"/>
                <w:szCs w:val="22"/>
              </w:rPr>
              <w:t>Stroop_Conditionc9</w:t>
            </w:r>
            <w:r w:rsidR="00E4713C" w:rsidRPr="00717C80">
              <w:rPr>
                <w:rFonts w:ascii="Times New Roman" w:eastAsia="等线" w:hAnsi="Times New Roman" w:cs="Times New Roman"/>
                <w:color w:val="000000"/>
                <w:sz w:val="22"/>
                <w:szCs w:val="22"/>
              </w:rPr>
              <w:t>:</w:t>
            </w:r>
            <w:r w:rsidR="002E5227">
              <w:rPr>
                <w:rFonts w:ascii="Times New Roman" w:eastAsia="等线" w:hAnsi="Times New Roman" w:cs="Times New Roman"/>
                <w:color w:val="000000"/>
                <w:sz w:val="22"/>
                <w:szCs w:val="22"/>
              </w:rPr>
              <w:t>InDial</w:t>
            </w:r>
            <w:r w:rsidR="00E4713C" w:rsidRPr="00717C80">
              <w:rPr>
                <w:rFonts w:ascii="Times New Roman" w:eastAsia="等线" w:hAnsi="Times New Roman" w:cs="Times New Roman"/>
                <w:color w:val="000000"/>
                <w:sz w:val="22"/>
                <w:szCs w:val="22"/>
              </w:rPr>
              <w:t>SC</w:t>
            </w:r>
          </w:p>
        </w:tc>
        <w:tc>
          <w:tcPr>
            <w:tcW w:w="634" w:type="pct"/>
            <w:tcBorders>
              <w:top w:val="nil"/>
              <w:left w:val="nil"/>
              <w:bottom w:val="nil"/>
              <w:right w:val="nil"/>
            </w:tcBorders>
            <w:shd w:val="clear" w:color="auto" w:fill="auto"/>
            <w:noWrap/>
            <w:vAlign w:val="center"/>
          </w:tcPr>
          <w:p w14:paraId="530BF411" w14:textId="55241526"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58" w:type="pct"/>
            <w:tcBorders>
              <w:top w:val="nil"/>
              <w:left w:val="nil"/>
              <w:bottom w:val="nil"/>
              <w:right w:val="nil"/>
            </w:tcBorders>
            <w:shd w:val="clear" w:color="auto" w:fill="auto"/>
            <w:noWrap/>
            <w:vAlign w:val="center"/>
          </w:tcPr>
          <w:p w14:paraId="0C9F1F4C" w14:textId="644C491D"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4F806865" w14:textId="5D9DD67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42299.53</w:t>
            </w:r>
          </w:p>
        </w:tc>
        <w:tc>
          <w:tcPr>
            <w:tcW w:w="540" w:type="pct"/>
            <w:tcBorders>
              <w:top w:val="nil"/>
              <w:left w:val="nil"/>
              <w:bottom w:val="nil"/>
              <w:right w:val="nil"/>
            </w:tcBorders>
            <w:shd w:val="clear" w:color="auto" w:fill="auto"/>
            <w:noWrap/>
            <w:vAlign w:val="center"/>
          </w:tcPr>
          <w:p w14:paraId="0C31D6F7" w14:textId="0B3999E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-0.62</w:t>
            </w:r>
          </w:p>
        </w:tc>
        <w:tc>
          <w:tcPr>
            <w:tcW w:w="518" w:type="pct"/>
            <w:tcBorders>
              <w:top w:val="nil"/>
              <w:left w:val="nil"/>
              <w:bottom w:val="nil"/>
            </w:tcBorders>
            <w:shd w:val="clear" w:color="auto" w:fill="auto"/>
            <w:noWrap/>
            <w:vAlign w:val="center"/>
          </w:tcPr>
          <w:p w14:paraId="6F108743" w14:textId="3BD10FE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0.53</w:t>
            </w:r>
          </w:p>
        </w:tc>
      </w:tr>
      <w:tr w:rsidR="00E4713C" w:rsidRPr="00717C80" w14:paraId="4C80F6ED" w14:textId="77777777" w:rsidTr="00C35733">
        <w:trPr>
          <w:trHeight w:val="280"/>
        </w:trPr>
        <w:tc>
          <w:tcPr>
            <w:tcW w:w="2017" w:type="pct"/>
            <w:gridSpan w:val="2"/>
            <w:tcBorders>
              <w:top w:val="nil"/>
              <w:bottom w:val="nil"/>
              <w:right w:val="nil"/>
            </w:tcBorders>
            <w:shd w:val="clear" w:color="auto" w:fill="auto"/>
            <w:noWrap/>
            <w:vAlign w:val="center"/>
          </w:tcPr>
          <w:p w14:paraId="7C1D6435" w14:textId="10CB4006" w:rsidR="00E4713C" w:rsidRPr="00717C80" w:rsidRDefault="00A12C64" w:rsidP="00E4713C">
            <w:pPr>
              <w:rPr>
                <w:rFonts w:ascii="Times New Roman" w:eastAsia="等线" w:hAnsi="Times New Roman" w:cs="Times New Roman"/>
                <w:color w:val="000000"/>
                <w:sz w:val="22"/>
                <w:szCs w:val="22"/>
              </w:rPr>
            </w:pPr>
            <w:proofErr w:type="spellStart"/>
            <w:r>
              <w:rPr>
                <w:rFonts w:ascii="Times New Roman" w:eastAsia="等线" w:hAnsi="Times New Roman" w:cs="Times New Roman"/>
                <w:color w:val="000000"/>
                <w:sz w:val="22"/>
                <w:szCs w:val="22"/>
              </w:rPr>
              <w:lastRenderedPageBreak/>
              <w:t>DialBG</w:t>
            </w:r>
            <w:r w:rsidR="00E4713C" w:rsidRPr="00717C80">
              <w:rPr>
                <w:rFonts w:ascii="Times New Roman" w:eastAsia="等线" w:hAnsi="Times New Roman" w:cs="Times New Roman"/>
                <w:color w:val="000000"/>
                <w:sz w:val="22"/>
                <w:szCs w:val="22"/>
              </w:rPr>
              <w:t>SH:</w:t>
            </w:r>
            <w:r w:rsidR="002E5227">
              <w:rPr>
                <w:rFonts w:ascii="Times New Roman" w:eastAsia="等线" w:hAnsi="Times New Roman" w:cs="Times New Roman"/>
                <w:color w:val="000000"/>
                <w:sz w:val="22"/>
                <w:szCs w:val="22"/>
              </w:rPr>
              <w:t>InDial</w:t>
            </w:r>
            <w:r w:rsidR="00E4713C" w:rsidRPr="00717C80">
              <w:rPr>
                <w:rFonts w:ascii="Times New Roman" w:eastAsia="等线" w:hAnsi="Times New Roman" w:cs="Times New Roman"/>
                <w:color w:val="000000"/>
                <w:sz w:val="22"/>
                <w:szCs w:val="22"/>
              </w:rPr>
              <w:t>SC</w:t>
            </w:r>
            <w:proofErr w:type="spellEnd"/>
          </w:p>
        </w:tc>
        <w:tc>
          <w:tcPr>
            <w:tcW w:w="634" w:type="pct"/>
            <w:tcBorders>
              <w:top w:val="nil"/>
              <w:left w:val="nil"/>
              <w:bottom w:val="nil"/>
              <w:right w:val="nil"/>
            </w:tcBorders>
            <w:shd w:val="clear" w:color="auto" w:fill="auto"/>
            <w:noWrap/>
            <w:vAlign w:val="center"/>
          </w:tcPr>
          <w:p w14:paraId="0E9A4E60" w14:textId="5D9BC634"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-0.04</w:t>
            </w:r>
          </w:p>
        </w:tc>
        <w:tc>
          <w:tcPr>
            <w:tcW w:w="658" w:type="pct"/>
            <w:tcBorders>
              <w:top w:val="nil"/>
              <w:left w:val="nil"/>
              <w:bottom w:val="nil"/>
              <w:right w:val="nil"/>
            </w:tcBorders>
            <w:shd w:val="clear" w:color="auto" w:fill="auto"/>
            <w:noWrap/>
            <w:vAlign w:val="center"/>
          </w:tcPr>
          <w:p w14:paraId="50BD7BEF" w14:textId="3C0FAF0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10486F78" w14:textId="40BB70B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42301.68</w:t>
            </w:r>
          </w:p>
        </w:tc>
        <w:tc>
          <w:tcPr>
            <w:tcW w:w="540" w:type="pct"/>
            <w:tcBorders>
              <w:top w:val="nil"/>
              <w:left w:val="nil"/>
              <w:bottom w:val="nil"/>
              <w:right w:val="nil"/>
            </w:tcBorders>
            <w:shd w:val="clear" w:color="auto" w:fill="auto"/>
            <w:noWrap/>
            <w:vAlign w:val="center"/>
          </w:tcPr>
          <w:p w14:paraId="45E91ACC" w14:textId="71E02B5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w:t>
            </w:r>
          </w:p>
        </w:tc>
        <w:tc>
          <w:tcPr>
            <w:tcW w:w="518" w:type="pct"/>
            <w:tcBorders>
              <w:top w:val="nil"/>
              <w:left w:val="nil"/>
              <w:bottom w:val="nil"/>
            </w:tcBorders>
            <w:shd w:val="clear" w:color="auto" w:fill="auto"/>
            <w:noWrap/>
            <w:vAlign w:val="center"/>
          </w:tcPr>
          <w:p w14:paraId="1AB5D389" w14:textId="3FEC9DE6"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E4713C" w:rsidRPr="00717C80" w14:paraId="0B726891" w14:textId="77777777" w:rsidTr="00C35733">
        <w:trPr>
          <w:trHeight w:val="280"/>
        </w:trPr>
        <w:tc>
          <w:tcPr>
            <w:tcW w:w="2017" w:type="pct"/>
            <w:gridSpan w:val="2"/>
            <w:tcBorders>
              <w:top w:val="nil"/>
              <w:bottom w:val="nil"/>
              <w:right w:val="nil"/>
            </w:tcBorders>
            <w:shd w:val="clear" w:color="auto" w:fill="auto"/>
            <w:noWrap/>
            <w:vAlign w:val="center"/>
          </w:tcPr>
          <w:p w14:paraId="0A8DB8DE" w14:textId="73599FEA" w:rsidR="00E4713C" w:rsidRPr="009610CC" w:rsidRDefault="00A12C64" w:rsidP="00E4713C">
            <w:pPr>
              <w:rPr>
                <w:rFonts w:ascii="Times New Roman" w:eastAsia="等线" w:hAnsi="Times New Roman" w:cs="Times New Roman"/>
                <w:color w:val="000000"/>
                <w:sz w:val="18"/>
                <w:szCs w:val="18"/>
              </w:rPr>
            </w:pPr>
            <w:r w:rsidRPr="009610CC">
              <w:rPr>
                <w:rFonts w:ascii="Times New Roman" w:eastAsia="等线" w:hAnsi="Times New Roman" w:cs="Times New Roman"/>
                <w:color w:val="000000"/>
                <w:sz w:val="18"/>
                <w:szCs w:val="18"/>
              </w:rPr>
              <w:t>Stroop_Conditionc1</w:t>
            </w:r>
            <w:r w:rsidR="00E4713C" w:rsidRPr="009610CC">
              <w:rPr>
                <w:rFonts w:ascii="Times New Roman" w:eastAsia="等线" w:hAnsi="Times New Roman" w:cs="Times New Roman"/>
                <w:color w:val="000000"/>
                <w:sz w:val="18"/>
                <w:szCs w:val="18"/>
              </w:rPr>
              <w:t>:</w:t>
            </w:r>
            <w:r w:rsidRPr="009610CC">
              <w:rPr>
                <w:rFonts w:ascii="Times New Roman" w:eastAsia="等线" w:hAnsi="Times New Roman" w:cs="Times New Roman"/>
                <w:color w:val="000000"/>
                <w:sz w:val="18"/>
                <w:szCs w:val="18"/>
              </w:rPr>
              <w:t>DialBG</w:t>
            </w:r>
            <w:r w:rsidR="00E4713C" w:rsidRPr="009610CC">
              <w:rPr>
                <w:rFonts w:ascii="Times New Roman" w:eastAsia="等线" w:hAnsi="Times New Roman" w:cs="Times New Roman"/>
                <w:color w:val="000000"/>
                <w:sz w:val="18"/>
                <w:szCs w:val="18"/>
              </w:rPr>
              <w:t>SH:</w:t>
            </w:r>
            <w:r w:rsidR="002E5227" w:rsidRPr="009610CC">
              <w:rPr>
                <w:rFonts w:ascii="Times New Roman" w:eastAsia="等线" w:hAnsi="Times New Roman" w:cs="Times New Roman"/>
                <w:color w:val="000000"/>
                <w:sz w:val="18"/>
                <w:szCs w:val="18"/>
              </w:rPr>
              <w:t>InDial</w:t>
            </w:r>
            <w:r w:rsidR="00E4713C" w:rsidRPr="009610CC">
              <w:rPr>
                <w:rFonts w:ascii="Times New Roman" w:eastAsia="等线" w:hAnsi="Times New Roman" w:cs="Times New Roman"/>
                <w:color w:val="000000"/>
                <w:sz w:val="18"/>
                <w:szCs w:val="18"/>
              </w:rPr>
              <w:t>SC</w:t>
            </w:r>
          </w:p>
        </w:tc>
        <w:tc>
          <w:tcPr>
            <w:tcW w:w="634" w:type="pct"/>
            <w:tcBorders>
              <w:top w:val="nil"/>
              <w:left w:val="nil"/>
              <w:bottom w:val="nil"/>
              <w:right w:val="nil"/>
            </w:tcBorders>
            <w:shd w:val="clear" w:color="auto" w:fill="auto"/>
            <w:noWrap/>
            <w:vAlign w:val="center"/>
          </w:tcPr>
          <w:p w14:paraId="79F9DD29" w14:textId="04A6AA8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658" w:type="pct"/>
            <w:tcBorders>
              <w:top w:val="nil"/>
              <w:left w:val="nil"/>
              <w:bottom w:val="nil"/>
              <w:right w:val="nil"/>
            </w:tcBorders>
            <w:shd w:val="clear" w:color="auto" w:fill="auto"/>
            <w:noWrap/>
            <w:vAlign w:val="center"/>
          </w:tcPr>
          <w:p w14:paraId="01A656CC" w14:textId="08E7DAD4"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0.02</w:t>
            </w:r>
          </w:p>
        </w:tc>
        <w:tc>
          <w:tcPr>
            <w:tcW w:w="633" w:type="pct"/>
            <w:tcBorders>
              <w:top w:val="nil"/>
              <w:left w:val="nil"/>
              <w:bottom w:val="nil"/>
              <w:right w:val="nil"/>
            </w:tcBorders>
            <w:shd w:val="clear" w:color="auto" w:fill="auto"/>
            <w:noWrap/>
            <w:vAlign w:val="center"/>
          </w:tcPr>
          <w:p w14:paraId="655C8EF9" w14:textId="41C2A0D3"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42302.55</w:t>
            </w:r>
          </w:p>
        </w:tc>
        <w:tc>
          <w:tcPr>
            <w:tcW w:w="540" w:type="pct"/>
            <w:tcBorders>
              <w:top w:val="nil"/>
              <w:left w:val="nil"/>
              <w:bottom w:val="nil"/>
              <w:right w:val="nil"/>
            </w:tcBorders>
            <w:shd w:val="clear" w:color="auto" w:fill="auto"/>
            <w:noWrap/>
            <w:vAlign w:val="center"/>
          </w:tcPr>
          <w:p w14:paraId="2AE5CF82" w14:textId="62A0A62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0.07</w:t>
            </w:r>
          </w:p>
        </w:tc>
        <w:tc>
          <w:tcPr>
            <w:tcW w:w="518" w:type="pct"/>
            <w:tcBorders>
              <w:top w:val="nil"/>
              <w:left w:val="nil"/>
              <w:bottom w:val="nil"/>
            </w:tcBorders>
            <w:shd w:val="clear" w:color="auto" w:fill="auto"/>
            <w:noWrap/>
            <w:vAlign w:val="center"/>
          </w:tcPr>
          <w:p w14:paraId="4D56867E" w14:textId="481213E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0.95</w:t>
            </w:r>
          </w:p>
        </w:tc>
      </w:tr>
      <w:tr w:rsidR="00E4713C" w:rsidRPr="00717C80" w14:paraId="718ED55C" w14:textId="77777777" w:rsidTr="00C35733">
        <w:trPr>
          <w:trHeight w:val="280"/>
        </w:trPr>
        <w:tc>
          <w:tcPr>
            <w:tcW w:w="2017" w:type="pct"/>
            <w:gridSpan w:val="2"/>
            <w:tcBorders>
              <w:top w:val="nil"/>
              <w:bottom w:val="nil"/>
              <w:right w:val="nil"/>
            </w:tcBorders>
            <w:shd w:val="clear" w:color="auto" w:fill="auto"/>
            <w:noWrap/>
            <w:vAlign w:val="center"/>
          </w:tcPr>
          <w:p w14:paraId="3F223F85" w14:textId="783FAB0D" w:rsidR="00E4713C" w:rsidRPr="009610CC" w:rsidRDefault="00A12C64" w:rsidP="00E4713C">
            <w:pPr>
              <w:rPr>
                <w:rFonts w:ascii="Times New Roman" w:eastAsia="等线" w:hAnsi="Times New Roman" w:cs="Times New Roman"/>
                <w:color w:val="000000"/>
                <w:sz w:val="18"/>
                <w:szCs w:val="18"/>
              </w:rPr>
            </w:pPr>
            <w:r w:rsidRPr="009610CC">
              <w:rPr>
                <w:rFonts w:ascii="Times New Roman" w:eastAsia="等线" w:hAnsi="Times New Roman" w:cs="Times New Roman"/>
                <w:color w:val="000000"/>
                <w:sz w:val="18"/>
                <w:szCs w:val="18"/>
              </w:rPr>
              <w:t>Stroop_Conditionc2</w:t>
            </w:r>
            <w:r w:rsidR="00E4713C" w:rsidRPr="009610CC">
              <w:rPr>
                <w:rFonts w:ascii="Times New Roman" w:eastAsia="等线" w:hAnsi="Times New Roman" w:cs="Times New Roman"/>
                <w:color w:val="000000"/>
                <w:sz w:val="18"/>
                <w:szCs w:val="18"/>
              </w:rPr>
              <w:t>:</w:t>
            </w:r>
            <w:r w:rsidRPr="009610CC">
              <w:rPr>
                <w:rFonts w:ascii="Times New Roman" w:eastAsia="等线" w:hAnsi="Times New Roman" w:cs="Times New Roman"/>
                <w:color w:val="000000"/>
                <w:sz w:val="18"/>
                <w:szCs w:val="18"/>
              </w:rPr>
              <w:t>DialBG</w:t>
            </w:r>
            <w:r w:rsidR="00E4713C" w:rsidRPr="009610CC">
              <w:rPr>
                <w:rFonts w:ascii="Times New Roman" w:eastAsia="等线" w:hAnsi="Times New Roman" w:cs="Times New Roman"/>
                <w:color w:val="000000"/>
                <w:sz w:val="18"/>
                <w:szCs w:val="18"/>
              </w:rPr>
              <w:t>SH:</w:t>
            </w:r>
            <w:r w:rsidR="002E5227" w:rsidRPr="009610CC">
              <w:rPr>
                <w:rFonts w:ascii="Times New Roman" w:eastAsia="等线" w:hAnsi="Times New Roman" w:cs="Times New Roman"/>
                <w:color w:val="000000"/>
                <w:sz w:val="18"/>
                <w:szCs w:val="18"/>
              </w:rPr>
              <w:t>InDial</w:t>
            </w:r>
            <w:r w:rsidR="00E4713C" w:rsidRPr="009610CC">
              <w:rPr>
                <w:rFonts w:ascii="Times New Roman" w:eastAsia="等线" w:hAnsi="Times New Roman" w:cs="Times New Roman"/>
                <w:color w:val="000000"/>
                <w:sz w:val="18"/>
                <w:szCs w:val="18"/>
              </w:rPr>
              <w:t>SC</w:t>
            </w:r>
          </w:p>
        </w:tc>
        <w:tc>
          <w:tcPr>
            <w:tcW w:w="634" w:type="pct"/>
            <w:tcBorders>
              <w:top w:val="nil"/>
              <w:left w:val="nil"/>
              <w:bottom w:val="nil"/>
              <w:right w:val="nil"/>
            </w:tcBorders>
            <w:shd w:val="clear" w:color="auto" w:fill="auto"/>
            <w:noWrap/>
            <w:vAlign w:val="center"/>
          </w:tcPr>
          <w:p w14:paraId="1FEB97AD" w14:textId="2A8DAAF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0.05</w:t>
            </w:r>
          </w:p>
        </w:tc>
        <w:tc>
          <w:tcPr>
            <w:tcW w:w="658" w:type="pct"/>
            <w:tcBorders>
              <w:top w:val="nil"/>
              <w:left w:val="nil"/>
              <w:bottom w:val="nil"/>
              <w:right w:val="nil"/>
            </w:tcBorders>
            <w:shd w:val="clear" w:color="auto" w:fill="auto"/>
            <w:noWrap/>
            <w:vAlign w:val="center"/>
          </w:tcPr>
          <w:p w14:paraId="2C2690D4" w14:textId="17E49CE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0.02</w:t>
            </w:r>
          </w:p>
        </w:tc>
        <w:tc>
          <w:tcPr>
            <w:tcW w:w="633" w:type="pct"/>
            <w:tcBorders>
              <w:top w:val="nil"/>
              <w:left w:val="nil"/>
              <w:bottom w:val="nil"/>
              <w:right w:val="nil"/>
            </w:tcBorders>
            <w:shd w:val="clear" w:color="auto" w:fill="auto"/>
            <w:noWrap/>
            <w:vAlign w:val="center"/>
          </w:tcPr>
          <w:p w14:paraId="5E8EEBB5" w14:textId="3862FA5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42302.96</w:t>
            </w:r>
          </w:p>
        </w:tc>
        <w:tc>
          <w:tcPr>
            <w:tcW w:w="540" w:type="pct"/>
            <w:tcBorders>
              <w:top w:val="nil"/>
              <w:left w:val="nil"/>
              <w:bottom w:val="nil"/>
              <w:right w:val="nil"/>
            </w:tcBorders>
            <w:shd w:val="clear" w:color="auto" w:fill="auto"/>
            <w:noWrap/>
            <w:vAlign w:val="center"/>
          </w:tcPr>
          <w:p w14:paraId="2BF55EAA" w14:textId="482BBC71"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2.63</w:t>
            </w:r>
          </w:p>
        </w:tc>
        <w:tc>
          <w:tcPr>
            <w:tcW w:w="518" w:type="pct"/>
            <w:tcBorders>
              <w:top w:val="nil"/>
              <w:left w:val="nil"/>
              <w:bottom w:val="nil"/>
            </w:tcBorders>
            <w:shd w:val="clear" w:color="auto" w:fill="auto"/>
            <w:noWrap/>
            <w:vAlign w:val="center"/>
          </w:tcPr>
          <w:p w14:paraId="7F3D6669" w14:textId="50E9222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r>
      <w:tr w:rsidR="00E4713C" w:rsidRPr="00717C80" w14:paraId="07C0ED07" w14:textId="77777777" w:rsidTr="00C35733">
        <w:trPr>
          <w:trHeight w:val="280"/>
        </w:trPr>
        <w:tc>
          <w:tcPr>
            <w:tcW w:w="2017" w:type="pct"/>
            <w:gridSpan w:val="2"/>
            <w:tcBorders>
              <w:top w:val="nil"/>
              <w:bottom w:val="nil"/>
              <w:right w:val="nil"/>
            </w:tcBorders>
            <w:shd w:val="clear" w:color="auto" w:fill="auto"/>
            <w:noWrap/>
            <w:vAlign w:val="center"/>
          </w:tcPr>
          <w:p w14:paraId="0F9C1725" w14:textId="277EA628" w:rsidR="00E4713C" w:rsidRPr="009610CC" w:rsidRDefault="00A12C64" w:rsidP="00E4713C">
            <w:pPr>
              <w:rPr>
                <w:rFonts w:ascii="Times New Roman" w:eastAsia="等线" w:hAnsi="Times New Roman" w:cs="Times New Roman"/>
                <w:color w:val="000000"/>
                <w:sz w:val="18"/>
                <w:szCs w:val="18"/>
              </w:rPr>
            </w:pPr>
            <w:r w:rsidRPr="009610CC">
              <w:rPr>
                <w:rFonts w:ascii="Times New Roman" w:eastAsia="等线" w:hAnsi="Times New Roman" w:cs="Times New Roman"/>
                <w:color w:val="000000"/>
                <w:sz w:val="18"/>
                <w:szCs w:val="18"/>
              </w:rPr>
              <w:t>Stroop_Conditionc3</w:t>
            </w:r>
            <w:r w:rsidR="00E4713C" w:rsidRPr="009610CC">
              <w:rPr>
                <w:rFonts w:ascii="Times New Roman" w:eastAsia="等线" w:hAnsi="Times New Roman" w:cs="Times New Roman"/>
                <w:color w:val="000000"/>
                <w:sz w:val="18"/>
                <w:szCs w:val="18"/>
              </w:rPr>
              <w:t>:</w:t>
            </w:r>
            <w:r w:rsidRPr="009610CC">
              <w:rPr>
                <w:rFonts w:ascii="Times New Roman" w:eastAsia="等线" w:hAnsi="Times New Roman" w:cs="Times New Roman"/>
                <w:color w:val="000000"/>
                <w:sz w:val="18"/>
                <w:szCs w:val="18"/>
              </w:rPr>
              <w:t>DialBG</w:t>
            </w:r>
            <w:r w:rsidR="00E4713C" w:rsidRPr="009610CC">
              <w:rPr>
                <w:rFonts w:ascii="Times New Roman" w:eastAsia="等线" w:hAnsi="Times New Roman" w:cs="Times New Roman"/>
                <w:color w:val="000000"/>
                <w:sz w:val="18"/>
                <w:szCs w:val="18"/>
              </w:rPr>
              <w:t>SH:</w:t>
            </w:r>
            <w:r w:rsidR="002E5227" w:rsidRPr="009610CC">
              <w:rPr>
                <w:rFonts w:ascii="Times New Roman" w:eastAsia="等线" w:hAnsi="Times New Roman" w:cs="Times New Roman"/>
                <w:color w:val="000000"/>
                <w:sz w:val="18"/>
                <w:szCs w:val="18"/>
              </w:rPr>
              <w:t>InDial</w:t>
            </w:r>
            <w:r w:rsidR="00E4713C" w:rsidRPr="009610CC">
              <w:rPr>
                <w:rFonts w:ascii="Times New Roman" w:eastAsia="等线" w:hAnsi="Times New Roman" w:cs="Times New Roman"/>
                <w:color w:val="000000"/>
                <w:sz w:val="18"/>
                <w:szCs w:val="18"/>
              </w:rPr>
              <w:t>SC</w:t>
            </w:r>
          </w:p>
        </w:tc>
        <w:tc>
          <w:tcPr>
            <w:tcW w:w="634" w:type="pct"/>
            <w:tcBorders>
              <w:top w:val="nil"/>
              <w:left w:val="nil"/>
              <w:bottom w:val="nil"/>
              <w:right w:val="nil"/>
            </w:tcBorders>
            <w:shd w:val="clear" w:color="auto" w:fill="auto"/>
            <w:noWrap/>
            <w:vAlign w:val="center"/>
          </w:tcPr>
          <w:p w14:paraId="7230AF7E" w14:textId="3A0D7E8A"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c>
          <w:tcPr>
            <w:tcW w:w="658" w:type="pct"/>
            <w:tcBorders>
              <w:top w:val="nil"/>
              <w:left w:val="nil"/>
              <w:bottom w:val="nil"/>
              <w:right w:val="nil"/>
            </w:tcBorders>
            <w:shd w:val="clear" w:color="auto" w:fill="auto"/>
            <w:noWrap/>
            <w:vAlign w:val="center"/>
          </w:tcPr>
          <w:p w14:paraId="50C978CC" w14:textId="32BC37F2"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0.02</w:t>
            </w:r>
          </w:p>
        </w:tc>
        <w:tc>
          <w:tcPr>
            <w:tcW w:w="633" w:type="pct"/>
            <w:tcBorders>
              <w:top w:val="nil"/>
              <w:left w:val="nil"/>
              <w:bottom w:val="nil"/>
              <w:right w:val="nil"/>
            </w:tcBorders>
            <w:shd w:val="clear" w:color="auto" w:fill="auto"/>
            <w:noWrap/>
            <w:vAlign w:val="center"/>
          </w:tcPr>
          <w:p w14:paraId="5C2C060C" w14:textId="79BB0126"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42304.87</w:t>
            </w:r>
          </w:p>
        </w:tc>
        <w:tc>
          <w:tcPr>
            <w:tcW w:w="540" w:type="pct"/>
            <w:tcBorders>
              <w:top w:val="nil"/>
              <w:left w:val="nil"/>
              <w:bottom w:val="nil"/>
              <w:right w:val="nil"/>
            </w:tcBorders>
            <w:shd w:val="clear" w:color="auto" w:fill="auto"/>
            <w:noWrap/>
            <w:vAlign w:val="center"/>
          </w:tcPr>
          <w:p w14:paraId="1FF0CF55" w14:textId="1627FE8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0.14</w:t>
            </w:r>
          </w:p>
        </w:tc>
        <w:tc>
          <w:tcPr>
            <w:tcW w:w="518" w:type="pct"/>
            <w:tcBorders>
              <w:top w:val="nil"/>
              <w:left w:val="nil"/>
              <w:bottom w:val="nil"/>
            </w:tcBorders>
            <w:shd w:val="clear" w:color="auto" w:fill="auto"/>
            <w:noWrap/>
            <w:vAlign w:val="center"/>
          </w:tcPr>
          <w:p w14:paraId="744EA29A" w14:textId="175C2DE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0.89</w:t>
            </w:r>
          </w:p>
        </w:tc>
      </w:tr>
      <w:tr w:rsidR="00E4713C" w:rsidRPr="00717C80" w14:paraId="49564ED3" w14:textId="77777777" w:rsidTr="00C35733">
        <w:trPr>
          <w:trHeight w:val="280"/>
        </w:trPr>
        <w:tc>
          <w:tcPr>
            <w:tcW w:w="2017" w:type="pct"/>
            <w:gridSpan w:val="2"/>
            <w:tcBorders>
              <w:top w:val="nil"/>
              <w:bottom w:val="nil"/>
              <w:right w:val="nil"/>
            </w:tcBorders>
            <w:shd w:val="clear" w:color="auto" w:fill="auto"/>
            <w:noWrap/>
            <w:vAlign w:val="center"/>
          </w:tcPr>
          <w:p w14:paraId="0F51DB6B" w14:textId="1478BBF2" w:rsidR="00E4713C" w:rsidRPr="009610CC" w:rsidRDefault="00A12C64" w:rsidP="00E4713C">
            <w:pPr>
              <w:rPr>
                <w:rFonts w:ascii="Times New Roman" w:eastAsia="等线" w:hAnsi="Times New Roman" w:cs="Times New Roman"/>
                <w:color w:val="000000"/>
                <w:sz w:val="18"/>
                <w:szCs w:val="18"/>
              </w:rPr>
            </w:pPr>
            <w:r w:rsidRPr="009610CC">
              <w:rPr>
                <w:rFonts w:ascii="Times New Roman" w:eastAsia="等线" w:hAnsi="Times New Roman" w:cs="Times New Roman"/>
                <w:color w:val="000000"/>
                <w:sz w:val="18"/>
                <w:szCs w:val="18"/>
              </w:rPr>
              <w:t>Stroop_Conditionc4</w:t>
            </w:r>
            <w:r w:rsidR="00E4713C" w:rsidRPr="009610CC">
              <w:rPr>
                <w:rFonts w:ascii="Times New Roman" w:eastAsia="等线" w:hAnsi="Times New Roman" w:cs="Times New Roman"/>
                <w:color w:val="000000"/>
                <w:sz w:val="18"/>
                <w:szCs w:val="18"/>
              </w:rPr>
              <w:t>:</w:t>
            </w:r>
            <w:r w:rsidRPr="009610CC">
              <w:rPr>
                <w:rFonts w:ascii="Times New Roman" w:eastAsia="等线" w:hAnsi="Times New Roman" w:cs="Times New Roman"/>
                <w:color w:val="000000"/>
                <w:sz w:val="18"/>
                <w:szCs w:val="18"/>
              </w:rPr>
              <w:t>DialBG</w:t>
            </w:r>
            <w:r w:rsidR="00E4713C" w:rsidRPr="009610CC">
              <w:rPr>
                <w:rFonts w:ascii="Times New Roman" w:eastAsia="等线" w:hAnsi="Times New Roman" w:cs="Times New Roman"/>
                <w:color w:val="000000"/>
                <w:sz w:val="18"/>
                <w:szCs w:val="18"/>
              </w:rPr>
              <w:t>SH:</w:t>
            </w:r>
            <w:r w:rsidR="002E5227" w:rsidRPr="009610CC">
              <w:rPr>
                <w:rFonts w:ascii="Times New Roman" w:eastAsia="等线" w:hAnsi="Times New Roman" w:cs="Times New Roman"/>
                <w:color w:val="000000"/>
                <w:sz w:val="18"/>
                <w:szCs w:val="18"/>
              </w:rPr>
              <w:t>InDial</w:t>
            </w:r>
            <w:r w:rsidR="00E4713C" w:rsidRPr="009610CC">
              <w:rPr>
                <w:rFonts w:ascii="Times New Roman" w:eastAsia="等线" w:hAnsi="Times New Roman" w:cs="Times New Roman"/>
                <w:color w:val="000000"/>
                <w:sz w:val="18"/>
                <w:szCs w:val="18"/>
              </w:rPr>
              <w:t>SC</w:t>
            </w:r>
          </w:p>
        </w:tc>
        <w:tc>
          <w:tcPr>
            <w:tcW w:w="634" w:type="pct"/>
            <w:tcBorders>
              <w:top w:val="nil"/>
              <w:left w:val="nil"/>
              <w:bottom w:val="nil"/>
              <w:right w:val="nil"/>
            </w:tcBorders>
            <w:shd w:val="clear" w:color="auto" w:fill="auto"/>
            <w:noWrap/>
            <w:vAlign w:val="center"/>
          </w:tcPr>
          <w:p w14:paraId="525B6259" w14:textId="200693EC"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58" w:type="pct"/>
            <w:tcBorders>
              <w:top w:val="nil"/>
              <w:left w:val="nil"/>
              <w:bottom w:val="nil"/>
              <w:right w:val="nil"/>
            </w:tcBorders>
            <w:shd w:val="clear" w:color="auto" w:fill="auto"/>
            <w:noWrap/>
            <w:vAlign w:val="center"/>
          </w:tcPr>
          <w:p w14:paraId="16D8DF4E" w14:textId="3765985B"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0.02</w:t>
            </w:r>
          </w:p>
        </w:tc>
        <w:tc>
          <w:tcPr>
            <w:tcW w:w="633" w:type="pct"/>
            <w:tcBorders>
              <w:top w:val="nil"/>
              <w:left w:val="nil"/>
              <w:bottom w:val="nil"/>
              <w:right w:val="nil"/>
            </w:tcBorders>
            <w:shd w:val="clear" w:color="auto" w:fill="auto"/>
            <w:noWrap/>
            <w:vAlign w:val="center"/>
          </w:tcPr>
          <w:p w14:paraId="18FB6730" w14:textId="4F92A9CF"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42302.91</w:t>
            </w:r>
          </w:p>
        </w:tc>
        <w:tc>
          <w:tcPr>
            <w:tcW w:w="540" w:type="pct"/>
            <w:tcBorders>
              <w:top w:val="nil"/>
              <w:left w:val="nil"/>
              <w:bottom w:val="nil"/>
              <w:right w:val="nil"/>
            </w:tcBorders>
            <w:shd w:val="clear" w:color="auto" w:fill="auto"/>
            <w:noWrap/>
            <w:vAlign w:val="center"/>
          </w:tcPr>
          <w:p w14:paraId="7FB26A96" w14:textId="4889405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0.37</w:t>
            </w:r>
          </w:p>
        </w:tc>
        <w:tc>
          <w:tcPr>
            <w:tcW w:w="518" w:type="pct"/>
            <w:tcBorders>
              <w:top w:val="nil"/>
              <w:left w:val="nil"/>
              <w:bottom w:val="nil"/>
            </w:tcBorders>
            <w:shd w:val="clear" w:color="auto" w:fill="auto"/>
            <w:noWrap/>
            <w:vAlign w:val="center"/>
          </w:tcPr>
          <w:p w14:paraId="7AAFE7A3" w14:textId="54772BA4"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0.71</w:t>
            </w:r>
          </w:p>
        </w:tc>
      </w:tr>
      <w:tr w:rsidR="00E4713C" w:rsidRPr="00717C80" w14:paraId="4F0CBD2E" w14:textId="77777777" w:rsidTr="00C35733">
        <w:trPr>
          <w:trHeight w:val="280"/>
        </w:trPr>
        <w:tc>
          <w:tcPr>
            <w:tcW w:w="2017" w:type="pct"/>
            <w:gridSpan w:val="2"/>
            <w:tcBorders>
              <w:top w:val="nil"/>
              <w:bottom w:val="nil"/>
              <w:right w:val="nil"/>
            </w:tcBorders>
            <w:shd w:val="clear" w:color="auto" w:fill="auto"/>
            <w:noWrap/>
            <w:vAlign w:val="center"/>
          </w:tcPr>
          <w:p w14:paraId="0F1AE32D" w14:textId="7A1BBF7D" w:rsidR="00E4713C" w:rsidRPr="009610CC" w:rsidRDefault="00A12C64" w:rsidP="00E4713C">
            <w:pPr>
              <w:rPr>
                <w:rFonts w:ascii="Times New Roman" w:eastAsia="等线" w:hAnsi="Times New Roman" w:cs="Times New Roman"/>
                <w:color w:val="000000"/>
                <w:sz w:val="18"/>
                <w:szCs w:val="18"/>
              </w:rPr>
            </w:pPr>
            <w:r w:rsidRPr="009610CC">
              <w:rPr>
                <w:rFonts w:ascii="Times New Roman" w:eastAsia="等线" w:hAnsi="Times New Roman" w:cs="Times New Roman"/>
                <w:color w:val="000000"/>
                <w:sz w:val="18"/>
                <w:szCs w:val="18"/>
              </w:rPr>
              <w:t>Stroop_Conditionc5</w:t>
            </w:r>
            <w:r w:rsidR="00E4713C" w:rsidRPr="009610CC">
              <w:rPr>
                <w:rFonts w:ascii="Times New Roman" w:eastAsia="等线" w:hAnsi="Times New Roman" w:cs="Times New Roman"/>
                <w:color w:val="000000"/>
                <w:sz w:val="18"/>
                <w:szCs w:val="18"/>
              </w:rPr>
              <w:t>:</w:t>
            </w:r>
            <w:r w:rsidRPr="009610CC">
              <w:rPr>
                <w:rFonts w:ascii="Times New Roman" w:eastAsia="等线" w:hAnsi="Times New Roman" w:cs="Times New Roman"/>
                <w:color w:val="000000"/>
                <w:sz w:val="18"/>
                <w:szCs w:val="18"/>
              </w:rPr>
              <w:t>DialBG</w:t>
            </w:r>
            <w:r w:rsidR="00E4713C" w:rsidRPr="009610CC">
              <w:rPr>
                <w:rFonts w:ascii="Times New Roman" w:eastAsia="等线" w:hAnsi="Times New Roman" w:cs="Times New Roman"/>
                <w:color w:val="000000"/>
                <w:sz w:val="18"/>
                <w:szCs w:val="18"/>
              </w:rPr>
              <w:t>SH:</w:t>
            </w:r>
            <w:r w:rsidR="002E5227" w:rsidRPr="009610CC">
              <w:rPr>
                <w:rFonts w:ascii="Times New Roman" w:eastAsia="等线" w:hAnsi="Times New Roman" w:cs="Times New Roman"/>
                <w:color w:val="000000"/>
                <w:sz w:val="18"/>
                <w:szCs w:val="18"/>
              </w:rPr>
              <w:t>InDial</w:t>
            </w:r>
            <w:r w:rsidR="00E4713C" w:rsidRPr="009610CC">
              <w:rPr>
                <w:rFonts w:ascii="Times New Roman" w:eastAsia="等线" w:hAnsi="Times New Roman" w:cs="Times New Roman"/>
                <w:color w:val="000000"/>
                <w:sz w:val="18"/>
                <w:szCs w:val="18"/>
              </w:rPr>
              <w:t>SC</w:t>
            </w:r>
          </w:p>
        </w:tc>
        <w:tc>
          <w:tcPr>
            <w:tcW w:w="634" w:type="pct"/>
            <w:tcBorders>
              <w:top w:val="nil"/>
              <w:left w:val="nil"/>
              <w:bottom w:val="nil"/>
              <w:right w:val="nil"/>
            </w:tcBorders>
            <w:shd w:val="clear" w:color="auto" w:fill="auto"/>
            <w:noWrap/>
            <w:vAlign w:val="center"/>
          </w:tcPr>
          <w:p w14:paraId="1589E5C1" w14:textId="68A605DC"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0.04</w:t>
            </w:r>
          </w:p>
        </w:tc>
        <w:tc>
          <w:tcPr>
            <w:tcW w:w="658" w:type="pct"/>
            <w:tcBorders>
              <w:top w:val="nil"/>
              <w:left w:val="nil"/>
              <w:bottom w:val="nil"/>
              <w:right w:val="nil"/>
            </w:tcBorders>
            <w:shd w:val="clear" w:color="auto" w:fill="auto"/>
            <w:noWrap/>
            <w:vAlign w:val="center"/>
          </w:tcPr>
          <w:p w14:paraId="663FDDA0" w14:textId="443BA7DB"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3B262C06" w14:textId="3FA35BB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42303.45</w:t>
            </w:r>
          </w:p>
        </w:tc>
        <w:tc>
          <w:tcPr>
            <w:tcW w:w="540" w:type="pct"/>
            <w:tcBorders>
              <w:top w:val="nil"/>
              <w:left w:val="nil"/>
              <w:bottom w:val="nil"/>
              <w:right w:val="nil"/>
            </w:tcBorders>
            <w:shd w:val="clear" w:color="auto" w:fill="auto"/>
            <w:noWrap/>
            <w:vAlign w:val="center"/>
          </w:tcPr>
          <w:p w14:paraId="4273C768" w14:textId="79026F8B"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2.44</w:t>
            </w:r>
          </w:p>
        </w:tc>
        <w:tc>
          <w:tcPr>
            <w:tcW w:w="518" w:type="pct"/>
            <w:tcBorders>
              <w:top w:val="nil"/>
              <w:left w:val="nil"/>
              <w:bottom w:val="nil"/>
            </w:tcBorders>
            <w:shd w:val="clear" w:color="auto" w:fill="auto"/>
            <w:noWrap/>
            <w:vAlign w:val="center"/>
          </w:tcPr>
          <w:p w14:paraId="6EB5C9D4" w14:textId="6D7E0F32"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r>
      <w:tr w:rsidR="00E4713C" w:rsidRPr="00717C80" w14:paraId="52D4237B" w14:textId="77777777" w:rsidTr="00C35733">
        <w:trPr>
          <w:trHeight w:val="280"/>
        </w:trPr>
        <w:tc>
          <w:tcPr>
            <w:tcW w:w="2017" w:type="pct"/>
            <w:gridSpan w:val="2"/>
            <w:tcBorders>
              <w:top w:val="nil"/>
              <w:bottom w:val="nil"/>
              <w:right w:val="nil"/>
            </w:tcBorders>
            <w:shd w:val="clear" w:color="auto" w:fill="auto"/>
            <w:noWrap/>
            <w:vAlign w:val="center"/>
          </w:tcPr>
          <w:p w14:paraId="36C26E98" w14:textId="07984607" w:rsidR="00E4713C" w:rsidRPr="009610CC" w:rsidRDefault="00A12C64" w:rsidP="00E4713C">
            <w:pPr>
              <w:rPr>
                <w:rFonts w:ascii="Times New Roman" w:eastAsia="等线" w:hAnsi="Times New Roman" w:cs="Times New Roman"/>
                <w:color w:val="000000"/>
                <w:sz w:val="18"/>
                <w:szCs w:val="18"/>
              </w:rPr>
            </w:pPr>
            <w:r w:rsidRPr="009610CC">
              <w:rPr>
                <w:rFonts w:ascii="Times New Roman" w:eastAsia="等线" w:hAnsi="Times New Roman" w:cs="Times New Roman"/>
                <w:color w:val="000000"/>
                <w:sz w:val="18"/>
                <w:szCs w:val="18"/>
              </w:rPr>
              <w:t>Stroop_Conditionc6</w:t>
            </w:r>
            <w:r w:rsidR="00E4713C" w:rsidRPr="009610CC">
              <w:rPr>
                <w:rFonts w:ascii="Times New Roman" w:eastAsia="等线" w:hAnsi="Times New Roman" w:cs="Times New Roman"/>
                <w:color w:val="000000"/>
                <w:sz w:val="18"/>
                <w:szCs w:val="18"/>
              </w:rPr>
              <w:t>:</w:t>
            </w:r>
            <w:r w:rsidRPr="009610CC">
              <w:rPr>
                <w:rFonts w:ascii="Times New Roman" w:eastAsia="等线" w:hAnsi="Times New Roman" w:cs="Times New Roman"/>
                <w:color w:val="000000"/>
                <w:sz w:val="18"/>
                <w:szCs w:val="18"/>
              </w:rPr>
              <w:t>DialBG</w:t>
            </w:r>
            <w:r w:rsidR="00E4713C" w:rsidRPr="009610CC">
              <w:rPr>
                <w:rFonts w:ascii="Times New Roman" w:eastAsia="等线" w:hAnsi="Times New Roman" w:cs="Times New Roman"/>
                <w:color w:val="000000"/>
                <w:sz w:val="18"/>
                <w:szCs w:val="18"/>
              </w:rPr>
              <w:t>SH:</w:t>
            </w:r>
            <w:r w:rsidR="002E5227" w:rsidRPr="009610CC">
              <w:rPr>
                <w:rFonts w:ascii="Times New Roman" w:eastAsia="等线" w:hAnsi="Times New Roman" w:cs="Times New Roman"/>
                <w:color w:val="000000"/>
                <w:sz w:val="18"/>
                <w:szCs w:val="18"/>
              </w:rPr>
              <w:t>InDial</w:t>
            </w:r>
            <w:r w:rsidR="00E4713C" w:rsidRPr="009610CC">
              <w:rPr>
                <w:rFonts w:ascii="Times New Roman" w:eastAsia="等线" w:hAnsi="Times New Roman" w:cs="Times New Roman"/>
                <w:color w:val="000000"/>
                <w:sz w:val="18"/>
                <w:szCs w:val="18"/>
              </w:rPr>
              <w:t>SC</w:t>
            </w:r>
          </w:p>
        </w:tc>
        <w:tc>
          <w:tcPr>
            <w:tcW w:w="634" w:type="pct"/>
            <w:tcBorders>
              <w:top w:val="nil"/>
              <w:left w:val="nil"/>
              <w:bottom w:val="nil"/>
              <w:right w:val="nil"/>
            </w:tcBorders>
            <w:shd w:val="clear" w:color="auto" w:fill="auto"/>
            <w:noWrap/>
            <w:vAlign w:val="center"/>
          </w:tcPr>
          <w:p w14:paraId="5C1991BD" w14:textId="32CC9D3F"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0.02</w:t>
            </w:r>
          </w:p>
        </w:tc>
        <w:tc>
          <w:tcPr>
            <w:tcW w:w="658" w:type="pct"/>
            <w:tcBorders>
              <w:top w:val="nil"/>
              <w:left w:val="nil"/>
              <w:bottom w:val="nil"/>
              <w:right w:val="nil"/>
            </w:tcBorders>
            <w:shd w:val="clear" w:color="auto" w:fill="auto"/>
            <w:noWrap/>
            <w:vAlign w:val="center"/>
          </w:tcPr>
          <w:p w14:paraId="5BF8D54D" w14:textId="6EB947A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741BDC69" w14:textId="54FF0D10"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42301.13</w:t>
            </w:r>
          </w:p>
        </w:tc>
        <w:tc>
          <w:tcPr>
            <w:tcW w:w="540" w:type="pct"/>
            <w:tcBorders>
              <w:top w:val="nil"/>
              <w:left w:val="nil"/>
              <w:bottom w:val="nil"/>
              <w:right w:val="nil"/>
            </w:tcBorders>
            <w:shd w:val="clear" w:color="auto" w:fill="auto"/>
            <w:noWrap/>
            <w:vAlign w:val="center"/>
          </w:tcPr>
          <w:p w14:paraId="6BE3A87F" w14:textId="57A5039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1.04</w:t>
            </w:r>
          </w:p>
        </w:tc>
        <w:tc>
          <w:tcPr>
            <w:tcW w:w="518" w:type="pct"/>
            <w:tcBorders>
              <w:top w:val="nil"/>
              <w:left w:val="nil"/>
              <w:bottom w:val="nil"/>
            </w:tcBorders>
            <w:shd w:val="clear" w:color="auto" w:fill="auto"/>
            <w:noWrap/>
            <w:vAlign w:val="center"/>
          </w:tcPr>
          <w:p w14:paraId="17C3EFD3" w14:textId="70879D75"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0.30</w:t>
            </w:r>
          </w:p>
        </w:tc>
      </w:tr>
      <w:tr w:rsidR="00E4713C" w:rsidRPr="00717C80" w14:paraId="02F38BCF" w14:textId="77777777" w:rsidTr="00C35733">
        <w:trPr>
          <w:trHeight w:val="280"/>
        </w:trPr>
        <w:tc>
          <w:tcPr>
            <w:tcW w:w="2017" w:type="pct"/>
            <w:gridSpan w:val="2"/>
            <w:tcBorders>
              <w:top w:val="nil"/>
              <w:bottom w:val="nil"/>
              <w:right w:val="nil"/>
            </w:tcBorders>
            <w:shd w:val="clear" w:color="auto" w:fill="auto"/>
            <w:noWrap/>
            <w:vAlign w:val="center"/>
          </w:tcPr>
          <w:p w14:paraId="2F61F782" w14:textId="16DA5B35" w:rsidR="00E4713C" w:rsidRPr="009610CC" w:rsidRDefault="00A12C64" w:rsidP="00E4713C">
            <w:pPr>
              <w:rPr>
                <w:rFonts w:ascii="Times New Roman" w:eastAsia="等线" w:hAnsi="Times New Roman" w:cs="Times New Roman"/>
                <w:color w:val="000000"/>
                <w:sz w:val="18"/>
                <w:szCs w:val="18"/>
              </w:rPr>
            </w:pPr>
            <w:r w:rsidRPr="009610CC">
              <w:rPr>
                <w:rFonts w:ascii="Times New Roman" w:eastAsia="等线" w:hAnsi="Times New Roman" w:cs="Times New Roman"/>
                <w:color w:val="000000"/>
                <w:sz w:val="18"/>
                <w:szCs w:val="18"/>
              </w:rPr>
              <w:t>Stroop_Conditionc7</w:t>
            </w:r>
            <w:r w:rsidR="00E4713C" w:rsidRPr="009610CC">
              <w:rPr>
                <w:rFonts w:ascii="Times New Roman" w:eastAsia="等线" w:hAnsi="Times New Roman" w:cs="Times New Roman"/>
                <w:color w:val="000000"/>
                <w:sz w:val="18"/>
                <w:szCs w:val="18"/>
              </w:rPr>
              <w:t>:</w:t>
            </w:r>
            <w:r w:rsidRPr="009610CC">
              <w:rPr>
                <w:rFonts w:ascii="Times New Roman" w:eastAsia="等线" w:hAnsi="Times New Roman" w:cs="Times New Roman"/>
                <w:color w:val="000000"/>
                <w:sz w:val="18"/>
                <w:szCs w:val="18"/>
              </w:rPr>
              <w:t>DialBG</w:t>
            </w:r>
            <w:r w:rsidR="00E4713C" w:rsidRPr="009610CC">
              <w:rPr>
                <w:rFonts w:ascii="Times New Roman" w:eastAsia="等线" w:hAnsi="Times New Roman" w:cs="Times New Roman"/>
                <w:color w:val="000000"/>
                <w:sz w:val="18"/>
                <w:szCs w:val="18"/>
              </w:rPr>
              <w:t>SH:</w:t>
            </w:r>
            <w:r w:rsidR="002E5227" w:rsidRPr="009610CC">
              <w:rPr>
                <w:rFonts w:ascii="Times New Roman" w:eastAsia="等线" w:hAnsi="Times New Roman" w:cs="Times New Roman"/>
                <w:color w:val="000000"/>
                <w:sz w:val="18"/>
                <w:szCs w:val="18"/>
              </w:rPr>
              <w:t>InDial</w:t>
            </w:r>
            <w:r w:rsidR="00E4713C" w:rsidRPr="009610CC">
              <w:rPr>
                <w:rFonts w:ascii="Times New Roman" w:eastAsia="等线" w:hAnsi="Times New Roman" w:cs="Times New Roman"/>
                <w:color w:val="000000"/>
                <w:sz w:val="18"/>
                <w:szCs w:val="18"/>
              </w:rPr>
              <w:t>SC</w:t>
            </w:r>
          </w:p>
        </w:tc>
        <w:tc>
          <w:tcPr>
            <w:tcW w:w="634" w:type="pct"/>
            <w:tcBorders>
              <w:top w:val="nil"/>
              <w:left w:val="nil"/>
              <w:bottom w:val="nil"/>
              <w:right w:val="nil"/>
            </w:tcBorders>
            <w:shd w:val="clear" w:color="auto" w:fill="auto"/>
            <w:noWrap/>
            <w:vAlign w:val="center"/>
          </w:tcPr>
          <w:p w14:paraId="5C60F730" w14:textId="15D34C8B"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0.02</w:t>
            </w:r>
          </w:p>
        </w:tc>
        <w:tc>
          <w:tcPr>
            <w:tcW w:w="658" w:type="pct"/>
            <w:tcBorders>
              <w:top w:val="nil"/>
              <w:left w:val="nil"/>
              <w:bottom w:val="nil"/>
              <w:right w:val="nil"/>
            </w:tcBorders>
            <w:shd w:val="clear" w:color="auto" w:fill="auto"/>
            <w:noWrap/>
            <w:vAlign w:val="center"/>
          </w:tcPr>
          <w:p w14:paraId="0EF7D8CA" w14:textId="662C33C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55446385" w14:textId="48CB5DD7"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42301.42</w:t>
            </w:r>
          </w:p>
        </w:tc>
        <w:tc>
          <w:tcPr>
            <w:tcW w:w="540" w:type="pct"/>
            <w:tcBorders>
              <w:top w:val="nil"/>
              <w:left w:val="nil"/>
              <w:bottom w:val="nil"/>
              <w:right w:val="nil"/>
            </w:tcBorders>
            <w:shd w:val="clear" w:color="auto" w:fill="auto"/>
            <w:noWrap/>
            <w:vAlign w:val="center"/>
          </w:tcPr>
          <w:p w14:paraId="3BAAD09D" w14:textId="3CDBE74F"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1.41</w:t>
            </w:r>
          </w:p>
        </w:tc>
        <w:tc>
          <w:tcPr>
            <w:tcW w:w="518" w:type="pct"/>
            <w:tcBorders>
              <w:top w:val="nil"/>
              <w:left w:val="nil"/>
              <w:bottom w:val="nil"/>
            </w:tcBorders>
            <w:shd w:val="clear" w:color="auto" w:fill="auto"/>
            <w:noWrap/>
            <w:vAlign w:val="center"/>
          </w:tcPr>
          <w:p w14:paraId="2311F512" w14:textId="5B45923F"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0.16</w:t>
            </w:r>
          </w:p>
        </w:tc>
      </w:tr>
      <w:tr w:rsidR="00E4713C" w:rsidRPr="00717C80" w14:paraId="32EE1619" w14:textId="77777777" w:rsidTr="00C35733">
        <w:trPr>
          <w:trHeight w:val="280"/>
        </w:trPr>
        <w:tc>
          <w:tcPr>
            <w:tcW w:w="2017" w:type="pct"/>
            <w:gridSpan w:val="2"/>
            <w:tcBorders>
              <w:top w:val="nil"/>
              <w:bottom w:val="nil"/>
              <w:right w:val="nil"/>
            </w:tcBorders>
            <w:shd w:val="clear" w:color="auto" w:fill="auto"/>
            <w:noWrap/>
            <w:vAlign w:val="center"/>
          </w:tcPr>
          <w:p w14:paraId="544736A0" w14:textId="0C64ACD6" w:rsidR="00E4713C" w:rsidRPr="009610CC" w:rsidRDefault="00A12C64" w:rsidP="00E4713C">
            <w:pPr>
              <w:rPr>
                <w:rFonts w:ascii="Times New Roman" w:eastAsia="等线" w:hAnsi="Times New Roman" w:cs="Times New Roman"/>
                <w:color w:val="000000"/>
                <w:sz w:val="18"/>
                <w:szCs w:val="18"/>
              </w:rPr>
            </w:pPr>
            <w:r w:rsidRPr="009610CC">
              <w:rPr>
                <w:rFonts w:ascii="Times New Roman" w:eastAsia="等线" w:hAnsi="Times New Roman" w:cs="Times New Roman"/>
                <w:color w:val="000000"/>
                <w:sz w:val="18"/>
                <w:szCs w:val="18"/>
              </w:rPr>
              <w:t>Stroop_Conditionc8</w:t>
            </w:r>
            <w:r w:rsidR="00E4713C" w:rsidRPr="009610CC">
              <w:rPr>
                <w:rFonts w:ascii="Times New Roman" w:eastAsia="等线" w:hAnsi="Times New Roman" w:cs="Times New Roman"/>
                <w:color w:val="000000"/>
                <w:sz w:val="18"/>
                <w:szCs w:val="18"/>
              </w:rPr>
              <w:t>:</w:t>
            </w:r>
            <w:r w:rsidRPr="009610CC">
              <w:rPr>
                <w:rFonts w:ascii="Times New Roman" w:eastAsia="等线" w:hAnsi="Times New Roman" w:cs="Times New Roman"/>
                <w:color w:val="000000"/>
                <w:sz w:val="18"/>
                <w:szCs w:val="18"/>
              </w:rPr>
              <w:t>DialBG</w:t>
            </w:r>
            <w:r w:rsidR="00E4713C" w:rsidRPr="009610CC">
              <w:rPr>
                <w:rFonts w:ascii="Times New Roman" w:eastAsia="等线" w:hAnsi="Times New Roman" w:cs="Times New Roman"/>
                <w:color w:val="000000"/>
                <w:sz w:val="18"/>
                <w:szCs w:val="18"/>
              </w:rPr>
              <w:t>SH:</w:t>
            </w:r>
            <w:r w:rsidR="002E5227" w:rsidRPr="009610CC">
              <w:rPr>
                <w:rFonts w:ascii="Times New Roman" w:eastAsia="等线" w:hAnsi="Times New Roman" w:cs="Times New Roman"/>
                <w:color w:val="000000"/>
                <w:sz w:val="18"/>
                <w:szCs w:val="18"/>
              </w:rPr>
              <w:t>InDial</w:t>
            </w:r>
            <w:r w:rsidR="00E4713C" w:rsidRPr="009610CC">
              <w:rPr>
                <w:rFonts w:ascii="Times New Roman" w:eastAsia="等线" w:hAnsi="Times New Roman" w:cs="Times New Roman"/>
                <w:color w:val="000000"/>
                <w:sz w:val="18"/>
                <w:szCs w:val="18"/>
              </w:rPr>
              <w:t>SC</w:t>
            </w:r>
          </w:p>
        </w:tc>
        <w:tc>
          <w:tcPr>
            <w:tcW w:w="634" w:type="pct"/>
            <w:tcBorders>
              <w:top w:val="nil"/>
              <w:left w:val="nil"/>
              <w:bottom w:val="nil"/>
              <w:right w:val="nil"/>
            </w:tcBorders>
            <w:shd w:val="clear" w:color="auto" w:fill="auto"/>
            <w:noWrap/>
            <w:vAlign w:val="center"/>
          </w:tcPr>
          <w:p w14:paraId="4B077B55" w14:textId="372B43C9"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0.01</w:t>
            </w:r>
          </w:p>
        </w:tc>
        <w:tc>
          <w:tcPr>
            <w:tcW w:w="658" w:type="pct"/>
            <w:tcBorders>
              <w:top w:val="nil"/>
              <w:left w:val="nil"/>
              <w:bottom w:val="nil"/>
              <w:right w:val="nil"/>
            </w:tcBorders>
            <w:shd w:val="clear" w:color="auto" w:fill="auto"/>
            <w:noWrap/>
            <w:vAlign w:val="center"/>
          </w:tcPr>
          <w:p w14:paraId="7913493D" w14:textId="11D43C28"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0.02</w:t>
            </w:r>
          </w:p>
        </w:tc>
        <w:tc>
          <w:tcPr>
            <w:tcW w:w="633" w:type="pct"/>
            <w:tcBorders>
              <w:top w:val="nil"/>
              <w:left w:val="nil"/>
              <w:bottom w:val="nil"/>
              <w:right w:val="nil"/>
            </w:tcBorders>
            <w:shd w:val="clear" w:color="auto" w:fill="auto"/>
            <w:noWrap/>
            <w:vAlign w:val="center"/>
          </w:tcPr>
          <w:p w14:paraId="73ED8F6F" w14:textId="16147E9C"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42300.91</w:t>
            </w:r>
          </w:p>
        </w:tc>
        <w:tc>
          <w:tcPr>
            <w:tcW w:w="540" w:type="pct"/>
            <w:tcBorders>
              <w:top w:val="nil"/>
              <w:left w:val="nil"/>
              <w:bottom w:val="nil"/>
              <w:right w:val="nil"/>
            </w:tcBorders>
            <w:shd w:val="clear" w:color="auto" w:fill="auto"/>
            <w:noWrap/>
            <w:vAlign w:val="center"/>
          </w:tcPr>
          <w:p w14:paraId="7BA49346" w14:textId="2B49E35E"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0.63</w:t>
            </w:r>
          </w:p>
        </w:tc>
        <w:tc>
          <w:tcPr>
            <w:tcW w:w="518" w:type="pct"/>
            <w:tcBorders>
              <w:top w:val="nil"/>
              <w:left w:val="nil"/>
              <w:bottom w:val="nil"/>
            </w:tcBorders>
            <w:shd w:val="clear" w:color="auto" w:fill="auto"/>
            <w:noWrap/>
            <w:vAlign w:val="center"/>
          </w:tcPr>
          <w:p w14:paraId="73B2F1AB" w14:textId="4CA44592" w:rsidR="00E4713C" w:rsidRPr="00717C80" w:rsidRDefault="00E4713C" w:rsidP="00E4713C">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0.53</w:t>
            </w:r>
          </w:p>
        </w:tc>
      </w:tr>
      <w:tr w:rsidR="005C6A86" w:rsidRPr="00717C80" w14:paraId="13093F9A" w14:textId="77777777" w:rsidTr="00C35733">
        <w:trPr>
          <w:trHeight w:val="280"/>
        </w:trPr>
        <w:tc>
          <w:tcPr>
            <w:tcW w:w="2017" w:type="pct"/>
            <w:gridSpan w:val="2"/>
            <w:tcBorders>
              <w:top w:val="nil"/>
              <w:bottom w:val="nil"/>
              <w:right w:val="nil"/>
            </w:tcBorders>
            <w:shd w:val="clear" w:color="auto" w:fill="auto"/>
            <w:noWrap/>
            <w:vAlign w:val="center"/>
          </w:tcPr>
          <w:p w14:paraId="4E721856" w14:textId="007E5FF4" w:rsidR="005C6A86" w:rsidRPr="009610CC" w:rsidRDefault="005C6A86" w:rsidP="005C6A86">
            <w:pPr>
              <w:rPr>
                <w:rFonts w:ascii="Times New Roman" w:eastAsia="等线" w:hAnsi="Times New Roman" w:cs="Times New Roman"/>
                <w:color w:val="000000"/>
                <w:sz w:val="18"/>
                <w:szCs w:val="18"/>
              </w:rPr>
            </w:pPr>
            <w:r w:rsidRPr="009610CC">
              <w:rPr>
                <w:rFonts w:ascii="Times New Roman" w:eastAsia="等线" w:hAnsi="Times New Roman" w:cs="Times New Roman"/>
                <w:color w:val="000000"/>
                <w:sz w:val="18"/>
                <w:szCs w:val="18"/>
              </w:rPr>
              <w:t>Stroop_Conditionc9:DialBGSH:</w:t>
            </w:r>
            <w:r w:rsidR="002E5227" w:rsidRPr="009610CC">
              <w:rPr>
                <w:rFonts w:ascii="Times New Roman" w:eastAsia="等线" w:hAnsi="Times New Roman" w:cs="Times New Roman"/>
                <w:color w:val="000000"/>
                <w:sz w:val="18"/>
                <w:szCs w:val="18"/>
              </w:rPr>
              <w:t>InDial</w:t>
            </w:r>
            <w:r w:rsidRPr="009610CC">
              <w:rPr>
                <w:rFonts w:ascii="Times New Roman" w:eastAsia="等线" w:hAnsi="Times New Roman" w:cs="Times New Roman"/>
                <w:color w:val="000000"/>
                <w:sz w:val="18"/>
                <w:szCs w:val="18"/>
              </w:rPr>
              <w:t>SC</w:t>
            </w:r>
          </w:p>
        </w:tc>
        <w:tc>
          <w:tcPr>
            <w:tcW w:w="634" w:type="pct"/>
            <w:tcBorders>
              <w:top w:val="nil"/>
              <w:left w:val="nil"/>
              <w:bottom w:val="nil"/>
              <w:right w:val="nil"/>
            </w:tcBorders>
            <w:shd w:val="clear" w:color="auto" w:fill="auto"/>
            <w:noWrap/>
            <w:vAlign w:val="center"/>
          </w:tcPr>
          <w:p w14:paraId="0A1C7097" w14:textId="5727FC21" w:rsidR="005C6A86" w:rsidRPr="005C6A86" w:rsidRDefault="005C6A86" w:rsidP="005C6A86">
            <w:pPr>
              <w:jc w:val="right"/>
              <w:rPr>
                <w:rFonts w:ascii="Times New Roman" w:eastAsia="等线" w:hAnsi="Times New Roman" w:cs="Times New Roman"/>
                <w:color w:val="000000"/>
                <w:sz w:val="22"/>
                <w:szCs w:val="22"/>
              </w:rPr>
            </w:pPr>
            <w:r w:rsidRPr="005C6A86">
              <w:rPr>
                <w:rFonts w:ascii="Times New Roman" w:eastAsia="等线" w:hAnsi="Times New Roman" w:cs="Times New Roman"/>
                <w:color w:val="000000"/>
                <w:sz w:val="22"/>
                <w:szCs w:val="22"/>
              </w:rPr>
              <w:t>0.01</w:t>
            </w:r>
          </w:p>
        </w:tc>
        <w:tc>
          <w:tcPr>
            <w:tcW w:w="658" w:type="pct"/>
            <w:tcBorders>
              <w:top w:val="nil"/>
              <w:left w:val="nil"/>
              <w:bottom w:val="nil"/>
              <w:right w:val="nil"/>
            </w:tcBorders>
            <w:shd w:val="clear" w:color="auto" w:fill="auto"/>
            <w:noWrap/>
            <w:vAlign w:val="center"/>
          </w:tcPr>
          <w:p w14:paraId="00180011" w14:textId="3400525C" w:rsidR="005C6A86" w:rsidRPr="005C6A86" w:rsidRDefault="005C6A86" w:rsidP="005C6A86">
            <w:pPr>
              <w:jc w:val="right"/>
              <w:rPr>
                <w:rFonts w:ascii="Times New Roman" w:eastAsia="等线" w:hAnsi="Times New Roman" w:cs="Times New Roman"/>
                <w:color w:val="000000"/>
                <w:sz w:val="22"/>
                <w:szCs w:val="22"/>
              </w:rPr>
            </w:pPr>
            <w:r w:rsidRPr="005C6A86">
              <w:rPr>
                <w:rFonts w:ascii="Times New Roman" w:eastAsia="等线" w:hAnsi="Times New Roman" w:cs="Times New Roman"/>
                <w:color w:val="000000"/>
                <w:sz w:val="22"/>
                <w:szCs w:val="22"/>
              </w:rPr>
              <w:t>0.01</w:t>
            </w:r>
          </w:p>
        </w:tc>
        <w:tc>
          <w:tcPr>
            <w:tcW w:w="633" w:type="pct"/>
            <w:tcBorders>
              <w:top w:val="nil"/>
              <w:left w:val="nil"/>
              <w:bottom w:val="nil"/>
              <w:right w:val="nil"/>
            </w:tcBorders>
            <w:shd w:val="clear" w:color="auto" w:fill="auto"/>
            <w:noWrap/>
            <w:vAlign w:val="center"/>
          </w:tcPr>
          <w:p w14:paraId="33C729EC" w14:textId="0B645B22" w:rsidR="005C6A86" w:rsidRPr="005C6A86" w:rsidRDefault="005C6A86" w:rsidP="005C6A86">
            <w:pPr>
              <w:jc w:val="right"/>
              <w:rPr>
                <w:rFonts w:ascii="Times New Roman" w:eastAsia="等线" w:hAnsi="Times New Roman" w:cs="Times New Roman"/>
                <w:color w:val="000000"/>
                <w:sz w:val="22"/>
                <w:szCs w:val="22"/>
              </w:rPr>
            </w:pPr>
            <w:r w:rsidRPr="005C6A86">
              <w:rPr>
                <w:rFonts w:ascii="Times New Roman" w:eastAsia="等线" w:hAnsi="Times New Roman" w:cs="Times New Roman"/>
                <w:color w:val="000000"/>
                <w:sz w:val="22"/>
                <w:szCs w:val="22"/>
              </w:rPr>
              <w:t>42302.58</w:t>
            </w:r>
          </w:p>
        </w:tc>
        <w:tc>
          <w:tcPr>
            <w:tcW w:w="540" w:type="pct"/>
            <w:tcBorders>
              <w:top w:val="nil"/>
              <w:left w:val="nil"/>
              <w:bottom w:val="nil"/>
              <w:right w:val="nil"/>
            </w:tcBorders>
            <w:shd w:val="clear" w:color="auto" w:fill="auto"/>
            <w:noWrap/>
            <w:vAlign w:val="center"/>
          </w:tcPr>
          <w:p w14:paraId="7AA020D8" w14:textId="2408D450" w:rsidR="005C6A86" w:rsidRPr="005C6A86" w:rsidRDefault="005C6A86" w:rsidP="005C6A86">
            <w:pPr>
              <w:jc w:val="right"/>
              <w:rPr>
                <w:rFonts w:ascii="Times New Roman" w:eastAsia="等线" w:hAnsi="Times New Roman" w:cs="Times New Roman"/>
                <w:color w:val="000000"/>
                <w:sz w:val="22"/>
                <w:szCs w:val="22"/>
              </w:rPr>
            </w:pPr>
            <w:r w:rsidRPr="005C6A86">
              <w:rPr>
                <w:rFonts w:ascii="Times New Roman" w:eastAsia="等线" w:hAnsi="Times New Roman" w:cs="Times New Roman"/>
                <w:color w:val="000000"/>
                <w:sz w:val="22"/>
                <w:szCs w:val="22"/>
              </w:rPr>
              <w:t>0.47</w:t>
            </w:r>
          </w:p>
        </w:tc>
        <w:tc>
          <w:tcPr>
            <w:tcW w:w="518" w:type="pct"/>
            <w:tcBorders>
              <w:top w:val="nil"/>
              <w:left w:val="nil"/>
              <w:bottom w:val="nil"/>
            </w:tcBorders>
            <w:shd w:val="clear" w:color="auto" w:fill="auto"/>
            <w:noWrap/>
            <w:vAlign w:val="center"/>
          </w:tcPr>
          <w:p w14:paraId="6C18EB56" w14:textId="60EFFB90" w:rsidR="005C6A86" w:rsidRPr="00717C80" w:rsidRDefault="00167A2F" w:rsidP="005C6A86">
            <w:pPr>
              <w:jc w:val="right"/>
              <w:rPr>
                <w:rFonts w:ascii="Times New Roman" w:eastAsia="等线" w:hAnsi="Times New Roman" w:cs="Times New Roman"/>
                <w:color w:val="000000"/>
                <w:sz w:val="22"/>
                <w:szCs w:val="22"/>
              </w:rPr>
            </w:pPr>
            <w:r>
              <w:rPr>
                <w:rFonts w:ascii="Times New Roman" w:eastAsia="等线" w:hAnsi="Times New Roman" w:cs="Times New Roman" w:hint="eastAsia"/>
                <w:color w:val="000000"/>
                <w:sz w:val="22"/>
                <w:szCs w:val="22"/>
              </w:rPr>
              <w:t>0</w:t>
            </w:r>
            <w:r>
              <w:rPr>
                <w:rFonts w:ascii="Times New Roman" w:eastAsia="等线" w:hAnsi="Times New Roman" w:cs="Times New Roman"/>
                <w:color w:val="000000"/>
                <w:sz w:val="22"/>
                <w:szCs w:val="22"/>
              </w:rPr>
              <w:t>.64</w:t>
            </w:r>
          </w:p>
        </w:tc>
      </w:tr>
      <w:tr w:rsidR="00717C80" w:rsidRPr="00717C80" w14:paraId="120FDC36" w14:textId="77777777" w:rsidTr="00C35733">
        <w:trPr>
          <w:trHeight w:val="280"/>
        </w:trPr>
        <w:tc>
          <w:tcPr>
            <w:tcW w:w="2017" w:type="pct"/>
            <w:gridSpan w:val="2"/>
            <w:tcBorders>
              <w:right w:val="nil"/>
            </w:tcBorders>
            <w:shd w:val="clear" w:color="auto" w:fill="auto"/>
            <w:noWrap/>
            <w:vAlign w:val="center"/>
          </w:tcPr>
          <w:p w14:paraId="72D282FD" w14:textId="77777777" w:rsidR="008E72A0" w:rsidRPr="00717C80" w:rsidRDefault="008E72A0" w:rsidP="00FF7C78">
            <w:pPr>
              <w:ind w:right="880"/>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Random effects</w:t>
            </w:r>
          </w:p>
        </w:tc>
        <w:tc>
          <w:tcPr>
            <w:tcW w:w="634" w:type="pct"/>
            <w:tcBorders>
              <w:left w:val="nil"/>
              <w:right w:val="nil"/>
            </w:tcBorders>
            <w:shd w:val="clear" w:color="auto" w:fill="auto"/>
            <w:noWrap/>
            <w:vAlign w:val="center"/>
          </w:tcPr>
          <w:p w14:paraId="10F80FCF" w14:textId="77777777" w:rsidR="008E72A0" w:rsidRPr="00717C80" w:rsidRDefault="008E72A0" w:rsidP="00FF7C78">
            <w:pPr>
              <w:jc w:val="right"/>
              <w:rPr>
                <w:rFonts w:ascii="Times New Roman" w:eastAsia="等线" w:hAnsi="Times New Roman" w:cs="Times New Roman"/>
                <w:color w:val="000000"/>
                <w:sz w:val="22"/>
                <w:szCs w:val="22"/>
              </w:rPr>
            </w:pPr>
            <w:r w:rsidRPr="00717C80">
              <w:rPr>
                <w:rFonts w:ascii="Times New Roman" w:hAnsi="Times New Roman" w:cs="Times New Roman"/>
                <w:sz w:val="22"/>
                <w:szCs w:val="22"/>
              </w:rPr>
              <w:t>χ²</w:t>
            </w:r>
          </w:p>
        </w:tc>
        <w:tc>
          <w:tcPr>
            <w:tcW w:w="658" w:type="pct"/>
            <w:tcBorders>
              <w:left w:val="nil"/>
              <w:right w:val="nil"/>
            </w:tcBorders>
            <w:shd w:val="clear" w:color="auto" w:fill="auto"/>
            <w:noWrap/>
            <w:vAlign w:val="center"/>
          </w:tcPr>
          <w:p w14:paraId="17834142" w14:textId="77777777" w:rsidR="008E72A0" w:rsidRPr="00717C80" w:rsidRDefault="008E72A0" w:rsidP="00FF7C78">
            <w:pPr>
              <w:jc w:val="right"/>
              <w:rPr>
                <w:rFonts w:ascii="Times New Roman" w:eastAsia="等线" w:hAnsi="Times New Roman" w:cs="Times New Roman"/>
                <w:color w:val="000000"/>
                <w:sz w:val="22"/>
                <w:szCs w:val="22"/>
              </w:rPr>
            </w:pPr>
          </w:p>
        </w:tc>
        <w:tc>
          <w:tcPr>
            <w:tcW w:w="633" w:type="pct"/>
            <w:tcBorders>
              <w:left w:val="nil"/>
              <w:right w:val="nil"/>
            </w:tcBorders>
            <w:shd w:val="clear" w:color="auto" w:fill="auto"/>
            <w:noWrap/>
            <w:vAlign w:val="center"/>
          </w:tcPr>
          <w:p w14:paraId="216B3847" w14:textId="77777777" w:rsidR="008E72A0" w:rsidRPr="00717C80" w:rsidRDefault="008E72A0" w:rsidP="00FF7C78">
            <w:pPr>
              <w:jc w:val="right"/>
              <w:rPr>
                <w:rFonts w:ascii="Times New Roman" w:eastAsia="等线" w:hAnsi="Times New Roman" w:cs="Times New Roman"/>
                <w:color w:val="000000"/>
                <w:sz w:val="22"/>
                <w:szCs w:val="22"/>
              </w:rPr>
            </w:pPr>
            <w:proofErr w:type="spellStart"/>
            <w:r w:rsidRPr="00717C80">
              <w:rPr>
                <w:rFonts w:ascii="Times New Roman" w:eastAsia="等线" w:hAnsi="Times New Roman" w:cs="Times New Roman"/>
                <w:color w:val="000000"/>
                <w:sz w:val="22"/>
                <w:szCs w:val="22"/>
              </w:rPr>
              <w:t>Df</w:t>
            </w:r>
            <w:proofErr w:type="spellEnd"/>
          </w:p>
        </w:tc>
        <w:tc>
          <w:tcPr>
            <w:tcW w:w="540" w:type="pct"/>
            <w:tcBorders>
              <w:left w:val="nil"/>
              <w:right w:val="nil"/>
            </w:tcBorders>
            <w:shd w:val="clear" w:color="auto" w:fill="auto"/>
            <w:noWrap/>
            <w:vAlign w:val="center"/>
          </w:tcPr>
          <w:p w14:paraId="295AB138" w14:textId="77777777" w:rsidR="008E72A0" w:rsidRPr="00717C80" w:rsidRDefault="008E72A0" w:rsidP="00FF7C78">
            <w:pPr>
              <w:jc w:val="right"/>
              <w:rPr>
                <w:rFonts w:ascii="Times New Roman" w:eastAsia="等线" w:hAnsi="Times New Roman" w:cs="Times New Roman"/>
                <w:color w:val="000000"/>
                <w:sz w:val="22"/>
                <w:szCs w:val="22"/>
              </w:rPr>
            </w:pPr>
          </w:p>
        </w:tc>
        <w:tc>
          <w:tcPr>
            <w:tcW w:w="518" w:type="pct"/>
            <w:tcBorders>
              <w:left w:val="nil"/>
            </w:tcBorders>
            <w:shd w:val="clear" w:color="auto" w:fill="auto"/>
            <w:noWrap/>
            <w:vAlign w:val="center"/>
          </w:tcPr>
          <w:p w14:paraId="174D7861" w14:textId="77777777" w:rsidR="008E72A0" w:rsidRPr="00717C80" w:rsidRDefault="008E72A0" w:rsidP="00FF7C78">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p</w:t>
            </w:r>
          </w:p>
        </w:tc>
      </w:tr>
      <w:tr w:rsidR="00C35733" w:rsidRPr="00717C80" w14:paraId="34866578" w14:textId="77777777" w:rsidTr="00C35733">
        <w:trPr>
          <w:trHeight w:val="280"/>
        </w:trPr>
        <w:tc>
          <w:tcPr>
            <w:tcW w:w="2017" w:type="pct"/>
            <w:gridSpan w:val="2"/>
            <w:tcBorders>
              <w:right w:val="nil"/>
            </w:tcBorders>
            <w:shd w:val="clear" w:color="auto" w:fill="auto"/>
            <w:noWrap/>
            <w:vAlign w:val="center"/>
          </w:tcPr>
          <w:p w14:paraId="057FB539" w14:textId="4884B7F6" w:rsidR="00C35733" w:rsidRPr="00717C80" w:rsidRDefault="00C35733" w:rsidP="00C35733">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w:t>
            </w:r>
            <w:proofErr w:type="spellStart"/>
            <w:r w:rsidRPr="00717C80">
              <w:rPr>
                <w:rFonts w:ascii="Times New Roman" w:eastAsia="等线" w:hAnsi="Times New Roman" w:cs="Times New Roman"/>
                <w:color w:val="000000"/>
                <w:sz w:val="22"/>
                <w:szCs w:val="22"/>
              </w:rPr>
              <w:t>OrderSameCols|Parcode</w:t>
            </w:r>
            <w:proofErr w:type="spellEnd"/>
            <w:r w:rsidRPr="00717C80">
              <w:rPr>
                <w:rFonts w:ascii="Times New Roman" w:eastAsia="等线" w:hAnsi="Times New Roman" w:cs="Times New Roman"/>
                <w:color w:val="000000"/>
                <w:sz w:val="22"/>
                <w:szCs w:val="22"/>
              </w:rPr>
              <w:t>)</w:t>
            </w:r>
          </w:p>
        </w:tc>
        <w:tc>
          <w:tcPr>
            <w:tcW w:w="634" w:type="pct"/>
            <w:tcBorders>
              <w:left w:val="nil"/>
              <w:right w:val="nil"/>
            </w:tcBorders>
            <w:shd w:val="clear" w:color="auto" w:fill="auto"/>
            <w:noWrap/>
            <w:vAlign w:val="center"/>
          </w:tcPr>
          <w:p w14:paraId="0F5808A1" w14:textId="65662209" w:rsidR="00C35733" w:rsidRPr="00717C80" w:rsidRDefault="00C35733" w:rsidP="00C35733">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14845.72</w:t>
            </w:r>
          </w:p>
        </w:tc>
        <w:tc>
          <w:tcPr>
            <w:tcW w:w="658" w:type="pct"/>
            <w:tcBorders>
              <w:left w:val="nil"/>
              <w:right w:val="nil"/>
            </w:tcBorders>
            <w:shd w:val="clear" w:color="auto" w:fill="auto"/>
            <w:noWrap/>
            <w:vAlign w:val="center"/>
          </w:tcPr>
          <w:p w14:paraId="3F4FAF74" w14:textId="250D919A" w:rsidR="00C35733" w:rsidRPr="00717C80" w:rsidRDefault="00C35733" w:rsidP="00C35733">
            <w:pPr>
              <w:jc w:val="right"/>
              <w:rPr>
                <w:rFonts w:ascii="Times New Roman" w:hAnsi="Times New Roman" w:cs="Times New Roman"/>
                <w:sz w:val="22"/>
                <w:szCs w:val="22"/>
              </w:rPr>
            </w:pPr>
          </w:p>
        </w:tc>
        <w:tc>
          <w:tcPr>
            <w:tcW w:w="633" w:type="pct"/>
            <w:tcBorders>
              <w:left w:val="nil"/>
              <w:right w:val="nil"/>
            </w:tcBorders>
            <w:shd w:val="clear" w:color="auto" w:fill="auto"/>
            <w:noWrap/>
            <w:vAlign w:val="center"/>
          </w:tcPr>
          <w:p w14:paraId="6F0AB9FF" w14:textId="212321DC" w:rsidR="00C35733" w:rsidRPr="00717C80" w:rsidRDefault="00C35733" w:rsidP="00C35733">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23.00</w:t>
            </w:r>
          </w:p>
        </w:tc>
        <w:tc>
          <w:tcPr>
            <w:tcW w:w="540" w:type="pct"/>
            <w:tcBorders>
              <w:left w:val="nil"/>
              <w:right w:val="nil"/>
            </w:tcBorders>
            <w:shd w:val="clear" w:color="auto" w:fill="auto"/>
            <w:noWrap/>
            <w:vAlign w:val="center"/>
          </w:tcPr>
          <w:p w14:paraId="098E6912" w14:textId="1A7CF5ED" w:rsidR="00C35733" w:rsidRPr="00717C80" w:rsidRDefault="00C35733" w:rsidP="00C35733">
            <w:pPr>
              <w:jc w:val="right"/>
              <w:rPr>
                <w:rFonts w:ascii="Times New Roman" w:eastAsia="等线" w:hAnsi="Times New Roman" w:cs="Times New Roman"/>
                <w:color w:val="000000"/>
                <w:sz w:val="22"/>
                <w:szCs w:val="22"/>
              </w:rPr>
            </w:pPr>
          </w:p>
        </w:tc>
        <w:tc>
          <w:tcPr>
            <w:tcW w:w="518" w:type="pct"/>
            <w:tcBorders>
              <w:left w:val="nil"/>
            </w:tcBorders>
            <w:shd w:val="clear" w:color="auto" w:fill="auto"/>
            <w:noWrap/>
            <w:vAlign w:val="center"/>
          </w:tcPr>
          <w:p w14:paraId="37618DB7" w14:textId="595E5DF4" w:rsidR="00C35733" w:rsidRPr="00717C80" w:rsidRDefault="00C35733" w:rsidP="00C35733">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C35733" w:rsidRPr="00717C80" w14:paraId="3795E453" w14:textId="77777777" w:rsidTr="00C35733">
        <w:trPr>
          <w:trHeight w:val="280"/>
        </w:trPr>
        <w:tc>
          <w:tcPr>
            <w:tcW w:w="2017" w:type="pct"/>
            <w:gridSpan w:val="2"/>
            <w:tcBorders>
              <w:right w:val="nil"/>
            </w:tcBorders>
            <w:shd w:val="clear" w:color="auto" w:fill="auto"/>
            <w:noWrap/>
            <w:vAlign w:val="center"/>
          </w:tcPr>
          <w:p w14:paraId="34F295C3" w14:textId="5AFA3C64" w:rsidR="00C35733" w:rsidRPr="00717C80" w:rsidRDefault="00C35733" w:rsidP="00C35733">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(1|StimuliID)</w:t>
            </w:r>
          </w:p>
        </w:tc>
        <w:tc>
          <w:tcPr>
            <w:tcW w:w="634" w:type="pct"/>
            <w:tcBorders>
              <w:left w:val="nil"/>
              <w:right w:val="nil"/>
            </w:tcBorders>
            <w:shd w:val="clear" w:color="auto" w:fill="auto"/>
            <w:noWrap/>
            <w:vAlign w:val="center"/>
          </w:tcPr>
          <w:p w14:paraId="59682045" w14:textId="1D00153C" w:rsidR="00C35733" w:rsidRPr="00717C80" w:rsidRDefault="00C35733" w:rsidP="00C35733">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143.32</w:t>
            </w:r>
          </w:p>
        </w:tc>
        <w:tc>
          <w:tcPr>
            <w:tcW w:w="658" w:type="pct"/>
            <w:tcBorders>
              <w:left w:val="nil"/>
              <w:right w:val="nil"/>
            </w:tcBorders>
            <w:shd w:val="clear" w:color="auto" w:fill="auto"/>
            <w:noWrap/>
            <w:vAlign w:val="center"/>
          </w:tcPr>
          <w:p w14:paraId="0AAAED62" w14:textId="61662413" w:rsidR="00C35733" w:rsidRPr="00717C80" w:rsidRDefault="00C35733" w:rsidP="00C35733">
            <w:pPr>
              <w:jc w:val="right"/>
              <w:rPr>
                <w:rFonts w:ascii="Times New Roman" w:hAnsi="Times New Roman" w:cs="Times New Roman"/>
                <w:sz w:val="22"/>
                <w:szCs w:val="22"/>
              </w:rPr>
            </w:pPr>
          </w:p>
        </w:tc>
        <w:tc>
          <w:tcPr>
            <w:tcW w:w="633" w:type="pct"/>
            <w:tcBorders>
              <w:left w:val="nil"/>
              <w:right w:val="nil"/>
            </w:tcBorders>
            <w:shd w:val="clear" w:color="auto" w:fill="auto"/>
            <w:noWrap/>
            <w:vAlign w:val="center"/>
          </w:tcPr>
          <w:p w14:paraId="5A6174CF" w14:textId="7BEA9D19" w:rsidR="00C35733" w:rsidRPr="00717C80" w:rsidRDefault="00C35733" w:rsidP="00C35733">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21.00</w:t>
            </w:r>
          </w:p>
        </w:tc>
        <w:tc>
          <w:tcPr>
            <w:tcW w:w="540" w:type="pct"/>
            <w:tcBorders>
              <w:left w:val="nil"/>
              <w:right w:val="nil"/>
            </w:tcBorders>
            <w:shd w:val="clear" w:color="auto" w:fill="auto"/>
            <w:noWrap/>
            <w:vAlign w:val="center"/>
          </w:tcPr>
          <w:p w14:paraId="67CB097B" w14:textId="46F347C9" w:rsidR="00C35733" w:rsidRPr="00717C80" w:rsidRDefault="00C35733" w:rsidP="00C35733">
            <w:pPr>
              <w:jc w:val="right"/>
              <w:rPr>
                <w:rFonts w:ascii="Times New Roman" w:eastAsia="等线" w:hAnsi="Times New Roman" w:cs="Times New Roman"/>
                <w:color w:val="000000"/>
                <w:sz w:val="22"/>
                <w:szCs w:val="22"/>
              </w:rPr>
            </w:pPr>
          </w:p>
        </w:tc>
        <w:tc>
          <w:tcPr>
            <w:tcW w:w="518" w:type="pct"/>
            <w:tcBorders>
              <w:left w:val="nil"/>
            </w:tcBorders>
            <w:shd w:val="clear" w:color="auto" w:fill="auto"/>
            <w:noWrap/>
            <w:vAlign w:val="center"/>
          </w:tcPr>
          <w:p w14:paraId="73379D2E" w14:textId="14474DDB" w:rsidR="00C35733" w:rsidRPr="00717C80" w:rsidRDefault="00C35733" w:rsidP="00C35733">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r w:rsidR="00C35733" w:rsidRPr="00717C80" w14:paraId="04788183" w14:textId="77777777" w:rsidTr="00C35733">
        <w:trPr>
          <w:trHeight w:val="280"/>
        </w:trPr>
        <w:tc>
          <w:tcPr>
            <w:tcW w:w="2017" w:type="pct"/>
            <w:gridSpan w:val="2"/>
            <w:tcBorders>
              <w:right w:val="nil"/>
            </w:tcBorders>
            <w:shd w:val="clear" w:color="auto" w:fill="auto"/>
            <w:noWrap/>
            <w:vAlign w:val="center"/>
          </w:tcPr>
          <w:p w14:paraId="2B94FBDE" w14:textId="5897F922" w:rsidR="00C35733" w:rsidRPr="00717C80" w:rsidRDefault="00C35733" w:rsidP="00C35733">
            <w:pPr>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(1|ColPair)</w:t>
            </w:r>
          </w:p>
        </w:tc>
        <w:tc>
          <w:tcPr>
            <w:tcW w:w="634" w:type="pct"/>
            <w:tcBorders>
              <w:left w:val="nil"/>
              <w:right w:val="nil"/>
            </w:tcBorders>
            <w:shd w:val="clear" w:color="auto" w:fill="auto"/>
            <w:noWrap/>
            <w:vAlign w:val="center"/>
          </w:tcPr>
          <w:p w14:paraId="0D8F34D7" w14:textId="06834ADF" w:rsidR="00C35733" w:rsidRPr="00717C80" w:rsidRDefault="00C35733" w:rsidP="00C35733">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164.45</w:t>
            </w:r>
          </w:p>
        </w:tc>
        <w:tc>
          <w:tcPr>
            <w:tcW w:w="658" w:type="pct"/>
            <w:tcBorders>
              <w:left w:val="nil"/>
              <w:right w:val="nil"/>
            </w:tcBorders>
            <w:shd w:val="clear" w:color="auto" w:fill="auto"/>
            <w:noWrap/>
            <w:vAlign w:val="center"/>
          </w:tcPr>
          <w:p w14:paraId="49EAD0A1" w14:textId="380C241A" w:rsidR="00C35733" w:rsidRPr="00717C80" w:rsidRDefault="00C35733" w:rsidP="00C35733">
            <w:pPr>
              <w:jc w:val="right"/>
              <w:rPr>
                <w:rFonts w:ascii="Times New Roman" w:hAnsi="Times New Roman" w:cs="Times New Roman"/>
                <w:sz w:val="22"/>
                <w:szCs w:val="22"/>
              </w:rPr>
            </w:pPr>
          </w:p>
        </w:tc>
        <w:tc>
          <w:tcPr>
            <w:tcW w:w="633" w:type="pct"/>
            <w:tcBorders>
              <w:left w:val="nil"/>
              <w:right w:val="nil"/>
            </w:tcBorders>
            <w:shd w:val="clear" w:color="auto" w:fill="auto"/>
            <w:noWrap/>
            <w:vAlign w:val="center"/>
          </w:tcPr>
          <w:p w14:paraId="505296FD" w14:textId="567841F4" w:rsidR="00C35733" w:rsidRPr="00717C80" w:rsidRDefault="00C35733" w:rsidP="00C35733">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21.00</w:t>
            </w:r>
          </w:p>
        </w:tc>
        <w:tc>
          <w:tcPr>
            <w:tcW w:w="540" w:type="pct"/>
            <w:tcBorders>
              <w:left w:val="nil"/>
              <w:right w:val="nil"/>
            </w:tcBorders>
            <w:shd w:val="clear" w:color="auto" w:fill="auto"/>
            <w:noWrap/>
            <w:vAlign w:val="center"/>
          </w:tcPr>
          <w:p w14:paraId="0B775456" w14:textId="7E15B6D1" w:rsidR="00C35733" w:rsidRPr="00717C80" w:rsidRDefault="00C35733" w:rsidP="00C35733">
            <w:pPr>
              <w:jc w:val="right"/>
              <w:rPr>
                <w:rFonts w:ascii="Times New Roman" w:eastAsia="等线" w:hAnsi="Times New Roman" w:cs="Times New Roman"/>
                <w:color w:val="000000"/>
                <w:sz w:val="22"/>
                <w:szCs w:val="22"/>
              </w:rPr>
            </w:pPr>
          </w:p>
        </w:tc>
        <w:tc>
          <w:tcPr>
            <w:tcW w:w="518" w:type="pct"/>
            <w:tcBorders>
              <w:left w:val="nil"/>
            </w:tcBorders>
            <w:shd w:val="clear" w:color="auto" w:fill="auto"/>
            <w:noWrap/>
            <w:vAlign w:val="center"/>
          </w:tcPr>
          <w:p w14:paraId="7BEB1458" w14:textId="0E8299D6" w:rsidR="00C35733" w:rsidRPr="00717C80" w:rsidRDefault="00C35733" w:rsidP="00C35733">
            <w:pPr>
              <w:jc w:val="right"/>
              <w:rPr>
                <w:rFonts w:ascii="Times New Roman" w:eastAsia="等线" w:hAnsi="Times New Roman" w:cs="Times New Roman"/>
                <w:color w:val="000000"/>
                <w:sz w:val="22"/>
                <w:szCs w:val="22"/>
              </w:rPr>
            </w:pPr>
            <w:r w:rsidRPr="00717C80">
              <w:rPr>
                <w:rFonts w:ascii="Times New Roman" w:eastAsia="等线" w:hAnsi="Times New Roman" w:cs="Times New Roman"/>
                <w:color w:val="000000"/>
                <w:sz w:val="22"/>
                <w:szCs w:val="22"/>
              </w:rPr>
              <w:t>0.00</w:t>
            </w:r>
          </w:p>
        </w:tc>
      </w:tr>
    </w:tbl>
    <w:p w14:paraId="25A48B7B" w14:textId="19DD9480" w:rsidR="00080393" w:rsidRDefault="00080393" w:rsidP="00080393">
      <w:pPr>
        <w:rPr>
          <w:rFonts w:ascii="Times New Roman" w:hAnsi="Times New Roman" w:cs="Times New Roman"/>
          <w:sz w:val="22"/>
          <w:szCs w:val="22"/>
        </w:rPr>
      </w:pPr>
    </w:p>
    <w:p w14:paraId="60A0D5C8" w14:textId="77777777" w:rsidR="003F4235" w:rsidRDefault="003F4235" w:rsidP="00080393">
      <w:pPr>
        <w:rPr>
          <w:rFonts w:ascii="Times New Roman" w:hAnsi="Times New Roman" w:cs="Times New Roman"/>
          <w:sz w:val="22"/>
          <w:szCs w:val="22"/>
        </w:rPr>
      </w:pPr>
    </w:p>
    <w:p w14:paraId="6BA5C5C1" w14:textId="77777777" w:rsidR="003F4235" w:rsidRPr="000276A4" w:rsidRDefault="003F4235" w:rsidP="00080393">
      <w:pPr>
        <w:rPr>
          <w:rFonts w:ascii="Times New Roman" w:hAnsi="Times New Roman" w:cs="Times New Roman"/>
          <w:sz w:val="22"/>
          <w:szCs w:val="22"/>
        </w:rPr>
      </w:pPr>
    </w:p>
    <w:sectPr w:rsidR="003F4235" w:rsidRPr="000276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02BC" w14:textId="77777777" w:rsidR="00085F05" w:rsidRDefault="00085F05" w:rsidP="00E60E7C">
      <w:r>
        <w:separator/>
      </w:r>
    </w:p>
  </w:endnote>
  <w:endnote w:type="continuationSeparator" w:id="0">
    <w:p w14:paraId="68AC084F" w14:textId="77777777" w:rsidR="00085F05" w:rsidRDefault="00085F05" w:rsidP="00E6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2B15" w14:textId="77777777" w:rsidR="00085F05" w:rsidRDefault="00085F05" w:rsidP="00E60E7C">
      <w:r>
        <w:separator/>
      </w:r>
    </w:p>
  </w:footnote>
  <w:footnote w:type="continuationSeparator" w:id="0">
    <w:p w14:paraId="6F420F42" w14:textId="77777777" w:rsidR="00085F05" w:rsidRDefault="00085F05" w:rsidP="00E60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93"/>
    <w:rsid w:val="000276A4"/>
    <w:rsid w:val="000373D9"/>
    <w:rsid w:val="0007096A"/>
    <w:rsid w:val="00080393"/>
    <w:rsid w:val="00085F05"/>
    <w:rsid w:val="000A2469"/>
    <w:rsid w:val="00167A2F"/>
    <w:rsid w:val="001755B7"/>
    <w:rsid w:val="001C0DE1"/>
    <w:rsid w:val="001F4B1C"/>
    <w:rsid w:val="00206F5C"/>
    <w:rsid w:val="002507B9"/>
    <w:rsid w:val="002925B3"/>
    <w:rsid w:val="002E5227"/>
    <w:rsid w:val="0034208E"/>
    <w:rsid w:val="0039350C"/>
    <w:rsid w:val="00395B14"/>
    <w:rsid w:val="003E5D30"/>
    <w:rsid w:val="003F4235"/>
    <w:rsid w:val="005A3AC5"/>
    <w:rsid w:val="005C6A86"/>
    <w:rsid w:val="00616819"/>
    <w:rsid w:val="006B0822"/>
    <w:rsid w:val="00717C80"/>
    <w:rsid w:val="00801D93"/>
    <w:rsid w:val="008574CE"/>
    <w:rsid w:val="00866E1F"/>
    <w:rsid w:val="0088554E"/>
    <w:rsid w:val="008A3749"/>
    <w:rsid w:val="008E72A0"/>
    <w:rsid w:val="0090122F"/>
    <w:rsid w:val="009332FA"/>
    <w:rsid w:val="00943338"/>
    <w:rsid w:val="009610CC"/>
    <w:rsid w:val="00A12C64"/>
    <w:rsid w:val="00A52A48"/>
    <w:rsid w:val="00A6025A"/>
    <w:rsid w:val="00A9417A"/>
    <w:rsid w:val="00B112AB"/>
    <w:rsid w:val="00B63910"/>
    <w:rsid w:val="00C35733"/>
    <w:rsid w:val="00C40276"/>
    <w:rsid w:val="00D40C4E"/>
    <w:rsid w:val="00D872FD"/>
    <w:rsid w:val="00DC0ECB"/>
    <w:rsid w:val="00DF18DB"/>
    <w:rsid w:val="00E1166C"/>
    <w:rsid w:val="00E4713C"/>
    <w:rsid w:val="00E53A97"/>
    <w:rsid w:val="00E60E7C"/>
    <w:rsid w:val="00FE61E9"/>
    <w:rsid w:val="00FE7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C5A55"/>
  <w15:chartTrackingRefBased/>
  <w15:docId w15:val="{1AEBFAAF-5434-4747-886A-D1F5E815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4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E7C"/>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60E7C"/>
    <w:rPr>
      <w:rFonts w:ascii="宋体" w:eastAsia="宋体" w:hAnsi="宋体" w:cs="宋体"/>
      <w:kern w:val="0"/>
      <w:sz w:val="18"/>
      <w:szCs w:val="18"/>
    </w:rPr>
  </w:style>
  <w:style w:type="paragraph" w:styleId="Footer">
    <w:name w:val="footer"/>
    <w:basedOn w:val="Normal"/>
    <w:link w:val="FooterChar"/>
    <w:uiPriority w:val="99"/>
    <w:unhideWhenUsed/>
    <w:rsid w:val="00E60E7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60E7C"/>
    <w:rPr>
      <w:rFonts w:ascii="宋体" w:eastAsia="宋体" w:hAnsi="宋体" w:cs="宋体"/>
      <w:kern w:val="0"/>
      <w:sz w:val="18"/>
      <w:szCs w:val="18"/>
    </w:rPr>
  </w:style>
  <w:style w:type="paragraph" w:styleId="EndnoteText">
    <w:name w:val="endnote text"/>
    <w:basedOn w:val="Normal"/>
    <w:link w:val="EndnoteTextChar"/>
    <w:uiPriority w:val="99"/>
    <w:semiHidden/>
    <w:unhideWhenUsed/>
    <w:rsid w:val="003F4235"/>
    <w:pPr>
      <w:widowControl w:val="0"/>
      <w:snapToGrid w:val="0"/>
    </w:pPr>
    <w:rPr>
      <w:rFonts w:asciiTheme="minorHAnsi" w:eastAsiaTheme="minorEastAsia" w:hAnsiTheme="minorHAnsi" w:cstheme="minorBidi"/>
      <w:kern w:val="2"/>
      <w:sz w:val="21"/>
      <w:szCs w:val="22"/>
    </w:rPr>
  </w:style>
  <w:style w:type="character" w:customStyle="1" w:styleId="EndnoteTextChar">
    <w:name w:val="Endnote Text Char"/>
    <w:basedOn w:val="DefaultParagraphFont"/>
    <w:link w:val="EndnoteText"/>
    <w:uiPriority w:val="99"/>
    <w:semiHidden/>
    <w:rsid w:val="003F4235"/>
  </w:style>
  <w:style w:type="character" w:styleId="EndnoteReference">
    <w:name w:val="endnote reference"/>
    <w:basedOn w:val="DefaultParagraphFont"/>
    <w:uiPriority w:val="99"/>
    <w:semiHidden/>
    <w:unhideWhenUsed/>
    <w:rsid w:val="003F42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4596">
      <w:bodyDiv w:val="1"/>
      <w:marLeft w:val="0"/>
      <w:marRight w:val="0"/>
      <w:marTop w:val="0"/>
      <w:marBottom w:val="0"/>
      <w:divBdr>
        <w:top w:val="none" w:sz="0" w:space="0" w:color="auto"/>
        <w:left w:val="none" w:sz="0" w:space="0" w:color="auto"/>
        <w:bottom w:val="none" w:sz="0" w:space="0" w:color="auto"/>
        <w:right w:val="none" w:sz="0" w:space="0" w:color="auto"/>
      </w:divBdr>
    </w:div>
    <w:div w:id="452134406">
      <w:bodyDiv w:val="1"/>
      <w:marLeft w:val="0"/>
      <w:marRight w:val="0"/>
      <w:marTop w:val="0"/>
      <w:marBottom w:val="0"/>
      <w:divBdr>
        <w:top w:val="none" w:sz="0" w:space="0" w:color="auto"/>
        <w:left w:val="none" w:sz="0" w:space="0" w:color="auto"/>
        <w:bottom w:val="none" w:sz="0" w:space="0" w:color="auto"/>
        <w:right w:val="none" w:sz="0" w:space="0" w:color="auto"/>
      </w:divBdr>
    </w:div>
    <w:div w:id="631833758">
      <w:bodyDiv w:val="1"/>
      <w:marLeft w:val="0"/>
      <w:marRight w:val="0"/>
      <w:marTop w:val="0"/>
      <w:marBottom w:val="0"/>
      <w:divBdr>
        <w:top w:val="none" w:sz="0" w:space="0" w:color="auto"/>
        <w:left w:val="none" w:sz="0" w:space="0" w:color="auto"/>
        <w:bottom w:val="none" w:sz="0" w:space="0" w:color="auto"/>
        <w:right w:val="none" w:sz="0" w:space="0" w:color="auto"/>
      </w:divBdr>
    </w:div>
    <w:div w:id="951745863">
      <w:bodyDiv w:val="1"/>
      <w:marLeft w:val="0"/>
      <w:marRight w:val="0"/>
      <w:marTop w:val="0"/>
      <w:marBottom w:val="0"/>
      <w:divBdr>
        <w:top w:val="none" w:sz="0" w:space="0" w:color="auto"/>
        <w:left w:val="none" w:sz="0" w:space="0" w:color="auto"/>
        <w:bottom w:val="none" w:sz="0" w:space="0" w:color="auto"/>
        <w:right w:val="none" w:sz="0" w:space="0" w:color="auto"/>
      </w:divBdr>
    </w:div>
    <w:div w:id="1909341582">
      <w:bodyDiv w:val="1"/>
      <w:marLeft w:val="0"/>
      <w:marRight w:val="0"/>
      <w:marTop w:val="0"/>
      <w:marBottom w:val="0"/>
      <w:divBdr>
        <w:top w:val="none" w:sz="0" w:space="0" w:color="auto"/>
        <w:left w:val="none" w:sz="0" w:space="0" w:color="auto"/>
        <w:bottom w:val="none" w:sz="0" w:space="0" w:color="auto"/>
        <w:right w:val="none" w:sz="0" w:space="0" w:color="auto"/>
      </w:divBdr>
    </w:div>
    <w:div w:id="21005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14</Pages>
  <Words>4042</Words>
  <Characters>23042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Junru</dc:creator>
  <cp:keywords/>
  <dc:description/>
  <cp:lastModifiedBy>Junru Wu</cp:lastModifiedBy>
  <cp:revision>31</cp:revision>
  <dcterms:created xsi:type="dcterms:W3CDTF">2022-05-19T03:30:00Z</dcterms:created>
  <dcterms:modified xsi:type="dcterms:W3CDTF">2024-02-06T07:01:00Z</dcterms:modified>
</cp:coreProperties>
</file>