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3575F" w14:textId="2892C049" w:rsidR="00E61990" w:rsidRPr="00EA7C0C" w:rsidRDefault="00E61990" w:rsidP="00E61990">
      <w:pPr>
        <w:pStyle w:val="berschrift6"/>
      </w:pPr>
      <w:r>
        <w:rPr>
          <w:b/>
          <w:caps/>
        </w:rPr>
        <w:t xml:space="preserve">Supplementary Table </w:t>
      </w:r>
      <w:r w:rsidR="00770B8D">
        <w:rPr>
          <w:b/>
          <w:caps/>
        </w:rPr>
        <w:t>4</w:t>
      </w:r>
      <w:bookmarkStart w:id="0" w:name="_GoBack"/>
      <w:bookmarkEnd w:id="0"/>
      <w:r w:rsidRPr="00EA7C0C">
        <w:rPr>
          <w:b/>
        </w:rPr>
        <w:t>.</w:t>
      </w:r>
      <w:r w:rsidRPr="00EA7C0C">
        <w:t xml:space="preserve"> Partial </w:t>
      </w:r>
      <w:r w:rsidRPr="00EA7C0C">
        <w:rPr>
          <w:rStyle w:val="berschrift6Zchn"/>
        </w:rPr>
        <w:t>correlations between outcome variables controlling for age and cognitive status</w:t>
      </w:r>
      <w:r>
        <w:rPr>
          <w:rStyle w:val="berschrift6Zchn"/>
        </w:rPr>
        <w:t>.</w:t>
      </w:r>
    </w:p>
    <w:tbl>
      <w:tblPr>
        <w:tblStyle w:val="TableNormal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4"/>
        <w:gridCol w:w="2259"/>
        <w:gridCol w:w="640"/>
        <w:gridCol w:w="640"/>
        <w:gridCol w:w="640"/>
        <w:gridCol w:w="640"/>
      </w:tblGrid>
      <w:tr w:rsidR="00E61990" w:rsidRPr="00E26073" w14:paraId="3FA71AAE" w14:textId="77777777" w:rsidTr="00E61990">
        <w:trPr>
          <w:trHeight w:val="75"/>
        </w:trPr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BA9DC" w14:textId="77777777" w:rsidR="00E61990" w:rsidRPr="00E26073" w:rsidRDefault="00E61990" w:rsidP="00E61990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6073">
              <w:rPr>
                <w:rStyle w:val="Ohne"/>
                <w:rFonts w:ascii="Arial" w:hAnsi="Arial" w:cs="Arial"/>
                <w:sz w:val="18"/>
                <w:szCs w:val="18"/>
              </w:rPr>
              <w:t>Outcome Variable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0284D" w14:textId="77777777" w:rsidR="00E61990" w:rsidRPr="00E26073" w:rsidRDefault="00E61990" w:rsidP="00E61990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6E178" w14:textId="77777777" w:rsidR="00E61990" w:rsidRPr="00E26073" w:rsidRDefault="00E61990" w:rsidP="00E61990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4AE16" w14:textId="77777777" w:rsidR="00E61990" w:rsidRPr="00E26073" w:rsidRDefault="00E61990" w:rsidP="00E61990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72E47" w14:textId="77777777" w:rsidR="00E61990" w:rsidRPr="00E26073" w:rsidRDefault="00E61990" w:rsidP="00E61990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73">
              <w:rPr>
                <w:rStyle w:val="Ohne"/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61990" w:rsidRPr="00E26073" w14:paraId="4E7EC881" w14:textId="77777777" w:rsidTr="00E61990">
        <w:trPr>
          <w:trHeight w:val="109"/>
        </w:trPr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76A98" w14:textId="77777777" w:rsidR="00E61990" w:rsidRPr="00E26073" w:rsidRDefault="00E61990" w:rsidP="00E61990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0F37A" w14:textId="77777777" w:rsidR="00E61990" w:rsidRPr="00E26073" w:rsidRDefault="00E61990" w:rsidP="00E61990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6073">
              <w:rPr>
                <w:rStyle w:val="Ohne"/>
                <w:rFonts w:ascii="Arial" w:hAnsi="Arial" w:cs="Arial"/>
                <w:sz w:val="18"/>
                <w:szCs w:val="18"/>
              </w:rPr>
              <w:t>1. Facial Expression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7A3F" w14:textId="77777777" w:rsidR="00E61990" w:rsidRPr="00E26073" w:rsidRDefault="00E61990" w:rsidP="00E6199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37E28" w14:textId="77777777" w:rsidR="00E61990" w:rsidRPr="00E26073" w:rsidRDefault="00E61990" w:rsidP="00E6199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b/>
                <w:sz w:val="18"/>
                <w:szCs w:val="18"/>
              </w:rPr>
              <w:t>.35</w:t>
            </w:r>
            <w:r w:rsidRPr="00E26073">
              <w:rPr>
                <w:rStyle w:val="Ohne"/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B9202" w14:textId="77777777" w:rsidR="00E61990" w:rsidRPr="00E47BA6" w:rsidRDefault="00E61990" w:rsidP="00E6199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7BA6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D2985" w14:textId="77777777" w:rsidR="00E61990" w:rsidRPr="00E47BA6" w:rsidRDefault="00E61990" w:rsidP="00E6199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47BA6">
              <w:rPr>
                <w:rStyle w:val="Ohne"/>
                <w:rFonts w:ascii="Arial" w:hAnsi="Arial" w:cs="Arial"/>
                <w:sz w:val="18"/>
                <w:szCs w:val="18"/>
              </w:rPr>
              <w:t>-.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06</w:t>
            </w:r>
          </w:p>
        </w:tc>
      </w:tr>
      <w:tr w:rsidR="00E61990" w:rsidRPr="00E26073" w14:paraId="705EF55B" w14:textId="77777777" w:rsidTr="00E61990">
        <w:trPr>
          <w:trHeight w:val="20"/>
        </w:trPr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</w:tcPr>
          <w:p w14:paraId="70DED9FF" w14:textId="77777777" w:rsidR="00E61990" w:rsidRPr="00E26073" w:rsidRDefault="00E61990" w:rsidP="00E619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E0360" w14:textId="77777777" w:rsidR="00E61990" w:rsidRPr="00E26073" w:rsidRDefault="00E61990" w:rsidP="00E61990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6073">
              <w:rPr>
                <w:rStyle w:val="Ohne"/>
                <w:rFonts w:ascii="Arial" w:hAnsi="Arial" w:cs="Arial"/>
                <w:sz w:val="18"/>
                <w:szCs w:val="18"/>
              </w:rPr>
              <w:t>2. Emotion Recognition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4378B" w14:textId="77777777" w:rsidR="00E61990" w:rsidRPr="00E26073" w:rsidRDefault="00E61990" w:rsidP="00E6199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395C8" w14:textId="77777777" w:rsidR="00E61990" w:rsidRPr="00E26073" w:rsidRDefault="00E61990" w:rsidP="00E6199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5DBAA" w14:textId="77777777" w:rsidR="00E61990" w:rsidRPr="00E47BA6" w:rsidRDefault="00E61990" w:rsidP="00E6199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7BA6">
              <w:rPr>
                <w:rStyle w:val="Ohne"/>
                <w:rFonts w:ascii="Arial" w:hAnsi="Arial" w:cs="Arial"/>
                <w:sz w:val="18"/>
                <w:szCs w:val="18"/>
              </w:rPr>
              <w:t>.11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09F0" w14:textId="77777777" w:rsidR="00E61990" w:rsidRPr="00E47BA6" w:rsidRDefault="00E61990" w:rsidP="00E6199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7BA6">
              <w:rPr>
                <w:rStyle w:val="Ohne"/>
                <w:rFonts w:ascii="Arial" w:hAnsi="Arial" w:cs="Arial"/>
                <w:sz w:val="18"/>
                <w:szCs w:val="18"/>
              </w:rPr>
              <w:t>–.08</w:t>
            </w:r>
          </w:p>
        </w:tc>
      </w:tr>
      <w:tr w:rsidR="00E61990" w:rsidRPr="00E47BA6" w14:paraId="46232852" w14:textId="77777777" w:rsidTr="00E61990">
        <w:trPr>
          <w:trHeight w:val="20"/>
        </w:trPr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</w:tcPr>
          <w:p w14:paraId="05F7949B" w14:textId="77777777" w:rsidR="00E61990" w:rsidRPr="00E26073" w:rsidRDefault="00E61990" w:rsidP="00E619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CAB32" w14:textId="77777777" w:rsidR="00E61990" w:rsidRPr="00E26073" w:rsidRDefault="00E61990" w:rsidP="00E61990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6073">
              <w:rPr>
                <w:rStyle w:val="Ohne"/>
                <w:rFonts w:ascii="Arial" w:hAnsi="Arial" w:cs="Arial"/>
                <w:sz w:val="18"/>
                <w:szCs w:val="18"/>
              </w:rPr>
              <w:t>3. P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ositive affect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04913" w14:textId="77777777" w:rsidR="00E61990" w:rsidRPr="00E26073" w:rsidRDefault="00E61990" w:rsidP="00E6199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02250" w14:textId="77777777" w:rsidR="00E61990" w:rsidRPr="00E26073" w:rsidRDefault="00E61990" w:rsidP="00E6199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12AAF" w14:textId="77777777" w:rsidR="00E61990" w:rsidRPr="00E26073" w:rsidRDefault="00E61990" w:rsidP="00E6199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F4A53" w14:textId="77777777" w:rsidR="00E61990" w:rsidRPr="00E47BA6" w:rsidRDefault="00E61990" w:rsidP="00E6199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7BA6">
              <w:rPr>
                <w:rStyle w:val="Ohne"/>
                <w:rFonts w:ascii="Arial" w:hAnsi="Arial" w:cs="Arial"/>
                <w:sz w:val="18"/>
                <w:szCs w:val="18"/>
              </w:rPr>
              <w:t>–.11</w:t>
            </w:r>
          </w:p>
        </w:tc>
      </w:tr>
      <w:tr w:rsidR="00E61990" w:rsidRPr="00E26073" w14:paraId="44661202" w14:textId="77777777" w:rsidTr="00E61990">
        <w:trPr>
          <w:trHeight w:val="290"/>
        </w:trPr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EA748" w14:textId="77777777" w:rsidR="00E61990" w:rsidRPr="00E26073" w:rsidRDefault="00E61990" w:rsidP="00E619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458AA" w14:textId="77777777" w:rsidR="00E61990" w:rsidRPr="00E26073" w:rsidRDefault="00E61990" w:rsidP="00E61990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4. Negative affect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A2DA0" w14:textId="77777777" w:rsidR="00E61990" w:rsidRPr="00E26073" w:rsidRDefault="00E61990" w:rsidP="00E6199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531FD" w14:textId="77777777" w:rsidR="00E61990" w:rsidRPr="00E26073" w:rsidRDefault="00E61990" w:rsidP="00E6199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B68BD" w14:textId="77777777" w:rsidR="00E61990" w:rsidRPr="00E26073" w:rsidRDefault="00E61990" w:rsidP="00E6199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EC7B" w14:textId="77777777" w:rsidR="00E61990" w:rsidRPr="00E26073" w:rsidRDefault="00E61990" w:rsidP="00E6199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CDC313" w14:textId="77777777" w:rsidR="00E61990" w:rsidRDefault="00E61990" w:rsidP="00E61990">
      <w:pPr>
        <w:pStyle w:val="KeinLeerraum"/>
        <w:spacing w:line="240" w:lineRule="auto"/>
        <w:ind w:firstLine="0"/>
        <w:rPr>
          <w:rStyle w:val="Ohne"/>
          <w:rFonts w:ascii="Arial" w:hAnsi="Arial" w:cs="Arial"/>
          <w:b/>
          <w:i/>
          <w:iCs/>
          <w:sz w:val="16"/>
          <w:szCs w:val="16"/>
        </w:rPr>
      </w:pPr>
    </w:p>
    <w:p w14:paraId="62C17C67" w14:textId="77777777" w:rsidR="00E61990" w:rsidRDefault="00E61990" w:rsidP="00E61990">
      <w:pPr>
        <w:pStyle w:val="KeinLeerraum"/>
        <w:spacing w:line="240" w:lineRule="auto"/>
        <w:ind w:firstLine="0"/>
        <w:rPr>
          <w:rStyle w:val="Ohne"/>
          <w:rFonts w:ascii="Arial" w:hAnsi="Arial" w:cs="Arial"/>
          <w:iCs/>
          <w:sz w:val="16"/>
          <w:szCs w:val="16"/>
        </w:rPr>
      </w:pPr>
      <w:r w:rsidRPr="00CA51B1">
        <w:rPr>
          <w:rStyle w:val="Ohne"/>
          <w:rFonts w:ascii="Arial" w:hAnsi="Arial" w:cs="Arial"/>
          <w:b/>
          <w:i/>
          <w:iCs/>
          <w:sz w:val="16"/>
          <w:szCs w:val="16"/>
        </w:rPr>
        <w:t>Note.</w:t>
      </w:r>
      <w:r w:rsidRPr="00CA51B1">
        <w:rPr>
          <w:rStyle w:val="Ohne"/>
          <w:rFonts w:ascii="Arial" w:hAnsi="Arial" w:cs="Arial"/>
          <w:iCs/>
          <w:sz w:val="16"/>
          <w:szCs w:val="16"/>
        </w:rPr>
        <w:t xml:space="preserve"> The table shows</w:t>
      </w:r>
      <w:r>
        <w:rPr>
          <w:rStyle w:val="Ohne"/>
          <w:rFonts w:ascii="Arial" w:hAnsi="Arial" w:cs="Arial"/>
          <w:iCs/>
          <w:sz w:val="16"/>
          <w:szCs w:val="16"/>
        </w:rPr>
        <w:t xml:space="preserve"> partial</w:t>
      </w:r>
      <w:r w:rsidRPr="00CA51B1">
        <w:rPr>
          <w:rStyle w:val="Ohne"/>
          <w:rFonts w:ascii="Arial" w:hAnsi="Arial" w:cs="Arial"/>
          <w:iCs/>
          <w:sz w:val="16"/>
          <w:szCs w:val="16"/>
        </w:rPr>
        <w:t xml:space="preserve"> correlation</w:t>
      </w:r>
      <w:r>
        <w:rPr>
          <w:rStyle w:val="Ohne"/>
          <w:rFonts w:ascii="Arial" w:hAnsi="Arial" w:cs="Arial"/>
          <w:iCs/>
          <w:sz w:val="16"/>
          <w:szCs w:val="16"/>
        </w:rPr>
        <w:t>s (controlling for age and cognitive status)</w:t>
      </w:r>
      <w:r w:rsidRPr="00CA51B1">
        <w:rPr>
          <w:rStyle w:val="Ohne"/>
          <w:rFonts w:ascii="Arial" w:hAnsi="Arial" w:cs="Arial"/>
          <w:iCs/>
          <w:sz w:val="16"/>
          <w:szCs w:val="16"/>
        </w:rPr>
        <w:t xml:space="preserve"> between the outcome variables at pre-test over all PD patients included in the study (</w:t>
      </w:r>
      <w:r w:rsidRPr="00CA51B1">
        <w:rPr>
          <w:rStyle w:val="Ohne"/>
          <w:rFonts w:ascii="Arial" w:hAnsi="Arial" w:cs="Arial"/>
          <w:i/>
          <w:iCs/>
          <w:sz w:val="16"/>
          <w:szCs w:val="16"/>
        </w:rPr>
        <w:t>N</w:t>
      </w:r>
      <w:r>
        <w:rPr>
          <w:rStyle w:val="Ohne"/>
          <w:rFonts w:ascii="Arial" w:hAnsi="Arial" w:cs="Arial"/>
          <w:i/>
          <w:iCs/>
          <w:sz w:val="16"/>
          <w:szCs w:val="16"/>
        </w:rPr>
        <w:t xml:space="preserve"> </w:t>
      </w:r>
      <w:r w:rsidRPr="00CA51B1">
        <w:rPr>
          <w:rStyle w:val="Ohne"/>
          <w:rFonts w:ascii="Arial" w:hAnsi="Arial" w:cs="Arial"/>
          <w:iCs/>
          <w:sz w:val="16"/>
          <w:szCs w:val="16"/>
        </w:rPr>
        <w:t>=</w:t>
      </w:r>
      <w:r>
        <w:rPr>
          <w:rStyle w:val="Ohne"/>
          <w:rFonts w:ascii="Arial" w:hAnsi="Arial" w:cs="Arial"/>
          <w:iCs/>
          <w:sz w:val="16"/>
          <w:szCs w:val="16"/>
        </w:rPr>
        <w:t xml:space="preserve"> </w:t>
      </w:r>
      <w:r w:rsidRPr="00CA51B1">
        <w:rPr>
          <w:rStyle w:val="Ohne"/>
          <w:rFonts w:ascii="Arial" w:hAnsi="Arial" w:cs="Arial"/>
          <w:iCs/>
          <w:sz w:val="16"/>
          <w:szCs w:val="16"/>
        </w:rPr>
        <w:t xml:space="preserve">34). </w:t>
      </w:r>
      <w:r>
        <w:rPr>
          <w:rStyle w:val="Ohne"/>
          <w:rFonts w:ascii="Arial" w:hAnsi="Arial" w:cs="Arial"/>
          <w:iCs/>
          <w:sz w:val="16"/>
          <w:szCs w:val="16"/>
        </w:rPr>
        <w:t>Facial expression:</w:t>
      </w:r>
      <w:r>
        <w:rPr>
          <w:rStyle w:val="Ohne"/>
          <w:rFonts w:ascii="Arial" w:hAnsi="Arial" w:cs="Arial"/>
          <w:sz w:val="16"/>
          <w:szCs w:val="16"/>
        </w:rPr>
        <w:t xml:space="preserve"> mean </w:t>
      </w:r>
      <w:r w:rsidRPr="00CA51B1">
        <w:rPr>
          <w:rStyle w:val="Ohne"/>
          <w:rFonts w:ascii="Arial" w:hAnsi="Arial" w:cs="Arial"/>
          <w:sz w:val="16"/>
          <w:szCs w:val="16"/>
        </w:rPr>
        <w:t>facial muscle amplitude in mV</w:t>
      </w:r>
      <w:r>
        <w:rPr>
          <w:rStyle w:val="Ohne"/>
          <w:rFonts w:ascii="Arial" w:hAnsi="Arial" w:cs="Arial"/>
          <w:sz w:val="16"/>
          <w:szCs w:val="16"/>
        </w:rPr>
        <w:t xml:space="preserve"> during the </w:t>
      </w:r>
      <w:r w:rsidRPr="00CA51B1">
        <w:rPr>
          <w:rStyle w:val="Ohne"/>
          <w:rFonts w:ascii="Arial" w:hAnsi="Arial" w:cs="Arial"/>
          <w:sz w:val="16"/>
          <w:szCs w:val="16"/>
        </w:rPr>
        <w:t xml:space="preserve">facial expression task. </w:t>
      </w:r>
      <w:r>
        <w:rPr>
          <w:rStyle w:val="Ohne"/>
          <w:rFonts w:ascii="Arial" w:hAnsi="Arial" w:cs="Arial"/>
          <w:sz w:val="16"/>
          <w:szCs w:val="16"/>
        </w:rPr>
        <w:t>Emotion recognition:</w:t>
      </w:r>
      <w:r w:rsidRPr="00A23378">
        <w:rPr>
          <w:rStyle w:val="Ohne"/>
          <w:rFonts w:ascii="Arial" w:hAnsi="Arial" w:cs="Arial"/>
          <w:sz w:val="16"/>
          <w:szCs w:val="16"/>
        </w:rPr>
        <w:t xml:space="preserve"> </w:t>
      </w:r>
      <w:r>
        <w:rPr>
          <w:rStyle w:val="Ohne"/>
          <w:rFonts w:ascii="Arial" w:hAnsi="Arial" w:cs="Arial"/>
          <w:sz w:val="16"/>
          <w:szCs w:val="16"/>
        </w:rPr>
        <w:t>percentage of correct answers over all six emotions [Range 0-100]</w:t>
      </w:r>
      <w:r w:rsidRPr="00CA51B1">
        <w:rPr>
          <w:rStyle w:val="Ohne"/>
          <w:rFonts w:ascii="Arial" w:hAnsi="Arial" w:cs="Arial"/>
          <w:sz w:val="16"/>
          <w:szCs w:val="16"/>
        </w:rPr>
        <w:t xml:space="preserve">. </w:t>
      </w:r>
      <w:r>
        <w:rPr>
          <w:rStyle w:val="Ohne"/>
          <w:rFonts w:ascii="Arial" w:hAnsi="Arial" w:cs="Arial"/>
          <w:sz w:val="16"/>
          <w:szCs w:val="16"/>
        </w:rPr>
        <w:t>Positive affect: mean score</w:t>
      </w:r>
      <w:r w:rsidRPr="00CA51B1">
        <w:rPr>
          <w:rStyle w:val="Ohne"/>
          <w:rFonts w:ascii="Arial" w:hAnsi="Arial" w:cs="Arial"/>
          <w:sz w:val="16"/>
          <w:szCs w:val="16"/>
        </w:rPr>
        <w:t xml:space="preserve"> in the positive affect scale of the PANAS [Range 10-50]</w:t>
      </w:r>
      <w:r>
        <w:rPr>
          <w:rStyle w:val="Ohne"/>
          <w:rFonts w:ascii="Arial" w:hAnsi="Arial" w:cs="Arial"/>
          <w:sz w:val="16"/>
          <w:szCs w:val="16"/>
        </w:rPr>
        <w:t>. Negative affect: m</w:t>
      </w:r>
      <w:r w:rsidRPr="00CA51B1">
        <w:rPr>
          <w:rStyle w:val="Ohne"/>
          <w:rFonts w:ascii="Arial" w:hAnsi="Arial" w:cs="Arial"/>
          <w:sz w:val="16"/>
          <w:szCs w:val="16"/>
        </w:rPr>
        <w:t xml:space="preserve">ean </w:t>
      </w:r>
      <w:r>
        <w:rPr>
          <w:rStyle w:val="Ohne"/>
          <w:rFonts w:ascii="Arial" w:hAnsi="Arial" w:cs="Arial"/>
          <w:sz w:val="16"/>
          <w:szCs w:val="16"/>
        </w:rPr>
        <w:t>score</w:t>
      </w:r>
      <w:r w:rsidRPr="00CA51B1">
        <w:rPr>
          <w:rStyle w:val="Ohne"/>
          <w:rFonts w:ascii="Arial" w:hAnsi="Arial" w:cs="Arial"/>
          <w:sz w:val="16"/>
          <w:szCs w:val="16"/>
        </w:rPr>
        <w:t xml:space="preserve"> in the negative affect scale of the PANAS [Range 10-50]</w:t>
      </w:r>
      <w:r>
        <w:rPr>
          <w:rStyle w:val="Ohne"/>
          <w:rFonts w:ascii="Arial" w:hAnsi="Arial" w:cs="Arial"/>
          <w:sz w:val="16"/>
          <w:szCs w:val="16"/>
        </w:rPr>
        <w:t>.</w:t>
      </w:r>
      <w:r w:rsidRPr="00CA51B1">
        <w:rPr>
          <w:rStyle w:val="Ohne"/>
          <w:rFonts w:ascii="Arial" w:hAnsi="Arial" w:cs="Arial"/>
          <w:sz w:val="16"/>
          <w:szCs w:val="16"/>
        </w:rPr>
        <w:t>*</w:t>
      </w:r>
      <w:r w:rsidRPr="00CA51B1">
        <w:rPr>
          <w:rStyle w:val="Ohne"/>
          <w:rFonts w:ascii="Arial" w:hAnsi="Arial" w:cs="Arial"/>
          <w:iCs/>
          <w:sz w:val="16"/>
          <w:szCs w:val="16"/>
        </w:rPr>
        <w:t xml:space="preserve"> p</w:t>
      </w:r>
      <w:r w:rsidRPr="00CA51B1">
        <w:rPr>
          <w:rStyle w:val="Ohne"/>
          <w:rFonts w:ascii="Arial" w:hAnsi="Arial" w:cs="Arial"/>
          <w:sz w:val="16"/>
          <w:szCs w:val="16"/>
        </w:rPr>
        <w:t xml:space="preserve"> &lt; .05.</w:t>
      </w:r>
    </w:p>
    <w:p w14:paraId="33CE66B7" w14:textId="77777777" w:rsidR="00190AAF" w:rsidRPr="00E61990" w:rsidRDefault="00190AAF" w:rsidP="00E61990">
      <w:pPr>
        <w:ind w:firstLine="0"/>
      </w:pPr>
    </w:p>
    <w:sectPr w:rsidR="00190AAF" w:rsidRPr="00E619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FEF89A" w16cid:durableId="250EA9B4"/>
  <w16cid:commentId w16cid:paraId="463A3497" w16cid:durableId="250EA9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90"/>
    <w:rsid w:val="00130D26"/>
    <w:rsid w:val="00190AAF"/>
    <w:rsid w:val="002D071F"/>
    <w:rsid w:val="00411BAD"/>
    <w:rsid w:val="00770B8D"/>
    <w:rsid w:val="00E61990"/>
    <w:rsid w:val="00F1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0E08"/>
  <w15:chartTrackingRefBased/>
  <w15:docId w15:val="{5C698C74-BD5D-4C07-B474-BF89C8BB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61990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ind w:firstLine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6199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59" w:lineRule="auto"/>
      <w:ind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bdr w:val="none" w:sz="0" w:space="0" w:color="auto"/>
      <w:lang w:val="de-DE" w:eastAsia="en-US"/>
      <w14:textOutline w14:w="0" w14:cap="rnd" w14:cmpd="sng" w14:algn="ctr">
        <w14:noFill/>
        <w14:prstDash w14:val="solid"/>
        <w14:bevel/>
      </w14:textOutline>
    </w:rPr>
  </w:style>
  <w:style w:type="paragraph" w:styleId="berschrift6">
    <w:name w:val="heading 6"/>
    <w:basedOn w:val="berschrift3"/>
    <w:next w:val="Standard"/>
    <w:link w:val="berschrift6Zchn"/>
    <w:uiPriority w:val="9"/>
    <w:unhideWhenUsed/>
    <w:qFormat/>
    <w:rsid w:val="00E61990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360" w:lineRule="auto"/>
      <w:outlineLvl w:val="5"/>
    </w:pPr>
    <w:rPr>
      <w:rFonts w:ascii="Times New Roman" w:eastAsia="Arial Unicode MS" w:hAnsi="Times New Roman" w:cs="Arial Unicode MS"/>
      <w:bCs/>
      <w:iCs/>
      <w:color w:val="000000"/>
      <w:bdr w:val="nil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E61990"/>
    <w:rPr>
      <w:rFonts w:ascii="Times New Roman" w:eastAsia="Arial Unicode MS" w:hAnsi="Times New Roman" w:cs="Arial Unicode MS"/>
      <w:bCs/>
      <w:iCs/>
      <w:color w:val="000000"/>
      <w:sz w:val="24"/>
      <w:szCs w:val="24"/>
      <w:u w:color="000000"/>
      <w:bdr w:val="nil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619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rsid w:val="00E619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hne">
    <w:name w:val="Ohne"/>
    <w:rsid w:val="00E61990"/>
  </w:style>
  <w:style w:type="paragraph" w:styleId="KeinLeerraum">
    <w:name w:val="No Spacing"/>
    <w:aliases w:val="Text"/>
    <w:basedOn w:val="Standard"/>
    <w:link w:val="KeinLeerraumZchn"/>
    <w:qFormat/>
    <w:rsid w:val="00E61990"/>
  </w:style>
  <w:style w:type="paragraph" w:styleId="Kommentartext">
    <w:name w:val="annotation text"/>
    <w:basedOn w:val="Standard"/>
    <w:link w:val="KommentartextZchn"/>
    <w:uiPriority w:val="99"/>
    <w:unhideWhenUsed/>
    <w:rsid w:val="00E619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6199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1990"/>
    <w:rPr>
      <w:sz w:val="16"/>
      <w:szCs w:val="16"/>
    </w:rPr>
  </w:style>
  <w:style w:type="character" w:customStyle="1" w:styleId="KeinLeerraumZchn">
    <w:name w:val="Kein Leerraum Zchn"/>
    <w:aliases w:val="Text Zchn"/>
    <w:basedOn w:val="Absatz-Standardschriftart"/>
    <w:link w:val="KeinLeerraum"/>
    <w:rsid w:val="00E6199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990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ros16053</dc:creator>
  <cp:keywords/>
  <dc:description/>
  <cp:lastModifiedBy>ros16053</cp:lastModifiedBy>
  <cp:revision>2</cp:revision>
  <dcterms:created xsi:type="dcterms:W3CDTF">2023-08-17T14:50:00Z</dcterms:created>
  <dcterms:modified xsi:type="dcterms:W3CDTF">2023-08-17T14:50:00Z</dcterms:modified>
</cp:coreProperties>
</file>