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01E8" w14:textId="6FAA181C" w:rsidR="00B006FE" w:rsidRPr="00B006FE" w:rsidRDefault="00B006FE" w:rsidP="00B006FE">
      <w:pPr>
        <w:spacing w:line="360" w:lineRule="auto"/>
        <w:jc w:val="center"/>
        <w:rPr>
          <w:rFonts w:ascii="Arial" w:eastAsiaTheme="minorEastAsia" w:hAnsi="Arial" w:cs="Arial"/>
          <w:b/>
          <w:bCs/>
        </w:rPr>
      </w:pPr>
      <w:r w:rsidRPr="00B006FE">
        <w:rPr>
          <w:rFonts w:ascii="Arial" w:eastAsiaTheme="minorEastAsia" w:hAnsi="Arial" w:cs="Arial"/>
          <w:b/>
          <w:bCs/>
        </w:rPr>
        <w:t>‘Living in the Present’ Mindfulness Intervention for Parents of Children with Skin Conditions: A Single Group Cases Series</w:t>
      </w:r>
    </w:p>
    <w:p w14:paraId="25505F1B" w14:textId="77777777" w:rsidR="00B006FE" w:rsidRPr="00B006FE" w:rsidRDefault="00B006FE" w:rsidP="00B006FE">
      <w:pPr>
        <w:spacing w:line="360" w:lineRule="auto"/>
        <w:jc w:val="center"/>
        <w:rPr>
          <w:rFonts w:ascii="Arial" w:eastAsiaTheme="minorEastAsia" w:hAnsi="Arial" w:cs="Arial"/>
          <w:b/>
          <w:bCs/>
        </w:rPr>
      </w:pPr>
    </w:p>
    <w:p w14:paraId="71B325F2" w14:textId="6D0F58F3" w:rsidR="00B006FE" w:rsidRPr="00B006FE" w:rsidRDefault="00B006FE" w:rsidP="00B006FE">
      <w:pPr>
        <w:spacing w:line="360" w:lineRule="auto"/>
        <w:jc w:val="center"/>
        <w:rPr>
          <w:rFonts w:ascii="Arial" w:eastAsiaTheme="minorEastAsia" w:hAnsi="Arial" w:cs="Arial"/>
        </w:rPr>
      </w:pPr>
      <w:r w:rsidRPr="00B006FE">
        <w:rPr>
          <w:rFonts w:ascii="Arial" w:eastAsiaTheme="minorEastAsia" w:hAnsi="Arial" w:cs="Arial"/>
        </w:rPr>
        <w:t>(Supplemental File</w:t>
      </w:r>
      <w:r w:rsidR="00AD28C3">
        <w:rPr>
          <w:rFonts w:ascii="Arial" w:eastAsiaTheme="minorEastAsia" w:hAnsi="Arial" w:cs="Arial"/>
        </w:rPr>
        <w:t>s</w:t>
      </w:r>
      <w:r w:rsidRPr="00B006FE">
        <w:rPr>
          <w:rFonts w:ascii="Arial" w:eastAsiaTheme="minorEastAsia" w:hAnsi="Arial" w:cs="Arial"/>
        </w:rPr>
        <w:t>)</w:t>
      </w:r>
    </w:p>
    <w:p w14:paraId="6DC482F3" w14:textId="77777777" w:rsidR="00B006FE" w:rsidRPr="00B006FE" w:rsidRDefault="00B006FE" w:rsidP="00B006FE">
      <w:pPr>
        <w:spacing w:line="360" w:lineRule="auto"/>
        <w:jc w:val="both"/>
        <w:rPr>
          <w:rFonts w:ascii="Arial" w:eastAsiaTheme="minorEastAsia" w:hAnsi="Arial" w:cs="Arial"/>
        </w:rPr>
      </w:pPr>
    </w:p>
    <w:p w14:paraId="11C825BE" w14:textId="77777777" w:rsidR="00B006FE" w:rsidRPr="00B006FE" w:rsidRDefault="00B006FE" w:rsidP="00B006FE">
      <w:pPr>
        <w:spacing w:line="360" w:lineRule="auto"/>
        <w:jc w:val="both"/>
        <w:rPr>
          <w:rFonts w:ascii="Arial" w:eastAsiaTheme="minorEastAsia" w:hAnsi="Arial" w:cs="Arial"/>
        </w:rPr>
      </w:pPr>
      <w:r w:rsidRPr="00B006FE">
        <w:rPr>
          <w:rFonts w:ascii="Arial" w:eastAsiaTheme="minorEastAsia" w:hAnsi="Arial" w:cs="Arial"/>
        </w:rPr>
        <w:t>Olivia Hughes</w:t>
      </w:r>
      <w:r w:rsidRPr="00B006FE">
        <w:rPr>
          <w:rFonts w:ascii="Arial" w:eastAsiaTheme="minorEastAsia" w:hAnsi="Arial" w:cs="Arial"/>
          <w:vertAlign w:val="superscript"/>
        </w:rPr>
        <w:t>1</w:t>
      </w:r>
      <w:r w:rsidRPr="00B006FE">
        <w:rPr>
          <w:rFonts w:ascii="Arial" w:eastAsiaTheme="minorEastAsia" w:hAnsi="Arial" w:cs="Arial"/>
        </w:rPr>
        <w:t>*, Katherine H. Shelton</w:t>
      </w:r>
      <w:r w:rsidRPr="00B006FE">
        <w:rPr>
          <w:rFonts w:ascii="Arial" w:eastAsiaTheme="minorEastAsia" w:hAnsi="Arial" w:cs="Arial"/>
          <w:vertAlign w:val="superscript"/>
        </w:rPr>
        <w:t>1</w:t>
      </w:r>
      <w:r w:rsidRPr="00B006FE">
        <w:rPr>
          <w:rFonts w:ascii="Arial" w:eastAsiaTheme="minorEastAsia" w:hAnsi="Arial" w:cs="Arial"/>
        </w:rPr>
        <w:t>, Helen Penny</w:t>
      </w:r>
      <w:r w:rsidRPr="00B006FE">
        <w:rPr>
          <w:rFonts w:ascii="Arial" w:eastAsiaTheme="minorEastAsia" w:hAnsi="Arial" w:cs="Arial"/>
          <w:vertAlign w:val="superscript"/>
        </w:rPr>
        <w:t>1,2</w:t>
      </w:r>
      <w:r w:rsidRPr="00B006FE">
        <w:rPr>
          <w:rFonts w:ascii="Arial" w:eastAsiaTheme="minorEastAsia" w:hAnsi="Arial" w:cs="Arial"/>
        </w:rPr>
        <w:t>, Andrew R. Thompson</w:t>
      </w:r>
      <w:r w:rsidRPr="00B006FE">
        <w:rPr>
          <w:rFonts w:ascii="Arial" w:eastAsiaTheme="minorEastAsia" w:hAnsi="Arial" w:cs="Arial"/>
          <w:vertAlign w:val="superscript"/>
        </w:rPr>
        <w:t>1,3</w:t>
      </w:r>
      <w:r w:rsidRPr="00B006FE">
        <w:rPr>
          <w:rFonts w:ascii="Arial" w:eastAsiaTheme="minorEastAsia" w:hAnsi="Arial" w:cs="Arial"/>
        </w:rPr>
        <w:t xml:space="preserve"> </w:t>
      </w:r>
    </w:p>
    <w:p w14:paraId="010692F0" w14:textId="77777777" w:rsidR="00B006FE" w:rsidRPr="00B006FE" w:rsidRDefault="00B006FE" w:rsidP="00B006FE">
      <w:pPr>
        <w:spacing w:line="360" w:lineRule="auto"/>
        <w:jc w:val="both"/>
        <w:rPr>
          <w:rFonts w:ascii="Arial" w:eastAsiaTheme="minorEastAsia" w:hAnsi="Arial" w:cs="Arial"/>
        </w:rPr>
      </w:pPr>
    </w:p>
    <w:p w14:paraId="465CB76D" w14:textId="77777777" w:rsidR="00B006FE" w:rsidRPr="00B006FE" w:rsidRDefault="00B006FE" w:rsidP="00B006FE">
      <w:pPr>
        <w:spacing w:line="360" w:lineRule="auto"/>
        <w:jc w:val="both"/>
        <w:rPr>
          <w:rFonts w:ascii="Arial" w:eastAsiaTheme="minorEastAsia" w:hAnsi="Arial" w:cs="Arial"/>
        </w:rPr>
      </w:pPr>
      <w:r w:rsidRPr="00B006FE">
        <w:rPr>
          <w:rFonts w:ascii="Arial" w:eastAsiaTheme="minorEastAsia" w:hAnsi="Arial" w:cs="Arial"/>
          <w:vertAlign w:val="superscript"/>
        </w:rPr>
        <w:t>1</w:t>
      </w:r>
      <w:r w:rsidRPr="00B006FE">
        <w:rPr>
          <w:rFonts w:ascii="Arial" w:eastAsiaTheme="minorEastAsia" w:hAnsi="Arial" w:cs="Arial"/>
        </w:rPr>
        <w:t>School of Psychology, Cardiff University, Cardiff, Wales, UK.</w:t>
      </w:r>
    </w:p>
    <w:p w14:paraId="6DF59C6C" w14:textId="77777777" w:rsidR="00B006FE" w:rsidRPr="00B006FE" w:rsidRDefault="00B006FE" w:rsidP="00B006FE">
      <w:pPr>
        <w:spacing w:line="360" w:lineRule="auto"/>
        <w:jc w:val="both"/>
        <w:rPr>
          <w:rFonts w:ascii="Arial" w:eastAsiaTheme="minorEastAsia" w:hAnsi="Arial" w:cs="Arial"/>
        </w:rPr>
      </w:pPr>
      <w:r w:rsidRPr="00B006FE">
        <w:rPr>
          <w:rFonts w:ascii="Arial" w:eastAsiaTheme="minorEastAsia" w:hAnsi="Arial" w:cs="Arial"/>
          <w:vertAlign w:val="superscript"/>
        </w:rPr>
        <w:t>2</w:t>
      </w:r>
      <w:r w:rsidRPr="00B006FE">
        <w:rPr>
          <w:rFonts w:ascii="Arial" w:eastAsiaTheme="minorEastAsia" w:hAnsi="Arial" w:cs="Arial"/>
        </w:rPr>
        <w:t>Aneurin Bevan University Health Board.</w:t>
      </w:r>
    </w:p>
    <w:p w14:paraId="027ED48C" w14:textId="77777777" w:rsidR="00B006FE" w:rsidRPr="00B006FE" w:rsidRDefault="00B006FE" w:rsidP="00B006FE">
      <w:pPr>
        <w:spacing w:line="360" w:lineRule="auto"/>
        <w:jc w:val="both"/>
        <w:rPr>
          <w:rFonts w:ascii="Arial" w:eastAsiaTheme="minorEastAsia" w:hAnsi="Arial" w:cs="Arial"/>
        </w:rPr>
      </w:pPr>
      <w:r w:rsidRPr="00B006FE">
        <w:rPr>
          <w:rFonts w:ascii="Arial" w:eastAsiaTheme="minorEastAsia" w:hAnsi="Arial" w:cs="Arial"/>
          <w:vertAlign w:val="superscript"/>
        </w:rPr>
        <w:t>3</w:t>
      </w:r>
      <w:r w:rsidRPr="00B006FE">
        <w:rPr>
          <w:rFonts w:ascii="Arial" w:eastAsiaTheme="minorEastAsia" w:hAnsi="Arial" w:cs="Arial"/>
        </w:rPr>
        <w:t>South Wales Clinical Psychology Programme, Cardiff and Vale University Health Board.</w:t>
      </w:r>
    </w:p>
    <w:p w14:paraId="27564B67" w14:textId="77777777" w:rsidR="00B006FE" w:rsidRPr="00B006FE" w:rsidRDefault="00B006FE" w:rsidP="00B00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3748D30B" w14:textId="77777777" w:rsidR="00B006FE" w:rsidRPr="00B006FE" w:rsidRDefault="00B006FE" w:rsidP="00B00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B006FE">
        <w:rPr>
          <w:rFonts w:ascii="Arial" w:eastAsiaTheme="minorHAnsi" w:hAnsi="Arial" w:cs="Arial"/>
          <w:color w:val="000000"/>
          <w:lang w:eastAsia="en-US"/>
          <w14:ligatures w14:val="standardContextual"/>
        </w:rPr>
        <w:t>*Address for corresponding author: Olivia Hughes, School of Psychology, Cardiff</w:t>
      </w:r>
    </w:p>
    <w:p w14:paraId="7FD50D48" w14:textId="77777777" w:rsidR="00B006FE" w:rsidRPr="00B006FE" w:rsidRDefault="00B006FE" w:rsidP="00B00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B006FE">
        <w:rPr>
          <w:rFonts w:ascii="Arial" w:eastAsiaTheme="minorHAnsi" w:hAnsi="Arial" w:cs="Arial"/>
          <w:color w:val="000000"/>
          <w:lang w:eastAsia="en-US"/>
          <w14:ligatures w14:val="standardContextual"/>
        </w:rPr>
        <w:t>University, Tower Building, 70 Park Place, Cardiff, Wales, CF10 3AT, UK. Email:</w:t>
      </w:r>
    </w:p>
    <w:p w14:paraId="11976581" w14:textId="2B6B7D84" w:rsidR="00B006FE" w:rsidRPr="00B006FE" w:rsidRDefault="00B006FE" w:rsidP="00B006FE">
      <w:pPr>
        <w:spacing w:line="360" w:lineRule="auto"/>
        <w:jc w:val="both"/>
        <w:rPr>
          <w:rFonts w:ascii="Arial" w:eastAsiaTheme="minorEastAsia" w:hAnsi="Arial" w:cs="Arial"/>
          <w:b/>
          <w:bCs/>
        </w:rPr>
      </w:pPr>
      <w:r w:rsidRPr="00B006FE">
        <w:rPr>
          <w:rFonts w:ascii="Arial" w:eastAsiaTheme="minorHAnsi" w:hAnsi="Arial" w:cs="Arial"/>
          <w:color w:val="000000"/>
          <w:lang w:eastAsia="en-US"/>
          <w14:ligatures w14:val="standardContextual"/>
        </w:rPr>
        <w:t>hughesoa@cardiff.ac.uk.</w:t>
      </w:r>
    </w:p>
    <w:p w14:paraId="5F512155" w14:textId="77777777" w:rsidR="00B006FE" w:rsidRPr="00B006FE" w:rsidRDefault="00B006FE" w:rsidP="00B23961">
      <w:pPr>
        <w:spacing w:line="360" w:lineRule="auto"/>
        <w:jc w:val="both"/>
        <w:rPr>
          <w:rFonts w:ascii="Arial" w:eastAsiaTheme="minorEastAsia" w:hAnsi="Arial" w:cs="Arial"/>
          <w:b/>
          <w:bCs/>
        </w:rPr>
      </w:pPr>
    </w:p>
    <w:p w14:paraId="1E290497" w14:textId="77777777" w:rsidR="00B006FE" w:rsidRPr="00B006FE" w:rsidRDefault="00B006FE" w:rsidP="00B23961">
      <w:pPr>
        <w:spacing w:line="360" w:lineRule="auto"/>
        <w:jc w:val="both"/>
        <w:rPr>
          <w:rFonts w:ascii="Arial" w:eastAsiaTheme="minorEastAsia" w:hAnsi="Arial" w:cs="Arial"/>
          <w:b/>
          <w:bCs/>
        </w:rPr>
      </w:pPr>
    </w:p>
    <w:p w14:paraId="2B522B3A" w14:textId="77777777" w:rsidR="00B006FE" w:rsidRPr="00B006FE" w:rsidRDefault="00B006FE" w:rsidP="00B23961">
      <w:pPr>
        <w:spacing w:line="360" w:lineRule="auto"/>
        <w:jc w:val="both"/>
        <w:rPr>
          <w:rFonts w:ascii="Arial" w:eastAsiaTheme="minorEastAsia" w:hAnsi="Arial" w:cs="Arial"/>
          <w:b/>
          <w:bCs/>
        </w:rPr>
      </w:pPr>
    </w:p>
    <w:p w14:paraId="66C4812F" w14:textId="77777777" w:rsidR="00B006FE" w:rsidRPr="00B006FE" w:rsidRDefault="00B006FE" w:rsidP="00B23961">
      <w:pPr>
        <w:spacing w:line="360" w:lineRule="auto"/>
        <w:jc w:val="both"/>
        <w:rPr>
          <w:rFonts w:ascii="Arial" w:eastAsiaTheme="minorEastAsia" w:hAnsi="Arial" w:cs="Arial"/>
          <w:b/>
          <w:bCs/>
        </w:rPr>
      </w:pPr>
    </w:p>
    <w:p w14:paraId="6CD8655A" w14:textId="77777777" w:rsidR="00B006FE" w:rsidRPr="00B006FE" w:rsidRDefault="00B006FE" w:rsidP="00B23961">
      <w:pPr>
        <w:spacing w:line="360" w:lineRule="auto"/>
        <w:jc w:val="both"/>
        <w:rPr>
          <w:rFonts w:ascii="Arial" w:eastAsiaTheme="minorEastAsia" w:hAnsi="Arial" w:cs="Arial"/>
          <w:b/>
          <w:bCs/>
        </w:rPr>
      </w:pPr>
    </w:p>
    <w:p w14:paraId="730B209E" w14:textId="77777777" w:rsidR="00B006FE" w:rsidRPr="00B006FE" w:rsidRDefault="00B006FE" w:rsidP="00B23961">
      <w:pPr>
        <w:spacing w:line="360" w:lineRule="auto"/>
        <w:jc w:val="both"/>
        <w:rPr>
          <w:rFonts w:ascii="Arial" w:eastAsiaTheme="minorEastAsia" w:hAnsi="Arial" w:cs="Arial"/>
          <w:b/>
          <w:bCs/>
        </w:rPr>
      </w:pPr>
    </w:p>
    <w:p w14:paraId="4F173197" w14:textId="77777777" w:rsidR="00B006FE" w:rsidRPr="00B006FE" w:rsidRDefault="00B006FE" w:rsidP="00B23961">
      <w:pPr>
        <w:spacing w:line="360" w:lineRule="auto"/>
        <w:jc w:val="both"/>
        <w:rPr>
          <w:rFonts w:ascii="Arial" w:eastAsiaTheme="minorEastAsia" w:hAnsi="Arial" w:cs="Arial"/>
          <w:b/>
          <w:bCs/>
        </w:rPr>
      </w:pPr>
    </w:p>
    <w:p w14:paraId="05CDC3B5" w14:textId="77777777" w:rsidR="00B006FE" w:rsidRPr="00B006FE" w:rsidRDefault="00B006FE" w:rsidP="00B23961">
      <w:pPr>
        <w:spacing w:line="360" w:lineRule="auto"/>
        <w:jc w:val="both"/>
        <w:rPr>
          <w:rFonts w:ascii="Arial" w:eastAsiaTheme="minorEastAsia" w:hAnsi="Arial" w:cs="Arial"/>
          <w:b/>
          <w:bCs/>
        </w:rPr>
      </w:pPr>
    </w:p>
    <w:p w14:paraId="54D4DD15" w14:textId="77777777" w:rsidR="00B006FE" w:rsidRPr="00B006FE" w:rsidRDefault="00B006FE" w:rsidP="00B23961">
      <w:pPr>
        <w:spacing w:line="360" w:lineRule="auto"/>
        <w:jc w:val="both"/>
        <w:rPr>
          <w:rFonts w:ascii="Arial" w:eastAsiaTheme="minorEastAsia" w:hAnsi="Arial" w:cs="Arial"/>
          <w:b/>
          <w:bCs/>
        </w:rPr>
      </w:pPr>
    </w:p>
    <w:p w14:paraId="749D1A91" w14:textId="77777777" w:rsidR="00B006FE" w:rsidRPr="00B006FE" w:rsidRDefault="00B006FE" w:rsidP="00B23961">
      <w:pPr>
        <w:spacing w:line="360" w:lineRule="auto"/>
        <w:jc w:val="both"/>
        <w:rPr>
          <w:rFonts w:ascii="Arial" w:eastAsiaTheme="minorEastAsia" w:hAnsi="Arial" w:cs="Arial"/>
          <w:b/>
          <w:bCs/>
        </w:rPr>
      </w:pPr>
    </w:p>
    <w:p w14:paraId="0C758DA2" w14:textId="77777777" w:rsidR="00B006FE" w:rsidRPr="00B006FE" w:rsidRDefault="00B006FE" w:rsidP="00B23961">
      <w:pPr>
        <w:spacing w:line="360" w:lineRule="auto"/>
        <w:jc w:val="both"/>
        <w:rPr>
          <w:rFonts w:ascii="Arial" w:eastAsiaTheme="minorEastAsia" w:hAnsi="Arial" w:cs="Arial"/>
          <w:b/>
          <w:bCs/>
        </w:rPr>
      </w:pPr>
    </w:p>
    <w:p w14:paraId="3B5074EF" w14:textId="77777777" w:rsidR="00B006FE" w:rsidRPr="00B006FE" w:rsidRDefault="00B006FE" w:rsidP="00B23961">
      <w:pPr>
        <w:spacing w:line="360" w:lineRule="auto"/>
        <w:jc w:val="both"/>
        <w:rPr>
          <w:rFonts w:ascii="Arial" w:eastAsiaTheme="minorEastAsia" w:hAnsi="Arial" w:cs="Arial"/>
          <w:b/>
          <w:bCs/>
        </w:rPr>
      </w:pPr>
    </w:p>
    <w:p w14:paraId="39EA7567" w14:textId="77777777" w:rsidR="00B006FE" w:rsidRPr="00B006FE" w:rsidRDefault="00B006FE" w:rsidP="00B23961">
      <w:pPr>
        <w:spacing w:line="360" w:lineRule="auto"/>
        <w:jc w:val="both"/>
        <w:rPr>
          <w:rFonts w:ascii="Arial" w:eastAsiaTheme="minorEastAsia" w:hAnsi="Arial" w:cs="Arial"/>
          <w:b/>
          <w:bCs/>
        </w:rPr>
      </w:pPr>
    </w:p>
    <w:p w14:paraId="03A737C8" w14:textId="77777777" w:rsidR="00B006FE" w:rsidRPr="00B006FE" w:rsidRDefault="00B006FE" w:rsidP="00B23961">
      <w:pPr>
        <w:spacing w:line="360" w:lineRule="auto"/>
        <w:jc w:val="both"/>
        <w:rPr>
          <w:rFonts w:ascii="Arial" w:eastAsiaTheme="minorEastAsia" w:hAnsi="Arial" w:cs="Arial"/>
          <w:b/>
          <w:bCs/>
        </w:rPr>
      </w:pPr>
    </w:p>
    <w:p w14:paraId="2A8F4E8F" w14:textId="77777777" w:rsidR="00B006FE" w:rsidRPr="00B006FE" w:rsidRDefault="00B006FE" w:rsidP="00B23961">
      <w:pPr>
        <w:spacing w:line="360" w:lineRule="auto"/>
        <w:jc w:val="both"/>
        <w:rPr>
          <w:rFonts w:ascii="Arial" w:eastAsiaTheme="minorEastAsia" w:hAnsi="Arial" w:cs="Arial"/>
          <w:b/>
          <w:bCs/>
        </w:rPr>
      </w:pPr>
    </w:p>
    <w:p w14:paraId="740FB966" w14:textId="77777777" w:rsidR="00B006FE" w:rsidRPr="00B006FE" w:rsidRDefault="00B006FE" w:rsidP="00B23961">
      <w:pPr>
        <w:spacing w:line="360" w:lineRule="auto"/>
        <w:jc w:val="both"/>
        <w:rPr>
          <w:rFonts w:ascii="Arial" w:eastAsiaTheme="minorEastAsia" w:hAnsi="Arial" w:cs="Arial"/>
          <w:b/>
          <w:bCs/>
        </w:rPr>
      </w:pPr>
    </w:p>
    <w:p w14:paraId="6A5FB8E0" w14:textId="77777777" w:rsidR="00B006FE" w:rsidRPr="00B006FE" w:rsidRDefault="00B006FE" w:rsidP="00B23961">
      <w:pPr>
        <w:spacing w:line="360" w:lineRule="auto"/>
        <w:jc w:val="both"/>
        <w:rPr>
          <w:rFonts w:ascii="Arial" w:eastAsiaTheme="minorEastAsia" w:hAnsi="Arial" w:cs="Arial"/>
          <w:b/>
          <w:bCs/>
        </w:rPr>
      </w:pPr>
    </w:p>
    <w:p w14:paraId="5B76913D" w14:textId="77777777" w:rsidR="00B006FE" w:rsidRPr="00B006FE" w:rsidRDefault="00B006FE" w:rsidP="00B23961">
      <w:pPr>
        <w:spacing w:line="360" w:lineRule="auto"/>
        <w:jc w:val="both"/>
        <w:rPr>
          <w:rFonts w:ascii="Arial" w:eastAsiaTheme="minorEastAsia" w:hAnsi="Arial" w:cs="Arial"/>
          <w:b/>
          <w:bCs/>
        </w:rPr>
      </w:pPr>
    </w:p>
    <w:p w14:paraId="6AC8F180" w14:textId="77777777" w:rsidR="00B006FE" w:rsidRPr="00B006FE" w:rsidRDefault="00B006FE" w:rsidP="00B23961">
      <w:pPr>
        <w:spacing w:line="360" w:lineRule="auto"/>
        <w:jc w:val="both"/>
        <w:rPr>
          <w:rFonts w:ascii="Arial" w:eastAsiaTheme="minorEastAsia" w:hAnsi="Arial" w:cs="Arial"/>
          <w:b/>
          <w:bCs/>
        </w:rPr>
      </w:pPr>
    </w:p>
    <w:p w14:paraId="01ED4B91" w14:textId="26822B6E" w:rsidR="006858D7" w:rsidRPr="00B006FE" w:rsidRDefault="006858D7" w:rsidP="00B23961">
      <w:pPr>
        <w:spacing w:line="360" w:lineRule="auto"/>
        <w:jc w:val="both"/>
        <w:rPr>
          <w:rFonts w:ascii="Arial" w:eastAsiaTheme="minorEastAsia" w:hAnsi="Arial" w:cs="Arial"/>
          <w:b/>
          <w:bCs/>
        </w:rPr>
      </w:pPr>
      <w:r w:rsidRPr="00B006FE">
        <w:rPr>
          <w:rFonts w:ascii="Arial" w:eastAsiaTheme="minorEastAsia" w:hAnsi="Arial" w:cs="Arial"/>
          <w:b/>
          <w:bCs/>
        </w:rPr>
        <w:lastRenderedPageBreak/>
        <w:t>Parental changes</w:t>
      </w:r>
    </w:p>
    <w:p w14:paraId="62F177C8" w14:textId="77777777" w:rsidR="00B006FE" w:rsidRPr="00B006FE" w:rsidRDefault="00B006FE" w:rsidP="00B23961">
      <w:pPr>
        <w:spacing w:line="360" w:lineRule="auto"/>
        <w:jc w:val="both"/>
        <w:rPr>
          <w:rFonts w:ascii="Arial" w:eastAsiaTheme="minorEastAsia" w:hAnsi="Arial" w:cs="Arial"/>
          <w:b/>
          <w:bCs/>
        </w:rPr>
      </w:pPr>
    </w:p>
    <w:p w14:paraId="7ACCF056" w14:textId="22E5B914" w:rsidR="00B006FE" w:rsidRPr="00B006FE" w:rsidRDefault="00B006FE" w:rsidP="00B23961">
      <w:pPr>
        <w:spacing w:line="360" w:lineRule="auto"/>
        <w:jc w:val="both"/>
        <w:rPr>
          <w:rFonts w:ascii="Arial" w:eastAsiaTheme="minorEastAsia" w:hAnsi="Arial" w:cs="Arial"/>
        </w:rPr>
      </w:pPr>
      <w:r w:rsidRPr="00B006FE">
        <w:rPr>
          <w:rFonts w:ascii="Arial" w:eastAsiaTheme="minorEastAsia" w:hAnsi="Arial" w:cs="Arial"/>
          <w:b/>
          <w:bCs/>
        </w:rPr>
        <w:t xml:space="preserve">Table 5. </w:t>
      </w:r>
      <w:r w:rsidRPr="00B006FE">
        <w:rPr>
          <w:rFonts w:ascii="Arial" w:eastAsiaTheme="minorEastAsia" w:hAnsi="Arial" w:cs="Arial"/>
        </w:rPr>
        <w:t>Parental change for the n=9 participants who completed a modified version of the Elliott et al. (2001) Client Change Interview.</w:t>
      </w:r>
    </w:p>
    <w:tbl>
      <w:tblPr>
        <w:tblStyle w:val="PlainTable2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701"/>
        <w:gridCol w:w="3402"/>
        <w:gridCol w:w="2126"/>
      </w:tblGrid>
      <w:tr w:rsidR="006858D7" w:rsidRPr="00B006FE" w14:paraId="56E99AE6" w14:textId="77777777" w:rsidTr="006E0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tcBorders>
              <w:top w:val="single" w:sz="4" w:space="0" w:color="auto"/>
              <w:bottom w:val="none" w:sz="0" w:space="0" w:color="auto"/>
            </w:tcBorders>
          </w:tcPr>
          <w:p w14:paraId="077898ED" w14:textId="77777777" w:rsidR="006858D7" w:rsidRPr="00B006FE" w:rsidRDefault="006858D7" w:rsidP="00875DE8">
            <w:pPr>
              <w:spacing w:after="1"/>
              <w:jc w:val="both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Parent ID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one" w:sz="0" w:space="0" w:color="auto"/>
            </w:tcBorders>
          </w:tcPr>
          <w:p w14:paraId="388F65C3" w14:textId="77777777" w:rsidR="006858D7" w:rsidRPr="00B006FE" w:rsidRDefault="006858D7" w:rsidP="00875DE8">
            <w:pPr>
              <w:spacing w:after="4"/>
              <w:ind w:left="-5" w:hanging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Change noticed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none" w:sz="0" w:space="0" w:color="auto"/>
            </w:tcBorders>
          </w:tcPr>
          <w:p w14:paraId="703FB402" w14:textId="77777777" w:rsidR="006858D7" w:rsidRPr="00B006FE" w:rsidRDefault="006858D7" w:rsidP="00875DE8">
            <w:pPr>
              <w:spacing w:after="4"/>
              <w:ind w:right="3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Question</w:t>
            </w:r>
          </w:p>
        </w:tc>
      </w:tr>
      <w:tr w:rsidR="006E0319" w:rsidRPr="00B006FE" w14:paraId="0A9E44FD" w14:textId="77777777" w:rsidTr="006E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bottom w:val="single" w:sz="4" w:space="0" w:color="auto"/>
            </w:tcBorders>
          </w:tcPr>
          <w:p w14:paraId="5AE8523A" w14:textId="77777777" w:rsidR="006858D7" w:rsidRPr="00B006FE" w:rsidRDefault="006858D7" w:rsidP="00875DE8">
            <w:pPr>
              <w:spacing w:after="1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1DA771C2" w14:textId="77777777" w:rsidR="006858D7" w:rsidRPr="00B006FE" w:rsidRDefault="006858D7" w:rsidP="00875DE8">
            <w:pPr>
              <w:spacing w:after="4"/>
              <w:ind w:left="-5" w:hanging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BC3EE87" w14:textId="77777777" w:rsidR="006858D7" w:rsidRPr="00B006FE" w:rsidRDefault="006858D7" w:rsidP="006E0319">
            <w:pPr>
              <w:spacing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 xml:space="preserve">How much you </w:t>
            </w:r>
            <w:r w:rsidRPr="00B006FE">
              <w:rPr>
                <w:rFonts w:ascii="Arial" w:hAnsi="Arial" w:cs="Arial"/>
                <w:u w:val="single" w:color="000000"/>
              </w:rPr>
              <w:t>expected</w:t>
            </w:r>
            <w:r w:rsidRPr="00B006FE">
              <w:rPr>
                <w:rFonts w:ascii="Arial" w:hAnsi="Arial" w:cs="Arial"/>
              </w:rPr>
              <w:t xml:space="preserve"> it vs. were </w:t>
            </w:r>
            <w:r w:rsidRPr="00B006FE">
              <w:rPr>
                <w:rFonts w:ascii="Arial" w:hAnsi="Arial" w:cs="Arial"/>
                <w:u w:val="single" w:color="000000"/>
              </w:rPr>
              <w:t>surprised</w:t>
            </w:r>
            <w:r w:rsidRPr="00B006FE">
              <w:rPr>
                <w:rFonts w:ascii="Arial" w:hAnsi="Arial" w:cs="Arial"/>
              </w:rPr>
              <w:t xml:space="preserve"> by it?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6A27CB8" w14:textId="77777777" w:rsidR="006858D7" w:rsidRPr="00B006FE" w:rsidRDefault="006858D7" w:rsidP="006E0319">
            <w:pPr>
              <w:spacing w:after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 xml:space="preserve">How </w:t>
            </w:r>
            <w:r w:rsidRPr="00B006FE">
              <w:rPr>
                <w:rFonts w:ascii="Arial" w:hAnsi="Arial" w:cs="Arial"/>
                <w:u w:val="single" w:color="000000"/>
              </w:rPr>
              <w:t>likely</w:t>
            </w:r>
            <w:r w:rsidRPr="00B006FE">
              <w:rPr>
                <w:rFonts w:ascii="Arial" w:hAnsi="Arial" w:cs="Arial"/>
              </w:rPr>
              <w:t xml:space="preserve"> you think it would have been if you </w:t>
            </w:r>
            <w:r w:rsidRPr="00B006FE">
              <w:rPr>
                <w:rFonts w:ascii="Arial" w:hAnsi="Arial" w:cs="Arial"/>
                <w:u w:val="single" w:color="000000"/>
              </w:rPr>
              <w:t>hadn’t</w:t>
            </w:r>
            <w:r w:rsidRPr="00B006FE">
              <w:rPr>
                <w:rFonts w:ascii="Arial" w:hAnsi="Arial" w:cs="Arial"/>
              </w:rPr>
              <w:t xml:space="preserve"> been taking part in mindfulness sessions?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978A38" w14:textId="77777777" w:rsidR="006858D7" w:rsidRPr="00B006FE" w:rsidRDefault="006858D7" w:rsidP="006E0319">
            <w:pPr>
              <w:spacing w:after="4"/>
              <w:ind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 xml:space="preserve">How </w:t>
            </w:r>
            <w:r w:rsidRPr="00B006FE">
              <w:rPr>
                <w:rFonts w:ascii="Arial" w:hAnsi="Arial" w:cs="Arial"/>
                <w:u w:val="single" w:color="000000"/>
              </w:rPr>
              <w:t>important</w:t>
            </w:r>
            <w:r w:rsidRPr="00B006FE">
              <w:rPr>
                <w:rFonts w:ascii="Arial" w:hAnsi="Arial" w:cs="Arial"/>
              </w:rPr>
              <w:t xml:space="preserve"> or </w:t>
            </w:r>
            <w:r w:rsidRPr="00B006FE">
              <w:rPr>
                <w:rFonts w:ascii="Arial" w:hAnsi="Arial" w:cs="Arial"/>
                <w:u w:val="single" w:color="000000"/>
              </w:rPr>
              <w:t>significant</w:t>
            </w:r>
            <w:r w:rsidRPr="00B006FE">
              <w:rPr>
                <w:rFonts w:ascii="Arial" w:hAnsi="Arial" w:cs="Arial"/>
              </w:rPr>
              <w:t xml:space="preserve"> to you personally do you consider this change to be?</w:t>
            </w:r>
          </w:p>
        </w:tc>
      </w:tr>
      <w:tr w:rsidR="006E0319" w:rsidRPr="00B006FE" w14:paraId="6D8D0241" w14:textId="77777777" w:rsidTr="006E03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tcBorders>
              <w:top w:val="single" w:sz="4" w:space="0" w:color="auto"/>
              <w:bottom w:val="nil"/>
            </w:tcBorders>
          </w:tcPr>
          <w:p w14:paraId="74C94BB1" w14:textId="77777777" w:rsidR="006858D7" w:rsidRPr="00B006FE" w:rsidRDefault="006858D7" w:rsidP="00875DE8">
            <w:pPr>
              <w:spacing w:after="1"/>
              <w:jc w:val="both"/>
              <w:rPr>
                <w:rFonts w:ascii="Arial" w:hAnsi="Arial" w:cs="Arial"/>
                <w:b w:val="0"/>
                <w:bCs w:val="0"/>
              </w:rPr>
            </w:pPr>
            <w:r w:rsidRPr="00B006FE">
              <w:rPr>
                <w:rFonts w:ascii="Arial" w:hAnsi="Arial" w:cs="Arial"/>
                <w:b w:val="0"/>
                <w:bCs w:val="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nil"/>
            </w:tcBorders>
          </w:tcPr>
          <w:p w14:paraId="6969B575" w14:textId="77777777" w:rsidR="006858D7" w:rsidRPr="00B006FE" w:rsidRDefault="006858D7" w:rsidP="00875DE8">
            <w:pPr>
              <w:spacing w:after="1"/>
              <w:ind w:left="248" w:hanging="2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Increased patience and non-reactivity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633747" w14:textId="54BEA717" w:rsidR="006858D7" w:rsidRPr="00B006FE" w:rsidRDefault="006858D7" w:rsidP="00875DE8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2</w:t>
            </w:r>
            <w:r w:rsidR="006E0319" w:rsidRPr="00B006FE">
              <w:rPr>
                <w:rFonts w:ascii="Arial" w:hAnsi="Arial" w:cs="Arial"/>
              </w:rPr>
              <w:t>; somewhat expected it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C563D" w14:textId="3A0B0942" w:rsidR="006858D7" w:rsidRPr="00B006FE" w:rsidRDefault="006858D7" w:rsidP="00875DE8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2</w:t>
            </w:r>
            <w:r w:rsidR="006E0319" w:rsidRPr="00B006FE">
              <w:rPr>
                <w:rFonts w:ascii="Arial" w:hAnsi="Arial" w:cs="Arial"/>
              </w:rPr>
              <w:t xml:space="preserve">; </w:t>
            </w:r>
            <w:r w:rsidR="006E0319" w:rsidRPr="00B006FE">
              <w:rPr>
                <w:rFonts w:ascii="Arial" w:hAnsi="Arial" w:cs="Arial"/>
                <w:u w:val="single" w:color="000000"/>
              </w:rPr>
              <w:t>Somewhat unlikely</w:t>
            </w:r>
            <w:r w:rsidR="006E0319" w:rsidRPr="00B006FE">
              <w:rPr>
                <w:rFonts w:ascii="Arial" w:hAnsi="Arial" w:cs="Arial"/>
              </w:rPr>
              <w:t xml:space="preserve"> without mindfulness (probably would </w:t>
            </w:r>
            <w:r w:rsidR="006E0319" w:rsidRPr="00B006FE">
              <w:rPr>
                <w:rFonts w:ascii="Arial" w:hAnsi="Arial" w:cs="Arial"/>
                <w:u w:val="single" w:color="000000"/>
              </w:rPr>
              <w:t>not</w:t>
            </w:r>
            <w:r w:rsidR="006E0319" w:rsidRPr="00B006FE">
              <w:rPr>
                <w:rFonts w:ascii="Arial" w:hAnsi="Arial" w:cs="Arial"/>
              </w:rPr>
              <w:t xml:space="preserve"> have happened)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</w:tcBorders>
          </w:tcPr>
          <w:p w14:paraId="0F954BE3" w14:textId="2AA447B9" w:rsidR="006858D7" w:rsidRPr="00B006FE" w:rsidRDefault="006858D7" w:rsidP="00875DE8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4</w:t>
            </w:r>
            <w:r w:rsidR="006E0319" w:rsidRPr="00B006FE">
              <w:rPr>
                <w:rFonts w:ascii="Arial" w:hAnsi="Arial" w:cs="Arial"/>
              </w:rPr>
              <w:t>; very important</w:t>
            </w:r>
          </w:p>
        </w:tc>
      </w:tr>
      <w:tr w:rsidR="006E0319" w:rsidRPr="00B006FE" w14:paraId="5E4E2479" w14:textId="77777777" w:rsidTr="006E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14:paraId="559C59B2" w14:textId="77777777" w:rsidR="006858D7" w:rsidRPr="00B006FE" w:rsidRDefault="006858D7" w:rsidP="00875DE8">
            <w:pPr>
              <w:spacing w:after="1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6A29D2A9" w14:textId="77777777" w:rsidR="006858D7" w:rsidRPr="00B006FE" w:rsidRDefault="006858D7" w:rsidP="00875DE8">
            <w:pPr>
              <w:spacing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Feeling calmer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8384CB" w14:textId="4709DFD8" w:rsidR="006858D7" w:rsidRPr="00B006FE" w:rsidRDefault="006858D7" w:rsidP="00875DE8">
            <w:pPr>
              <w:spacing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2</w:t>
            </w:r>
            <w:r w:rsidR="006E0319" w:rsidRPr="00B006FE">
              <w:rPr>
                <w:rFonts w:ascii="Arial" w:hAnsi="Arial" w:cs="Arial"/>
              </w:rPr>
              <w:t>; somewhat expected it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D8A5310" w14:textId="042CBB0D" w:rsidR="006858D7" w:rsidRPr="00B006FE" w:rsidRDefault="006858D7" w:rsidP="00875DE8">
            <w:pPr>
              <w:spacing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2</w:t>
            </w:r>
            <w:r w:rsidR="006E0319" w:rsidRPr="00B006FE">
              <w:rPr>
                <w:rFonts w:ascii="Arial" w:hAnsi="Arial" w:cs="Arial"/>
              </w:rPr>
              <w:t xml:space="preserve">; </w:t>
            </w:r>
            <w:r w:rsidR="006E0319" w:rsidRPr="00B006FE">
              <w:rPr>
                <w:rFonts w:ascii="Arial" w:hAnsi="Arial" w:cs="Arial"/>
                <w:u w:val="single" w:color="000000"/>
              </w:rPr>
              <w:t>Somewhat unlikely</w:t>
            </w:r>
            <w:r w:rsidR="006E0319" w:rsidRPr="00B006FE">
              <w:rPr>
                <w:rFonts w:ascii="Arial" w:hAnsi="Arial" w:cs="Arial"/>
              </w:rPr>
              <w:t xml:space="preserve"> without mindfulness (probably would </w:t>
            </w:r>
            <w:r w:rsidR="006E0319" w:rsidRPr="00B006FE">
              <w:rPr>
                <w:rFonts w:ascii="Arial" w:hAnsi="Arial" w:cs="Arial"/>
                <w:u w:val="single" w:color="000000"/>
              </w:rPr>
              <w:t>not</w:t>
            </w:r>
            <w:r w:rsidR="006E0319" w:rsidRPr="00B006FE">
              <w:rPr>
                <w:rFonts w:ascii="Arial" w:hAnsi="Arial" w:cs="Arial"/>
              </w:rPr>
              <w:t xml:space="preserve"> have happened)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0EA15532" w14:textId="00A87D0F" w:rsidR="006858D7" w:rsidRPr="00B006FE" w:rsidRDefault="006858D7" w:rsidP="00875DE8">
            <w:pPr>
              <w:spacing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4</w:t>
            </w:r>
            <w:r w:rsidR="006E0319" w:rsidRPr="00B006FE">
              <w:rPr>
                <w:rFonts w:ascii="Arial" w:hAnsi="Arial" w:cs="Arial"/>
              </w:rPr>
              <w:t>; very important</w:t>
            </w:r>
          </w:p>
        </w:tc>
      </w:tr>
      <w:tr w:rsidR="006E0319" w:rsidRPr="00B006FE" w14:paraId="20630F3A" w14:textId="77777777" w:rsidTr="006E03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14:paraId="76DA1078" w14:textId="77777777" w:rsidR="006858D7" w:rsidRPr="00B006FE" w:rsidRDefault="006858D7" w:rsidP="00875DE8">
            <w:pPr>
              <w:spacing w:after="1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26B6B59F" w14:textId="77777777" w:rsidR="006858D7" w:rsidRPr="00B006FE" w:rsidRDefault="006858D7" w:rsidP="00875DE8">
            <w:pPr>
              <w:spacing w:after="1"/>
              <w:ind w:left="248" w:hanging="2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Greater sense of awareness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624923" w14:textId="074E733F" w:rsidR="006858D7" w:rsidRPr="00B006FE" w:rsidRDefault="006858D7" w:rsidP="00875DE8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2</w:t>
            </w:r>
            <w:r w:rsidR="006E0319" w:rsidRPr="00B006FE">
              <w:rPr>
                <w:rFonts w:ascii="Arial" w:hAnsi="Arial" w:cs="Arial"/>
              </w:rPr>
              <w:t>; somewhat expected it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79C9C48" w14:textId="431090DA" w:rsidR="006858D7" w:rsidRPr="00B006FE" w:rsidRDefault="006858D7" w:rsidP="00875DE8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2</w:t>
            </w:r>
            <w:r w:rsidR="006E0319" w:rsidRPr="00B006FE">
              <w:rPr>
                <w:rFonts w:ascii="Arial" w:hAnsi="Arial" w:cs="Arial"/>
              </w:rPr>
              <w:t xml:space="preserve">; </w:t>
            </w:r>
            <w:r w:rsidR="006E0319" w:rsidRPr="00B006FE">
              <w:rPr>
                <w:rFonts w:ascii="Arial" w:hAnsi="Arial" w:cs="Arial"/>
                <w:u w:val="single" w:color="000000"/>
              </w:rPr>
              <w:t>Somewhat unlikely</w:t>
            </w:r>
            <w:r w:rsidR="006E0319" w:rsidRPr="00B006FE">
              <w:rPr>
                <w:rFonts w:ascii="Arial" w:hAnsi="Arial" w:cs="Arial"/>
              </w:rPr>
              <w:t xml:space="preserve"> without mindfulness (probably would </w:t>
            </w:r>
            <w:r w:rsidR="006E0319" w:rsidRPr="00B006FE">
              <w:rPr>
                <w:rFonts w:ascii="Arial" w:hAnsi="Arial" w:cs="Arial"/>
                <w:u w:val="single" w:color="000000"/>
              </w:rPr>
              <w:t>not</w:t>
            </w:r>
            <w:r w:rsidR="006E0319" w:rsidRPr="00B006FE">
              <w:rPr>
                <w:rFonts w:ascii="Arial" w:hAnsi="Arial" w:cs="Arial"/>
              </w:rPr>
              <w:t xml:space="preserve"> have happened)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0E244476" w14:textId="5AD25ED9" w:rsidR="006858D7" w:rsidRPr="00B006FE" w:rsidRDefault="006858D7" w:rsidP="00875DE8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4</w:t>
            </w:r>
            <w:r w:rsidR="006E0319" w:rsidRPr="00B006FE">
              <w:rPr>
                <w:rFonts w:ascii="Arial" w:hAnsi="Arial" w:cs="Arial"/>
              </w:rPr>
              <w:t>; very important</w:t>
            </w:r>
          </w:p>
        </w:tc>
      </w:tr>
      <w:tr w:rsidR="006E0319" w:rsidRPr="00B006FE" w14:paraId="66AC682A" w14:textId="77777777" w:rsidTr="006E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il"/>
              <w:bottom w:val="nil"/>
            </w:tcBorders>
          </w:tcPr>
          <w:p w14:paraId="134BEBEE" w14:textId="77777777" w:rsidR="006858D7" w:rsidRPr="00B006FE" w:rsidRDefault="006858D7" w:rsidP="00875DE8">
            <w:pPr>
              <w:spacing w:after="1"/>
              <w:jc w:val="both"/>
              <w:rPr>
                <w:rFonts w:ascii="Arial" w:hAnsi="Arial" w:cs="Arial"/>
                <w:b w:val="0"/>
                <w:bCs w:val="0"/>
              </w:rPr>
            </w:pPr>
            <w:r w:rsidRPr="00B006FE">
              <w:rPr>
                <w:rFonts w:ascii="Arial" w:hAnsi="Arial" w:cs="Arial"/>
                <w:b w:val="0"/>
                <w:bCs w:val="0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62A6C45A" w14:textId="77777777" w:rsidR="006858D7" w:rsidRPr="00B006FE" w:rsidRDefault="006858D7" w:rsidP="00875DE8">
            <w:pPr>
              <w:spacing w:after="1"/>
              <w:ind w:left="248" w:hanging="2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Feeling more relaxed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C7A80F" w14:textId="67A7F061" w:rsidR="006858D7" w:rsidRPr="00B006FE" w:rsidRDefault="006858D7" w:rsidP="00875DE8">
            <w:pPr>
              <w:spacing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2</w:t>
            </w:r>
            <w:r w:rsidR="006E0319" w:rsidRPr="00B006FE">
              <w:rPr>
                <w:rFonts w:ascii="Arial" w:hAnsi="Arial" w:cs="Arial"/>
              </w:rPr>
              <w:t>; somewhat expected it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87087D" w14:textId="6D91DEB3" w:rsidR="006858D7" w:rsidRPr="00B006FE" w:rsidRDefault="006858D7" w:rsidP="00875DE8">
            <w:pPr>
              <w:spacing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2</w:t>
            </w:r>
            <w:r w:rsidR="006E0319" w:rsidRPr="00B006FE">
              <w:rPr>
                <w:rFonts w:ascii="Arial" w:hAnsi="Arial" w:cs="Arial"/>
              </w:rPr>
              <w:t xml:space="preserve">; </w:t>
            </w:r>
            <w:r w:rsidR="006E0319" w:rsidRPr="00B006FE">
              <w:rPr>
                <w:rFonts w:ascii="Arial" w:hAnsi="Arial" w:cs="Arial"/>
                <w:u w:val="single" w:color="000000"/>
              </w:rPr>
              <w:t>Somewhat unlikely</w:t>
            </w:r>
            <w:r w:rsidR="006E0319" w:rsidRPr="00B006FE">
              <w:rPr>
                <w:rFonts w:ascii="Arial" w:hAnsi="Arial" w:cs="Arial"/>
              </w:rPr>
              <w:t xml:space="preserve"> without mindfulness (probably would </w:t>
            </w:r>
            <w:r w:rsidR="006E0319" w:rsidRPr="00B006FE">
              <w:rPr>
                <w:rFonts w:ascii="Arial" w:hAnsi="Arial" w:cs="Arial"/>
                <w:u w:val="single" w:color="000000"/>
              </w:rPr>
              <w:t>not</w:t>
            </w:r>
            <w:r w:rsidR="006E0319" w:rsidRPr="00B006FE">
              <w:rPr>
                <w:rFonts w:ascii="Arial" w:hAnsi="Arial" w:cs="Arial"/>
              </w:rPr>
              <w:t xml:space="preserve"> have happened)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475D705D" w14:textId="585029B2" w:rsidR="006858D7" w:rsidRPr="00B006FE" w:rsidRDefault="006858D7" w:rsidP="00875DE8">
            <w:pPr>
              <w:spacing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5</w:t>
            </w:r>
            <w:r w:rsidR="006E0319" w:rsidRPr="00B006FE">
              <w:rPr>
                <w:rFonts w:ascii="Arial" w:hAnsi="Arial" w:cs="Arial"/>
              </w:rPr>
              <w:t>; extremely important</w:t>
            </w:r>
          </w:p>
        </w:tc>
      </w:tr>
      <w:tr w:rsidR="006E0319" w:rsidRPr="00B006FE" w14:paraId="7FBA04E1" w14:textId="77777777" w:rsidTr="006E03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tcBorders>
              <w:top w:val="nil"/>
              <w:bottom w:val="nil"/>
            </w:tcBorders>
          </w:tcPr>
          <w:p w14:paraId="7F24FEED" w14:textId="77777777" w:rsidR="006858D7" w:rsidRPr="00B006FE" w:rsidRDefault="006858D7" w:rsidP="00875DE8">
            <w:pPr>
              <w:spacing w:after="1"/>
              <w:jc w:val="both"/>
              <w:rPr>
                <w:rFonts w:ascii="Arial" w:hAnsi="Arial" w:cs="Arial"/>
                <w:b w:val="0"/>
                <w:bCs w:val="0"/>
              </w:rPr>
            </w:pPr>
            <w:r w:rsidRPr="00B006FE">
              <w:rPr>
                <w:rFonts w:ascii="Arial" w:hAnsi="Arial" w:cs="Arial"/>
                <w:b w:val="0"/>
                <w:bCs w:val="0"/>
              </w:rPr>
              <w:t>4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4954CAF9" w14:textId="77777777" w:rsidR="006858D7" w:rsidRPr="00B006FE" w:rsidRDefault="006858D7" w:rsidP="00875DE8">
            <w:pPr>
              <w:spacing w:after="1"/>
              <w:ind w:left="248" w:hanging="2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More awareness in child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FB9C7B" w14:textId="1ABA68BA" w:rsidR="006858D7" w:rsidRPr="00B006FE" w:rsidRDefault="006858D7" w:rsidP="00875DE8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5</w:t>
            </w:r>
            <w:r w:rsidR="006E0319" w:rsidRPr="00B006FE">
              <w:rPr>
                <w:rFonts w:ascii="Arial" w:hAnsi="Arial" w:cs="Arial"/>
              </w:rPr>
              <w:t>; very much surprised by it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AEF559" w14:textId="10195B43" w:rsidR="006858D7" w:rsidRPr="00B006FE" w:rsidRDefault="006858D7" w:rsidP="00875DE8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2</w:t>
            </w:r>
            <w:r w:rsidR="006E0319" w:rsidRPr="00B006FE">
              <w:rPr>
                <w:rFonts w:ascii="Arial" w:hAnsi="Arial" w:cs="Arial"/>
              </w:rPr>
              <w:t xml:space="preserve">; </w:t>
            </w:r>
            <w:r w:rsidR="006E0319" w:rsidRPr="00B006FE">
              <w:rPr>
                <w:rFonts w:ascii="Arial" w:hAnsi="Arial" w:cs="Arial"/>
                <w:u w:val="single" w:color="000000"/>
              </w:rPr>
              <w:t>Somewhat unlikely</w:t>
            </w:r>
            <w:r w:rsidR="006E0319" w:rsidRPr="00B006FE">
              <w:rPr>
                <w:rFonts w:ascii="Arial" w:hAnsi="Arial" w:cs="Arial"/>
              </w:rPr>
              <w:t xml:space="preserve"> without mindfulness (probably would </w:t>
            </w:r>
            <w:r w:rsidR="006E0319" w:rsidRPr="00B006FE">
              <w:rPr>
                <w:rFonts w:ascii="Arial" w:hAnsi="Arial" w:cs="Arial"/>
                <w:u w:val="single" w:color="000000"/>
              </w:rPr>
              <w:t>not</w:t>
            </w:r>
            <w:r w:rsidR="006E0319" w:rsidRPr="00B006FE">
              <w:rPr>
                <w:rFonts w:ascii="Arial" w:hAnsi="Arial" w:cs="Arial"/>
              </w:rPr>
              <w:t xml:space="preserve"> have happened)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7A0728ED" w14:textId="165C8129" w:rsidR="006858D7" w:rsidRPr="00B006FE" w:rsidRDefault="006858D7" w:rsidP="00875DE8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4</w:t>
            </w:r>
            <w:r w:rsidR="006E0319" w:rsidRPr="00B006FE">
              <w:rPr>
                <w:rFonts w:ascii="Arial" w:hAnsi="Arial" w:cs="Arial"/>
              </w:rPr>
              <w:t>; very important</w:t>
            </w:r>
          </w:p>
        </w:tc>
      </w:tr>
      <w:tr w:rsidR="006E0319" w:rsidRPr="00B006FE" w14:paraId="000ACC25" w14:textId="77777777" w:rsidTr="006E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14:paraId="1E5A2473" w14:textId="77777777" w:rsidR="006858D7" w:rsidRPr="00B006FE" w:rsidRDefault="006858D7" w:rsidP="00875DE8">
            <w:pPr>
              <w:spacing w:after="1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03351B3C" w14:textId="77777777" w:rsidR="006858D7" w:rsidRPr="00B006FE" w:rsidRDefault="006858D7" w:rsidP="00875DE8">
            <w:pPr>
              <w:spacing w:after="1"/>
              <w:ind w:left="248" w:hanging="2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More awareness for parent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627CE7" w14:textId="22ED77B7" w:rsidR="006858D7" w:rsidRPr="00B006FE" w:rsidRDefault="006858D7" w:rsidP="00875DE8">
            <w:pPr>
              <w:spacing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5</w:t>
            </w:r>
            <w:r w:rsidR="006E0319" w:rsidRPr="00B006FE">
              <w:rPr>
                <w:rFonts w:ascii="Arial" w:hAnsi="Arial" w:cs="Arial"/>
              </w:rPr>
              <w:t>; very much surprised by it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85E74ED" w14:textId="37CED1E9" w:rsidR="006858D7" w:rsidRPr="00B006FE" w:rsidRDefault="006858D7" w:rsidP="00875DE8">
            <w:pPr>
              <w:spacing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2</w:t>
            </w:r>
            <w:r w:rsidR="006E0319" w:rsidRPr="00B006FE">
              <w:rPr>
                <w:rFonts w:ascii="Arial" w:hAnsi="Arial" w:cs="Arial"/>
              </w:rPr>
              <w:t xml:space="preserve">; </w:t>
            </w:r>
            <w:r w:rsidR="006E0319" w:rsidRPr="00B006FE">
              <w:rPr>
                <w:rFonts w:ascii="Arial" w:hAnsi="Arial" w:cs="Arial"/>
                <w:u w:val="single" w:color="000000"/>
              </w:rPr>
              <w:t>Somewhat unlikely</w:t>
            </w:r>
            <w:r w:rsidR="006E0319" w:rsidRPr="00B006FE">
              <w:rPr>
                <w:rFonts w:ascii="Arial" w:hAnsi="Arial" w:cs="Arial"/>
              </w:rPr>
              <w:t xml:space="preserve"> without mindfulness (probably would </w:t>
            </w:r>
            <w:r w:rsidR="006E0319" w:rsidRPr="00B006FE">
              <w:rPr>
                <w:rFonts w:ascii="Arial" w:hAnsi="Arial" w:cs="Arial"/>
                <w:u w:val="single" w:color="000000"/>
              </w:rPr>
              <w:t>not</w:t>
            </w:r>
            <w:r w:rsidR="006E0319" w:rsidRPr="00B006FE">
              <w:rPr>
                <w:rFonts w:ascii="Arial" w:hAnsi="Arial" w:cs="Arial"/>
              </w:rPr>
              <w:t xml:space="preserve"> have happened)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2AB86BC2" w14:textId="61F26898" w:rsidR="006858D7" w:rsidRPr="00B006FE" w:rsidRDefault="006858D7" w:rsidP="00875DE8">
            <w:pPr>
              <w:spacing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3</w:t>
            </w:r>
            <w:r w:rsidR="006E0319" w:rsidRPr="00B006FE">
              <w:rPr>
                <w:rFonts w:ascii="Arial" w:hAnsi="Arial" w:cs="Arial"/>
              </w:rPr>
              <w:t>; moderately important</w:t>
            </w:r>
          </w:p>
        </w:tc>
      </w:tr>
      <w:tr w:rsidR="006E0319" w:rsidRPr="00B006FE" w14:paraId="414CF9D5" w14:textId="77777777" w:rsidTr="006E03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tcBorders>
              <w:top w:val="nil"/>
              <w:bottom w:val="nil"/>
            </w:tcBorders>
          </w:tcPr>
          <w:p w14:paraId="394652AD" w14:textId="77777777" w:rsidR="006858D7" w:rsidRPr="00B006FE" w:rsidRDefault="006858D7" w:rsidP="00875DE8">
            <w:pPr>
              <w:spacing w:after="1"/>
              <w:jc w:val="both"/>
              <w:rPr>
                <w:rFonts w:ascii="Arial" w:hAnsi="Arial" w:cs="Arial"/>
                <w:b w:val="0"/>
                <w:bCs w:val="0"/>
              </w:rPr>
            </w:pPr>
            <w:r w:rsidRPr="00B006FE">
              <w:rPr>
                <w:rFonts w:ascii="Arial" w:hAnsi="Arial" w:cs="Arial"/>
                <w:b w:val="0"/>
                <w:bCs w:val="0"/>
              </w:rPr>
              <w:t>5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59DE8945" w14:textId="77777777" w:rsidR="006858D7" w:rsidRPr="00B006FE" w:rsidRDefault="006858D7" w:rsidP="00875DE8">
            <w:pPr>
              <w:spacing w:after="1"/>
              <w:ind w:left="248" w:hanging="2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Child is less reactive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44FC0D" w14:textId="499E9C7C" w:rsidR="006858D7" w:rsidRPr="00B006FE" w:rsidRDefault="006858D7" w:rsidP="00875DE8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5</w:t>
            </w:r>
            <w:r w:rsidR="006E0319" w:rsidRPr="00B006FE">
              <w:rPr>
                <w:rFonts w:ascii="Arial" w:hAnsi="Arial" w:cs="Arial"/>
              </w:rPr>
              <w:t>; very much surprised by it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6864C58" w14:textId="1457B6CE" w:rsidR="006858D7" w:rsidRPr="00B006FE" w:rsidRDefault="006858D7" w:rsidP="00875DE8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2</w:t>
            </w:r>
            <w:r w:rsidR="006E0319" w:rsidRPr="00B006FE">
              <w:rPr>
                <w:rFonts w:ascii="Arial" w:hAnsi="Arial" w:cs="Arial"/>
              </w:rPr>
              <w:t xml:space="preserve">; </w:t>
            </w:r>
            <w:r w:rsidR="006E0319" w:rsidRPr="00B006FE">
              <w:rPr>
                <w:rFonts w:ascii="Arial" w:hAnsi="Arial" w:cs="Arial"/>
                <w:u w:val="single" w:color="000000"/>
              </w:rPr>
              <w:t>Somewhat unlikely</w:t>
            </w:r>
            <w:r w:rsidR="006E0319" w:rsidRPr="00B006FE">
              <w:rPr>
                <w:rFonts w:ascii="Arial" w:hAnsi="Arial" w:cs="Arial"/>
              </w:rPr>
              <w:t xml:space="preserve"> without mindfulness (probably would </w:t>
            </w:r>
            <w:r w:rsidR="006E0319" w:rsidRPr="00B006FE">
              <w:rPr>
                <w:rFonts w:ascii="Arial" w:hAnsi="Arial" w:cs="Arial"/>
                <w:u w:val="single" w:color="000000"/>
              </w:rPr>
              <w:t>not</w:t>
            </w:r>
            <w:r w:rsidR="006E0319" w:rsidRPr="00B006FE">
              <w:rPr>
                <w:rFonts w:ascii="Arial" w:hAnsi="Arial" w:cs="Arial"/>
              </w:rPr>
              <w:t xml:space="preserve"> have happened)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192BD311" w14:textId="7FAFCC3E" w:rsidR="006858D7" w:rsidRPr="00B006FE" w:rsidRDefault="006858D7" w:rsidP="00875DE8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5</w:t>
            </w:r>
            <w:r w:rsidR="006E0319" w:rsidRPr="00B006FE">
              <w:rPr>
                <w:rFonts w:ascii="Arial" w:hAnsi="Arial" w:cs="Arial"/>
              </w:rPr>
              <w:t>; extremely important</w:t>
            </w:r>
          </w:p>
        </w:tc>
      </w:tr>
      <w:tr w:rsidR="006E0319" w:rsidRPr="00B006FE" w14:paraId="06FDF20E" w14:textId="77777777" w:rsidTr="006E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14:paraId="4119453C" w14:textId="77777777" w:rsidR="006858D7" w:rsidRPr="00B006FE" w:rsidRDefault="006858D7" w:rsidP="00875DE8">
            <w:pPr>
              <w:spacing w:after="1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0181D502" w14:textId="77777777" w:rsidR="006858D7" w:rsidRPr="00B006FE" w:rsidRDefault="006858D7" w:rsidP="00875DE8">
            <w:pPr>
              <w:spacing w:after="1"/>
              <w:ind w:left="248" w:hanging="2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Child is more accepting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D568C5" w14:textId="0EC582C4" w:rsidR="006858D7" w:rsidRPr="00B006FE" w:rsidRDefault="006858D7" w:rsidP="00875DE8">
            <w:pPr>
              <w:spacing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4</w:t>
            </w:r>
            <w:r w:rsidR="006E0319" w:rsidRPr="00B006FE">
              <w:rPr>
                <w:rFonts w:ascii="Arial" w:hAnsi="Arial" w:cs="Arial"/>
              </w:rPr>
              <w:t>; somewhat surprised by it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2212C80" w14:textId="7A1516EC" w:rsidR="006858D7" w:rsidRPr="00B006FE" w:rsidRDefault="006E0319" w:rsidP="00875DE8">
            <w:pPr>
              <w:spacing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1;</w:t>
            </w:r>
            <w:r w:rsidRPr="00B006FE">
              <w:rPr>
                <w:rFonts w:ascii="Arial" w:hAnsi="Arial" w:cs="Arial"/>
                <w:u w:val="single"/>
              </w:rPr>
              <w:t xml:space="preserve"> very</w:t>
            </w:r>
            <w:r w:rsidRPr="00B006FE">
              <w:rPr>
                <w:rFonts w:ascii="Arial" w:hAnsi="Arial" w:cs="Arial"/>
                <w:u w:val="single" w:color="000000"/>
              </w:rPr>
              <w:t xml:space="preserve"> unlikely</w:t>
            </w:r>
            <w:r w:rsidRPr="00B006FE">
              <w:rPr>
                <w:rFonts w:ascii="Arial" w:hAnsi="Arial" w:cs="Arial"/>
              </w:rPr>
              <w:t xml:space="preserve"> without mindfulness (clearly would </w:t>
            </w:r>
            <w:r w:rsidRPr="00B006FE">
              <w:rPr>
                <w:rFonts w:ascii="Arial" w:hAnsi="Arial" w:cs="Arial"/>
                <w:u w:val="single" w:color="000000"/>
              </w:rPr>
              <w:t>not</w:t>
            </w:r>
            <w:r w:rsidRPr="00B006FE">
              <w:rPr>
                <w:rFonts w:ascii="Arial" w:hAnsi="Arial" w:cs="Arial"/>
              </w:rPr>
              <w:t xml:space="preserve"> have happened)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5DB51545" w14:textId="163B6E5F" w:rsidR="006858D7" w:rsidRPr="00B006FE" w:rsidRDefault="006858D7" w:rsidP="00875DE8">
            <w:pPr>
              <w:spacing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5</w:t>
            </w:r>
            <w:r w:rsidR="006E0319" w:rsidRPr="00B006FE">
              <w:rPr>
                <w:rFonts w:ascii="Arial" w:hAnsi="Arial" w:cs="Arial"/>
              </w:rPr>
              <w:t>; extremely important</w:t>
            </w:r>
          </w:p>
        </w:tc>
      </w:tr>
      <w:tr w:rsidR="006E0319" w:rsidRPr="00B006FE" w14:paraId="44770A2A" w14:textId="77777777" w:rsidTr="006E03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14:paraId="573BAB79" w14:textId="77777777" w:rsidR="006858D7" w:rsidRPr="00B006FE" w:rsidRDefault="006858D7" w:rsidP="00875DE8">
            <w:pPr>
              <w:spacing w:after="1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272E1720" w14:textId="77777777" w:rsidR="006858D7" w:rsidRPr="00B006FE" w:rsidRDefault="006858D7" w:rsidP="00875DE8">
            <w:pPr>
              <w:spacing w:after="1"/>
              <w:ind w:left="248" w:hanging="2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Less parental stress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39FC1F" w14:textId="0BD2A85B" w:rsidR="006858D7" w:rsidRPr="00B006FE" w:rsidRDefault="006858D7" w:rsidP="00875DE8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4</w:t>
            </w:r>
            <w:r w:rsidR="006E0319" w:rsidRPr="00B006FE">
              <w:rPr>
                <w:rFonts w:ascii="Arial" w:hAnsi="Arial" w:cs="Arial"/>
              </w:rPr>
              <w:t>; somewhat surprised by it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189EE68" w14:textId="040CCA8A" w:rsidR="006858D7" w:rsidRPr="00B006FE" w:rsidRDefault="006858D7" w:rsidP="00875DE8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2</w:t>
            </w:r>
            <w:r w:rsidR="006E0319" w:rsidRPr="00B006FE">
              <w:rPr>
                <w:rFonts w:ascii="Arial" w:hAnsi="Arial" w:cs="Arial"/>
              </w:rPr>
              <w:t xml:space="preserve">; </w:t>
            </w:r>
            <w:r w:rsidR="006E0319" w:rsidRPr="00B006FE">
              <w:rPr>
                <w:rFonts w:ascii="Arial" w:hAnsi="Arial" w:cs="Arial"/>
                <w:u w:val="single" w:color="000000"/>
              </w:rPr>
              <w:t>Somewhat unlikely</w:t>
            </w:r>
            <w:r w:rsidR="006E0319" w:rsidRPr="00B006FE">
              <w:rPr>
                <w:rFonts w:ascii="Arial" w:hAnsi="Arial" w:cs="Arial"/>
              </w:rPr>
              <w:t xml:space="preserve"> without mindfulness (probably would </w:t>
            </w:r>
            <w:r w:rsidR="006E0319" w:rsidRPr="00B006FE">
              <w:rPr>
                <w:rFonts w:ascii="Arial" w:hAnsi="Arial" w:cs="Arial"/>
                <w:u w:val="single" w:color="000000"/>
              </w:rPr>
              <w:t>not</w:t>
            </w:r>
            <w:r w:rsidR="006E0319" w:rsidRPr="00B006FE">
              <w:rPr>
                <w:rFonts w:ascii="Arial" w:hAnsi="Arial" w:cs="Arial"/>
              </w:rPr>
              <w:t xml:space="preserve"> have happened)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238BC7A7" w14:textId="0105F221" w:rsidR="006858D7" w:rsidRPr="00B006FE" w:rsidRDefault="006858D7" w:rsidP="00875DE8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5</w:t>
            </w:r>
            <w:r w:rsidR="006E0319" w:rsidRPr="00B006FE">
              <w:rPr>
                <w:rFonts w:ascii="Arial" w:hAnsi="Arial" w:cs="Arial"/>
              </w:rPr>
              <w:t>; extremely important</w:t>
            </w:r>
          </w:p>
        </w:tc>
      </w:tr>
      <w:tr w:rsidR="006E0319" w:rsidRPr="00B006FE" w14:paraId="5AE96D08" w14:textId="77777777" w:rsidTr="006E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tcBorders>
              <w:top w:val="nil"/>
              <w:bottom w:val="nil"/>
            </w:tcBorders>
          </w:tcPr>
          <w:p w14:paraId="25CDD0F4" w14:textId="77777777" w:rsidR="006858D7" w:rsidRPr="00B006FE" w:rsidRDefault="006858D7" w:rsidP="00875DE8">
            <w:pPr>
              <w:spacing w:after="1"/>
              <w:jc w:val="both"/>
              <w:rPr>
                <w:rFonts w:ascii="Arial" w:hAnsi="Arial" w:cs="Arial"/>
                <w:b w:val="0"/>
                <w:bCs w:val="0"/>
              </w:rPr>
            </w:pPr>
            <w:r w:rsidRPr="00B006FE">
              <w:rPr>
                <w:rFonts w:ascii="Arial" w:hAnsi="Arial" w:cs="Arial"/>
                <w:b w:val="0"/>
                <w:bCs w:val="0"/>
              </w:rPr>
              <w:t>6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63D5DAC8" w14:textId="77777777" w:rsidR="006858D7" w:rsidRPr="00B006FE" w:rsidRDefault="006858D7" w:rsidP="00875DE8">
            <w:pPr>
              <w:spacing w:after="1"/>
              <w:ind w:left="248" w:hanging="2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Greater sense of awareness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372910" w14:textId="2B916488" w:rsidR="006858D7" w:rsidRPr="00B006FE" w:rsidRDefault="006858D7" w:rsidP="00875DE8">
            <w:pPr>
              <w:spacing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4</w:t>
            </w:r>
            <w:r w:rsidR="006E0319" w:rsidRPr="00B006FE">
              <w:rPr>
                <w:rFonts w:ascii="Arial" w:hAnsi="Arial" w:cs="Arial"/>
              </w:rPr>
              <w:t>; somewhat surprised by it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52F0EB3" w14:textId="490DD6F9" w:rsidR="006858D7" w:rsidRPr="00B006FE" w:rsidRDefault="006858D7" w:rsidP="00875DE8">
            <w:pPr>
              <w:spacing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1</w:t>
            </w:r>
            <w:r w:rsidR="006E0319" w:rsidRPr="00B006FE">
              <w:rPr>
                <w:rFonts w:ascii="Arial" w:hAnsi="Arial" w:cs="Arial"/>
              </w:rPr>
              <w:t>;</w:t>
            </w:r>
            <w:r w:rsidR="006E0319" w:rsidRPr="00B006FE">
              <w:rPr>
                <w:rFonts w:ascii="Arial" w:hAnsi="Arial" w:cs="Arial"/>
                <w:u w:val="single"/>
              </w:rPr>
              <w:t xml:space="preserve"> very</w:t>
            </w:r>
            <w:r w:rsidR="006E0319" w:rsidRPr="00B006FE">
              <w:rPr>
                <w:rFonts w:ascii="Arial" w:hAnsi="Arial" w:cs="Arial"/>
                <w:u w:val="single" w:color="000000"/>
              </w:rPr>
              <w:t xml:space="preserve"> unlikely</w:t>
            </w:r>
            <w:r w:rsidR="006E0319" w:rsidRPr="00B006FE">
              <w:rPr>
                <w:rFonts w:ascii="Arial" w:hAnsi="Arial" w:cs="Arial"/>
              </w:rPr>
              <w:t xml:space="preserve"> without mindfulness (clearly would </w:t>
            </w:r>
            <w:r w:rsidR="006E0319" w:rsidRPr="00B006FE">
              <w:rPr>
                <w:rFonts w:ascii="Arial" w:hAnsi="Arial" w:cs="Arial"/>
                <w:u w:val="single" w:color="000000"/>
              </w:rPr>
              <w:t>not</w:t>
            </w:r>
            <w:r w:rsidR="006E0319" w:rsidRPr="00B006FE">
              <w:rPr>
                <w:rFonts w:ascii="Arial" w:hAnsi="Arial" w:cs="Arial"/>
              </w:rPr>
              <w:t xml:space="preserve"> have happened)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3953B23C" w14:textId="75D3C028" w:rsidR="006858D7" w:rsidRPr="00B006FE" w:rsidRDefault="006858D7" w:rsidP="00875DE8">
            <w:pPr>
              <w:spacing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4</w:t>
            </w:r>
            <w:r w:rsidR="006E0319" w:rsidRPr="00B006FE">
              <w:rPr>
                <w:rFonts w:ascii="Arial" w:hAnsi="Arial" w:cs="Arial"/>
              </w:rPr>
              <w:t>; very important</w:t>
            </w:r>
          </w:p>
        </w:tc>
      </w:tr>
      <w:tr w:rsidR="006E0319" w:rsidRPr="00B006FE" w14:paraId="4C59B6C3" w14:textId="77777777" w:rsidTr="006E03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14:paraId="48089F73" w14:textId="77777777" w:rsidR="006858D7" w:rsidRPr="00B006FE" w:rsidRDefault="006858D7" w:rsidP="00875DE8">
            <w:pPr>
              <w:spacing w:after="1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0DD9ECED" w14:textId="77777777" w:rsidR="006858D7" w:rsidRPr="00B006FE" w:rsidRDefault="006858D7" w:rsidP="00875DE8">
            <w:pPr>
              <w:spacing w:after="1"/>
              <w:ind w:left="248" w:hanging="2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Less parental stress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62F405" w14:textId="1051FCFC" w:rsidR="006858D7" w:rsidRPr="00B006FE" w:rsidRDefault="006858D7" w:rsidP="00875DE8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2</w:t>
            </w:r>
            <w:r w:rsidR="006E0319" w:rsidRPr="00B006FE">
              <w:rPr>
                <w:rFonts w:ascii="Arial" w:hAnsi="Arial" w:cs="Arial"/>
              </w:rPr>
              <w:t>; somewhat expected it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B385F4C" w14:textId="32FCEFDD" w:rsidR="006858D7" w:rsidRPr="00B006FE" w:rsidRDefault="006858D7" w:rsidP="00875DE8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1</w:t>
            </w:r>
            <w:r w:rsidR="006E0319" w:rsidRPr="00B006FE">
              <w:rPr>
                <w:rFonts w:ascii="Arial" w:hAnsi="Arial" w:cs="Arial"/>
              </w:rPr>
              <w:t>;</w:t>
            </w:r>
            <w:r w:rsidR="006E0319" w:rsidRPr="00B006FE">
              <w:rPr>
                <w:rFonts w:ascii="Arial" w:hAnsi="Arial" w:cs="Arial"/>
                <w:u w:val="single"/>
              </w:rPr>
              <w:t xml:space="preserve"> very</w:t>
            </w:r>
            <w:r w:rsidR="006E0319" w:rsidRPr="00B006FE">
              <w:rPr>
                <w:rFonts w:ascii="Arial" w:hAnsi="Arial" w:cs="Arial"/>
                <w:u w:val="single" w:color="000000"/>
              </w:rPr>
              <w:t xml:space="preserve"> unlikely</w:t>
            </w:r>
            <w:r w:rsidR="006E0319" w:rsidRPr="00B006FE">
              <w:rPr>
                <w:rFonts w:ascii="Arial" w:hAnsi="Arial" w:cs="Arial"/>
              </w:rPr>
              <w:t xml:space="preserve"> without mindfulness (clearly would </w:t>
            </w:r>
            <w:r w:rsidR="006E0319" w:rsidRPr="00B006FE">
              <w:rPr>
                <w:rFonts w:ascii="Arial" w:hAnsi="Arial" w:cs="Arial"/>
                <w:u w:val="single" w:color="000000"/>
              </w:rPr>
              <w:t>not</w:t>
            </w:r>
            <w:r w:rsidR="006E0319" w:rsidRPr="00B006FE">
              <w:rPr>
                <w:rFonts w:ascii="Arial" w:hAnsi="Arial" w:cs="Arial"/>
              </w:rPr>
              <w:t xml:space="preserve"> have happened)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3CACCDA3" w14:textId="5C2697A1" w:rsidR="006858D7" w:rsidRPr="00B006FE" w:rsidRDefault="006858D7" w:rsidP="00875DE8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5</w:t>
            </w:r>
            <w:r w:rsidR="006E0319" w:rsidRPr="00B006FE">
              <w:rPr>
                <w:rFonts w:ascii="Arial" w:hAnsi="Arial" w:cs="Arial"/>
              </w:rPr>
              <w:t>; extremely important</w:t>
            </w:r>
          </w:p>
        </w:tc>
      </w:tr>
      <w:tr w:rsidR="006E0319" w:rsidRPr="00B006FE" w14:paraId="5DDB1675" w14:textId="77777777" w:rsidTr="006E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tcBorders>
              <w:top w:val="nil"/>
              <w:bottom w:val="nil"/>
            </w:tcBorders>
          </w:tcPr>
          <w:p w14:paraId="28C53ACC" w14:textId="77777777" w:rsidR="006858D7" w:rsidRPr="00B006FE" w:rsidRDefault="006858D7" w:rsidP="00875DE8">
            <w:pPr>
              <w:spacing w:after="1"/>
              <w:jc w:val="both"/>
              <w:rPr>
                <w:rFonts w:ascii="Arial" w:hAnsi="Arial" w:cs="Arial"/>
                <w:b w:val="0"/>
                <w:bCs w:val="0"/>
              </w:rPr>
            </w:pPr>
            <w:r w:rsidRPr="00B006FE">
              <w:rPr>
                <w:rFonts w:ascii="Arial" w:hAnsi="Arial" w:cs="Arial"/>
                <w:b w:val="0"/>
                <w:bCs w:val="0"/>
              </w:rPr>
              <w:t>7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316D636D" w14:textId="77777777" w:rsidR="006858D7" w:rsidRPr="00B006FE" w:rsidRDefault="006858D7" w:rsidP="00875DE8">
            <w:pPr>
              <w:spacing w:after="1"/>
              <w:ind w:left="248" w:hanging="2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Feeling less reactive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8C12BB" w14:textId="03CA7519" w:rsidR="006858D7" w:rsidRPr="00B006FE" w:rsidRDefault="006858D7" w:rsidP="00875DE8">
            <w:pPr>
              <w:spacing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4</w:t>
            </w:r>
            <w:r w:rsidR="006E0319" w:rsidRPr="00B006FE">
              <w:rPr>
                <w:rFonts w:ascii="Arial" w:hAnsi="Arial" w:cs="Arial"/>
              </w:rPr>
              <w:t>; somewhat surprised by it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4B76A60" w14:textId="2C8AD039" w:rsidR="006858D7" w:rsidRPr="00B006FE" w:rsidRDefault="006858D7" w:rsidP="00875DE8">
            <w:pPr>
              <w:spacing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1</w:t>
            </w:r>
            <w:r w:rsidR="006E0319" w:rsidRPr="00B006FE">
              <w:rPr>
                <w:rFonts w:ascii="Arial" w:hAnsi="Arial" w:cs="Arial"/>
              </w:rPr>
              <w:t>;</w:t>
            </w:r>
            <w:r w:rsidR="006E0319" w:rsidRPr="00B006FE">
              <w:rPr>
                <w:rFonts w:ascii="Arial" w:hAnsi="Arial" w:cs="Arial"/>
                <w:u w:val="single"/>
              </w:rPr>
              <w:t xml:space="preserve"> very</w:t>
            </w:r>
            <w:r w:rsidR="006E0319" w:rsidRPr="00B006FE">
              <w:rPr>
                <w:rFonts w:ascii="Arial" w:hAnsi="Arial" w:cs="Arial"/>
                <w:u w:val="single" w:color="000000"/>
              </w:rPr>
              <w:t xml:space="preserve"> unlikely</w:t>
            </w:r>
            <w:r w:rsidR="006E0319" w:rsidRPr="00B006FE">
              <w:rPr>
                <w:rFonts w:ascii="Arial" w:hAnsi="Arial" w:cs="Arial"/>
              </w:rPr>
              <w:t xml:space="preserve"> without mindfulness (clearly would </w:t>
            </w:r>
            <w:r w:rsidR="006E0319" w:rsidRPr="00B006FE">
              <w:rPr>
                <w:rFonts w:ascii="Arial" w:hAnsi="Arial" w:cs="Arial"/>
                <w:u w:val="single" w:color="000000"/>
              </w:rPr>
              <w:t>not</w:t>
            </w:r>
            <w:r w:rsidR="006E0319" w:rsidRPr="00B006FE">
              <w:rPr>
                <w:rFonts w:ascii="Arial" w:hAnsi="Arial" w:cs="Arial"/>
              </w:rPr>
              <w:t xml:space="preserve"> have happened)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7B78A190" w14:textId="5A71A7DE" w:rsidR="006858D7" w:rsidRPr="00B006FE" w:rsidRDefault="006858D7" w:rsidP="00875DE8">
            <w:pPr>
              <w:spacing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4</w:t>
            </w:r>
            <w:r w:rsidR="006E0319" w:rsidRPr="00B006FE">
              <w:rPr>
                <w:rFonts w:ascii="Arial" w:hAnsi="Arial" w:cs="Arial"/>
              </w:rPr>
              <w:t>; very important</w:t>
            </w:r>
          </w:p>
        </w:tc>
      </w:tr>
      <w:tr w:rsidR="006E0319" w:rsidRPr="00B006FE" w14:paraId="21C6CB50" w14:textId="77777777" w:rsidTr="006E03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14:paraId="38F97E2A" w14:textId="77777777" w:rsidR="006858D7" w:rsidRPr="00B006FE" w:rsidRDefault="006858D7" w:rsidP="00875DE8">
            <w:pPr>
              <w:spacing w:after="1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5669EE2B" w14:textId="77777777" w:rsidR="006858D7" w:rsidRPr="00B006FE" w:rsidRDefault="006858D7" w:rsidP="00875DE8">
            <w:pPr>
              <w:spacing w:after="1"/>
              <w:ind w:left="248" w:hanging="2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Feeling more appreciative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E2CA74" w14:textId="08FB02B2" w:rsidR="006858D7" w:rsidRPr="00B006FE" w:rsidRDefault="006858D7" w:rsidP="00875DE8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4</w:t>
            </w:r>
            <w:r w:rsidR="006E0319" w:rsidRPr="00B006FE">
              <w:rPr>
                <w:rFonts w:ascii="Arial" w:hAnsi="Arial" w:cs="Arial"/>
              </w:rPr>
              <w:t>; somewhat surprised by it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F7D8E04" w14:textId="6462D380" w:rsidR="006858D7" w:rsidRPr="00B006FE" w:rsidRDefault="006858D7" w:rsidP="00875DE8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1</w:t>
            </w:r>
            <w:r w:rsidR="006E0319" w:rsidRPr="00B006FE">
              <w:rPr>
                <w:rFonts w:ascii="Arial" w:hAnsi="Arial" w:cs="Arial"/>
              </w:rPr>
              <w:t>;</w:t>
            </w:r>
            <w:r w:rsidR="006E0319" w:rsidRPr="00B006FE">
              <w:rPr>
                <w:rFonts w:ascii="Arial" w:hAnsi="Arial" w:cs="Arial"/>
                <w:u w:val="single"/>
              </w:rPr>
              <w:t xml:space="preserve"> very</w:t>
            </w:r>
            <w:r w:rsidR="006E0319" w:rsidRPr="00B006FE">
              <w:rPr>
                <w:rFonts w:ascii="Arial" w:hAnsi="Arial" w:cs="Arial"/>
                <w:u w:val="single" w:color="000000"/>
              </w:rPr>
              <w:t xml:space="preserve"> unlikely</w:t>
            </w:r>
            <w:r w:rsidR="006E0319" w:rsidRPr="00B006FE">
              <w:rPr>
                <w:rFonts w:ascii="Arial" w:hAnsi="Arial" w:cs="Arial"/>
              </w:rPr>
              <w:t xml:space="preserve"> without mindfulness (clearly would </w:t>
            </w:r>
            <w:r w:rsidR="006E0319" w:rsidRPr="00B006FE">
              <w:rPr>
                <w:rFonts w:ascii="Arial" w:hAnsi="Arial" w:cs="Arial"/>
                <w:u w:val="single" w:color="000000"/>
              </w:rPr>
              <w:t>not</w:t>
            </w:r>
            <w:r w:rsidR="006E0319" w:rsidRPr="00B006FE">
              <w:rPr>
                <w:rFonts w:ascii="Arial" w:hAnsi="Arial" w:cs="Arial"/>
              </w:rPr>
              <w:t xml:space="preserve"> have happened)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3EBE3367" w14:textId="577FBC8F" w:rsidR="006858D7" w:rsidRPr="00B006FE" w:rsidRDefault="006858D7" w:rsidP="00875DE8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4</w:t>
            </w:r>
            <w:r w:rsidR="006E0319" w:rsidRPr="00B006FE">
              <w:rPr>
                <w:rFonts w:ascii="Arial" w:hAnsi="Arial" w:cs="Arial"/>
              </w:rPr>
              <w:t>; very important</w:t>
            </w:r>
          </w:p>
        </w:tc>
      </w:tr>
      <w:tr w:rsidR="006E0319" w:rsidRPr="00B006FE" w14:paraId="10637480" w14:textId="77777777" w:rsidTr="006E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tcBorders>
              <w:top w:val="nil"/>
              <w:bottom w:val="nil"/>
            </w:tcBorders>
          </w:tcPr>
          <w:p w14:paraId="62728E2F" w14:textId="77777777" w:rsidR="006858D7" w:rsidRPr="00B006FE" w:rsidRDefault="006858D7" w:rsidP="00875DE8">
            <w:pPr>
              <w:spacing w:after="1"/>
              <w:jc w:val="both"/>
              <w:rPr>
                <w:rFonts w:ascii="Arial" w:hAnsi="Arial" w:cs="Arial"/>
                <w:b w:val="0"/>
                <w:bCs w:val="0"/>
              </w:rPr>
            </w:pPr>
            <w:r w:rsidRPr="00B006FE">
              <w:rPr>
                <w:rFonts w:ascii="Arial" w:hAnsi="Arial" w:cs="Arial"/>
                <w:b w:val="0"/>
                <w:bCs w:val="0"/>
              </w:rPr>
              <w:t>8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5FC57DE9" w14:textId="77777777" w:rsidR="006858D7" w:rsidRPr="00B006FE" w:rsidRDefault="006858D7" w:rsidP="00875DE8">
            <w:pPr>
              <w:spacing w:after="1"/>
              <w:ind w:left="248" w:hanging="2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Slowing down and being more aware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7C2F82" w14:textId="346318C1" w:rsidR="006858D7" w:rsidRPr="00B006FE" w:rsidRDefault="006858D7" w:rsidP="00875DE8">
            <w:pPr>
              <w:spacing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2</w:t>
            </w:r>
            <w:r w:rsidR="006E0319" w:rsidRPr="00B006FE">
              <w:rPr>
                <w:rFonts w:ascii="Arial" w:hAnsi="Arial" w:cs="Arial"/>
              </w:rPr>
              <w:t>; somewhat expected it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5375C3A" w14:textId="3E58C990" w:rsidR="006858D7" w:rsidRPr="00B006FE" w:rsidRDefault="006858D7" w:rsidP="00875DE8">
            <w:pPr>
              <w:spacing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1</w:t>
            </w:r>
            <w:r w:rsidR="006E0319" w:rsidRPr="00B006FE">
              <w:rPr>
                <w:rFonts w:ascii="Arial" w:hAnsi="Arial" w:cs="Arial"/>
              </w:rPr>
              <w:t>;</w:t>
            </w:r>
            <w:r w:rsidR="006E0319" w:rsidRPr="00B006FE">
              <w:rPr>
                <w:rFonts w:ascii="Arial" w:hAnsi="Arial" w:cs="Arial"/>
                <w:u w:val="single"/>
              </w:rPr>
              <w:t xml:space="preserve"> very</w:t>
            </w:r>
            <w:r w:rsidR="006E0319" w:rsidRPr="00B006FE">
              <w:rPr>
                <w:rFonts w:ascii="Arial" w:hAnsi="Arial" w:cs="Arial"/>
                <w:u w:val="single" w:color="000000"/>
              </w:rPr>
              <w:t xml:space="preserve"> unlikely</w:t>
            </w:r>
            <w:r w:rsidR="006E0319" w:rsidRPr="00B006FE">
              <w:rPr>
                <w:rFonts w:ascii="Arial" w:hAnsi="Arial" w:cs="Arial"/>
              </w:rPr>
              <w:t xml:space="preserve"> without mindfulness (clearly would </w:t>
            </w:r>
            <w:r w:rsidR="006E0319" w:rsidRPr="00B006FE">
              <w:rPr>
                <w:rFonts w:ascii="Arial" w:hAnsi="Arial" w:cs="Arial"/>
                <w:u w:val="single" w:color="000000"/>
              </w:rPr>
              <w:t>not</w:t>
            </w:r>
            <w:r w:rsidR="006E0319" w:rsidRPr="00B006FE">
              <w:rPr>
                <w:rFonts w:ascii="Arial" w:hAnsi="Arial" w:cs="Arial"/>
              </w:rPr>
              <w:t xml:space="preserve"> have happened)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47D9FA48" w14:textId="5541DB65" w:rsidR="006858D7" w:rsidRPr="00B006FE" w:rsidRDefault="006858D7" w:rsidP="00875DE8">
            <w:pPr>
              <w:spacing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4</w:t>
            </w:r>
            <w:r w:rsidR="006E0319" w:rsidRPr="00B006FE">
              <w:rPr>
                <w:rFonts w:ascii="Arial" w:hAnsi="Arial" w:cs="Arial"/>
              </w:rPr>
              <w:t>; very important</w:t>
            </w:r>
          </w:p>
        </w:tc>
      </w:tr>
      <w:tr w:rsidR="006E0319" w:rsidRPr="00B006FE" w14:paraId="7944BB0E" w14:textId="77777777" w:rsidTr="006E03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14:paraId="52790BE5" w14:textId="77777777" w:rsidR="006858D7" w:rsidRPr="00B006FE" w:rsidRDefault="006858D7" w:rsidP="00875DE8">
            <w:pPr>
              <w:spacing w:after="1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08CA2F47" w14:textId="77777777" w:rsidR="006858D7" w:rsidRPr="00B006FE" w:rsidRDefault="006858D7" w:rsidP="00875DE8">
            <w:pPr>
              <w:spacing w:after="1"/>
              <w:ind w:left="248" w:hanging="2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Listening more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847D86" w14:textId="1BCE0E7E" w:rsidR="006858D7" w:rsidRPr="00B006FE" w:rsidRDefault="006858D7" w:rsidP="00875DE8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5</w:t>
            </w:r>
            <w:r w:rsidR="006E0319" w:rsidRPr="00B006FE">
              <w:rPr>
                <w:rFonts w:ascii="Arial" w:hAnsi="Arial" w:cs="Arial"/>
              </w:rPr>
              <w:t>; very much surprised by it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8D06981" w14:textId="79C2D178" w:rsidR="006858D7" w:rsidRPr="00B006FE" w:rsidRDefault="006858D7" w:rsidP="00875DE8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2</w:t>
            </w:r>
            <w:r w:rsidR="006E0319" w:rsidRPr="00B006FE">
              <w:rPr>
                <w:rFonts w:ascii="Arial" w:hAnsi="Arial" w:cs="Arial"/>
              </w:rPr>
              <w:t xml:space="preserve">; </w:t>
            </w:r>
            <w:r w:rsidR="006E0319" w:rsidRPr="00B006FE">
              <w:rPr>
                <w:rFonts w:ascii="Arial" w:hAnsi="Arial" w:cs="Arial"/>
                <w:u w:val="single" w:color="000000"/>
              </w:rPr>
              <w:t>Somewhat unlikely</w:t>
            </w:r>
            <w:r w:rsidR="006E0319" w:rsidRPr="00B006FE">
              <w:rPr>
                <w:rFonts w:ascii="Arial" w:hAnsi="Arial" w:cs="Arial"/>
              </w:rPr>
              <w:t xml:space="preserve"> without mindfulness (probably would </w:t>
            </w:r>
            <w:r w:rsidR="006E0319" w:rsidRPr="00B006FE">
              <w:rPr>
                <w:rFonts w:ascii="Arial" w:hAnsi="Arial" w:cs="Arial"/>
                <w:u w:val="single" w:color="000000"/>
              </w:rPr>
              <w:t>not</w:t>
            </w:r>
            <w:r w:rsidR="006E0319" w:rsidRPr="00B006FE">
              <w:rPr>
                <w:rFonts w:ascii="Arial" w:hAnsi="Arial" w:cs="Arial"/>
              </w:rPr>
              <w:t xml:space="preserve"> have happened)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5E6C3BF3" w14:textId="4F93EBCE" w:rsidR="006858D7" w:rsidRPr="00B006FE" w:rsidRDefault="006858D7" w:rsidP="00875DE8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5</w:t>
            </w:r>
            <w:r w:rsidR="006E0319" w:rsidRPr="00B006FE">
              <w:rPr>
                <w:rFonts w:ascii="Arial" w:hAnsi="Arial" w:cs="Arial"/>
              </w:rPr>
              <w:t>; extremely important</w:t>
            </w:r>
          </w:p>
        </w:tc>
      </w:tr>
      <w:tr w:rsidR="006E0319" w:rsidRPr="00B006FE" w14:paraId="423E768C" w14:textId="77777777" w:rsidTr="006E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14:paraId="5CC909DC" w14:textId="77777777" w:rsidR="006858D7" w:rsidRPr="00B006FE" w:rsidRDefault="006858D7" w:rsidP="00875DE8">
            <w:pPr>
              <w:spacing w:after="1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278C2DD7" w14:textId="77777777" w:rsidR="006858D7" w:rsidRPr="00B006FE" w:rsidRDefault="006858D7" w:rsidP="00875DE8">
            <w:pPr>
              <w:spacing w:after="1"/>
              <w:ind w:left="248" w:hanging="2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Stepping back in parenting style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C760AE" w14:textId="20A32C80" w:rsidR="006858D7" w:rsidRPr="00B006FE" w:rsidRDefault="006858D7" w:rsidP="00875DE8">
            <w:pPr>
              <w:spacing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4</w:t>
            </w:r>
            <w:r w:rsidR="006E0319" w:rsidRPr="00B006FE">
              <w:rPr>
                <w:rFonts w:ascii="Arial" w:hAnsi="Arial" w:cs="Arial"/>
              </w:rPr>
              <w:t>; somewhat surprised by it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6D4C94E" w14:textId="41EAD16B" w:rsidR="006858D7" w:rsidRPr="00B006FE" w:rsidRDefault="006858D7" w:rsidP="00875DE8">
            <w:pPr>
              <w:spacing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2</w:t>
            </w:r>
            <w:r w:rsidR="006E0319" w:rsidRPr="00B006FE">
              <w:rPr>
                <w:rFonts w:ascii="Arial" w:hAnsi="Arial" w:cs="Arial"/>
              </w:rPr>
              <w:t xml:space="preserve">; </w:t>
            </w:r>
            <w:r w:rsidR="006E0319" w:rsidRPr="00B006FE">
              <w:rPr>
                <w:rFonts w:ascii="Arial" w:hAnsi="Arial" w:cs="Arial"/>
                <w:u w:val="single" w:color="000000"/>
              </w:rPr>
              <w:t>Somewhat unlikely</w:t>
            </w:r>
            <w:r w:rsidR="006E0319" w:rsidRPr="00B006FE">
              <w:rPr>
                <w:rFonts w:ascii="Arial" w:hAnsi="Arial" w:cs="Arial"/>
              </w:rPr>
              <w:t xml:space="preserve"> without mindfulness (probably would </w:t>
            </w:r>
            <w:r w:rsidR="006E0319" w:rsidRPr="00B006FE">
              <w:rPr>
                <w:rFonts w:ascii="Arial" w:hAnsi="Arial" w:cs="Arial"/>
                <w:u w:val="single" w:color="000000"/>
              </w:rPr>
              <w:t>not</w:t>
            </w:r>
            <w:r w:rsidR="006E0319" w:rsidRPr="00B006FE">
              <w:rPr>
                <w:rFonts w:ascii="Arial" w:hAnsi="Arial" w:cs="Arial"/>
              </w:rPr>
              <w:t xml:space="preserve"> have happened)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6C3B83DC" w14:textId="78CA2DDA" w:rsidR="006858D7" w:rsidRPr="00B006FE" w:rsidRDefault="006858D7" w:rsidP="00875DE8">
            <w:pPr>
              <w:spacing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5</w:t>
            </w:r>
            <w:r w:rsidR="006E0319" w:rsidRPr="00B006FE">
              <w:rPr>
                <w:rFonts w:ascii="Arial" w:hAnsi="Arial" w:cs="Arial"/>
              </w:rPr>
              <w:t>; extremely important</w:t>
            </w:r>
          </w:p>
        </w:tc>
      </w:tr>
      <w:tr w:rsidR="006E0319" w:rsidRPr="00B006FE" w14:paraId="7041B305" w14:textId="77777777" w:rsidTr="006E03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il"/>
              <w:bottom w:val="nil"/>
            </w:tcBorders>
          </w:tcPr>
          <w:p w14:paraId="7156BACA" w14:textId="77777777" w:rsidR="006858D7" w:rsidRPr="00B006FE" w:rsidRDefault="006858D7" w:rsidP="00875DE8">
            <w:pPr>
              <w:spacing w:after="1"/>
              <w:jc w:val="both"/>
              <w:rPr>
                <w:rFonts w:ascii="Arial" w:hAnsi="Arial" w:cs="Arial"/>
                <w:b w:val="0"/>
                <w:bCs w:val="0"/>
              </w:rPr>
            </w:pPr>
            <w:r w:rsidRPr="00B006FE">
              <w:rPr>
                <w:rFonts w:ascii="Arial" w:hAnsi="Arial" w:cs="Arial"/>
                <w:b w:val="0"/>
                <w:bCs w:val="0"/>
              </w:rPr>
              <w:t>9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2748C0BC" w14:textId="77777777" w:rsidR="006858D7" w:rsidRPr="00B006FE" w:rsidRDefault="006858D7" w:rsidP="00875DE8">
            <w:pPr>
              <w:spacing w:after="1"/>
              <w:ind w:left="248" w:hanging="2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Acceptance of difficult thoughts when stressed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16AEC2" w14:textId="2EEEE911" w:rsidR="006858D7" w:rsidRPr="00B006FE" w:rsidRDefault="006858D7" w:rsidP="00875DE8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4</w:t>
            </w:r>
            <w:r w:rsidR="006E0319" w:rsidRPr="00B006FE">
              <w:rPr>
                <w:rFonts w:ascii="Arial" w:hAnsi="Arial" w:cs="Arial"/>
              </w:rPr>
              <w:t>; somewhat surprised by it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A3B26BC" w14:textId="6F398103" w:rsidR="006858D7" w:rsidRPr="00B006FE" w:rsidRDefault="006858D7" w:rsidP="00875DE8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1</w:t>
            </w:r>
            <w:r w:rsidR="006E0319" w:rsidRPr="00B006FE">
              <w:rPr>
                <w:rFonts w:ascii="Arial" w:hAnsi="Arial" w:cs="Arial"/>
              </w:rPr>
              <w:t>;</w:t>
            </w:r>
            <w:r w:rsidR="006E0319" w:rsidRPr="00B006FE">
              <w:rPr>
                <w:rFonts w:ascii="Arial" w:hAnsi="Arial" w:cs="Arial"/>
                <w:u w:val="single"/>
              </w:rPr>
              <w:t xml:space="preserve"> very</w:t>
            </w:r>
            <w:r w:rsidR="006E0319" w:rsidRPr="00B006FE">
              <w:rPr>
                <w:rFonts w:ascii="Arial" w:hAnsi="Arial" w:cs="Arial"/>
                <w:u w:val="single" w:color="000000"/>
              </w:rPr>
              <w:t xml:space="preserve"> unlikely</w:t>
            </w:r>
            <w:r w:rsidR="006E0319" w:rsidRPr="00B006FE">
              <w:rPr>
                <w:rFonts w:ascii="Arial" w:hAnsi="Arial" w:cs="Arial"/>
              </w:rPr>
              <w:t xml:space="preserve"> without mindfulness (clearly would </w:t>
            </w:r>
            <w:r w:rsidR="006E0319" w:rsidRPr="00B006FE">
              <w:rPr>
                <w:rFonts w:ascii="Arial" w:hAnsi="Arial" w:cs="Arial"/>
                <w:u w:val="single" w:color="000000"/>
              </w:rPr>
              <w:t>not</w:t>
            </w:r>
            <w:r w:rsidR="006E0319" w:rsidRPr="00B006FE">
              <w:rPr>
                <w:rFonts w:ascii="Arial" w:hAnsi="Arial" w:cs="Arial"/>
              </w:rPr>
              <w:t xml:space="preserve"> have happened)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2A49E778" w14:textId="5A8A932C" w:rsidR="006858D7" w:rsidRPr="00B006FE" w:rsidRDefault="006858D7" w:rsidP="00875DE8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4</w:t>
            </w:r>
            <w:r w:rsidR="006E0319" w:rsidRPr="00B006FE">
              <w:rPr>
                <w:rFonts w:ascii="Arial" w:hAnsi="Arial" w:cs="Arial"/>
              </w:rPr>
              <w:t>; very important</w:t>
            </w:r>
          </w:p>
        </w:tc>
      </w:tr>
      <w:tr w:rsidR="006E0319" w:rsidRPr="00B006FE" w14:paraId="73627ECE" w14:textId="77777777" w:rsidTr="006E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il"/>
            </w:tcBorders>
          </w:tcPr>
          <w:p w14:paraId="237DAB26" w14:textId="77777777" w:rsidR="006858D7" w:rsidRPr="00B006FE" w:rsidRDefault="006858D7" w:rsidP="00875DE8">
            <w:pPr>
              <w:spacing w:after="1"/>
              <w:jc w:val="both"/>
              <w:rPr>
                <w:rFonts w:ascii="Arial" w:hAnsi="Arial" w:cs="Arial"/>
                <w:b w:val="0"/>
                <w:bCs w:val="0"/>
              </w:rPr>
            </w:pPr>
            <w:r w:rsidRPr="00B006FE">
              <w:rPr>
                <w:rFonts w:ascii="Arial" w:hAnsi="Arial" w:cs="Arial"/>
                <w:b w:val="0"/>
                <w:bCs w:val="0"/>
              </w:rPr>
              <w:t>10</w:t>
            </w:r>
          </w:p>
        </w:tc>
        <w:tc>
          <w:tcPr>
            <w:tcW w:w="1984" w:type="dxa"/>
            <w:tcBorders>
              <w:top w:val="nil"/>
              <w:right w:val="nil"/>
            </w:tcBorders>
          </w:tcPr>
          <w:p w14:paraId="271B8CAD" w14:textId="77777777" w:rsidR="006858D7" w:rsidRPr="00B006FE" w:rsidRDefault="006858D7" w:rsidP="00875DE8">
            <w:pPr>
              <w:spacing w:after="1"/>
              <w:ind w:left="248" w:hanging="2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Handling frustration better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66F08157" w14:textId="708DBBAD" w:rsidR="006858D7" w:rsidRPr="00B006FE" w:rsidRDefault="006858D7" w:rsidP="006E0319">
            <w:pPr>
              <w:spacing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4</w:t>
            </w:r>
            <w:r w:rsidR="006E0319" w:rsidRPr="00B006FE">
              <w:rPr>
                <w:rFonts w:ascii="Arial" w:hAnsi="Arial" w:cs="Arial"/>
              </w:rPr>
              <w:t>; somewhat surprised by it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339EE529" w14:textId="6870D434" w:rsidR="006858D7" w:rsidRPr="00B006FE" w:rsidRDefault="006858D7" w:rsidP="00875DE8">
            <w:pPr>
              <w:spacing w:after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2</w:t>
            </w:r>
            <w:r w:rsidR="006E0319" w:rsidRPr="00B006FE">
              <w:rPr>
                <w:rFonts w:ascii="Arial" w:hAnsi="Arial" w:cs="Arial"/>
              </w:rPr>
              <w:t xml:space="preserve">; </w:t>
            </w:r>
            <w:r w:rsidR="006E0319" w:rsidRPr="00B006FE">
              <w:rPr>
                <w:rFonts w:ascii="Arial" w:hAnsi="Arial" w:cs="Arial"/>
                <w:u w:val="single" w:color="000000"/>
              </w:rPr>
              <w:t>Somewhat unlikely</w:t>
            </w:r>
            <w:r w:rsidR="006E0319" w:rsidRPr="00B006FE">
              <w:rPr>
                <w:rFonts w:ascii="Arial" w:hAnsi="Arial" w:cs="Arial"/>
              </w:rPr>
              <w:t xml:space="preserve"> without mindfulness (probably would </w:t>
            </w:r>
            <w:r w:rsidR="006E0319" w:rsidRPr="00B006FE">
              <w:rPr>
                <w:rFonts w:ascii="Arial" w:hAnsi="Arial" w:cs="Arial"/>
                <w:u w:val="single" w:color="000000"/>
              </w:rPr>
              <w:t>not</w:t>
            </w:r>
            <w:r w:rsidR="006E0319" w:rsidRPr="00B006FE">
              <w:rPr>
                <w:rFonts w:ascii="Arial" w:hAnsi="Arial" w:cs="Arial"/>
              </w:rPr>
              <w:t xml:space="preserve"> have happened)</w:t>
            </w:r>
          </w:p>
        </w:tc>
        <w:tc>
          <w:tcPr>
            <w:tcW w:w="2126" w:type="dxa"/>
            <w:tcBorders>
              <w:top w:val="nil"/>
              <w:left w:val="nil"/>
            </w:tcBorders>
          </w:tcPr>
          <w:p w14:paraId="71CA27B7" w14:textId="113CE4E4" w:rsidR="006858D7" w:rsidRPr="00B006FE" w:rsidRDefault="006858D7" w:rsidP="00875DE8">
            <w:pPr>
              <w:spacing w:after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4</w:t>
            </w:r>
            <w:r w:rsidR="006E0319" w:rsidRPr="00B006FE">
              <w:rPr>
                <w:rFonts w:ascii="Arial" w:hAnsi="Arial" w:cs="Arial"/>
              </w:rPr>
              <w:t>; very important</w:t>
            </w:r>
          </w:p>
        </w:tc>
      </w:tr>
      <w:tr w:rsidR="006E0319" w:rsidRPr="00B006FE" w14:paraId="444748BA" w14:textId="77777777" w:rsidTr="006E03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</w:tcPr>
          <w:p w14:paraId="24A79142" w14:textId="2EDBB642" w:rsidR="006858D7" w:rsidRPr="00B006FE" w:rsidRDefault="006E0319" w:rsidP="00875DE8">
            <w:pPr>
              <w:spacing w:after="1"/>
              <w:rPr>
                <w:rFonts w:ascii="Arial" w:hAnsi="Arial" w:cs="Arial"/>
                <w:b w:val="0"/>
                <w:bCs w:val="0"/>
              </w:rPr>
            </w:pPr>
            <w:r w:rsidRPr="00B006FE">
              <w:rPr>
                <w:rFonts w:ascii="Arial" w:hAnsi="Arial" w:cs="Arial"/>
                <w:b w:val="0"/>
                <w:bCs w:val="0"/>
              </w:rPr>
              <w:t>P</w:t>
            </w:r>
            <w:r w:rsidR="006858D7" w:rsidRPr="00B006FE">
              <w:rPr>
                <w:rFonts w:ascii="Arial" w:hAnsi="Arial" w:cs="Arial"/>
                <w:b w:val="0"/>
                <w:bCs w:val="0"/>
              </w:rPr>
              <w:t xml:space="preserve">ercentage </w:t>
            </w:r>
            <w:r w:rsidRPr="00B006FE">
              <w:rPr>
                <w:rFonts w:ascii="Arial" w:hAnsi="Arial" w:cs="Arial"/>
                <w:b w:val="0"/>
                <w:bCs w:val="0"/>
              </w:rPr>
              <w:t>of</w:t>
            </w:r>
            <w:r w:rsidR="006858D7" w:rsidRPr="00B006FE">
              <w:rPr>
                <w:rFonts w:ascii="Arial" w:hAnsi="Arial" w:cs="Arial"/>
                <w:b w:val="0"/>
                <w:bCs w:val="0"/>
              </w:rPr>
              <w:t xml:space="preserve"> change (%)</w:t>
            </w:r>
          </w:p>
        </w:tc>
        <w:tc>
          <w:tcPr>
            <w:tcW w:w="1701" w:type="dxa"/>
          </w:tcPr>
          <w:p w14:paraId="1A124CFC" w14:textId="77777777" w:rsidR="006858D7" w:rsidRPr="00B006FE" w:rsidRDefault="006858D7" w:rsidP="00875DE8">
            <w:pPr>
              <w:spacing w:after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71.11%</w:t>
            </w:r>
          </w:p>
          <w:p w14:paraId="4B7C6485" w14:textId="3DEBCC88" w:rsidR="006E0319" w:rsidRPr="00B006FE" w:rsidRDefault="006E0319" w:rsidP="00875DE8">
            <w:pPr>
              <w:spacing w:after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E293075" w14:textId="2738A757" w:rsidR="006858D7" w:rsidRPr="00B006FE" w:rsidRDefault="006858D7" w:rsidP="00875DE8">
            <w:pPr>
              <w:spacing w:after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32.22%</w:t>
            </w:r>
          </w:p>
        </w:tc>
        <w:tc>
          <w:tcPr>
            <w:tcW w:w="2126" w:type="dxa"/>
          </w:tcPr>
          <w:p w14:paraId="0D34F929" w14:textId="10AADE4D" w:rsidR="006858D7" w:rsidRPr="00B006FE" w:rsidRDefault="006858D7" w:rsidP="00875DE8">
            <w:pPr>
              <w:spacing w:after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6FE">
              <w:rPr>
                <w:rFonts w:ascii="Arial" w:hAnsi="Arial" w:cs="Arial"/>
              </w:rPr>
              <w:t>86.67%</w:t>
            </w:r>
          </w:p>
        </w:tc>
      </w:tr>
    </w:tbl>
    <w:p w14:paraId="6BC4794F" w14:textId="77777777" w:rsidR="00E94119" w:rsidRDefault="00E94119">
      <w:pPr>
        <w:rPr>
          <w:rFonts w:ascii="Arial" w:hAnsi="Arial" w:cs="Arial"/>
        </w:rPr>
      </w:pPr>
    </w:p>
    <w:p w14:paraId="679E428E" w14:textId="77777777" w:rsidR="00B23025" w:rsidRDefault="00B23025">
      <w:pPr>
        <w:rPr>
          <w:rFonts w:ascii="Arial" w:hAnsi="Arial" w:cs="Arial"/>
        </w:rPr>
      </w:pPr>
    </w:p>
    <w:p w14:paraId="7908A362" w14:textId="77777777" w:rsidR="00B23025" w:rsidRDefault="00B23025">
      <w:pPr>
        <w:rPr>
          <w:rFonts w:ascii="Arial" w:hAnsi="Arial" w:cs="Arial"/>
        </w:rPr>
      </w:pPr>
    </w:p>
    <w:p w14:paraId="1713AA69" w14:textId="77777777" w:rsidR="00B23025" w:rsidRDefault="00B23025">
      <w:pPr>
        <w:rPr>
          <w:rFonts w:ascii="Arial" w:hAnsi="Arial" w:cs="Arial"/>
        </w:rPr>
      </w:pPr>
    </w:p>
    <w:p w14:paraId="2843F726" w14:textId="77777777" w:rsidR="00B23025" w:rsidRDefault="00B23025">
      <w:pPr>
        <w:rPr>
          <w:rFonts w:ascii="Arial" w:hAnsi="Arial" w:cs="Arial"/>
        </w:rPr>
      </w:pPr>
    </w:p>
    <w:p w14:paraId="4156867D" w14:textId="77777777" w:rsidR="00B23025" w:rsidRDefault="00B23025">
      <w:pPr>
        <w:rPr>
          <w:rFonts w:ascii="Arial" w:hAnsi="Arial" w:cs="Arial"/>
        </w:rPr>
      </w:pPr>
    </w:p>
    <w:p w14:paraId="4F0ECE76" w14:textId="77777777" w:rsidR="00B23025" w:rsidRDefault="00B23025">
      <w:pPr>
        <w:rPr>
          <w:rFonts w:ascii="Arial" w:hAnsi="Arial" w:cs="Arial"/>
        </w:rPr>
      </w:pPr>
    </w:p>
    <w:p w14:paraId="32F0D73A" w14:textId="77777777" w:rsidR="00B23025" w:rsidRDefault="00B23025">
      <w:pPr>
        <w:rPr>
          <w:rFonts w:ascii="Arial" w:hAnsi="Arial" w:cs="Arial"/>
        </w:rPr>
      </w:pPr>
    </w:p>
    <w:p w14:paraId="56F47FA0" w14:textId="77777777" w:rsidR="00B23025" w:rsidRDefault="00B23025">
      <w:pPr>
        <w:rPr>
          <w:rFonts w:ascii="Arial" w:hAnsi="Arial" w:cs="Arial"/>
        </w:rPr>
      </w:pPr>
    </w:p>
    <w:p w14:paraId="7654A246" w14:textId="77777777" w:rsidR="00B23025" w:rsidRDefault="00B23025">
      <w:pPr>
        <w:rPr>
          <w:rFonts w:ascii="Arial" w:hAnsi="Arial" w:cs="Arial"/>
        </w:rPr>
      </w:pPr>
    </w:p>
    <w:p w14:paraId="2D82DF0E" w14:textId="77777777" w:rsidR="00B23025" w:rsidRDefault="00B23025">
      <w:pPr>
        <w:rPr>
          <w:rFonts w:ascii="Arial" w:hAnsi="Arial" w:cs="Arial"/>
        </w:rPr>
      </w:pPr>
    </w:p>
    <w:p w14:paraId="5EB2A786" w14:textId="77777777" w:rsidR="00B23025" w:rsidRDefault="00B23025">
      <w:pPr>
        <w:rPr>
          <w:rFonts w:ascii="Arial" w:hAnsi="Arial" w:cs="Arial"/>
        </w:rPr>
      </w:pPr>
    </w:p>
    <w:p w14:paraId="34C714CA" w14:textId="77777777" w:rsidR="00B23025" w:rsidRDefault="00B23025">
      <w:pPr>
        <w:rPr>
          <w:rFonts w:ascii="Arial" w:hAnsi="Arial" w:cs="Arial"/>
        </w:rPr>
      </w:pPr>
    </w:p>
    <w:p w14:paraId="320E25B0" w14:textId="77777777" w:rsidR="00B23025" w:rsidRDefault="00B23025">
      <w:pPr>
        <w:rPr>
          <w:rFonts w:ascii="Arial" w:hAnsi="Arial" w:cs="Arial"/>
        </w:rPr>
      </w:pPr>
    </w:p>
    <w:p w14:paraId="2301D4D7" w14:textId="77777777" w:rsidR="00B23025" w:rsidRDefault="00B23025">
      <w:pPr>
        <w:rPr>
          <w:rFonts w:ascii="Arial" w:hAnsi="Arial" w:cs="Arial"/>
        </w:rPr>
      </w:pPr>
    </w:p>
    <w:p w14:paraId="7E9D382A" w14:textId="77777777" w:rsidR="00FD48C5" w:rsidRDefault="00FD48C5">
      <w:pPr>
        <w:rPr>
          <w:rFonts w:ascii="Arial" w:hAnsi="Arial" w:cs="Arial"/>
        </w:rPr>
      </w:pPr>
    </w:p>
    <w:p w14:paraId="2941022C" w14:textId="77777777" w:rsidR="00B23025" w:rsidRDefault="00B23025">
      <w:pPr>
        <w:rPr>
          <w:rFonts w:ascii="Arial" w:hAnsi="Arial" w:cs="Arial"/>
        </w:rPr>
      </w:pPr>
    </w:p>
    <w:p w14:paraId="2FDE24FF" w14:textId="77777777" w:rsidR="00B23025" w:rsidRDefault="00B23025">
      <w:pPr>
        <w:rPr>
          <w:rFonts w:ascii="Arial" w:hAnsi="Arial" w:cs="Arial"/>
        </w:rPr>
      </w:pPr>
    </w:p>
    <w:p w14:paraId="008EEA94" w14:textId="77777777" w:rsidR="00B23025" w:rsidRDefault="00B23025">
      <w:pPr>
        <w:rPr>
          <w:rFonts w:ascii="Arial" w:hAnsi="Arial" w:cs="Arial"/>
        </w:rPr>
      </w:pPr>
    </w:p>
    <w:p w14:paraId="2B92E50C" w14:textId="77777777" w:rsidR="00B23025" w:rsidRDefault="00B23025">
      <w:pPr>
        <w:rPr>
          <w:rFonts w:ascii="Arial" w:hAnsi="Arial" w:cs="Arial"/>
        </w:rPr>
      </w:pPr>
    </w:p>
    <w:p w14:paraId="1B56EDF9" w14:textId="77777777" w:rsidR="00B23025" w:rsidRDefault="00B23025">
      <w:pPr>
        <w:rPr>
          <w:rFonts w:ascii="Arial" w:hAnsi="Arial" w:cs="Arial"/>
        </w:rPr>
      </w:pPr>
    </w:p>
    <w:p w14:paraId="64877AA2" w14:textId="77777777" w:rsidR="00B23025" w:rsidRDefault="00B23025">
      <w:pPr>
        <w:rPr>
          <w:rFonts w:ascii="Arial" w:hAnsi="Arial" w:cs="Arial"/>
        </w:rPr>
      </w:pPr>
    </w:p>
    <w:p w14:paraId="79160572" w14:textId="77777777" w:rsidR="00B23025" w:rsidRDefault="00B23025">
      <w:pPr>
        <w:rPr>
          <w:rFonts w:ascii="Arial" w:hAnsi="Arial" w:cs="Arial"/>
        </w:rPr>
      </w:pPr>
    </w:p>
    <w:p w14:paraId="79876006" w14:textId="77777777" w:rsidR="00B23025" w:rsidRDefault="00B23025">
      <w:pPr>
        <w:rPr>
          <w:rFonts w:ascii="Arial" w:hAnsi="Arial" w:cs="Arial"/>
        </w:rPr>
      </w:pPr>
    </w:p>
    <w:p w14:paraId="7B9ED8F8" w14:textId="77777777" w:rsidR="00B23025" w:rsidRDefault="00B23025">
      <w:pPr>
        <w:rPr>
          <w:rFonts w:ascii="Arial" w:hAnsi="Arial" w:cs="Arial"/>
        </w:rPr>
      </w:pPr>
    </w:p>
    <w:p w14:paraId="6BFF2C74" w14:textId="77777777" w:rsidR="00B23025" w:rsidRDefault="00B23025">
      <w:pPr>
        <w:rPr>
          <w:rFonts w:ascii="Arial" w:hAnsi="Arial" w:cs="Arial"/>
        </w:rPr>
      </w:pPr>
    </w:p>
    <w:p w14:paraId="79D5CFAD" w14:textId="77777777" w:rsidR="00B23025" w:rsidRDefault="00B23025">
      <w:pPr>
        <w:rPr>
          <w:rFonts w:ascii="Arial" w:hAnsi="Arial" w:cs="Arial"/>
        </w:rPr>
      </w:pPr>
    </w:p>
    <w:p w14:paraId="32868AE2" w14:textId="77777777" w:rsidR="00B23025" w:rsidRDefault="00B23025">
      <w:pPr>
        <w:rPr>
          <w:rFonts w:ascii="Arial" w:hAnsi="Arial" w:cs="Arial"/>
        </w:rPr>
      </w:pPr>
    </w:p>
    <w:p w14:paraId="6080E1A6" w14:textId="77777777" w:rsidR="00B23025" w:rsidRDefault="00B23025" w:rsidP="00B23025"/>
    <w:p w14:paraId="4B5D88C0" w14:textId="77777777" w:rsidR="00B23025" w:rsidRPr="00A37FB8" w:rsidRDefault="00B23025" w:rsidP="00B23025">
      <w:pPr>
        <w:rPr>
          <w:b/>
          <w:bCs/>
          <w:color w:val="0070C0"/>
        </w:rPr>
      </w:pPr>
      <w:r>
        <w:rPr>
          <w:b/>
          <w:bCs/>
          <w:color w:val="0070C0"/>
          <w:sz w:val="52"/>
          <w:szCs w:val="52"/>
        </w:rPr>
        <w:t xml:space="preserve">   </w:t>
      </w:r>
      <w:r w:rsidRPr="00A37FB8">
        <w:rPr>
          <w:b/>
          <w:bCs/>
          <w:color w:val="0070C0"/>
          <w:sz w:val="52"/>
          <w:szCs w:val="52"/>
        </w:rPr>
        <w:t>LIVING IN</w:t>
      </w:r>
    </w:p>
    <w:p w14:paraId="5E5419B8" w14:textId="77777777" w:rsidR="00B23025" w:rsidRDefault="00B23025" w:rsidP="00B23025">
      <w:r>
        <w:rPr>
          <w:noProof/>
        </w:rPr>
        <w:drawing>
          <wp:inline distT="0" distB="0" distL="0" distR="0" wp14:anchorId="485685C0" wp14:editId="3A560233">
            <wp:extent cx="2672080" cy="518140"/>
            <wp:effectExtent l="0" t="0" r="0" b="317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999" cy="55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B9E3B" w14:textId="77777777" w:rsidR="00B23025" w:rsidRPr="00A37FB8" w:rsidRDefault="00B23025" w:rsidP="00B23025">
      <w:pPr>
        <w:rPr>
          <w:b/>
          <w:bCs/>
        </w:rPr>
      </w:pPr>
      <w:r w:rsidRPr="00A37FB8">
        <w:rPr>
          <w:b/>
          <w:bCs/>
        </w:rPr>
        <w:t>Course Summary</w:t>
      </w:r>
    </w:p>
    <w:p w14:paraId="4AA216F9" w14:textId="77777777" w:rsidR="00B23025" w:rsidRPr="00A37FB8" w:rsidRDefault="00B23025" w:rsidP="00B23025"/>
    <w:p w14:paraId="47582A9E" w14:textId="77777777" w:rsidR="00B23025" w:rsidRPr="00A37FB8" w:rsidRDefault="00B23025" w:rsidP="00B23025">
      <w:pPr>
        <w:rPr>
          <w:b/>
          <w:bCs/>
          <w:sz w:val="22"/>
          <w:szCs w:val="22"/>
        </w:rPr>
      </w:pPr>
      <w:r w:rsidRPr="00A37FB8">
        <w:rPr>
          <w:b/>
          <w:bCs/>
          <w:sz w:val="22"/>
          <w:szCs w:val="22"/>
        </w:rPr>
        <w:t>Session 1</w:t>
      </w:r>
    </w:p>
    <w:p w14:paraId="1C67D946" w14:textId="77777777" w:rsidR="00B23025" w:rsidRPr="00A37FB8" w:rsidRDefault="00B23025" w:rsidP="00B23025">
      <w:pPr>
        <w:pStyle w:val="ListParagraph"/>
        <w:numPr>
          <w:ilvl w:val="0"/>
          <w:numId w:val="3"/>
        </w:numPr>
        <w:spacing w:after="0" w:line="240" w:lineRule="auto"/>
      </w:pPr>
      <w:r w:rsidRPr="00A37FB8">
        <w:t>Arriving and group forming</w:t>
      </w:r>
    </w:p>
    <w:p w14:paraId="57071F28" w14:textId="77777777" w:rsidR="00B23025" w:rsidRPr="00A37FB8" w:rsidRDefault="00B23025" w:rsidP="00B23025">
      <w:pPr>
        <w:pStyle w:val="ListParagraph"/>
        <w:numPr>
          <w:ilvl w:val="0"/>
          <w:numId w:val="3"/>
        </w:numPr>
        <w:spacing w:after="0" w:line="240" w:lineRule="auto"/>
      </w:pPr>
      <w:r w:rsidRPr="00A37FB8">
        <w:t xml:space="preserve">Practice </w:t>
      </w:r>
      <w:proofErr w:type="gramStart"/>
      <w:r w:rsidRPr="00A37FB8">
        <w:t>to explore</w:t>
      </w:r>
      <w:proofErr w:type="gramEnd"/>
      <w:r w:rsidRPr="00A37FB8">
        <w:t xml:space="preserve"> modes of being</w:t>
      </w:r>
    </w:p>
    <w:p w14:paraId="47431B5F" w14:textId="77777777" w:rsidR="00B23025" w:rsidRPr="00A37FB8" w:rsidRDefault="00B23025" w:rsidP="00B23025">
      <w:pPr>
        <w:pStyle w:val="ListParagraph"/>
        <w:numPr>
          <w:ilvl w:val="0"/>
          <w:numId w:val="3"/>
        </w:numPr>
        <w:spacing w:after="0" w:line="240" w:lineRule="auto"/>
      </w:pPr>
      <w:r w:rsidRPr="00A37FB8">
        <w:t>Introducing mindful attitudes</w:t>
      </w:r>
    </w:p>
    <w:p w14:paraId="747DDD2E" w14:textId="77777777" w:rsidR="00B23025" w:rsidRPr="00A37FB8" w:rsidRDefault="00B23025" w:rsidP="00B23025">
      <w:pPr>
        <w:pStyle w:val="ListParagraph"/>
        <w:numPr>
          <w:ilvl w:val="0"/>
          <w:numId w:val="3"/>
        </w:numPr>
        <w:spacing w:after="0" w:line="240" w:lineRule="auto"/>
      </w:pPr>
      <w:r w:rsidRPr="00A37FB8">
        <w:t>Mindfulness practice to introduce theme of Here and Now and enquiry</w:t>
      </w:r>
    </w:p>
    <w:p w14:paraId="1B9B2D77" w14:textId="77777777" w:rsidR="00B23025" w:rsidRPr="00A37FB8" w:rsidRDefault="00B23025" w:rsidP="00B23025">
      <w:pPr>
        <w:pStyle w:val="ListParagraph"/>
        <w:numPr>
          <w:ilvl w:val="0"/>
          <w:numId w:val="3"/>
        </w:numPr>
        <w:spacing w:after="0" w:line="240" w:lineRule="auto"/>
      </w:pPr>
      <w:r w:rsidRPr="00A37FB8">
        <w:t>Introduce how neuroscience offers support for mindfulness practice</w:t>
      </w:r>
    </w:p>
    <w:p w14:paraId="2B2BFC88" w14:textId="77777777" w:rsidR="00B23025" w:rsidRPr="00A37FB8" w:rsidRDefault="00B23025" w:rsidP="00B23025">
      <w:pPr>
        <w:pStyle w:val="ListParagraph"/>
        <w:numPr>
          <w:ilvl w:val="0"/>
          <w:numId w:val="3"/>
        </w:numPr>
        <w:spacing w:after="0" w:line="240" w:lineRule="auto"/>
      </w:pPr>
      <w:r w:rsidRPr="00A37FB8">
        <w:t>Practice explanation for during the next week</w:t>
      </w:r>
    </w:p>
    <w:p w14:paraId="5183C020" w14:textId="77777777" w:rsidR="00B23025" w:rsidRPr="00A37FB8" w:rsidRDefault="00B23025" w:rsidP="00B23025">
      <w:pPr>
        <w:pStyle w:val="ListParagraph"/>
        <w:numPr>
          <w:ilvl w:val="0"/>
          <w:numId w:val="3"/>
        </w:numPr>
        <w:spacing w:after="0" w:line="240" w:lineRule="auto"/>
      </w:pPr>
      <w:r w:rsidRPr="00A37FB8">
        <w:t>Poem/story</w:t>
      </w:r>
    </w:p>
    <w:p w14:paraId="466E79D8" w14:textId="77777777" w:rsidR="00B23025" w:rsidRPr="00A37FB8" w:rsidRDefault="00B23025" w:rsidP="00B23025">
      <w:pPr>
        <w:rPr>
          <w:b/>
          <w:bCs/>
          <w:sz w:val="22"/>
          <w:szCs w:val="22"/>
        </w:rPr>
      </w:pPr>
      <w:r w:rsidRPr="00A37FB8">
        <w:rPr>
          <w:b/>
          <w:bCs/>
          <w:sz w:val="22"/>
          <w:szCs w:val="22"/>
        </w:rPr>
        <w:t>Session 2</w:t>
      </w:r>
    </w:p>
    <w:p w14:paraId="174534BA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>Arriving practice – Here and Now</w:t>
      </w:r>
    </w:p>
    <w:p w14:paraId="55049491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>Enquiry of this practice</w:t>
      </w:r>
    </w:p>
    <w:p w14:paraId="2BC46614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 xml:space="preserve">Enquiry of practice during the week </w:t>
      </w:r>
    </w:p>
    <w:p w14:paraId="288CDA38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>Introducing the theme for this week: Focusing</w:t>
      </w:r>
    </w:p>
    <w:p w14:paraId="3E9C5EBA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>Focusing practice and enquiry</w:t>
      </w:r>
    </w:p>
    <w:p w14:paraId="0FEACAE2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>Neuroscience of Focusing</w:t>
      </w:r>
    </w:p>
    <w:p w14:paraId="3D75F441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>Practice explanation for during the next week</w:t>
      </w:r>
    </w:p>
    <w:p w14:paraId="71282545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>Poem/story</w:t>
      </w:r>
    </w:p>
    <w:p w14:paraId="2C2AC918" w14:textId="77777777" w:rsidR="00B23025" w:rsidRPr="00A37FB8" w:rsidRDefault="00B23025" w:rsidP="00B23025">
      <w:pPr>
        <w:rPr>
          <w:b/>
          <w:bCs/>
          <w:sz w:val="22"/>
          <w:szCs w:val="22"/>
        </w:rPr>
      </w:pPr>
      <w:r w:rsidRPr="00A37FB8">
        <w:rPr>
          <w:b/>
          <w:bCs/>
          <w:sz w:val="22"/>
          <w:szCs w:val="22"/>
        </w:rPr>
        <w:t>Session 3</w:t>
      </w:r>
    </w:p>
    <w:p w14:paraId="00716F78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>Arriving practice – Focusing</w:t>
      </w:r>
    </w:p>
    <w:p w14:paraId="1ACE0897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>Enquiry of this practice</w:t>
      </w:r>
    </w:p>
    <w:p w14:paraId="6D2C52F5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 xml:space="preserve">Enquiry of practice during the week </w:t>
      </w:r>
    </w:p>
    <w:p w14:paraId="58777EFF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>Introducing the theme for this week: Coming Home to The Human Body</w:t>
      </w:r>
    </w:p>
    <w:p w14:paraId="7B4FD3C6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>Human Body practices and enquiry</w:t>
      </w:r>
    </w:p>
    <w:p w14:paraId="407C5CA6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 xml:space="preserve">Neuroscience of Human Body </w:t>
      </w:r>
    </w:p>
    <w:p w14:paraId="7DFB20BF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>Practice explanation for during the next week</w:t>
      </w:r>
    </w:p>
    <w:p w14:paraId="2624346D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>Poem/story</w:t>
      </w:r>
    </w:p>
    <w:p w14:paraId="55FC08F2" w14:textId="77777777" w:rsidR="00B23025" w:rsidRPr="00A37FB8" w:rsidRDefault="00B23025" w:rsidP="00B23025">
      <w:pPr>
        <w:rPr>
          <w:b/>
          <w:bCs/>
          <w:sz w:val="22"/>
          <w:szCs w:val="22"/>
        </w:rPr>
      </w:pPr>
      <w:r w:rsidRPr="00A37FB8">
        <w:rPr>
          <w:b/>
          <w:bCs/>
          <w:sz w:val="22"/>
          <w:szCs w:val="22"/>
        </w:rPr>
        <w:t>Session 4</w:t>
      </w:r>
    </w:p>
    <w:p w14:paraId="40F01377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>Arriving practice – Human Body</w:t>
      </w:r>
    </w:p>
    <w:p w14:paraId="5527971E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>Enquiry of this practice</w:t>
      </w:r>
    </w:p>
    <w:p w14:paraId="6ADD4066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 xml:space="preserve">Enquiry of practice during the week </w:t>
      </w:r>
    </w:p>
    <w:p w14:paraId="44FC757A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>Introducing the theme for this week: Coming Home to The Human Mind</w:t>
      </w:r>
    </w:p>
    <w:p w14:paraId="24339CDE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>Human Mind practices and enquiry</w:t>
      </w:r>
    </w:p>
    <w:p w14:paraId="6B15B86D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 xml:space="preserve">Neuroscience of Human Mind </w:t>
      </w:r>
    </w:p>
    <w:p w14:paraId="3B512E40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>Practice explanation for during the next week</w:t>
      </w:r>
    </w:p>
    <w:p w14:paraId="34682272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>Poem/story</w:t>
      </w:r>
    </w:p>
    <w:p w14:paraId="19FE370C" w14:textId="77777777" w:rsidR="00B23025" w:rsidRPr="00A37FB8" w:rsidRDefault="00B23025" w:rsidP="00B23025">
      <w:pPr>
        <w:rPr>
          <w:b/>
          <w:bCs/>
          <w:sz w:val="22"/>
          <w:szCs w:val="22"/>
        </w:rPr>
      </w:pPr>
      <w:r w:rsidRPr="00A37FB8">
        <w:rPr>
          <w:b/>
          <w:bCs/>
          <w:sz w:val="22"/>
          <w:szCs w:val="22"/>
        </w:rPr>
        <w:t>Session 5</w:t>
      </w:r>
    </w:p>
    <w:p w14:paraId="489293B6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>Arriving practice – Human Mind</w:t>
      </w:r>
    </w:p>
    <w:p w14:paraId="3A398A7B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>Enquiry of this practice</w:t>
      </w:r>
    </w:p>
    <w:p w14:paraId="4C825099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 xml:space="preserve">Enquiry of practice during the week </w:t>
      </w:r>
    </w:p>
    <w:p w14:paraId="3E5AD519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>Introducing the theme for this week: Connection</w:t>
      </w:r>
    </w:p>
    <w:p w14:paraId="3DADFFEA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>Connection practices and enquiry</w:t>
      </w:r>
    </w:p>
    <w:p w14:paraId="573F9A0F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 xml:space="preserve">Neuroscience of Connection </w:t>
      </w:r>
    </w:p>
    <w:p w14:paraId="3E061A6D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lastRenderedPageBreak/>
        <w:t>Practice explanation for during the next week</w:t>
      </w:r>
    </w:p>
    <w:p w14:paraId="0B308D6F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>Poem/story</w:t>
      </w:r>
    </w:p>
    <w:p w14:paraId="60AE99E3" w14:textId="77777777" w:rsidR="00B23025" w:rsidRPr="00A37FB8" w:rsidRDefault="00B23025" w:rsidP="00B23025">
      <w:pPr>
        <w:rPr>
          <w:b/>
          <w:bCs/>
          <w:sz w:val="22"/>
          <w:szCs w:val="22"/>
        </w:rPr>
      </w:pPr>
      <w:r w:rsidRPr="00A37FB8">
        <w:rPr>
          <w:b/>
          <w:bCs/>
          <w:sz w:val="22"/>
          <w:szCs w:val="22"/>
        </w:rPr>
        <w:t>Session 6</w:t>
      </w:r>
    </w:p>
    <w:p w14:paraId="25528D02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>Arriving practice – Connection</w:t>
      </w:r>
    </w:p>
    <w:p w14:paraId="6AF83CA6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>Enquiry of this practice</w:t>
      </w:r>
    </w:p>
    <w:p w14:paraId="503B8B9D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 xml:space="preserve">Enquiry of practice during the week </w:t>
      </w:r>
    </w:p>
    <w:p w14:paraId="1767E1AD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>Introducing the theme for this week: Noticing Choice and Change (these themes may be split between session 6 and 7)</w:t>
      </w:r>
    </w:p>
    <w:p w14:paraId="074962F2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>Noticing Choice and Change practices and enquiry</w:t>
      </w:r>
    </w:p>
    <w:p w14:paraId="2565A120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 xml:space="preserve">Neuroscience of Noticing Choice and Change </w:t>
      </w:r>
    </w:p>
    <w:p w14:paraId="46E31FD7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>Practice explanation for during the next week</w:t>
      </w:r>
    </w:p>
    <w:p w14:paraId="1249656F" w14:textId="77777777" w:rsidR="00B23025" w:rsidRPr="00A37FB8" w:rsidRDefault="00B23025" w:rsidP="00B23025">
      <w:pPr>
        <w:pStyle w:val="ListParagraph"/>
        <w:numPr>
          <w:ilvl w:val="0"/>
          <w:numId w:val="4"/>
        </w:numPr>
        <w:spacing w:after="0" w:line="240" w:lineRule="auto"/>
      </w:pPr>
      <w:r w:rsidRPr="00A37FB8">
        <w:t>Poem/story</w:t>
      </w:r>
    </w:p>
    <w:p w14:paraId="24C4FD23" w14:textId="77777777" w:rsidR="00B23025" w:rsidRPr="00A37FB8" w:rsidRDefault="00B23025" w:rsidP="00B23025">
      <w:pPr>
        <w:rPr>
          <w:b/>
          <w:bCs/>
          <w:sz w:val="22"/>
          <w:szCs w:val="22"/>
        </w:rPr>
      </w:pPr>
      <w:r w:rsidRPr="00A37FB8">
        <w:rPr>
          <w:b/>
          <w:bCs/>
          <w:sz w:val="22"/>
          <w:szCs w:val="22"/>
        </w:rPr>
        <w:t>Session 7</w:t>
      </w:r>
    </w:p>
    <w:p w14:paraId="342FE8D4" w14:textId="77777777" w:rsidR="00B23025" w:rsidRPr="00A37FB8" w:rsidRDefault="00B23025" w:rsidP="00B23025">
      <w:pPr>
        <w:pStyle w:val="ListParagraph"/>
        <w:numPr>
          <w:ilvl w:val="0"/>
          <w:numId w:val="5"/>
        </w:numPr>
        <w:spacing w:after="0" w:line="240" w:lineRule="auto"/>
      </w:pPr>
      <w:r w:rsidRPr="00A37FB8">
        <w:t>Arriving practice (longer practice) – including all the themes</w:t>
      </w:r>
    </w:p>
    <w:p w14:paraId="2D03E0F0" w14:textId="77777777" w:rsidR="00B23025" w:rsidRPr="00A37FB8" w:rsidRDefault="00B23025" w:rsidP="00B23025">
      <w:pPr>
        <w:pStyle w:val="ListParagraph"/>
        <w:numPr>
          <w:ilvl w:val="0"/>
          <w:numId w:val="5"/>
        </w:numPr>
        <w:spacing w:after="0" w:line="240" w:lineRule="auto"/>
      </w:pPr>
      <w:r w:rsidRPr="00A37FB8">
        <w:t>Enquiry of this practice</w:t>
      </w:r>
    </w:p>
    <w:p w14:paraId="08D91B73" w14:textId="77777777" w:rsidR="00B23025" w:rsidRPr="00A37FB8" w:rsidRDefault="00B23025" w:rsidP="00B23025">
      <w:pPr>
        <w:pStyle w:val="ListParagraph"/>
        <w:numPr>
          <w:ilvl w:val="0"/>
          <w:numId w:val="5"/>
        </w:numPr>
        <w:spacing w:after="0" w:line="240" w:lineRule="auto"/>
      </w:pPr>
      <w:r w:rsidRPr="00A37FB8">
        <w:t xml:space="preserve">Enquiry of practice during the week </w:t>
      </w:r>
    </w:p>
    <w:p w14:paraId="0BFED077" w14:textId="77777777" w:rsidR="00B23025" w:rsidRPr="00A37FB8" w:rsidRDefault="00B23025" w:rsidP="00B23025">
      <w:pPr>
        <w:pStyle w:val="ListParagraph"/>
        <w:numPr>
          <w:ilvl w:val="0"/>
          <w:numId w:val="5"/>
        </w:numPr>
        <w:spacing w:after="0" w:line="240" w:lineRule="auto"/>
      </w:pPr>
      <w:r w:rsidRPr="00A37FB8">
        <w:t>Mindful listening practice in pairs to explore experience of themes and course and intentions for ongoing practice</w:t>
      </w:r>
    </w:p>
    <w:p w14:paraId="499015DC" w14:textId="77777777" w:rsidR="00B23025" w:rsidRPr="00A37FB8" w:rsidRDefault="00B23025" w:rsidP="00B23025">
      <w:pPr>
        <w:pStyle w:val="ListParagraph"/>
        <w:numPr>
          <w:ilvl w:val="0"/>
          <w:numId w:val="5"/>
        </w:numPr>
        <w:spacing w:after="0" w:line="240" w:lineRule="auto"/>
      </w:pPr>
      <w:r w:rsidRPr="00A37FB8">
        <w:t>Feedback</w:t>
      </w:r>
    </w:p>
    <w:p w14:paraId="37A36E57" w14:textId="77777777" w:rsidR="00B23025" w:rsidRPr="00A37FB8" w:rsidRDefault="00B23025" w:rsidP="00B23025">
      <w:pPr>
        <w:pStyle w:val="ListParagraph"/>
        <w:numPr>
          <w:ilvl w:val="0"/>
          <w:numId w:val="5"/>
        </w:numPr>
        <w:spacing w:after="0" w:line="240" w:lineRule="auto"/>
      </w:pPr>
      <w:r w:rsidRPr="00A37FB8">
        <w:t>Practice explanation for during the next week</w:t>
      </w:r>
    </w:p>
    <w:p w14:paraId="13CCDC25" w14:textId="77777777" w:rsidR="00B23025" w:rsidRPr="00A37FB8" w:rsidRDefault="00B23025" w:rsidP="00B23025">
      <w:pPr>
        <w:pStyle w:val="ListParagraph"/>
        <w:numPr>
          <w:ilvl w:val="0"/>
          <w:numId w:val="5"/>
        </w:numPr>
        <w:spacing w:after="0" w:line="240" w:lineRule="auto"/>
      </w:pPr>
      <w:r w:rsidRPr="00A37FB8">
        <w:t>Poem/story</w:t>
      </w:r>
    </w:p>
    <w:p w14:paraId="3526376E" w14:textId="77777777" w:rsidR="00B23025" w:rsidRPr="00A37FB8" w:rsidRDefault="00B23025" w:rsidP="00B23025">
      <w:pPr>
        <w:rPr>
          <w:b/>
          <w:bCs/>
          <w:sz w:val="22"/>
          <w:szCs w:val="22"/>
        </w:rPr>
      </w:pPr>
      <w:r w:rsidRPr="00A37FB8">
        <w:rPr>
          <w:b/>
          <w:bCs/>
          <w:sz w:val="22"/>
          <w:szCs w:val="22"/>
        </w:rPr>
        <w:t>Session 8</w:t>
      </w:r>
    </w:p>
    <w:p w14:paraId="16295573" w14:textId="77777777" w:rsidR="00B23025" w:rsidRPr="00A37FB8" w:rsidRDefault="00B23025" w:rsidP="00B23025">
      <w:pPr>
        <w:pStyle w:val="ListParagraph"/>
        <w:numPr>
          <w:ilvl w:val="0"/>
          <w:numId w:val="6"/>
        </w:numPr>
        <w:spacing w:after="0" w:line="240" w:lineRule="auto"/>
      </w:pPr>
      <w:r w:rsidRPr="00A37FB8">
        <w:t>Arriving practice (longer practice or mix of shorter practices)</w:t>
      </w:r>
    </w:p>
    <w:p w14:paraId="4ABFD220" w14:textId="77777777" w:rsidR="00B23025" w:rsidRPr="00A37FB8" w:rsidRDefault="00B23025" w:rsidP="00B23025">
      <w:pPr>
        <w:pStyle w:val="ListParagraph"/>
        <w:numPr>
          <w:ilvl w:val="0"/>
          <w:numId w:val="6"/>
        </w:numPr>
        <w:spacing w:after="0" w:line="240" w:lineRule="auto"/>
      </w:pPr>
      <w:r w:rsidRPr="00A37FB8">
        <w:t>Enquiry of this practice</w:t>
      </w:r>
    </w:p>
    <w:p w14:paraId="3BECFC0D" w14:textId="77777777" w:rsidR="00B23025" w:rsidRPr="00A37FB8" w:rsidRDefault="00B23025" w:rsidP="00B23025">
      <w:pPr>
        <w:pStyle w:val="ListParagraph"/>
        <w:numPr>
          <w:ilvl w:val="0"/>
          <w:numId w:val="6"/>
        </w:numPr>
        <w:spacing w:after="0" w:line="240" w:lineRule="auto"/>
      </w:pPr>
      <w:r w:rsidRPr="00A37FB8">
        <w:t xml:space="preserve">Enquiry of practice during the week </w:t>
      </w:r>
    </w:p>
    <w:p w14:paraId="0D8E642E" w14:textId="77777777" w:rsidR="00B23025" w:rsidRPr="00A37FB8" w:rsidRDefault="00B23025" w:rsidP="00B23025">
      <w:pPr>
        <w:pStyle w:val="ListParagraph"/>
        <w:numPr>
          <w:ilvl w:val="0"/>
          <w:numId w:val="6"/>
        </w:numPr>
        <w:spacing w:after="0" w:line="240" w:lineRule="auto"/>
      </w:pPr>
      <w:r w:rsidRPr="00A37FB8">
        <w:t>Plans for practice beyond the course in pairs/threes. What next? How can your practice support you best? What do you need?</w:t>
      </w:r>
    </w:p>
    <w:p w14:paraId="2AA5E9F1" w14:textId="77777777" w:rsidR="00B23025" w:rsidRPr="00A37FB8" w:rsidRDefault="00B23025" w:rsidP="00B23025">
      <w:pPr>
        <w:pStyle w:val="ListParagraph"/>
        <w:numPr>
          <w:ilvl w:val="0"/>
          <w:numId w:val="6"/>
        </w:numPr>
        <w:spacing w:after="0" w:line="240" w:lineRule="auto"/>
      </w:pPr>
      <w:r w:rsidRPr="00A37FB8">
        <w:t>Practice of the group’s choice</w:t>
      </w:r>
    </w:p>
    <w:p w14:paraId="3A0C82FD" w14:textId="77777777" w:rsidR="00B23025" w:rsidRDefault="00B23025" w:rsidP="00B23025">
      <w:pPr>
        <w:pStyle w:val="ListParagraph"/>
        <w:numPr>
          <w:ilvl w:val="0"/>
          <w:numId w:val="6"/>
        </w:numPr>
        <w:spacing w:after="0" w:line="240" w:lineRule="auto"/>
      </w:pPr>
      <w:r w:rsidRPr="00A37FB8">
        <w:t>Closure time together</w:t>
      </w:r>
    </w:p>
    <w:p w14:paraId="0D0A05D8" w14:textId="77777777" w:rsidR="00B23025" w:rsidRDefault="00B23025" w:rsidP="00B23025">
      <w:pPr>
        <w:rPr>
          <w:sz w:val="22"/>
          <w:szCs w:val="22"/>
        </w:rPr>
      </w:pPr>
    </w:p>
    <w:p w14:paraId="548EF274" w14:textId="77777777" w:rsidR="00B23025" w:rsidRDefault="00B23025" w:rsidP="00B23025">
      <w:pPr>
        <w:rPr>
          <w:sz w:val="22"/>
          <w:szCs w:val="22"/>
        </w:rPr>
      </w:pPr>
      <w:r>
        <w:rPr>
          <w:sz w:val="22"/>
          <w:szCs w:val="22"/>
        </w:rPr>
        <w:t>Sarah Silverton, March 2022</w:t>
      </w:r>
    </w:p>
    <w:p w14:paraId="0AF834D2" w14:textId="77777777" w:rsidR="00B23025" w:rsidRDefault="00B23025" w:rsidP="00B23025">
      <w:pPr>
        <w:rPr>
          <w:sz w:val="22"/>
          <w:szCs w:val="22"/>
        </w:rPr>
      </w:pPr>
    </w:p>
    <w:p w14:paraId="6F0F063F" w14:textId="77777777" w:rsidR="00B23025" w:rsidRPr="00A37FB8" w:rsidRDefault="00B23025" w:rsidP="00B23025">
      <w:pPr>
        <w:rPr>
          <w:sz w:val="22"/>
          <w:szCs w:val="22"/>
        </w:rPr>
      </w:pPr>
      <w:r>
        <w:rPr>
          <w:sz w:val="22"/>
          <w:szCs w:val="22"/>
        </w:rPr>
        <w:t>www.thepresentcourses.org</w:t>
      </w:r>
    </w:p>
    <w:p w14:paraId="2E6F944D" w14:textId="77777777" w:rsidR="00B23025" w:rsidRPr="00A37FB8" w:rsidRDefault="00B23025" w:rsidP="00B23025">
      <w:pPr>
        <w:pStyle w:val="ListParagraph"/>
      </w:pPr>
    </w:p>
    <w:p w14:paraId="099919BB" w14:textId="77777777" w:rsidR="00B23025" w:rsidRPr="00A37FB8" w:rsidRDefault="00B23025" w:rsidP="00B23025">
      <w:pPr>
        <w:rPr>
          <w:sz w:val="22"/>
          <w:szCs w:val="22"/>
        </w:rPr>
      </w:pPr>
    </w:p>
    <w:p w14:paraId="517CC08C" w14:textId="77777777" w:rsidR="00B23025" w:rsidRPr="00A37FB8" w:rsidRDefault="00B23025" w:rsidP="00B23025">
      <w:pPr>
        <w:rPr>
          <w:sz w:val="22"/>
          <w:szCs w:val="22"/>
        </w:rPr>
      </w:pPr>
    </w:p>
    <w:p w14:paraId="39F39BBE" w14:textId="77777777" w:rsidR="00B23025" w:rsidRPr="00A37FB8" w:rsidRDefault="00B23025" w:rsidP="00B23025">
      <w:pPr>
        <w:rPr>
          <w:sz w:val="22"/>
          <w:szCs w:val="22"/>
        </w:rPr>
      </w:pPr>
    </w:p>
    <w:p w14:paraId="51AA9C8B" w14:textId="77777777" w:rsidR="00B23025" w:rsidRPr="00A37FB8" w:rsidRDefault="00B23025" w:rsidP="00B23025">
      <w:pPr>
        <w:rPr>
          <w:sz w:val="22"/>
          <w:szCs w:val="22"/>
        </w:rPr>
      </w:pPr>
    </w:p>
    <w:p w14:paraId="19445624" w14:textId="77777777" w:rsidR="00B23025" w:rsidRPr="00A37FB8" w:rsidRDefault="00B23025" w:rsidP="00B23025">
      <w:pPr>
        <w:rPr>
          <w:sz w:val="22"/>
          <w:szCs w:val="22"/>
        </w:rPr>
      </w:pPr>
    </w:p>
    <w:p w14:paraId="6DA96E27" w14:textId="77777777" w:rsidR="00B23025" w:rsidRDefault="00B23025" w:rsidP="00B23025">
      <w:pPr>
        <w:pStyle w:val="ListParagraph"/>
      </w:pPr>
    </w:p>
    <w:p w14:paraId="17F3CE86" w14:textId="77777777" w:rsidR="00B23025" w:rsidRDefault="00B23025" w:rsidP="00B23025"/>
    <w:p w14:paraId="7F46A3FF" w14:textId="77777777" w:rsidR="00B23025" w:rsidRDefault="00B23025" w:rsidP="00B23025"/>
    <w:p w14:paraId="540E6C1D" w14:textId="77777777" w:rsidR="00B23025" w:rsidRDefault="00B23025" w:rsidP="00B23025"/>
    <w:p w14:paraId="5D13ED3B" w14:textId="77777777" w:rsidR="00B23025" w:rsidRPr="00B006FE" w:rsidRDefault="00B23025">
      <w:pPr>
        <w:rPr>
          <w:rFonts w:ascii="Arial" w:hAnsi="Arial" w:cs="Arial"/>
        </w:rPr>
      </w:pPr>
    </w:p>
    <w:sectPr w:rsidR="00B23025" w:rsidRPr="00B006FE" w:rsidSect="00A2773C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53B89"/>
    <w:multiLevelType w:val="hybridMultilevel"/>
    <w:tmpl w:val="91284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9136C"/>
    <w:multiLevelType w:val="hybridMultilevel"/>
    <w:tmpl w:val="B7085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F54A4"/>
    <w:multiLevelType w:val="hybridMultilevel"/>
    <w:tmpl w:val="E0665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25283"/>
    <w:multiLevelType w:val="multilevel"/>
    <w:tmpl w:val="BFA2335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6D6D3ACE"/>
    <w:multiLevelType w:val="hybridMultilevel"/>
    <w:tmpl w:val="2C448CDC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D7320"/>
    <w:multiLevelType w:val="hybridMultilevel"/>
    <w:tmpl w:val="E3A82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976153">
    <w:abstractNumId w:val="3"/>
  </w:num>
  <w:num w:numId="2" w16cid:durableId="189222541">
    <w:abstractNumId w:val="4"/>
  </w:num>
  <w:num w:numId="3" w16cid:durableId="1967348452">
    <w:abstractNumId w:val="2"/>
  </w:num>
  <w:num w:numId="4" w16cid:durableId="1901745463">
    <w:abstractNumId w:val="0"/>
  </w:num>
  <w:num w:numId="5" w16cid:durableId="305279367">
    <w:abstractNumId w:val="5"/>
  </w:num>
  <w:num w:numId="6" w16cid:durableId="1913930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D7"/>
    <w:rsid w:val="000024D8"/>
    <w:rsid w:val="00003411"/>
    <w:rsid w:val="0000430A"/>
    <w:rsid w:val="000046F5"/>
    <w:rsid w:val="00004B57"/>
    <w:rsid w:val="00005764"/>
    <w:rsid w:val="00006F04"/>
    <w:rsid w:val="000077E0"/>
    <w:rsid w:val="0001359D"/>
    <w:rsid w:val="000135A8"/>
    <w:rsid w:val="00013667"/>
    <w:rsid w:val="000209D6"/>
    <w:rsid w:val="00021F61"/>
    <w:rsid w:val="00022355"/>
    <w:rsid w:val="0002494E"/>
    <w:rsid w:val="000256A3"/>
    <w:rsid w:val="00026117"/>
    <w:rsid w:val="0002694D"/>
    <w:rsid w:val="00026EE3"/>
    <w:rsid w:val="0002763C"/>
    <w:rsid w:val="000336B7"/>
    <w:rsid w:val="00033C3D"/>
    <w:rsid w:val="00033E0D"/>
    <w:rsid w:val="00035B81"/>
    <w:rsid w:val="000364A5"/>
    <w:rsid w:val="00036894"/>
    <w:rsid w:val="000368A9"/>
    <w:rsid w:val="00040444"/>
    <w:rsid w:val="00044B7B"/>
    <w:rsid w:val="000455CB"/>
    <w:rsid w:val="000464B2"/>
    <w:rsid w:val="00046E99"/>
    <w:rsid w:val="00047DA0"/>
    <w:rsid w:val="000509F9"/>
    <w:rsid w:val="000525E8"/>
    <w:rsid w:val="000541EE"/>
    <w:rsid w:val="0005486F"/>
    <w:rsid w:val="000549E8"/>
    <w:rsid w:val="0005508E"/>
    <w:rsid w:val="000559DB"/>
    <w:rsid w:val="000565AB"/>
    <w:rsid w:val="00060479"/>
    <w:rsid w:val="000646D9"/>
    <w:rsid w:val="000662A1"/>
    <w:rsid w:val="00067AA3"/>
    <w:rsid w:val="000707FE"/>
    <w:rsid w:val="000713C8"/>
    <w:rsid w:val="00071CF1"/>
    <w:rsid w:val="00071E40"/>
    <w:rsid w:val="000751B9"/>
    <w:rsid w:val="00077FC2"/>
    <w:rsid w:val="00080F55"/>
    <w:rsid w:val="0008203E"/>
    <w:rsid w:val="000844A1"/>
    <w:rsid w:val="00084999"/>
    <w:rsid w:val="00084B18"/>
    <w:rsid w:val="00085090"/>
    <w:rsid w:val="0008556E"/>
    <w:rsid w:val="00085865"/>
    <w:rsid w:val="00086408"/>
    <w:rsid w:val="0009007F"/>
    <w:rsid w:val="000905B9"/>
    <w:rsid w:val="0009167E"/>
    <w:rsid w:val="000931E5"/>
    <w:rsid w:val="00094005"/>
    <w:rsid w:val="00095934"/>
    <w:rsid w:val="00096944"/>
    <w:rsid w:val="00096D10"/>
    <w:rsid w:val="000971DF"/>
    <w:rsid w:val="000A4EE3"/>
    <w:rsid w:val="000A51E1"/>
    <w:rsid w:val="000A57CB"/>
    <w:rsid w:val="000A69D5"/>
    <w:rsid w:val="000A74C1"/>
    <w:rsid w:val="000A7700"/>
    <w:rsid w:val="000B0D5C"/>
    <w:rsid w:val="000B61F7"/>
    <w:rsid w:val="000B6B2F"/>
    <w:rsid w:val="000C0E0B"/>
    <w:rsid w:val="000C1B0A"/>
    <w:rsid w:val="000C1B4F"/>
    <w:rsid w:val="000C3F6C"/>
    <w:rsid w:val="000C4D40"/>
    <w:rsid w:val="000C4F7F"/>
    <w:rsid w:val="000C5909"/>
    <w:rsid w:val="000C6138"/>
    <w:rsid w:val="000C66CF"/>
    <w:rsid w:val="000D6184"/>
    <w:rsid w:val="000D7193"/>
    <w:rsid w:val="000E0BA3"/>
    <w:rsid w:val="000E3041"/>
    <w:rsid w:val="000E3571"/>
    <w:rsid w:val="000E370D"/>
    <w:rsid w:val="000E3F95"/>
    <w:rsid w:val="000E4EC0"/>
    <w:rsid w:val="000E737E"/>
    <w:rsid w:val="000E7500"/>
    <w:rsid w:val="000F04B0"/>
    <w:rsid w:val="000F0B44"/>
    <w:rsid w:val="000F6E80"/>
    <w:rsid w:val="00101B19"/>
    <w:rsid w:val="0010581E"/>
    <w:rsid w:val="001068A4"/>
    <w:rsid w:val="00106992"/>
    <w:rsid w:val="0011017A"/>
    <w:rsid w:val="00111795"/>
    <w:rsid w:val="00111EAC"/>
    <w:rsid w:val="00112305"/>
    <w:rsid w:val="001134DB"/>
    <w:rsid w:val="001165A1"/>
    <w:rsid w:val="001223DE"/>
    <w:rsid w:val="00123915"/>
    <w:rsid w:val="00124762"/>
    <w:rsid w:val="00126D28"/>
    <w:rsid w:val="001277E1"/>
    <w:rsid w:val="0013168D"/>
    <w:rsid w:val="00131EDF"/>
    <w:rsid w:val="00133979"/>
    <w:rsid w:val="00133C61"/>
    <w:rsid w:val="00134313"/>
    <w:rsid w:val="00134353"/>
    <w:rsid w:val="00134685"/>
    <w:rsid w:val="00134FDB"/>
    <w:rsid w:val="0013626B"/>
    <w:rsid w:val="00136C4D"/>
    <w:rsid w:val="00140484"/>
    <w:rsid w:val="00142A5E"/>
    <w:rsid w:val="001442EA"/>
    <w:rsid w:val="00146139"/>
    <w:rsid w:val="00146D7F"/>
    <w:rsid w:val="001470BC"/>
    <w:rsid w:val="001507BA"/>
    <w:rsid w:val="001515D5"/>
    <w:rsid w:val="00151F41"/>
    <w:rsid w:val="00152F7E"/>
    <w:rsid w:val="00154813"/>
    <w:rsid w:val="00154A9A"/>
    <w:rsid w:val="001558C9"/>
    <w:rsid w:val="001562F0"/>
    <w:rsid w:val="00160208"/>
    <w:rsid w:val="00162E1B"/>
    <w:rsid w:val="00163808"/>
    <w:rsid w:val="0016581A"/>
    <w:rsid w:val="0016699F"/>
    <w:rsid w:val="00166C9A"/>
    <w:rsid w:val="00166E0A"/>
    <w:rsid w:val="001706FA"/>
    <w:rsid w:val="00173647"/>
    <w:rsid w:val="00174CC5"/>
    <w:rsid w:val="0017526F"/>
    <w:rsid w:val="00175991"/>
    <w:rsid w:val="00176076"/>
    <w:rsid w:val="0017610B"/>
    <w:rsid w:val="001767E6"/>
    <w:rsid w:val="00177482"/>
    <w:rsid w:val="00180137"/>
    <w:rsid w:val="001805F6"/>
    <w:rsid w:val="001818D7"/>
    <w:rsid w:val="00184875"/>
    <w:rsid w:val="001868E9"/>
    <w:rsid w:val="00187042"/>
    <w:rsid w:val="00187079"/>
    <w:rsid w:val="0018764A"/>
    <w:rsid w:val="0019201C"/>
    <w:rsid w:val="001930B1"/>
    <w:rsid w:val="00194CA4"/>
    <w:rsid w:val="00195798"/>
    <w:rsid w:val="001A0150"/>
    <w:rsid w:val="001A0F2D"/>
    <w:rsid w:val="001A0FC9"/>
    <w:rsid w:val="001A2127"/>
    <w:rsid w:val="001A2B50"/>
    <w:rsid w:val="001A37D0"/>
    <w:rsid w:val="001A5238"/>
    <w:rsid w:val="001A55E3"/>
    <w:rsid w:val="001A7B91"/>
    <w:rsid w:val="001A7FD0"/>
    <w:rsid w:val="001B0796"/>
    <w:rsid w:val="001B0EA1"/>
    <w:rsid w:val="001B2163"/>
    <w:rsid w:val="001B38B6"/>
    <w:rsid w:val="001B4FF6"/>
    <w:rsid w:val="001B6D4B"/>
    <w:rsid w:val="001B7499"/>
    <w:rsid w:val="001B7A6E"/>
    <w:rsid w:val="001C06F5"/>
    <w:rsid w:val="001C1427"/>
    <w:rsid w:val="001C469D"/>
    <w:rsid w:val="001C4F19"/>
    <w:rsid w:val="001C54FD"/>
    <w:rsid w:val="001D0AE1"/>
    <w:rsid w:val="001D15BA"/>
    <w:rsid w:val="001D15CD"/>
    <w:rsid w:val="001D1A79"/>
    <w:rsid w:val="001D386B"/>
    <w:rsid w:val="001D4C47"/>
    <w:rsid w:val="001D5194"/>
    <w:rsid w:val="001D72E9"/>
    <w:rsid w:val="001D767B"/>
    <w:rsid w:val="001E186D"/>
    <w:rsid w:val="001E201E"/>
    <w:rsid w:val="001E2669"/>
    <w:rsid w:val="001E3868"/>
    <w:rsid w:val="001E4301"/>
    <w:rsid w:val="001E45A9"/>
    <w:rsid w:val="001E5A46"/>
    <w:rsid w:val="001E5A63"/>
    <w:rsid w:val="001E60FE"/>
    <w:rsid w:val="001E6849"/>
    <w:rsid w:val="001E6BEA"/>
    <w:rsid w:val="001F183B"/>
    <w:rsid w:val="001F1C8C"/>
    <w:rsid w:val="001F248A"/>
    <w:rsid w:val="001F2AF9"/>
    <w:rsid w:val="001F4A57"/>
    <w:rsid w:val="001F7156"/>
    <w:rsid w:val="001F78E9"/>
    <w:rsid w:val="00200B01"/>
    <w:rsid w:val="00201C03"/>
    <w:rsid w:val="00203CF9"/>
    <w:rsid w:val="00204B7D"/>
    <w:rsid w:val="00205967"/>
    <w:rsid w:val="0020616F"/>
    <w:rsid w:val="002068E5"/>
    <w:rsid w:val="00207A34"/>
    <w:rsid w:val="002124A5"/>
    <w:rsid w:val="00214B70"/>
    <w:rsid w:val="002156DA"/>
    <w:rsid w:val="00216220"/>
    <w:rsid w:val="002244E5"/>
    <w:rsid w:val="002259C3"/>
    <w:rsid w:val="00225ADE"/>
    <w:rsid w:val="00225F44"/>
    <w:rsid w:val="0022630E"/>
    <w:rsid w:val="00227734"/>
    <w:rsid w:val="00230C10"/>
    <w:rsid w:val="00230F5A"/>
    <w:rsid w:val="002325D8"/>
    <w:rsid w:val="00232FAD"/>
    <w:rsid w:val="00233B1F"/>
    <w:rsid w:val="00235670"/>
    <w:rsid w:val="00240AEA"/>
    <w:rsid w:val="00242A40"/>
    <w:rsid w:val="00242F7F"/>
    <w:rsid w:val="0024657C"/>
    <w:rsid w:val="00247AD4"/>
    <w:rsid w:val="00251932"/>
    <w:rsid w:val="00252233"/>
    <w:rsid w:val="0025441A"/>
    <w:rsid w:val="0025478D"/>
    <w:rsid w:val="00256D4C"/>
    <w:rsid w:val="00257482"/>
    <w:rsid w:val="00260172"/>
    <w:rsid w:val="0026050C"/>
    <w:rsid w:val="0026091A"/>
    <w:rsid w:val="00260BC0"/>
    <w:rsid w:val="00261B43"/>
    <w:rsid w:val="0026265F"/>
    <w:rsid w:val="00263810"/>
    <w:rsid w:val="00263C72"/>
    <w:rsid w:val="00264F63"/>
    <w:rsid w:val="00265E55"/>
    <w:rsid w:val="00266347"/>
    <w:rsid w:val="002664A5"/>
    <w:rsid w:val="0026656B"/>
    <w:rsid w:val="0027012A"/>
    <w:rsid w:val="00272F99"/>
    <w:rsid w:val="00276A66"/>
    <w:rsid w:val="00276ECD"/>
    <w:rsid w:val="00281EE3"/>
    <w:rsid w:val="002859EA"/>
    <w:rsid w:val="00290D40"/>
    <w:rsid w:val="0029176E"/>
    <w:rsid w:val="0029268C"/>
    <w:rsid w:val="00292DE0"/>
    <w:rsid w:val="00295749"/>
    <w:rsid w:val="0029607C"/>
    <w:rsid w:val="002968FE"/>
    <w:rsid w:val="00297BB7"/>
    <w:rsid w:val="002A05BF"/>
    <w:rsid w:val="002A066F"/>
    <w:rsid w:val="002A1163"/>
    <w:rsid w:val="002A1383"/>
    <w:rsid w:val="002A177B"/>
    <w:rsid w:val="002A1D84"/>
    <w:rsid w:val="002A2760"/>
    <w:rsid w:val="002A60F2"/>
    <w:rsid w:val="002A7503"/>
    <w:rsid w:val="002A794E"/>
    <w:rsid w:val="002B09F5"/>
    <w:rsid w:val="002B0F3C"/>
    <w:rsid w:val="002B216E"/>
    <w:rsid w:val="002B2547"/>
    <w:rsid w:val="002B29C9"/>
    <w:rsid w:val="002B510F"/>
    <w:rsid w:val="002B545A"/>
    <w:rsid w:val="002B5664"/>
    <w:rsid w:val="002C02A8"/>
    <w:rsid w:val="002C0EFC"/>
    <w:rsid w:val="002C1E1B"/>
    <w:rsid w:val="002C1FFD"/>
    <w:rsid w:val="002C248E"/>
    <w:rsid w:val="002C477A"/>
    <w:rsid w:val="002C4D02"/>
    <w:rsid w:val="002C7EAB"/>
    <w:rsid w:val="002D0141"/>
    <w:rsid w:val="002D030A"/>
    <w:rsid w:val="002D160C"/>
    <w:rsid w:val="002D1ABB"/>
    <w:rsid w:val="002D1BE8"/>
    <w:rsid w:val="002D3FAC"/>
    <w:rsid w:val="002D471D"/>
    <w:rsid w:val="002D52A4"/>
    <w:rsid w:val="002D5A0F"/>
    <w:rsid w:val="002D625B"/>
    <w:rsid w:val="002D76EB"/>
    <w:rsid w:val="002E01D5"/>
    <w:rsid w:val="002E0212"/>
    <w:rsid w:val="002E2DBE"/>
    <w:rsid w:val="002E336E"/>
    <w:rsid w:val="002E389F"/>
    <w:rsid w:val="002E3B23"/>
    <w:rsid w:val="002E5618"/>
    <w:rsid w:val="002E6669"/>
    <w:rsid w:val="002E6EAB"/>
    <w:rsid w:val="002F295E"/>
    <w:rsid w:val="002F2FD7"/>
    <w:rsid w:val="002F3078"/>
    <w:rsid w:val="002F4175"/>
    <w:rsid w:val="002F66AC"/>
    <w:rsid w:val="003002CE"/>
    <w:rsid w:val="003009F9"/>
    <w:rsid w:val="0030102E"/>
    <w:rsid w:val="0030231A"/>
    <w:rsid w:val="003026FD"/>
    <w:rsid w:val="00302996"/>
    <w:rsid w:val="0030306B"/>
    <w:rsid w:val="00304B15"/>
    <w:rsid w:val="00310060"/>
    <w:rsid w:val="003128A1"/>
    <w:rsid w:val="00313101"/>
    <w:rsid w:val="00316577"/>
    <w:rsid w:val="0031772C"/>
    <w:rsid w:val="0031782E"/>
    <w:rsid w:val="00322CD9"/>
    <w:rsid w:val="00324D6F"/>
    <w:rsid w:val="003262EA"/>
    <w:rsid w:val="003273D2"/>
    <w:rsid w:val="00327676"/>
    <w:rsid w:val="00327E95"/>
    <w:rsid w:val="0033008F"/>
    <w:rsid w:val="00333557"/>
    <w:rsid w:val="0033578E"/>
    <w:rsid w:val="0033666A"/>
    <w:rsid w:val="003367E0"/>
    <w:rsid w:val="003372E5"/>
    <w:rsid w:val="00342114"/>
    <w:rsid w:val="00343603"/>
    <w:rsid w:val="00343E00"/>
    <w:rsid w:val="003446FA"/>
    <w:rsid w:val="00344C5A"/>
    <w:rsid w:val="00345CF4"/>
    <w:rsid w:val="00350D64"/>
    <w:rsid w:val="003510A0"/>
    <w:rsid w:val="00351A28"/>
    <w:rsid w:val="00352446"/>
    <w:rsid w:val="00352CE8"/>
    <w:rsid w:val="0035519E"/>
    <w:rsid w:val="00356C3D"/>
    <w:rsid w:val="003605D7"/>
    <w:rsid w:val="00361D89"/>
    <w:rsid w:val="003620C3"/>
    <w:rsid w:val="003628BA"/>
    <w:rsid w:val="003649F9"/>
    <w:rsid w:val="00366AB7"/>
    <w:rsid w:val="00366BCB"/>
    <w:rsid w:val="003715ED"/>
    <w:rsid w:val="00371804"/>
    <w:rsid w:val="003718BC"/>
    <w:rsid w:val="00371C61"/>
    <w:rsid w:val="003729A9"/>
    <w:rsid w:val="00373481"/>
    <w:rsid w:val="00373B55"/>
    <w:rsid w:val="0037430B"/>
    <w:rsid w:val="00374E18"/>
    <w:rsid w:val="003752D2"/>
    <w:rsid w:val="00380184"/>
    <w:rsid w:val="00380CED"/>
    <w:rsid w:val="00381A9A"/>
    <w:rsid w:val="003827F0"/>
    <w:rsid w:val="00382BDF"/>
    <w:rsid w:val="003849B0"/>
    <w:rsid w:val="00390E60"/>
    <w:rsid w:val="0039104F"/>
    <w:rsid w:val="00394E4A"/>
    <w:rsid w:val="00395C39"/>
    <w:rsid w:val="0039777C"/>
    <w:rsid w:val="003A07D1"/>
    <w:rsid w:val="003A0DCD"/>
    <w:rsid w:val="003A1DA0"/>
    <w:rsid w:val="003A4F5F"/>
    <w:rsid w:val="003A57BA"/>
    <w:rsid w:val="003A7397"/>
    <w:rsid w:val="003A7A28"/>
    <w:rsid w:val="003A7E5D"/>
    <w:rsid w:val="003A7F65"/>
    <w:rsid w:val="003B038E"/>
    <w:rsid w:val="003B0CA2"/>
    <w:rsid w:val="003B2726"/>
    <w:rsid w:val="003B2ACF"/>
    <w:rsid w:val="003B2F98"/>
    <w:rsid w:val="003B3421"/>
    <w:rsid w:val="003B7036"/>
    <w:rsid w:val="003B73F1"/>
    <w:rsid w:val="003C2606"/>
    <w:rsid w:val="003C433A"/>
    <w:rsid w:val="003D16FF"/>
    <w:rsid w:val="003D1B1F"/>
    <w:rsid w:val="003D6EF3"/>
    <w:rsid w:val="003E0013"/>
    <w:rsid w:val="003E0BC8"/>
    <w:rsid w:val="003E15DA"/>
    <w:rsid w:val="003E30B4"/>
    <w:rsid w:val="003E3963"/>
    <w:rsid w:val="003E56D1"/>
    <w:rsid w:val="003E598F"/>
    <w:rsid w:val="003E5BEC"/>
    <w:rsid w:val="003F0883"/>
    <w:rsid w:val="003F2117"/>
    <w:rsid w:val="003F2533"/>
    <w:rsid w:val="003F2D70"/>
    <w:rsid w:val="003F2F81"/>
    <w:rsid w:val="003F4F8A"/>
    <w:rsid w:val="003F58EA"/>
    <w:rsid w:val="003F6B70"/>
    <w:rsid w:val="003F7090"/>
    <w:rsid w:val="004001CB"/>
    <w:rsid w:val="00401173"/>
    <w:rsid w:val="00402029"/>
    <w:rsid w:val="00405559"/>
    <w:rsid w:val="00406A43"/>
    <w:rsid w:val="004101E7"/>
    <w:rsid w:val="00411BE2"/>
    <w:rsid w:val="0041212A"/>
    <w:rsid w:val="00412B2C"/>
    <w:rsid w:val="004137CB"/>
    <w:rsid w:val="00413E2B"/>
    <w:rsid w:val="0041523C"/>
    <w:rsid w:val="0041533D"/>
    <w:rsid w:val="00415E11"/>
    <w:rsid w:val="004164EE"/>
    <w:rsid w:val="004178E7"/>
    <w:rsid w:val="004200AE"/>
    <w:rsid w:val="004200D7"/>
    <w:rsid w:val="0042013A"/>
    <w:rsid w:val="00422E4B"/>
    <w:rsid w:val="004255D1"/>
    <w:rsid w:val="00425DDB"/>
    <w:rsid w:val="00425F59"/>
    <w:rsid w:val="00426C21"/>
    <w:rsid w:val="0042703E"/>
    <w:rsid w:val="00427080"/>
    <w:rsid w:val="00427404"/>
    <w:rsid w:val="0042770D"/>
    <w:rsid w:val="00427ADD"/>
    <w:rsid w:val="00434584"/>
    <w:rsid w:val="0043598E"/>
    <w:rsid w:val="004369BD"/>
    <w:rsid w:val="00441F93"/>
    <w:rsid w:val="00442B51"/>
    <w:rsid w:val="004433D4"/>
    <w:rsid w:val="0044459E"/>
    <w:rsid w:val="00451C8C"/>
    <w:rsid w:val="00452F46"/>
    <w:rsid w:val="00453D00"/>
    <w:rsid w:val="00454ED2"/>
    <w:rsid w:val="004562D9"/>
    <w:rsid w:val="00456856"/>
    <w:rsid w:val="0045686D"/>
    <w:rsid w:val="00456B5B"/>
    <w:rsid w:val="00457339"/>
    <w:rsid w:val="00457CE3"/>
    <w:rsid w:val="0046126E"/>
    <w:rsid w:val="00461CE6"/>
    <w:rsid w:val="00462697"/>
    <w:rsid w:val="00462B1C"/>
    <w:rsid w:val="004632F9"/>
    <w:rsid w:val="00466C36"/>
    <w:rsid w:val="00467AFE"/>
    <w:rsid w:val="0047226A"/>
    <w:rsid w:val="00475F59"/>
    <w:rsid w:val="004765E3"/>
    <w:rsid w:val="00476ADC"/>
    <w:rsid w:val="0047717D"/>
    <w:rsid w:val="004771E4"/>
    <w:rsid w:val="004808E3"/>
    <w:rsid w:val="00482C6F"/>
    <w:rsid w:val="00483608"/>
    <w:rsid w:val="004836E2"/>
    <w:rsid w:val="0049151B"/>
    <w:rsid w:val="00491C4A"/>
    <w:rsid w:val="00493927"/>
    <w:rsid w:val="004A163F"/>
    <w:rsid w:val="004A2BC7"/>
    <w:rsid w:val="004A3276"/>
    <w:rsid w:val="004A3BBB"/>
    <w:rsid w:val="004A49FA"/>
    <w:rsid w:val="004B133C"/>
    <w:rsid w:val="004B16D9"/>
    <w:rsid w:val="004B211D"/>
    <w:rsid w:val="004B2BAA"/>
    <w:rsid w:val="004B2C27"/>
    <w:rsid w:val="004B3022"/>
    <w:rsid w:val="004B3D62"/>
    <w:rsid w:val="004B42A9"/>
    <w:rsid w:val="004B514A"/>
    <w:rsid w:val="004B5A1F"/>
    <w:rsid w:val="004B79C9"/>
    <w:rsid w:val="004C03EC"/>
    <w:rsid w:val="004C29FC"/>
    <w:rsid w:val="004C3892"/>
    <w:rsid w:val="004C62D4"/>
    <w:rsid w:val="004C6EE1"/>
    <w:rsid w:val="004C7765"/>
    <w:rsid w:val="004C782C"/>
    <w:rsid w:val="004D09AA"/>
    <w:rsid w:val="004D10AB"/>
    <w:rsid w:val="004D2705"/>
    <w:rsid w:val="004D5552"/>
    <w:rsid w:val="004D5B7C"/>
    <w:rsid w:val="004D6D48"/>
    <w:rsid w:val="004D702A"/>
    <w:rsid w:val="004D7138"/>
    <w:rsid w:val="004E0159"/>
    <w:rsid w:val="004E02D4"/>
    <w:rsid w:val="004E1A89"/>
    <w:rsid w:val="004E1DAB"/>
    <w:rsid w:val="004E759B"/>
    <w:rsid w:val="004F02D1"/>
    <w:rsid w:val="004F0919"/>
    <w:rsid w:val="004F1641"/>
    <w:rsid w:val="004F4BF7"/>
    <w:rsid w:val="004F6E60"/>
    <w:rsid w:val="004F7289"/>
    <w:rsid w:val="00500AF9"/>
    <w:rsid w:val="00501A89"/>
    <w:rsid w:val="00502598"/>
    <w:rsid w:val="00502B65"/>
    <w:rsid w:val="005042B7"/>
    <w:rsid w:val="005058F8"/>
    <w:rsid w:val="0050739D"/>
    <w:rsid w:val="005120A7"/>
    <w:rsid w:val="00512A6C"/>
    <w:rsid w:val="00514A1E"/>
    <w:rsid w:val="005204F4"/>
    <w:rsid w:val="00520A83"/>
    <w:rsid w:val="00522ED9"/>
    <w:rsid w:val="005308D0"/>
    <w:rsid w:val="0053218D"/>
    <w:rsid w:val="00533A92"/>
    <w:rsid w:val="00534605"/>
    <w:rsid w:val="00534E8E"/>
    <w:rsid w:val="00535AC5"/>
    <w:rsid w:val="00535BF7"/>
    <w:rsid w:val="00535EB5"/>
    <w:rsid w:val="00540A9B"/>
    <w:rsid w:val="00543337"/>
    <w:rsid w:val="0054434A"/>
    <w:rsid w:val="005447AB"/>
    <w:rsid w:val="005453A7"/>
    <w:rsid w:val="00545C80"/>
    <w:rsid w:val="00546B67"/>
    <w:rsid w:val="005554D6"/>
    <w:rsid w:val="0055755D"/>
    <w:rsid w:val="00557BC5"/>
    <w:rsid w:val="00561475"/>
    <w:rsid w:val="00561AAA"/>
    <w:rsid w:val="005638AA"/>
    <w:rsid w:val="00564667"/>
    <w:rsid w:val="005652FD"/>
    <w:rsid w:val="00567A8E"/>
    <w:rsid w:val="00573989"/>
    <w:rsid w:val="00573D9B"/>
    <w:rsid w:val="005744B4"/>
    <w:rsid w:val="005745B6"/>
    <w:rsid w:val="00575FB9"/>
    <w:rsid w:val="005763EF"/>
    <w:rsid w:val="005767C4"/>
    <w:rsid w:val="005770FC"/>
    <w:rsid w:val="005778E2"/>
    <w:rsid w:val="00580CB6"/>
    <w:rsid w:val="00581824"/>
    <w:rsid w:val="00581E09"/>
    <w:rsid w:val="00582A8F"/>
    <w:rsid w:val="00582AAB"/>
    <w:rsid w:val="00582C5D"/>
    <w:rsid w:val="0058383B"/>
    <w:rsid w:val="00583ECA"/>
    <w:rsid w:val="0058453F"/>
    <w:rsid w:val="00584668"/>
    <w:rsid w:val="00585476"/>
    <w:rsid w:val="00590E0A"/>
    <w:rsid w:val="005919CF"/>
    <w:rsid w:val="00592F3C"/>
    <w:rsid w:val="0059366B"/>
    <w:rsid w:val="005939A8"/>
    <w:rsid w:val="00593C44"/>
    <w:rsid w:val="0059427A"/>
    <w:rsid w:val="00594C1E"/>
    <w:rsid w:val="0059775B"/>
    <w:rsid w:val="005A56AF"/>
    <w:rsid w:val="005A6D14"/>
    <w:rsid w:val="005B2FFF"/>
    <w:rsid w:val="005B4CEE"/>
    <w:rsid w:val="005B5F3E"/>
    <w:rsid w:val="005B663B"/>
    <w:rsid w:val="005B7A8E"/>
    <w:rsid w:val="005C0173"/>
    <w:rsid w:val="005C0818"/>
    <w:rsid w:val="005C1FAC"/>
    <w:rsid w:val="005C51AB"/>
    <w:rsid w:val="005C5B02"/>
    <w:rsid w:val="005C5FE2"/>
    <w:rsid w:val="005D0CA9"/>
    <w:rsid w:val="005D2E7B"/>
    <w:rsid w:val="005D4BE6"/>
    <w:rsid w:val="005D534B"/>
    <w:rsid w:val="005D66AF"/>
    <w:rsid w:val="005D7CAD"/>
    <w:rsid w:val="005D7E04"/>
    <w:rsid w:val="005E02B2"/>
    <w:rsid w:val="005E1B70"/>
    <w:rsid w:val="005E5FF0"/>
    <w:rsid w:val="005F07AC"/>
    <w:rsid w:val="005F099C"/>
    <w:rsid w:val="005F0BB2"/>
    <w:rsid w:val="005F27FA"/>
    <w:rsid w:val="005F5193"/>
    <w:rsid w:val="005F598F"/>
    <w:rsid w:val="00600EE3"/>
    <w:rsid w:val="00612A68"/>
    <w:rsid w:val="00612E11"/>
    <w:rsid w:val="00615A87"/>
    <w:rsid w:val="00616524"/>
    <w:rsid w:val="00620149"/>
    <w:rsid w:val="0062051C"/>
    <w:rsid w:val="00621993"/>
    <w:rsid w:val="00622256"/>
    <w:rsid w:val="006233BD"/>
    <w:rsid w:val="00624A7D"/>
    <w:rsid w:val="00625EAC"/>
    <w:rsid w:val="00625F79"/>
    <w:rsid w:val="0062647D"/>
    <w:rsid w:val="00627024"/>
    <w:rsid w:val="00631BD7"/>
    <w:rsid w:val="006326D2"/>
    <w:rsid w:val="0063289C"/>
    <w:rsid w:val="00636FD0"/>
    <w:rsid w:val="006373E9"/>
    <w:rsid w:val="0064153A"/>
    <w:rsid w:val="00645329"/>
    <w:rsid w:val="00645669"/>
    <w:rsid w:val="00645AB6"/>
    <w:rsid w:val="006462A7"/>
    <w:rsid w:val="006510A2"/>
    <w:rsid w:val="00651740"/>
    <w:rsid w:val="00652206"/>
    <w:rsid w:val="00655284"/>
    <w:rsid w:val="00655748"/>
    <w:rsid w:val="006600F1"/>
    <w:rsid w:val="006601C0"/>
    <w:rsid w:val="00660DC9"/>
    <w:rsid w:val="006641ED"/>
    <w:rsid w:val="00664F8B"/>
    <w:rsid w:val="006657B9"/>
    <w:rsid w:val="00665A6B"/>
    <w:rsid w:val="0066613B"/>
    <w:rsid w:val="00666CCD"/>
    <w:rsid w:val="00667345"/>
    <w:rsid w:val="00667EA8"/>
    <w:rsid w:val="0067026A"/>
    <w:rsid w:val="00670BA4"/>
    <w:rsid w:val="00671293"/>
    <w:rsid w:val="006724AF"/>
    <w:rsid w:val="0067354D"/>
    <w:rsid w:val="00673EC0"/>
    <w:rsid w:val="006741BE"/>
    <w:rsid w:val="00677CCE"/>
    <w:rsid w:val="00680A98"/>
    <w:rsid w:val="00681104"/>
    <w:rsid w:val="006824D7"/>
    <w:rsid w:val="00683653"/>
    <w:rsid w:val="00683B4D"/>
    <w:rsid w:val="00685860"/>
    <w:rsid w:val="006858D7"/>
    <w:rsid w:val="00685914"/>
    <w:rsid w:val="00686008"/>
    <w:rsid w:val="006875D7"/>
    <w:rsid w:val="00687CB1"/>
    <w:rsid w:val="006901CA"/>
    <w:rsid w:val="00690455"/>
    <w:rsid w:val="0069450A"/>
    <w:rsid w:val="006956EC"/>
    <w:rsid w:val="00695AF5"/>
    <w:rsid w:val="00695B02"/>
    <w:rsid w:val="00697EA7"/>
    <w:rsid w:val="006A33CB"/>
    <w:rsid w:val="006A4127"/>
    <w:rsid w:val="006A7490"/>
    <w:rsid w:val="006A7B42"/>
    <w:rsid w:val="006B06C3"/>
    <w:rsid w:val="006B24C2"/>
    <w:rsid w:val="006B3DBF"/>
    <w:rsid w:val="006B42D0"/>
    <w:rsid w:val="006B7ECB"/>
    <w:rsid w:val="006C02C3"/>
    <w:rsid w:val="006C07F8"/>
    <w:rsid w:val="006C0EBB"/>
    <w:rsid w:val="006C1897"/>
    <w:rsid w:val="006C22F8"/>
    <w:rsid w:val="006C27F4"/>
    <w:rsid w:val="006C31B1"/>
    <w:rsid w:val="006C3BB3"/>
    <w:rsid w:val="006C5914"/>
    <w:rsid w:val="006D1B6D"/>
    <w:rsid w:val="006D25C0"/>
    <w:rsid w:val="006D305E"/>
    <w:rsid w:val="006D33C8"/>
    <w:rsid w:val="006D41DB"/>
    <w:rsid w:val="006D4A27"/>
    <w:rsid w:val="006D5337"/>
    <w:rsid w:val="006D60F3"/>
    <w:rsid w:val="006D7508"/>
    <w:rsid w:val="006D7F4C"/>
    <w:rsid w:val="006E0319"/>
    <w:rsid w:val="006E23EE"/>
    <w:rsid w:val="006E25D4"/>
    <w:rsid w:val="006E28B3"/>
    <w:rsid w:val="006E3A3C"/>
    <w:rsid w:val="006E5390"/>
    <w:rsid w:val="006E67AE"/>
    <w:rsid w:val="006E6B27"/>
    <w:rsid w:val="006F05D6"/>
    <w:rsid w:val="006F20EA"/>
    <w:rsid w:val="006F2170"/>
    <w:rsid w:val="006F296E"/>
    <w:rsid w:val="006F303E"/>
    <w:rsid w:val="006F36E5"/>
    <w:rsid w:val="006F48AC"/>
    <w:rsid w:val="006F58FC"/>
    <w:rsid w:val="006F6536"/>
    <w:rsid w:val="0070085D"/>
    <w:rsid w:val="007038CD"/>
    <w:rsid w:val="00703BC7"/>
    <w:rsid w:val="00704CCF"/>
    <w:rsid w:val="00705DC0"/>
    <w:rsid w:val="00705EDA"/>
    <w:rsid w:val="00710E0C"/>
    <w:rsid w:val="00711139"/>
    <w:rsid w:val="00711A7D"/>
    <w:rsid w:val="0071551C"/>
    <w:rsid w:val="0071764C"/>
    <w:rsid w:val="007176D5"/>
    <w:rsid w:val="0072303A"/>
    <w:rsid w:val="00724476"/>
    <w:rsid w:val="0072596C"/>
    <w:rsid w:val="00725D6A"/>
    <w:rsid w:val="00725E6D"/>
    <w:rsid w:val="00726BF3"/>
    <w:rsid w:val="00726FE2"/>
    <w:rsid w:val="00727FB1"/>
    <w:rsid w:val="00733C87"/>
    <w:rsid w:val="00734FA4"/>
    <w:rsid w:val="007356A2"/>
    <w:rsid w:val="00735794"/>
    <w:rsid w:val="00735AB4"/>
    <w:rsid w:val="00736291"/>
    <w:rsid w:val="00736BDE"/>
    <w:rsid w:val="0074129F"/>
    <w:rsid w:val="007417F1"/>
    <w:rsid w:val="0074197F"/>
    <w:rsid w:val="00742DC1"/>
    <w:rsid w:val="00743572"/>
    <w:rsid w:val="00743B00"/>
    <w:rsid w:val="00743D04"/>
    <w:rsid w:val="0074512A"/>
    <w:rsid w:val="0074519C"/>
    <w:rsid w:val="007452E0"/>
    <w:rsid w:val="00745335"/>
    <w:rsid w:val="00745992"/>
    <w:rsid w:val="00745F34"/>
    <w:rsid w:val="00746375"/>
    <w:rsid w:val="00751341"/>
    <w:rsid w:val="00754BD4"/>
    <w:rsid w:val="0075562A"/>
    <w:rsid w:val="0075569D"/>
    <w:rsid w:val="00755D58"/>
    <w:rsid w:val="00760C2B"/>
    <w:rsid w:val="00761F97"/>
    <w:rsid w:val="00762DE7"/>
    <w:rsid w:val="00763618"/>
    <w:rsid w:val="00763639"/>
    <w:rsid w:val="00764102"/>
    <w:rsid w:val="00764CB2"/>
    <w:rsid w:val="00765695"/>
    <w:rsid w:val="007657E8"/>
    <w:rsid w:val="0076626C"/>
    <w:rsid w:val="007676B1"/>
    <w:rsid w:val="0076784E"/>
    <w:rsid w:val="00767FEB"/>
    <w:rsid w:val="007702ED"/>
    <w:rsid w:val="00772B66"/>
    <w:rsid w:val="00773390"/>
    <w:rsid w:val="0077393C"/>
    <w:rsid w:val="00773DCA"/>
    <w:rsid w:val="00774731"/>
    <w:rsid w:val="00774B73"/>
    <w:rsid w:val="00774D60"/>
    <w:rsid w:val="00780FDE"/>
    <w:rsid w:val="00781CA3"/>
    <w:rsid w:val="00782576"/>
    <w:rsid w:val="007863FA"/>
    <w:rsid w:val="00786792"/>
    <w:rsid w:val="00787EDE"/>
    <w:rsid w:val="00790252"/>
    <w:rsid w:val="00791630"/>
    <w:rsid w:val="00791E7B"/>
    <w:rsid w:val="00792484"/>
    <w:rsid w:val="00793508"/>
    <w:rsid w:val="007A06E1"/>
    <w:rsid w:val="007A31FF"/>
    <w:rsid w:val="007A48D3"/>
    <w:rsid w:val="007A4A91"/>
    <w:rsid w:val="007A5E9A"/>
    <w:rsid w:val="007A707E"/>
    <w:rsid w:val="007A7663"/>
    <w:rsid w:val="007A7B9F"/>
    <w:rsid w:val="007B049F"/>
    <w:rsid w:val="007B1ADA"/>
    <w:rsid w:val="007B33FC"/>
    <w:rsid w:val="007B6B63"/>
    <w:rsid w:val="007B7CFB"/>
    <w:rsid w:val="007C15B2"/>
    <w:rsid w:val="007C225D"/>
    <w:rsid w:val="007C2DF6"/>
    <w:rsid w:val="007C3852"/>
    <w:rsid w:val="007C4303"/>
    <w:rsid w:val="007D0565"/>
    <w:rsid w:val="007D1B52"/>
    <w:rsid w:val="007D1D1C"/>
    <w:rsid w:val="007D349A"/>
    <w:rsid w:val="007D5210"/>
    <w:rsid w:val="007D6462"/>
    <w:rsid w:val="007E50AF"/>
    <w:rsid w:val="007E69E9"/>
    <w:rsid w:val="007E702C"/>
    <w:rsid w:val="007E739E"/>
    <w:rsid w:val="007F19E2"/>
    <w:rsid w:val="007F406F"/>
    <w:rsid w:val="007F74E2"/>
    <w:rsid w:val="007F7B12"/>
    <w:rsid w:val="007F7EE6"/>
    <w:rsid w:val="00800D08"/>
    <w:rsid w:val="0080128D"/>
    <w:rsid w:val="00801913"/>
    <w:rsid w:val="008041D0"/>
    <w:rsid w:val="00804642"/>
    <w:rsid w:val="00806543"/>
    <w:rsid w:val="00806AB5"/>
    <w:rsid w:val="00810D04"/>
    <w:rsid w:val="008143F8"/>
    <w:rsid w:val="00815AFB"/>
    <w:rsid w:val="00815C2A"/>
    <w:rsid w:val="008167E2"/>
    <w:rsid w:val="00816D09"/>
    <w:rsid w:val="008173C3"/>
    <w:rsid w:val="00821577"/>
    <w:rsid w:val="00823ABB"/>
    <w:rsid w:val="008270A7"/>
    <w:rsid w:val="00830A34"/>
    <w:rsid w:val="00830AB3"/>
    <w:rsid w:val="008323AC"/>
    <w:rsid w:val="00832600"/>
    <w:rsid w:val="008327F3"/>
    <w:rsid w:val="008335B1"/>
    <w:rsid w:val="008358EE"/>
    <w:rsid w:val="00837BEA"/>
    <w:rsid w:val="00841254"/>
    <w:rsid w:val="00844D27"/>
    <w:rsid w:val="00845AF1"/>
    <w:rsid w:val="008463F0"/>
    <w:rsid w:val="00846738"/>
    <w:rsid w:val="0085003B"/>
    <w:rsid w:val="00850DD3"/>
    <w:rsid w:val="00853164"/>
    <w:rsid w:val="00853962"/>
    <w:rsid w:val="00856337"/>
    <w:rsid w:val="00856CDC"/>
    <w:rsid w:val="0086224E"/>
    <w:rsid w:val="00862E47"/>
    <w:rsid w:val="0086437C"/>
    <w:rsid w:val="008644D0"/>
    <w:rsid w:val="00865376"/>
    <w:rsid w:val="008659B6"/>
    <w:rsid w:val="0086686D"/>
    <w:rsid w:val="00866D8A"/>
    <w:rsid w:val="008671DC"/>
    <w:rsid w:val="00867783"/>
    <w:rsid w:val="00867BB6"/>
    <w:rsid w:val="0087206C"/>
    <w:rsid w:val="00872F52"/>
    <w:rsid w:val="00874789"/>
    <w:rsid w:val="00875035"/>
    <w:rsid w:val="008759FF"/>
    <w:rsid w:val="00877591"/>
    <w:rsid w:val="00877AD8"/>
    <w:rsid w:val="00880D27"/>
    <w:rsid w:val="008820AA"/>
    <w:rsid w:val="00882A0E"/>
    <w:rsid w:val="00882F6E"/>
    <w:rsid w:val="008830D5"/>
    <w:rsid w:val="0089069B"/>
    <w:rsid w:val="00890BB4"/>
    <w:rsid w:val="008933C4"/>
    <w:rsid w:val="008935F0"/>
    <w:rsid w:val="00895AE5"/>
    <w:rsid w:val="00896AC5"/>
    <w:rsid w:val="008972D4"/>
    <w:rsid w:val="00897963"/>
    <w:rsid w:val="008A0502"/>
    <w:rsid w:val="008A0FF0"/>
    <w:rsid w:val="008A14ED"/>
    <w:rsid w:val="008A21F5"/>
    <w:rsid w:val="008A3908"/>
    <w:rsid w:val="008A3AF2"/>
    <w:rsid w:val="008A49E8"/>
    <w:rsid w:val="008A5DDE"/>
    <w:rsid w:val="008A7B1E"/>
    <w:rsid w:val="008B053F"/>
    <w:rsid w:val="008B25AD"/>
    <w:rsid w:val="008B3455"/>
    <w:rsid w:val="008B3587"/>
    <w:rsid w:val="008B3B28"/>
    <w:rsid w:val="008B4FF7"/>
    <w:rsid w:val="008B5044"/>
    <w:rsid w:val="008B5053"/>
    <w:rsid w:val="008B5946"/>
    <w:rsid w:val="008B6351"/>
    <w:rsid w:val="008B6A15"/>
    <w:rsid w:val="008B7F14"/>
    <w:rsid w:val="008C1ED8"/>
    <w:rsid w:val="008C28FF"/>
    <w:rsid w:val="008C3314"/>
    <w:rsid w:val="008C3938"/>
    <w:rsid w:val="008C3C9E"/>
    <w:rsid w:val="008C4898"/>
    <w:rsid w:val="008C5424"/>
    <w:rsid w:val="008C6004"/>
    <w:rsid w:val="008C61B2"/>
    <w:rsid w:val="008C7C92"/>
    <w:rsid w:val="008D05DA"/>
    <w:rsid w:val="008E0430"/>
    <w:rsid w:val="008E3430"/>
    <w:rsid w:val="008E40BA"/>
    <w:rsid w:val="008E45A5"/>
    <w:rsid w:val="008E5D98"/>
    <w:rsid w:val="008E641C"/>
    <w:rsid w:val="008E7C3F"/>
    <w:rsid w:val="008F23B8"/>
    <w:rsid w:val="008F3085"/>
    <w:rsid w:val="008F348B"/>
    <w:rsid w:val="008F3559"/>
    <w:rsid w:val="008F37DE"/>
    <w:rsid w:val="008F54BF"/>
    <w:rsid w:val="0090133E"/>
    <w:rsid w:val="0090136C"/>
    <w:rsid w:val="009026CE"/>
    <w:rsid w:val="00902C70"/>
    <w:rsid w:val="00903075"/>
    <w:rsid w:val="00907D65"/>
    <w:rsid w:val="00907E08"/>
    <w:rsid w:val="00910F77"/>
    <w:rsid w:val="009115EC"/>
    <w:rsid w:val="00913C66"/>
    <w:rsid w:val="009167D3"/>
    <w:rsid w:val="00917501"/>
    <w:rsid w:val="00920B01"/>
    <w:rsid w:val="00923578"/>
    <w:rsid w:val="00923581"/>
    <w:rsid w:val="00923948"/>
    <w:rsid w:val="00925CC1"/>
    <w:rsid w:val="00926CF9"/>
    <w:rsid w:val="0092794E"/>
    <w:rsid w:val="00931681"/>
    <w:rsid w:val="009316F9"/>
    <w:rsid w:val="00933383"/>
    <w:rsid w:val="00934D42"/>
    <w:rsid w:val="00937100"/>
    <w:rsid w:val="009409FD"/>
    <w:rsid w:val="009413FA"/>
    <w:rsid w:val="00943074"/>
    <w:rsid w:val="009453FE"/>
    <w:rsid w:val="00945988"/>
    <w:rsid w:val="00945A32"/>
    <w:rsid w:val="00945F41"/>
    <w:rsid w:val="0094675A"/>
    <w:rsid w:val="0094741B"/>
    <w:rsid w:val="00952FBF"/>
    <w:rsid w:val="009545D6"/>
    <w:rsid w:val="0095559C"/>
    <w:rsid w:val="00955A28"/>
    <w:rsid w:val="00956638"/>
    <w:rsid w:val="009577AB"/>
    <w:rsid w:val="00961845"/>
    <w:rsid w:val="009618DE"/>
    <w:rsid w:val="009627EE"/>
    <w:rsid w:val="00962FA0"/>
    <w:rsid w:val="009632A3"/>
    <w:rsid w:val="00963984"/>
    <w:rsid w:val="00964008"/>
    <w:rsid w:val="009650B3"/>
    <w:rsid w:val="00965D00"/>
    <w:rsid w:val="00975148"/>
    <w:rsid w:val="00977E38"/>
    <w:rsid w:val="0098046E"/>
    <w:rsid w:val="0098126D"/>
    <w:rsid w:val="00981824"/>
    <w:rsid w:val="009819A4"/>
    <w:rsid w:val="00983121"/>
    <w:rsid w:val="009840F2"/>
    <w:rsid w:val="0098459D"/>
    <w:rsid w:val="009851C3"/>
    <w:rsid w:val="00985379"/>
    <w:rsid w:val="00985B93"/>
    <w:rsid w:val="00986114"/>
    <w:rsid w:val="00987321"/>
    <w:rsid w:val="009879E5"/>
    <w:rsid w:val="00991106"/>
    <w:rsid w:val="009925B2"/>
    <w:rsid w:val="00994ECD"/>
    <w:rsid w:val="00996D65"/>
    <w:rsid w:val="009A18DE"/>
    <w:rsid w:val="009A1B1D"/>
    <w:rsid w:val="009A1D4D"/>
    <w:rsid w:val="009A234F"/>
    <w:rsid w:val="009A3667"/>
    <w:rsid w:val="009A5403"/>
    <w:rsid w:val="009A69D3"/>
    <w:rsid w:val="009A7ADD"/>
    <w:rsid w:val="009B18FF"/>
    <w:rsid w:val="009B1C51"/>
    <w:rsid w:val="009B1ED3"/>
    <w:rsid w:val="009B359C"/>
    <w:rsid w:val="009B46AB"/>
    <w:rsid w:val="009B53A4"/>
    <w:rsid w:val="009B5696"/>
    <w:rsid w:val="009B7A83"/>
    <w:rsid w:val="009C0B5D"/>
    <w:rsid w:val="009C1098"/>
    <w:rsid w:val="009C1232"/>
    <w:rsid w:val="009C1E59"/>
    <w:rsid w:val="009C2BFF"/>
    <w:rsid w:val="009C4D98"/>
    <w:rsid w:val="009C5CC6"/>
    <w:rsid w:val="009D02EF"/>
    <w:rsid w:val="009D0A4D"/>
    <w:rsid w:val="009D195D"/>
    <w:rsid w:val="009D3819"/>
    <w:rsid w:val="009D79DE"/>
    <w:rsid w:val="009E134B"/>
    <w:rsid w:val="009E2014"/>
    <w:rsid w:val="009E2D1C"/>
    <w:rsid w:val="009E322C"/>
    <w:rsid w:val="009E4989"/>
    <w:rsid w:val="009E66D1"/>
    <w:rsid w:val="009E6AEF"/>
    <w:rsid w:val="009F1EF2"/>
    <w:rsid w:val="009F2523"/>
    <w:rsid w:val="009F29B6"/>
    <w:rsid w:val="009F2AB9"/>
    <w:rsid w:val="009F3228"/>
    <w:rsid w:val="009F3B04"/>
    <w:rsid w:val="009F40F3"/>
    <w:rsid w:val="009F4B53"/>
    <w:rsid w:val="009F7DEF"/>
    <w:rsid w:val="00A00F0A"/>
    <w:rsid w:val="00A01FF8"/>
    <w:rsid w:val="00A02208"/>
    <w:rsid w:val="00A02F14"/>
    <w:rsid w:val="00A0304C"/>
    <w:rsid w:val="00A04A69"/>
    <w:rsid w:val="00A073C2"/>
    <w:rsid w:val="00A07A31"/>
    <w:rsid w:val="00A07B6D"/>
    <w:rsid w:val="00A07BCE"/>
    <w:rsid w:val="00A07EB8"/>
    <w:rsid w:val="00A11C34"/>
    <w:rsid w:val="00A11D18"/>
    <w:rsid w:val="00A13200"/>
    <w:rsid w:val="00A1425E"/>
    <w:rsid w:val="00A15003"/>
    <w:rsid w:val="00A15408"/>
    <w:rsid w:val="00A170CF"/>
    <w:rsid w:val="00A20C8D"/>
    <w:rsid w:val="00A2153D"/>
    <w:rsid w:val="00A2773C"/>
    <w:rsid w:val="00A30B2C"/>
    <w:rsid w:val="00A31E48"/>
    <w:rsid w:val="00A327AB"/>
    <w:rsid w:val="00A330C2"/>
    <w:rsid w:val="00A34995"/>
    <w:rsid w:val="00A358D3"/>
    <w:rsid w:val="00A42A1E"/>
    <w:rsid w:val="00A43302"/>
    <w:rsid w:val="00A437D7"/>
    <w:rsid w:val="00A437E3"/>
    <w:rsid w:val="00A439C6"/>
    <w:rsid w:val="00A44562"/>
    <w:rsid w:val="00A44BB3"/>
    <w:rsid w:val="00A4734B"/>
    <w:rsid w:val="00A47FEF"/>
    <w:rsid w:val="00A501DC"/>
    <w:rsid w:val="00A50574"/>
    <w:rsid w:val="00A52A2F"/>
    <w:rsid w:val="00A5430A"/>
    <w:rsid w:val="00A566C7"/>
    <w:rsid w:val="00A56EEA"/>
    <w:rsid w:val="00A57741"/>
    <w:rsid w:val="00A578BC"/>
    <w:rsid w:val="00A57E2E"/>
    <w:rsid w:val="00A60BB6"/>
    <w:rsid w:val="00A60FC6"/>
    <w:rsid w:val="00A61D21"/>
    <w:rsid w:val="00A62689"/>
    <w:rsid w:val="00A65D19"/>
    <w:rsid w:val="00A661A1"/>
    <w:rsid w:val="00A66598"/>
    <w:rsid w:val="00A6665E"/>
    <w:rsid w:val="00A66D70"/>
    <w:rsid w:val="00A6710E"/>
    <w:rsid w:val="00A6751F"/>
    <w:rsid w:val="00A73AC9"/>
    <w:rsid w:val="00A73B27"/>
    <w:rsid w:val="00A7431C"/>
    <w:rsid w:val="00A74964"/>
    <w:rsid w:val="00A761CF"/>
    <w:rsid w:val="00A767B6"/>
    <w:rsid w:val="00A80CEB"/>
    <w:rsid w:val="00A857F8"/>
    <w:rsid w:val="00A85EDE"/>
    <w:rsid w:val="00A86762"/>
    <w:rsid w:val="00A87D42"/>
    <w:rsid w:val="00A9203B"/>
    <w:rsid w:val="00A96240"/>
    <w:rsid w:val="00A965F3"/>
    <w:rsid w:val="00A97953"/>
    <w:rsid w:val="00AA04B9"/>
    <w:rsid w:val="00AA49D3"/>
    <w:rsid w:val="00AA4ADB"/>
    <w:rsid w:val="00AA599E"/>
    <w:rsid w:val="00AB0844"/>
    <w:rsid w:val="00AB1643"/>
    <w:rsid w:val="00AB1EF0"/>
    <w:rsid w:val="00AB22A7"/>
    <w:rsid w:val="00AB336B"/>
    <w:rsid w:val="00AB3480"/>
    <w:rsid w:val="00AB4EB3"/>
    <w:rsid w:val="00AB6191"/>
    <w:rsid w:val="00AB7250"/>
    <w:rsid w:val="00AC1362"/>
    <w:rsid w:val="00AC2517"/>
    <w:rsid w:val="00AC4324"/>
    <w:rsid w:val="00AC4A87"/>
    <w:rsid w:val="00AC6C27"/>
    <w:rsid w:val="00AC734D"/>
    <w:rsid w:val="00AC76A2"/>
    <w:rsid w:val="00AD0395"/>
    <w:rsid w:val="00AD1040"/>
    <w:rsid w:val="00AD1784"/>
    <w:rsid w:val="00AD181A"/>
    <w:rsid w:val="00AD19E3"/>
    <w:rsid w:val="00AD28C3"/>
    <w:rsid w:val="00AD7D1A"/>
    <w:rsid w:val="00AD7FEB"/>
    <w:rsid w:val="00AE027A"/>
    <w:rsid w:val="00AE19CC"/>
    <w:rsid w:val="00AE23D4"/>
    <w:rsid w:val="00AE28AC"/>
    <w:rsid w:val="00AE2FF7"/>
    <w:rsid w:val="00AE3591"/>
    <w:rsid w:val="00AE3A68"/>
    <w:rsid w:val="00AE54A0"/>
    <w:rsid w:val="00AE6EF7"/>
    <w:rsid w:val="00AE775B"/>
    <w:rsid w:val="00AE7B37"/>
    <w:rsid w:val="00AF15C3"/>
    <w:rsid w:val="00AF2EB5"/>
    <w:rsid w:val="00AF4AD4"/>
    <w:rsid w:val="00AF5F9D"/>
    <w:rsid w:val="00AF5FBD"/>
    <w:rsid w:val="00B00017"/>
    <w:rsid w:val="00B006FE"/>
    <w:rsid w:val="00B00773"/>
    <w:rsid w:val="00B00DCB"/>
    <w:rsid w:val="00B0766B"/>
    <w:rsid w:val="00B07A0B"/>
    <w:rsid w:val="00B07D3D"/>
    <w:rsid w:val="00B07E86"/>
    <w:rsid w:val="00B101E5"/>
    <w:rsid w:val="00B1200C"/>
    <w:rsid w:val="00B13EBA"/>
    <w:rsid w:val="00B14220"/>
    <w:rsid w:val="00B1694B"/>
    <w:rsid w:val="00B16EAC"/>
    <w:rsid w:val="00B17559"/>
    <w:rsid w:val="00B17BCE"/>
    <w:rsid w:val="00B2214E"/>
    <w:rsid w:val="00B23025"/>
    <w:rsid w:val="00B23961"/>
    <w:rsid w:val="00B268C8"/>
    <w:rsid w:val="00B26F9D"/>
    <w:rsid w:val="00B31987"/>
    <w:rsid w:val="00B31EAD"/>
    <w:rsid w:val="00B31EE9"/>
    <w:rsid w:val="00B32F5D"/>
    <w:rsid w:val="00B3414C"/>
    <w:rsid w:val="00B35C15"/>
    <w:rsid w:val="00B3604A"/>
    <w:rsid w:val="00B36464"/>
    <w:rsid w:val="00B37842"/>
    <w:rsid w:val="00B41FB9"/>
    <w:rsid w:val="00B42261"/>
    <w:rsid w:val="00B4603C"/>
    <w:rsid w:val="00B467DB"/>
    <w:rsid w:val="00B46A50"/>
    <w:rsid w:val="00B46B3A"/>
    <w:rsid w:val="00B46F49"/>
    <w:rsid w:val="00B51895"/>
    <w:rsid w:val="00B52894"/>
    <w:rsid w:val="00B537B4"/>
    <w:rsid w:val="00B5386B"/>
    <w:rsid w:val="00B53CAA"/>
    <w:rsid w:val="00B54492"/>
    <w:rsid w:val="00B54E7D"/>
    <w:rsid w:val="00B61CDA"/>
    <w:rsid w:val="00B626B9"/>
    <w:rsid w:val="00B63260"/>
    <w:rsid w:val="00B65ABF"/>
    <w:rsid w:val="00B7000B"/>
    <w:rsid w:val="00B70D66"/>
    <w:rsid w:val="00B71816"/>
    <w:rsid w:val="00B729F8"/>
    <w:rsid w:val="00B742CC"/>
    <w:rsid w:val="00B761BD"/>
    <w:rsid w:val="00B77DC6"/>
    <w:rsid w:val="00B80875"/>
    <w:rsid w:val="00B80AF6"/>
    <w:rsid w:val="00B8124D"/>
    <w:rsid w:val="00B8208E"/>
    <w:rsid w:val="00B84B2B"/>
    <w:rsid w:val="00B86B73"/>
    <w:rsid w:val="00B87E4E"/>
    <w:rsid w:val="00B90094"/>
    <w:rsid w:val="00B91CAC"/>
    <w:rsid w:val="00B91F3A"/>
    <w:rsid w:val="00B9400D"/>
    <w:rsid w:val="00B94C6C"/>
    <w:rsid w:val="00B96CC2"/>
    <w:rsid w:val="00BA0069"/>
    <w:rsid w:val="00BA078C"/>
    <w:rsid w:val="00BA1B84"/>
    <w:rsid w:val="00BA3903"/>
    <w:rsid w:val="00BA3F14"/>
    <w:rsid w:val="00BA5957"/>
    <w:rsid w:val="00BA61B0"/>
    <w:rsid w:val="00BA679B"/>
    <w:rsid w:val="00BA6C18"/>
    <w:rsid w:val="00BA6ED3"/>
    <w:rsid w:val="00BB0130"/>
    <w:rsid w:val="00BB0FAA"/>
    <w:rsid w:val="00BB4489"/>
    <w:rsid w:val="00BB520F"/>
    <w:rsid w:val="00BC19C8"/>
    <w:rsid w:val="00BC349C"/>
    <w:rsid w:val="00BC6482"/>
    <w:rsid w:val="00BC6A90"/>
    <w:rsid w:val="00BC743A"/>
    <w:rsid w:val="00BD04B4"/>
    <w:rsid w:val="00BD277F"/>
    <w:rsid w:val="00BD3213"/>
    <w:rsid w:val="00BD3B4F"/>
    <w:rsid w:val="00BD781D"/>
    <w:rsid w:val="00BE0916"/>
    <w:rsid w:val="00BE10BA"/>
    <w:rsid w:val="00BE1295"/>
    <w:rsid w:val="00BE233F"/>
    <w:rsid w:val="00BE244C"/>
    <w:rsid w:val="00BE374D"/>
    <w:rsid w:val="00BE6BB9"/>
    <w:rsid w:val="00BF061C"/>
    <w:rsid w:val="00BF1908"/>
    <w:rsid w:val="00BF1ECD"/>
    <w:rsid w:val="00BF5DBF"/>
    <w:rsid w:val="00BF62C4"/>
    <w:rsid w:val="00BF6556"/>
    <w:rsid w:val="00C021FD"/>
    <w:rsid w:val="00C024EF"/>
    <w:rsid w:val="00C02F7A"/>
    <w:rsid w:val="00C0480E"/>
    <w:rsid w:val="00C04A92"/>
    <w:rsid w:val="00C04E2A"/>
    <w:rsid w:val="00C05BCC"/>
    <w:rsid w:val="00C07690"/>
    <w:rsid w:val="00C077BF"/>
    <w:rsid w:val="00C10A7E"/>
    <w:rsid w:val="00C10EDE"/>
    <w:rsid w:val="00C10FFF"/>
    <w:rsid w:val="00C12365"/>
    <w:rsid w:val="00C124E7"/>
    <w:rsid w:val="00C1651C"/>
    <w:rsid w:val="00C176D1"/>
    <w:rsid w:val="00C17802"/>
    <w:rsid w:val="00C2069E"/>
    <w:rsid w:val="00C20ED4"/>
    <w:rsid w:val="00C21256"/>
    <w:rsid w:val="00C23DC6"/>
    <w:rsid w:val="00C25D0F"/>
    <w:rsid w:val="00C26A06"/>
    <w:rsid w:val="00C31253"/>
    <w:rsid w:val="00C335AB"/>
    <w:rsid w:val="00C337B2"/>
    <w:rsid w:val="00C33B4E"/>
    <w:rsid w:val="00C3455C"/>
    <w:rsid w:val="00C35D51"/>
    <w:rsid w:val="00C36E12"/>
    <w:rsid w:val="00C37688"/>
    <w:rsid w:val="00C40994"/>
    <w:rsid w:val="00C40B8C"/>
    <w:rsid w:val="00C41367"/>
    <w:rsid w:val="00C421FF"/>
    <w:rsid w:val="00C433F9"/>
    <w:rsid w:val="00C44569"/>
    <w:rsid w:val="00C45963"/>
    <w:rsid w:val="00C466AF"/>
    <w:rsid w:val="00C46FCD"/>
    <w:rsid w:val="00C50544"/>
    <w:rsid w:val="00C52342"/>
    <w:rsid w:val="00C52664"/>
    <w:rsid w:val="00C52BB2"/>
    <w:rsid w:val="00C532D8"/>
    <w:rsid w:val="00C53EF0"/>
    <w:rsid w:val="00C5434D"/>
    <w:rsid w:val="00C553BA"/>
    <w:rsid w:val="00C5782C"/>
    <w:rsid w:val="00C578EA"/>
    <w:rsid w:val="00C60E7A"/>
    <w:rsid w:val="00C6193A"/>
    <w:rsid w:val="00C62C38"/>
    <w:rsid w:val="00C63C85"/>
    <w:rsid w:val="00C64DC6"/>
    <w:rsid w:val="00C650CA"/>
    <w:rsid w:val="00C65521"/>
    <w:rsid w:val="00C665EE"/>
    <w:rsid w:val="00C71A6E"/>
    <w:rsid w:val="00C73D91"/>
    <w:rsid w:val="00C77260"/>
    <w:rsid w:val="00C77B9F"/>
    <w:rsid w:val="00C81D43"/>
    <w:rsid w:val="00C835AE"/>
    <w:rsid w:val="00C8472E"/>
    <w:rsid w:val="00C853D5"/>
    <w:rsid w:val="00C855ED"/>
    <w:rsid w:val="00C86320"/>
    <w:rsid w:val="00C86FEA"/>
    <w:rsid w:val="00C94C7D"/>
    <w:rsid w:val="00C9526F"/>
    <w:rsid w:val="00CA046F"/>
    <w:rsid w:val="00CA093D"/>
    <w:rsid w:val="00CA0A97"/>
    <w:rsid w:val="00CA1A5A"/>
    <w:rsid w:val="00CA4884"/>
    <w:rsid w:val="00CA5FDA"/>
    <w:rsid w:val="00CA60E4"/>
    <w:rsid w:val="00CB093F"/>
    <w:rsid w:val="00CB3E21"/>
    <w:rsid w:val="00CC13A5"/>
    <w:rsid w:val="00CC173A"/>
    <w:rsid w:val="00CC1AB2"/>
    <w:rsid w:val="00CC7123"/>
    <w:rsid w:val="00CC759E"/>
    <w:rsid w:val="00CD3510"/>
    <w:rsid w:val="00CD354E"/>
    <w:rsid w:val="00CD433A"/>
    <w:rsid w:val="00CD5E14"/>
    <w:rsid w:val="00CD6D30"/>
    <w:rsid w:val="00CD79B4"/>
    <w:rsid w:val="00CD7F8D"/>
    <w:rsid w:val="00CE0615"/>
    <w:rsid w:val="00CE18C6"/>
    <w:rsid w:val="00CE1A47"/>
    <w:rsid w:val="00CE1D55"/>
    <w:rsid w:val="00CE3B92"/>
    <w:rsid w:val="00CE409D"/>
    <w:rsid w:val="00CE51BF"/>
    <w:rsid w:val="00CE58B5"/>
    <w:rsid w:val="00CE5EC2"/>
    <w:rsid w:val="00CE7275"/>
    <w:rsid w:val="00CF2A0F"/>
    <w:rsid w:val="00CF3F25"/>
    <w:rsid w:val="00CF57B6"/>
    <w:rsid w:val="00CF6EAE"/>
    <w:rsid w:val="00CF7C5E"/>
    <w:rsid w:val="00D033EE"/>
    <w:rsid w:val="00D03955"/>
    <w:rsid w:val="00D03D4E"/>
    <w:rsid w:val="00D04D88"/>
    <w:rsid w:val="00D0579A"/>
    <w:rsid w:val="00D11969"/>
    <w:rsid w:val="00D1248E"/>
    <w:rsid w:val="00D133A1"/>
    <w:rsid w:val="00D14EA9"/>
    <w:rsid w:val="00D15EB9"/>
    <w:rsid w:val="00D1763F"/>
    <w:rsid w:val="00D2573C"/>
    <w:rsid w:val="00D25FE1"/>
    <w:rsid w:val="00D30C7D"/>
    <w:rsid w:val="00D3210E"/>
    <w:rsid w:val="00D34420"/>
    <w:rsid w:val="00D34E6B"/>
    <w:rsid w:val="00D360B5"/>
    <w:rsid w:val="00D3747C"/>
    <w:rsid w:val="00D3799A"/>
    <w:rsid w:val="00D415A5"/>
    <w:rsid w:val="00D43B80"/>
    <w:rsid w:val="00D43E02"/>
    <w:rsid w:val="00D43E71"/>
    <w:rsid w:val="00D45394"/>
    <w:rsid w:val="00D4555D"/>
    <w:rsid w:val="00D45892"/>
    <w:rsid w:val="00D4706B"/>
    <w:rsid w:val="00D50880"/>
    <w:rsid w:val="00D50A22"/>
    <w:rsid w:val="00D514F9"/>
    <w:rsid w:val="00D526BC"/>
    <w:rsid w:val="00D54BAA"/>
    <w:rsid w:val="00D563CD"/>
    <w:rsid w:val="00D57C59"/>
    <w:rsid w:val="00D6098B"/>
    <w:rsid w:val="00D634D7"/>
    <w:rsid w:val="00D63B43"/>
    <w:rsid w:val="00D64657"/>
    <w:rsid w:val="00D65F10"/>
    <w:rsid w:val="00D663DB"/>
    <w:rsid w:val="00D674A3"/>
    <w:rsid w:val="00D67D70"/>
    <w:rsid w:val="00D70FC2"/>
    <w:rsid w:val="00D72453"/>
    <w:rsid w:val="00D72C26"/>
    <w:rsid w:val="00D73692"/>
    <w:rsid w:val="00D76031"/>
    <w:rsid w:val="00D80608"/>
    <w:rsid w:val="00D80B9A"/>
    <w:rsid w:val="00D80FF1"/>
    <w:rsid w:val="00D82A8A"/>
    <w:rsid w:val="00D82B64"/>
    <w:rsid w:val="00D84FDB"/>
    <w:rsid w:val="00D8574F"/>
    <w:rsid w:val="00D8679B"/>
    <w:rsid w:val="00D879D7"/>
    <w:rsid w:val="00D87D7A"/>
    <w:rsid w:val="00D9016A"/>
    <w:rsid w:val="00D922AC"/>
    <w:rsid w:val="00D9434C"/>
    <w:rsid w:val="00D9498D"/>
    <w:rsid w:val="00D94A92"/>
    <w:rsid w:val="00D9748F"/>
    <w:rsid w:val="00DA1083"/>
    <w:rsid w:val="00DA2D17"/>
    <w:rsid w:val="00DA4001"/>
    <w:rsid w:val="00DA4596"/>
    <w:rsid w:val="00DA5590"/>
    <w:rsid w:val="00DA5802"/>
    <w:rsid w:val="00DA70D4"/>
    <w:rsid w:val="00DB0CE3"/>
    <w:rsid w:val="00DB2018"/>
    <w:rsid w:val="00DB26B9"/>
    <w:rsid w:val="00DB278E"/>
    <w:rsid w:val="00DB5489"/>
    <w:rsid w:val="00DB5995"/>
    <w:rsid w:val="00DB7D65"/>
    <w:rsid w:val="00DB7E3B"/>
    <w:rsid w:val="00DC0A80"/>
    <w:rsid w:val="00DC0FB2"/>
    <w:rsid w:val="00DC19EB"/>
    <w:rsid w:val="00DC2FD6"/>
    <w:rsid w:val="00DC3E39"/>
    <w:rsid w:val="00DC5770"/>
    <w:rsid w:val="00DC5D38"/>
    <w:rsid w:val="00DC78DF"/>
    <w:rsid w:val="00DD097C"/>
    <w:rsid w:val="00DD0AF4"/>
    <w:rsid w:val="00DD17B6"/>
    <w:rsid w:val="00DD2D32"/>
    <w:rsid w:val="00DD48CB"/>
    <w:rsid w:val="00DD64D9"/>
    <w:rsid w:val="00DD6DB4"/>
    <w:rsid w:val="00DD747F"/>
    <w:rsid w:val="00DE240A"/>
    <w:rsid w:val="00DE27A9"/>
    <w:rsid w:val="00DE2AEB"/>
    <w:rsid w:val="00DE3A99"/>
    <w:rsid w:val="00DE4B05"/>
    <w:rsid w:val="00DE502A"/>
    <w:rsid w:val="00DE5BC4"/>
    <w:rsid w:val="00DF22A0"/>
    <w:rsid w:val="00DF2601"/>
    <w:rsid w:val="00DF347F"/>
    <w:rsid w:val="00DF3556"/>
    <w:rsid w:val="00DF3C30"/>
    <w:rsid w:val="00DF63C7"/>
    <w:rsid w:val="00DF66FE"/>
    <w:rsid w:val="00DF7BE7"/>
    <w:rsid w:val="00DF7F03"/>
    <w:rsid w:val="00E05426"/>
    <w:rsid w:val="00E058C0"/>
    <w:rsid w:val="00E130D3"/>
    <w:rsid w:val="00E1392B"/>
    <w:rsid w:val="00E157F7"/>
    <w:rsid w:val="00E15F13"/>
    <w:rsid w:val="00E16272"/>
    <w:rsid w:val="00E21701"/>
    <w:rsid w:val="00E21734"/>
    <w:rsid w:val="00E233C4"/>
    <w:rsid w:val="00E23D66"/>
    <w:rsid w:val="00E27701"/>
    <w:rsid w:val="00E3188C"/>
    <w:rsid w:val="00E34CA1"/>
    <w:rsid w:val="00E4214A"/>
    <w:rsid w:val="00E428F4"/>
    <w:rsid w:val="00E44208"/>
    <w:rsid w:val="00E44622"/>
    <w:rsid w:val="00E448F7"/>
    <w:rsid w:val="00E44B4F"/>
    <w:rsid w:val="00E45B84"/>
    <w:rsid w:val="00E46BC0"/>
    <w:rsid w:val="00E4713A"/>
    <w:rsid w:val="00E47C95"/>
    <w:rsid w:val="00E50B95"/>
    <w:rsid w:val="00E50E28"/>
    <w:rsid w:val="00E51741"/>
    <w:rsid w:val="00E5536E"/>
    <w:rsid w:val="00E553F7"/>
    <w:rsid w:val="00E5560C"/>
    <w:rsid w:val="00E56814"/>
    <w:rsid w:val="00E5757F"/>
    <w:rsid w:val="00E57B8E"/>
    <w:rsid w:val="00E6043F"/>
    <w:rsid w:val="00E60844"/>
    <w:rsid w:val="00E62AD0"/>
    <w:rsid w:val="00E63143"/>
    <w:rsid w:val="00E636C1"/>
    <w:rsid w:val="00E636C3"/>
    <w:rsid w:val="00E647D3"/>
    <w:rsid w:val="00E64F9E"/>
    <w:rsid w:val="00E65169"/>
    <w:rsid w:val="00E652BC"/>
    <w:rsid w:val="00E65B60"/>
    <w:rsid w:val="00E66EA6"/>
    <w:rsid w:val="00E67797"/>
    <w:rsid w:val="00E71425"/>
    <w:rsid w:val="00E71FA6"/>
    <w:rsid w:val="00E72E63"/>
    <w:rsid w:val="00E75EE5"/>
    <w:rsid w:val="00E77D5C"/>
    <w:rsid w:val="00E80AFF"/>
    <w:rsid w:val="00E82F46"/>
    <w:rsid w:val="00E84491"/>
    <w:rsid w:val="00E8506C"/>
    <w:rsid w:val="00E85E9B"/>
    <w:rsid w:val="00E8649E"/>
    <w:rsid w:val="00E90B9F"/>
    <w:rsid w:val="00E9182C"/>
    <w:rsid w:val="00E93D72"/>
    <w:rsid w:val="00E94119"/>
    <w:rsid w:val="00E94928"/>
    <w:rsid w:val="00EA4361"/>
    <w:rsid w:val="00EA514D"/>
    <w:rsid w:val="00EB0BE3"/>
    <w:rsid w:val="00EB1216"/>
    <w:rsid w:val="00EB1C42"/>
    <w:rsid w:val="00EB1D58"/>
    <w:rsid w:val="00EB21F9"/>
    <w:rsid w:val="00EB3861"/>
    <w:rsid w:val="00EB7B21"/>
    <w:rsid w:val="00EB7F41"/>
    <w:rsid w:val="00EC01F9"/>
    <w:rsid w:val="00EC17C6"/>
    <w:rsid w:val="00EC20B8"/>
    <w:rsid w:val="00EC28E8"/>
    <w:rsid w:val="00EC4A67"/>
    <w:rsid w:val="00EC711B"/>
    <w:rsid w:val="00EC765F"/>
    <w:rsid w:val="00ED4DD5"/>
    <w:rsid w:val="00ED4E09"/>
    <w:rsid w:val="00ED6005"/>
    <w:rsid w:val="00ED7A17"/>
    <w:rsid w:val="00EE029B"/>
    <w:rsid w:val="00EE1EF6"/>
    <w:rsid w:val="00EE4070"/>
    <w:rsid w:val="00EE47B8"/>
    <w:rsid w:val="00EE6103"/>
    <w:rsid w:val="00EF229D"/>
    <w:rsid w:val="00EF5452"/>
    <w:rsid w:val="00EF7C7F"/>
    <w:rsid w:val="00F00172"/>
    <w:rsid w:val="00F02458"/>
    <w:rsid w:val="00F04B6F"/>
    <w:rsid w:val="00F05050"/>
    <w:rsid w:val="00F05F84"/>
    <w:rsid w:val="00F06615"/>
    <w:rsid w:val="00F07E74"/>
    <w:rsid w:val="00F10C39"/>
    <w:rsid w:val="00F10E3B"/>
    <w:rsid w:val="00F11253"/>
    <w:rsid w:val="00F1230D"/>
    <w:rsid w:val="00F14240"/>
    <w:rsid w:val="00F14DCF"/>
    <w:rsid w:val="00F16EAF"/>
    <w:rsid w:val="00F20FD4"/>
    <w:rsid w:val="00F213B1"/>
    <w:rsid w:val="00F21C0B"/>
    <w:rsid w:val="00F229F8"/>
    <w:rsid w:val="00F2300D"/>
    <w:rsid w:val="00F24BAE"/>
    <w:rsid w:val="00F24BFA"/>
    <w:rsid w:val="00F256EF"/>
    <w:rsid w:val="00F2597D"/>
    <w:rsid w:val="00F25AE9"/>
    <w:rsid w:val="00F26826"/>
    <w:rsid w:val="00F3348F"/>
    <w:rsid w:val="00F335E7"/>
    <w:rsid w:val="00F33614"/>
    <w:rsid w:val="00F33D21"/>
    <w:rsid w:val="00F33FB9"/>
    <w:rsid w:val="00F351D9"/>
    <w:rsid w:val="00F40C36"/>
    <w:rsid w:val="00F41529"/>
    <w:rsid w:val="00F439C6"/>
    <w:rsid w:val="00F44E0C"/>
    <w:rsid w:val="00F44EFA"/>
    <w:rsid w:val="00F45600"/>
    <w:rsid w:val="00F4716D"/>
    <w:rsid w:val="00F475E0"/>
    <w:rsid w:val="00F50B39"/>
    <w:rsid w:val="00F52C58"/>
    <w:rsid w:val="00F53688"/>
    <w:rsid w:val="00F547B7"/>
    <w:rsid w:val="00F54875"/>
    <w:rsid w:val="00F54EC2"/>
    <w:rsid w:val="00F55094"/>
    <w:rsid w:val="00F5748C"/>
    <w:rsid w:val="00F61F5C"/>
    <w:rsid w:val="00F6261E"/>
    <w:rsid w:val="00F64289"/>
    <w:rsid w:val="00F64568"/>
    <w:rsid w:val="00F666B1"/>
    <w:rsid w:val="00F7061C"/>
    <w:rsid w:val="00F708E6"/>
    <w:rsid w:val="00F727D8"/>
    <w:rsid w:val="00F732BD"/>
    <w:rsid w:val="00F73906"/>
    <w:rsid w:val="00F73B79"/>
    <w:rsid w:val="00F74AD9"/>
    <w:rsid w:val="00F74E88"/>
    <w:rsid w:val="00F760D7"/>
    <w:rsid w:val="00F76829"/>
    <w:rsid w:val="00F811D7"/>
    <w:rsid w:val="00F819C9"/>
    <w:rsid w:val="00F81C28"/>
    <w:rsid w:val="00F820D5"/>
    <w:rsid w:val="00F82E4F"/>
    <w:rsid w:val="00F84A05"/>
    <w:rsid w:val="00F84C8E"/>
    <w:rsid w:val="00F85103"/>
    <w:rsid w:val="00F91E81"/>
    <w:rsid w:val="00F92238"/>
    <w:rsid w:val="00F927F2"/>
    <w:rsid w:val="00F93507"/>
    <w:rsid w:val="00F952C9"/>
    <w:rsid w:val="00F9617A"/>
    <w:rsid w:val="00F976E4"/>
    <w:rsid w:val="00FA288F"/>
    <w:rsid w:val="00FA3C90"/>
    <w:rsid w:val="00FA4113"/>
    <w:rsid w:val="00FA52E1"/>
    <w:rsid w:val="00FB1301"/>
    <w:rsid w:val="00FB240A"/>
    <w:rsid w:val="00FB2DDA"/>
    <w:rsid w:val="00FB74D5"/>
    <w:rsid w:val="00FC0256"/>
    <w:rsid w:val="00FC0D94"/>
    <w:rsid w:val="00FC19C2"/>
    <w:rsid w:val="00FC2F95"/>
    <w:rsid w:val="00FC729B"/>
    <w:rsid w:val="00FC7820"/>
    <w:rsid w:val="00FD107E"/>
    <w:rsid w:val="00FD1080"/>
    <w:rsid w:val="00FD1F4D"/>
    <w:rsid w:val="00FD2536"/>
    <w:rsid w:val="00FD48C5"/>
    <w:rsid w:val="00FD780F"/>
    <w:rsid w:val="00FE0D8A"/>
    <w:rsid w:val="00FE1CF7"/>
    <w:rsid w:val="00FE2628"/>
    <w:rsid w:val="00FE474E"/>
    <w:rsid w:val="00FE5CC9"/>
    <w:rsid w:val="00FE6485"/>
    <w:rsid w:val="00FE765C"/>
    <w:rsid w:val="00FF3BDA"/>
    <w:rsid w:val="00FF54AE"/>
    <w:rsid w:val="00FF5718"/>
    <w:rsid w:val="00FF73FA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557F80"/>
  <w15:chartTrackingRefBased/>
  <w15:docId w15:val="{89350613-DD2A-5B44-95A5-23BE4EAD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8D7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8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858D7"/>
    <w:pPr>
      <w:spacing w:before="100" w:beforeAutospacing="1" w:after="100" w:afterAutospacing="1"/>
    </w:pPr>
    <w:rPr>
      <w:lang w:eastAsia="en-US"/>
    </w:rPr>
  </w:style>
  <w:style w:type="table" w:styleId="PlainTable2">
    <w:name w:val="Plain Table 2"/>
    <w:basedOn w:val="TableNormal"/>
    <w:uiPriority w:val="42"/>
    <w:rsid w:val="006858D7"/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.~WRD1301</Template>
  <TotalTime>16</TotalTime>
  <Pages>5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Hughes</dc:creator>
  <cp:keywords/>
  <dc:description/>
  <cp:lastModifiedBy>Olivia Hughes</cp:lastModifiedBy>
  <cp:revision>8</cp:revision>
  <dcterms:created xsi:type="dcterms:W3CDTF">2023-02-07T13:53:00Z</dcterms:created>
  <dcterms:modified xsi:type="dcterms:W3CDTF">2024-07-04T10:08:00Z</dcterms:modified>
</cp:coreProperties>
</file>