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9FEB" w14:textId="6C850422" w:rsidR="00FF4E56" w:rsidRDefault="00FF4E56" w:rsidP="00FF4E56">
      <w:pPr>
        <w:keepNext/>
        <w:keepLines/>
        <w:spacing w:line="360" w:lineRule="auto"/>
        <w:outlineLvl w:val="0"/>
        <w:rPr>
          <w:rFonts w:ascii="Times New Roman" w:eastAsia="Times New Roman" w:hAnsi="Times New Roman" w:cs="Times New Roman"/>
          <w:b/>
          <w:lang w:val="en-US"/>
        </w:rPr>
      </w:pPr>
      <w:r w:rsidRPr="00200D0D">
        <w:rPr>
          <w:rFonts w:ascii="Times New Roman" w:eastAsia="Times New Roman" w:hAnsi="Times New Roman" w:cs="Times New Roman"/>
          <w:b/>
          <w:lang w:val="en-US"/>
        </w:rPr>
        <w:t xml:space="preserve">Enhancing Self-Esteem in Adults with Body Dysmorphic Symptoms: Experimental Testing and Initial Evaluation of a Brief Internet-Based Training </w:t>
      </w:r>
    </w:p>
    <w:p w14:paraId="1E5AD205" w14:textId="496E97F6" w:rsidR="00D353E9" w:rsidRPr="00D353E9" w:rsidRDefault="00D353E9" w:rsidP="00FF4E56">
      <w:pPr>
        <w:keepNext/>
        <w:keepLines/>
        <w:spacing w:line="360" w:lineRule="auto"/>
        <w:outlineLvl w:val="1"/>
        <w:rPr>
          <w:rFonts w:ascii="Times New Roman" w:eastAsia="Times New Roman" w:hAnsi="Times New Roman" w:cs="Times New Roman"/>
          <w:b/>
          <w:lang w:val="en-US"/>
        </w:rPr>
      </w:pPr>
      <w:r w:rsidRPr="00D353E9">
        <w:rPr>
          <w:rFonts w:ascii="Times New Roman" w:eastAsia="Times New Roman" w:hAnsi="Times New Roman" w:cs="Times New Roman"/>
          <w:b/>
          <w:lang w:val="en-US"/>
        </w:rPr>
        <w:t>Supplement</w:t>
      </w:r>
    </w:p>
    <w:p w14:paraId="42B483E9" w14:textId="00F3CA80" w:rsidR="00496401" w:rsidRPr="00496401" w:rsidRDefault="00496401" w:rsidP="00496401">
      <w:pPr>
        <w:spacing w:after="0" w:line="360" w:lineRule="auto"/>
        <w:rPr>
          <w:rFonts w:ascii="Times New Roman" w:eastAsia="Calibri" w:hAnsi="Times New Roman" w:cs="Times New Roman"/>
          <w:b/>
          <w:szCs w:val="24"/>
          <w:lang w:val="en-US"/>
        </w:rPr>
      </w:pPr>
      <w:r w:rsidRPr="00496401">
        <w:rPr>
          <w:rFonts w:ascii="Times New Roman" w:eastAsia="Calibri" w:hAnsi="Times New Roman" w:cs="Times New Roman"/>
          <w:b/>
          <w:szCs w:val="24"/>
          <w:lang w:val="en-US"/>
        </w:rPr>
        <w:t xml:space="preserve">Figure </w:t>
      </w:r>
      <w:r>
        <w:rPr>
          <w:rFonts w:ascii="Times New Roman" w:eastAsia="Calibri" w:hAnsi="Times New Roman" w:cs="Times New Roman"/>
          <w:b/>
          <w:szCs w:val="24"/>
          <w:lang w:val="en-US"/>
        </w:rPr>
        <w:t>S1</w:t>
      </w:r>
    </w:p>
    <w:p w14:paraId="22355B69" w14:textId="77777777" w:rsidR="00496401" w:rsidRPr="00496401" w:rsidRDefault="00496401" w:rsidP="00496401">
      <w:pPr>
        <w:keepNext/>
        <w:keepLines/>
        <w:spacing w:after="0" w:line="360" w:lineRule="auto"/>
        <w:outlineLvl w:val="1"/>
        <w:rPr>
          <w:rFonts w:ascii="Times New Roman" w:eastAsia="Calibri" w:hAnsi="Times New Roman" w:cs="Times New Roman"/>
          <w:i/>
          <w:szCs w:val="24"/>
          <w:lang w:val="en-US"/>
        </w:rPr>
      </w:pPr>
      <w:r w:rsidRPr="00496401">
        <w:rPr>
          <w:rFonts w:ascii="Times New Roman" w:eastAsia="Times New Roman" w:hAnsi="Times New Roman" w:cs="Times New Roman"/>
          <w:i/>
          <w:iCs/>
          <w:szCs w:val="24"/>
          <w:lang w:val="en-US"/>
        </w:rPr>
        <w:t xml:space="preserve">Estimated Marginal Means and Standard Errors </w:t>
      </w:r>
      <w:r w:rsidRPr="00496401">
        <w:rPr>
          <w:rFonts w:ascii="Times New Roman" w:eastAsia="Calibri" w:hAnsi="Times New Roman" w:cs="Times New Roman"/>
          <w:i/>
          <w:szCs w:val="24"/>
          <w:lang w:val="en-US"/>
        </w:rPr>
        <w:t xml:space="preserve">of the Linear Mixed Model for </w:t>
      </w:r>
      <w:r w:rsidRPr="00496401">
        <w:rPr>
          <w:rFonts w:ascii="Times New Roman" w:eastAsia="Times New Roman" w:hAnsi="Times New Roman" w:cs="Times New Roman"/>
          <w:i/>
          <w:szCs w:val="24"/>
          <w:lang w:val="en-US"/>
        </w:rPr>
        <w:t xml:space="preserve">Pre-Intervention, Post-Intervention, and Follow-Up Assessment of </w:t>
      </w:r>
      <w:r w:rsidRPr="00496401">
        <w:rPr>
          <w:rFonts w:ascii="Times New Roman" w:eastAsia="Calibri" w:hAnsi="Times New Roman" w:cs="Times New Roman"/>
          <w:i/>
          <w:szCs w:val="24"/>
          <w:lang w:val="en-US"/>
        </w:rPr>
        <w:t>the Three Domains of Self-Esteem in Study 1</w:t>
      </w:r>
    </w:p>
    <w:p w14:paraId="740095D8" w14:textId="77777777" w:rsidR="00496401" w:rsidRPr="00496401" w:rsidRDefault="00496401" w:rsidP="00496401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color w:val="FF0000"/>
          <w:szCs w:val="24"/>
          <w:lang w:val="en-US" w:eastAsia="de-DE"/>
        </w:rPr>
      </w:pPr>
      <w:r w:rsidRPr="00496401">
        <w:rPr>
          <w:rFonts w:ascii="Times New Roman" w:eastAsia="Times New Roman" w:hAnsi="Times New Roman" w:cs="Times New Roman"/>
          <w:noProof/>
          <w:szCs w:val="24"/>
          <w:lang w:val="en-US"/>
        </w:rPr>
        <w:drawing>
          <wp:inline distT="0" distB="0" distL="0" distR="0" wp14:anchorId="649894D1" wp14:editId="4C920B90">
            <wp:extent cx="4442460" cy="52460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52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18357" w14:textId="77777777" w:rsidR="00496401" w:rsidRPr="00496401" w:rsidRDefault="00496401" w:rsidP="00496401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szCs w:val="24"/>
          <w:lang w:val="en-US" w:eastAsia="de-DE"/>
        </w:rPr>
      </w:pPr>
      <w:r w:rsidRPr="00496401">
        <w:rPr>
          <w:rFonts w:ascii="Times New Roman" w:eastAsia="Times New Roman" w:hAnsi="Times New Roman" w:cs="Times New Roman"/>
          <w:i/>
          <w:szCs w:val="24"/>
          <w:lang w:val="en-US" w:eastAsia="de-DE"/>
        </w:rPr>
        <w:t>Note.</w:t>
      </w:r>
      <w:r w:rsidRPr="00496401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 The Figure shows the estimated marginal means of the linear mixed model. SSES ranged from one to five. There are significant time effects for all three domains of self-esteem. </w:t>
      </w:r>
      <w:r w:rsidRPr="00496401">
        <w:rPr>
          <w:rFonts w:ascii="Times New Roman" w:eastAsia="Times New Roman" w:hAnsi="Times New Roman" w:cs="Times New Roman"/>
          <w:szCs w:val="24"/>
          <w:lang w:val="en-US"/>
        </w:rPr>
        <w:t xml:space="preserve">Time point*intervention group interaction </w:t>
      </w:r>
      <w:r w:rsidRPr="00496401">
        <w:rPr>
          <w:rFonts w:ascii="Times New Roman" w:eastAsia="Times New Roman" w:hAnsi="Times New Roman" w:cs="Times New Roman"/>
          <w:szCs w:val="24"/>
          <w:lang w:val="en-US" w:eastAsia="de-DE"/>
        </w:rPr>
        <w:t xml:space="preserve">is significant for SSES-social. SSES = </w:t>
      </w:r>
      <w:r w:rsidRPr="00496401">
        <w:rPr>
          <w:rFonts w:ascii="Times New Roman" w:eastAsia="Times New Roman" w:hAnsi="Times New Roman" w:cs="Times New Roman"/>
          <w:iCs/>
          <w:szCs w:val="24"/>
          <w:lang w:val="en-US"/>
        </w:rPr>
        <w:t>State Self-Esteem Scale; SSES-appearance = appearance self-esteem; SSES-performance = performance self-esteem; SSES-social = social self-esteem.</w:t>
      </w:r>
    </w:p>
    <w:p w14:paraId="6C7F93AC" w14:textId="77777777" w:rsidR="00496401" w:rsidRDefault="00496401" w:rsidP="004F0EFF">
      <w:pPr>
        <w:keepNext/>
        <w:keepLines/>
        <w:spacing w:after="0" w:line="480" w:lineRule="auto"/>
        <w:outlineLvl w:val="1"/>
        <w:rPr>
          <w:rFonts w:ascii="Times New Roman" w:eastAsia="Times New Roman" w:hAnsi="Times New Roman" w:cs="Times New Roman"/>
          <w:b/>
          <w:lang w:val="en-US"/>
        </w:rPr>
      </w:pPr>
    </w:p>
    <w:p w14:paraId="29331925" w14:textId="77777777" w:rsidR="00496401" w:rsidRDefault="00496401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br w:type="page"/>
      </w:r>
    </w:p>
    <w:p w14:paraId="681D95C0" w14:textId="5D4E8AE3" w:rsidR="004F0EFF" w:rsidRPr="00D21786" w:rsidRDefault="004F0EFF" w:rsidP="004F0EFF">
      <w:pPr>
        <w:keepNext/>
        <w:keepLines/>
        <w:spacing w:after="0" w:line="480" w:lineRule="auto"/>
        <w:outlineLvl w:val="1"/>
        <w:rPr>
          <w:rFonts w:ascii="Times New Roman" w:eastAsia="Times New Roman" w:hAnsi="Times New Roman" w:cs="Times New Roman"/>
          <w:b/>
          <w:lang w:val="en-US"/>
        </w:rPr>
      </w:pPr>
      <w:r w:rsidRPr="00D21786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Figure </w:t>
      </w:r>
      <w:r>
        <w:rPr>
          <w:rFonts w:ascii="Times New Roman" w:eastAsia="Times New Roman" w:hAnsi="Times New Roman" w:cs="Times New Roman"/>
          <w:b/>
          <w:lang w:val="en-US"/>
        </w:rPr>
        <w:t>S</w:t>
      </w:r>
      <w:r w:rsidR="00496401">
        <w:rPr>
          <w:rFonts w:ascii="Times New Roman" w:eastAsia="Times New Roman" w:hAnsi="Times New Roman" w:cs="Times New Roman"/>
          <w:b/>
          <w:lang w:val="en-US"/>
        </w:rPr>
        <w:t>2</w:t>
      </w:r>
    </w:p>
    <w:p w14:paraId="5206D50B" w14:textId="77777777" w:rsidR="004F0EFF" w:rsidRPr="00D21786" w:rsidRDefault="004F0EFF" w:rsidP="004F0EFF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szCs w:val="26"/>
          <w:lang w:val="en-US" w:eastAsia="de-DE"/>
        </w:rPr>
      </w:pPr>
      <w:r w:rsidRPr="00D21786">
        <w:rPr>
          <w:rFonts w:ascii="Times New Roman" w:eastAsia="Times New Roman" w:hAnsi="Times New Roman" w:cs="Times New Roman"/>
          <w:i/>
          <w:iCs/>
          <w:szCs w:val="26"/>
          <w:lang w:val="en-US"/>
        </w:rPr>
        <w:t>The Flow of Participants (Study 2)</w:t>
      </w:r>
    </w:p>
    <w:p w14:paraId="6B27EF38" w14:textId="77777777" w:rsidR="004F0EFF" w:rsidRPr="00D21786" w:rsidRDefault="004F0EFF" w:rsidP="004F0EFF">
      <w:pPr>
        <w:rPr>
          <w:rFonts w:ascii="Times New Roman" w:eastAsia="Times New Roman" w:hAnsi="Times New Roman" w:cs="Times New Roman"/>
          <w:highlight w:val="yellow"/>
          <w:lang w:val="en-US"/>
        </w:rPr>
      </w:pPr>
      <w:r>
        <w:rPr>
          <w:noProof/>
        </w:rPr>
        <w:drawing>
          <wp:inline distT="0" distB="0" distL="0" distR="0" wp14:anchorId="0B9B7E0F" wp14:editId="673FB686">
            <wp:extent cx="4823460" cy="41184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1906" cy="412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D0E78" w14:textId="06C6B762" w:rsidR="004F0EFF" w:rsidRDefault="004F0EFF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br w:type="page"/>
      </w:r>
    </w:p>
    <w:p w14:paraId="43C02BE1" w14:textId="76E94620" w:rsidR="009916A3" w:rsidRPr="009916A3" w:rsidRDefault="009916A3" w:rsidP="009916A3">
      <w:pPr>
        <w:rPr>
          <w:rFonts w:ascii="Times New Roman" w:eastAsia="Times New Roman" w:hAnsi="Times New Roman" w:cs="Times New Roman"/>
          <w:b/>
          <w:szCs w:val="24"/>
          <w:lang w:val="en-US"/>
        </w:rPr>
      </w:pPr>
      <w:r w:rsidRPr="009916A3">
        <w:rPr>
          <w:rFonts w:ascii="Times New Roman" w:eastAsia="Times New Roman" w:hAnsi="Times New Roman" w:cs="Times New Roman"/>
          <w:b/>
          <w:szCs w:val="24"/>
          <w:lang w:val="en-US"/>
        </w:rPr>
        <w:lastRenderedPageBreak/>
        <w:t xml:space="preserve">Table </w:t>
      </w:r>
      <w:r>
        <w:rPr>
          <w:rFonts w:ascii="Times New Roman" w:eastAsia="Times New Roman" w:hAnsi="Times New Roman" w:cs="Times New Roman"/>
          <w:b/>
          <w:szCs w:val="24"/>
          <w:lang w:val="en-US"/>
        </w:rPr>
        <w:t>S1</w:t>
      </w:r>
    </w:p>
    <w:p w14:paraId="3E603094" w14:textId="77777777" w:rsidR="009916A3" w:rsidRPr="009916A3" w:rsidRDefault="009916A3" w:rsidP="009916A3">
      <w:pPr>
        <w:rPr>
          <w:rFonts w:ascii="Times New Roman" w:eastAsia="Times New Roman" w:hAnsi="Times New Roman" w:cs="Times New Roman"/>
          <w:i/>
          <w:lang w:val="en-US"/>
        </w:rPr>
      </w:pPr>
      <w:r w:rsidRPr="009916A3">
        <w:rPr>
          <w:rFonts w:ascii="Times New Roman" w:eastAsia="Times New Roman" w:hAnsi="Times New Roman" w:cs="Times New Roman"/>
          <w:i/>
          <w:lang w:val="en-US"/>
        </w:rPr>
        <w:t xml:space="preserve">Content of the Unguided </w:t>
      </w:r>
      <w:bookmarkStart w:id="0" w:name="_Hlk141875482"/>
      <w:r w:rsidRPr="009916A3">
        <w:rPr>
          <w:rFonts w:ascii="Times New Roman" w:eastAsia="Times New Roman" w:hAnsi="Times New Roman" w:cs="Times New Roman"/>
          <w:i/>
          <w:lang w:val="en-US"/>
        </w:rPr>
        <w:t xml:space="preserve">Self-Esteem and Attention Training </w:t>
      </w:r>
      <w:bookmarkEnd w:id="0"/>
      <w:r w:rsidRPr="009916A3">
        <w:rPr>
          <w:rFonts w:ascii="Times New Roman" w:eastAsia="Times New Roman" w:hAnsi="Times New Roman" w:cs="Times New Roman"/>
          <w:i/>
          <w:lang w:val="en-US"/>
        </w:rPr>
        <w:t>Evaluated in Studies 1 and 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594"/>
        <w:gridCol w:w="2436"/>
        <w:gridCol w:w="2436"/>
      </w:tblGrid>
      <w:tr w:rsidR="009916A3" w:rsidRPr="009916A3" w14:paraId="58AD9E05" w14:textId="77777777" w:rsidTr="0073688E">
        <w:trPr>
          <w:trHeight w:val="5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B346F71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3F513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Study 1: Self-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Esteem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DCE7E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Study 1: Attention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78386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Study 2: Self-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esteem</w:t>
            </w:r>
            <w:proofErr w:type="spellEnd"/>
          </w:p>
        </w:tc>
      </w:tr>
      <w:tr w:rsidR="009916A3" w:rsidRPr="009916A3" w14:paraId="71556246" w14:textId="77777777" w:rsidTr="0073688E">
        <w:trPr>
          <w:trHeight w:val="552"/>
        </w:trPr>
        <w:tc>
          <w:tcPr>
            <w:tcW w:w="1560" w:type="dxa"/>
            <w:tcBorders>
              <w:top w:val="single" w:sz="4" w:space="0" w:color="auto"/>
            </w:tcBorders>
          </w:tcPr>
          <w:p w14:paraId="179406DA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9916A3">
              <w:rPr>
                <w:rFonts w:ascii="Times New Roman" w:eastAsia="Times New Roman" w:hAnsi="Times New Roman" w:cs="Times New Roman"/>
                <w:u w:val="single"/>
              </w:rPr>
              <w:t>First Week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14:paraId="24D7954A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7D870548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3FE28D59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6A3" w:rsidRPr="009916A3" w14:paraId="1AB1A1A5" w14:textId="77777777" w:rsidTr="0073688E">
        <w:trPr>
          <w:trHeight w:val="552"/>
        </w:trPr>
        <w:tc>
          <w:tcPr>
            <w:tcW w:w="1560" w:type="dxa"/>
          </w:tcPr>
          <w:p w14:paraId="73A81A8D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594" w:type="dxa"/>
          </w:tcPr>
          <w:p w14:paraId="130F8EA2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pre-measure</w:t>
            </w:r>
            <w:proofErr w:type="spellEnd"/>
          </w:p>
        </w:tc>
        <w:tc>
          <w:tcPr>
            <w:tcW w:w="2436" w:type="dxa"/>
          </w:tcPr>
          <w:p w14:paraId="56DF969F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pre-measure</w:t>
            </w:r>
            <w:proofErr w:type="spellEnd"/>
          </w:p>
        </w:tc>
        <w:tc>
          <w:tcPr>
            <w:tcW w:w="2436" w:type="dxa"/>
          </w:tcPr>
          <w:p w14:paraId="5AA22D53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pre-measure</w:t>
            </w:r>
            <w:proofErr w:type="spellEnd"/>
          </w:p>
        </w:tc>
      </w:tr>
      <w:tr w:rsidR="009916A3" w:rsidRPr="00496401" w14:paraId="36F5ADD7" w14:textId="77777777" w:rsidTr="0073688E">
        <w:trPr>
          <w:trHeight w:val="896"/>
        </w:trPr>
        <w:tc>
          <w:tcPr>
            <w:tcW w:w="1560" w:type="dxa"/>
          </w:tcPr>
          <w:p w14:paraId="2B92FE46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594" w:type="dxa"/>
          </w:tcPr>
          <w:p w14:paraId="41319A46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psychoeducation: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model of unstable self-esteem </w:t>
            </w:r>
          </w:p>
        </w:tc>
        <w:tc>
          <w:tcPr>
            <w:tcW w:w="2436" w:type="dxa"/>
          </w:tcPr>
          <w:p w14:paraId="26F836EA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psychoeducation: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role of self-focused attention</w:t>
            </w:r>
          </w:p>
        </w:tc>
        <w:tc>
          <w:tcPr>
            <w:tcW w:w="2436" w:type="dxa"/>
          </w:tcPr>
          <w:p w14:paraId="1B5F6D6D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psychoeducation: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model of unstable self-esteem</w:t>
            </w:r>
          </w:p>
        </w:tc>
      </w:tr>
      <w:tr w:rsidR="009916A3" w:rsidRPr="00496401" w14:paraId="0469FCE9" w14:textId="77777777" w:rsidTr="0073688E">
        <w:trPr>
          <w:trHeight w:val="904"/>
        </w:trPr>
        <w:tc>
          <w:tcPr>
            <w:tcW w:w="1560" w:type="dxa"/>
          </w:tcPr>
          <w:p w14:paraId="0A1AD046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594" w:type="dxa"/>
          </w:tcPr>
          <w:p w14:paraId="41B4C5A0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reality-check: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self-attacking thoughts, inner rules, and ideals</w:t>
            </w:r>
          </w:p>
        </w:tc>
        <w:tc>
          <w:tcPr>
            <w:tcW w:w="2436" w:type="dxa"/>
          </w:tcPr>
          <w:p w14:paraId="4F0E6DCE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reality-check: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observing self-focused attention</w:t>
            </w:r>
          </w:p>
        </w:tc>
        <w:tc>
          <w:tcPr>
            <w:tcW w:w="2436" w:type="dxa"/>
          </w:tcPr>
          <w:p w14:paraId="77975A24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reality-check: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inner rules and ideals</w:t>
            </w:r>
          </w:p>
        </w:tc>
      </w:tr>
      <w:tr w:rsidR="009916A3" w:rsidRPr="00496401" w14:paraId="4E2E0EBE" w14:textId="77777777" w:rsidTr="0073688E">
        <w:trPr>
          <w:trHeight w:val="987"/>
        </w:trPr>
        <w:tc>
          <w:tcPr>
            <w:tcW w:w="1560" w:type="dxa"/>
          </w:tcPr>
          <w:p w14:paraId="7118246C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2594" w:type="dxa"/>
          </w:tcPr>
          <w:p w14:paraId="463A42C3" w14:textId="497EAE89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behavior-change: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1B77FC">
              <w:rPr>
                <w:rFonts w:ascii="Times New Roman" w:eastAsia="Times New Roman" w:hAnsi="Times New Roman" w:cs="Times New Roman"/>
                <w:lang w:val="en-US"/>
              </w:rPr>
              <w:t>facets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of self-esteem</w:t>
            </w:r>
          </w:p>
        </w:tc>
        <w:tc>
          <w:tcPr>
            <w:tcW w:w="2436" w:type="dxa"/>
          </w:tcPr>
          <w:p w14:paraId="442012AC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behavior-change: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shifting attention-focus (mindful walking)</w:t>
            </w:r>
          </w:p>
        </w:tc>
        <w:tc>
          <w:tcPr>
            <w:tcW w:w="2436" w:type="dxa"/>
          </w:tcPr>
          <w:p w14:paraId="1D79368A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behavior-change: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pillars of self-esteem</w:t>
            </w:r>
          </w:p>
        </w:tc>
      </w:tr>
      <w:tr w:rsidR="009916A3" w:rsidRPr="00496401" w14:paraId="7E66B344" w14:textId="77777777" w:rsidTr="0073688E">
        <w:trPr>
          <w:trHeight w:val="1143"/>
        </w:trPr>
        <w:tc>
          <w:tcPr>
            <w:tcW w:w="1560" w:type="dxa"/>
          </w:tcPr>
          <w:p w14:paraId="57F87B38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 xml:space="preserve">Friday and 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weekend</w:t>
            </w:r>
            <w:proofErr w:type="spellEnd"/>
          </w:p>
        </w:tc>
        <w:tc>
          <w:tcPr>
            <w:tcW w:w="2594" w:type="dxa"/>
          </w:tcPr>
          <w:p w14:paraId="729BF845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behavior-change: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intentional self-care</w:t>
            </w:r>
          </w:p>
        </w:tc>
        <w:tc>
          <w:tcPr>
            <w:tcW w:w="2436" w:type="dxa"/>
          </w:tcPr>
          <w:p w14:paraId="6490629B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behavior-change: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behavioral experiment on self-focused attention</w:t>
            </w:r>
          </w:p>
        </w:tc>
        <w:tc>
          <w:tcPr>
            <w:tcW w:w="2436" w:type="dxa"/>
          </w:tcPr>
          <w:p w14:paraId="1223B1BF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behavior-change: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intentional self-care</w:t>
            </w:r>
          </w:p>
        </w:tc>
      </w:tr>
      <w:tr w:rsidR="009916A3" w:rsidRPr="009916A3" w14:paraId="1DEA0028" w14:textId="77777777" w:rsidTr="0073688E">
        <w:trPr>
          <w:trHeight w:val="552"/>
        </w:trPr>
        <w:tc>
          <w:tcPr>
            <w:tcW w:w="1560" w:type="dxa"/>
          </w:tcPr>
          <w:p w14:paraId="008E5C27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9916A3">
              <w:rPr>
                <w:rFonts w:ascii="Times New Roman" w:eastAsia="Times New Roman" w:hAnsi="Times New Roman" w:cs="Times New Roman"/>
                <w:u w:val="single"/>
              </w:rPr>
              <w:t>Second Week</w:t>
            </w:r>
          </w:p>
        </w:tc>
        <w:tc>
          <w:tcPr>
            <w:tcW w:w="2594" w:type="dxa"/>
          </w:tcPr>
          <w:p w14:paraId="7072074D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14:paraId="618F0B95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14:paraId="47BC4D30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6A3" w:rsidRPr="00496401" w14:paraId="6AE299A9" w14:textId="77777777" w:rsidTr="0073688E">
        <w:trPr>
          <w:trHeight w:val="552"/>
        </w:trPr>
        <w:tc>
          <w:tcPr>
            <w:tcW w:w="1560" w:type="dxa"/>
          </w:tcPr>
          <w:p w14:paraId="3514D094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594" w:type="dxa"/>
          </w:tcPr>
          <w:p w14:paraId="7A9293A1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overall</w:t>
            </w:r>
            <w:proofErr w:type="spellEnd"/>
            <w:r w:rsidRPr="009916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reflection</w:t>
            </w:r>
            <w:proofErr w:type="spellEnd"/>
          </w:p>
          <w:p w14:paraId="64368DD5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measure</w:t>
            </w:r>
            <w:proofErr w:type="spellEnd"/>
          </w:p>
        </w:tc>
        <w:tc>
          <w:tcPr>
            <w:tcW w:w="2436" w:type="dxa"/>
          </w:tcPr>
          <w:p w14:paraId="1BEC1872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measure</w:t>
            </w:r>
            <w:proofErr w:type="spellEnd"/>
          </w:p>
        </w:tc>
        <w:tc>
          <w:tcPr>
            <w:tcW w:w="2436" w:type="dxa"/>
          </w:tcPr>
          <w:p w14:paraId="4B728EC0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lang w:val="en-US"/>
              </w:rPr>
              <w:t>mid-treatment-measure</w:t>
            </w:r>
          </w:p>
          <w:p w14:paraId="04DB4494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lang w:val="en-US"/>
              </w:rPr>
              <w:t>reflection on self-care</w:t>
            </w:r>
          </w:p>
        </w:tc>
      </w:tr>
      <w:tr w:rsidR="009916A3" w:rsidRPr="00496401" w14:paraId="17BB6317" w14:textId="77777777" w:rsidTr="0073688E">
        <w:trPr>
          <w:trHeight w:val="812"/>
        </w:trPr>
        <w:tc>
          <w:tcPr>
            <w:tcW w:w="1560" w:type="dxa"/>
          </w:tcPr>
          <w:p w14:paraId="122DD591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Tuesday</w:t>
            </w:r>
          </w:p>
        </w:tc>
        <w:tc>
          <w:tcPr>
            <w:tcW w:w="2594" w:type="dxa"/>
          </w:tcPr>
          <w:p w14:paraId="0366E82E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6" w:type="dxa"/>
          </w:tcPr>
          <w:p w14:paraId="1DE5F1A6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6" w:type="dxa"/>
          </w:tcPr>
          <w:p w14:paraId="197424FB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reality-check: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exploring self-attacking thoughts</w:t>
            </w:r>
          </w:p>
        </w:tc>
      </w:tr>
      <w:tr w:rsidR="009916A3" w:rsidRPr="00496401" w14:paraId="573EC46D" w14:textId="77777777" w:rsidTr="0073688E">
        <w:trPr>
          <w:trHeight w:val="992"/>
        </w:trPr>
        <w:tc>
          <w:tcPr>
            <w:tcW w:w="1560" w:type="dxa"/>
          </w:tcPr>
          <w:p w14:paraId="0AD51BC9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Wednesday</w:t>
            </w:r>
          </w:p>
        </w:tc>
        <w:tc>
          <w:tcPr>
            <w:tcW w:w="2594" w:type="dxa"/>
          </w:tcPr>
          <w:p w14:paraId="2C97AADD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6" w:type="dxa"/>
          </w:tcPr>
          <w:p w14:paraId="5182A6A4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6" w:type="dxa"/>
          </w:tcPr>
          <w:p w14:paraId="1C3FD0ED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behavior-change: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introducing self-serving thoughts</w:t>
            </w:r>
          </w:p>
        </w:tc>
      </w:tr>
      <w:tr w:rsidR="009916A3" w:rsidRPr="00496401" w14:paraId="552DB219" w14:textId="77777777" w:rsidTr="0073688E">
        <w:trPr>
          <w:trHeight w:val="552"/>
        </w:trPr>
        <w:tc>
          <w:tcPr>
            <w:tcW w:w="1560" w:type="dxa"/>
          </w:tcPr>
          <w:p w14:paraId="1E026982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Thursday</w:t>
            </w:r>
            <w:proofErr w:type="spellEnd"/>
          </w:p>
        </w:tc>
        <w:tc>
          <w:tcPr>
            <w:tcW w:w="2594" w:type="dxa"/>
          </w:tcPr>
          <w:p w14:paraId="5D9666E2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6" w:type="dxa"/>
          </w:tcPr>
          <w:p w14:paraId="6DF5D0F4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6" w:type="dxa"/>
          </w:tcPr>
          <w:p w14:paraId="0A5E0D37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9916A3">
              <w:rPr>
                <w:rFonts w:ascii="Times New Roman" w:eastAsia="Times New Roman" w:hAnsi="Times New Roman" w:cs="Times New Roman"/>
                <w:i/>
                <w:lang w:val="en-US"/>
              </w:rPr>
              <w:t>behavior-change:</w:t>
            </w:r>
            <w:r w:rsidRPr="009916A3">
              <w:rPr>
                <w:rFonts w:ascii="Times New Roman" w:eastAsia="Times New Roman" w:hAnsi="Times New Roman" w:cs="Times New Roman"/>
                <w:lang w:val="en-US"/>
              </w:rPr>
              <w:t xml:space="preserve"> developing self-serving thoughts</w:t>
            </w:r>
          </w:p>
        </w:tc>
      </w:tr>
      <w:tr w:rsidR="009916A3" w:rsidRPr="009916A3" w14:paraId="6CD82D4B" w14:textId="77777777" w:rsidTr="0073688E">
        <w:trPr>
          <w:trHeight w:val="734"/>
        </w:trPr>
        <w:tc>
          <w:tcPr>
            <w:tcW w:w="1560" w:type="dxa"/>
          </w:tcPr>
          <w:p w14:paraId="55164EFC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Friday</w:t>
            </w:r>
          </w:p>
        </w:tc>
        <w:tc>
          <w:tcPr>
            <w:tcW w:w="2594" w:type="dxa"/>
          </w:tcPr>
          <w:p w14:paraId="53E0F495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6" w:type="dxa"/>
          </w:tcPr>
          <w:p w14:paraId="7813EC90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6" w:type="dxa"/>
          </w:tcPr>
          <w:p w14:paraId="2F675ADB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overall</w:t>
            </w:r>
            <w:proofErr w:type="spellEnd"/>
            <w:r w:rsidRPr="009916A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reflection</w:t>
            </w:r>
            <w:proofErr w:type="spellEnd"/>
          </w:p>
          <w:p w14:paraId="2B1557DB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measure</w:t>
            </w:r>
            <w:proofErr w:type="spellEnd"/>
          </w:p>
        </w:tc>
      </w:tr>
      <w:tr w:rsidR="009916A3" w:rsidRPr="009916A3" w14:paraId="7A16CBFA" w14:textId="77777777" w:rsidTr="0073688E">
        <w:trPr>
          <w:trHeight w:val="552"/>
        </w:trPr>
        <w:tc>
          <w:tcPr>
            <w:tcW w:w="1560" w:type="dxa"/>
          </w:tcPr>
          <w:p w14:paraId="3C4E940D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9916A3">
              <w:rPr>
                <w:rFonts w:ascii="Times New Roman" w:eastAsia="Times New Roman" w:hAnsi="Times New Roman" w:cs="Times New Roman"/>
                <w:u w:val="single"/>
              </w:rPr>
              <w:t>Third Week</w:t>
            </w:r>
          </w:p>
        </w:tc>
        <w:tc>
          <w:tcPr>
            <w:tcW w:w="2594" w:type="dxa"/>
          </w:tcPr>
          <w:p w14:paraId="2D928FAA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14:paraId="6A9E3789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6" w:type="dxa"/>
          </w:tcPr>
          <w:p w14:paraId="52C5673F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6A3" w:rsidRPr="009916A3" w14:paraId="5232B99D" w14:textId="77777777" w:rsidTr="0073688E">
        <w:trPr>
          <w:trHeight w:val="552"/>
        </w:trPr>
        <w:tc>
          <w:tcPr>
            <w:tcW w:w="1560" w:type="dxa"/>
            <w:tcBorders>
              <w:bottom w:val="single" w:sz="4" w:space="0" w:color="auto"/>
            </w:tcBorders>
          </w:tcPr>
          <w:p w14:paraId="579C2BD5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Monday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14:paraId="1D4A6784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follow-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  <w:r w:rsidRPr="009916A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measure</w:t>
            </w:r>
            <w:proofErr w:type="spellEnd"/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4A720453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  <w:r w:rsidRPr="009916A3">
              <w:rPr>
                <w:rFonts w:ascii="Times New Roman" w:eastAsia="Times New Roman" w:hAnsi="Times New Roman" w:cs="Times New Roman"/>
              </w:rPr>
              <w:t>follow-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  <w:r w:rsidRPr="009916A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916A3">
              <w:rPr>
                <w:rFonts w:ascii="Times New Roman" w:eastAsia="Times New Roman" w:hAnsi="Times New Roman" w:cs="Times New Roman"/>
              </w:rPr>
              <w:t>measure</w:t>
            </w:r>
            <w:proofErr w:type="spellEnd"/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31CC809" w14:textId="77777777" w:rsidR="009916A3" w:rsidRPr="009916A3" w:rsidRDefault="009916A3" w:rsidP="0073688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775CBB" w14:textId="2616FB88" w:rsidR="009916A3" w:rsidRPr="009916A3" w:rsidRDefault="009916A3" w:rsidP="009916A3">
      <w:pPr>
        <w:rPr>
          <w:rFonts w:ascii="Times New Roman" w:eastAsia="Times New Roman" w:hAnsi="Times New Roman" w:cs="Times New Roman"/>
          <w:b/>
        </w:rPr>
      </w:pPr>
    </w:p>
    <w:p w14:paraId="6FEBCA63" w14:textId="77777777" w:rsidR="009916A3" w:rsidRDefault="009916A3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br w:type="page"/>
      </w:r>
    </w:p>
    <w:p w14:paraId="1D37CF47" w14:textId="06E4CFEA" w:rsidR="00D353E9" w:rsidRPr="00D353E9" w:rsidRDefault="00D353E9" w:rsidP="00FF4E56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lang w:val="en-US"/>
        </w:rPr>
      </w:pPr>
      <w:r w:rsidRPr="00D353E9">
        <w:rPr>
          <w:rFonts w:ascii="Times New Roman" w:eastAsia="Times New Roman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Times New Roman" w:hAnsi="Times New Roman" w:cs="Times New Roman"/>
          <w:b/>
          <w:lang w:val="en-US"/>
        </w:rPr>
        <w:t>2</w:t>
      </w:r>
    </w:p>
    <w:p w14:paraId="011798E2" w14:textId="77777777" w:rsidR="00D353E9" w:rsidRPr="00D353E9" w:rsidRDefault="00D353E9" w:rsidP="00FF4E56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i/>
          <w:lang w:val="en-US"/>
        </w:rPr>
      </w:pPr>
      <w:r w:rsidRPr="00D353E9">
        <w:rPr>
          <w:rFonts w:ascii="Times New Roman" w:eastAsia="Times New Roman" w:hAnsi="Times New Roman" w:cs="Times New Roman"/>
          <w:i/>
          <w:lang w:val="en-US"/>
        </w:rPr>
        <w:t>Adherence to Internet-based Trainings of Participants in Study 1 and 2</w:t>
      </w:r>
    </w:p>
    <w:tbl>
      <w:tblPr>
        <w:tblStyle w:val="Tabellenraster"/>
        <w:tblW w:w="90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26"/>
        <w:gridCol w:w="872"/>
        <w:gridCol w:w="670"/>
        <w:gridCol w:w="1276"/>
        <w:gridCol w:w="661"/>
        <w:gridCol w:w="872"/>
      </w:tblGrid>
      <w:tr w:rsidR="00D353E9" w:rsidRPr="00D353E9" w14:paraId="701A448C" w14:textId="77777777" w:rsidTr="00FF4E56">
        <w:trPr>
          <w:trHeight w:val="58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50D186" w14:textId="77777777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>Variable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82B6BC" w14:textId="77777777" w:rsidR="00D353E9" w:rsidRPr="00D353E9" w:rsidRDefault="00D353E9" w:rsidP="00FF4E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Study 1: </w:t>
            </w:r>
          </w:p>
          <w:p w14:paraId="75A8F9FC" w14:textId="77777777" w:rsidR="00D353E9" w:rsidRPr="00D353E9" w:rsidRDefault="00D353E9" w:rsidP="00FF4E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Self-esteem </w:t>
            </w:r>
          </w:p>
          <w:p w14:paraId="6E8B2621" w14:textId="618DBDEB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>(</w:t>
            </w:r>
            <w:r w:rsidR="00090B35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n</w:t>
            </w: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= 112)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429FAB" w14:textId="77777777" w:rsidR="00D353E9" w:rsidRPr="00D353E9" w:rsidRDefault="00D353E9" w:rsidP="00FF4E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Study 1: </w:t>
            </w:r>
          </w:p>
          <w:p w14:paraId="75F461AC" w14:textId="77777777" w:rsidR="00D353E9" w:rsidRPr="00D353E9" w:rsidRDefault="00D353E9" w:rsidP="00FF4E56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Attention </w:t>
            </w:r>
          </w:p>
          <w:p w14:paraId="3B53FBBF" w14:textId="77777777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>(</w:t>
            </w:r>
            <w:r w:rsidRPr="00D353E9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n</w:t>
            </w: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= 108)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D9665" w14:textId="77777777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>Study 2:</w:t>
            </w:r>
          </w:p>
          <w:p w14:paraId="78AF6985" w14:textId="77777777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Self-esteem </w:t>
            </w:r>
          </w:p>
          <w:p w14:paraId="7C70026F" w14:textId="77777777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>(</w:t>
            </w:r>
            <w:r w:rsidRPr="00D353E9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n</w:t>
            </w:r>
            <w:r w:rsidRPr="00D353E9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= 58)</w:t>
            </w:r>
          </w:p>
        </w:tc>
      </w:tr>
      <w:tr w:rsidR="00D353E9" w:rsidRPr="00D353E9" w14:paraId="3692477F" w14:textId="77777777" w:rsidTr="00FF4E56">
        <w:tc>
          <w:tcPr>
            <w:tcW w:w="3969" w:type="dxa"/>
            <w:tcBorders>
              <w:top w:val="single" w:sz="4" w:space="0" w:color="auto"/>
            </w:tcBorders>
          </w:tcPr>
          <w:p w14:paraId="3AC4A22D" w14:textId="77777777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14:paraId="248E60CE" w14:textId="3D687116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090B35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SD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</w:tcPr>
          <w:p w14:paraId="05248B1E" w14:textId="7F94EF18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090B35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SD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</w:tcBorders>
          </w:tcPr>
          <w:p w14:paraId="65F9ADED" w14:textId="03996D0B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090B35">
              <w:rPr>
                <w:rFonts w:ascii="Times New Roman" w:eastAsia="Calibri" w:hAnsi="Times New Roman" w:cs="Times New Roman"/>
                <w:i/>
                <w:lang w:val="en-US"/>
              </w:rPr>
              <w:t xml:space="preserve">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SD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</w:tr>
      <w:tr w:rsidR="00D353E9" w:rsidRPr="00D353E9" w14:paraId="0A78DF05" w14:textId="77777777" w:rsidTr="00FF4E56">
        <w:trPr>
          <w:trHeight w:val="407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24CDAA48" w14:textId="47A2A210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6A6A6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Adherence (active </w:t>
            </w:r>
            <w:r w:rsidR="00FF4E56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days) </w:t>
            </w:r>
          </w:p>
        </w:tc>
        <w:tc>
          <w:tcPr>
            <w:tcW w:w="1598" w:type="dxa"/>
            <w:gridSpan w:val="2"/>
            <w:tcBorders>
              <w:top w:val="nil"/>
              <w:bottom w:val="single" w:sz="4" w:space="0" w:color="auto"/>
            </w:tcBorders>
          </w:tcPr>
          <w:p w14:paraId="010A4927" w14:textId="77777777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  <w:color w:val="A6A6A6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4.5 (1.06)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14:paraId="02A50B1A" w14:textId="77777777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  <w:color w:val="A6A6A6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4.35 (1.23)</w:t>
            </w:r>
          </w:p>
        </w:tc>
        <w:tc>
          <w:tcPr>
            <w:tcW w:w="1533" w:type="dxa"/>
            <w:gridSpan w:val="2"/>
            <w:tcBorders>
              <w:top w:val="nil"/>
              <w:bottom w:val="single" w:sz="4" w:space="0" w:color="auto"/>
            </w:tcBorders>
          </w:tcPr>
          <w:p w14:paraId="10A7A530" w14:textId="77777777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8.93 (2.42)</w:t>
            </w:r>
          </w:p>
        </w:tc>
      </w:tr>
      <w:tr w:rsidR="00D353E9" w:rsidRPr="00D353E9" w14:paraId="14F84C2E" w14:textId="77777777" w:rsidTr="00FF4E56">
        <w:trPr>
          <w:trHeight w:val="359"/>
        </w:trPr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5A106CF6" w14:textId="77777777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Adherence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</w:tcPr>
          <w:p w14:paraId="43310D0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n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14:paraId="4BCD4D5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670" w:type="dxa"/>
            <w:tcBorders>
              <w:top w:val="single" w:sz="4" w:space="0" w:color="auto"/>
              <w:bottom w:val="nil"/>
            </w:tcBorders>
          </w:tcPr>
          <w:p w14:paraId="1E1CB1E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DE11C8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bottom w:val="nil"/>
            </w:tcBorders>
          </w:tcPr>
          <w:p w14:paraId="5010DA7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i/>
                <w:lang w:val="en-US"/>
              </w:rPr>
              <w:t>n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</w:tcPr>
          <w:p w14:paraId="319AA6A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%</w:t>
            </w:r>
          </w:p>
        </w:tc>
      </w:tr>
      <w:tr w:rsidR="00D353E9" w:rsidRPr="00D353E9" w14:paraId="04369E89" w14:textId="77777777" w:rsidTr="00FF4E56">
        <w:trPr>
          <w:trHeight w:val="3851"/>
        </w:trPr>
        <w:tc>
          <w:tcPr>
            <w:tcW w:w="3969" w:type="dxa"/>
            <w:tcBorders>
              <w:top w:val="nil"/>
            </w:tcBorders>
          </w:tcPr>
          <w:p w14:paraId="148F4FB0" w14:textId="07A97443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1 active </w:t>
            </w:r>
            <w:r w:rsidR="00FF4E56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day </w:t>
            </w:r>
          </w:p>
          <w:p w14:paraId="58F0D7A5" w14:textId="4D8FD825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2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days</w:t>
            </w:r>
          </w:p>
          <w:p w14:paraId="2A8DC470" w14:textId="787E5265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3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days</w:t>
            </w:r>
          </w:p>
          <w:p w14:paraId="1BB5BAF5" w14:textId="1AF05210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4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days</w:t>
            </w:r>
          </w:p>
          <w:p w14:paraId="25D1FA4F" w14:textId="7BDCEC02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5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days </w:t>
            </w:r>
          </w:p>
          <w:p w14:paraId="037C701C" w14:textId="2112BD8F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6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days</w:t>
            </w:r>
          </w:p>
          <w:p w14:paraId="57E5999E" w14:textId="5B1DE170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7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days</w:t>
            </w:r>
          </w:p>
          <w:p w14:paraId="1E432C20" w14:textId="52F3D62E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8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days</w:t>
            </w:r>
          </w:p>
          <w:p w14:paraId="1200866B" w14:textId="67B03767" w:rsidR="00D353E9" w:rsidRPr="00D353E9" w:rsidRDefault="00D353E9" w:rsidP="00FF4E5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 9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days</w:t>
            </w:r>
          </w:p>
          <w:p w14:paraId="39317297" w14:textId="57D6B7A3" w:rsidR="00D353E9" w:rsidRPr="00D353E9" w:rsidRDefault="00D353E9" w:rsidP="00FF4E56">
            <w:pPr>
              <w:keepNext/>
              <w:keepLines/>
              <w:spacing w:line="360" w:lineRule="auto"/>
              <w:jc w:val="both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10 active </w:t>
            </w:r>
            <w:r w:rsidR="00F74345" w:rsidRPr="00D353E9">
              <w:rPr>
                <w:rFonts w:ascii="Times New Roman" w:eastAsia="Calibri" w:hAnsi="Times New Roman" w:cs="Times New Roman"/>
                <w:lang w:val="en-US"/>
              </w:rPr>
              <w:t xml:space="preserve">training 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>days</w:t>
            </w:r>
          </w:p>
        </w:tc>
        <w:tc>
          <w:tcPr>
            <w:tcW w:w="726" w:type="dxa"/>
            <w:tcBorders>
              <w:top w:val="nil"/>
            </w:tcBorders>
          </w:tcPr>
          <w:p w14:paraId="3905DBC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14:paraId="30CD41B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  <w:p w14:paraId="4D5F4DA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  <w:p w14:paraId="5C327AF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  <w:p w14:paraId="17A3851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87</w:t>
            </w:r>
          </w:p>
        </w:tc>
        <w:tc>
          <w:tcPr>
            <w:tcW w:w="872" w:type="dxa"/>
            <w:tcBorders>
              <w:top w:val="nil"/>
            </w:tcBorders>
          </w:tcPr>
          <w:p w14:paraId="77364BE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3.47</w:t>
            </w:r>
          </w:p>
          <w:p w14:paraId="790BAB3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4.46</w:t>
            </w:r>
          </w:p>
          <w:p w14:paraId="4FB57C4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8.04</w:t>
            </w:r>
          </w:p>
          <w:p w14:paraId="006EB64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6.25</w:t>
            </w:r>
          </w:p>
          <w:p w14:paraId="325256A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77.68</w:t>
            </w:r>
          </w:p>
        </w:tc>
        <w:tc>
          <w:tcPr>
            <w:tcW w:w="670" w:type="dxa"/>
            <w:tcBorders>
              <w:top w:val="nil"/>
            </w:tcBorders>
          </w:tcPr>
          <w:p w14:paraId="1BD3B86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  <w:p w14:paraId="245674C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14:paraId="23CA528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  <w:p w14:paraId="23CC62D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  <w:p w14:paraId="72F89BD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nil"/>
            </w:tcBorders>
          </w:tcPr>
          <w:p w14:paraId="4680A05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7.41</w:t>
            </w:r>
          </w:p>
          <w:p w14:paraId="4F937E5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2.78</w:t>
            </w:r>
          </w:p>
          <w:p w14:paraId="6863E3C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10.19</w:t>
            </w:r>
          </w:p>
          <w:p w14:paraId="5B25CD9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6.48</w:t>
            </w:r>
          </w:p>
          <w:p w14:paraId="544BF4B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73.15</w:t>
            </w:r>
          </w:p>
        </w:tc>
        <w:tc>
          <w:tcPr>
            <w:tcW w:w="661" w:type="dxa"/>
            <w:tcBorders>
              <w:top w:val="nil"/>
            </w:tcBorders>
          </w:tcPr>
          <w:p w14:paraId="00F7DD7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14:paraId="3FF6B3B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14:paraId="7658EC1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14:paraId="4C6507C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14:paraId="5AE8B27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14:paraId="2C13502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14:paraId="7BF6C89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  <w:p w14:paraId="457A8D0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14:paraId="0980C0F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  <w:p w14:paraId="2B77E73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41</w:t>
            </w:r>
          </w:p>
        </w:tc>
        <w:tc>
          <w:tcPr>
            <w:tcW w:w="872" w:type="dxa"/>
            <w:tcBorders>
              <w:top w:val="nil"/>
            </w:tcBorders>
          </w:tcPr>
          <w:p w14:paraId="31EE5C9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3.45</w:t>
            </w:r>
          </w:p>
          <w:p w14:paraId="2062A90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3.45</w:t>
            </w:r>
          </w:p>
          <w:p w14:paraId="03FB56C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1.72</w:t>
            </w:r>
          </w:p>
          <w:p w14:paraId="5C3CAC9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1.72</w:t>
            </w:r>
          </w:p>
          <w:p w14:paraId="1EB6F63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14:paraId="6C0FE35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14:paraId="389127C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1.72</w:t>
            </w:r>
          </w:p>
          <w:p w14:paraId="33B0709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3.45</w:t>
            </w:r>
          </w:p>
          <w:p w14:paraId="12DBFC2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13.79</w:t>
            </w:r>
          </w:p>
          <w:p w14:paraId="1C65B0A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Calibri" w:hAnsi="Times New Roman" w:cs="Times New Roman"/>
                <w:lang w:val="en-US"/>
              </w:rPr>
            </w:pPr>
            <w:r w:rsidRPr="00D353E9">
              <w:rPr>
                <w:rFonts w:ascii="Times New Roman" w:eastAsia="Calibri" w:hAnsi="Times New Roman" w:cs="Times New Roman"/>
                <w:lang w:val="en-US"/>
              </w:rPr>
              <w:t>70.69</w:t>
            </w:r>
          </w:p>
        </w:tc>
      </w:tr>
    </w:tbl>
    <w:p w14:paraId="3E6C9329" w14:textId="35D3EECA" w:rsidR="00D353E9" w:rsidRPr="00FF4E56" w:rsidRDefault="00FF4E56" w:rsidP="00FF4E56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 xml:space="preserve">Note.  </w:t>
      </w:r>
      <w:r w:rsidRPr="00FF4E56">
        <w:rPr>
          <w:rFonts w:ascii="Times New Roman" w:eastAsia="Times New Roman" w:hAnsi="Times New Roman" w:cs="Times New Roman"/>
          <w:lang w:val="en-US"/>
        </w:rPr>
        <w:t xml:space="preserve">In study 1, there were a maximum of </w:t>
      </w:r>
      <w:r>
        <w:rPr>
          <w:rFonts w:ascii="Times New Roman" w:eastAsia="Times New Roman" w:hAnsi="Times New Roman" w:cs="Times New Roman"/>
          <w:lang w:val="en-US"/>
        </w:rPr>
        <w:t>five</w:t>
      </w:r>
      <w:r w:rsidRPr="00FF4E56">
        <w:rPr>
          <w:rFonts w:ascii="Times New Roman" w:eastAsia="Times New Roman" w:hAnsi="Times New Roman" w:cs="Times New Roman"/>
          <w:lang w:val="en-US"/>
        </w:rPr>
        <w:t xml:space="preserve"> active training days, and in study 2, there were a maximum of </w:t>
      </w:r>
      <w:r>
        <w:rPr>
          <w:rFonts w:ascii="Times New Roman" w:eastAsia="Times New Roman" w:hAnsi="Times New Roman" w:cs="Times New Roman"/>
          <w:lang w:val="en-US"/>
        </w:rPr>
        <w:t>ten</w:t>
      </w:r>
      <w:r w:rsidRPr="00FF4E56">
        <w:rPr>
          <w:rFonts w:ascii="Times New Roman" w:eastAsia="Times New Roman" w:hAnsi="Times New Roman" w:cs="Times New Roman"/>
          <w:lang w:val="en-US"/>
        </w:rPr>
        <w:t xml:space="preserve"> active training days.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FF4E56">
        <w:rPr>
          <w:rFonts w:ascii="Times New Roman" w:eastAsia="Times New Roman" w:hAnsi="Times New Roman" w:cs="Times New Roman"/>
          <w:lang w:val="en-US"/>
        </w:rPr>
        <w:t>A day was counted as active as soon as the participants logged in and had ac</w:t>
      </w:r>
      <w:bookmarkStart w:id="1" w:name="_GoBack"/>
      <w:bookmarkEnd w:id="1"/>
      <w:r w:rsidRPr="00FF4E56">
        <w:rPr>
          <w:rFonts w:ascii="Times New Roman" w:eastAsia="Times New Roman" w:hAnsi="Times New Roman" w:cs="Times New Roman"/>
          <w:lang w:val="en-US"/>
        </w:rPr>
        <w:t>cess to the training content.</w:t>
      </w:r>
    </w:p>
    <w:p w14:paraId="665657DF" w14:textId="77777777" w:rsidR="00D353E9" w:rsidRPr="00D353E9" w:rsidRDefault="00D353E9" w:rsidP="00FF4E56">
      <w:pPr>
        <w:spacing w:line="360" w:lineRule="auto"/>
        <w:rPr>
          <w:rFonts w:ascii="Times New Roman" w:eastAsia="Times New Roman" w:hAnsi="Times New Roman" w:cs="Times New Roman"/>
          <w:szCs w:val="26"/>
          <w:lang w:val="en-US"/>
        </w:rPr>
      </w:pPr>
      <w:r w:rsidRPr="00D353E9">
        <w:rPr>
          <w:rFonts w:ascii="Times New Roman" w:eastAsia="Times New Roman" w:hAnsi="Times New Roman" w:cs="Times New Roman"/>
          <w:szCs w:val="26"/>
          <w:lang w:val="en-US"/>
        </w:rPr>
        <w:br w:type="page"/>
      </w:r>
    </w:p>
    <w:p w14:paraId="1975E6E6" w14:textId="5B3EB3E1" w:rsidR="00D353E9" w:rsidRPr="00D353E9" w:rsidRDefault="00D353E9" w:rsidP="005C5C42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Calibri" w:hAnsi="Times New Roman" w:cs="Times New Roman"/>
          <w:b/>
          <w:lang w:val="en-US"/>
        </w:rPr>
        <w:t>3</w:t>
      </w:r>
    </w:p>
    <w:p w14:paraId="5B27B3B6" w14:textId="2ED049B9" w:rsidR="00D353E9" w:rsidRPr="00D353E9" w:rsidRDefault="00D353E9" w:rsidP="005C5C42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>Appearance Self-Esteem in Study 1</w:t>
      </w:r>
    </w:p>
    <w:tbl>
      <w:tblPr>
        <w:tblStyle w:val="Tabellenraster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25"/>
        <w:gridCol w:w="1276"/>
        <w:gridCol w:w="992"/>
        <w:gridCol w:w="1276"/>
        <w:gridCol w:w="1134"/>
        <w:gridCol w:w="992"/>
      </w:tblGrid>
      <w:tr w:rsidR="00D353E9" w:rsidRPr="00D353E9" w14:paraId="10F2DD86" w14:textId="77777777" w:rsidTr="00FF4E5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622C3" w14:textId="77777777" w:rsidR="00D353E9" w:rsidRPr="00D353E9" w:rsidRDefault="00D353E9" w:rsidP="005C5C4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5DE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  <w:i/>
              </w:rPr>
              <w:t xml:space="preserve"> (B)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FDA5D" w14:textId="4C7CD212" w:rsidR="00D353E9" w:rsidRPr="005C5C42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5C42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8DB0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7930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14F1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19FB21CB" w14:textId="77777777" w:rsidTr="00FF4E56"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14:paraId="502926CF" w14:textId="77777777" w:rsidR="00D353E9" w:rsidRPr="001D457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D457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5C2B7D4" w14:textId="77777777" w:rsidR="00D353E9" w:rsidRPr="001D4579" w:rsidRDefault="00D353E9" w:rsidP="001D4579">
            <w:pPr>
              <w:tabs>
                <w:tab w:val="decimal" w:pos="228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4579">
              <w:rPr>
                <w:rFonts w:ascii="Times New Roman" w:eastAsia="Calibri" w:hAnsi="Times New Roman" w:cs="Times New Roman"/>
              </w:rPr>
              <w:t>-0.050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A1317A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9805BF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322.436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5589F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-0.660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9BBEF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.510</w:t>
            </w:r>
          </w:p>
        </w:tc>
      </w:tr>
      <w:tr w:rsidR="00D353E9" w:rsidRPr="00D353E9" w14:paraId="04B7AACE" w14:textId="77777777" w:rsidTr="00FF4E56">
        <w:tc>
          <w:tcPr>
            <w:tcW w:w="3260" w:type="dxa"/>
            <w:gridSpan w:val="2"/>
            <w:vAlign w:val="center"/>
          </w:tcPr>
          <w:p w14:paraId="524C2477" w14:textId="77777777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SSESa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276" w:type="dxa"/>
            <w:vAlign w:val="center"/>
          </w:tcPr>
          <w:p w14:paraId="4E1FBA2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0.958</w:t>
            </w:r>
          </w:p>
        </w:tc>
        <w:tc>
          <w:tcPr>
            <w:tcW w:w="992" w:type="dxa"/>
            <w:vAlign w:val="center"/>
          </w:tcPr>
          <w:p w14:paraId="32354A9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.027</w:t>
            </w:r>
          </w:p>
        </w:tc>
        <w:tc>
          <w:tcPr>
            <w:tcW w:w="1276" w:type="dxa"/>
            <w:vAlign w:val="center"/>
          </w:tcPr>
          <w:p w14:paraId="417BC70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230.662</w:t>
            </w:r>
          </w:p>
        </w:tc>
        <w:tc>
          <w:tcPr>
            <w:tcW w:w="1134" w:type="dxa"/>
            <w:vAlign w:val="center"/>
          </w:tcPr>
          <w:p w14:paraId="448ED2D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35.273</w:t>
            </w:r>
          </w:p>
        </w:tc>
        <w:tc>
          <w:tcPr>
            <w:tcW w:w="992" w:type="dxa"/>
            <w:vAlign w:val="center"/>
          </w:tcPr>
          <w:p w14:paraId="363AB17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6287A18F" w14:textId="77777777" w:rsidTr="00FF4E56">
        <w:tc>
          <w:tcPr>
            <w:tcW w:w="3260" w:type="dxa"/>
            <w:gridSpan w:val="2"/>
            <w:vAlign w:val="center"/>
          </w:tcPr>
          <w:p w14:paraId="152062A0" w14:textId="77777777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Intervention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group</w:t>
            </w:r>
            <w:proofErr w:type="spellEnd"/>
          </w:p>
        </w:tc>
        <w:tc>
          <w:tcPr>
            <w:tcW w:w="1276" w:type="dxa"/>
            <w:vAlign w:val="center"/>
          </w:tcPr>
          <w:p w14:paraId="16745A0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0.019</w:t>
            </w:r>
          </w:p>
        </w:tc>
        <w:tc>
          <w:tcPr>
            <w:tcW w:w="992" w:type="dxa"/>
            <w:vAlign w:val="center"/>
          </w:tcPr>
          <w:p w14:paraId="08AED0C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.042</w:t>
            </w:r>
          </w:p>
        </w:tc>
        <w:tc>
          <w:tcPr>
            <w:tcW w:w="1276" w:type="dxa"/>
            <w:vAlign w:val="center"/>
          </w:tcPr>
          <w:p w14:paraId="358D37E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426.201</w:t>
            </w:r>
          </w:p>
        </w:tc>
        <w:tc>
          <w:tcPr>
            <w:tcW w:w="1134" w:type="dxa"/>
            <w:vAlign w:val="center"/>
          </w:tcPr>
          <w:p w14:paraId="05A6037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0.439</w:t>
            </w:r>
          </w:p>
        </w:tc>
        <w:tc>
          <w:tcPr>
            <w:tcW w:w="992" w:type="dxa"/>
            <w:vAlign w:val="center"/>
          </w:tcPr>
          <w:p w14:paraId="4CE0AE3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.661</w:t>
            </w:r>
          </w:p>
        </w:tc>
      </w:tr>
      <w:tr w:rsidR="00D353E9" w:rsidRPr="00D353E9" w14:paraId="745C6F6A" w14:textId="77777777" w:rsidTr="00FF4E56">
        <w:tc>
          <w:tcPr>
            <w:tcW w:w="3260" w:type="dxa"/>
            <w:gridSpan w:val="2"/>
            <w:vAlign w:val="center"/>
          </w:tcPr>
          <w:p w14:paraId="084DCC49" w14:textId="77777777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276" w:type="dxa"/>
            <w:vAlign w:val="center"/>
          </w:tcPr>
          <w:p w14:paraId="2BA2BE2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0.183</w:t>
            </w:r>
          </w:p>
        </w:tc>
        <w:tc>
          <w:tcPr>
            <w:tcW w:w="992" w:type="dxa"/>
            <w:vAlign w:val="center"/>
          </w:tcPr>
          <w:p w14:paraId="1D648E8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.022</w:t>
            </w:r>
          </w:p>
        </w:tc>
        <w:tc>
          <w:tcPr>
            <w:tcW w:w="1276" w:type="dxa"/>
            <w:vAlign w:val="center"/>
          </w:tcPr>
          <w:p w14:paraId="35BD37D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372.816</w:t>
            </w:r>
          </w:p>
        </w:tc>
        <w:tc>
          <w:tcPr>
            <w:tcW w:w="1134" w:type="dxa"/>
            <w:vAlign w:val="center"/>
          </w:tcPr>
          <w:p w14:paraId="37135E8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8.390</w:t>
            </w:r>
          </w:p>
        </w:tc>
        <w:tc>
          <w:tcPr>
            <w:tcW w:w="992" w:type="dxa"/>
            <w:vAlign w:val="center"/>
          </w:tcPr>
          <w:p w14:paraId="7D1D9EA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4D2DE725" w14:textId="77777777" w:rsidTr="00FF4E56"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192B345D" w14:textId="77777777" w:rsidR="00D353E9" w:rsidRPr="00D353E9" w:rsidRDefault="00D353E9" w:rsidP="001D457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</w:t>
            </w:r>
            <w:proofErr w:type="spellStart"/>
            <w:r w:rsidRPr="00D353E9">
              <w:rPr>
                <w:rFonts w:ascii="Times New Roman" w:eastAsia="Calibri" w:hAnsi="Times New Roman" w:cs="Times New Roman"/>
                <w:lang w:val="en-US"/>
              </w:rPr>
              <w:t>ime</w:t>
            </w:r>
            <w:proofErr w:type="spellEnd"/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point </w:t>
            </w:r>
            <w:r w:rsidRPr="00D353E9">
              <w:rPr>
                <w:rFonts w:ascii="Times New Roman" w:eastAsia="Calibri" w:hAnsi="Times New Roman" w:cs="Times New Roman"/>
              </w:rPr>
              <w:t>*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intervention group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849B3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42849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E63E6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375.291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F48DD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-0.689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F2798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.491</w:t>
            </w:r>
          </w:p>
        </w:tc>
      </w:tr>
    </w:tbl>
    <w:p w14:paraId="19F63902" w14:textId="345E5686" w:rsidR="005C5C42" w:rsidRPr="005C5C42" w:rsidRDefault="00D353E9" w:rsidP="005C5C42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5C5C42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 xml:space="preserve">Satterthwaite approximation; </w:t>
      </w:r>
      <w:proofErr w:type="spellStart"/>
      <w:r w:rsidRPr="00D353E9">
        <w:rPr>
          <w:rFonts w:ascii="Times New Roman" w:eastAsia="Times New Roman" w:hAnsi="Times New Roman" w:cs="Times New Roman"/>
          <w:lang w:val="en-US"/>
        </w:rPr>
        <w:t>SSESa</w:t>
      </w:r>
      <w:proofErr w:type="spellEnd"/>
      <w:r w:rsidRPr="00D353E9">
        <w:rPr>
          <w:rFonts w:ascii="Times New Roman" w:eastAsia="Times New Roman" w:hAnsi="Times New Roman" w:cs="Times New Roman"/>
          <w:lang w:val="en-US"/>
        </w:rPr>
        <w:t xml:space="preserve"> = appearance state self-esteem.</w:t>
      </w:r>
      <w:r w:rsidR="005C5C42">
        <w:rPr>
          <w:rFonts w:ascii="Times New Roman" w:eastAsia="Calibri" w:hAnsi="Times New Roman" w:cs="Times New Roman"/>
          <w:b/>
          <w:lang w:val="en-US"/>
        </w:rPr>
        <w:br w:type="page"/>
      </w:r>
    </w:p>
    <w:p w14:paraId="505623EF" w14:textId="62CC76B7" w:rsidR="00D353E9" w:rsidRPr="00D353E9" w:rsidRDefault="00D353E9" w:rsidP="00D353E9">
      <w:pPr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Calibri" w:hAnsi="Times New Roman" w:cs="Times New Roman"/>
          <w:b/>
          <w:lang w:val="en-US"/>
        </w:rPr>
        <w:t>4</w:t>
      </w:r>
    </w:p>
    <w:p w14:paraId="13AD5E99" w14:textId="4026E29C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>Performance Self-Esteem in Study 1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7"/>
        <w:gridCol w:w="1321"/>
        <w:gridCol w:w="915"/>
        <w:gridCol w:w="1118"/>
        <w:gridCol w:w="1118"/>
        <w:gridCol w:w="1119"/>
      </w:tblGrid>
      <w:tr w:rsidR="00D353E9" w:rsidRPr="00D353E9" w14:paraId="224D3B4B" w14:textId="77777777" w:rsidTr="00FF4E5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2C4BB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402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181D" w14:textId="77777777" w:rsidR="00D353E9" w:rsidRPr="005C5C42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5C42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1007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306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977F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76581D05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07E874EE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7BDA894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0.200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09D1593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.100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3F574B9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303.364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12FBF92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1.989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679265C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.048</w:t>
            </w:r>
          </w:p>
        </w:tc>
      </w:tr>
      <w:tr w:rsidR="00D353E9" w:rsidRPr="00D353E9" w14:paraId="380F7A2B" w14:textId="77777777" w:rsidTr="00FF4E56">
        <w:tc>
          <w:tcPr>
            <w:tcW w:w="3499" w:type="dxa"/>
            <w:gridSpan w:val="2"/>
            <w:vAlign w:val="center"/>
          </w:tcPr>
          <w:p w14:paraId="2D5E47D2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SSESp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321" w:type="dxa"/>
            <w:vAlign w:val="center"/>
          </w:tcPr>
          <w:p w14:paraId="14F618A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0.911</w:t>
            </w:r>
          </w:p>
        </w:tc>
        <w:tc>
          <w:tcPr>
            <w:tcW w:w="915" w:type="dxa"/>
            <w:vAlign w:val="center"/>
          </w:tcPr>
          <w:p w14:paraId="401BD46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.027</w:t>
            </w:r>
          </w:p>
        </w:tc>
        <w:tc>
          <w:tcPr>
            <w:tcW w:w="1118" w:type="dxa"/>
            <w:vAlign w:val="center"/>
          </w:tcPr>
          <w:p w14:paraId="06B0F75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252.246</w:t>
            </w:r>
          </w:p>
        </w:tc>
        <w:tc>
          <w:tcPr>
            <w:tcW w:w="1118" w:type="dxa"/>
            <w:vAlign w:val="center"/>
          </w:tcPr>
          <w:p w14:paraId="4E0DC91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33.898</w:t>
            </w:r>
          </w:p>
        </w:tc>
        <w:tc>
          <w:tcPr>
            <w:tcW w:w="1119" w:type="dxa"/>
            <w:vAlign w:val="center"/>
          </w:tcPr>
          <w:p w14:paraId="01E7E38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6D6A1920" w14:textId="77777777" w:rsidTr="00FF4E56">
        <w:tc>
          <w:tcPr>
            <w:tcW w:w="3499" w:type="dxa"/>
            <w:gridSpan w:val="2"/>
            <w:vAlign w:val="center"/>
          </w:tcPr>
          <w:p w14:paraId="44CEA734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Intervention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group</w:t>
            </w:r>
            <w:proofErr w:type="spellEnd"/>
          </w:p>
        </w:tc>
        <w:tc>
          <w:tcPr>
            <w:tcW w:w="1321" w:type="dxa"/>
            <w:vAlign w:val="center"/>
          </w:tcPr>
          <w:p w14:paraId="46F14FB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-0.027</w:t>
            </w:r>
          </w:p>
        </w:tc>
        <w:tc>
          <w:tcPr>
            <w:tcW w:w="915" w:type="dxa"/>
            <w:vAlign w:val="center"/>
          </w:tcPr>
          <w:p w14:paraId="328C8A9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.042</w:t>
            </w:r>
          </w:p>
        </w:tc>
        <w:tc>
          <w:tcPr>
            <w:tcW w:w="1118" w:type="dxa"/>
            <w:vAlign w:val="center"/>
          </w:tcPr>
          <w:p w14:paraId="54AE35B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424.227</w:t>
            </w:r>
          </w:p>
        </w:tc>
        <w:tc>
          <w:tcPr>
            <w:tcW w:w="1118" w:type="dxa"/>
            <w:vAlign w:val="center"/>
          </w:tcPr>
          <w:p w14:paraId="3A4EE24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-0.635</w:t>
            </w:r>
          </w:p>
        </w:tc>
        <w:tc>
          <w:tcPr>
            <w:tcW w:w="1119" w:type="dxa"/>
            <w:vAlign w:val="center"/>
          </w:tcPr>
          <w:p w14:paraId="7F4AA35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.526</w:t>
            </w:r>
          </w:p>
        </w:tc>
      </w:tr>
      <w:tr w:rsidR="00D353E9" w:rsidRPr="00D353E9" w14:paraId="2001E002" w14:textId="77777777" w:rsidTr="00FF4E56">
        <w:tc>
          <w:tcPr>
            <w:tcW w:w="3499" w:type="dxa"/>
            <w:gridSpan w:val="2"/>
            <w:vAlign w:val="center"/>
          </w:tcPr>
          <w:p w14:paraId="1A52C1A9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321" w:type="dxa"/>
            <w:vAlign w:val="center"/>
          </w:tcPr>
          <w:p w14:paraId="73DC2C8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0.112</w:t>
            </w:r>
          </w:p>
        </w:tc>
        <w:tc>
          <w:tcPr>
            <w:tcW w:w="915" w:type="dxa"/>
            <w:vAlign w:val="center"/>
          </w:tcPr>
          <w:p w14:paraId="60A664A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.022</w:t>
            </w:r>
          </w:p>
        </w:tc>
        <w:tc>
          <w:tcPr>
            <w:tcW w:w="1118" w:type="dxa"/>
            <w:vAlign w:val="center"/>
          </w:tcPr>
          <w:p w14:paraId="6A71556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377.094</w:t>
            </w:r>
          </w:p>
        </w:tc>
        <w:tc>
          <w:tcPr>
            <w:tcW w:w="1118" w:type="dxa"/>
            <w:vAlign w:val="center"/>
          </w:tcPr>
          <w:p w14:paraId="18E73E3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5.130</w:t>
            </w:r>
          </w:p>
        </w:tc>
        <w:tc>
          <w:tcPr>
            <w:tcW w:w="1119" w:type="dxa"/>
            <w:vAlign w:val="center"/>
          </w:tcPr>
          <w:p w14:paraId="7A4ABB5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3B37E20C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02FB79AF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</w:t>
            </w:r>
            <w:proofErr w:type="spellStart"/>
            <w:r w:rsidRPr="00D353E9">
              <w:rPr>
                <w:rFonts w:ascii="Times New Roman" w:eastAsia="Calibri" w:hAnsi="Times New Roman" w:cs="Times New Roman"/>
                <w:lang w:val="en-US"/>
              </w:rPr>
              <w:t>ime</w:t>
            </w:r>
            <w:proofErr w:type="spellEnd"/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point </w:t>
            </w:r>
            <w:r w:rsidRPr="00D353E9">
              <w:rPr>
                <w:rFonts w:ascii="Times New Roman" w:eastAsia="Calibri" w:hAnsi="Times New Roman" w:cs="Times New Roman"/>
              </w:rPr>
              <w:t>*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intervention group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477D09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0.027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038A1C8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475588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377.489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4D2EAE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1.213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A8B408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.226</w:t>
            </w:r>
          </w:p>
        </w:tc>
      </w:tr>
    </w:tbl>
    <w:p w14:paraId="69E7C01F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5C5C42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 xml:space="preserve">Satterthwaite approximation; </w:t>
      </w:r>
      <w:proofErr w:type="spellStart"/>
      <w:r w:rsidRPr="00D353E9">
        <w:rPr>
          <w:rFonts w:ascii="Times New Roman" w:eastAsia="Times New Roman" w:hAnsi="Times New Roman" w:cs="Times New Roman"/>
          <w:lang w:val="en-US"/>
        </w:rPr>
        <w:t>SSESp</w:t>
      </w:r>
      <w:proofErr w:type="spellEnd"/>
      <w:r w:rsidRPr="00D353E9">
        <w:rPr>
          <w:rFonts w:ascii="Times New Roman" w:eastAsia="Times New Roman" w:hAnsi="Times New Roman" w:cs="Times New Roman"/>
          <w:lang w:val="en-US"/>
        </w:rPr>
        <w:t xml:space="preserve"> = performance state self-esteem.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</w:p>
    <w:p w14:paraId="7AC25653" w14:textId="77777777" w:rsidR="00D353E9" w:rsidRPr="00D353E9" w:rsidRDefault="00D353E9" w:rsidP="00D353E9">
      <w:pPr>
        <w:rPr>
          <w:rFonts w:ascii="Times New Roman" w:eastAsia="Calibri" w:hAnsi="Times New Roman" w:cs="Times New Roman"/>
          <w:lang w:val="en-US"/>
        </w:rPr>
      </w:pPr>
    </w:p>
    <w:p w14:paraId="0C76B208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4EE46527" w14:textId="77777777" w:rsidR="005C5C42" w:rsidRDefault="005C5C42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40988465" w14:textId="076E19CB" w:rsidR="00D353E9" w:rsidRPr="00D353E9" w:rsidRDefault="00D353E9" w:rsidP="00D353E9">
      <w:pPr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Calibri" w:hAnsi="Times New Roman" w:cs="Times New Roman"/>
          <w:b/>
          <w:lang w:val="en-US"/>
        </w:rPr>
        <w:t>5</w:t>
      </w:r>
    </w:p>
    <w:p w14:paraId="361BE5F7" w14:textId="40E584DD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>Social Self-Esteem in Study 1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7"/>
        <w:gridCol w:w="1321"/>
        <w:gridCol w:w="915"/>
        <w:gridCol w:w="1118"/>
        <w:gridCol w:w="1118"/>
        <w:gridCol w:w="1119"/>
      </w:tblGrid>
      <w:tr w:rsidR="00D353E9" w:rsidRPr="00D353E9" w14:paraId="1DD58247" w14:textId="77777777" w:rsidTr="00FF4E5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2155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87D1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01AC" w14:textId="77777777" w:rsidR="00D353E9" w:rsidRPr="005C5C42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5C42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3C6B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AA91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62FD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1244BB68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22F3A25B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14:paraId="77A8384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0.180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0B82DC2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.072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3643684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362.645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3035B0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2.495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42C81E7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.013</w:t>
            </w:r>
          </w:p>
        </w:tc>
      </w:tr>
      <w:tr w:rsidR="00D353E9" w:rsidRPr="00D353E9" w14:paraId="78C4B044" w14:textId="77777777" w:rsidTr="00FF4E56">
        <w:tc>
          <w:tcPr>
            <w:tcW w:w="3499" w:type="dxa"/>
            <w:gridSpan w:val="2"/>
            <w:vAlign w:val="center"/>
          </w:tcPr>
          <w:p w14:paraId="71D63CE6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SSESs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321" w:type="dxa"/>
            <w:vAlign w:val="center"/>
          </w:tcPr>
          <w:p w14:paraId="42EB45A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0.848</w:t>
            </w:r>
          </w:p>
        </w:tc>
        <w:tc>
          <w:tcPr>
            <w:tcW w:w="915" w:type="dxa"/>
            <w:vAlign w:val="center"/>
          </w:tcPr>
          <w:p w14:paraId="56DB17E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.025</w:t>
            </w:r>
          </w:p>
        </w:tc>
        <w:tc>
          <w:tcPr>
            <w:tcW w:w="1118" w:type="dxa"/>
            <w:vAlign w:val="center"/>
          </w:tcPr>
          <w:p w14:paraId="2E31517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226.572</w:t>
            </w:r>
          </w:p>
        </w:tc>
        <w:tc>
          <w:tcPr>
            <w:tcW w:w="1118" w:type="dxa"/>
            <w:vAlign w:val="center"/>
          </w:tcPr>
          <w:p w14:paraId="350EF37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33.996</w:t>
            </w:r>
          </w:p>
        </w:tc>
        <w:tc>
          <w:tcPr>
            <w:tcW w:w="1119" w:type="dxa"/>
            <w:vAlign w:val="center"/>
          </w:tcPr>
          <w:p w14:paraId="199EB64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6727BF7E" w14:textId="77777777" w:rsidTr="00FF4E56">
        <w:tc>
          <w:tcPr>
            <w:tcW w:w="3499" w:type="dxa"/>
            <w:gridSpan w:val="2"/>
            <w:vAlign w:val="center"/>
          </w:tcPr>
          <w:p w14:paraId="2CAB0A0E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Intervention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group</w:t>
            </w:r>
            <w:proofErr w:type="spellEnd"/>
          </w:p>
        </w:tc>
        <w:tc>
          <w:tcPr>
            <w:tcW w:w="1321" w:type="dxa"/>
            <w:vAlign w:val="center"/>
          </w:tcPr>
          <w:p w14:paraId="38AD7D8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0.070</w:t>
            </w:r>
          </w:p>
        </w:tc>
        <w:tc>
          <w:tcPr>
            <w:tcW w:w="915" w:type="dxa"/>
            <w:vAlign w:val="center"/>
          </w:tcPr>
          <w:p w14:paraId="72B6421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.046</w:t>
            </w:r>
          </w:p>
        </w:tc>
        <w:tc>
          <w:tcPr>
            <w:tcW w:w="1118" w:type="dxa"/>
            <w:vAlign w:val="center"/>
          </w:tcPr>
          <w:p w14:paraId="5513661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419.396</w:t>
            </w:r>
          </w:p>
        </w:tc>
        <w:tc>
          <w:tcPr>
            <w:tcW w:w="1118" w:type="dxa"/>
            <w:vAlign w:val="center"/>
          </w:tcPr>
          <w:p w14:paraId="643F8D0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1.502</w:t>
            </w:r>
          </w:p>
        </w:tc>
        <w:tc>
          <w:tcPr>
            <w:tcW w:w="1119" w:type="dxa"/>
            <w:vAlign w:val="center"/>
          </w:tcPr>
          <w:p w14:paraId="7512A3E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.134</w:t>
            </w:r>
          </w:p>
        </w:tc>
      </w:tr>
      <w:tr w:rsidR="00D353E9" w:rsidRPr="00D353E9" w14:paraId="02439050" w14:textId="77777777" w:rsidTr="00FF4E56">
        <w:tc>
          <w:tcPr>
            <w:tcW w:w="3499" w:type="dxa"/>
            <w:gridSpan w:val="2"/>
            <w:vAlign w:val="center"/>
          </w:tcPr>
          <w:p w14:paraId="7AEA4379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321" w:type="dxa"/>
            <w:vAlign w:val="center"/>
          </w:tcPr>
          <w:p w14:paraId="082B7F1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0.195</w:t>
            </w:r>
          </w:p>
        </w:tc>
        <w:tc>
          <w:tcPr>
            <w:tcW w:w="915" w:type="dxa"/>
            <w:vAlign w:val="center"/>
          </w:tcPr>
          <w:p w14:paraId="07B7018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.024</w:t>
            </w:r>
          </w:p>
        </w:tc>
        <w:tc>
          <w:tcPr>
            <w:tcW w:w="1118" w:type="dxa"/>
            <w:vAlign w:val="center"/>
          </w:tcPr>
          <w:p w14:paraId="12C1602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376.508</w:t>
            </w:r>
          </w:p>
        </w:tc>
        <w:tc>
          <w:tcPr>
            <w:tcW w:w="1118" w:type="dxa"/>
            <w:vAlign w:val="center"/>
          </w:tcPr>
          <w:p w14:paraId="1F93353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8.165</w:t>
            </w:r>
          </w:p>
        </w:tc>
        <w:tc>
          <w:tcPr>
            <w:tcW w:w="1119" w:type="dxa"/>
            <w:vAlign w:val="center"/>
          </w:tcPr>
          <w:p w14:paraId="6D6CCEB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619330C5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7503FF56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</w:t>
            </w:r>
            <w:proofErr w:type="spellStart"/>
            <w:r w:rsidRPr="00D353E9">
              <w:rPr>
                <w:rFonts w:ascii="Times New Roman" w:eastAsia="Calibri" w:hAnsi="Times New Roman" w:cs="Times New Roman"/>
                <w:lang w:val="en-US"/>
              </w:rPr>
              <w:t>ime</w:t>
            </w:r>
            <w:proofErr w:type="spellEnd"/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point </w:t>
            </w:r>
            <w:r w:rsidRPr="00D353E9">
              <w:rPr>
                <w:rFonts w:ascii="Times New Roman" w:eastAsia="Calibri" w:hAnsi="Times New Roman" w:cs="Times New Roman"/>
              </w:rPr>
              <w:t>*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intervention group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356781E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-0.070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5EEE540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81B633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377.713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DBA35C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-2.945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BAE1CC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.003</w:t>
            </w:r>
          </w:p>
        </w:tc>
      </w:tr>
    </w:tbl>
    <w:p w14:paraId="66C2E92E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5C5C42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>Satterthwaite approximation; SSESs = social state self-esteem.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</w:p>
    <w:p w14:paraId="5E786DF7" w14:textId="77777777" w:rsidR="00D353E9" w:rsidRPr="00D353E9" w:rsidRDefault="00D353E9" w:rsidP="00D353E9">
      <w:pPr>
        <w:rPr>
          <w:rFonts w:ascii="Times New Roman" w:eastAsia="Calibri" w:hAnsi="Times New Roman" w:cs="Times New Roman"/>
          <w:lang w:val="en-US"/>
        </w:rPr>
      </w:pPr>
    </w:p>
    <w:p w14:paraId="4D1F77EB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22EE6C7A" w14:textId="77777777" w:rsidR="005C5C42" w:rsidRDefault="005C5C42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4B484E62" w14:textId="2799055A" w:rsidR="00D353E9" w:rsidRPr="00D353E9" w:rsidRDefault="00D353E9" w:rsidP="00D353E9">
      <w:pPr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Calibri" w:hAnsi="Times New Roman" w:cs="Times New Roman"/>
          <w:b/>
          <w:lang w:val="en-US"/>
        </w:rPr>
        <w:t>6</w:t>
      </w:r>
    </w:p>
    <w:p w14:paraId="2FF3E18A" w14:textId="0D52E9F1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>Self-Focused Attention in Study 1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79"/>
        <w:gridCol w:w="1057"/>
        <w:gridCol w:w="1118"/>
        <w:gridCol w:w="1118"/>
        <w:gridCol w:w="1119"/>
      </w:tblGrid>
      <w:tr w:rsidR="00D353E9" w:rsidRPr="00D353E9" w14:paraId="508D46F5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0401A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7FE8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CA67D" w14:textId="77777777" w:rsidR="00D353E9" w:rsidRPr="005C5C42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5C42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BBF4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6350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26E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320E52D5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56E7F314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14:paraId="1B652A7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3.199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131A2BA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.437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E08C5F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399.711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1A0301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7.319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59627AD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31DCCD6B" w14:textId="77777777" w:rsidTr="00FF4E56">
        <w:tc>
          <w:tcPr>
            <w:tcW w:w="3499" w:type="dxa"/>
            <w:gridSpan w:val="2"/>
            <w:vAlign w:val="center"/>
          </w:tcPr>
          <w:p w14:paraId="6A8C83FA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FAQs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79" w:type="dxa"/>
            <w:vAlign w:val="center"/>
          </w:tcPr>
          <w:p w14:paraId="2BAFFC6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0.743</w:t>
            </w:r>
          </w:p>
        </w:tc>
        <w:tc>
          <w:tcPr>
            <w:tcW w:w="1057" w:type="dxa"/>
            <w:vAlign w:val="center"/>
          </w:tcPr>
          <w:p w14:paraId="19734C3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.035</w:t>
            </w:r>
          </w:p>
        </w:tc>
        <w:tc>
          <w:tcPr>
            <w:tcW w:w="1118" w:type="dxa"/>
            <w:vAlign w:val="center"/>
          </w:tcPr>
          <w:p w14:paraId="7740C94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250.746</w:t>
            </w:r>
          </w:p>
        </w:tc>
        <w:tc>
          <w:tcPr>
            <w:tcW w:w="1118" w:type="dxa"/>
            <w:vAlign w:val="center"/>
          </w:tcPr>
          <w:p w14:paraId="0B76921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21.422</w:t>
            </w:r>
          </w:p>
        </w:tc>
        <w:tc>
          <w:tcPr>
            <w:tcW w:w="1119" w:type="dxa"/>
            <w:vAlign w:val="center"/>
          </w:tcPr>
          <w:p w14:paraId="5ECE77F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4D7F6C3F" w14:textId="77777777" w:rsidTr="00FF4E56">
        <w:tc>
          <w:tcPr>
            <w:tcW w:w="3499" w:type="dxa"/>
            <w:gridSpan w:val="2"/>
            <w:vAlign w:val="center"/>
          </w:tcPr>
          <w:p w14:paraId="7EC14C6C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Intervention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group</w:t>
            </w:r>
            <w:proofErr w:type="spellEnd"/>
          </w:p>
        </w:tc>
        <w:tc>
          <w:tcPr>
            <w:tcW w:w="1179" w:type="dxa"/>
            <w:vAlign w:val="center"/>
          </w:tcPr>
          <w:p w14:paraId="589DC12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0.043</w:t>
            </w:r>
          </w:p>
        </w:tc>
        <w:tc>
          <w:tcPr>
            <w:tcW w:w="1057" w:type="dxa"/>
            <w:vAlign w:val="center"/>
          </w:tcPr>
          <w:p w14:paraId="37088B3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.283</w:t>
            </w:r>
          </w:p>
        </w:tc>
        <w:tc>
          <w:tcPr>
            <w:tcW w:w="1118" w:type="dxa"/>
            <w:vAlign w:val="center"/>
          </w:tcPr>
          <w:p w14:paraId="5DD20C8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417.061</w:t>
            </w:r>
          </w:p>
        </w:tc>
        <w:tc>
          <w:tcPr>
            <w:tcW w:w="1118" w:type="dxa"/>
            <w:vAlign w:val="center"/>
          </w:tcPr>
          <w:p w14:paraId="5E379CC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0.151</w:t>
            </w:r>
          </w:p>
        </w:tc>
        <w:tc>
          <w:tcPr>
            <w:tcW w:w="1119" w:type="dxa"/>
            <w:vAlign w:val="center"/>
          </w:tcPr>
          <w:p w14:paraId="1686D3F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.880</w:t>
            </w:r>
          </w:p>
        </w:tc>
      </w:tr>
      <w:tr w:rsidR="00D353E9" w:rsidRPr="00D353E9" w14:paraId="048EB19F" w14:textId="77777777" w:rsidTr="00FF4E56">
        <w:tc>
          <w:tcPr>
            <w:tcW w:w="3499" w:type="dxa"/>
            <w:gridSpan w:val="2"/>
            <w:vAlign w:val="center"/>
          </w:tcPr>
          <w:p w14:paraId="2C6896D6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79" w:type="dxa"/>
            <w:vAlign w:val="center"/>
          </w:tcPr>
          <w:p w14:paraId="436F637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-0.926</w:t>
            </w:r>
          </w:p>
        </w:tc>
        <w:tc>
          <w:tcPr>
            <w:tcW w:w="1057" w:type="dxa"/>
            <w:vAlign w:val="center"/>
          </w:tcPr>
          <w:p w14:paraId="2346956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.145</w:t>
            </w:r>
          </w:p>
        </w:tc>
        <w:tc>
          <w:tcPr>
            <w:tcW w:w="1118" w:type="dxa"/>
            <w:vAlign w:val="center"/>
          </w:tcPr>
          <w:p w14:paraId="65DE88D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372.957</w:t>
            </w:r>
          </w:p>
        </w:tc>
        <w:tc>
          <w:tcPr>
            <w:tcW w:w="1118" w:type="dxa"/>
            <w:vAlign w:val="center"/>
          </w:tcPr>
          <w:p w14:paraId="253402E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-6.364</w:t>
            </w:r>
          </w:p>
        </w:tc>
        <w:tc>
          <w:tcPr>
            <w:tcW w:w="1119" w:type="dxa"/>
            <w:vAlign w:val="center"/>
          </w:tcPr>
          <w:p w14:paraId="575F781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10010F27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7140DB21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</w:t>
            </w:r>
            <w:proofErr w:type="spellStart"/>
            <w:r w:rsidRPr="00D353E9">
              <w:rPr>
                <w:rFonts w:ascii="Times New Roman" w:eastAsia="Calibri" w:hAnsi="Times New Roman" w:cs="Times New Roman"/>
                <w:lang w:val="en-US"/>
              </w:rPr>
              <w:t>ime</w:t>
            </w:r>
            <w:proofErr w:type="spellEnd"/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point </w:t>
            </w:r>
            <w:r w:rsidRPr="00D353E9">
              <w:rPr>
                <w:rFonts w:ascii="Times New Roman" w:eastAsia="Calibri" w:hAnsi="Times New Roman" w:cs="Times New Roman"/>
              </w:rPr>
              <w:t>*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intervention group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60236DE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0.149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4A3D47D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.145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BFA9B3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373.098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820593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1.026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C0BE94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.305</w:t>
            </w:r>
          </w:p>
        </w:tc>
      </w:tr>
    </w:tbl>
    <w:p w14:paraId="13AF1427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5C5C42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>Satterthwaite approximation; FAQs = self-focused attention.</w:t>
      </w:r>
    </w:p>
    <w:p w14:paraId="3EA4CC7F" w14:textId="77777777" w:rsidR="00D353E9" w:rsidRPr="00D353E9" w:rsidRDefault="00D353E9" w:rsidP="00D353E9">
      <w:pPr>
        <w:rPr>
          <w:rFonts w:ascii="Times New Roman" w:eastAsia="Calibri" w:hAnsi="Times New Roman" w:cs="Times New Roman"/>
          <w:lang w:val="en-US"/>
        </w:rPr>
      </w:pPr>
    </w:p>
    <w:p w14:paraId="18ED58A2" w14:textId="77777777" w:rsidR="005C5C42" w:rsidRDefault="005C5C42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5346040B" w14:textId="24A34318" w:rsidR="00D353E9" w:rsidRPr="00D353E9" w:rsidRDefault="00D353E9" w:rsidP="00D353E9">
      <w:pPr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Calibri" w:hAnsi="Times New Roman" w:cs="Times New Roman"/>
          <w:b/>
          <w:lang w:val="en-US"/>
        </w:rPr>
        <w:t>7</w:t>
      </w:r>
    </w:p>
    <w:p w14:paraId="40160704" w14:textId="4537EB83" w:rsidR="00D353E9" w:rsidRPr="00D353E9" w:rsidRDefault="00D353E9" w:rsidP="005C5C42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>Other-Focused Attention in Study 1</w:t>
      </w:r>
      <w:r w:rsidRPr="00D353E9" w:rsidDel="00486C1F">
        <w:rPr>
          <w:rFonts w:ascii="Times New Roman" w:eastAsia="Calibri" w:hAnsi="Times New Roman" w:cs="Times New Roman"/>
          <w:i/>
          <w:lang w:val="en-US"/>
        </w:rPr>
        <w:t xml:space="preserve"> 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18"/>
        <w:gridCol w:w="1118"/>
        <w:gridCol w:w="1118"/>
        <w:gridCol w:w="1118"/>
        <w:gridCol w:w="1119"/>
      </w:tblGrid>
      <w:tr w:rsidR="00D353E9" w:rsidRPr="00D353E9" w14:paraId="22A92447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8094F" w14:textId="77777777" w:rsidR="00D353E9" w:rsidRPr="00D353E9" w:rsidRDefault="00D353E9" w:rsidP="005C5C4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9E1E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C62B1" w14:textId="77777777" w:rsidR="00D353E9" w:rsidRPr="005C5C42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5C42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D8D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6C22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3DFB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4D0DB0E0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4DE17A41" w14:textId="77777777" w:rsidR="00D353E9" w:rsidRPr="00D353E9" w:rsidRDefault="00D353E9" w:rsidP="005C5C4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E1BEDD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2.025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7081712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.360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30DFE48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394.675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184DE6D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5.627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7F9D352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52CBD985" w14:textId="77777777" w:rsidTr="00FF4E56">
        <w:tc>
          <w:tcPr>
            <w:tcW w:w="3499" w:type="dxa"/>
            <w:gridSpan w:val="2"/>
            <w:vAlign w:val="center"/>
          </w:tcPr>
          <w:p w14:paraId="21475DC4" w14:textId="77777777" w:rsidR="00D353E9" w:rsidRPr="00D353E9" w:rsidRDefault="00D353E9" w:rsidP="005C5C4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FAQo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49E4DA4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0.770</w:t>
            </w:r>
          </w:p>
        </w:tc>
        <w:tc>
          <w:tcPr>
            <w:tcW w:w="1118" w:type="dxa"/>
            <w:vAlign w:val="center"/>
          </w:tcPr>
          <w:p w14:paraId="6B95D65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.029</w:t>
            </w:r>
          </w:p>
        </w:tc>
        <w:tc>
          <w:tcPr>
            <w:tcW w:w="1118" w:type="dxa"/>
            <w:vAlign w:val="center"/>
          </w:tcPr>
          <w:p w14:paraId="6E4CA29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239.559</w:t>
            </w:r>
          </w:p>
        </w:tc>
        <w:tc>
          <w:tcPr>
            <w:tcW w:w="1118" w:type="dxa"/>
            <w:vAlign w:val="center"/>
          </w:tcPr>
          <w:p w14:paraId="0D05824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26.402</w:t>
            </w:r>
          </w:p>
        </w:tc>
        <w:tc>
          <w:tcPr>
            <w:tcW w:w="1119" w:type="dxa"/>
            <w:vAlign w:val="center"/>
          </w:tcPr>
          <w:p w14:paraId="27646D8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5D176E6F" w14:textId="77777777" w:rsidTr="00FF4E56">
        <w:tc>
          <w:tcPr>
            <w:tcW w:w="3499" w:type="dxa"/>
            <w:gridSpan w:val="2"/>
            <w:vAlign w:val="center"/>
          </w:tcPr>
          <w:p w14:paraId="7164A399" w14:textId="77777777" w:rsidR="00D353E9" w:rsidRPr="00D353E9" w:rsidRDefault="00D353E9" w:rsidP="005C5C4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Intervention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group</w:t>
            </w:r>
            <w:proofErr w:type="spellEnd"/>
          </w:p>
        </w:tc>
        <w:tc>
          <w:tcPr>
            <w:tcW w:w="1118" w:type="dxa"/>
            <w:vAlign w:val="center"/>
          </w:tcPr>
          <w:p w14:paraId="3CE50E1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0.265</w:t>
            </w:r>
          </w:p>
        </w:tc>
        <w:tc>
          <w:tcPr>
            <w:tcW w:w="1118" w:type="dxa"/>
            <w:vAlign w:val="center"/>
          </w:tcPr>
          <w:p w14:paraId="3A5A0BE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.235</w:t>
            </w:r>
          </w:p>
        </w:tc>
        <w:tc>
          <w:tcPr>
            <w:tcW w:w="1118" w:type="dxa"/>
            <w:vAlign w:val="center"/>
          </w:tcPr>
          <w:p w14:paraId="2B867ED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415.739</w:t>
            </w:r>
          </w:p>
        </w:tc>
        <w:tc>
          <w:tcPr>
            <w:tcW w:w="1118" w:type="dxa"/>
            <w:vAlign w:val="center"/>
          </w:tcPr>
          <w:p w14:paraId="61BC0E1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1.128</w:t>
            </w:r>
          </w:p>
        </w:tc>
        <w:tc>
          <w:tcPr>
            <w:tcW w:w="1119" w:type="dxa"/>
            <w:vAlign w:val="center"/>
          </w:tcPr>
          <w:p w14:paraId="06754CF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.260</w:t>
            </w:r>
          </w:p>
        </w:tc>
      </w:tr>
      <w:tr w:rsidR="00D353E9" w:rsidRPr="00D353E9" w14:paraId="4B6D6CE6" w14:textId="77777777" w:rsidTr="00FF4E56">
        <w:tc>
          <w:tcPr>
            <w:tcW w:w="3499" w:type="dxa"/>
            <w:gridSpan w:val="2"/>
            <w:vAlign w:val="center"/>
          </w:tcPr>
          <w:p w14:paraId="66F48112" w14:textId="77777777" w:rsidR="00D353E9" w:rsidRPr="00D353E9" w:rsidRDefault="00D353E9" w:rsidP="005C5C4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vAlign w:val="center"/>
          </w:tcPr>
          <w:p w14:paraId="4D088D3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0.221</w:t>
            </w:r>
          </w:p>
        </w:tc>
        <w:tc>
          <w:tcPr>
            <w:tcW w:w="1118" w:type="dxa"/>
            <w:vAlign w:val="center"/>
          </w:tcPr>
          <w:p w14:paraId="5C1D821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.121</w:t>
            </w:r>
          </w:p>
        </w:tc>
        <w:tc>
          <w:tcPr>
            <w:tcW w:w="1118" w:type="dxa"/>
            <w:vAlign w:val="center"/>
          </w:tcPr>
          <w:p w14:paraId="73149EC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373.584</w:t>
            </w:r>
          </w:p>
        </w:tc>
        <w:tc>
          <w:tcPr>
            <w:tcW w:w="1118" w:type="dxa"/>
            <w:vAlign w:val="center"/>
          </w:tcPr>
          <w:p w14:paraId="791BD36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1.822</w:t>
            </w:r>
          </w:p>
        </w:tc>
        <w:tc>
          <w:tcPr>
            <w:tcW w:w="1119" w:type="dxa"/>
            <w:vAlign w:val="center"/>
          </w:tcPr>
          <w:p w14:paraId="3B8A806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.069</w:t>
            </w:r>
          </w:p>
        </w:tc>
      </w:tr>
      <w:tr w:rsidR="00D353E9" w:rsidRPr="00D353E9" w14:paraId="2CB90D9F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3FF7A033" w14:textId="77777777" w:rsidR="00D353E9" w:rsidRPr="00D353E9" w:rsidRDefault="00D353E9" w:rsidP="005C5C42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</w:t>
            </w:r>
            <w:proofErr w:type="spellStart"/>
            <w:r w:rsidRPr="00D353E9">
              <w:rPr>
                <w:rFonts w:ascii="Times New Roman" w:eastAsia="Calibri" w:hAnsi="Times New Roman" w:cs="Times New Roman"/>
                <w:lang w:val="en-US"/>
              </w:rPr>
              <w:t>ime</w:t>
            </w:r>
            <w:proofErr w:type="spellEnd"/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point </w:t>
            </w:r>
            <w:r w:rsidRPr="00D353E9">
              <w:rPr>
                <w:rFonts w:ascii="Times New Roman" w:eastAsia="Calibri" w:hAnsi="Times New Roman" w:cs="Times New Roman"/>
              </w:rPr>
              <w:t>*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intervention group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19C9ACE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-0.280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8FAF4B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.121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E8B897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373.352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A258AC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-2.301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D49A12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.022</w:t>
            </w:r>
          </w:p>
        </w:tc>
      </w:tr>
    </w:tbl>
    <w:p w14:paraId="54D2D89A" w14:textId="2F374CD5" w:rsidR="005C5C42" w:rsidRDefault="005C5C42" w:rsidP="005C5C42">
      <w:pPr>
        <w:spacing w:line="360" w:lineRule="auto"/>
        <w:rPr>
          <w:rFonts w:ascii="Times New Roman" w:eastAsia="Calibri" w:hAnsi="Times New Roman" w:cs="Times New Roman"/>
          <w:i/>
          <w:lang w:val="en-US"/>
        </w:rPr>
      </w:pPr>
      <w:r w:rsidRPr="005C5C42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5C5C42">
        <w:rPr>
          <w:rFonts w:ascii="Times New Roman" w:eastAsia="Calibri" w:hAnsi="Times New Roman" w:cs="Times New Roman"/>
          <w:lang w:val="en-US"/>
        </w:rPr>
        <w:t xml:space="preserve">unstandardized estimator of the fixed effects; </w:t>
      </w:r>
      <w:r w:rsidRPr="005C5C42">
        <w:rPr>
          <w:rFonts w:ascii="Times New Roman" w:eastAsia="Calibri" w:hAnsi="Times New Roman" w:cs="Times New Roman"/>
          <w:i/>
          <w:lang w:val="en-US"/>
        </w:rPr>
        <w:t>SE</w:t>
      </w:r>
      <w:r w:rsidRPr="005C5C42">
        <w:rPr>
          <w:rFonts w:ascii="Times New Roman" w:eastAsia="Calibri" w:hAnsi="Times New Roman" w:cs="Times New Roman"/>
          <w:lang w:val="en-US"/>
        </w:rPr>
        <w:t xml:space="preserve"> = Standard Error; </w:t>
      </w:r>
      <w:r w:rsidRPr="005C5C42">
        <w:rPr>
          <w:rFonts w:ascii="Times New Roman" w:eastAsia="Calibri" w:hAnsi="Times New Roman" w:cs="Times New Roman"/>
          <w:i/>
          <w:lang w:val="en-US"/>
        </w:rPr>
        <w:t>df</w:t>
      </w:r>
      <w:r w:rsidRPr="005C5C42">
        <w:rPr>
          <w:rFonts w:ascii="Times New Roman" w:eastAsia="Calibri" w:hAnsi="Times New Roman" w:cs="Times New Roman"/>
          <w:lang w:val="en-US"/>
        </w:rPr>
        <w:t xml:space="preserve"> = degrees of freedom; estimate of </w:t>
      </w:r>
      <w:r w:rsidRPr="005C5C42">
        <w:rPr>
          <w:rFonts w:ascii="Times New Roman" w:eastAsia="Calibri" w:hAnsi="Times New Roman" w:cs="Times New Roman"/>
          <w:i/>
          <w:lang w:val="en-US"/>
        </w:rPr>
        <w:t xml:space="preserve">df </w:t>
      </w:r>
      <w:r w:rsidRPr="005C5C42">
        <w:rPr>
          <w:rFonts w:ascii="Times New Roman" w:eastAsia="Calibri" w:hAnsi="Times New Roman" w:cs="Times New Roman"/>
          <w:lang w:val="en-US"/>
        </w:rPr>
        <w:t xml:space="preserve">with Satterthwaite approximation; </w:t>
      </w:r>
      <w:proofErr w:type="spellStart"/>
      <w:r w:rsidRPr="005C5C42">
        <w:rPr>
          <w:rFonts w:ascii="Times New Roman" w:eastAsia="Calibri" w:hAnsi="Times New Roman" w:cs="Times New Roman"/>
          <w:lang w:val="en-US"/>
        </w:rPr>
        <w:t>FAQo</w:t>
      </w:r>
      <w:proofErr w:type="spellEnd"/>
      <w:r w:rsidRPr="005C5C42">
        <w:rPr>
          <w:rFonts w:ascii="Times New Roman" w:eastAsia="Calibri" w:hAnsi="Times New Roman" w:cs="Times New Roman"/>
          <w:lang w:val="en-US"/>
        </w:rPr>
        <w:t xml:space="preserve"> = other-focused attention.</w:t>
      </w:r>
      <w:r w:rsidRPr="005C5C42">
        <w:rPr>
          <w:rFonts w:ascii="Times New Roman" w:eastAsia="Calibri" w:hAnsi="Times New Roman" w:cs="Times New Roman"/>
          <w:i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lang w:val="en-US"/>
        </w:rPr>
        <w:br w:type="page"/>
      </w:r>
    </w:p>
    <w:p w14:paraId="3B7FF29E" w14:textId="2780C939" w:rsidR="00D353E9" w:rsidRPr="00D353E9" w:rsidRDefault="00D353E9" w:rsidP="00D353E9">
      <w:pPr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Calibri" w:hAnsi="Times New Roman" w:cs="Times New Roman"/>
          <w:b/>
          <w:lang w:val="en-US"/>
        </w:rPr>
        <w:t>8</w:t>
      </w:r>
    </w:p>
    <w:p w14:paraId="368B6CE4" w14:textId="3D6ACC99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>Body Dysmorphic Symptom Severity in Study 1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18"/>
        <w:gridCol w:w="1118"/>
        <w:gridCol w:w="1118"/>
        <w:gridCol w:w="1118"/>
        <w:gridCol w:w="1119"/>
      </w:tblGrid>
      <w:tr w:rsidR="00D353E9" w:rsidRPr="00D353E9" w14:paraId="3D451CDF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D4A56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9811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AEE08" w14:textId="77777777" w:rsidR="00D353E9" w:rsidRPr="005C5C42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5C42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A811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76DE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01E3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2E6C920B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1F716384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C0383E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4.944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DE7798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.903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42CFBC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332.445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4CC366F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5.476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7F53017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28173B8C" w14:textId="77777777" w:rsidTr="00FF4E56">
        <w:tc>
          <w:tcPr>
            <w:tcW w:w="3499" w:type="dxa"/>
            <w:gridSpan w:val="2"/>
            <w:vAlign w:val="center"/>
          </w:tcPr>
          <w:p w14:paraId="162B790E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FKS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1CCFC56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0.919</w:t>
            </w:r>
          </w:p>
        </w:tc>
        <w:tc>
          <w:tcPr>
            <w:tcW w:w="1118" w:type="dxa"/>
            <w:vAlign w:val="center"/>
          </w:tcPr>
          <w:p w14:paraId="69D41C6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.028</w:t>
            </w:r>
          </w:p>
        </w:tc>
        <w:tc>
          <w:tcPr>
            <w:tcW w:w="1118" w:type="dxa"/>
            <w:vAlign w:val="center"/>
          </w:tcPr>
          <w:p w14:paraId="0951EF5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238.335</w:t>
            </w:r>
          </w:p>
        </w:tc>
        <w:tc>
          <w:tcPr>
            <w:tcW w:w="1118" w:type="dxa"/>
            <w:vAlign w:val="center"/>
          </w:tcPr>
          <w:p w14:paraId="27587DC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32.426</w:t>
            </w:r>
          </w:p>
        </w:tc>
        <w:tc>
          <w:tcPr>
            <w:tcW w:w="1119" w:type="dxa"/>
            <w:vAlign w:val="center"/>
          </w:tcPr>
          <w:p w14:paraId="08DD2D1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0CCB24D3" w14:textId="77777777" w:rsidTr="00FF4E56">
        <w:tc>
          <w:tcPr>
            <w:tcW w:w="3499" w:type="dxa"/>
            <w:gridSpan w:val="2"/>
            <w:vAlign w:val="center"/>
          </w:tcPr>
          <w:p w14:paraId="1E54373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Intervention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group</w:t>
            </w:r>
            <w:proofErr w:type="spellEnd"/>
          </w:p>
        </w:tc>
        <w:tc>
          <w:tcPr>
            <w:tcW w:w="1118" w:type="dxa"/>
            <w:vAlign w:val="center"/>
          </w:tcPr>
          <w:p w14:paraId="1FD5F14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-0.062</w:t>
            </w:r>
          </w:p>
        </w:tc>
        <w:tc>
          <w:tcPr>
            <w:tcW w:w="1118" w:type="dxa"/>
            <w:vAlign w:val="center"/>
          </w:tcPr>
          <w:p w14:paraId="6D96C7A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.458</w:t>
            </w:r>
          </w:p>
        </w:tc>
        <w:tc>
          <w:tcPr>
            <w:tcW w:w="1118" w:type="dxa"/>
            <w:vAlign w:val="center"/>
          </w:tcPr>
          <w:p w14:paraId="4C77143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430.182</w:t>
            </w:r>
          </w:p>
        </w:tc>
        <w:tc>
          <w:tcPr>
            <w:tcW w:w="1118" w:type="dxa"/>
            <w:vAlign w:val="center"/>
          </w:tcPr>
          <w:p w14:paraId="0F501A4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-0.137</w:t>
            </w:r>
          </w:p>
        </w:tc>
        <w:tc>
          <w:tcPr>
            <w:tcW w:w="1119" w:type="dxa"/>
            <w:vAlign w:val="center"/>
          </w:tcPr>
          <w:p w14:paraId="0F0D503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.891</w:t>
            </w:r>
          </w:p>
        </w:tc>
      </w:tr>
      <w:tr w:rsidR="00D353E9" w:rsidRPr="00D353E9" w14:paraId="56B7A4BF" w14:textId="77777777" w:rsidTr="00FF4E56">
        <w:tc>
          <w:tcPr>
            <w:tcW w:w="3499" w:type="dxa"/>
            <w:gridSpan w:val="2"/>
            <w:vAlign w:val="center"/>
          </w:tcPr>
          <w:p w14:paraId="68507A22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vAlign w:val="center"/>
          </w:tcPr>
          <w:p w14:paraId="726A4F2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-3.212</w:t>
            </w:r>
          </w:p>
        </w:tc>
        <w:tc>
          <w:tcPr>
            <w:tcW w:w="1118" w:type="dxa"/>
            <w:vAlign w:val="center"/>
          </w:tcPr>
          <w:p w14:paraId="736A8A9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.233</w:t>
            </w:r>
          </w:p>
        </w:tc>
        <w:tc>
          <w:tcPr>
            <w:tcW w:w="1118" w:type="dxa"/>
            <w:vAlign w:val="center"/>
          </w:tcPr>
          <w:p w14:paraId="5953A86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372.457</w:t>
            </w:r>
          </w:p>
        </w:tc>
        <w:tc>
          <w:tcPr>
            <w:tcW w:w="1118" w:type="dxa"/>
            <w:vAlign w:val="center"/>
          </w:tcPr>
          <w:p w14:paraId="796F963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-13.775</w:t>
            </w:r>
          </w:p>
        </w:tc>
        <w:tc>
          <w:tcPr>
            <w:tcW w:w="1119" w:type="dxa"/>
            <w:vAlign w:val="center"/>
          </w:tcPr>
          <w:p w14:paraId="48E3657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42A0E920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5E382786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</w:t>
            </w:r>
            <w:proofErr w:type="spellStart"/>
            <w:r w:rsidRPr="00D353E9">
              <w:rPr>
                <w:rFonts w:ascii="Times New Roman" w:eastAsia="Calibri" w:hAnsi="Times New Roman" w:cs="Times New Roman"/>
                <w:lang w:val="en-US"/>
              </w:rPr>
              <w:t>ime</w:t>
            </w:r>
            <w:proofErr w:type="spellEnd"/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point </w:t>
            </w:r>
            <w:r w:rsidRPr="00D353E9">
              <w:rPr>
                <w:rFonts w:ascii="Times New Roman" w:eastAsia="Calibri" w:hAnsi="Times New Roman" w:cs="Times New Roman"/>
              </w:rPr>
              <w:t>*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intervention group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B512E5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0.138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46BF10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.233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1C0AC4E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372.725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430BB9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0.592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C9887D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.554</w:t>
            </w:r>
          </w:p>
        </w:tc>
      </w:tr>
    </w:tbl>
    <w:p w14:paraId="321C412D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5C5C42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>Satterthwaite approximation; FKS = body dysmorphic symptom severity.</w:t>
      </w:r>
    </w:p>
    <w:p w14:paraId="00FD18F1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08B294DE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17AFEB6C" w14:textId="77777777" w:rsidR="005C5C42" w:rsidRDefault="005C5C42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4605CEC8" w14:textId="2ABE3A03" w:rsidR="00D353E9" w:rsidRPr="00D353E9" w:rsidRDefault="00D353E9" w:rsidP="00D353E9">
      <w:pPr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Calibri" w:hAnsi="Times New Roman" w:cs="Times New Roman"/>
          <w:b/>
          <w:lang w:val="en-US"/>
        </w:rPr>
        <w:t>9</w:t>
      </w:r>
    </w:p>
    <w:p w14:paraId="67DAB498" w14:textId="6C60174D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Euthymia in Study 1 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0"/>
        <w:gridCol w:w="1118"/>
        <w:gridCol w:w="1118"/>
        <w:gridCol w:w="1118"/>
        <w:gridCol w:w="1118"/>
        <w:gridCol w:w="1119"/>
      </w:tblGrid>
      <w:tr w:rsidR="00D353E9" w:rsidRPr="00D353E9" w14:paraId="474D27FB" w14:textId="77777777" w:rsidTr="00FF4E56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1CF6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6D8D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8BC7" w14:textId="77777777" w:rsidR="00D353E9" w:rsidRPr="005C5C42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C5C42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0FD9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CD7A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A070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052AB21B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7603B31B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6FAFFD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1.961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6354CF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.440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5D5AD1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371.609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115E28A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4.458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6449FAE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2150EC09" w14:textId="77777777" w:rsidTr="00FF4E56">
        <w:tc>
          <w:tcPr>
            <w:tcW w:w="3499" w:type="dxa"/>
            <w:gridSpan w:val="2"/>
            <w:vAlign w:val="center"/>
          </w:tcPr>
          <w:p w14:paraId="51FF6EE7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STADIeuth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4F4E7D7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0.805</w:t>
            </w:r>
          </w:p>
        </w:tc>
        <w:tc>
          <w:tcPr>
            <w:tcW w:w="1118" w:type="dxa"/>
            <w:vAlign w:val="center"/>
          </w:tcPr>
          <w:p w14:paraId="113121F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.035</w:t>
            </w:r>
          </w:p>
        </w:tc>
        <w:tc>
          <w:tcPr>
            <w:tcW w:w="1118" w:type="dxa"/>
            <w:vAlign w:val="center"/>
          </w:tcPr>
          <w:p w14:paraId="24F1D13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243.097</w:t>
            </w:r>
          </w:p>
        </w:tc>
        <w:tc>
          <w:tcPr>
            <w:tcW w:w="1118" w:type="dxa"/>
            <w:vAlign w:val="center"/>
          </w:tcPr>
          <w:p w14:paraId="6BF4BAF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22.919</w:t>
            </w:r>
          </w:p>
        </w:tc>
        <w:tc>
          <w:tcPr>
            <w:tcW w:w="1119" w:type="dxa"/>
            <w:vAlign w:val="center"/>
          </w:tcPr>
          <w:p w14:paraId="26B5A39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2AF1C3DD" w14:textId="77777777" w:rsidTr="00FF4E56">
        <w:tc>
          <w:tcPr>
            <w:tcW w:w="3499" w:type="dxa"/>
            <w:gridSpan w:val="2"/>
            <w:vAlign w:val="center"/>
          </w:tcPr>
          <w:p w14:paraId="387BE08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Intervention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group</w:t>
            </w:r>
            <w:proofErr w:type="spellEnd"/>
          </w:p>
        </w:tc>
        <w:tc>
          <w:tcPr>
            <w:tcW w:w="1118" w:type="dxa"/>
            <w:vAlign w:val="center"/>
          </w:tcPr>
          <w:p w14:paraId="0360501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0.098</w:t>
            </w:r>
          </w:p>
        </w:tc>
        <w:tc>
          <w:tcPr>
            <w:tcW w:w="1118" w:type="dxa"/>
            <w:vAlign w:val="center"/>
          </w:tcPr>
          <w:p w14:paraId="20EC4D2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.277</w:t>
            </w:r>
          </w:p>
        </w:tc>
        <w:tc>
          <w:tcPr>
            <w:tcW w:w="1118" w:type="dxa"/>
            <w:vAlign w:val="center"/>
          </w:tcPr>
          <w:p w14:paraId="2459AF9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415.909</w:t>
            </w:r>
          </w:p>
        </w:tc>
        <w:tc>
          <w:tcPr>
            <w:tcW w:w="1118" w:type="dxa"/>
            <w:vAlign w:val="center"/>
          </w:tcPr>
          <w:p w14:paraId="1FB2BB9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0.353</w:t>
            </w:r>
          </w:p>
        </w:tc>
        <w:tc>
          <w:tcPr>
            <w:tcW w:w="1119" w:type="dxa"/>
            <w:vAlign w:val="center"/>
          </w:tcPr>
          <w:p w14:paraId="26D3EB2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.725</w:t>
            </w:r>
          </w:p>
        </w:tc>
      </w:tr>
      <w:tr w:rsidR="00D353E9" w:rsidRPr="00D353E9" w14:paraId="7D6BE038" w14:textId="77777777" w:rsidTr="00FF4E56">
        <w:tc>
          <w:tcPr>
            <w:tcW w:w="3499" w:type="dxa"/>
            <w:gridSpan w:val="2"/>
            <w:vAlign w:val="center"/>
          </w:tcPr>
          <w:p w14:paraId="17F3B6B3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vAlign w:val="center"/>
          </w:tcPr>
          <w:p w14:paraId="7BB4BA7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0.166</w:t>
            </w:r>
          </w:p>
        </w:tc>
        <w:tc>
          <w:tcPr>
            <w:tcW w:w="1118" w:type="dxa"/>
            <w:vAlign w:val="center"/>
          </w:tcPr>
          <w:p w14:paraId="5F61F4A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.144</w:t>
            </w:r>
          </w:p>
        </w:tc>
        <w:tc>
          <w:tcPr>
            <w:tcW w:w="1118" w:type="dxa"/>
            <w:vAlign w:val="center"/>
          </w:tcPr>
          <w:p w14:paraId="4BF3253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381.613</w:t>
            </w:r>
          </w:p>
        </w:tc>
        <w:tc>
          <w:tcPr>
            <w:tcW w:w="1118" w:type="dxa"/>
            <w:vAlign w:val="center"/>
          </w:tcPr>
          <w:p w14:paraId="49E6E56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1.151</w:t>
            </w:r>
          </w:p>
        </w:tc>
        <w:tc>
          <w:tcPr>
            <w:tcW w:w="1119" w:type="dxa"/>
            <w:vAlign w:val="center"/>
          </w:tcPr>
          <w:p w14:paraId="39FB6C0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.250</w:t>
            </w:r>
          </w:p>
        </w:tc>
      </w:tr>
      <w:tr w:rsidR="00D353E9" w:rsidRPr="00D353E9" w14:paraId="46C00D53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2E85AD78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</w:t>
            </w:r>
            <w:proofErr w:type="spellStart"/>
            <w:r w:rsidRPr="00D353E9">
              <w:rPr>
                <w:rFonts w:ascii="Times New Roman" w:eastAsia="Calibri" w:hAnsi="Times New Roman" w:cs="Times New Roman"/>
                <w:lang w:val="en-US"/>
              </w:rPr>
              <w:t>ime</w:t>
            </w:r>
            <w:proofErr w:type="spellEnd"/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point </w:t>
            </w:r>
            <w:r w:rsidRPr="00D353E9">
              <w:rPr>
                <w:rFonts w:ascii="Times New Roman" w:eastAsia="Calibri" w:hAnsi="Times New Roman" w:cs="Times New Roman"/>
              </w:rPr>
              <w:t>*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intervention group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595CA87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-0.045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52B6B45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.143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6315DC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382.746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EE74B8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-0.312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A4A12C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.755</w:t>
            </w:r>
          </w:p>
        </w:tc>
      </w:tr>
    </w:tbl>
    <w:p w14:paraId="50CC1499" w14:textId="7BDA4372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5C5C42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 xml:space="preserve">Satterthwaite approximation; </w:t>
      </w:r>
      <w:proofErr w:type="spellStart"/>
      <w:r w:rsidRPr="00D353E9">
        <w:rPr>
          <w:rFonts w:ascii="Times New Roman" w:eastAsia="Times New Roman" w:hAnsi="Times New Roman" w:cs="Times New Roman"/>
          <w:lang w:val="en-US"/>
        </w:rPr>
        <w:t>STADIeuth</w:t>
      </w:r>
      <w:proofErr w:type="spellEnd"/>
      <w:r w:rsidRPr="00D353E9">
        <w:rPr>
          <w:rFonts w:ascii="Times New Roman" w:eastAsia="Times New Roman" w:hAnsi="Times New Roman" w:cs="Times New Roman"/>
          <w:lang w:val="en-US"/>
        </w:rPr>
        <w:t xml:space="preserve"> = </w:t>
      </w:r>
      <w:r w:rsidR="00F74345">
        <w:rPr>
          <w:rFonts w:ascii="Times New Roman" w:eastAsia="Times New Roman" w:hAnsi="Times New Roman" w:cs="Times New Roman"/>
          <w:lang w:val="en-US"/>
        </w:rPr>
        <w:t>euthymia</w:t>
      </w:r>
      <w:r w:rsidRPr="00D353E9">
        <w:rPr>
          <w:rFonts w:ascii="Times New Roman" w:eastAsia="Times New Roman" w:hAnsi="Times New Roman" w:cs="Times New Roman"/>
          <w:lang w:val="en-US"/>
        </w:rPr>
        <w:t>.</w:t>
      </w:r>
    </w:p>
    <w:p w14:paraId="403F1D8E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505DA09C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488D5799" w14:textId="77777777" w:rsidR="00F74345" w:rsidRDefault="00F74345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32E75A36" w14:textId="78EE7B7F" w:rsidR="00D353E9" w:rsidRPr="00D353E9" w:rsidRDefault="00D353E9" w:rsidP="00D353E9">
      <w:pPr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</w:t>
      </w:r>
      <w:r w:rsidR="009916A3">
        <w:rPr>
          <w:rFonts w:ascii="Times New Roman" w:eastAsia="Calibri" w:hAnsi="Times New Roman" w:cs="Times New Roman"/>
          <w:b/>
          <w:lang w:val="en-US"/>
        </w:rPr>
        <w:t>10</w:t>
      </w:r>
    </w:p>
    <w:p w14:paraId="707CA5C7" w14:textId="558D818F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 w:rsidRPr="00D353E9">
        <w:rPr>
          <w:rFonts w:ascii="Times New Roman" w:eastAsia="Times New Roman" w:hAnsi="Times New Roman" w:cs="Times New Roman"/>
          <w:i/>
          <w:szCs w:val="26"/>
          <w:lang w:val="en-US"/>
        </w:rPr>
        <w:t xml:space="preserve">Training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for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4F0EFF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>Dysthymia in Study 1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22"/>
        <w:gridCol w:w="1118"/>
        <w:gridCol w:w="1118"/>
        <w:gridCol w:w="1118"/>
        <w:gridCol w:w="1118"/>
        <w:gridCol w:w="1119"/>
      </w:tblGrid>
      <w:tr w:rsidR="00D353E9" w:rsidRPr="00D353E9" w14:paraId="680A9BC4" w14:textId="77777777" w:rsidTr="00FF4E56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0AD2A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Term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0176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F6B1F" w14:textId="77777777" w:rsidR="00D353E9" w:rsidRPr="00F74345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74345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326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4088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77B1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6A7EC4B7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7A0689B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7DD1CD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1.603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8A7961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.380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4036604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417.503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1184EC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4.215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1C93BB2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6CD02CE6" w14:textId="77777777" w:rsidTr="00FF4E56">
        <w:tc>
          <w:tcPr>
            <w:tcW w:w="3499" w:type="dxa"/>
            <w:gridSpan w:val="2"/>
            <w:vAlign w:val="center"/>
          </w:tcPr>
          <w:p w14:paraId="1C4DA31F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STADIdys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6977970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0.817</w:t>
            </w:r>
          </w:p>
        </w:tc>
        <w:tc>
          <w:tcPr>
            <w:tcW w:w="1118" w:type="dxa"/>
            <w:vAlign w:val="center"/>
          </w:tcPr>
          <w:p w14:paraId="2BE8EAC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.032</w:t>
            </w:r>
          </w:p>
        </w:tc>
        <w:tc>
          <w:tcPr>
            <w:tcW w:w="1118" w:type="dxa"/>
            <w:vAlign w:val="center"/>
          </w:tcPr>
          <w:p w14:paraId="218410A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253.461</w:t>
            </w:r>
          </w:p>
        </w:tc>
        <w:tc>
          <w:tcPr>
            <w:tcW w:w="1118" w:type="dxa"/>
            <w:vAlign w:val="center"/>
          </w:tcPr>
          <w:p w14:paraId="628015F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25.317</w:t>
            </w:r>
          </w:p>
        </w:tc>
        <w:tc>
          <w:tcPr>
            <w:tcW w:w="1119" w:type="dxa"/>
            <w:vAlign w:val="center"/>
          </w:tcPr>
          <w:p w14:paraId="66D74DC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40475627" w14:textId="77777777" w:rsidTr="00FF4E56">
        <w:tc>
          <w:tcPr>
            <w:tcW w:w="3499" w:type="dxa"/>
            <w:gridSpan w:val="2"/>
            <w:vAlign w:val="center"/>
          </w:tcPr>
          <w:p w14:paraId="095770B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Intervention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group</w:t>
            </w:r>
            <w:proofErr w:type="spellEnd"/>
          </w:p>
        </w:tc>
        <w:tc>
          <w:tcPr>
            <w:tcW w:w="1118" w:type="dxa"/>
            <w:vAlign w:val="center"/>
          </w:tcPr>
          <w:p w14:paraId="7A8AD09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0.006</w:t>
            </w:r>
          </w:p>
        </w:tc>
        <w:tc>
          <w:tcPr>
            <w:tcW w:w="1118" w:type="dxa"/>
            <w:vAlign w:val="center"/>
          </w:tcPr>
          <w:p w14:paraId="3A71746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.252</w:t>
            </w:r>
          </w:p>
        </w:tc>
        <w:tc>
          <w:tcPr>
            <w:tcW w:w="1118" w:type="dxa"/>
            <w:vAlign w:val="center"/>
          </w:tcPr>
          <w:p w14:paraId="2D8C0A0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417.767</w:t>
            </w:r>
          </w:p>
        </w:tc>
        <w:tc>
          <w:tcPr>
            <w:tcW w:w="1118" w:type="dxa"/>
            <w:vAlign w:val="center"/>
          </w:tcPr>
          <w:p w14:paraId="7068C01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0.025</w:t>
            </w:r>
          </w:p>
        </w:tc>
        <w:tc>
          <w:tcPr>
            <w:tcW w:w="1119" w:type="dxa"/>
            <w:vAlign w:val="center"/>
          </w:tcPr>
          <w:p w14:paraId="7D9E62F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.980</w:t>
            </w:r>
          </w:p>
        </w:tc>
      </w:tr>
      <w:tr w:rsidR="00D353E9" w:rsidRPr="00D353E9" w14:paraId="444CC676" w14:textId="77777777" w:rsidTr="00FF4E56">
        <w:tc>
          <w:tcPr>
            <w:tcW w:w="3499" w:type="dxa"/>
            <w:gridSpan w:val="2"/>
            <w:vAlign w:val="center"/>
          </w:tcPr>
          <w:p w14:paraId="0BC0E778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vAlign w:val="center"/>
          </w:tcPr>
          <w:p w14:paraId="027C9D2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-0.150</w:t>
            </w:r>
          </w:p>
        </w:tc>
        <w:tc>
          <w:tcPr>
            <w:tcW w:w="1118" w:type="dxa"/>
            <w:vAlign w:val="center"/>
          </w:tcPr>
          <w:p w14:paraId="01A550E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.130</w:t>
            </w:r>
          </w:p>
        </w:tc>
        <w:tc>
          <w:tcPr>
            <w:tcW w:w="1118" w:type="dxa"/>
            <w:vAlign w:val="center"/>
          </w:tcPr>
          <w:p w14:paraId="3E1DC48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374.714</w:t>
            </w:r>
          </w:p>
        </w:tc>
        <w:tc>
          <w:tcPr>
            <w:tcW w:w="1118" w:type="dxa"/>
            <w:vAlign w:val="center"/>
          </w:tcPr>
          <w:p w14:paraId="17093D4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-1.148</w:t>
            </w:r>
          </w:p>
        </w:tc>
        <w:tc>
          <w:tcPr>
            <w:tcW w:w="1119" w:type="dxa"/>
            <w:vAlign w:val="center"/>
          </w:tcPr>
          <w:p w14:paraId="5880125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.252</w:t>
            </w:r>
          </w:p>
        </w:tc>
      </w:tr>
      <w:tr w:rsidR="00D353E9" w:rsidRPr="00D353E9" w14:paraId="59BF8E25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50666672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T</w:t>
            </w:r>
            <w:proofErr w:type="spellStart"/>
            <w:r w:rsidRPr="00D353E9">
              <w:rPr>
                <w:rFonts w:ascii="Times New Roman" w:eastAsia="Calibri" w:hAnsi="Times New Roman" w:cs="Times New Roman"/>
                <w:lang w:val="en-US"/>
              </w:rPr>
              <w:t>ime</w:t>
            </w:r>
            <w:proofErr w:type="spellEnd"/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point </w:t>
            </w:r>
            <w:r w:rsidRPr="00D353E9">
              <w:rPr>
                <w:rFonts w:ascii="Times New Roman" w:eastAsia="Calibri" w:hAnsi="Times New Roman" w:cs="Times New Roman"/>
              </w:rPr>
              <w:t>*</w:t>
            </w:r>
            <w:r w:rsidRPr="00D353E9">
              <w:rPr>
                <w:rFonts w:ascii="Times New Roman" w:eastAsia="Calibri" w:hAnsi="Times New Roman" w:cs="Times New Roman"/>
                <w:lang w:val="en-US"/>
              </w:rPr>
              <w:t xml:space="preserve"> intervention group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3750B7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-0.018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3C469FB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.130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C69F92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376.124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8877C6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-0.137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0BC100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.891</w:t>
            </w:r>
          </w:p>
        </w:tc>
      </w:tr>
    </w:tbl>
    <w:p w14:paraId="24BD04B9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F74345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 xml:space="preserve">Satterthwaite approximation; </w:t>
      </w:r>
      <w:proofErr w:type="spellStart"/>
      <w:r w:rsidRPr="00D353E9">
        <w:rPr>
          <w:rFonts w:ascii="Times New Roman" w:eastAsia="Times New Roman" w:hAnsi="Times New Roman" w:cs="Times New Roman"/>
          <w:lang w:val="en-US"/>
        </w:rPr>
        <w:t>STADIdys</w:t>
      </w:r>
      <w:proofErr w:type="spellEnd"/>
      <w:r w:rsidRPr="00D353E9">
        <w:rPr>
          <w:rFonts w:ascii="Times New Roman" w:eastAsia="Times New Roman" w:hAnsi="Times New Roman" w:cs="Times New Roman"/>
          <w:lang w:val="en-US"/>
        </w:rPr>
        <w:t xml:space="preserve"> = dysthymia.</w:t>
      </w:r>
    </w:p>
    <w:p w14:paraId="026AFA8A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5D1A1EA1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br w:type="page"/>
      </w:r>
    </w:p>
    <w:p w14:paraId="4E15DD8F" w14:textId="7E9026A5" w:rsidR="00D353E9" w:rsidRPr="00D353E9" w:rsidRDefault="00D353E9" w:rsidP="00D353E9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Cs w:val="26"/>
          <w:lang w:val="en-US"/>
        </w:rPr>
      </w:pPr>
      <w:bookmarkStart w:id="2" w:name="_Hlk137909769"/>
      <w:r w:rsidRPr="00D353E9">
        <w:rPr>
          <w:rFonts w:ascii="Times New Roman" w:eastAsia="Times New Roman" w:hAnsi="Times New Roman" w:cs="Times New Roman"/>
          <w:b/>
          <w:szCs w:val="26"/>
          <w:lang w:val="en-US"/>
        </w:rPr>
        <w:lastRenderedPageBreak/>
        <w:t>Table S1</w:t>
      </w:r>
      <w:r w:rsidR="009916A3">
        <w:rPr>
          <w:rFonts w:ascii="Times New Roman" w:eastAsia="Times New Roman" w:hAnsi="Times New Roman" w:cs="Times New Roman"/>
          <w:b/>
          <w:szCs w:val="26"/>
          <w:lang w:val="en-US"/>
        </w:rPr>
        <w:t>1</w:t>
      </w:r>
    </w:p>
    <w:p w14:paraId="37E183FA" w14:textId="50EA50E5" w:rsidR="00D353E9" w:rsidRPr="00D353E9" w:rsidRDefault="00D353E9" w:rsidP="00D353E9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i/>
          <w:szCs w:val="26"/>
          <w:lang w:val="en-US"/>
        </w:rPr>
      </w:pPr>
      <w:r w:rsidRPr="00D353E9">
        <w:rPr>
          <w:rFonts w:ascii="Times New Roman" w:eastAsia="Times New Roman" w:hAnsi="Times New Roman" w:cs="Times New Roman"/>
          <w:i/>
          <w:szCs w:val="26"/>
          <w:lang w:val="en-US"/>
        </w:rPr>
        <w:t xml:space="preserve">Within-Group Intervention Effects (Estimated Trends) of the Self-Esteem and Attention Training </w:t>
      </w:r>
      <w:r w:rsidR="00F74345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for </w:t>
      </w:r>
      <w:r w:rsid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Pre-Intervention, </w:t>
      </w:r>
      <w:r w:rsidR="00F74345" w:rsidRPr="00F74345">
        <w:rPr>
          <w:rFonts w:ascii="Times New Roman" w:eastAsia="Times New Roman" w:hAnsi="Times New Roman" w:cs="Times New Roman"/>
          <w:i/>
          <w:szCs w:val="26"/>
          <w:lang w:val="en-US"/>
        </w:rPr>
        <w:t>Post</w:t>
      </w:r>
      <w:r w:rsidR="00F74345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="00F74345" w:rsidRPr="00F74345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Intervention, and Follow-Up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in</w:t>
      </w:r>
      <w:r w:rsidRPr="00D353E9">
        <w:rPr>
          <w:rFonts w:ascii="Times New Roman" w:eastAsia="Times New Roman" w:hAnsi="Times New Roman" w:cs="Times New Roman"/>
          <w:i/>
          <w:szCs w:val="26"/>
          <w:lang w:val="en-US"/>
        </w:rPr>
        <w:t xml:space="preserve"> Study 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773"/>
        <w:gridCol w:w="503"/>
        <w:gridCol w:w="142"/>
        <w:gridCol w:w="283"/>
        <w:gridCol w:w="618"/>
        <w:gridCol w:w="91"/>
        <w:gridCol w:w="683"/>
        <w:gridCol w:w="598"/>
        <w:gridCol w:w="175"/>
        <w:gridCol w:w="742"/>
        <w:gridCol w:w="31"/>
        <w:gridCol w:w="758"/>
        <w:gridCol w:w="15"/>
        <w:gridCol w:w="774"/>
      </w:tblGrid>
      <w:tr w:rsidR="00D353E9" w:rsidRPr="00D353E9" w14:paraId="04A043C9" w14:textId="77777777" w:rsidTr="00FF4E56">
        <w:trPr>
          <w:trHeight w:val="404"/>
        </w:trPr>
        <w:tc>
          <w:tcPr>
            <w:tcW w:w="1555" w:type="dxa"/>
            <w:tcBorders>
              <w:top w:val="single" w:sz="4" w:space="0" w:color="auto"/>
            </w:tcBorders>
          </w:tcPr>
          <w:p w14:paraId="6190DD2B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81A22D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1374CDF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018CED85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680A704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93F18F" w14:textId="64F66A36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95 % CI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14:paraId="26A6EDA1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</w:tcPr>
          <w:p w14:paraId="6CF70038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</w:tcPr>
          <w:p w14:paraId="5AD0502A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353E9" w:rsidRPr="00D353E9" w14:paraId="171392F7" w14:textId="77777777" w:rsidTr="00FF4E56">
        <w:trPr>
          <w:trHeight w:val="470"/>
        </w:trPr>
        <w:tc>
          <w:tcPr>
            <w:tcW w:w="1555" w:type="dxa"/>
            <w:tcBorders>
              <w:bottom w:val="single" w:sz="4" w:space="0" w:color="auto"/>
            </w:tcBorders>
          </w:tcPr>
          <w:p w14:paraId="13553869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61C513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Condition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0CD234D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Slope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14:paraId="77419B6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vAlign w:val="center"/>
          </w:tcPr>
          <w:p w14:paraId="2AF4B2D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df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vAlign w:val="center"/>
          </w:tcPr>
          <w:p w14:paraId="087CA61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Lower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30FD642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03F7054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36934778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4B29A108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</w:tc>
      </w:tr>
      <w:tr w:rsidR="00D353E9" w:rsidRPr="00D353E9" w14:paraId="08B0E8A2" w14:textId="77777777" w:rsidTr="00FF4E56"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64F9C626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SSES – appearance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D339764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773" w:type="dxa"/>
            <w:tcBorders>
              <w:top w:val="single" w:sz="4" w:space="0" w:color="auto"/>
            </w:tcBorders>
            <w:vAlign w:val="center"/>
          </w:tcPr>
          <w:p w14:paraId="1F43AD4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</w:tcBorders>
            <w:vAlign w:val="center"/>
          </w:tcPr>
          <w:p w14:paraId="025B170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vAlign w:val="center"/>
          </w:tcPr>
          <w:p w14:paraId="7B8EE45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370.83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</w:tcBorders>
            <w:vAlign w:val="center"/>
          </w:tcPr>
          <w:p w14:paraId="33D9FEE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vAlign w:val="center"/>
          </w:tcPr>
          <w:p w14:paraId="4D1497B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vAlign w:val="center"/>
          </w:tcPr>
          <w:p w14:paraId="2A0C4ED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</w:tcBorders>
            <w:vAlign w:val="center"/>
          </w:tcPr>
          <w:p w14:paraId="3539A3B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14:paraId="7F4B596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</w:tr>
      <w:tr w:rsidR="00D353E9" w:rsidRPr="00D353E9" w14:paraId="7727CBFF" w14:textId="77777777" w:rsidTr="00FF4E56">
        <w:tc>
          <w:tcPr>
            <w:tcW w:w="1555" w:type="dxa"/>
            <w:vMerge/>
          </w:tcPr>
          <w:p w14:paraId="05D95537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DA6C198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Attention</w:t>
            </w:r>
          </w:p>
        </w:tc>
        <w:tc>
          <w:tcPr>
            <w:tcW w:w="773" w:type="dxa"/>
            <w:vAlign w:val="center"/>
          </w:tcPr>
          <w:p w14:paraId="015DE14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645" w:type="dxa"/>
            <w:gridSpan w:val="2"/>
            <w:vAlign w:val="center"/>
          </w:tcPr>
          <w:p w14:paraId="09981A6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01" w:type="dxa"/>
            <w:gridSpan w:val="2"/>
            <w:vAlign w:val="center"/>
          </w:tcPr>
          <w:p w14:paraId="2B3A222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377.15</w:t>
            </w:r>
          </w:p>
        </w:tc>
        <w:tc>
          <w:tcPr>
            <w:tcW w:w="774" w:type="dxa"/>
            <w:gridSpan w:val="2"/>
            <w:vAlign w:val="center"/>
          </w:tcPr>
          <w:p w14:paraId="703C5E95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773" w:type="dxa"/>
            <w:gridSpan w:val="2"/>
            <w:vAlign w:val="center"/>
          </w:tcPr>
          <w:p w14:paraId="570575B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773" w:type="dxa"/>
            <w:gridSpan w:val="2"/>
            <w:vAlign w:val="center"/>
          </w:tcPr>
          <w:p w14:paraId="0782188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6.39</w:t>
            </w:r>
          </w:p>
        </w:tc>
        <w:tc>
          <w:tcPr>
            <w:tcW w:w="773" w:type="dxa"/>
            <w:gridSpan w:val="2"/>
            <w:vAlign w:val="center"/>
          </w:tcPr>
          <w:p w14:paraId="24F45A4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vAlign w:val="center"/>
          </w:tcPr>
          <w:p w14:paraId="4D37F7B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D353E9" w:rsidRPr="00D353E9" w14:paraId="3DAEAC18" w14:textId="77777777" w:rsidTr="00FF4E56">
        <w:tc>
          <w:tcPr>
            <w:tcW w:w="1555" w:type="dxa"/>
            <w:vMerge w:val="restart"/>
          </w:tcPr>
          <w:p w14:paraId="4CC9FAA2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SSES – performance</w:t>
            </w:r>
          </w:p>
        </w:tc>
        <w:tc>
          <w:tcPr>
            <w:tcW w:w="1275" w:type="dxa"/>
            <w:vAlign w:val="center"/>
          </w:tcPr>
          <w:p w14:paraId="7BA10292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773" w:type="dxa"/>
            <w:vAlign w:val="center"/>
          </w:tcPr>
          <w:p w14:paraId="6AECA68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45" w:type="dxa"/>
            <w:gridSpan w:val="2"/>
            <w:vAlign w:val="center"/>
          </w:tcPr>
          <w:p w14:paraId="13BE77D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01" w:type="dxa"/>
            <w:gridSpan w:val="2"/>
            <w:vAlign w:val="center"/>
          </w:tcPr>
          <w:p w14:paraId="0D076BD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374.45</w:t>
            </w:r>
          </w:p>
        </w:tc>
        <w:tc>
          <w:tcPr>
            <w:tcW w:w="774" w:type="dxa"/>
            <w:gridSpan w:val="2"/>
            <w:vAlign w:val="center"/>
          </w:tcPr>
          <w:p w14:paraId="70C1B61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0.08</w:t>
            </w:r>
          </w:p>
        </w:tc>
        <w:tc>
          <w:tcPr>
            <w:tcW w:w="773" w:type="dxa"/>
            <w:gridSpan w:val="2"/>
            <w:vAlign w:val="center"/>
          </w:tcPr>
          <w:p w14:paraId="5273115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773" w:type="dxa"/>
            <w:gridSpan w:val="2"/>
            <w:vAlign w:val="center"/>
          </w:tcPr>
          <w:p w14:paraId="236CAB4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4.52</w:t>
            </w:r>
          </w:p>
        </w:tc>
        <w:tc>
          <w:tcPr>
            <w:tcW w:w="773" w:type="dxa"/>
            <w:gridSpan w:val="2"/>
            <w:vAlign w:val="center"/>
          </w:tcPr>
          <w:p w14:paraId="1AF425A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vAlign w:val="center"/>
          </w:tcPr>
          <w:p w14:paraId="235637F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</w:tr>
      <w:tr w:rsidR="00D353E9" w:rsidRPr="00D353E9" w14:paraId="208320E2" w14:textId="77777777" w:rsidTr="00FF4E56">
        <w:tc>
          <w:tcPr>
            <w:tcW w:w="1555" w:type="dxa"/>
            <w:vMerge/>
          </w:tcPr>
          <w:p w14:paraId="710CDD9F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59F12DA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Attention</w:t>
            </w:r>
          </w:p>
        </w:tc>
        <w:tc>
          <w:tcPr>
            <w:tcW w:w="773" w:type="dxa"/>
            <w:vAlign w:val="center"/>
          </w:tcPr>
          <w:p w14:paraId="12A2F2D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45" w:type="dxa"/>
            <w:gridSpan w:val="2"/>
            <w:vAlign w:val="center"/>
          </w:tcPr>
          <w:p w14:paraId="104BCE9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01" w:type="dxa"/>
            <w:gridSpan w:val="2"/>
            <w:vAlign w:val="center"/>
          </w:tcPr>
          <w:p w14:paraId="4740790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380.03</w:t>
            </w:r>
          </w:p>
        </w:tc>
        <w:tc>
          <w:tcPr>
            <w:tcW w:w="774" w:type="dxa"/>
            <w:gridSpan w:val="2"/>
            <w:vAlign w:val="center"/>
          </w:tcPr>
          <w:p w14:paraId="0F70C28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773" w:type="dxa"/>
            <w:gridSpan w:val="2"/>
            <w:vAlign w:val="center"/>
          </w:tcPr>
          <w:p w14:paraId="73E3E14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773" w:type="dxa"/>
            <w:gridSpan w:val="2"/>
            <w:vAlign w:val="center"/>
          </w:tcPr>
          <w:p w14:paraId="08473785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2.75</w:t>
            </w:r>
          </w:p>
        </w:tc>
        <w:tc>
          <w:tcPr>
            <w:tcW w:w="773" w:type="dxa"/>
            <w:gridSpan w:val="2"/>
            <w:vAlign w:val="center"/>
          </w:tcPr>
          <w:p w14:paraId="2F29963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.006</w:t>
            </w:r>
          </w:p>
        </w:tc>
        <w:tc>
          <w:tcPr>
            <w:tcW w:w="774" w:type="dxa"/>
            <w:vAlign w:val="center"/>
          </w:tcPr>
          <w:p w14:paraId="6973F4C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</w:tr>
      <w:tr w:rsidR="00D353E9" w:rsidRPr="00D353E9" w14:paraId="49E1C8AC" w14:textId="77777777" w:rsidTr="00FF4E56">
        <w:tc>
          <w:tcPr>
            <w:tcW w:w="1555" w:type="dxa"/>
            <w:vMerge w:val="restart"/>
          </w:tcPr>
          <w:p w14:paraId="619151B8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SSES – </w:t>
            </w:r>
          </w:p>
          <w:p w14:paraId="1EF8F4F6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social</w:t>
            </w:r>
          </w:p>
        </w:tc>
        <w:tc>
          <w:tcPr>
            <w:tcW w:w="1275" w:type="dxa"/>
            <w:vAlign w:val="center"/>
          </w:tcPr>
          <w:p w14:paraId="4FDA312C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773" w:type="dxa"/>
            <w:vAlign w:val="center"/>
          </w:tcPr>
          <w:p w14:paraId="009D3A7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45" w:type="dxa"/>
            <w:gridSpan w:val="2"/>
            <w:vAlign w:val="center"/>
          </w:tcPr>
          <w:p w14:paraId="2AD93DD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01" w:type="dxa"/>
            <w:gridSpan w:val="2"/>
            <w:vAlign w:val="center"/>
          </w:tcPr>
          <w:p w14:paraId="6B25A9E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373.58</w:t>
            </w:r>
          </w:p>
        </w:tc>
        <w:tc>
          <w:tcPr>
            <w:tcW w:w="774" w:type="dxa"/>
            <w:gridSpan w:val="2"/>
            <w:vAlign w:val="center"/>
          </w:tcPr>
          <w:p w14:paraId="1EF32D7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773" w:type="dxa"/>
            <w:gridSpan w:val="2"/>
            <w:vAlign w:val="center"/>
          </w:tcPr>
          <w:p w14:paraId="7223EEB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73" w:type="dxa"/>
            <w:gridSpan w:val="2"/>
            <w:vAlign w:val="center"/>
          </w:tcPr>
          <w:p w14:paraId="678AD7E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3.72</w:t>
            </w:r>
          </w:p>
        </w:tc>
        <w:tc>
          <w:tcPr>
            <w:tcW w:w="773" w:type="dxa"/>
            <w:gridSpan w:val="2"/>
            <w:vAlign w:val="center"/>
          </w:tcPr>
          <w:p w14:paraId="548A5DF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vAlign w:val="center"/>
          </w:tcPr>
          <w:p w14:paraId="5B438F6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</w:tr>
      <w:tr w:rsidR="00D353E9" w:rsidRPr="00D353E9" w14:paraId="315BFBF9" w14:textId="77777777" w:rsidTr="00FF4E56">
        <w:tc>
          <w:tcPr>
            <w:tcW w:w="1555" w:type="dxa"/>
            <w:vMerge/>
          </w:tcPr>
          <w:p w14:paraId="75DC4F4A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FDABDCD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Attention</w:t>
            </w:r>
          </w:p>
        </w:tc>
        <w:tc>
          <w:tcPr>
            <w:tcW w:w="773" w:type="dxa"/>
            <w:vAlign w:val="center"/>
          </w:tcPr>
          <w:p w14:paraId="25B014F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45" w:type="dxa"/>
            <w:gridSpan w:val="2"/>
            <w:vAlign w:val="center"/>
          </w:tcPr>
          <w:p w14:paraId="6F207FF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01" w:type="dxa"/>
            <w:gridSpan w:val="2"/>
            <w:vAlign w:val="center"/>
          </w:tcPr>
          <w:p w14:paraId="4CD966A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380.53</w:t>
            </w:r>
          </w:p>
        </w:tc>
        <w:tc>
          <w:tcPr>
            <w:tcW w:w="774" w:type="dxa"/>
            <w:gridSpan w:val="2"/>
            <w:vAlign w:val="center"/>
          </w:tcPr>
          <w:p w14:paraId="4B447C6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773" w:type="dxa"/>
            <w:gridSpan w:val="2"/>
            <w:vAlign w:val="center"/>
          </w:tcPr>
          <w:p w14:paraId="1D660DF5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773" w:type="dxa"/>
            <w:gridSpan w:val="2"/>
            <w:vAlign w:val="center"/>
          </w:tcPr>
          <w:p w14:paraId="6F3237D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7.81</w:t>
            </w:r>
          </w:p>
        </w:tc>
        <w:tc>
          <w:tcPr>
            <w:tcW w:w="773" w:type="dxa"/>
            <w:gridSpan w:val="2"/>
            <w:vAlign w:val="center"/>
          </w:tcPr>
          <w:p w14:paraId="7495D42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vAlign w:val="center"/>
          </w:tcPr>
          <w:p w14:paraId="32F9B9D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</w:tr>
      <w:tr w:rsidR="00D353E9" w:rsidRPr="00D353E9" w14:paraId="5ED058D9" w14:textId="77777777" w:rsidTr="00FF4E56">
        <w:tc>
          <w:tcPr>
            <w:tcW w:w="1555" w:type="dxa"/>
            <w:vMerge w:val="restart"/>
          </w:tcPr>
          <w:p w14:paraId="30DE4B23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FAQ - self</w:t>
            </w:r>
          </w:p>
        </w:tc>
        <w:tc>
          <w:tcPr>
            <w:tcW w:w="1275" w:type="dxa"/>
            <w:vAlign w:val="center"/>
          </w:tcPr>
          <w:p w14:paraId="5AF542B9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773" w:type="dxa"/>
            <w:vAlign w:val="center"/>
          </w:tcPr>
          <w:p w14:paraId="0E0D983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-0.78</w:t>
            </w:r>
          </w:p>
        </w:tc>
        <w:tc>
          <w:tcPr>
            <w:tcW w:w="645" w:type="dxa"/>
            <w:gridSpan w:val="2"/>
            <w:vAlign w:val="center"/>
          </w:tcPr>
          <w:p w14:paraId="3A9523C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901" w:type="dxa"/>
            <w:gridSpan w:val="2"/>
            <w:vAlign w:val="center"/>
          </w:tcPr>
          <w:p w14:paraId="0689C90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370.20</w:t>
            </w:r>
          </w:p>
        </w:tc>
        <w:tc>
          <w:tcPr>
            <w:tcW w:w="774" w:type="dxa"/>
            <w:gridSpan w:val="2"/>
            <w:vAlign w:val="center"/>
          </w:tcPr>
          <w:p w14:paraId="6EF10B0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-1.18</w:t>
            </w:r>
          </w:p>
        </w:tc>
        <w:tc>
          <w:tcPr>
            <w:tcW w:w="773" w:type="dxa"/>
            <w:gridSpan w:val="2"/>
            <w:vAlign w:val="center"/>
          </w:tcPr>
          <w:p w14:paraId="3041A37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-0.37</w:t>
            </w:r>
          </w:p>
        </w:tc>
        <w:tc>
          <w:tcPr>
            <w:tcW w:w="773" w:type="dxa"/>
            <w:gridSpan w:val="2"/>
            <w:vAlign w:val="center"/>
          </w:tcPr>
          <w:p w14:paraId="61294A2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-3.80</w:t>
            </w:r>
          </w:p>
        </w:tc>
        <w:tc>
          <w:tcPr>
            <w:tcW w:w="773" w:type="dxa"/>
            <w:gridSpan w:val="2"/>
            <w:vAlign w:val="center"/>
          </w:tcPr>
          <w:p w14:paraId="080F656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vAlign w:val="center"/>
          </w:tcPr>
          <w:p w14:paraId="51B318E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-0.20</w:t>
            </w:r>
          </w:p>
        </w:tc>
      </w:tr>
      <w:tr w:rsidR="00D353E9" w:rsidRPr="00D353E9" w14:paraId="264D82F5" w14:textId="77777777" w:rsidTr="00FF4E56">
        <w:tc>
          <w:tcPr>
            <w:tcW w:w="1555" w:type="dxa"/>
            <w:vMerge/>
          </w:tcPr>
          <w:p w14:paraId="79ED565E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11756AD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Attention</w:t>
            </w:r>
          </w:p>
        </w:tc>
        <w:tc>
          <w:tcPr>
            <w:tcW w:w="773" w:type="dxa"/>
            <w:vAlign w:val="center"/>
          </w:tcPr>
          <w:p w14:paraId="1764EE8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-1.08</w:t>
            </w:r>
          </w:p>
        </w:tc>
        <w:tc>
          <w:tcPr>
            <w:tcW w:w="645" w:type="dxa"/>
            <w:gridSpan w:val="2"/>
            <w:vAlign w:val="center"/>
          </w:tcPr>
          <w:p w14:paraId="161ECBE5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901" w:type="dxa"/>
            <w:gridSpan w:val="2"/>
            <w:vAlign w:val="center"/>
          </w:tcPr>
          <w:p w14:paraId="3680BB6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375.77</w:t>
            </w:r>
          </w:p>
        </w:tc>
        <w:tc>
          <w:tcPr>
            <w:tcW w:w="774" w:type="dxa"/>
            <w:gridSpan w:val="2"/>
            <w:vAlign w:val="center"/>
          </w:tcPr>
          <w:p w14:paraId="03A3170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-1.48</w:t>
            </w:r>
          </w:p>
        </w:tc>
        <w:tc>
          <w:tcPr>
            <w:tcW w:w="773" w:type="dxa"/>
            <w:gridSpan w:val="2"/>
            <w:vAlign w:val="center"/>
          </w:tcPr>
          <w:p w14:paraId="22B6ED2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-0.67</w:t>
            </w:r>
          </w:p>
        </w:tc>
        <w:tc>
          <w:tcPr>
            <w:tcW w:w="773" w:type="dxa"/>
            <w:gridSpan w:val="2"/>
            <w:vAlign w:val="center"/>
          </w:tcPr>
          <w:p w14:paraId="5EB52FA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-5.20</w:t>
            </w:r>
          </w:p>
        </w:tc>
        <w:tc>
          <w:tcPr>
            <w:tcW w:w="773" w:type="dxa"/>
            <w:gridSpan w:val="2"/>
            <w:vAlign w:val="center"/>
          </w:tcPr>
          <w:p w14:paraId="67F14FB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vAlign w:val="center"/>
          </w:tcPr>
          <w:p w14:paraId="2F8BEE9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-0.29</w:t>
            </w:r>
          </w:p>
        </w:tc>
      </w:tr>
      <w:tr w:rsidR="00D353E9" w:rsidRPr="00D353E9" w14:paraId="3EED0839" w14:textId="77777777" w:rsidTr="00FF4E56">
        <w:tc>
          <w:tcPr>
            <w:tcW w:w="1555" w:type="dxa"/>
            <w:vMerge w:val="restart"/>
          </w:tcPr>
          <w:p w14:paraId="06A5B1E5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FAQ - other</w:t>
            </w:r>
          </w:p>
        </w:tc>
        <w:tc>
          <w:tcPr>
            <w:tcW w:w="1275" w:type="dxa"/>
            <w:vAlign w:val="center"/>
          </w:tcPr>
          <w:p w14:paraId="1DA65D35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773" w:type="dxa"/>
            <w:vAlign w:val="center"/>
          </w:tcPr>
          <w:p w14:paraId="12528AE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45" w:type="dxa"/>
            <w:gridSpan w:val="2"/>
            <w:vAlign w:val="center"/>
          </w:tcPr>
          <w:p w14:paraId="03A69E4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901" w:type="dxa"/>
            <w:gridSpan w:val="2"/>
            <w:vAlign w:val="center"/>
          </w:tcPr>
          <w:p w14:paraId="2A13AB2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370.93</w:t>
            </w:r>
          </w:p>
        </w:tc>
        <w:tc>
          <w:tcPr>
            <w:tcW w:w="774" w:type="dxa"/>
            <w:gridSpan w:val="2"/>
            <w:vAlign w:val="center"/>
          </w:tcPr>
          <w:p w14:paraId="4F9A572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773" w:type="dxa"/>
            <w:gridSpan w:val="2"/>
            <w:vAlign w:val="center"/>
          </w:tcPr>
          <w:p w14:paraId="6F0D63E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773" w:type="dxa"/>
            <w:gridSpan w:val="2"/>
            <w:vAlign w:val="center"/>
          </w:tcPr>
          <w:p w14:paraId="6FBE89B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-0.34</w:t>
            </w:r>
          </w:p>
        </w:tc>
        <w:tc>
          <w:tcPr>
            <w:tcW w:w="773" w:type="dxa"/>
            <w:gridSpan w:val="2"/>
            <w:vAlign w:val="center"/>
          </w:tcPr>
          <w:p w14:paraId="7BB6ABA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.733</w:t>
            </w:r>
          </w:p>
        </w:tc>
        <w:tc>
          <w:tcPr>
            <w:tcW w:w="774" w:type="dxa"/>
            <w:vAlign w:val="center"/>
          </w:tcPr>
          <w:p w14:paraId="29E485C8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-0.02</w:t>
            </w:r>
          </w:p>
        </w:tc>
      </w:tr>
      <w:tr w:rsidR="00D353E9" w:rsidRPr="00D353E9" w14:paraId="1C6ED239" w14:textId="77777777" w:rsidTr="00FF4E56">
        <w:tc>
          <w:tcPr>
            <w:tcW w:w="1555" w:type="dxa"/>
            <w:vMerge/>
          </w:tcPr>
          <w:p w14:paraId="26613FE3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BDC9E62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Attention</w:t>
            </w:r>
          </w:p>
        </w:tc>
        <w:tc>
          <w:tcPr>
            <w:tcW w:w="773" w:type="dxa"/>
            <w:vAlign w:val="center"/>
          </w:tcPr>
          <w:p w14:paraId="59B51B4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645" w:type="dxa"/>
            <w:gridSpan w:val="2"/>
            <w:vAlign w:val="center"/>
          </w:tcPr>
          <w:p w14:paraId="13E4281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901" w:type="dxa"/>
            <w:gridSpan w:val="2"/>
            <w:vAlign w:val="center"/>
          </w:tcPr>
          <w:p w14:paraId="32E1F3A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375.94</w:t>
            </w:r>
          </w:p>
        </w:tc>
        <w:tc>
          <w:tcPr>
            <w:tcW w:w="774" w:type="dxa"/>
            <w:gridSpan w:val="2"/>
            <w:vAlign w:val="center"/>
          </w:tcPr>
          <w:p w14:paraId="214C776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773" w:type="dxa"/>
            <w:gridSpan w:val="2"/>
            <w:vAlign w:val="center"/>
          </w:tcPr>
          <w:p w14:paraId="0D8E67D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773" w:type="dxa"/>
            <w:gridSpan w:val="2"/>
            <w:vAlign w:val="center"/>
          </w:tcPr>
          <w:p w14:paraId="2B3180E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2.90</w:t>
            </w:r>
          </w:p>
        </w:tc>
        <w:tc>
          <w:tcPr>
            <w:tcW w:w="773" w:type="dxa"/>
            <w:gridSpan w:val="2"/>
            <w:vAlign w:val="center"/>
          </w:tcPr>
          <w:p w14:paraId="252A54A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.004</w:t>
            </w:r>
          </w:p>
        </w:tc>
        <w:tc>
          <w:tcPr>
            <w:tcW w:w="774" w:type="dxa"/>
            <w:vAlign w:val="center"/>
          </w:tcPr>
          <w:p w14:paraId="63FDD8B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</w:tr>
      <w:tr w:rsidR="00D353E9" w:rsidRPr="00D353E9" w14:paraId="3258F1D2" w14:textId="77777777" w:rsidTr="00FF4E56">
        <w:tc>
          <w:tcPr>
            <w:tcW w:w="1555" w:type="dxa"/>
            <w:vMerge w:val="restart"/>
          </w:tcPr>
          <w:p w14:paraId="628398F7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3" w:name="_Hlk137907085"/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FKS</w:t>
            </w:r>
          </w:p>
        </w:tc>
        <w:tc>
          <w:tcPr>
            <w:tcW w:w="1275" w:type="dxa"/>
            <w:vAlign w:val="center"/>
          </w:tcPr>
          <w:p w14:paraId="6D9027C6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773" w:type="dxa"/>
            <w:vAlign w:val="center"/>
          </w:tcPr>
          <w:p w14:paraId="4E52D44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-3.07</w:t>
            </w:r>
          </w:p>
        </w:tc>
        <w:tc>
          <w:tcPr>
            <w:tcW w:w="645" w:type="dxa"/>
            <w:gridSpan w:val="2"/>
            <w:vAlign w:val="center"/>
          </w:tcPr>
          <w:p w14:paraId="5AA6CA0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.33</w:t>
            </w:r>
          </w:p>
        </w:tc>
        <w:tc>
          <w:tcPr>
            <w:tcW w:w="901" w:type="dxa"/>
            <w:gridSpan w:val="2"/>
            <w:vAlign w:val="center"/>
          </w:tcPr>
          <w:p w14:paraId="4BA0B898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370.50</w:t>
            </w:r>
          </w:p>
        </w:tc>
        <w:tc>
          <w:tcPr>
            <w:tcW w:w="774" w:type="dxa"/>
            <w:gridSpan w:val="2"/>
            <w:vAlign w:val="center"/>
          </w:tcPr>
          <w:p w14:paraId="6FD6817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-3.72</w:t>
            </w:r>
          </w:p>
        </w:tc>
        <w:tc>
          <w:tcPr>
            <w:tcW w:w="773" w:type="dxa"/>
            <w:gridSpan w:val="2"/>
            <w:vAlign w:val="center"/>
          </w:tcPr>
          <w:p w14:paraId="1330F7A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-2.43</w:t>
            </w:r>
          </w:p>
        </w:tc>
        <w:tc>
          <w:tcPr>
            <w:tcW w:w="773" w:type="dxa"/>
            <w:gridSpan w:val="2"/>
            <w:vAlign w:val="center"/>
          </w:tcPr>
          <w:p w14:paraId="5899008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-9.36</w:t>
            </w:r>
          </w:p>
        </w:tc>
        <w:tc>
          <w:tcPr>
            <w:tcW w:w="773" w:type="dxa"/>
            <w:gridSpan w:val="2"/>
            <w:vAlign w:val="center"/>
          </w:tcPr>
          <w:p w14:paraId="00B7275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vAlign w:val="center"/>
          </w:tcPr>
          <w:p w14:paraId="0D6D3A0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-0.49</w:t>
            </w:r>
          </w:p>
        </w:tc>
      </w:tr>
      <w:tr w:rsidR="00D353E9" w:rsidRPr="00D353E9" w14:paraId="6F3D0F10" w14:textId="77777777" w:rsidTr="00FF4E56">
        <w:tc>
          <w:tcPr>
            <w:tcW w:w="1555" w:type="dxa"/>
            <w:vMerge/>
          </w:tcPr>
          <w:p w14:paraId="1941D640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DC525FD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Attention</w:t>
            </w:r>
          </w:p>
        </w:tc>
        <w:tc>
          <w:tcPr>
            <w:tcW w:w="773" w:type="dxa"/>
            <w:vAlign w:val="center"/>
          </w:tcPr>
          <w:p w14:paraId="5F4F16B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-3.35</w:t>
            </w:r>
          </w:p>
        </w:tc>
        <w:tc>
          <w:tcPr>
            <w:tcW w:w="645" w:type="dxa"/>
            <w:gridSpan w:val="2"/>
            <w:vAlign w:val="center"/>
          </w:tcPr>
          <w:p w14:paraId="78283F3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.33</w:t>
            </w:r>
          </w:p>
        </w:tc>
        <w:tc>
          <w:tcPr>
            <w:tcW w:w="901" w:type="dxa"/>
            <w:gridSpan w:val="2"/>
            <w:vAlign w:val="center"/>
          </w:tcPr>
          <w:p w14:paraId="3B0E0E6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374.64</w:t>
            </w:r>
          </w:p>
        </w:tc>
        <w:tc>
          <w:tcPr>
            <w:tcW w:w="774" w:type="dxa"/>
            <w:gridSpan w:val="2"/>
            <w:vAlign w:val="center"/>
          </w:tcPr>
          <w:p w14:paraId="254A5A35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-4.00</w:t>
            </w:r>
          </w:p>
        </w:tc>
        <w:tc>
          <w:tcPr>
            <w:tcW w:w="773" w:type="dxa"/>
            <w:gridSpan w:val="2"/>
            <w:vAlign w:val="center"/>
          </w:tcPr>
          <w:p w14:paraId="30737B3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-2.70</w:t>
            </w:r>
          </w:p>
        </w:tc>
        <w:tc>
          <w:tcPr>
            <w:tcW w:w="773" w:type="dxa"/>
            <w:gridSpan w:val="2"/>
            <w:vAlign w:val="center"/>
          </w:tcPr>
          <w:p w14:paraId="594AF69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-10.11</w:t>
            </w:r>
          </w:p>
        </w:tc>
        <w:tc>
          <w:tcPr>
            <w:tcW w:w="773" w:type="dxa"/>
            <w:gridSpan w:val="2"/>
            <w:vAlign w:val="center"/>
          </w:tcPr>
          <w:p w14:paraId="2BE4257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&lt;.001</w:t>
            </w:r>
          </w:p>
        </w:tc>
        <w:tc>
          <w:tcPr>
            <w:tcW w:w="774" w:type="dxa"/>
            <w:vAlign w:val="center"/>
          </w:tcPr>
          <w:p w14:paraId="6A7D97F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-0.52</w:t>
            </w:r>
          </w:p>
        </w:tc>
      </w:tr>
      <w:bookmarkEnd w:id="3"/>
      <w:tr w:rsidR="00D353E9" w:rsidRPr="00D353E9" w14:paraId="1DC4DFBC" w14:textId="77777777" w:rsidTr="00FF4E56">
        <w:tc>
          <w:tcPr>
            <w:tcW w:w="1555" w:type="dxa"/>
            <w:vMerge w:val="restart"/>
          </w:tcPr>
          <w:p w14:paraId="1477DB91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STADI - euthymia</w:t>
            </w:r>
          </w:p>
        </w:tc>
        <w:tc>
          <w:tcPr>
            <w:tcW w:w="1275" w:type="dxa"/>
            <w:vAlign w:val="center"/>
          </w:tcPr>
          <w:p w14:paraId="552EFBCD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773" w:type="dxa"/>
            <w:vAlign w:val="center"/>
          </w:tcPr>
          <w:p w14:paraId="067ED52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45" w:type="dxa"/>
            <w:gridSpan w:val="2"/>
            <w:vAlign w:val="center"/>
          </w:tcPr>
          <w:p w14:paraId="4AC4A97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901" w:type="dxa"/>
            <w:gridSpan w:val="2"/>
            <w:vAlign w:val="center"/>
          </w:tcPr>
          <w:p w14:paraId="75A601B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380.32</w:t>
            </w:r>
          </w:p>
        </w:tc>
        <w:tc>
          <w:tcPr>
            <w:tcW w:w="774" w:type="dxa"/>
            <w:gridSpan w:val="2"/>
            <w:vAlign w:val="center"/>
          </w:tcPr>
          <w:p w14:paraId="7C9C87E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773" w:type="dxa"/>
            <w:gridSpan w:val="2"/>
            <w:vAlign w:val="center"/>
          </w:tcPr>
          <w:p w14:paraId="1C1641D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773" w:type="dxa"/>
            <w:gridSpan w:val="2"/>
            <w:vAlign w:val="center"/>
          </w:tcPr>
          <w:p w14:paraId="1CE9CE3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773" w:type="dxa"/>
            <w:gridSpan w:val="2"/>
            <w:vAlign w:val="center"/>
          </w:tcPr>
          <w:p w14:paraId="50991BC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.550</w:t>
            </w:r>
          </w:p>
        </w:tc>
        <w:tc>
          <w:tcPr>
            <w:tcW w:w="774" w:type="dxa"/>
            <w:vAlign w:val="center"/>
          </w:tcPr>
          <w:p w14:paraId="1CCA73B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</w:tr>
      <w:tr w:rsidR="00D353E9" w:rsidRPr="00D353E9" w14:paraId="45AC0A79" w14:textId="77777777" w:rsidTr="00FF4E56">
        <w:tc>
          <w:tcPr>
            <w:tcW w:w="1555" w:type="dxa"/>
            <w:vMerge/>
          </w:tcPr>
          <w:p w14:paraId="24C7FD00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741AA57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Attention</w:t>
            </w:r>
          </w:p>
        </w:tc>
        <w:tc>
          <w:tcPr>
            <w:tcW w:w="773" w:type="dxa"/>
            <w:vAlign w:val="center"/>
          </w:tcPr>
          <w:p w14:paraId="1D308E1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45" w:type="dxa"/>
            <w:gridSpan w:val="2"/>
            <w:vAlign w:val="center"/>
          </w:tcPr>
          <w:p w14:paraId="6AC7006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.20</w:t>
            </w:r>
          </w:p>
        </w:tc>
        <w:tc>
          <w:tcPr>
            <w:tcW w:w="901" w:type="dxa"/>
            <w:gridSpan w:val="2"/>
            <w:vAlign w:val="center"/>
          </w:tcPr>
          <w:p w14:paraId="6F688F7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383.98</w:t>
            </w:r>
          </w:p>
        </w:tc>
        <w:tc>
          <w:tcPr>
            <w:tcW w:w="774" w:type="dxa"/>
            <w:gridSpan w:val="2"/>
            <w:vAlign w:val="center"/>
          </w:tcPr>
          <w:p w14:paraId="1955C7A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773" w:type="dxa"/>
            <w:gridSpan w:val="2"/>
            <w:vAlign w:val="center"/>
          </w:tcPr>
          <w:p w14:paraId="0AD8A39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773" w:type="dxa"/>
            <w:gridSpan w:val="2"/>
            <w:vAlign w:val="center"/>
          </w:tcPr>
          <w:p w14:paraId="3408967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1.03</w:t>
            </w:r>
          </w:p>
        </w:tc>
        <w:tc>
          <w:tcPr>
            <w:tcW w:w="773" w:type="dxa"/>
            <w:gridSpan w:val="2"/>
            <w:vAlign w:val="center"/>
          </w:tcPr>
          <w:p w14:paraId="48825A48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.304</w:t>
            </w:r>
          </w:p>
        </w:tc>
        <w:tc>
          <w:tcPr>
            <w:tcW w:w="774" w:type="dxa"/>
            <w:vAlign w:val="center"/>
          </w:tcPr>
          <w:p w14:paraId="4BCE555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</w:tr>
      <w:tr w:rsidR="00D353E9" w:rsidRPr="00D353E9" w14:paraId="541ED6F9" w14:textId="77777777" w:rsidTr="00FF4E56"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14:paraId="741A9C12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STADI - dysthymia</w:t>
            </w:r>
          </w:p>
        </w:tc>
        <w:tc>
          <w:tcPr>
            <w:tcW w:w="1275" w:type="dxa"/>
            <w:vAlign w:val="center"/>
          </w:tcPr>
          <w:p w14:paraId="3BE24FC2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Self-Esteem</w:t>
            </w:r>
          </w:p>
        </w:tc>
        <w:tc>
          <w:tcPr>
            <w:tcW w:w="773" w:type="dxa"/>
            <w:vAlign w:val="center"/>
          </w:tcPr>
          <w:p w14:paraId="741A8AA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645" w:type="dxa"/>
            <w:gridSpan w:val="2"/>
            <w:vAlign w:val="center"/>
          </w:tcPr>
          <w:p w14:paraId="39455BC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.18</w:t>
            </w:r>
          </w:p>
        </w:tc>
        <w:tc>
          <w:tcPr>
            <w:tcW w:w="901" w:type="dxa"/>
            <w:gridSpan w:val="2"/>
            <w:vAlign w:val="center"/>
          </w:tcPr>
          <w:p w14:paraId="34DF46C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372.81</w:t>
            </w:r>
          </w:p>
        </w:tc>
        <w:tc>
          <w:tcPr>
            <w:tcW w:w="774" w:type="dxa"/>
            <w:gridSpan w:val="2"/>
            <w:vAlign w:val="center"/>
          </w:tcPr>
          <w:p w14:paraId="74ABE7F5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-0.53</w:t>
            </w:r>
          </w:p>
        </w:tc>
        <w:tc>
          <w:tcPr>
            <w:tcW w:w="773" w:type="dxa"/>
            <w:gridSpan w:val="2"/>
            <w:vAlign w:val="center"/>
          </w:tcPr>
          <w:p w14:paraId="01EE98C5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773" w:type="dxa"/>
            <w:gridSpan w:val="2"/>
            <w:vAlign w:val="center"/>
          </w:tcPr>
          <w:p w14:paraId="39676D4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-0.92</w:t>
            </w:r>
          </w:p>
        </w:tc>
        <w:tc>
          <w:tcPr>
            <w:tcW w:w="773" w:type="dxa"/>
            <w:gridSpan w:val="2"/>
            <w:vAlign w:val="center"/>
          </w:tcPr>
          <w:p w14:paraId="4FD8CB2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.361</w:t>
            </w:r>
          </w:p>
        </w:tc>
        <w:tc>
          <w:tcPr>
            <w:tcW w:w="774" w:type="dxa"/>
            <w:vAlign w:val="center"/>
          </w:tcPr>
          <w:p w14:paraId="4AF5D5F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-0.05</w:t>
            </w:r>
          </w:p>
        </w:tc>
      </w:tr>
      <w:tr w:rsidR="00D353E9" w:rsidRPr="00D353E9" w14:paraId="08862BC8" w14:textId="77777777" w:rsidTr="00FF4E56"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3E29F1AA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28CD1D" w14:textId="77777777" w:rsidR="00D353E9" w:rsidRPr="00D353E9" w:rsidRDefault="00D353E9" w:rsidP="001D457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Attention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3A51C0E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14:paraId="6D614E6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.19</w:t>
            </w:r>
          </w:p>
        </w:tc>
        <w:tc>
          <w:tcPr>
            <w:tcW w:w="901" w:type="dxa"/>
            <w:gridSpan w:val="2"/>
            <w:tcBorders>
              <w:bottom w:val="single" w:sz="4" w:space="0" w:color="auto"/>
            </w:tcBorders>
            <w:vAlign w:val="center"/>
          </w:tcPr>
          <w:p w14:paraId="490AB1D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377.95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</w:tcBorders>
            <w:vAlign w:val="center"/>
          </w:tcPr>
          <w:p w14:paraId="3A567EA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-0.50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23464AF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5AB71F0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-0.71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vAlign w:val="center"/>
          </w:tcPr>
          <w:p w14:paraId="3E2E30F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.477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14:paraId="0D18B93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-0.04</w:t>
            </w:r>
          </w:p>
        </w:tc>
      </w:tr>
    </w:tbl>
    <w:p w14:paraId="1E4A3EFF" w14:textId="7D67CF10" w:rsidR="00D353E9" w:rsidRPr="00D353E9" w:rsidRDefault="00D353E9" w:rsidP="00D353E9">
      <w:pPr>
        <w:spacing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Notes. </w:t>
      </w:r>
      <w:r w:rsidRPr="00D353E9">
        <w:rPr>
          <w:rFonts w:ascii="Times New Roman" w:eastAsia="Calibri" w:hAnsi="Times New Roman" w:cs="Times New Roman"/>
          <w:lang w:val="en-US"/>
        </w:rPr>
        <w:t>FKS = Body Dysmorphic Symptoms Inventory</w:t>
      </w:r>
      <w:r w:rsidR="0050653A" w:rsidRPr="0050653A">
        <w:rPr>
          <w:rFonts w:ascii="Times New Roman" w:eastAsia="Times New Roman" w:hAnsi="Times New Roman" w:cs="Times New Roman"/>
          <w:szCs w:val="26"/>
          <w:lang w:val="en-US"/>
        </w:rPr>
        <w:t xml:space="preserve"> </w:t>
      </w:r>
      <w:r w:rsidR="0050653A">
        <w:rPr>
          <w:rFonts w:ascii="Times New Roman" w:eastAsia="Times New Roman" w:hAnsi="Times New Roman" w:cs="Times New Roman"/>
          <w:szCs w:val="26"/>
          <w:lang w:val="en-US"/>
        </w:rPr>
        <w:t xml:space="preserve">as an indicator of </w:t>
      </w:r>
      <w:r w:rsidRPr="00D353E9">
        <w:rPr>
          <w:rFonts w:ascii="Times New Roman" w:eastAsia="Calibri" w:hAnsi="Times New Roman" w:cs="Times New Roman"/>
          <w:lang w:val="en-US"/>
        </w:rPr>
        <w:t>symptom severity; SSES = State Self-Esteem Scale; FAQ = Focus of Attention Questionnaire; STADI = State-Trait-Angst-Depressions-Inventory</w:t>
      </w:r>
      <w:r w:rsidR="002B3E49">
        <w:rPr>
          <w:rFonts w:ascii="Times New Roman" w:eastAsia="Calibri" w:hAnsi="Times New Roman" w:cs="Times New Roman"/>
          <w:lang w:val="en-US"/>
        </w:rPr>
        <w:t xml:space="preserve">; </w:t>
      </w:r>
      <w:r w:rsidR="002B3E49" w:rsidRPr="00D353E9">
        <w:rPr>
          <w:rFonts w:ascii="Times New Roman" w:eastAsia="Calibri" w:hAnsi="Times New Roman" w:cs="Times New Roman"/>
          <w:i/>
          <w:lang w:val="en-US"/>
        </w:rPr>
        <w:t xml:space="preserve">SE = </w:t>
      </w:r>
      <w:r w:rsidR="002B3E49" w:rsidRPr="00D353E9">
        <w:rPr>
          <w:rFonts w:ascii="Times New Roman" w:eastAsia="Calibri" w:hAnsi="Times New Roman" w:cs="Times New Roman"/>
          <w:lang w:val="en-US"/>
        </w:rPr>
        <w:t>Standard Error;</w:t>
      </w:r>
      <w:r w:rsidR="002B3E49" w:rsidRPr="00D353E9">
        <w:rPr>
          <w:rFonts w:ascii="Times New Roman" w:eastAsia="Calibri" w:hAnsi="Times New Roman" w:cs="Times New Roman"/>
          <w:i/>
          <w:lang w:val="en-US"/>
        </w:rPr>
        <w:t xml:space="preserve"> df = </w:t>
      </w:r>
      <w:r w:rsidR="002B3E49" w:rsidRPr="00D353E9">
        <w:rPr>
          <w:rFonts w:ascii="Times New Roman" w:eastAsia="Calibri" w:hAnsi="Times New Roman" w:cs="Times New Roman"/>
          <w:lang w:val="en-US"/>
        </w:rPr>
        <w:t>degrees of freedom</w:t>
      </w:r>
      <w:r w:rsidR="002B3E49">
        <w:rPr>
          <w:rFonts w:ascii="Times New Roman" w:eastAsia="Calibri" w:hAnsi="Times New Roman" w:cs="Times New Roman"/>
          <w:lang w:val="en-US"/>
        </w:rPr>
        <w:t xml:space="preserve">; </w:t>
      </w:r>
      <w:r w:rsidR="002B3E49" w:rsidRPr="00F74345">
        <w:rPr>
          <w:rFonts w:ascii="Times New Roman" w:eastAsia="Calibri" w:hAnsi="Times New Roman" w:cs="Times New Roman"/>
          <w:i/>
          <w:lang w:val="en-US"/>
        </w:rPr>
        <w:t>CI</w:t>
      </w:r>
      <w:r w:rsidR="002B3E49">
        <w:rPr>
          <w:rFonts w:ascii="Times New Roman" w:eastAsia="Calibri" w:hAnsi="Times New Roman" w:cs="Times New Roman"/>
          <w:lang w:val="en-US"/>
        </w:rPr>
        <w:t xml:space="preserve"> = Confidence Interval</w:t>
      </w:r>
      <w:r w:rsidR="002B3E49" w:rsidRPr="00D353E9">
        <w:rPr>
          <w:rFonts w:ascii="Times New Roman" w:eastAsia="Calibri" w:hAnsi="Times New Roman" w:cs="Times New Roman"/>
          <w:lang w:val="en-US"/>
        </w:rPr>
        <w:t>.</w:t>
      </w:r>
    </w:p>
    <w:bookmarkEnd w:id="2"/>
    <w:p w14:paraId="215F7DFA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br w:type="page"/>
      </w:r>
    </w:p>
    <w:p w14:paraId="6770A248" w14:textId="75181EDC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bookmarkStart w:id="4" w:name="_Hlk137218249"/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S1</w:t>
      </w:r>
      <w:r w:rsidR="009916A3">
        <w:rPr>
          <w:rFonts w:ascii="Times New Roman" w:eastAsia="Calibri" w:hAnsi="Times New Roman" w:cs="Times New Roman"/>
          <w:b/>
          <w:lang w:val="en-US"/>
        </w:rPr>
        <w:t>2</w:t>
      </w:r>
    </w:p>
    <w:p w14:paraId="670E826A" w14:textId="017F6605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 w:rsidRPr="0096298C">
        <w:rPr>
          <w:rFonts w:ascii="Times New Roman" w:eastAsia="Calibri" w:hAnsi="Times New Roman" w:cs="Times New Roman"/>
          <w:i/>
          <w:lang w:val="en-US"/>
        </w:rPr>
        <w:t xml:space="preserve">Pre-, Mid- and Post-Intervention Assessment </w:t>
      </w:r>
      <w:r w:rsidR="004F0EFF">
        <w:rPr>
          <w:rFonts w:ascii="Times New Roman" w:eastAsia="Calibri" w:hAnsi="Times New Roman" w:cs="Times New Roman"/>
          <w:i/>
          <w:lang w:val="en-US"/>
        </w:rPr>
        <w:t>of</w:t>
      </w:r>
      <w:r w:rsidR="004F0EFF"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Calibri" w:hAnsi="Times New Roman" w:cs="Times New Roman"/>
          <w:i/>
          <w:lang w:val="en-US"/>
        </w:rPr>
        <w:t>Appearance Self-Esteem in Study 2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18"/>
        <w:gridCol w:w="1118"/>
        <w:gridCol w:w="1118"/>
        <w:gridCol w:w="1118"/>
        <w:gridCol w:w="1119"/>
      </w:tblGrid>
      <w:tr w:rsidR="00D353E9" w:rsidRPr="00D353E9" w14:paraId="6A1F0EC9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E09AE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bookmarkStart w:id="5" w:name="_Hlk137218349"/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24A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8658B" w14:textId="77777777" w:rsidR="00D353E9" w:rsidRPr="00F74345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74345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C67A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1498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FCF4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44C89ECB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44871FDE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EDE623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0.275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46B88C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.140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C6B83E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81.745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33B0ED1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1.966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25839A7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.053</w:t>
            </w:r>
          </w:p>
        </w:tc>
      </w:tr>
      <w:tr w:rsidR="00D353E9" w:rsidRPr="00D353E9" w14:paraId="721D8FF1" w14:textId="77777777" w:rsidTr="00FF4E56">
        <w:tc>
          <w:tcPr>
            <w:tcW w:w="3499" w:type="dxa"/>
            <w:gridSpan w:val="2"/>
            <w:vAlign w:val="center"/>
          </w:tcPr>
          <w:p w14:paraId="5F809EFF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SSESa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646080E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0.831</w:t>
            </w:r>
          </w:p>
        </w:tc>
        <w:tc>
          <w:tcPr>
            <w:tcW w:w="1118" w:type="dxa"/>
            <w:vAlign w:val="center"/>
          </w:tcPr>
          <w:p w14:paraId="653D860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.048</w:t>
            </w:r>
          </w:p>
        </w:tc>
        <w:tc>
          <w:tcPr>
            <w:tcW w:w="1118" w:type="dxa"/>
            <w:vAlign w:val="center"/>
          </w:tcPr>
          <w:p w14:paraId="044B237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56.277</w:t>
            </w:r>
          </w:p>
        </w:tc>
        <w:tc>
          <w:tcPr>
            <w:tcW w:w="1118" w:type="dxa"/>
            <w:vAlign w:val="center"/>
          </w:tcPr>
          <w:p w14:paraId="519C682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17.278</w:t>
            </w:r>
          </w:p>
        </w:tc>
        <w:tc>
          <w:tcPr>
            <w:tcW w:w="1119" w:type="dxa"/>
            <w:vAlign w:val="center"/>
          </w:tcPr>
          <w:p w14:paraId="78550E9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0C85F315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73280FB4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2EF4FA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0.155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11D046E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.032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E3C3E4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109.084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82E963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4.866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E44B2A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</w:tbl>
    <w:bookmarkEnd w:id="4"/>
    <w:bookmarkEnd w:id="5"/>
    <w:p w14:paraId="09CB1445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D353E9">
        <w:rPr>
          <w:rFonts w:ascii="Times New Roman" w:eastAsia="Calibri" w:hAnsi="Times New Roman" w:cs="Times New Roman"/>
          <w:lang w:val="en-US"/>
        </w:rPr>
        <w:t>Standard Error;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 xml:space="preserve">Satterthwaite approximation; </w:t>
      </w:r>
      <w:proofErr w:type="spellStart"/>
      <w:r w:rsidRPr="00D353E9">
        <w:rPr>
          <w:rFonts w:ascii="Times New Roman" w:eastAsia="Times New Roman" w:hAnsi="Times New Roman" w:cs="Times New Roman"/>
          <w:lang w:val="en-US"/>
        </w:rPr>
        <w:t>SSESa</w:t>
      </w:r>
      <w:proofErr w:type="spellEnd"/>
      <w:r w:rsidRPr="00D353E9">
        <w:rPr>
          <w:rFonts w:ascii="Times New Roman" w:eastAsia="Times New Roman" w:hAnsi="Times New Roman" w:cs="Times New Roman"/>
          <w:lang w:val="en-US"/>
        </w:rPr>
        <w:t xml:space="preserve"> = appearance state self-esteem.</w:t>
      </w:r>
    </w:p>
    <w:p w14:paraId="4ED551EA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04F42ED9" w14:textId="77777777" w:rsidR="00F74345" w:rsidRDefault="00F74345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68B45659" w14:textId="6EFD741C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S1</w:t>
      </w:r>
      <w:r w:rsidR="009916A3">
        <w:rPr>
          <w:rFonts w:ascii="Times New Roman" w:eastAsia="Calibri" w:hAnsi="Times New Roman" w:cs="Times New Roman"/>
          <w:b/>
          <w:lang w:val="en-US"/>
        </w:rPr>
        <w:t>3</w:t>
      </w:r>
    </w:p>
    <w:p w14:paraId="69617417" w14:textId="3FEB22C9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>Fixed Effects Estimates of the Linear Mixed Model for</w:t>
      </w:r>
      <w:r w:rsidR="004F0EFF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4F0EFF" w:rsidRPr="0096298C">
        <w:rPr>
          <w:rFonts w:ascii="Times New Roman" w:eastAsia="Calibri" w:hAnsi="Times New Roman" w:cs="Times New Roman"/>
          <w:i/>
          <w:lang w:val="en-US"/>
        </w:rPr>
        <w:t xml:space="preserve">Pre-, Mid- and Post-Intervention Assessment </w:t>
      </w:r>
      <w:r w:rsidR="004F0EFF">
        <w:rPr>
          <w:rFonts w:ascii="Times New Roman" w:eastAsia="Calibri" w:hAnsi="Times New Roman" w:cs="Times New Roman"/>
          <w:i/>
          <w:lang w:val="en-US"/>
        </w:rPr>
        <w:t>of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Performance Self-Esteem in Study 2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18"/>
        <w:gridCol w:w="1118"/>
        <w:gridCol w:w="1118"/>
        <w:gridCol w:w="1118"/>
        <w:gridCol w:w="1119"/>
      </w:tblGrid>
      <w:tr w:rsidR="00D353E9" w:rsidRPr="00D353E9" w14:paraId="5BC427F0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F757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36C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7827A" w14:textId="77777777" w:rsidR="00D353E9" w:rsidRPr="00F74345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74345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6AC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DE95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D6B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0495CEEE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0F3D1821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35D359B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0.448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825B65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.248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9D21BC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64.763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7C805CC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1.806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63746D6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.076</w:t>
            </w:r>
          </w:p>
        </w:tc>
      </w:tr>
      <w:tr w:rsidR="00D353E9" w:rsidRPr="00D353E9" w14:paraId="7CC602E8" w14:textId="77777777" w:rsidTr="00FF4E56">
        <w:tc>
          <w:tcPr>
            <w:tcW w:w="3499" w:type="dxa"/>
            <w:gridSpan w:val="2"/>
            <w:vAlign w:val="center"/>
          </w:tcPr>
          <w:p w14:paraId="02303105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SSESp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0DD534E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0.830</w:t>
            </w:r>
          </w:p>
        </w:tc>
        <w:tc>
          <w:tcPr>
            <w:tcW w:w="1118" w:type="dxa"/>
            <w:vAlign w:val="center"/>
          </w:tcPr>
          <w:p w14:paraId="475B629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.068</w:t>
            </w:r>
          </w:p>
        </w:tc>
        <w:tc>
          <w:tcPr>
            <w:tcW w:w="1118" w:type="dxa"/>
            <w:vAlign w:val="center"/>
          </w:tcPr>
          <w:p w14:paraId="17E19E6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56.152</w:t>
            </w:r>
          </w:p>
        </w:tc>
        <w:tc>
          <w:tcPr>
            <w:tcW w:w="1118" w:type="dxa"/>
            <w:vAlign w:val="center"/>
          </w:tcPr>
          <w:p w14:paraId="4585EE8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12.185</w:t>
            </w:r>
          </w:p>
        </w:tc>
        <w:tc>
          <w:tcPr>
            <w:tcW w:w="1119" w:type="dxa"/>
            <w:vAlign w:val="center"/>
          </w:tcPr>
          <w:p w14:paraId="3E1D154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7FFCC125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536A6E6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3519288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0.135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13479B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.036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52F386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109.372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F94959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3.786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23BECE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</w:tbl>
    <w:p w14:paraId="1E8A9743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D353E9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 xml:space="preserve">Satterthwaite approximation; </w:t>
      </w:r>
      <w:proofErr w:type="spellStart"/>
      <w:r w:rsidRPr="00D353E9">
        <w:rPr>
          <w:rFonts w:ascii="Times New Roman" w:eastAsia="Times New Roman" w:hAnsi="Times New Roman" w:cs="Times New Roman"/>
          <w:lang w:val="en-US"/>
        </w:rPr>
        <w:t>SSESp</w:t>
      </w:r>
      <w:proofErr w:type="spellEnd"/>
      <w:r w:rsidRPr="00D353E9">
        <w:rPr>
          <w:rFonts w:ascii="Times New Roman" w:eastAsia="Times New Roman" w:hAnsi="Times New Roman" w:cs="Times New Roman"/>
          <w:lang w:val="en-US"/>
        </w:rPr>
        <w:t xml:space="preserve"> = performance state self-esteem.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</w:p>
    <w:p w14:paraId="45D9B1B1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2EA0860F" w14:textId="77777777" w:rsidR="00F74345" w:rsidRDefault="00F74345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4B82B0A9" w14:textId="4A81F40B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S1</w:t>
      </w:r>
      <w:r w:rsidR="009916A3">
        <w:rPr>
          <w:rFonts w:ascii="Times New Roman" w:eastAsia="Calibri" w:hAnsi="Times New Roman" w:cs="Times New Roman"/>
          <w:b/>
          <w:lang w:val="en-US"/>
        </w:rPr>
        <w:t>4</w:t>
      </w:r>
    </w:p>
    <w:p w14:paraId="6FC029AB" w14:textId="717B624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Linear Mixed Model for </w:t>
      </w:r>
      <w:r w:rsidR="004F0EFF" w:rsidRPr="0096298C">
        <w:rPr>
          <w:rFonts w:ascii="Times New Roman" w:eastAsia="Calibri" w:hAnsi="Times New Roman" w:cs="Times New Roman"/>
          <w:i/>
          <w:lang w:val="en-US"/>
        </w:rPr>
        <w:t xml:space="preserve">Pre-, Mid- and Post-Intervention Assessment </w:t>
      </w:r>
      <w:r w:rsidR="004F0EFF">
        <w:rPr>
          <w:rFonts w:ascii="Times New Roman" w:eastAsia="Calibri" w:hAnsi="Times New Roman" w:cs="Times New Roman"/>
          <w:i/>
          <w:lang w:val="en-US"/>
        </w:rPr>
        <w:t>of</w:t>
      </w:r>
      <w:r w:rsidR="004F0EFF"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Calibri" w:hAnsi="Times New Roman" w:cs="Times New Roman"/>
          <w:i/>
          <w:lang w:val="en-US"/>
        </w:rPr>
        <w:t>Social Self-Esteem in Study 2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18"/>
        <w:gridCol w:w="1118"/>
        <w:gridCol w:w="1118"/>
        <w:gridCol w:w="1118"/>
        <w:gridCol w:w="1119"/>
      </w:tblGrid>
      <w:tr w:rsidR="00D353E9" w:rsidRPr="00D353E9" w14:paraId="33E238A4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B830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D76D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AF6F" w14:textId="77777777" w:rsidR="00D353E9" w:rsidRPr="00F74345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74345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AF7E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6780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73CB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0EA8063D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08A3A98C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9AC1BA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-0.013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AADAD8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.141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3E8234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93.464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B9D92C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-0.094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471513D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.925</w:t>
            </w:r>
          </w:p>
        </w:tc>
      </w:tr>
      <w:tr w:rsidR="00D353E9" w:rsidRPr="00D353E9" w14:paraId="1986F4E5" w14:textId="77777777" w:rsidTr="00FF4E56">
        <w:tc>
          <w:tcPr>
            <w:tcW w:w="3499" w:type="dxa"/>
            <w:gridSpan w:val="2"/>
            <w:vAlign w:val="center"/>
          </w:tcPr>
          <w:p w14:paraId="5F041CCA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SSESs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3BD147E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0.912</w:t>
            </w:r>
          </w:p>
        </w:tc>
        <w:tc>
          <w:tcPr>
            <w:tcW w:w="1118" w:type="dxa"/>
            <w:vAlign w:val="center"/>
          </w:tcPr>
          <w:p w14:paraId="66C1211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.052</w:t>
            </w:r>
          </w:p>
        </w:tc>
        <w:tc>
          <w:tcPr>
            <w:tcW w:w="1118" w:type="dxa"/>
            <w:vAlign w:val="center"/>
          </w:tcPr>
          <w:p w14:paraId="1A1E7E7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57.926</w:t>
            </w:r>
          </w:p>
        </w:tc>
        <w:tc>
          <w:tcPr>
            <w:tcW w:w="1118" w:type="dxa"/>
            <w:vAlign w:val="center"/>
          </w:tcPr>
          <w:p w14:paraId="1EE572C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17.616</w:t>
            </w:r>
          </w:p>
        </w:tc>
        <w:tc>
          <w:tcPr>
            <w:tcW w:w="1119" w:type="dxa"/>
            <w:vAlign w:val="center"/>
          </w:tcPr>
          <w:p w14:paraId="6371A2F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20526C06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696DAA03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F20377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0.209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1FCAC2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.038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5565C29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110.352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3BE6F3F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5.540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6297AA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</w:tbl>
    <w:p w14:paraId="1506ED7C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D353E9">
        <w:rPr>
          <w:rFonts w:ascii="Times New Roman" w:eastAsia="Calibri" w:hAnsi="Times New Roman" w:cs="Times New Roman"/>
          <w:lang w:val="en-US"/>
        </w:rPr>
        <w:t>Standard Error;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>Satterthwaite approximation; SSESs = social</w:t>
      </w:r>
      <w:r w:rsidRPr="00D353E9">
        <w:rPr>
          <w:rFonts w:ascii="Times New Roman" w:eastAsia="Calibri" w:hAnsi="Times New Roman" w:cs="Times New Roman"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>state self-esteem.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</w:p>
    <w:p w14:paraId="45D17694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</w:p>
    <w:p w14:paraId="45108143" w14:textId="77777777" w:rsidR="00F74345" w:rsidRDefault="00F74345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0FBEDF04" w14:textId="1260C6F6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S1</w:t>
      </w:r>
      <w:r w:rsidR="009916A3">
        <w:rPr>
          <w:rFonts w:ascii="Times New Roman" w:eastAsia="Calibri" w:hAnsi="Times New Roman" w:cs="Times New Roman"/>
          <w:b/>
          <w:lang w:val="en-US"/>
        </w:rPr>
        <w:t>5</w:t>
      </w:r>
    </w:p>
    <w:p w14:paraId="287E485D" w14:textId="42E04E50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 w:rsidRPr="0096298C">
        <w:rPr>
          <w:rFonts w:ascii="Times New Roman" w:eastAsia="Calibri" w:hAnsi="Times New Roman" w:cs="Times New Roman"/>
          <w:i/>
          <w:lang w:val="en-US"/>
        </w:rPr>
        <w:t xml:space="preserve">Pre-, Mid- and Post-Intervention Assessment </w:t>
      </w:r>
      <w:r w:rsidR="004F0EFF">
        <w:rPr>
          <w:rFonts w:ascii="Times New Roman" w:eastAsia="Calibri" w:hAnsi="Times New Roman" w:cs="Times New Roman"/>
          <w:i/>
          <w:lang w:val="en-US"/>
        </w:rPr>
        <w:t>of</w:t>
      </w:r>
      <w:r w:rsidR="004F0EFF"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Calibri" w:hAnsi="Times New Roman" w:cs="Times New Roman"/>
          <w:i/>
          <w:lang w:val="en-US"/>
        </w:rPr>
        <w:t>Body Dysmorphic Symptom Severity in Study 2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18"/>
        <w:gridCol w:w="1118"/>
        <w:gridCol w:w="1118"/>
        <w:gridCol w:w="1118"/>
        <w:gridCol w:w="1119"/>
      </w:tblGrid>
      <w:tr w:rsidR="00D353E9" w:rsidRPr="00D353E9" w14:paraId="1EC7F4B3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DC33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E3DC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16C6" w14:textId="77777777" w:rsidR="00D353E9" w:rsidRPr="00F74345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74345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59B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A56C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66E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14BF2090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78032F85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D42FFD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4.812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7E5EDFE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1.391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18C0B59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96.172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3402B0A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3.459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663EDD5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7243E679" w14:textId="77777777" w:rsidTr="00FF4E56">
        <w:tc>
          <w:tcPr>
            <w:tcW w:w="3499" w:type="dxa"/>
            <w:gridSpan w:val="2"/>
            <w:vAlign w:val="center"/>
          </w:tcPr>
          <w:p w14:paraId="0350FDBF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FKS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55233C2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0.916</w:t>
            </w:r>
          </w:p>
        </w:tc>
        <w:tc>
          <w:tcPr>
            <w:tcW w:w="1118" w:type="dxa"/>
            <w:vAlign w:val="center"/>
          </w:tcPr>
          <w:p w14:paraId="43C7DE7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.044</w:t>
            </w:r>
          </w:p>
        </w:tc>
        <w:tc>
          <w:tcPr>
            <w:tcW w:w="1118" w:type="dxa"/>
            <w:vAlign w:val="center"/>
          </w:tcPr>
          <w:p w14:paraId="65AD74F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58.919</w:t>
            </w:r>
          </w:p>
        </w:tc>
        <w:tc>
          <w:tcPr>
            <w:tcW w:w="1118" w:type="dxa"/>
            <w:vAlign w:val="center"/>
          </w:tcPr>
          <w:p w14:paraId="4A6CC80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20.777</w:t>
            </w:r>
          </w:p>
        </w:tc>
        <w:tc>
          <w:tcPr>
            <w:tcW w:w="1119" w:type="dxa"/>
            <w:vAlign w:val="center"/>
          </w:tcPr>
          <w:p w14:paraId="4A42730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6BA75BD9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31EDB7BA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7AE398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-2.531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1E0E90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.362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C5858E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109.288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1456977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-7.001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8FC8C8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</w:tbl>
    <w:p w14:paraId="0296BA8E" w14:textId="6B7F9AFF" w:rsidR="00F74345" w:rsidRPr="00F74345" w:rsidRDefault="00D353E9" w:rsidP="00F74345">
      <w:pPr>
        <w:spacing w:after="0" w:line="360" w:lineRule="auto"/>
        <w:rPr>
          <w:rFonts w:ascii="Times New Roman" w:eastAsia="Times New Roman" w:hAnsi="Times New Roman" w:cs="Times New Roman"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D353E9">
        <w:rPr>
          <w:rFonts w:ascii="Times New Roman" w:eastAsia="Calibri" w:hAnsi="Times New Roman" w:cs="Times New Roman"/>
          <w:lang w:val="en-US"/>
        </w:rPr>
        <w:t>Standard Error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>Satterthwaite approximation; FKS = body dysmorphic symptom severity.</w:t>
      </w:r>
      <w:r w:rsidR="00F74345">
        <w:rPr>
          <w:rFonts w:ascii="Times New Roman" w:eastAsia="Calibri" w:hAnsi="Times New Roman" w:cs="Times New Roman"/>
          <w:b/>
          <w:lang w:val="en-US"/>
        </w:rPr>
        <w:br w:type="page"/>
      </w:r>
    </w:p>
    <w:p w14:paraId="27033C96" w14:textId="74139AFB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S1</w:t>
      </w:r>
      <w:r w:rsidR="009916A3">
        <w:rPr>
          <w:rFonts w:ascii="Times New Roman" w:eastAsia="Calibri" w:hAnsi="Times New Roman" w:cs="Times New Roman"/>
          <w:b/>
          <w:lang w:val="en-US"/>
        </w:rPr>
        <w:t>6</w:t>
      </w:r>
    </w:p>
    <w:p w14:paraId="4237FE2A" w14:textId="7AFA9F61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Fixed Effects Estimates of the Linear Mixed Model for </w:t>
      </w:r>
      <w:r w:rsidR="004F0EFF" w:rsidRPr="0096298C">
        <w:rPr>
          <w:rFonts w:ascii="Times New Roman" w:eastAsia="Calibri" w:hAnsi="Times New Roman" w:cs="Times New Roman"/>
          <w:i/>
          <w:lang w:val="en-US"/>
        </w:rPr>
        <w:t xml:space="preserve">Pre-, Mid- and Post-Intervention Assessment </w:t>
      </w:r>
      <w:r w:rsidR="004F0EFF">
        <w:rPr>
          <w:rFonts w:ascii="Times New Roman" w:eastAsia="Calibri" w:hAnsi="Times New Roman" w:cs="Times New Roman"/>
          <w:i/>
          <w:lang w:val="en-US"/>
        </w:rPr>
        <w:t>of</w:t>
      </w:r>
      <w:r w:rsidR="004F0EFF"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Calibri" w:hAnsi="Times New Roman" w:cs="Times New Roman"/>
          <w:i/>
          <w:lang w:val="en-US"/>
        </w:rPr>
        <w:t>Euthymia in Study 2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18"/>
        <w:gridCol w:w="1118"/>
        <w:gridCol w:w="1118"/>
        <w:gridCol w:w="1118"/>
        <w:gridCol w:w="1119"/>
      </w:tblGrid>
      <w:tr w:rsidR="00D353E9" w:rsidRPr="00D353E9" w14:paraId="34B9E1D0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E6985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1279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868E0" w14:textId="77777777" w:rsidR="00D353E9" w:rsidRPr="00F74345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74345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C26B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58C3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24A5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459B6DCE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5A18C0FA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2B01D8D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1.891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396A5ED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.830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40C48BC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103.555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4F3290C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2.280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61E9136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.025</w:t>
            </w:r>
          </w:p>
        </w:tc>
      </w:tr>
      <w:tr w:rsidR="00D353E9" w:rsidRPr="00D353E9" w14:paraId="7B9C084C" w14:textId="77777777" w:rsidTr="00FF4E56">
        <w:tc>
          <w:tcPr>
            <w:tcW w:w="3499" w:type="dxa"/>
            <w:gridSpan w:val="2"/>
            <w:vAlign w:val="center"/>
          </w:tcPr>
          <w:p w14:paraId="76D04190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STADIeuth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2E70275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0.677</w:t>
            </w:r>
          </w:p>
        </w:tc>
        <w:tc>
          <w:tcPr>
            <w:tcW w:w="1118" w:type="dxa"/>
            <w:vAlign w:val="center"/>
          </w:tcPr>
          <w:p w14:paraId="1FA1784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.070</w:t>
            </w:r>
          </w:p>
        </w:tc>
        <w:tc>
          <w:tcPr>
            <w:tcW w:w="1118" w:type="dxa"/>
            <w:vAlign w:val="center"/>
          </w:tcPr>
          <w:p w14:paraId="1090804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57.360</w:t>
            </w:r>
          </w:p>
        </w:tc>
        <w:tc>
          <w:tcPr>
            <w:tcW w:w="1118" w:type="dxa"/>
            <w:vAlign w:val="center"/>
          </w:tcPr>
          <w:p w14:paraId="1295217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9.645</w:t>
            </w:r>
          </w:p>
        </w:tc>
        <w:tc>
          <w:tcPr>
            <w:tcW w:w="1119" w:type="dxa"/>
            <w:vAlign w:val="center"/>
          </w:tcPr>
          <w:p w14:paraId="7E32BD7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3C5BB315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2BF74C1D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92FBBC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1.119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7442A9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.240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1D23E15E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108.027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489913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4.672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C93C790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</w:tbl>
    <w:p w14:paraId="24F20951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D353E9">
        <w:rPr>
          <w:rFonts w:ascii="Times New Roman" w:eastAsia="Calibri" w:hAnsi="Times New Roman" w:cs="Times New Roman"/>
          <w:lang w:val="en-US"/>
        </w:rPr>
        <w:t>Standard Error;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 xml:space="preserve">Satterthwaite approximation; </w:t>
      </w:r>
      <w:proofErr w:type="spellStart"/>
      <w:r w:rsidRPr="00D353E9">
        <w:rPr>
          <w:rFonts w:ascii="Times New Roman" w:eastAsia="Calibri" w:hAnsi="Times New Roman" w:cs="Times New Roman"/>
          <w:lang w:val="en-US"/>
        </w:rPr>
        <w:t>STADIeuth</w:t>
      </w:r>
      <w:proofErr w:type="spellEnd"/>
      <w:r w:rsidRPr="00D353E9">
        <w:rPr>
          <w:rFonts w:ascii="Times New Roman" w:eastAsia="Calibri" w:hAnsi="Times New Roman" w:cs="Times New Roman"/>
          <w:i/>
          <w:lang w:val="en-US"/>
        </w:rPr>
        <w:t xml:space="preserve"> = </w:t>
      </w:r>
      <w:r w:rsidRPr="00D353E9">
        <w:rPr>
          <w:rFonts w:ascii="Times New Roman" w:eastAsia="Calibri" w:hAnsi="Times New Roman" w:cs="Times New Roman"/>
          <w:lang w:val="en-US"/>
        </w:rPr>
        <w:t>euthymia.</w:t>
      </w:r>
    </w:p>
    <w:p w14:paraId="745C3659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</w:p>
    <w:p w14:paraId="1638252E" w14:textId="77777777" w:rsidR="00F74345" w:rsidRDefault="00F74345">
      <w:pPr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</w:p>
    <w:p w14:paraId="109DF0F1" w14:textId="7E9B4079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b/>
          <w:lang w:val="en-US"/>
        </w:rPr>
      </w:pPr>
      <w:r w:rsidRPr="00D353E9">
        <w:rPr>
          <w:rFonts w:ascii="Times New Roman" w:eastAsia="Calibri" w:hAnsi="Times New Roman" w:cs="Times New Roman"/>
          <w:b/>
          <w:lang w:val="en-US"/>
        </w:rPr>
        <w:lastRenderedPageBreak/>
        <w:t>Table S1</w:t>
      </w:r>
      <w:r w:rsidR="009916A3">
        <w:rPr>
          <w:rFonts w:ascii="Times New Roman" w:eastAsia="Calibri" w:hAnsi="Times New Roman" w:cs="Times New Roman"/>
          <w:b/>
          <w:lang w:val="en-US"/>
        </w:rPr>
        <w:t>7</w:t>
      </w:r>
    </w:p>
    <w:p w14:paraId="163103BA" w14:textId="18C085B3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>Fixed Effects Estimates of the Linear Mixed Model for</w:t>
      </w:r>
      <w:r w:rsidR="0096298C" w:rsidRPr="0096298C">
        <w:rPr>
          <w:rFonts w:ascii="Times New Roman" w:eastAsia="Calibri" w:hAnsi="Times New Roman" w:cs="Times New Roman"/>
          <w:i/>
          <w:lang w:val="en-US"/>
        </w:rPr>
        <w:t xml:space="preserve"> Pre-, Mid- and Post-Intervention Assessment </w:t>
      </w:r>
      <w:r w:rsidR="0096298C">
        <w:rPr>
          <w:rFonts w:ascii="Times New Roman" w:eastAsia="Calibri" w:hAnsi="Times New Roman" w:cs="Times New Roman"/>
          <w:i/>
          <w:lang w:val="en-US"/>
        </w:rPr>
        <w:t xml:space="preserve">of </w:t>
      </w:r>
      <w:r w:rsidRPr="00D353E9">
        <w:rPr>
          <w:rFonts w:ascii="Times New Roman" w:eastAsia="Calibri" w:hAnsi="Times New Roman" w:cs="Times New Roman"/>
          <w:i/>
          <w:lang w:val="en-US"/>
        </w:rPr>
        <w:t>Dysthymia in Study 2</w:t>
      </w:r>
    </w:p>
    <w:tbl>
      <w:tblPr>
        <w:tblStyle w:val="Tabellenraster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38"/>
        <w:gridCol w:w="1118"/>
        <w:gridCol w:w="1118"/>
        <w:gridCol w:w="1118"/>
        <w:gridCol w:w="1118"/>
        <w:gridCol w:w="1119"/>
      </w:tblGrid>
      <w:tr w:rsidR="00D353E9" w:rsidRPr="00D353E9" w14:paraId="029B94BC" w14:textId="77777777" w:rsidTr="00FF4E5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8B68E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Predictor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06A6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Estimate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(</w:t>
            </w:r>
            <w:r w:rsidRPr="00D353E9">
              <w:rPr>
                <w:rFonts w:ascii="Times New Roman" w:eastAsia="Calibri" w:hAnsi="Times New Roman" w:cs="Times New Roman"/>
                <w:i/>
              </w:rPr>
              <w:t>B</w:t>
            </w:r>
            <w:r w:rsidRPr="00D353E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0001D" w14:textId="77777777" w:rsidR="00D353E9" w:rsidRPr="00F74345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74345">
              <w:rPr>
                <w:rFonts w:ascii="Times New Roman" w:eastAsia="Calibri" w:hAnsi="Times New Roman" w:cs="Times New Roman"/>
                <w:i/>
              </w:rPr>
              <w:t>SE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1F9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  <w:i/>
              </w:rPr>
              <w:t>df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4DF0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t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C27B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353E9">
              <w:rPr>
                <w:rFonts w:ascii="Times New Roman" w:eastAsia="Calibri" w:hAnsi="Times New Roman" w:cs="Times New Roman"/>
                <w:i/>
              </w:rPr>
              <w:t>p</w:t>
            </w:r>
          </w:p>
        </w:tc>
      </w:tr>
      <w:tr w:rsidR="00D353E9" w:rsidRPr="00D353E9" w14:paraId="3DE84F15" w14:textId="77777777" w:rsidTr="00FF4E56">
        <w:tc>
          <w:tcPr>
            <w:tcW w:w="3499" w:type="dxa"/>
            <w:gridSpan w:val="2"/>
            <w:tcBorders>
              <w:top w:val="single" w:sz="4" w:space="0" w:color="auto"/>
            </w:tcBorders>
            <w:vAlign w:val="center"/>
          </w:tcPr>
          <w:p w14:paraId="25A5A533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Intercept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EBF5225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3.114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6CBF4442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.782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00AA8A9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110.464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2994A5F1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3.984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46AEE08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5E399A51" w14:textId="77777777" w:rsidTr="00FF4E56">
        <w:tc>
          <w:tcPr>
            <w:tcW w:w="3499" w:type="dxa"/>
            <w:gridSpan w:val="2"/>
            <w:vAlign w:val="center"/>
          </w:tcPr>
          <w:p w14:paraId="142EA50F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353E9">
              <w:rPr>
                <w:rFonts w:ascii="Times New Roman" w:eastAsia="Calibri" w:hAnsi="Times New Roman" w:cs="Times New Roman"/>
              </w:rPr>
              <w:t>STADIdys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baseline</w:t>
            </w:r>
            <w:proofErr w:type="spellEnd"/>
            <w:r w:rsidRPr="00D353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value</w:t>
            </w:r>
            <w:proofErr w:type="spellEnd"/>
          </w:p>
        </w:tc>
        <w:tc>
          <w:tcPr>
            <w:tcW w:w="1118" w:type="dxa"/>
            <w:vAlign w:val="center"/>
          </w:tcPr>
          <w:p w14:paraId="5C7EEE6A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0.704</w:t>
            </w:r>
          </w:p>
        </w:tc>
        <w:tc>
          <w:tcPr>
            <w:tcW w:w="1118" w:type="dxa"/>
            <w:vAlign w:val="center"/>
          </w:tcPr>
          <w:p w14:paraId="0C8D3AAB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.065</w:t>
            </w:r>
          </w:p>
        </w:tc>
        <w:tc>
          <w:tcPr>
            <w:tcW w:w="1118" w:type="dxa"/>
            <w:vAlign w:val="center"/>
          </w:tcPr>
          <w:p w14:paraId="211063A7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55.713</w:t>
            </w:r>
          </w:p>
        </w:tc>
        <w:tc>
          <w:tcPr>
            <w:tcW w:w="1118" w:type="dxa"/>
            <w:vAlign w:val="center"/>
          </w:tcPr>
          <w:p w14:paraId="0CCBB39F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10.831</w:t>
            </w:r>
          </w:p>
        </w:tc>
        <w:tc>
          <w:tcPr>
            <w:tcW w:w="1119" w:type="dxa"/>
            <w:vAlign w:val="center"/>
          </w:tcPr>
          <w:p w14:paraId="7DB685D8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&lt;.001</w:t>
            </w:r>
          </w:p>
        </w:tc>
      </w:tr>
      <w:tr w:rsidR="00D353E9" w:rsidRPr="00D353E9" w14:paraId="2997A7E4" w14:textId="77777777" w:rsidTr="00FF4E56">
        <w:tc>
          <w:tcPr>
            <w:tcW w:w="3499" w:type="dxa"/>
            <w:gridSpan w:val="2"/>
            <w:tcBorders>
              <w:bottom w:val="single" w:sz="4" w:space="0" w:color="auto"/>
            </w:tcBorders>
            <w:vAlign w:val="center"/>
          </w:tcPr>
          <w:p w14:paraId="62E1F02A" w14:textId="77777777" w:rsidR="00D353E9" w:rsidRPr="00D353E9" w:rsidRDefault="00D353E9" w:rsidP="00D353E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 xml:space="preserve">Time </w:t>
            </w:r>
            <w:proofErr w:type="spellStart"/>
            <w:r w:rsidRPr="00D353E9">
              <w:rPr>
                <w:rFonts w:ascii="Times New Roman" w:eastAsia="Calibri" w:hAnsi="Times New Roman" w:cs="Times New Roman"/>
              </w:rPr>
              <w:t>point</w:t>
            </w:r>
            <w:proofErr w:type="spellEnd"/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10C753D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-0.518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49E793F4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.243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5423CA5C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107.574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C1719A3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-2.134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D3F89D6" w14:textId="77777777" w:rsidR="00D353E9" w:rsidRPr="00D353E9" w:rsidRDefault="00D353E9" w:rsidP="001D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53E9">
              <w:rPr>
                <w:rFonts w:ascii="Times New Roman" w:eastAsia="Calibri" w:hAnsi="Times New Roman" w:cs="Times New Roman"/>
              </w:rPr>
              <w:t>.035</w:t>
            </w:r>
          </w:p>
        </w:tc>
      </w:tr>
    </w:tbl>
    <w:p w14:paraId="3A10A4CE" w14:textId="77777777" w:rsidR="00D353E9" w:rsidRPr="00D353E9" w:rsidRDefault="00D353E9" w:rsidP="00D353E9">
      <w:pPr>
        <w:spacing w:after="0"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Note. B = </w:t>
      </w:r>
      <w:r w:rsidRPr="00D353E9">
        <w:rPr>
          <w:rFonts w:ascii="Times New Roman" w:eastAsia="Gungsuh" w:hAnsi="Times New Roman" w:cs="Times New Roman"/>
          <w:highlight w:val="white"/>
          <w:lang w:val="en-US"/>
        </w:rPr>
        <w:t>unstandardized estimator of the fixed effects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; SE = </w:t>
      </w:r>
      <w:r w:rsidRPr="00D353E9">
        <w:rPr>
          <w:rFonts w:ascii="Times New Roman" w:eastAsia="Calibri" w:hAnsi="Times New Roman" w:cs="Times New Roman"/>
          <w:lang w:val="en-US"/>
        </w:rPr>
        <w:t>Standard Error;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df = </w:t>
      </w:r>
      <w:r w:rsidRPr="00D353E9">
        <w:rPr>
          <w:rFonts w:ascii="Times New Roman" w:eastAsia="Calibri" w:hAnsi="Times New Roman" w:cs="Times New Roman"/>
          <w:lang w:val="en-US"/>
        </w:rPr>
        <w:t xml:space="preserve">degrees of freedom; estimate of </w:t>
      </w:r>
      <w:r w:rsidRPr="00D353E9">
        <w:rPr>
          <w:rFonts w:ascii="Times New Roman" w:eastAsia="Calibri" w:hAnsi="Times New Roman" w:cs="Times New Roman"/>
          <w:i/>
          <w:lang w:val="en-US"/>
        </w:rPr>
        <w:t>df</w:t>
      </w:r>
      <w:r w:rsidRPr="00D353E9">
        <w:rPr>
          <w:rFonts w:ascii="Times New Roman" w:eastAsia="Calibri" w:hAnsi="Times New Roman" w:cs="Times New Roman"/>
          <w:lang w:val="en-US"/>
        </w:rPr>
        <w:t xml:space="preserve"> with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D353E9">
        <w:rPr>
          <w:rFonts w:ascii="Times New Roman" w:eastAsia="Times New Roman" w:hAnsi="Times New Roman" w:cs="Times New Roman"/>
          <w:lang w:val="en-US"/>
        </w:rPr>
        <w:t xml:space="preserve">Satterthwaite approximation; </w:t>
      </w:r>
      <w:proofErr w:type="spellStart"/>
      <w:r w:rsidRPr="00D353E9">
        <w:rPr>
          <w:rFonts w:ascii="Times New Roman" w:eastAsia="Calibri" w:hAnsi="Times New Roman" w:cs="Times New Roman"/>
          <w:lang w:val="en-US"/>
        </w:rPr>
        <w:t>STADIdys</w:t>
      </w:r>
      <w:proofErr w:type="spellEnd"/>
      <w:r w:rsidRPr="00D353E9">
        <w:rPr>
          <w:rFonts w:ascii="Times New Roman" w:eastAsia="Calibri" w:hAnsi="Times New Roman" w:cs="Times New Roman"/>
          <w:lang w:val="en-US"/>
        </w:rPr>
        <w:t xml:space="preserve"> = dysthymia</w:t>
      </w:r>
      <w:r w:rsidRPr="00D353E9">
        <w:rPr>
          <w:rFonts w:ascii="Times New Roman" w:eastAsia="Calibri" w:hAnsi="Times New Roman" w:cs="Times New Roman"/>
          <w:i/>
          <w:lang w:val="en-US"/>
        </w:rPr>
        <w:t xml:space="preserve">. </w:t>
      </w:r>
    </w:p>
    <w:p w14:paraId="2B8F378C" w14:textId="77777777" w:rsidR="00D353E9" w:rsidRPr="00D353E9" w:rsidRDefault="00D353E9" w:rsidP="00D353E9">
      <w:pPr>
        <w:rPr>
          <w:rFonts w:ascii="Times New Roman" w:eastAsia="Calibri" w:hAnsi="Times New Roman" w:cs="Times New Roman"/>
          <w:i/>
          <w:lang w:val="en-US"/>
        </w:rPr>
      </w:pPr>
    </w:p>
    <w:p w14:paraId="3052BEFE" w14:textId="77777777" w:rsidR="00D353E9" w:rsidRPr="00D353E9" w:rsidRDefault="00D353E9" w:rsidP="00D353E9">
      <w:pPr>
        <w:keepNext/>
        <w:keepLines/>
        <w:spacing w:after="0" w:line="480" w:lineRule="auto"/>
        <w:outlineLvl w:val="1"/>
        <w:rPr>
          <w:rFonts w:ascii="Times New Roman" w:eastAsia="Times New Roman" w:hAnsi="Times New Roman" w:cs="Times New Roman"/>
          <w:i/>
          <w:sz w:val="24"/>
          <w:szCs w:val="26"/>
          <w:lang w:val="en-US"/>
        </w:rPr>
      </w:pPr>
    </w:p>
    <w:p w14:paraId="5CCBC9B7" w14:textId="77777777" w:rsidR="00F74345" w:rsidRDefault="00F74345">
      <w:pPr>
        <w:rPr>
          <w:rFonts w:ascii="Times New Roman" w:eastAsia="Times New Roman" w:hAnsi="Times New Roman" w:cs="Times New Roman"/>
          <w:b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Cs w:val="26"/>
          <w:lang w:val="en-US"/>
        </w:rPr>
        <w:br w:type="page"/>
      </w:r>
    </w:p>
    <w:p w14:paraId="7175D489" w14:textId="57EA4F5E" w:rsidR="00D353E9" w:rsidRPr="00D353E9" w:rsidRDefault="00D353E9" w:rsidP="00D353E9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Cs w:val="26"/>
          <w:lang w:val="en-US"/>
        </w:rPr>
      </w:pPr>
      <w:r w:rsidRPr="00D353E9">
        <w:rPr>
          <w:rFonts w:ascii="Times New Roman" w:eastAsia="Times New Roman" w:hAnsi="Times New Roman" w:cs="Times New Roman"/>
          <w:b/>
          <w:szCs w:val="26"/>
          <w:lang w:val="en-US"/>
        </w:rPr>
        <w:lastRenderedPageBreak/>
        <w:t>Table S1</w:t>
      </w:r>
      <w:r w:rsidR="009916A3">
        <w:rPr>
          <w:rFonts w:ascii="Times New Roman" w:eastAsia="Times New Roman" w:hAnsi="Times New Roman" w:cs="Times New Roman"/>
          <w:b/>
          <w:szCs w:val="26"/>
          <w:lang w:val="en-US"/>
        </w:rPr>
        <w:t>8</w:t>
      </w:r>
    </w:p>
    <w:p w14:paraId="506789CC" w14:textId="37656C4D" w:rsidR="00D353E9" w:rsidRPr="00D353E9" w:rsidRDefault="00D353E9" w:rsidP="00D353E9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i/>
          <w:szCs w:val="26"/>
          <w:lang w:val="en-US"/>
        </w:rPr>
      </w:pPr>
      <w:r w:rsidRPr="00D353E9">
        <w:rPr>
          <w:rFonts w:ascii="Times New Roman" w:eastAsia="Times New Roman" w:hAnsi="Times New Roman" w:cs="Times New Roman"/>
          <w:i/>
          <w:szCs w:val="26"/>
          <w:lang w:val="en-US"/>
        </w:rPr>
        <w:t xml:space="preserve">Within-Group Intervention Effects (Estimated Trends) </w:t>
      </w:r>
      <w:bookmarkStart w:id="6" w:name="_Hlk141874722"/>
      <w:r w:rsidRPr="00D353E9">
        <w:rPr>
          <w:rFonts w:ascii="Times New Roman" w:eastAsia="Times New Roman" w:hAnsi="Times New Roman" w:cs="Times New Roman"/>
          <w:i/>
          <w:szCs w:val="26"/>
          <w:lang w:val="en-US"/>
        </w:rPr>
        <w:t>for Mid</w:t>
      </w:r>
      <w:r w:rsidR="00F74345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Pr="00D353E9">
        <w:rPr>
          <w:rFonts w:ascii="Times New Roman" w:eastAsia="Times New Roman" w:hAnsi="Times New Roman" w:cs="Times New Roman"/>
          <w:i/>
          <w:szCs w:val="26"/>
          <w:lang w:val="en-US"/>
        </w:rPr>
        <w:t xml:space="preserve"> and Post</w:t>
      </w:r>
      <w:r w:rsidR="00F74345">
        <w:rPr>
          <w:rFonts w:ascii="Times New Roman" w:eastAsia="Times New Roman" w:hAnsi="Times New Roman" w:cs="Times New Roman"/>
          <w:i/>
          <w:szCs w:val="26"/>
          <w:lang w:val="en-US"/>
        </w:rPr>
        <w:t>-</w:t>
      </w:r>
      <w:r w:rsidRPr="00D353E9">
        <w:rPr>
          <w:rFonts w:ascii="Times New Roman" w:eastAsia="Times New Roman" w:hAnsi="Times New Roman" w:cs="Times New Roman"/>
          <w:i/>
          <w:szCs w:val="26"/>
          <w:lang w:val="en-US"/>
        </w:rPr>
        <w:t xml:space="preserve">Intervention Assessment </w:t>
      </w:r>
      <w:r w:rsidR="004F0EFF">
        <w:rPr>
          <w:rFonts w:ascii="Times New Roman" w:eastAsia="Times New Roman" w:hAnsi="Times New Roman" w:cs="Times New Roman"/>
          <w:i/>
          <w:szCs w:val="26"/>
          <w:lang w:val="en-US"/>
        </w:rPr>
        <w:t>in</w:t>
      </w:r>
      <w:r w:rsidRPr="00D353E9">
        <w:rPr>
          <w:rFonts w:ascii="Times New Roman" w:eastAsia="Times New Roman" w:hAnsi="Times New Roman" w:cs="Times New Roman"/>
          <w:i/>
          <w:szCs w:val="26"/>
          <w:lang w:val="en-US"/>
        </w:rPr>
        <w:t xml:space="preserve"> Study 2</w:t>
      </w:r>
    </w:p>
    <w:bookmarkEnd w:id="6"/>
    <w:tbl>
      <w:tblPr>
        <w:tblStyle w:val="Tabellenraster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39"/>
        <w:gridCol w:w="133"/>
        <w:gridCol w:w="292"/>
        <w:gridCol w:w="581"/>
        <w:gridCol w:w="872"/>
        <w:gridCol w:w="111"/>
        <w:gridCol w:w="762"/>
        <w:gridCol w:w="797"/>
        <w:gridCol w:w="75"/>
        <w:gridCol w:w="209"/>
        <w:gridCol w:w="294"/>
        <w:gridCol w:w="370"/>
        <w:gridCol w:w="872"/>
        <w:gridCol w:w="878"/>
      </w:tblGrid>
      <w:tr w:rsidR="00D353E9" w:rsidRPr="00D353E9" w14:paraId="7C1306EF" w14:textId="77777777" w:rsidTr="00FF4E56">
        <w:trPr>
          <w:trHeight w:val="404"/>
        </w:trPr>
        <w:tc>
          <w:tcPr>
            <w:tcW w:w="2092" w:type="dxa"/>
            <w:tcBorders>
              <w:top w:val="single" w:sz="4" w:space="0" w:color="auto"/>
            </w:tcBorders>
          </w:tcPr>
          <w:p w14:paraId="2F1E4508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14:paraId="374B094A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4B03D5D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</w:tcBorders>
          </w:tcPr>
          <w:p w14:paraId="082EFEB1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D80FB" w14:textId="5C55831D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95 % 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6B79C4E5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3983695F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</w:tcBorders>
          </w:tcPr>
          <w:p w14:paraId="016E35CF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D353E9" w:rsidRPr="00D353E9" w14:paraId="7906EFB4" w14:textId="77777777" w:rsidTr="00FF4E56">
        <w:trPr>
          <w:trHeight w:val="470"/>
        </w:trPr>
        <w:tc>
          <w:tcPr>
            <w:tcW w:w="2092" w:type="dxa"/>
            <w:tcBorders>
              <w:bottom w:val="single" w:sz="4" w:space="0" w:color="auto"/>
            </w:tcBorders>
          </w:tcPr>
          <w:p w14:paraId="00FDFCA2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14:paraId="2AD190F8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Slope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14:paraId="44B343D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2C3DD0C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df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14:paraId="5A803438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Lower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14:paraId="036029D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Upper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14:paraId="1B31698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51AB47A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32E7933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</w:tc>
      </w:tr>
      <w:tr w:rsidR="00D353E9" w:rsidRPr="00D353E9" w14:paraId="13200B8A" w14:textId="77777777" w:rsidTr="00FF4E56">
        <w:tc>
          <w:tcPr>
            <w:tcW w:w="2092" w:type="dxa"/>
            <w:tcBorders>
              <w:top w:val="single" w:sz="4" w:space="0" w:color="auto"/>
            </w:tcBorders>
          </w:tcPr>
          <w:p w14:paraId="1A26C6FA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SSES – appearance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vAlign w:val="center"/>
          </w:tcPr>
          <w:p w14:paraId="5CAC1E9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14:paraId="521E626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72B27B5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46.92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14:paraId="4433661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</w:tcBorders>
            <w:vAlign w:val="center"/>
          </w:tcPr>
          <w:p w14:paraId="02E163B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14:paraId="1BBC3782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1EAA34A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02B2743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D353E9" w:rsidRPr="00D353E9" w14:paraId="332C8A0E" w14:textId="77777777" w:rsidTr="00FF4E56">
        <w:tc>
          <w:tcPr>
            <w:tcW w:w="2092" w:type="dxa"/>
          </w:tcPr>
          <w:p w14:paraId="4F676628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SSES – performance</w:t>
            </w:r>
          </w:p>
        </w:tc>
        <w:tc>
          <w:tcPr>
            <w:tcW w:w="872" w:type="dxa"/>
            <w:gridSpan w:val="2"/>
            <w:vAlign w:val="center"/>
          </w:tcPr>
          <w:p w14:paraId="4CC6DFC7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873" w:type="dxa"/>
            <w:gridSpan w:val="2"/>
            <w:vAlign w:val="center"/>
          </w:tcPr>
          <w:p w14:paraId="0483A79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.07</w:t>
            </w:r>
          </w:p>
        </w:tc>
        <w:tc>
          <w:tcPr>
            <w:tcW w:w="872" w:type="dxa"/>
            <w:vAlign w:val="center"/>
          </w:tcPr>
          <w:p w14:paraId="49C02A1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47.44</w:t>
            </w:r>
          </w:p>
        </w:tc>
        <w:tc>
          <w:tcPr>
            <w:tcW w:w="873" w:type="dxa"/>
            <w:gridSpan w:val="2"/>
            <w:vAlign w:val="center"/>
          </w:tcPr>
          <w:p w14:paraId="6C1B619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72" w:type="dxa"/>
            <w:gridSpan w:val="2"/>
            <w:vAlign w:val="center"/>
          </w:tcPr>
          <w:p w14:paraId="717C92C8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873" w:type="dxa"/>
            <w:gridSpan w:val="3"/>
            <w:vAlign w:val="center"/>
          </w:tcPr>
          <w:p w14:paraId="5317FF4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1.96</w:t>
            </w:r>
          </w:p>
        </w:tc>
        <w:tc>
          <w:tcPr>
            <w:tcW w:w="872" w:type="dxa"/>
            <w:vAlign w:val="center"/>
          </w:tcPr>
          <w:p w14:paraId="5AA889E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.056</w:t>
            </w:r>
          </w:p>
        </w:tc>
        <w:tc>
          <w:tcPr>
            <w:tcW w:w="878" w:type="dxa"/>
            <w:vAlign w:val="center"/>
          </w:tcPr>
          <w:p w14:paraId="0EBE3CB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0.28</w:t>
            </w:r>
          </w:p>
        </w:tc>
      </w:tr>
      <w:tr w:rsidR="00D353E9" w:rsidRPr="00D353E9" w14:paraId="60531C27" w14:textId="77777777" w:rsidTr="00FF4E56">
        <w:tc>
          <w:tcPr>
            <w:tcW w:w="2092" w:type="dxa"/>
          </w:tcPr>
          <w:p w14:paraId="4EB916CC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SSES – social</w:t>
            </w:r>
          </w:p>
        </w:tc>
        <w:tc>
          <w:tcPr>
            <w:tcW w:w="872" w:type="dxa"/>
            <w:gridSpan w:val="2"/>
            <w:vAlign w:val="center"/>
          </w:tcPr>
          <w:p w14:paraId="2DAC768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873" w:type="dxa"/>
            <w:gridSpan w:val="2"/>
            <w:vAlign w:val="center"/>
          </w:tcPr>
          <w:p w14:paraId="4C4C4B3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.08</w:t>
            </w:r>
          </w:p>
        </w:tc>
        <w:tc>
          <w:tcPr>
            <w:tcW w:w="872" w:type="dxa"/>
            <w:vAlign w:val="center"/>
          </w:tcPr>
          <w:p w14:paraId="25EEA14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49.14</w:t>
            </w:r>
          </w:p>
        </w:tc>
        <w:tc>
          <w:tcPr>
            <w:tcW w:w="873" w:type="dxa"/>
            <w:gridSpan w:val="2"/>
            <w:vAlign w:val="center"/>
          </w:tcPr>
          <w:p w14:paraId="4EAEC76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872" w:type="dxa"/>
            <w:gridSpan w:val="2"/>
            <w:vAlign w:val="center"/>
          </w:tcPr>
          <w:p w14:paraId="2224E91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873" w:type="dxa"/>
            <w:gridSpan w:val="3"/>
            <w:vAlign w:val="center"/>
          </w:tcPr>
          <w:p w14:paraId="7D0E674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2.61</w:t>
            </w:r>
          </w:p>
        </w:tc>
        <w:tc>
          <w:tcPr>
            <w:tcW w:w="872" w:type="dxa"/>
            <w:vAlign w:val="center"/>
          </w:tcPr>
          <w:p w14:paraId="2C9BEAE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.012</w:t>
            </w:r>
          </w:p>
        </w:tc>
        <w:tc>
          <w:tcPr>
            <w:tcW w:w="878" w:type="dxa"/>
            <w:vAlign w:val="center"/>
          </w:tcPr>
          <w:p w14:paraId="7490567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</w:tr>
      <w:tr w:rsidR="00D353E9" w:rsidRPr="00D353E9" w14:paraId="2DB0BECD" w14:textId="77777777" w:rsidTr="00FF4E56">
        <w:tc>
          <w:tcPr>
            <w:tcW w:w="2092" w:type="dxa"/>
          </w:tcPr>
          <w:p w14:paraId="6F6BF216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FKS</w:t>
            </w:r>
          </w:p>
        </w:tc>
        <w:tc>
          <w:tcPr>
            <w:tcW w:w="872" w:type="dxa"/>
            <w:gridSpan w:val="2"/>
            <w:vAlign w:val="center"/>
          </w:tcPr>
          <w:p w14:paraId="1B3321B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-2.98</w:t>
            </w:r>
          </w:p>
        </w:tc>
        <w:tc>
          <w:tcPr>
            <w:tcW w:w="873" w:type="dxa"/>
            <w:gridSpan w:val="2"/>
            <w:vAlign w:val="center"/>
          </w:tcPr>
          <w:p w14:paraId="13A2314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.73</w:t>
            </w:r>
          </w:p>
        </w:tc>
        <w:tc>
          <w:tcPr>
            <w:tcW w:w="872" w:type="dxa"/>
            <w:vAlign w:val="center"/>
          </w:tcPr>
          <w:p w14:paraId="5049D7B9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47.11</w:t>
            </w:r>
          </w:p>
        </w:tc>
        <w:tc>
          <w:tcPr>
            <w:tcW w:w="873" w:type="dxa"/>
            <w:gridSpan w:val="2"/>
            <w:vAlign w:val="center"/>
          </w:tcPr>
          <w:p w14:paraId="3BE5A70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-4.45</w:t>
            </w:r>
          </w:p>
        </w:tc>
        <w:tc>
          <w:tcPr>
            <w:tcW w:w="872" w:type="dxa"/>
            <w:gridSpan w:val="2"/>
            <w:vAlign w:val="center"/>
          </w:tcPr>
          <w:p w14:paraId="7444A02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-1.52</w:t>
            </w:r>
          </w:p>
        </w:tc>
        <w:tc>
          <w:tcPr>
            <w:tcW w:w="873" w:type="dxa"/>
            <w:gridSpan w:val="3"/>
            <w:vAlign w:val="center"/>
          </w:tcPr>
          <w:p w14:paraId="07C22E9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-4.10</w:t>
            </w:r>
          </w:p>
        </w:tc>
        <w:tc>
          <w:tcPr>
            <w:tcW w:w="872" w:type="dxa"/>
            <w:vAlign w:val="center"/>
          </w:tcPr>
          <w:p w14:paraId="3F818EDA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&lt; .001</w:t>
            </w:r>
          </w:p>
        </w:tc>
        <w:tc>
          <w:tcPr>
            <w:tcW w:w="878" w:type="dxa"/>
            <w:vAlign w:val="center"/>
          </w:tcPr>
          <w:p w14:paraId="685205A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-0.60</w:t>
            </w:r>
          </w:p>
        </w:tc>
      </w:tr>
      <w:tr w:rsidR="00D353E9" w:rsidRPr="00D353E9" w14:paraId="5450BC27" w14:textId="77777777" w:rsidTr="00FF4E56">
        <w:tc>
          <w:tcPr>
            <w:tcW w:w="2092" w:type="dxa"/>
          </w:tcPr>
          <w:p w14:paraId="70948919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STADI - euthymia</w:t>
            </w:r>
          </w:p>
        </w:tc>
        <w:tc>
          <w:tcPr>
            <w:tcW w:w="872" w:type="dxa"/>
            <w:gridSpan w:val="2"/>
            <w:vAlign w:val="center"/>
          </w:tcPr>
          <w:p w14:paraId="0D5C80F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0.88</w:t>
            </w:r>
          </w:p>
        </w:tc>
        <w:tc>
          <w:tcPr>
            <w:tcW w:w="873" w:type="dxa"/>
            <w:gridSpan w:val="2"/>
            <w:vAlign w:val="center"/>
          </w:tcPr>
          <w:p w14:paraId="30CD3BF5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.40</w:t>
            </w:r>
          </w:p>
        </w:tc>
        <w:tc>
          <w:tcPr>
            <w:tcW w:w="872" w:type="dxa"/>
            <w:vAlign w:val="center"/>
          </w:tcPr>
          <w:p w14:paraId="4C81FBD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47.13</w:t>
            </w:r>
          </w:p>
        </w:tc>
        <w:tc>
          <w:tcPr>
            <w:tcW w:w="873" w:type="dxa"/>
            <w:gridSpan w:val="2"/>
            <w:vAlign w:val="center"/>
          </w:tcPr>
          <w:p w14:paraId="31A879FF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872" w:type="dxa"/>
            <w:gridSpan w:val="2"/>
            <w:vAlign w:val="center"/>
          </w:tcPr>
          <w:p w14:paraId="275CF944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1.68</w:t>
            </w:r>
          </w:p>
        </w:tc>
        <w:tc>
          <w:tcPr>
            <w:tcW w:w="873" w:type="dxa"/>
            <w:gridSpan w:val="3"/>
            <w:vAlign w:val="center"/>
          </w:tcPr>
          <w:p w14:paraId="34D3601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2.23</w:t>
            </w:r>
          </w:p>
        </w:tc>
        <w:tc>
          <w:tcPr>
            <w:tcW w:w="872" w:type="dxa"/>
            <w:vAlign w:val="center"/>
          </w:tcPr>
          <w:p w14:paraId="2C197F7D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.030</w:t>
            </w:r>
          </w:p>
        </w:tc>
        <w:tc>
          <w:tcPr>
            <w:tcW w:w="878" w:type="dxa"/>
            <w:vAlign w:val="center"/>
          </w:tcPr>
          <w:p w14:paraId="693C95EE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</w:tr>
      <w:tr w:rsidR="00D353E9" w:rsidRPr="00D353E9" w14:paraId="6384394A" w14:textId="77777777" w:rsidTr="00FF4E56">
        <w:tc>
          <w:tcPr>
            <w:tcW w:w="2092" w:type="dxa"/>
            <w:tcBorders>
              <w:bottom w:val="single" w:sz="4" w:space="0" w:color="auto"/>
            </w:tcBorders>
          </w:tcPr>
          <w:p w14:paraId="384F0533" w14:textId="77777777" w:rsidR="00D353E9" w:rsidRPr="00D353E9" w:rsidRDefault="00D353E9" w:rsidP="00D353E9">
            <w:pPr>
              <w:keepNext/>
              <w:keepLines/>
              <w:spacing w:line="36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STADI - dysthymia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14:paraId="4A8757FC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14:paraId="45472BF3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.43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566DD51B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46.44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14:paraId="4E953FC1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-1.26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14:paraId="4EBBABE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0.49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14:paraId="10BD854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-0.89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51AE7A30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.378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2D926046" w14:textId="77777777" w:rsidR="00D353E9" w:rsidRPr="00D353E9" w:rsidRDefault="00D353E9" w:rsidP="001D4579">
            <w:pPr>
              <w:keepNext/>
              <w:keepLines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353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</w:tr>
    </w:tbl>
    <w:p w14:paraId="6296C03F" w14:textId="4A512031" w:rsidR="00D353E9" w:rsidRPr="00D353E9" w:rsidRDefault="00D353E9" w:rsidP="00D353E9">
      <w:pPr>
        <w:spacing w:line="360" w:lineRule="auto"/>
        <w:rPr>
          <w:rFonts w:ascii="Times New Roman" w:eastAsia="Calibri" w:hAnsi="Times New Roman" w:cs="Times New Roman"/>
          <w:i/>
          <w:lang w:val="en-US"/>
        </w:rPr>
      </w:pPr>
      <w:r w:rsidRPr="00D353E9">
        <w:rPr>
          <w:rFonts w:ascii="Times New Roman" w:eastAsia="Calibri" w:hAnsi="Times New Roman" w:cs="Times New Roman"/>
          <w:i/>
          <w:lang w:val="en-US"/>
        </w:rPr>
        <w:t xml:space="preserve">Notes. </w:t>
      </w:r>
      <w:r w:rsidRPr="00D353E9">
        <w:rPr>
          <w:rFonts w:ascii="Times New Roman" w:eastAsia="Calibri" w:hAnsi="Times New Roman" w:cs="Times New Roman"/>
          <w:lang w:val="en-US"/>
        </w:rPr>
        <w:t>FKS = Body Dysmorphic Symptoms Inventory</w:t>
      </w:r>
      <w:r w:rsidR="0050653A" w:rsidRPr="0050653A">
        <w:rPr>
          <w:rFonts w:ascii="Times New Roman" w:eastAsia="Times New Roman" w:hAnsi="Times New Roman" w:cs="Times New Roman"/>
          <w:szCs w:val="26"/>
          <w:lang w:val="en-US"/>
        </w:rPr>
        <w:t xml:space="preserve"> </w:t>
      </w:r>
      <w:r w:rsidR="0050653A">
        <w:rPr>
          <w:rFonts w:ascii="Times New Roman" w:eastAsia="Times New Roman" w:hAnsi="Times New Roman" w:cs="Times New Roman"/>
          <w:szCs w:val="26"/>
          <w:lang w:val="en-US"/>
        </w:rPr>
        <w:t xml:space="preserve">as an indicator of </w:t>
      </w:r>
      <w:r w:rsidRPr="00D353E9">
        <w:rPr>
          <w:rFonts w:ascii="Times New Roman" w:eastAsia="Calibri" w:hAnsi="Times New Roman" w:cs="Times New Roman"/>
          <w:lang w:val="en-US"/>
        </w:rPr>
        <w:t>symptom severity; SSES = State Self-Esteem Scale; STADI = State-Trait-Angst-Depressions-Inventory</w:t>
      </w:r>
      <w:r w:rsidR="00F74345">
        <w:rPr>
          <w:rFonts w:ascii="Times New Roman" w:eastAsia="Calibri" w:hAnsi="Times New Roman" w:cs="Times New Roman"/>
          <w:lang w:val="en-US"/>
        </w:rPr>
        <w:t xml:space="preserve">; </w:t>
      </w:r>
      <w:r w:rsidR="00F74345" w:rsidRPr="00D353E9">
        <w:rPr>
          <w:rFonts w:ascii="Times New Roman" w:eastAsia="Calibri" w:hAnsi="Times New Roman" w:cs="Times New Roman"/>
          <w:i/>
          <w:lang w:val="en-US"/>
        </w:rPr>
        <w:t xml:space="preserve">SE = </w:t>
      </w:r>
      <w:r w:rsidR="00F74345" w:rsidRPr="00D353E9">
        <w:rPr>
          <w:rFonts w:ascii="Times New Roman" w:eastAsia="Calibri" w:hAnsi="Times New Roman" w:cs="Times New Roman"/>
          <w:lang w:val="en-US"/>
        </w:rPr>
        <w:t>Standard Error;</w:t>
      </w:r>
      <w:r w:rsidR="00F74345" w:rsidRPr="00D353E9">
        <w:rPr>
          <w:rFonts w:ascii="Times New Roman" w:eastAsia="Calibri" w:hAnsi="Times New Roman" w:cs="Times New Roman"/>
          <w:i/>
          <w:lang w:val="en-US"/>
        </w:rPr>
        <w:t xml:space="preserve"> df = </w:t>
      </w:r>
      <w:r w:rsidR="00F74345" w:rsidRPr="00D353E9">
        <w:rPr>
          <w:rFonts w:ascii="Times New Roman" w:eastAsia="Calibri" w:hAnsi="Times New Roman" w:cs="Times New Roman"/>
          <w:lang w:val="en-US"/>
        </w:rPr>
        <w:t>degrees of freedom</w:t>
      </w:r>
      <w:r w:rsidR="00F74345">
        <w:rPr>
          <w:rFonts w:ascii="Times New Roman" w:eastAsia="Calibri" w:hAnsi="Times New Roman" w:cs="Times New Roman"/>
          <w:lang w:val="en-US"/>
        </w:rPr>
        <w:t xml:space="preserve">; </w:t>
      </w:r>
      <w:r w:rsidR="00F74345" w:rsidRPr="00F74345">
        <w:rPr>
          <w:rFonts w:ascii="Times New Roman" w:eastAsia="Calibri" w:hAnsi="Times New Roman" w:cs="Times New Roman"/>
          <w:i/>
          <w:lang w:val="en-US"/>
        </w:rPr>
        <w:t>CI</w:t>
      </w:r>
      <w:r w:rsidR="00F74345">
        <w:rPr>
          <w:rFonts w:ascii="Times New Roman" w:eastAsia="Calibri" w:hAnsi="Times New Roman" w:cs="Times New Roman"/>
          <w:lang w:val="en-US"/>
        </w:rPr>
        <w:t xml:space="preserve"> = </w:t>
      </w:r>
      <w:r w:rsidR="002B3E49">
        <w:rPr>
          <w:rFonts w:ascii="Times New Roman" w:eastAsia="Calibri" w:hAnsi="Times New Roman" w:cs="Times New Roman"/>
          <w:lang w:val="en-US"/>
        </w:rPr>
        <w:t>C</w:t>
      </w:r>
      <w:r w:rsidR="00F74345">
        <w:rPr>
          <w:rFonts w:ascii="Times New Roman" w:eastAsia="Calibri" w:hAnsi="Times New Roman" w:cs="Times New Roman"/>
          <w:lang w:val="en-US"/>
        </w:rPr>
        <w:t>onfidence Interval</w:t>
      </w:r>
      <w:r w:rsidRPr="00D353E9">
        <w:rPr>
          <w:rFonts w:ascii="Times New Roman" w:eastAsia="Calibri" w:hAnsi="Times New Roman" w:cs="Times New Roman"/>
          <w:lang w:val="en-US"/>
        </w:rPr>
        <w:t>.</w:t>
      </w:r>
    </w:p>
    <w:p w14:paraId="4C5A0E19" w14:textId="77777777" w:rsidR="00FF4E56" w:rsidRPr="00D353E9" w:rsidRDefault="00FF4E56">
      <w:pPr>
        <w:rPr>
          <w:lang w:val="en-US"/>
        </w:rPr>
      </w:pPr>
    </w:p>
    <w:sectPr w:rsidR="00FF4E56" w:rsidRPr="00D353E9" w:rsidSect="00164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C248" w14:textId="77777777" w:rsidR="008C7824" w:rsidRDefault="008C7824">
      <w:pPr>
        <w:spacing w:after="0" w:line="240" w:lineRule="auto"/>
      </w:pPr>
      <w:r>
        <w:separator/>
      </w:r>
    </w:p>
  </w:endnote>
  <w:endnote w:type="continuationSeparator" w:id="0">
    <w:p w14:paraId="575462B2" w14:textId="77777777" w:rsidR="008C7824" w:rsidRDefault="008C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044E" w14:textId="77777777" w:rsidR="001640FA" w:rsidRDefault="001640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842514"/>
      <w:docPartObj>
        <w:docPartGallery w:val="Page Numbers (Bottom of Page)"/>
        <w:docPartUnique/>
      </w:docPartObj>
    </w:sdtPr>
    <w:sdtEndPr/>
    <w:sdtContent>
      <w:p w14:paraId="1BF354A9" w14:textId="77777777" w:rsidR="00FF4E56" w:rsidRDefault="00FF4E56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6103A2D8" w14:textId="77777777" w:rsidR="00FF4E56" w:rsidRDefault="00FF4E56" w:rsidP="00FF4E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D70D" w14:textId="77777777" w:rsidR="001640FA" w:rsidRDefault="001640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11E4" w14:textId="77777777" w:rsidR="008C7824" w:rsidRDefault="008C7824">
      <w:pPr>
        <w:spacing w:after="0" w:line="240" w:lineRule="auto"/>
      </w:pPr>
      <w:r>
        <w:separator/>
      </w:r>
    </w:p>
  </w:footnote>
  <w:footnote w:type="continuationSeparator" w:id="0">
    <w:p w14:paraId="6B614500" w14:textId="77777777" w:rsidR="008C7824" w:rsidRDefault="008C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15E3" w14:textId="77777777" w:rsidR="001640FA" w:rsidRDefault="001640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0CF9" w14:textId="77777777" w:rsidR="00FF4E56" w:rsidRPr="00FF4E56" w:rsidRDefault="00FF4E56" w:rsidP="00FF4E56">
    <w:pPr>
      <w:keepNext/>
      <w:keepLines/>
      <w:spacing w:after="0" w:line="360" w:lineRule="auto"/>
      <w:outlineLvl w:val="0"/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</w:pP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 xml:space="preserve">Enhancing Self-Esteem in Adults with Body Dysmorphic Symptoms: </w:t>
    </w: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ab/>
    </w: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ab/>
    </w: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ab/>
    </w: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ab/>
      <w:t>Supplement</w:t>
    </w:r>
  </w:p>
  <w:p w14:paraId="0B1F8EB1" w14:textId="77777777" w:rsidR="00FF4E56" w:rsidRPr="00FF4E56" w:rsidRDefault="00FF4E56" w:rsidP="00FF4E56">
    <w:pPr>
      <w:keepNext/>
      <w:keepLines/>
      <w:spacing w:after="0" w:line="360" w:lineRule="auto"/>
      <w:outlineLvl w:val="0"/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</w:pP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 xml:space="preserve">Experimental Testing and Initial Evaluation of a Brief Internet-Based Training </w:t>
    </w:r>
  </w:p>
  <w:p w14:paraId="734F8C57" w14:textId="77777777" w:rsidR="00FF4E56" w:rsidRDefault="00FF4E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598F" w14:textId="14B7F114" w:rsidR="00FF4E56" w:rsidRPr="00FF4E56" w:rsidRDefault="00FF4E56" w:rsidP="00FF4E56">
    <w:pPr>
      <w:keepNext/>
      <w:keepLines/>
      <w:spacing w:after="0" w:line="360" w:lineRule="auto"/>
      <w:outlineLvl w:val="0"/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</w:pPr>
    <w:bookmarkStart w:id="7" w:name="_Hlk139026632"/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 xml:space="preserve">Enhancing Self-Esteem in Adults with Body Dysmorphic Symptoms: </w:t>
    </w: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ab/>
    </w: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ab/>
    </w: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ab/>
    </w: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ab/>
      <w:t>Supplement</w:t>
    </w:r>
  </w:p>
  <w:p w14:paraId="1267307E" w14:textId="0635F0ED" w:rsidR="00FF4E56" w:rsidRPr="00FF4E56" w:rsidRDefault="00FF4E56" w:rsidP="00FF4E56">
    <w:pPr>
      <w:keepNext/>
      <w:keepLines/>
      <w:spacing w:after="0" w:line="360" w:lineRule="auto"/>
      <w:outlineLvl w:val="0"/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</w:pPr>
    <w:r w:rsidRPr="00FF4E56">
      <w:rPr>
        <w:rFonts w:ascii="Times New Roman" w:eastAsia="Times New Roman" w:hAnsi="Times New Roman" w:cs="Times New Roman"/>
        <w:color w:val="808080" w:themeColor="background1" w:themeShade="80"/>
        <w:sz w:val="18"/>
        <w:lang w:val="en-US"/>
      </w:rPr>
      <w:t xml:space="preserve">Experimental Testing and Initial Evaluation of a Brief Internet-Based Training </w:t>
    </w:r>
  </w:p>
  <w:bookmarkEnd w:id="7"/>
  <w:p w14:paraId="5D99ABDE" w14:textId="77777777" w:rsidR="00FF4E56" w:rsidRDefault="00FF4E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C82FCE"/>
    <w:lvl w:ilvl="0">
      <w:start w:val="1"/>
      <w:numFmt w:val="decimal"/>
      <w:pStyle w:val="Listennummer5"/>
      <w:lvlText w:val="%1."/>
      <w:lvlJc w:val="left"/>
      <w:pPr>
        <w:tabs>
          <w:tab w:val="num" w:pos="7936"/>
        </w:tabs>
        <w:ind w:left="7936" w:hanging="360"/>
      </w:pPr>
    </w:lvl>
  </w:abstractNum>
  <w:abstractNum w:abstractNumId="1" w15:restartNumberingAfterBreak="0">
    <w:nsid w:val="FFFFFF7D"/>
    <w:multiLevelType w:val="singleLevel"/>
    <w:tmpl w:val="0336846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4440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79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C11B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6407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4866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E3A6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A5B8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E02D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9174D"/>
    <w:multiLevelType w:val="hybridMultilevel"/>
    <w:tmpl w:val="3D1A9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E672F"/>
    <w:multiLevelType w:val="hybridMultilevel"/>
    <w:tmpl w:val="257684A8"/>
    <w:lvl w:ilvl="0" w:tplc="4784101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A0018"/>
    <w:multiLevelType w:val="hybridMultilevel"/>
    <w:tmpl w:val="716E1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10E7C"/>
    <w:multiLevelType w:val="multilevel"/>
    <w:tmpl w:val="95DA6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4DE4058"/>
    <w:multiLevelType w:val="hybridMultilevel"/>
    <w:tmpl w:val="6A4C67F2"/>
    <w:lvl w:ilvl="0" w:tplc="17E8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6A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7C5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D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6C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4C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4E8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8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CF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3A738B"/>
    <w:multiLevelType w:val="hybridMultilevel"/>
    <w:tmpl w:val="D11844AC"/>
    <w:lvl w:ilvl="0" w:tplc="ED882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C1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45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A25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EA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CA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8F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6D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0B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134BB2"/>
    <w:multiLevelType w:val="hybridMultilevel"/>
    <w:tmpl w:val="52B66BEA"/>
    <w:lvl w:ilvl="0" w:tplc="07A21B0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30D30"/>
    <w:multiLevelType w:val="hybridMultilevel"/>
    <w:tmpl w:val="E14C9CDE"/>
    <w:lvl w:ilvl="0" w:tplc="3A94B4C0">
      <w:start w:val="4"/>
      <w:numFmt w:val="bullet"/>
      <w:lvlText w:val=""/>
      <w:lvlJc w:val="left"/>
      <w:pPr>
        <w:ind w:left="1080" w:hanging="360"/>
      </w:pPr>
      <w:rPr>
        <w:rFonts w:ascii="Wingdings" w:eastAsiaTheme="majorEastAs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D660FF6"/>
    <w:multiLevelType w:val="multilevel"/>
    <w:tmpl w:val="EF74E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854F6A"/>
    <w:multiLevelType w:val="hybridMultilevel"/>
    <w:tmpl w:val="2FAE76F8"/>
    <w:lvl w:ilvl="0" w:tplc="6A9E8D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6F425F"/>
    <w:multiLevelType w:val="hybridMultilevel"/>
    <w:tmpl w:val="15B4204C"/>
    <w:lvl w:ilvl="0" w:tplc="07A21B0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D05AED"/>
    <w:multiLevelType w:val="hybridMultilevel"/>
    <w:tmpl w:val="835A7A4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158"/>
    <w:multiLevelType w:val="multilevel"/>
    <w:tmpl w:val="6B368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368591C"/>
    <w:multiLevelType w:val="hybridMultilevel"/>
    <w:tmpl w:val="79D66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121B0"/>
    <w:multiLevelType w:val="hybridMultilevel"/>
    <w:tmpl w:val="4C1415C0"/>
    <w:lvl w:ilvl="0" w:tplc="07A21B0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33A4A"/>
    <w:multiLevelType w:val="hybridMultilevel"/>
    <w:tmpl w:val="5C4C4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05121"/>
    <w:multiLevelType w:val="multilevel"/>
    <w:tmpl w:val="5394A7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FF1E9C"/>
    <w:multiLevelType w:val="hybridMultilevel"/>
    <w:tmpl w:val="0062E916"/>
    <w:lvl w:ilvl="0" w:tplc="F05239B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C0977"/>
    <w:multiLevelType w:val="hybridMultilevel"/>
    <w:tmpl w:val="356CCF1C"/>
    <w:lvl w:ilvl="0" w:tplc="07A21B0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12413"/>
    <w:multiLevelType w:val="hybridMultilevel"/>
    <w:tmpl w:val="11CAB2F0"/>
    <w:lvl w:ilvl="0" w:tplc="70C0E9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4333D"/>
    <w:multiLevelType w:val="hybridMultilevel"/>
    <w:tmpl w:val="EF66CC72"/>
    <w:lvl w:ilvl="0" w:tplc="BC1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E7F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E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2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47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26C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66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26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A0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653BEF"/>
    <w:multiLevelType w:val="hybridMultilevel"/>
    <w:tmpl w:val="17DA7A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2479C"/>
    <w:multiLevelType w:val="hybridMultilevel"/>
    <w:tmpl w:val="9446BC02"/>
    <w:lvl w:ilvl="0" w:tplc="1BEEF4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920EB"/>
    <w:multiLevelType w:val="hybridMultilevel"/>
    <w:tmpl w:val="1E424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A061D"/>
    <w:multiLevelType w:val="hybridMultilevel"/>
    <w:tmpl w:val="567E86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8F1AC4"/>
    <w:multiLevelType w:val="hybridMultilevel"/>
    <w:tmpl w:val="BE00A0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26"/>
  </w:num>
  <w:num w:numId="5">
    <w:abstractNumId w:val="2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3"/>
  </w:num>
  <w:num w:numId="17">
    <w:abstractNumId w:val="10"/>
  </w:num>
  <w:num w:numId="18">
    <w:abstractNumId w:val="31"/>
  </w:num>
  <w:num w:numId="19">
    <w:abstractNumId w:val="35"/>
  </w:num>
  <w:num w:numId="20">
    <w:abstractNumId w:val="11"/>
  </w:num>
  <w:num w:numId="21">
    <w:abstractNumId w:val="12"/>
  </w:num>
  <w:num w:numId="22">
    <w:abstractNumId w:val="28"/>
  </w:num>
  <w:num w:numId="23">
    <w:abstractNumId w:val="14"/>
  </w:num>
  <w:num w:numId="24">
    <w:abstractNumId w:val="15"/>
  </w:num>
  <w:num w:numId="25">
    <w:abstractNumId w:val="24"/>
  </w:num>
  <w:num w:numId="26">
    <w:abstractNumId w:val="20"/>
  </w:num>
  <w:num w:numId="27">
    <w:abstractNumId w:val="30"/>
  </w:num>
  <w:num w:numId="28">
    <w:abstractNumId w:val="16"/>
  </w:num>
  <w:num w:numId="29">
    <w:abstractNumId w:val="13"/>
  </w:num>
  <w:num w:numId="30">
    <w:abstractNumId w:val="22"/>
  </w:num>
  <w:num w:numId="31">
    <w:abstractNumId w:val="17"/>
  </w:num>
  <w:num w:numId="32">
    <w:abstractNumId w:val="33"/>
  </w:num>
  <w:num w:numId="33">
    <w:abstractNumId w:val="27"/>
  </w:num>
  <w:num w:numId="34">
    <w:abstractNumId w:val="34"/>
  </w:num>
  <w:num w:numId="35">
    <w:abstractNumId w:val="2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0MTcxALKMzC3MDJR0lIJTi4sz8/NACgxrAZGl+hssAAAA"/>
  </w:docVars>
  <w:rsids>
    <w:rsidRoot w:val="00D353E9"/>
    <w:rsid w:val="00090B35"/>
    <w:rsid w:val="000E005A"/>
    <w:rsid w:val="001640FA"/>
    <w:rsid w:val="001B77FC"/>
    <w:rsid w:val="001D4579"/>
    <w:rsid w:val="0025194A"/>
    <w:rsid w:val="002B3E49"/>
    <w:rsid w:val="00496401"/>
    <w:rsid w:val="004B1F10"/>
    <w:rsid w:val="004F0EFF"/>
    <w:rsid w:val="0050653A"/>
    <w:rsid w:val="005C5C42"/>
    <w:rsid w:val="005F183B"/>
    <w:rsid w:val="008C22D1"/>
    <w:rsid w:val="008C7824"/>
    <w:rsid w:val="008E25FF"/>
    <w:rsid w:val="00906C3E"/>
    <w:rsid w:val="0096298C"/>
    <w:rsid w:val="009916A3"/>
    <w:rsid w:val="009E5FCD"/>
    <w:rsid w:val="00D353E9"/>
    <w:rsid w:val="00EC0629"/>
    <w:rsid w:val="00EE6C15"/>
    <w:rsid w:val="00F408CB"/>
    <w:rsid w:val="00F74345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781FA"/>
  <w15:chartTrackingRefBased/>
  <w15:docId w15:val="{A1C594CE-BFBC-4171-8C3A-257CF9E2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APA Überschrift 1"/>
    <w:basedOn w:val="Standard"/>
    <w:next w:val="Standard"/>
    <w:link w:val="berschrift1Zchn"/>
    <w:uiPriority w:val="9"/>
    <w:qFormat/>
    <w:rsid w:val="00D353E9"/>
    <w:pPr>
      <w:keepNext/>
      <w:keepLines/>
      <w:spacing w:after="24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  <w:lang w:val="en-US"/>
    </w:rPr>
  </w:style>
  <w:style w:type="paragraph" w:styleId="berschrift2">
    <w:name w:val="heading 2"/>
    <w:aliases w:val="APA: Überschrift 2"/>
    <w:basedOn w:val="Standard"/>
    <w:next w:val="Standard"/>
    <w:link w:val="berschrift2Zchn"/>
    <w:uiPriority w:val="9"/>
    <w:unhideWhenUsed/>
    <w:qFormat/>
    <w:rsid w:val="00D353E9"/>
    <w:pPr>
      <w:keepNext/>
      <w:keepLines/>
      <w:spacing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6"/>
      <w:lang w:val="en-US"/>
    </w:rPr>
  </w:style>
  <w:style w:type="paragraph" w:styleId="berschrift3">
    <w:name w:val="heading 3"/>
    <w:aliases w:val="APA Überschrift 3"/>
    <w:basedOn w:val="Standard"/>
    <w:next w:val="Standard"/>
    <w:link w:val="berschrift3Zchn"/>
    <w:uiPriority w:val="9"/>
    <w:unhideWhenUsed/>
    <w:qFormat/>
    <w:rsid w:val="00D353E9"/>
    <w:pPr>
      <w:keepNext/>
      <w:keepLines/>
      <w:spacing w:after="0" w:line="480" w:lineRule="auto"/>
      <w:outlineLvl w:val="2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berschrift4">
    <w:name w:val="heading 4"/>
    <w:aliases w:val="APA Überschrift 4"/>
    <w:basedOn w:val="Standard"/>
    <w:next w:val="Standard"/>
    <w:link w:val="berschrift4Zchn"/>
    <w:uiPriority w:val="9"/>
    <w:unhideWhenUsed/>
    <w:qFormat/>
    <w:rsid w:val="00D353E9"/>
    <w:pPr>
      <w:keepNext/>
      <w:keepLines/>
      <w:spacing w:after="0" w:line="480" w:lineRule="auto"/>
      <w:ind w:left="284"/>
      <w:outlineLvl w:val="3"/>
    </w:pPr>
    <w:rPr>
      <w:rFonts w:ascii="Times New Roman" w:eastAsia="Times New Roman" w:hAnsi="Times New Roman" w:cs="Times New Roman"/>
      <w:b/>
      <w:iCs/>
      <w:sz w:val="24"/>
      <w:szCs w:val="26"/>
      <w:lang w:val="en-US"/>
    </w:rPr>
  </w:style>
  <w:style w:type="paragraph" w:styleId="berschrift5">
    <w:name w:val="heading 5"/>
    <w:aliases w:val="APA Überschrift 5"/>
    <w:basedOn w:val="Standard"/>
    <w:next w:val="Standard"/>
    <w:link w:val="berschrift5Zchn"/>
    <w:uiPriority w:val="9"/>
    <w:unhideWhenUsed/>
    <w:qFormat/>
    <w:rsid w:val="00D353E9"/>
    <w:pPr>
      <w:keepNext/>
      <w:keepLines/>
      <w:spacing w:after="0" w:line="480" w:lineRule="auto"/>
      <w:ind w:left="284"/>
      <w:outlineLvl w:val="4"/>
    </w:pPr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styleId="berschrift6">
    <w:name w:val="heading 6"/>
    <w:basedOn w:val="Standard"/>
    <w:next w:val="Standard"/>
    <w:link w:val="berschrift6Zchn1"/>
    <w:uiPriority w:val="9"/>
    <w:semiHidden/>
    <w:unhideWhenUsed/>
    <w:qFormat/>
    <w:rsid w:val="00D353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1"/>
    <w:uiPriority w:val="9"/>
    <w:semiHidden/>
    <w:unhideWhenUsed/>
    <w:qFormat/>
    <w:rsid w:val="00D353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1"/>
    <w:uiPriority w:val="9"/>
    <w:semiHidden/>
    <w:unhideWhenUsed/>
    <w:qFormat/>
    <w:rsid w:val="00D353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1"/>
    <w:uiPriority w:val="9"/>
    <w:semiHidden/>
    <w:unhideWhenUsed/>
    <w:qFormat/>
    <w:rsid w:val="00D353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PA Überschrift 1 Zchn"/>
    <w:basedOn w:val="Absatz-Standardschriftart"/>
    <w:link w:val="berschrift1"/>
    <w:uiPriority w:val="9"/>
    <w:rsid w:val="00D353E9"/>
    <w:rPr>
      <w:rFonts w:ascii="Times New Roman" w:eastAsia="Times New Roman" w:hAnsi="Times New Roman" w:cs="Times New Roman"/>
      <w:b/>
      <w:sz w:val="24"/>
      <w:szCs w:val="32"/>
      <w:lang w:val="en-US"/>
    </w:rPr>
  </w:style>
  <w:style w:type="character" w:customStyle="1" w:styleId="berschrift2Zchn">
    <w:name w:val="Überschrift 2 Zchn"/>
    <w:aliases w:val="APA: Überschrift 2 Zchn"/>
    <w:basedOn w:val="Absatz-Standardschriftart"/>
    <w:link w:val="berschrift2"/>
    <w:uiPriority w:val="9"/>
    <w:rsid w:val="00D353E9"/>
    <w:rPr>
      <w:rFonts w:ascii="Times New Roman" w:eastAsia="Times New Roman" w:hAnsi="Times New Roman" w:cs="Times New Roman"/>
      <w:b/>
      <w:sz w:val="24"/>
      <w:szCs w:val="26"/>
      <w:lang w:val="en-US"/>
    </w:rPr>
  </w:style>
  <w:style w:type="character" w:customStyle="1" w:styleId="berschrift3Zchn">
    <w:name w:val="Überschrift 3 Zchn"/>
    <w:aliases w:val="APA Überschrift 3 Zchn"/>
    <w:basedOn w:val="Absatz-Standardschriftart"/>
    <w:link w:val="berschrift3"/>
    <w:uiPriority w:val="9"/>
    <w:rsid w:val="00D353E9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character" w:customStyle="1" w:styleId="berschrift4Zchn">
    <w:name w:val="Überschrift 4 Zchn"/>
    <w:aliases w:val="APA Überschrift 4 Zchn"/>
    <w:basedOn w:val="Absatz-Standardschriftart"/>
    <w:link w:val="berschrift4"/>
    <w:uiPriority w:val="9"/>
    <w:rsid w:val="00D353E9"/>
    <w:rPr>
      <w:rFonts w:ascii="Times New Roman" w:eastAsia="Times New Roman" w:hAnsi="Times New Roman" w:cs="Times New Roman"/>
      <w:b/>
      <w:iCs/>
      <w:sz w:val="24"/>
      <w:szCs w:val="26"/>
      <w:lang w:val="en-US"/>
    </w:rPr>
  </w:style>
  <w:style w:type="character" w:customStyle="1" w:styleId="berschrift5Zchn">
    <w:name w:val="Überschrift 5 Zchn"/>
    <w:aliases w:val="APA Überschrift 5 Zchn"/>
    <w:basedOn w:val="Absatz-Standardschriftart"/>
    <w:link w:val="berschrift5"/>
    <w:uiPriority w:val="9"/>
    <w:rsid w:val="00D353E9"/>
    <w:rPr>
      <w:rFonts w:ascii="Times New Roman" w:eastAsia="Times New Roman" w:hAnsi="Times New Roman" w:cs="Times New Roman"/>
      <w:b/>
      <w:i/>
      <w:sz w:val="24"/>
      <w:szCs w:val="24"/>
      <w:lang w:val="en-US"/>
    </w:rPr>
  </w:style>
  <w:style w:type="paragraph" w:customStyle="1" w:styleId="berschrift61">
    <w:name w:val="Überschrift 61"/>
    <w:basedOn w:val="Standard"/>
    <w:next w:val="Standard"/>
    <w:link w:val="berschrift6Zchn"/>
    <w:uiPriority w:val="9"/>
    <w:semiHidden/>
    <w:unhideWhenUsed/>
    <w:qFormat/>
    <w:rsid w:val="00D353E9"/>
    <w:pPr>
      <w:keepNext/>
      <w:keepLines/>
      <w:spacing w:before="40" w:after="0" w:line="480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berschrift71">
    <w:name w:val="Überschrift 71"/>
    <w:basedOn w:val="Standard"/>
    <w:next w:val="Standard"/>
    <w:link w:val="berschrift7Zchn"/>
    <w:uiPriority w:val="9"/>
    <w:semiHidden/>
    <w:unhideWhenUsed/>
    <w:qFormat/>
    <w:rsid w:val="00D353E9"/>
    <w:pPr>
      <w:keepNext/>
      <w:keepLines/>
      <w:spacing w:before="40" w:after="0" w:line="480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berschrift81">
    <w:name w:val="Überschrift 81"/>
    <w:basedOn w:val="Standard"/>
    <w:next w:val="Standard"/>
    <w:link w:val="berschrift8Zchn"/>
    <w:uiPriority w:val="9"/>
    <w:semiHidden/>
    <w:unhideWhenUsed/>
    <w:qFormat/>
    <w:rsid w:val="00D353E9"/>
    <w:pPr>
      <w:keepNext/>
      <w:keepLines/>
      <w:spacing w:before="40" w:after="0" w:line="48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berschrift91">
    <w:name w:val="Überschrift 91"/>
    <w:basedOn w:val="Standard"/>
    <w:next w:val="Standard"/>
    <w:link w:val="berschrift9Zchn"/>
    <w:uiPriority w:val="9"/>
    <w:semiHidden/>
    <w:unhideWhenUsed/>
    <w:qFormat/>
    <w:rsid w:val="00D353E9"/>
    <w:pPr>
      <w:keepNext/>
      <w:keepLines/>
      <w:spacing w:before="40" w:after="0" w:line="48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KeineListe1">
    <w:name w:val="Keine Liste1"/>
    <w:next w:val="KeineListe"/>
    <w:uiPriority w:val="99"/>
    <w:semiHidden/>
    <w:unhideWhenUsed/>
    <w:rsid w:val="00D353E9"/>
  </w:style>
  <w:style w:type="paragraph" w:styleId="Listenabsatz">
    <w:name w:val="List Paragraph"/>
    <w:basedOn w:val="Standard"/>
    <w:uiPriority w:val="34"/>
    <w:qFormat/>
    <w:rsid w:val="00D353E9"/>
    <w:pPr>
      <w:keepNext/>
      <w:keepLines/>
      <w:spacing w:after="0" w:line="480" w:lineRule="auto"/>
      <w:ind w:left="720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353E9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D353E9"/>
    <w:pPr>
      <w:keepNext/>
      <w:keepLines/>
      <w:tabs>
        <w:tab w:val="left" w:pos="720"/>
      </w:tabs>
      <w:spacing w:after="0" w:line="480" w:lineRule="auto"/>
      <w:ind w:left="720" w:hanging="7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D353E9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D353E9"/>
    <w:rPr>
      <w:rFonts w:ascii="Times New Roman" w:eastAsia="Times New Roman" w:hAnsi="Times New Roman" w:cs="Times New Roman"/>
      <w:b/>
      <w:sz w:val="24"/>
      <w:szCs w:val="32"/>
      <w:lang w:val="en-US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D353E9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D353E9"/>
    <w:rPr>
      <w:rFonts w:ascii="Times New Roman" w:eastAsia="Times New Roman" w:hAnsi="Times New Roman" w:cs="Times New Roman"/>
      <w:b/>
      <w:sz w:val="24"/>
      <w:szCs w:val="26"/>
      <w:lang w:val="en-US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D353E9"/>
    <w:pPr>
      <w:outlineLvl w:val="9"/>
    </w:pPr>
    <w:rPr>
      <w:b w:val="0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D353E9"/>
    <w:pPr>
      <w:outlineLvl w:val="9"/>
    </w:pPr>
    <w:rPr>
      <w:b w:val="0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D353E9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D353E9"/>
    <w:pPr>
      <w:outlineLvl w:val="9"/>
    </w:pPr>
    <w:rPr>
      <w:b w:val="0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D353E9"/>
    <w:rPr>
      <w:rFonts w:ascii="Times New Roman" w:eastAsia="Times New Roman" w:hAnsi="Times New Roman" w:cs="Times New Roman"/>
      <w:iCs/>
      <w:sz w:val="24"/>
      <w:szCs w:val="26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D353E9"/>
    <w:pPr>
      <w:outlineLvl w:val="9"/>
    </w:pPr>
    <w:rPr>
      <w:b w:val="0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D353E9"/>
    <w:rPr>
      <w:rFonts w:ascii="Times New Roman" w:eastAsia="Times New Roman" w:hAnsi="Times New Roman" w:cs="Times New Roman"/>
      <w:i/>
      <w:sz w:val="24"/>
      <w:szCs w:val="24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D353E9"/>
    <w:pPr>
      <w:spacing w:line="480" w:lineRule="auto"/>
      <w:outlineLvl w:val="9"/>
    </w:pPr>
    <w:rPr>
      <w:rFonts w:ascii="Times New Roman" w:hAnsi="Times New Roman" w:cs="Times New Roman"/>
      <w:b/>
      <w:sz w:val="24"/>
      <w:szCs w:val="26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D353E9"/>
    <w:rPr>
      <w:rFonts w:ascii="Times New Roman" w:eastAsiaTheme="majorEastAsia" w:hAnsi="Times New Roman" w:cs="Times New Roman"/>
      <w:b/>
      <w:color w:val="1F3763" w:themeColor="accent1" w:themeShade="7F"/>
      <w:sz w:val="24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1"/>
    <w:uiPriority w:val="9"/>
    <w:semiHidden/>
    <w:rsid w:val="00D353E9"/>
    <w:rPr>
      <w:rFonts w:ascii="Calibri Light" w:eastAsia="Times New Roman" w:hAnsi="Calibri Light" w:cs="Times New Roman"/>
      <w:color w:val="1F4D78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D353E9"/>
    <w:pPr>
      <w:spacing w:line="480" w:lineRule="auto"/>
      <w:outlineLvl w:val="9"/>
    </w:pPr>
    <w:rPr>
      <w:rFonts w:ascii="Times New Roman" w:hAnsi="Times New Roman" w:cs="Times New Roman"/>
      <w:b/>
      <w:sz w:val="24"/>
      <w:szCs w:val="26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D353E9"/>
    <w:rPr>
      <w:rFonts w:ascii="Times New Roman" w:eastAsiaTheme="majorEastAsia" w:hAnsi="Times New Roman" w:cs="Times New Roman"/>
      <w:b/>
      <w:i/>
      <w:iCs/>
      <w:color w:val="1F3763" w:themeColor="accent1" w:themeShade="7F"/>
      <w:sz w:val="24"/>
      <w:szCs w:val="26"/>
      <w:lang w:val="en-US"/>
    </w:rPr>
  </w:style>
  <w:style w:type="character" w:customStyle="1" w:styleId="berschrift7Zchn">
    <w:name w:val="Überschrift 7 Zchn"/>
    <w:basedOn w:val="Absatz-Standardschriftart"/>
    <w:link w:val="berschrift71"/>
    <w:uiPriority w:val="9"/>
    <w:semiHidden/>
    <w:rsid w:val="00D353E9"/>
    <w:rPr>
      <w:rFonts w:ascii="Calibri Light" w:eastAsia="Times New Roman" w:hAnsi="Calibri Light" w:cs="Times New Roman"/>
      <w:i/>
      <w:iCs/>
      <w:color w:val="1F4D78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D353E9"/>
    <w:pPr>
      <w:spacing w:line="480" w:lineRule="auto"/>
      <w:outlineLvl w:val="9"/>
    </w:pPr>
    <w:rPr>
      <w:rFonts w:ascii="Times New Roman" w:hAnsi="Times New Roman" w:cs="Times New Roman"/>
      <w:b/>
      <w:sz w:val="24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D353E9"/>
    <w:rPr>
      <w:rFonts w:ascii="Times New Roman" w:eastAsiaTheme="majorEastAsia" w:hAnsi="Times New Roman" w:cs="Times New Roman"/>
      <w:b/>
      <w:color w:val="272727" w:themeColor="text1" w:themeTint="D8"/>
      <w:sz w:val="24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1"/>
    <w:uiPriority w:val="9"/>
    <w:semiHidden/>
    <w:rsid w:val="00D353E9"/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D353E9"/>
    <w:pPr>
      <w:spacing w:line="480" w:lineRule="auto"/>
      <w:outlineLvl w:val="9"/>
    </w:pPr>
    <w:rPr>
      <w:rFonts w:ascii="Times New Roman" w:hAnsi="Times New Roman" w:cs="Times New Roman"/>
      <w:b/>
      <w:sz w:val="24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D353E9"/>
    <w:rPr>
      <w:rFonts w:ascii="Times New Roman" w:eastAsiaTheme="majorEastAsia" w:hAnsi="Times New Roman" w:cs="Times New Roman"/>
      <w:b/>
      <w:i/>
      <w:iCs/>
      <w:color w:val="272727" w:themeColor="text1" w:themeTint="D8"/>
      <w:sz w:val="24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1"/>
    <w:uiPriority w:val="9"/>
    <w:semiHidden/>
    <w:rsid w:val="00D353E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53E9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353E9"/>
    <w:pPr>
      <w:keepNext/>
      <w:keepLines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styleId="Buchtitel">
    <w:name w:val="Book Title"/>
    <w:basedOn w:val="Absatz-Standardschriftart"/>
    <w:uiPriority w:val="33"/>
    <w:qFormat/>
    <w:rsid w:val="00D353E9"/>
    <w:rPr>
      <w:b/>
      <w:bCs/>
      <w:i/>
      <w:iCs/>
      <w:spacing w:val="5"/>
    </w:rPr>
  </w:style>
  <w:style w:type="character" w:customStyle="1" w:styleId="IntensiverVerweis1">
    <w:name w:val="Intensiver Verweis1"/>
    <w:basedOn w:val="Absatz-Standardschriftart"/>
    <w:uiPriority w:val="32"/>
    <w:qFormat/>
    <w:rsid w:val="00D353E9"/>
    <w:rPr>
      <w:b/>
      <w:bCs/>
      <w:smallCaps/>
      <w:color w:val="5B9BD5"/>
      <w:spacing w:val="5"/>
    </w:rPr>
  </w:style>
  <w:style w:type="character" w:customStyle="1" w:styleId="SchwacherVerweis1">
    <w:name w:val="Schwacher Verweis1"/>
    <w:basedOn w:val="Absatz-Standardschriftart"/>
    <w:uiPriority w:val="31"/>
    <w:qFormat/>
    <w:rsid w:val="00D353E9"/>
    <w:rPr>
      <w:smallCaps/>
      <w:color w:val="5A5A5A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D353E9"/>
    <w:rPr>
      <w:i/>
      <w:iCs/>
      <w:color w:val="5B9BD5"/>
    </w:rPr>
  </w:style>
  <w:style w:type="character" w:customStyle="1" w:styleId="SchwacheHervorhebung1">
    <w:name w:val="Schwache Hervorhebung1"/>
    <w:basedOn w:val="Absatz-Standardschriftart"/>
    <w:uiPriority w:val="19"/>
    <w:qFormat/>
    <w:rsid w:val="00D353E9"/>
    <w:rPr>
      <w:i/>
      <w:iCs/>
      <w:color w:val="404040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D353E9"/>
    <w:pPr>
      <w:keepNext/>
      <w:keepLines/>
      <w:pBdr>
        <w:top w:val="single" w:sz="4" w:space="10" w:color="5B9BD5"/>
        <w:bottom w:val="single" w:sz="4" w:space="10" w:color="5B9BD5"/>
      </w:pBdr>
      <w:spacing w:before="360" w:after="360" w:line="480" w:lineRule="auto"/>
      <w:ind w:left="864" w:right="864"/>
      <w:jc w:val="center"/>
      <w:outlineLvl w:val="1"/>
    </w:pPr>
    <w:rPr>
      <w:rFonts w:ascii="Times New Roman" w:eastAsia="Times New Roman" w:hAnsi="Times New Roman" w:cs="Times New Roman"/>
      <w:i/>
      <w:iCs/>
      <w:color w:val="5B9BD5"/>
      <w:sz w:val="24"/>
      <w:szCs w:val="26"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353E9"/>
    <w:rPr>
      <w:i/>
      <w:iCs/>
      <w:color w:val="5B9BD5"/>
    </w:rPr>
  </w:style>
  <w:style w:type="paragraph" w:customStyle="1" w:styleId="Zitat1">
    <w:name w:val="Zitat1"/>
    <w:basedOn w:val="Standard"/>
    <w:next w:val="Standard"/>
    <w:uiPriority w:val="29"/>
    <w:qFormat/>
    <w:rsid w:val="00D353E9"/>
    <w:pPr>
      <w:keepNext/>
      <w:keepLines/>
      <w:spacing w:before="200" w:after="0" w:line="480" w:lineRule="auto"/>
      <w:ind w:left="864" w:right="864"/>
      <w:jc w:val="center"/>
      <w:outlineLvl w:val="1"/>
    </w:pPr>
    <w:rPr>
      <w:rFonts w:ascii="Times New Roman" w:eastAsia="Times New Roman" w:hAnsi="Times New Roman" w:cs="Times New Roman"/>
      <w:i/>
      <w:iCs/>
      <w:color w:val="404040"/>
      <w:sz w:val="24"/>
      <w:szCs w:val="26"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D353E9"/>
    <w:rPr>
      <w:i/>
      <w:iCs/>
      <w:color w:val="404040"/>
    </w:rPr>
  </w:style>
  <w:style w:type="table" w:customStyle="1" w:styleId="MittlereListe1-Akzent11">
    <w:name w:val="Mittlere Liste 1 - Akzent 11"/>
    <w:basedOn w:val="NormaleTabelle"/>
    <w:next w:val="MittlereListe1-Akzent1"/>
    <w:uiPriority w:val="65"/>
    <w:semiHidden/>
    <w:unhideWhenUsed/>
    <w:rsid w:val="00D35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MittlereSchattierung2-Akzent11">
    <w:name w:val="Mittlere Schattierung 2 - Akzent 11"/>
    <w:basedOn w:val="NormaleTabelle"/>
    <w:next w:val="MittlereSchattierung2-Akzent1"/>
    <w:uiPriority w:val="64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next w:val="MittlereSchattierung1-Akzent1"/>
    <w:uiPriority w:val="63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HelleSchattierung-Akzent11">
    <w:name w:val="Helle Schattierung - Akzent 11"/>
    <w:basedOn w:val="NormaleTabelle"/>
    <w:next w:val="HelleSchattierung-Akzent1"/>
    <w:uiPriority w:val="60"/>
    <w:semiHidden/>
    <w:unhideWhenUsed/>
    <w:rsid w:val="00D353E9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FarbigesRaster1">
    <w:name w:val="Farbiges Raster1"/>
    <w:basedOn w:val="NormaleTabelle"/>
    <w:next w:val="FarbigesRaster"/>
    <w:uiPriority w:val="73"/>
    <w:semiHidden/>
    <w:unhideWhenUsed/>
    <w:rsid w:val="00D353E9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arbigeListe1">
    <w:name w:val="Farbige Liste1"/>
    <w:basedOn w:val="NormaleTabelle"/>
    <w:next w:val="FarbigeListe"/>
    <w:uiPriority w:val="72"/>
    <w:semiHidden/>
    <w:unhideWhenUsed/>
    <w:rsid w:val="00D353E9"/>
    <w:pPr>
      <w:spacing w:after="0" w:line="240" w:lineRule="auto"/>
    </w:pPr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FarbigeSchattierung1">
    <w:name w:val="Farbige Schattierung1"/>
    <w:basedOn w:val="NormaleTabelle"/>
    <w:next w:val="FarbigeSchattierung"/>
    <w:uiPriority w:val="71"/>
    <w:semiHidden/>
    <w:unhideWhenUsed/>
    <w:rsid w:val="00D35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unkleListe1">
    <w:name w:val="Dunkle Liste1"/>
    <w:basedOn w:val="NormaleTabelle"/>
    <w:next w:val="DunkleListe"/>
    <w:uiPriority w:val="70"/>
    <w:semiHidden/>
    <w:unhideWhenUsed/>
    <w:rsid w:val="00D353E9"/>
    <w:pPr>
      <w:spacing w:after="0" w:line="240" w:lineRule="auto"/>
    </w:pPr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MittleresRaster31">
    <w:name w:val="Mittleres Raster 31"/>
    <w:basedOn w:val="NormaleTabelle"/>
    <w:next w:val="MittleresRaster3"/>
    <w:uiPriority w:val="69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ittleresRaster21">
    <w:name w:val="Mittleres Raster 21"/>
    <w:basedOn w:val="NormaleTabelle"/>
    <w:next w:val="MittleresRaster2"/>
    <w:uiPriority w:val="68"/>
    <w:semiHidden/>
    <w:unhideWhenUsed/>
    <w:rsid w:val="00D353E9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11">
    <w:name w:val="Mittleres Raster 11"/>
    <w:basedOn w:val="NormaleTabelle"/>
    <w:next w:val="MittleresRaster1"/>
    <w:uiPriority w:val="67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ittlereListe21">
    <w:name w:val="Mittlere Liste 21"/>
    <w:basedOn w:val="NormaleTabelle"/>
    <w:next w:val="MittlereListe2"/>
    <w:uiPriority w:val="66"/>
    <w:semiHidden/>
    <w:unhideWhenUsed/>
    <w:rsid w:val="00D353E9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11">
    <w:name w:val="Mittlere Liste 11"/>
    <w:basedOn w:val="NormaleTabelle"/>
    <w:next w:val="MittlereListe1"/>
    <w:uiPriority w:val="65"/>
    <w:semiHidden/>
    <w:unhideWhenUsed/>
    <w:rsid w:val="00D35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Schattierung21">
    <w:name w:val="Mittlere Schattierung 21"/>
    <w:basedOn w:val="NormaleTabelle"/>
    <w:next w:val="MittlereSchattierung2"/>
    <w:uiPriority w:val="64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ittlereSchattierung11">
    <w:name w:val="Mittlere Schattierung 11"/>
    <w:basedOn w:val="NormaleTabelle"/>
    <w:next w:val="MittlereSchattierung1"/>
    <w:uiPriority w:val="63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next w:val="HellesRaster"/>
    <w:uiPriority w:val="62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Liste1">
    <w:name w:val="Helle Liste1"/>
    <w:basedOn w:val="NormaleTabelle"/>
    <w:next w:val="HelleListe"/>
    <w:uiPriority w:val="61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Schattierung1">
    <w:name w:val="Helle Schattierung1"/>
    <w:basedOn w:val="NormaleTabelle"/>
    <w:next w:val="HelleSchattierung"/>
    <w:uiPriority w:val="60"/>
    <w:semiHidden/>
    <w:unhideWhenUsed/>
    <w:rsid w:val="00D353E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D353E9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D353E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D353E9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353E9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353E9"/>
    <w:rPr>
      <w:rFonts w:ascii="Consolas" w:eastAsia="Times New Roman" w:hAnsi="Consolas" w:cs="Times New Roman"/>
      <w:sz w:val="20"/>
      <w:szCs w:val="20"/>
      <w:lang w:val="en-US"/>
    </w:rPr>
  </w:style>
  <w:style w:type="character" w:styleId="HTMLTastatur">
    <w:name w:val="HTML Keyboard"/>
    <w:basedOn w:val="Absatz-Standardschriftart"/>
    <w:uiPriority w:val="99"/>
    <w:semiHidden/>
    <w:unhideWhenUsed/>
    <w:rsid w:val="00D353E9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353E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353E9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353E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6"/>
      <w:lang w:val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353E9"/>
    <w:rPr>
      <w:rFonts w:ascii="Times New Roman" w:eastAsia="Times New Roman" w:hAnsi="Times New Roman" w:cs="Times New Roman"/>
      <w:i/>
      <w:iCs/>
      <w:sz w:val="24"/>
      <w:szCs w:val="26"/>
      <w:lang w:val="en-US"/>
    </w:rPr>
  </w:style>
  <w:style w:type="character" w:styleId="HTMLAkronym">
    <w:name w:val="HTML Acronym"/>
    <w:basedOn w:val="Absatz-Standardschriftart"/>
    <w:uiPriority w:val="99"/>
    <w:semiHidden/>
    <w:unhideWhenUsed/>
    <w:rsid w:val="00D353E9"/>
  </w:style>
  <w:style w:type="paragraph" w:styleId="StandardWeb">
    <w:name w:val="Normal (Web)"/>
    <w:basedOn w:val="Standard"/>
    <w:uiPriority w:val="99"/>
    <w:semiHidden/>
    <w:unhideWhenUsed/>
    <w:rsid w:val="00D353E9"/>
    <w:pPr>
      <w:keepNext/>
      <w:keepLines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353E9"/>
    <w:rPr>
      <w:rFonts w:ascii="Consolas" w:eastAsia="Times New Roman" w:hAnsi="Consolas" w:cs="Times New Roman"/>
      <w:sz w:val="21"/>
      <w:szCs w:val="21"/>
      <w:lang w:val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Segoe UI" w:eastAsia="Times New Roman" w:hAnsi="Segoe UI" w:cs="Segoe UI"/>
      <w:sz w:val="16"/>
      <w:szCs w:val="16"/>
      <w:lang w:val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353E9"/>
    <w:rPr>
      <w:rFonts w:ascii="Segoe UI" w:eastAsia="Times New Roman" w:hAnsi="Segoe UI" w:cs="Segoe UI"/>
      <w:sz w:val="16"/>
      <w:szCs w:val="16"/>
      <w:lang w:val="en-US"/>
    </w:rPr>
  </w:style>
  <w:style w:type="character" w:styleId="Hervorhebung">
    <w:name w:val="Emphasis"/>
    <w:basedOn w:val="Absatz-Standardschriftart"/>
    <w:uiPriority w:val="20"/>
    <w:qFormat/>
    <w:rsid w:val="00D353E9"/>
    <w:rPr>
      <w:i/>
      <w:iCs/>
    </w:rPr>
  </w:style>
  <w:style w:type="character" w:styleId="Fett">
    <w:name w:val="Strong"/>
    <w:basedOn w:val="Absatz-Standardschriftart"/>
    <w:uiPriority w:val="22"/>
    <w:qFormat/>
    <w:rsid w:val="00D353E9"/>
    <w:rPr>
      <w:b/>
      <w:bCs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D353E9"/>
    <w:rPr>
      <w:color w:val="954F72"/>
      <w:u w:val="single"/>
    </w:rPr>
  </w:style>
  <w:style w:type="character" w:customStyle="1" w:styleId="Hyperlink1">
    <w:name w:val="Hyperlink1"/>
    <w:basedOn w:val="Absatz-Standardschriftart"/>
    <w:uiPriority w:val="99"/>
    <w:unhideWhenUsed/>
    <w:rsid w:val="00D353E9"/>
    <w:rPr>
      <w:color w:val="0563C1"/>
      <w:u w:val="single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D353E9"/>
    <w:pPr>
      <w:keepNext/>
      <w:keepLines/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spacing w:after="0" w:line="480" w:lineRule="auto"/>
      <w:ind w:left="1152" w:right="1152"/>
      <w:outlineLvl w:val="1"/>
    </w:pPr>
    <w:rPr>
      <w:rFonts w:ascii="Times New Roman" w:eastAsia="Times New Roman" w:hAnsi="Times New Roman" w:cs="Times New Roman"/>
      <w:i/>
      <w:iCs/>
      <w:color w:val="5B9BD5"/>
      <w:sz w:val="24"/>
      <w:szCs w:val="26"/>
      <w:lang w:val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353E9"/>
    <w:pPr>
      <w:keepNext/>
      <w:keepLines/>
      <w:spacing w:after="120" w:line="480" w:lineRule="auto"/>
      <w:ind w:left="283"/>
      <w:outlineLvl w:val="1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353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353E9"/>
    <w:pPr>
      <w:keepNext/>
      <w:keepLines/>
      <w:spacing w:after="120" w:line="480" w:lineRule="auto"/>
      <w:ind w:left="283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353E9"/>
    <w:pPr>
      <w:keepNext/>
      <w:keepLines/>
      <w:spacing w:after="120" w:line="480" w:lineRule="auto"/>
      <w:outlineLvl w:val="1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353E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353E9"/>
    <w:pPr>
      <w:keepNext/>
      <w:keepLines/>
      <w:spacing w:after="120" w:line="48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353E9"/>
    <w:pPr>
      <w:keepNext/>
      <w:keepLines/>
      <w:spacing w:after="120" w:line="480" w:lineRule="auto"/>
      <w:ind w:left="283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353E9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353E9"/>
    <w:pPr>
      <w:keepNext/>
      <w:keepLines/>
      <w:spacing w:after="120" w:line="48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353E9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353E9"/>
    <w:pPr>
      <w:keepNext/>
      <w:keepLines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353E9"/>
    <w:pPr>
      <w:keepNext/>
      <w:keepLines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customStyle="1" w:styleId="Untertitel1">
    <w:name w:val="Untertitel1"/>
    <w:basedOn w:val="Standard"/>
    <w:next w:val="Standard"/>
    <w:uiPriority w:val="11"/>
    <w:qFormat/>
    <w:rsid w:val="00D353E9"/>
    <w:pPr>
      <w:keepNext/>
      <w:keepLines/>
      <w:numPr>
        <w:ilvl w:val="1"/>
      </w:numPr>
      <w:spacing w:after="0" w:line="480" w:lineRule="auto"/>
      <w:outlineLvl w:val="1"/>
    </w:pPr>
    <w:rPr>
      <w:rFonts w:ascii="Times New Roman" w:eastAsia="Times New Roman" w:hAnsi="Times New Roman" w:cs="Times New Roman"/>
      <w:color w:val="5A5A5A"/>
      <w:spacing w:val="15"/>
      <w:sz w:val="24"/>
      <w:szCs w:val="26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53E9"/>
    <w:rPr>
      <w:rFonts w:eastAsia="Times New Roman"/>
      <w:color w:val="5A5A5A"/>
      <w:spacing w:val="15"/>
    </w:rPr>
  </w:style>
  <w:style w:type="paragraph" w:customStyle="1" w:styleId="Nachrichtenkopf1">
    <w:name w:val="Nachrichtenkopf1"/>
    <w:basedOn w:val="Standard"/>
    <w:next w:val="Nachrichtenkopf"/>
    <w:link w:val="NachrichtenkopfZchn"/>
    <w:uiPriority w:val="99"/>
    <w:semiHidden/>
    <w:unhideWhenUsed/>
    <w:rsid w:val="00D353E9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1"/>
    <w:uiPriority w:val="99"/>
    <w:semiHidden/>
    <w:rsid w:val="00D353E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D353E9"/>
    <w:pPr>
      <w:keepNext/>
      <w:keepLines/>
      <w:spacing w:after="120" w:line="480" w:lineRule="auto"/>
      <w:ind w:left="1415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nfortsetzung4">
    <w:name w:val="List Continue 4"/>
    <w:basedOn w:val="Standard"/>
    <w:uiPriority w:val="99"/>
    <w:semiHidden/>
    <w:unhideWhenUsed/>
    <w:rsid w:val="00D353E9"/>
    <w:pPr>
      <w:keepNext/>
      <w:keepLines/>
      <w:spacing w:after="120" w:line="480" w:lineRule="auto"/>
      <w:ind w:left="1132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nfortsetzung3">
    <w:name w:val="List Continue 3"/>
    <w:basedOn w:val="Standard"/>
    <w:uiPriority w:val="99"/>
    <w:semiHidden/>
    <w:unhideWhenUsed/>
    <w:rsid w:val="00D353E9"/>
    <w:pPr>
      <w:keepNext/>
      <w:keepLines/>
      <w:spacing w:after="120" w:line="480" w:lineRule="auto"/>
      <w:ind w:left="849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nfortsetzung2">
    <w:name w:val="List Continue 2"/>
    <w:basedOn w:val="Standard"/>
    <w:uiPriority w:val="99"/>
    <w:semiHidden/>
    <w:unhideWhenUsed/>
    <w:rsid w:val="00D353E9"/>
    <w:pPr>
      <w:keepNext/>
      <w:keepLines/>
      <w:spacing w:after="120" w:line="480" w:lineRule="auto"/>
      <w:ind w:left="566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nfortsetzung">
    <w:name w:val="List Continue"/>
    <w:basedOn w:val="Standard"/>
    <w:uiPriority w:val="99"/>
    <w:semiHidden/>
    <w:unhideWhenUsed/>
    <w:rsid w:val="00D353E9"/>
    <w:pPr>
      <w:keepNext/>
      <w:keepLines/>
      <w:spacing w:after="120" w:line="480" w:lineRule="auto"/>
      <w:ind w:left="283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353E9"/>
    <w:pPr>
      <w:keepNext/>
      <w:keepLines/>
      <w:spacing w:after="0" w:line="240" w:lineRule="auto"/>
      <w:ind w:left="4252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353E9"/>
    <w:pPr>
      <w:keepNext/>
      <w:keepLines/>
      <w:spacing w:after="0" w:line="240" w:lineRule="auto"/>
      <w:ind w:left="4252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customStyle="1" w:styleId="Titel1">
    <w:name w:val="Titel1"/>
    <w:basedOn w:val="Standard"/>
    <w:next w:val="Standard"/>
    <w:uiPriority w:val="10"/>
    <w:qFormat/>
    <w:rsid w:val="00D353E9"/>
    <w:pPr>
      <w:keepNext/>
      <w:keepLines/>
      <w:spacing w:after="0" w:line="240" w:lineRule="auto"/>
      <w:contextualSpacing/>
      <w:outlineLvl w:val="1"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D353E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D353E9"/>
    <w:pPr>
      <w:keepNext/>
      <w:keepLines/>
      <w:numPr>
        <w:numId w:val="6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nnummer4">
    <w:name w:val="List Number 4"/>
    <w:basedOn w:val="Standard"/>
    <w:uiPriority w:val="99"/>
    <w:semiHidden/>
    <w:unhideWhenUsed/>
    <w:rsid w:val="00D353E9"/>
    <w:pPr>
      <w:keepNext/>
      <w:keepLines/>
      <w:numPr>
        <w:numId w:val="7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nnummer3">
    <w:name w:val="List Number 3"/>
    <w:basedOn w:val="Standard"/>
    <w:uiPriority w:val="99"/>
    <w:semiHidden/>
    <w:unhideWhenUsed/>
    <w:rsid w:val="00D353E9"/>
    <w:pPr>
      <w:keepNext/>
      <w:keepLines/>
      <w:numPr>
        <w:numId w:val="8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nnummer2">
    <w:name w:val="List Number 2"/>
    <w:basedOn w:val="Standard"/>
    <w:uiPriority w:val="99"/>
    <w:semiHidden/>
    <w:unhideWhenUsed/>
    <w:rsid w:val="00D353E9"/>
    <w:pPr>
      <w:keepNext/>
      <w:keepLines/>
      <w:numPr>
        <w:numId w:val="9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Aufzhlungszeichen5">
    <w:name w:val="List Bullet 5"/>
    <w:basedOn w:val="Standard"/>
    <w:uiPriority w:val="99"/>
    <w:semiHidden/>
    <w:unhideWhenUsed/>
    <w:rsid w:val="00D353E9"/>
    <w:pPr>
      <w:keepNext/>
      <w:keepLines/>
      <w:numPr>
        <w:numId w:val="10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Aufzhlungszeichen4">
    <w:name w:val="List Bullet 4"/>
    <w:basedOn w:val="Standard"/>
    <w:uiPriority w:val="99"/>
    <w:semiHidden/>
    <w:unhideWhenUsed/>
    <w:rsid w:val="00D353E9"/>
    <w:pPr>
      <w:keepNext/>
      <w:keepLines/>
      <w:numPr>
        <w:numId w:val="11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Aufzhlungszeichen3">
    <w:name w:val="List Bullet 3"/>
    <w:basedOn w:val="Standard"/>
    <w:uiPriority w:val="99"/>
    <w:semiHidden/>
    <w:unhideWhenUsed/>
    <w:rsid w:val="00D353E9"/>
    <w:pPr>
      <w:keepNext/>
      <w:keepLines/>
      <w:numPr>
        <w:numId w:val="12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Aufzhlungszeichen2">
    <w:name w:val="List Bullet 2"/>
    <w:basedOn w:val="Standard"/>
    <w:uiPriority w:val="99"/>
    <w:semiHidden/>
    <w:unhideWhenUsed/>
    <w:rsid w:val="00D353E9"/>
    <w:pPr>
      <w:keepNext/>
      <w:keepLines/>
      <w:numPr>
        <w:numId w:val="13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5">
    <w:name w:val="List 5"/>
    <w:basedOn w:val="Standard"/>
    <w:uiPriority w:val="99"/>
    <w:semiHidden/>
    <w:unhideWhenUsed/>
    <w:rsid w:val="00D353E9"/>
    <w:pPr>
      <w:keepNext/>
      <w:keepLines/>
      <w:spacing w:after="0" w:line="480" w:lineRule="auto"/>
      <w:ind w:left="1415" w:hanging="283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4">
    <w:name w:val="List 4"/>
    <w:basedOn w:val="Standard"/>
    <w:uiPriority w:val="99"/>
    <w:semiHidden/>
    <w:unhideWhenUsed/>
    <w:rsid w:val="00D353E9"/>
    <w:pPr>
      <w:keepNext/>
      <w:keepLines/>
      <w:spacing w:after="0" w:line="480" w:lineRule="auto"/>
      <w:ind w:left="1132" w:hanging="283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3">
    <w:name w:val="List 3"/>
    <w:basedOn w:val="Standard"/>
    <w:uiPriority w:val="99"/>
    <w:semiHidden/>
    <w:unhideWhenUsed/>
    <w:rsid w:val="00D353E9"/>
    <w:pPr>
      <w:keepNext/>
      <w:keepLines/>
      <w:spacing w:after="0" w:line="480" w:lineRule="auto"/>
      <w:ind w:left="849" w:hanging="283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2">
    <w:name w:val="List 2"/>
    <w:basedOn w:val="Standard"/>
    <w:uiPriority w:val="99"/>
    <w:semiHidden/>
    <w:unhideWhenUsed/>
    <w:rsid w:val="00D353E9"/>
    <w:pPr>
      <w:keepNext/>
      <w:keepLines/>
      <w:spacing w:after="0" w:line="480" w:lineRule="auto"/>
      <w:ind w:left="566" w:hanging="283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nnummer">
    <w:name w:val="List Number"/>
    <w:basedOn w:val="Standard"/>
    <w:uiPriority w:val="99"/>
    <w:semiHidden/>
    <w:unhideWhenUsed/>
    <w:rsid w:val="00D353E9"/>
    <w:pPr>
      <w:keepNext/>
      <w:keepLines/>
      <w:numPr>
        <w:numId w:val="14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D353E9"/>
    <w:pPr>
      <w:keepNext/>
      <w:keepLines/>
      <w:numPr>
        <w:numId w:val="15"/>
      </w:numPr>
      <w:spacing w:after="0" w:line="480" w:lineRule="auto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Liste">
    <w:name w:val="List"/>
    <w:basedOn w:val="Standard"/>
    <w:uiPriority w:val="99"/>
    <w:semiHidden/>
    <w:unhideWhenUsed/>
    <w:rsid w:val="00D353E9"/>
    <w:pPr>
      <w:keepNext/>
      <w:keepLines/>
      <w:spacing w:after="0" w:line="480" w:lineRule="auto"/>
      <w:ind w:left="283" w:hanging="283"/>
      <w:contextualSpacing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customStyle="1" w:styleId="RGV-berschrift1">
    <w:name w:val="RGV-Überschrift1"/>
    <w:basedOn w:val="Standard"/>
    <w:next w:val="Standard"/>
    <w:uiPriority w:val="99"/>
    <w:semiHidden/>
    <w:unhideWhenUsed/>
    <w:rsid w:val="00D353E9"/>
    <w:pPr>
      <w:keepNext/>
      <w:keepLines/>
      <w:spacing w:before="120" w:after="0" w:line="480" w:lineRule="auto"/>
      <w:outlineLvl w:val="1"/>
    </w:pPr>
    <w:rPr>
      <w:rFonts w:ascii="Calibri Light" w:eastAsia="Times New Roman" w:hAnsi="Calibri Light" w:cs="Times New Roman"/>
      <w:b/>
      <w:bCs/>
      <w:sz w:val="24"/>
      <w:szCs w:val="24"/>
      <w:lang w:val="en-US"/>
    </w:rPr>
  </w:style>
  <w:style w:type="paragraph" w:styleId="Makrotext">
    <w:name w:val="macro"/>
    <w:link w:val="MakrotextZchn"/>
    <w:uiPriority w:val="99"/>
    <w:semiHidden/>
    <w:unhideWhenUsed/>
    <w:rsid w:val="00D353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353E9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353E9"/>
    <w:pPr>
      <w:keepNext/>
      <w:keepLines/>
      <w:spacing w:after="0" w:line="480" w:lineRule="auto"/>
      <w:ind w:left="22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53E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353E9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D353E9"/>
  </w:style>
  <w:style w:type="character" w:styleId="Zeilennummer">
    <w:name w:val="line number"/>
    <w:basedOn w:val="Absatz-Standardschriftart"/>
    <w:uiPriority w:val="99"/>
    <w:semiHidden/>
    <w:unhideWhenUsed/>
    <w:rsid w:val="00D353E9"/>
  </w:style>
  <w:style w:type="character" w:styleId="Kommentarzeichen">
    <w:name w:val="annotation reference"/>
    <w:basedOn w:val="Absatz-Standardschriftart"/>
    <w:uiPriority w:val="99"/>
    <w:semiHidden/>
    <w:unhideWhenUsed/>
    <w:rsid w:val="00D353E9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D353E9"/>
    <w:rPr>
      <w:vertAlign w:val="superscript"/>
    </w:rPr>
  </w:style>
  <w:style w:type="paragraph" w:customStyle="1" w:styleId="Umschlagabsenderadresse1">
    <w:name w:val="Umschlagabsenderadresse1"/>
    <w:basedOn w:val="Standard"/>
    <w:next w:val="Umschlagabsenderadresse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Calibri Light" w:eastAsia="Times New Roman" w:hAnsi="Calibri Light" w:cs="Times New Roman"/>
      <w:sz w:val="20"/>
      <w:szCs w:val="20"/>
      <w:lang w:val="en-US"/>
    </w:rPr>
  </w:style>
  <w:style w:type="paragraph" w:customStyle="1" w:styleId="Umschlagadresse1">
    <w:name w:val="Umschlagadresse1"/>
    <w:basedOn w:val="Standard"/>
    <w:next w:val="Umschlagadresse"/>
    <w:uiPriority w:val="99"/>
    <w:semiHidden/>
    <w:unhideWhenUsed/>
    <w:rsid w:val="00D353E9"/>
    <w:pPr>
      <w:keepNext/>
      <w:keepLines/>
      <w:framePr w:w="4320" w:h="2160" w:hRule="exact" w:hSpace="141" w:wrap="auto" w:hAnchor="page" w:xAlign="center" w:yAlign="bottom"/>
      <w:spacing w:after="0" w:line="240" w:lineRule="auto"/>
      <w:ind w:left="1"/>
      <w:outlineLvl w:val="1"/>
    </w:pPr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353E9"/>
    <w:pPr>
      <w:keepNext/>
      <w:keepLines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customStyle="1" w:styleId="Beschriftung1">
    <w:name w:val="Beschriftung1"/>
    <w:basedOn w:val="Standard"/>
    <w:next w:val="Standard"/>
    <w:uiPriority w:val="35"/>
    <w:semiHidden/>
    <w:unhideWhenUsed/>
    <w:qFormat/>
    <w:rsid w:val="00D353E9"/>
    <w:pPr>
      <w:keepNext/>
      <w:keepLines/>
      <w:spacing w:after="200" w:line="240" w:lineRule="auto"/>
      <w:outlineLvl w:val="1"/>
    </w:pPr>
    <w:rPr>
      <w:rFonts w:ascii="Times New Roman" w:eastAsia="Times New Roman" w:hAnsi="Times New Roman" w:cs="Times New Roman"/>
      <w:i/>
      <w:iCs/>
      <w:color w:val="44546A"/>
      <w:sz w:val="18"/>
      <w:szCs w:val="18"/>
      <w:lang w:val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22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customStyle="1" w:styleId="Indexberschrift1">
    <w:name w:val="Indexüberschrift1"/>
    <w:basedOn w:val="Standard"/>
    <w:next w:val="Index1"/>
    <w:uiPriority w:val="99"/>
    <w:semiHidden/>
    <w:unhideWhenUsed/>
    <w:rsid w:val="00D353E9"/>
    <w:pPr>
      <w:keepNext/>
      <w:keepLines/>
      <w:spacing w:after="0" w:line="480" w:lineRule="auto"/>
      <w:outlineLvl w:val="1"/>
    </w:pPr>
    <w:rPr>
      <w:rFonts w:ascii="Calibri Light" w:eastAsia="Times New Roman" w:hAnsi="Calibri Light" w:cs="Times New Roman"/>
      <w:b/>
      <w:bCs/>
      <w:sz w:val="24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353E9"/>
    <w:pPr>
      <w:keepNext/>
      <w:keepLines/>
      <w:tabs>
        <w:tab w:val="center" w:pos="4536"/>
        <w:tab w:val="righ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353E9"/>
    <w:pPr>
      <w:keepNext/>
      <w:keepLines/>
      <w:tabs>
        <w:tab w:val="center" w:pos="4536"/>
        <w:tab w:val="righ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353E9"/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D353E9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53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53E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andardeinzug">
    <w:name w:val="Normal Indent"/>
    <w:basedOn w:val="Standard"/>
    <w:uiPriority w:val="99"/>
    <w:semiHidden/>
    <w:unhideWhenUsed/>
    <w:rsid w:val="00D353E9"/>
    <w:pPr>
      <w:keepNext/>
      <w:keepLines/>
      <w:spacing w:after="0" w:line="480" w:lineRule="auto"/>
      <w:ind w:left="708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ind w:left="176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ind w:left="154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ind w:left="13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ind w:left="110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ind w:left="88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ind w:left="66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ind w:left="44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ind w:left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353E9"/>
    <w:pPr>
      <w:keepNext/>
      <w:keepLines/>
      <w:spacing w:after="100" w:line="480" w:lineRule="auto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198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176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154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132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110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88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66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353E9"/>
    <w:pPr>
      <w:keepNext/>
      <w:keepLines/>
      <w:spacing w:after="0" w:line="240" w:lineRule="auto"/>
      <w:ind w:left="440" w:hanging="220"/>
      <w:outlineLvl w:val="1"/>
    </w:pPr>
    <w:rPr>
      <w:rFonts w:ascii="Times New Roman" w:eastAsia="Times New Roman" w:hAnsi="Times New Roman" w:cs="Times New Roman"/>
      <w:sz w:val="24"/>
      <w:szCs w:val="26"/>
      <w:lang w:val="en-US"/>
    </w:rPr>
  </w:style>
  <w:style w:type="table" w:styleId="Tabellenraster">
    <w:name w:val="Table Grid"/>
    <w:basedOn w:val="NormaleTabelle"/>
    <w:uiPriority w:val="39"/>
    <w:rsid w:val="00D3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5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53E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3E9"/>
    <w:pPr>
      <w:keepNext/>
      <w:keepLines/>
      <w:spacing w:after="0" w:line="240" w:lineRule="auto"/>
      <w:outlineLvl w:val="1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3E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353E9"/>
    <w:rPr>
      <w:color w:val="605E5C"/>
      <w:shd w:val="clear" w:color="auto" w:fill="E1DFDD"/>
    </w:rPr>
  </w:style>
  <w:style w:type="paragraph" w:customStyle="1" w:styleId="berarbeitung1">
    <w:name w:val="Überarbeitung1"/>
    <w:next w:val="berarbeitung"/>
    <w:hidden/>
    <w:uiPriority w:val="99"/>
    <w:semiHidden/>
    <w:rsid w:val="00D353E9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val="en-US"/>
    </w:rPr>
  </w:style>
  <w:style w:type="character" w:customStyle="1" w:styleId="berschrift6Zchn1">
    <w:name w:val="Überschrift 6 Zchn1"/>
    <w:basedOn w:val="Absatz-Standardschriftart"/>
    <w:link w:val="berschrift6"/>
    <w:uiPriority w:val="9"/>
    <w:semiHidden/>
    <w:rsid w:val="00D353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1">
    <w:name w:val="Überschrift 7 Zchn1"/>
    <w:basedOn w:val="Absatz-Standardschriftart"/>
    <w:link w:val="berschrift7"/>
    <w:uiPriority w:val="9"/>
    <w:semiHidden/>
    <w:rsid w:val="00D353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1">
    <w:name w:val="Überschrift 8 Zchn1"/>
    <w:basedOn w:val="Absatz-Standardschriftart"/>
    <w:link w:val="berschrift8"/>
    <w:uiPriority w:val="9"/>
    <w:semiHidden/>
    <w:rsid w:val="00D353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1">
    <w:name w:val="Überschrift 9 Zchn1"/>
    <w:basedOn w:val="Absatz-Standardschriftart"/>
    <w:link w:val="berschrift9"/>
    <w:uiPriority w:val="9"/>
    <w:semiHidden/>
    <w:rsid w:val="00D353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iverVerweis">
    <w:name w:val="Intense Reference"/>
    <w:basedOn w:val="Absatz-Standardschriftart"/>
    <w:uiPriority w:val="32"/>
    <w:qFormat/>
    <w:rsid w:val="00D353E9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D353E9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D353E9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D353E9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353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ivesZitatZchn1">
    <w:name w:val="Intensives Zitat Zchn1"/>
    <w:basedOn w:val="Absatz-Standardschriftart"/>
    <w:uiPriority w:val="30"/>
    <w:rsid w:val="00D353E9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D353E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ZitatZchn1">
    <w:name w:val="Zitat Zchn1"/>
    <w:basedOn w:val="Absatz-Standardschriftart"/>
    <w:uiPriority w:val="29"/>
    <w:rsid w:val="00D353E9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D353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353E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D353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353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353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D353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353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353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353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353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353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353E9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D353E9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D353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53E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1">
    <w:name w:val="Untertitel Zchn1"/>
    <w:basedOn w:val="Absatz-Standardschriftart"/>
    <w:uiPriority w:val="11"/>
    <w:rsid w:val="00D353E9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1"/>
    <w:uiPriority w:val="99"/>
    <w:semiHidden/>
    <w:unhideWhenUsed/>
    <w:rsid w:val="00D353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1">
    <w:name w:val="Nachrichtenkopf Zchn1"/>
    <w:basedOn w:val="Absatz-Standardschriftart"/>
    <w:link w:val="Nachrichtenkopf"/>
    <w:uiPriority w:val="99"/>
    <w:semiHidden/>
    <w:rsid w:val="00D353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el">
    <w:name w:val="Title"/>
    <w:basedOn w:val="Standard"/>
    <w:next w:val="Standard"/>
    <w:link w:val="TitelZchn"/>
    <w:uiPriority w:val="10"/>
    <w:qFormat/>
    <w:rsid w:val="00D353E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elZchn1">
    <w:name w:val="Titel Zchn1"/>
    <w:basedOn w:val="Absatz-Standardschriftart"/>
    <w:uiPriority w:val="10"/>
    <w:rsid w:val="00D35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mschlagabsenderadresse">
    <w:name w:val="envelope return"/>
    <w:basedOn w:val="Standard"/>
    <w:uiPriority w:val="99"/>
    <w:semiHidden/>
    <w:unhideWhenUsed/>
    <w:rsid w:val="00D353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353E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berarbeitung">
    <w:name w:val="Revision"/>
    <w:hidden/>
    <w:uiPriority w:val="99"/>
    <w:semiHidden/>
    <w:rsid w:val="00D35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AA17-4179-4538-97CE-F1F72CD5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2023</Words>
  <Characters>11134</Characters>
  <Application>Microsoft Office Word</Application>
  <DocSecurity>0</DocSecurity>
  <Lines>984</Lines>
  <Paragraphs>846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Bosbach</dc:creator>
  <cp:keywords/>
  <dc:description/>
  <cp:lastModifiedBy>Bosbach</cp:lastModifiedBy>
  <cp:revision>5</cp:revision>
  <dcterms:created xsi:type="dcterms:W3CDTF">2023-08-23T09:05:00Z</dcterms:created>
  <dcterms:modified xsi:type="dcterms:W3CDTF">2023-10-11T15:07:00Z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  <property fmtid="{D5CDD505-2E9C-101B-9397-08002B2CF9AE}" pid="3" name="GrammarlyDocumentId">
    <vt:lpwstr>ba146c00-b57c-4549-a22f-7e484baa8f2d</vt:lpwstr>
  </property>
</Properties>
</file>