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3A" w:rsidRPr="00910E95" w:rsidRDefault="00343D3A" w:rsidP="00DB068D">
      <w:pPr>
        <w:pStyle w:val="Normal1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35930" w:rsidRDefault="00F35930" w:rsidP="00DB068D">
      <w:pPr>
        <w:pStyle w:val="Normal1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5930">
        <w:rPr>
          <w:rFonts w:ascii="Times New Roman" w:eastAsia="Times New Roman" w:hAnsi="Times New Roman" w:cs="Times New Roman"/>
          <w:sz w:val="28"/>
          <w:szCs w:val="28"/>
        </w:rPr>
        <w:t xml:space="preserve">&lt;H1&gt; </w:t>
      </w:r>
      <w:proofErr w:type="spellStart"/>
      <w:r w:rsidR="002F3347" w:rsidRPr="00F35930">
        <w:rPr>
          <w:rFonts w:ascii="Times New Roman" w:eastAsia="Times New Roman" w:hAnsi="Times New Roman" w:cs="Times New Roman"/>
          <w:b/>
          <w:sz w:val="28"/>
          <w:szCs w:val="28"/>
        </w:rPr>
        <w:t>Supplementary</w:t>
      </w:r>
      <w:proofErr w:type="spellEnd"/>
      <w:r w:rsidR="002F3347" w:rsidRPr="00F35930">
        <w:rPr>
          <w:rFonts w:ascii="Times New Roman" w:eastAsia="Times New Roman" w:hAnsi="Times New Roman" w:cs="Times New Roman"/>
          <w:b/>
          <w:sz w:val="28"/>
          <w:szCs w:val="28"/>
        </w:rPr>
        <w:t xml:space="preserve"> Material</w:t>
      </w:r>
    </w:p>
    <w:p w:rsidR="00343D3A" w:rsidRPr="00910E95" w:rsidRDefault="00F35930" w:rsidP="00A05395">
      <w:pPr>
        <w:pStyle w:val="Normal1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930">
        <w:rPr>
          <w:rFonts w:ascii="Times New Roman" w:eastAsia="Times New Roman" w:hAnsi="Times New Roman" w:cs="Times New Roman"/>
          <w:sz w:val="24"/>
          <w:szCs w:val="24"/>
        </w:rPr>
        <w:t xml:space="preserve">&lt;H2&gt; </w:t>
      </w:r>
      <w:proofErr w:type="spellStart"/>
      <w:r w:rsidR="002F3347" w:rsidRPr="00F35930">
        <w:rPr>
          <w:rFonts w:ascii="Times New Roman" w:eastAsia="Times New Roman" w:hAnsi="Times New Roman" w:cs="Times New Roman"/>
          <w:b/>
          <w:i/>
          <w:sz w:val="24"/>
          <w:szCs w:val="24"/>
        </w:rPr>
        <w:t>Study</w:t>
      </w:r>
      <w:proofErr w:type="spellEnd"/>
      <w:r w:rsidR="002F3347" w:rsidRPr="00F3593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1</w:t>
      </w:r>
    </w:p>
    <w:p w:rsidR="00343D3A" w:rsidRPr="00910E95" w:rsidRDefault="00A05395" w:rsidP="00DB068D">
      <w:pPr>
        <w:pStyle w:val="Normal1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&lt;H2</w:t>
      </w:r>
      <w:r w:rsidR="00D0139F" w:rsidRPr="00D0139F">
        <w:rPr>
          <w:rFonts w:ascii="Times New Roman" w:eastAsia="Times New Roman" w:hAnsi="Times New Roman" w:cs="Times New Roman"/>
          <w:sz w:val="24"/>
          <w:szCs w:val="24"/>
        </w:rPr>
        <w:t xml:space="preserve">&gt; </w:t>
      </w:r>
      <w:proofErr w:type="spellStart"/>
      <w:r w:rsidR="002F3347" w:rsidRPr="00A05395">
        <w:rPr>
          <w:rFonts w:ascii="Times New Roman" w:eastAsia="Times New Roman" w:hAnsi="Times New Roman" w:cs="Times New Roman"/>
          <w:b/>
          <w:i/>
          <w:sz w:val="24"/>
          <w:szCs w:val="24"/>
        </w:rPr>
        <w:t>Measures</w:t>
      </w:r>
      <w:proofErr w:type="spellEnd"/>
    </w:p>
    <w:p w:rsidR="00343D3A" w:rsidRPr="00B415AB" w:rsidRDefault="002F3347" w:rsidP="00DB068D">
      <w:pPr>
        <w:pStyle w:val="Normal1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5AB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B415A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5AB">
        <w:rPr>
          <w:rFonts w:ascii="Times New Roman" w:eastAsia="Times New Roman" w:hAnsi="Times New Roman" w:cs="Times New Roman"/>
          <w:i/>
          <w:sz w:val="24"/>
          <w:szCs w:val="24"/>
        </w:rPr>
        <w:t>Ambivalent</w:t>
      </w:r>
      <w:proofErr w:type="spellEnd"/>
      <w:r w:rsidRPr="00B415A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5AB">
        <w:rPr>
          <w:rFonts w:ascii="Times New Roman" w:eastAsia="Times New Roman" w:hAnsi="Times New Roman" w:cs="Times New Roman"/>
          <w:i/>
          <w:sz w:val="24"/>
          <w:szCs w:val="24"/>
        </w:rPr>
        <w:t>Sexism</w:t>
      </w:r>
      <w:proofErr w:type="spellEnd"/>
      <w:r w:rsidRPr="00B415A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5AB">
        <w:rPr>
          <w:rFonts w:ascii="Times New Roman" w:eastAsia="Times New Roman" w:hAnsi="Times New Roman" w:cs="Times New Roman"/>
          <w:i/>
          <w:sz w:val="24"/>
          <w:szCs w:val="24"/>
        </w:rPr>
        <w:t>Inventory</w:t>
      </w:r>
      <w:proofErr w:type="spellEnd"/>
      <w:r w:rsidRPr="00B415AB">
        <w:rPr>
          <w:rFonts w:ascii="Times New Roman" w:eastAsia="Times New Roman" w:hAnsi="Times New Roman" w:cs="Times New Roman"/>
          <w:i/>
          <w:sz w:val="24"/>
          <w:szCs w:val="24"/>
        </w:rPr>
        <w:t xml:space="preserve"> (ASI; </w:t>
      </w:r>
      <w:proofErr w:type="spellStart"/>
      <w:r w:rsidRPr="00B415AB">
        <w:rPr>
          <w:rFonts w:ascii="Times New Roman" w:eastAsia="Times New Roman" w:hAnsi="Times New Roman" w:cs="Times New Roman"/>
          <w:i/>
          <w:sz w:val="24"/>
          <w:szCs w:val="24"/>
        </w:rPr>
        <w:t>Spanish</w:t>
      </w:r>
      <w:proofErr w:type="spellEnd"/>
      <w:r w:rsidRPr="00B415A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5AB">
        <w:rPr>
          <w:rFonts w:ascii="Times New Roman" w:eastAsia="Times New Roman" w:hAnsi="Times New Roman" w:cs="Times New Roman"/>
          <w:i/>
          <w:sz w:val="24"/>
          <w:szCs w:val="24"/>
        </w:rPr>
        <w:t>version</w:t>
      </w:r>
      <w:proofErr w:type="spellEnd"/>
      <w:r w:rsidRPr="00B415AB">
        <w:rPr>
          <w:rFonts w:ascii="Times New Roman" w:eastAsia="Times New Roman" w:hAnsi="Times New Roman" w:cs="Times New Roman"/>
          <w:i/>
          <w:sz w:val="24"/>
          <w:szCs w:val="24"/>
        </w:rPr>
        <w:t xml:space="preserve"> of</w:t>
      </w:r>
      <w:r w:rsidR="00D0139F" w:rsidRPr="00B415AB">
        <w:rPr>
          <w:rFonts w:ascii="Times New Roman" w:eastAsia="Times New Roman" w:hAnsi="Times New Roman" w:cs="Times New Roman"/>
          <w:i/>
          <w:sz w:val="24"/>
          <w:szCs w:val="24"/>
        </w:rPr>
        <w:t xml:space="preserve"> Expósito et al., 1998)</w:t>
      </w:r>
      <w:r w:rsidRPr="00B415A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5AB">
        <w:rPr>
          <w:rFonts w:ascii="Times New Roman" w:eastAsia="Times New Roman" w:hAnsi="Times New Roman" w:cs="Times New Roman"/>
          <w:sz w:val="24"/>
          <w:szCs w:val="24"/>
        </w:rPr>
        <w:t>Ahora te pedimos que leas cada enunciado atentamente y que lo evalúes de acuerdo con la siguiente escala.</w:t>
      </w:r>
    </w:p>
    <w:p w:rsidR="00343D3A" w:rsidRPr="00910E95" w:rsidRDefault="002F3347" w:rsidP="00DB068D">
      <w:pPr>
        <w:pStyle w:val="Normal1"/>
        <w:spacing w:after="0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>0 = Totalmente en desacuerdo</w:t>
      </w:r>
    </w:p>
    <w:p w:rsidR="00343D3A" w:rsidRPr="00910E95" w:rsidRDefault="002F3347" w:rsidP="00DB068D">
      <w:pPr>
        <w:pStyle w:val="Normal1"/>
        <w:spacing w:after="0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>1 = Moderadamente en desacuerdo</w:t>
      </w:r>
    </w:p>
    <w:p w:rsidR="00343D3A" w:rsidRPr="00910E95" w:rsidRDefault="002F3347" w:rsidP="00DB068D">
      <w:pPr>
        <w:pStyle w:val="Normal1"/>
        <w:spacing w:after="0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>2 = Ligeramente en desacuerdo</w:t>
      </w:r>
    </w:p>
    <w:p w:rsidR="00343D3A" w:rsidRPr="00910E95" w:rsidRDefault="002F3347" w:rsidP="00DB068D">
      <w:pPr>
        <w:pStyle w:val="Normal1"/>
        <w:spacing w:after="0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>3 = Ligeramente de acuerdo</w:t>
      </w:r>
    </w:p>
    <w:p w:rsidR="00343D3A" w:rsidRPr="00910E95" w:rsidRDefault="002F3347" w:rsidP="00DB068D">
      <w:pPr>
        <w:pStyle w:val="Normal1"/>
        <w:spacing w:after="0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>4 = Moderadamente de acuerdo</w:t>
      </w:r>
    </w:p>
    <w:p w:rsidR="00343D3A" w:rsidRPr="00910E95" w:rsidRDefault="002F3347" w:rsidP="00DB068D">
      <w:pPr>
        <w:pStyle w:val="Normal1"/>
        <w:spacing w:after="0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>5 = Totalmente de acuerdo</w:t>
      </w:r>
    </w:p>
    <w:p w:rsidR="00343D3A" w:rsidRPr="00910E95" w:rsidRDefault="00343D3A" w:rsidP="00DB068D">
      <w:pPr>
        <w:pStyle w:val="Normal1"/>
        <w:spacing w:after="0" w:line="360" w:lineRule="auto"/>
        <w:ind w:left="708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8647" w:type="dxa"/>
        <w:tblInd w:w="-142" w:type="dxa"/>
        <w:tblLayout w:type="fixed"/>
        <w:tblLook w:val="0000"/>
      </w:tblPr>
      <w:tblGrid>
        <w:gridCol w:w="8647"/>
      </w:tblGrid>
      <w:tr w:rsidR="00343D3A" w:rsidRPr="00910E95">
        <w:trPr>
          <w:cantSplit/>
        </w:trPr>
        <w:tc>
          <w:tcPr>
            <w:tcW w:w="8647" w:type="dxa"/>
            <w:vAlign w:val="center"/>
          </w:tcPr>
          <w:p w:rsidR="00343D3A" w:rsidRPr="00910E95" w:rsidRDefault="002F3347" w:rsidP="00DB068D">
            <w:pPr>
              <w:pStyle w:val="Normal1"/>
              <w:numPr>
                <w:ilvl w:val="0"/>
                <w:numId w:val="5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Aún cuando un hombre logre muchas cosas en su vida, nunca podrá sentirse verdaderamente completo a menos que tenga el amor de una mujer </w:t>
            </w:r>
          </w:p>
        </w:tc>
      </w:tr>
      <w:tr w:rsidR="00343D3A" w:rsidRPr="00910E95">
        <w:trPr>
          <w:cantSplit/>
        </w:trPr>
        <w:tc>
          <w:tcPr>
            <w:tcW w:w="8647" w:type="dxa"/>
            <w:vAlign w:val="center"/>
          </w:tcPr>
          <w:p w:rsidR="00343D3A" w:rsidRPr="00910E95" w:rsidRDefault="002F3347" w:rsidP="00DB068D">
            <w:pPr>
              <w:pStyle w:val="Normal1"/>
              <w:numPr>
                <w:ilvl w:val="0"/>
                <w:numId w:val="5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 el pretexto de pedir “igualdad”, muchas mujeres buscan privilegios especiales, tales como condiciones de trabajo que las favorezcan a ellas sobre los hombres </w:t>
            </w:r>
          </w:p>
        </w:tc>
      </w:tr>
      <w:tr w:rsidR="00343D3A" w:rsidRPr="00910E95">
        <w:trPr>
          <w:cantSplit/>
        </w:trPr>
        <w:tc>
          <w:tcPr>
            <w:tcW w:w="8647" w:type="dxa"/>
            <w:vAlign w:val="center"/>
          </w:tcPr>
          <w:p w:rsidR="00343D3A" w:rsidRPr="00910E95" w:rsidRDefault="002F3347" w:rsidP="00DB068D">
            <w:pPr>
              <w:pStyle w:val="Normal1"/>
              <w:numPr>
                <w:ilvl w:val="0"/>
                <w:numId w:val="5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 caso de una catástrofe, las mujeres deben ser rescatadas antes que los hombres </w:t>
            </w:r>
          </w:p>
        </w:tc>
      </w:tr>
      <w:tr w:rsidR="00343D3A" w:rsidRPr="00910E95">
        <w:trPr>
          <w:cantSplit/>
        </w:trPr>
        <w:tc>
          <w:tcPr>
            <w:tcW w:w="8647" w:type="dxa"/>
            <w:vAlign w:val="center"/>
          </w:tcPr>
          <w:p w:rsidR="00343D3A" w:rsidRPr="00910E95" w:rsidRDefault="002F3347" w:rsidP="00DB068D">
            <w:pPr>
              <w:pStyle w:val="Normal1"/>
              <w:numPr>
                <w:ilvl w:val="0"/>
                <w:numId w:val="5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95">
              <w:rPr>
                <w:rFonts w:ascii="Times New Roman" w:eastAsia="Times New Roman" w:hAnsi="Times New Roman" w:cs="Times New Roman"/>
                <w:sz w:val="24"/>
                <w:szCs w:val="24"/>
              </w:rPr>
              <w:t>La mayoría de las mujeres interpreta comentarios o conductas inocentes como sexistas, es decir, como expresiones de prejuicio o discriminación en contra de ellas</w:t>
            </w:r>
          </w:p>
        </w:tc>
      </w:tr>
      <w:tr w:rsidR="00343D3A" w:rsidRPr="00910E95">
        <w:trPr>
          <w:cantSplit/>
        </w:trPr>
        <w:tc>
          <w:tcPr>
            <w:tcW w:w="8647" w:type="dxa"/>
            <w:vAlign w:val="center"/>
          </w:tcPr>
          <w:p w:rsidR="00343D3A" w:rsidRPr="00910E95" w:rsidRDefault="002F3347" w:rsidP="00DB068D">
            <w:pPr>
              <w:pStyle w:val="Normal1"/>
              <w:numPr>
                <w:ilvl w:val="0"/>
                <w:numId w:val="5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Las mujeres se ofenden muy fácilmente </w:t>
            </w:r>
          </w:p>
        </w:tc>
      </w:tr>
      <w:tr w:rsidR="00343D3A" w:rsidRPr="00910E95">
        <w:trPr>
          <w:cantSplit/>
        </w:trPr>
        <w:tc>
          <w:tcPr>
            <w:tcW w:w="8647" w:type="dxa"/>
            <w:vAlign w:val="center"/>
          </w:tcPr>
          <w:p w:rsidR="00343D3A" w:rsidRPr="00910E95" w:rsidRDefault="002F3347" w:rsidP="00DB068D">
            <w:pPr>
              <w:pStyle w:val="Normal1"/>
              <w:numPr>
                <w:ilvl w:val="0"/>
                <w:numId w:val="5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Las personas no pueden ser verdaderamente felices en sus vidas a menos que tengan pareja del otro sexo </w:t>
            </w:r>
          </w:p>
        </w:tc>
      </w:tr>
      <w:tr w:rsidR="00343D3A" w:rsidRPr="00910E95">
        <w:trPr>
          <w:cantSplit/>
        </w:trPr>
        <w:tc>
          <w:tcPr>
            <w:tcW w:w="8647" w:type="dxa"/>
            <w:vAlign w:val="center"/>
          </w:tcPr>
          <w:p w:rsidR="00343D3A" w:rsidRPr="00910E95" w:rsidRDefault="002F3347" w:rsidP="00DB068D">
            <w:pPr>
              <w:pStyle w:val="Normal1"/>
              <w:numPr>
                <w:ilvl w:val="0"/>
                <w:numId w:val="5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95">
              <w:rPr>
                <w:rFonts w:ascii="Times New Roman" w:eastAsia="Times New Roman" w:hAnsi="Times New Roman" w:cs="Times New Roman"/>
                <w:sz w:val="24"/>
                <w:szCs w:val="24"/>
              </w:rPr>
              <w:t>En el fondo, las mujeres feministas pretenden que la mujer tenga más poder que el hombre</w:t>
            </w:r>
          </w:p>
        </w:tc>
      </w:tr>
      <w:tr w:rsidR="00343D3A" w:rsidRPr="00910E95">
        <w:trPr>
          <w:cantSplit/>
        </w:trPr>
        <w:tc>
          <w:tcPr>
            <w:tcW w:w="8647" w:type="dxa"/>
            <w:vAlign w:val="center"/>
          </w:tcPr>
          <w:p w:rsidR="00343D3A" w:rsidRPr="00910E95" w:rsidRDefault="002F3347" w:rsidP="00DB068D">
            <w:pPr>
              <w:pStyle w:val="Normal1"/>
              <w:numPr>
                <w:ilvl w:val="0"/>
                <w:numId w:val="5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Muchas mujeres se caracterizan por una pureza que pocos hombres poseen </w:t>
            </w:r>
          </w:p>
        </w:tc>
      </w:tr>
      <w:tr w:rsidR="00343D3A" w:rsidRPr="00910E95">
        <w:trPr>
          <w:cantSplit/>
        </w:trPr>
        <w:tc>
          <w:tcPr>
            <w:tcW w:w="8647" w:type="dxa"/>
            <w:vAlign w:val="center"/>
          </w:tcPr>
          <w:p w:rsidR="00343D3A" w:rsidRPr="00910E95" w:rsidRDefault="002F3347" w:rsidP="00DB068D">
            <w:pPr>
              <w:pStyle w:val="Normal1"/>
              <w:numPr>
                <w:ilvl w:val="0"/>
                <w:numId w:val="5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95">
              <w:rPr>
                <w:rFonts w:ascii="Times New Roman" w:eastAsia="Times New Roman" w:hAnsi="Times New Roman" w:cs="Times New Roman"/>
                <w:sz w:val="24"/>
                <w:szCs w:val="24"/>
              </w:rPr>
              <w:t>Las mujeres deben ser queridas y protegidas por los hombres</w:t>
            </w:r>
          </w:p>
        </w:tc>
      </w:tr>
      <w:tr w:rsidR="00343D3A" w:rsidRPr="00910E95">
        <w:trPr>
          <w:cantSplit/>
        </w:trPr>
        <w:tc>
          <w:tcPr>
            <w:tcW w:w="8647" w:type="dxa"/>
            <w:vAlign w:val="center"/>
          </w:tcPr>
          <w:p w:rsidR="00343D3A" w:rsidRPr="00910E95" w:rsidRDefault="002F3347" w:rsidP="00DB068D">
            <w:pPr>
              <w:pStyle w:val="Normal1"/>
              <w:numPr>
                <w:ilvl w:val="0"/>
                <w:numId w:val="5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95">
              <w:rPr>
                <w:rFonts w:ascii="Times New Roman" w:eastAsia="Times New Roman" w:hAnsi="Times New Roman" w:cs="Times New Roman"/>
                <w:sz w:val="24"/>
                <w:szCs w:val="24"/>
              </w:rPr>
              <w:t>La mayoría de las mujeres no aprecian completamente todo lo que los hombres hacen por ellas</w:t>
            </w:r>
          </w:p>
        </w:tc>
      </w:tr>
      <w:tr w:rsidR="00343D3A" w:rsidRPr="00910E95">
        <w:trPr>
          <w:cantSplit/>
        </w:trPr>
        <w:tc>
          <w:tcPr>
            <w:tcW w:w="8647" w:type="dxa"/>
            <w:vAlign w:val="center"/>
          </w:tcPr>
          <w:p w:rsidR="00343D3A" w:rsidRPr="00910E95" w:rsidRDefault="002F3347" w:rsidP="00DB068D">
            <w:pPr>
              <w:pStyle w:val="Normal1"/>
              <w:numPr>
                <w:ilvl w:val="0"/>
                <w:numId w:val="5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Las mujeres intentan ganar poder controlando a los hombres </w:t>
            </w:r>
          </w:p>
        </w:tc>
      </w:tr>
      <w:tr w:rsidR="00343D3A" w:rsidRPr="00910E95">
        <w:trPr>
          <w:cantSplit/>
        </w:trPr>
        <w:tc>
          <w:tcPr>
            <w:tcW w:w="8647" w:type="dxa"/>
            <w:vAlign w:val="center"/>
          </w:tcPr>
          <w:p w:rsidR="00343D3A" w:rsidRPr="00910E95" w:rsidRDefault="002F3347" w:rsidP="00DB068D">
            <w:pPr>
              <w:pStyle w:val="Normal1"/>
              <w:numPr>
                <w:ilvl w:val="0"/>
                <w:numId w:val="5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95">
              <w:rPr>
                <w:rFonts w:ascii="Times New Roman" w:eastAsia="Times New Roman" w:hAnsi="Times New Roman" w:cs="Times New Roman"/>
                <w:sz w:val="24"/>
                <w:szCs w:val="24"/>
              </w:rPr>
              <w:t>Todo hombre debe tener a una mujer a quien amar</w:t>
            </w:r>
          </w:p>
        </w:tc>
      </w:tr>
      <w:tr w:rsidR="00343D3A" w:rsidRPr="00910E95">
        <w:trPr>
          <w:cantSplit/>
        </w:trPr>
        <w:tc>
          <w:tcPr>
            <w:tcW w:w="8647" w:type="dxa"/>
            <w:vAlign w:val="center"/>
          </w:tcPr>
          <w:p w:rsidR="00343D3A" w:rsidRPr="00910E95" w:rsidRDefault="002F3347" w:rsidP="00DB068D">
            <w:pPr>
              <w:pStyle w:val="Normal1"/>
              <w:numPr>
                <w:ilvl w:val="0"/>
                <w:numId w:val="5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95">
              <w:rPr>
                <w:rFonts w:ascii="Times New Roman" w:eastAsia="Times New Roman" w:hAnsi="Times New Roman" w:cs="Times New Roman"/>
                <w:sz w:val="24"/>
                <w:szCs w:val="24"/>
              </w:rPr>
              <w:t>El hombre está incompleto sin la mujer</w:t>
            </w:r>
          </w:p>
        </w:tc>
      </w:tr>
      <w:tr w:rsidR="00343D3A" w:rsidRPr="00910E95">
        <w:trPr>
          <w:cantSplit/>
        </w:trPr>
        <w:tc>
          <w:tcPr>
            <w:tcW w:w="8647" w:type="dxa"/>
            <w:vAlign w:val="center"/>
          </w:tcPr>
          <w:p w:rsidR="00343D3A" w:rsidRPr="00910E95" w:rsidRDefault="002F3347" w:rsidP="00DB068D">
            <w:pPr>
              <w:pStyle w:val="Normal1"/>
              <w:numPr>
                <w:ilvl w:val="0"/>
                <w:numId w:val="5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Las mujeres exageran los problemas que tienen en el trabajo</w:t>
            </w:r>
          </w:p>
        </w:tc>
      </w:tr>
      <w:tr w:rsidR="00343D3A" w:rsidRPr="00910E95">
        <w:trPr>
          <w:cantSplit/>
        </w:trPr>
        <w:tc>
          <w:tcPr>
            <w:tcW w:w="8647" w:type="dxa"/>
            <w:vAlign w:val="center"/>
          </w:tcPr>
          <w:p w:rsidR="00343D3A" w:rsidRPr="00910E95" w:rsidRDefault="002F3347" w:rsidP="00DB068D">
            <w:pPr>
              <w:pStyle w:val="Normal1"/>
              <w:numPr>
                <w:ilvl w:val="0"/>
                <w:numId w:val="5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95">
              <w:rPr>
                <w:rFonts w:ascii="Times New Roman" w:eastAsia="Times New Roman" w:hAnsi="Times New Roman" w:cs="Times New Roman"/>
                <w:sz w:val="24"/>
                <w:szCs w:val="24"/>
              </w:rPr>
              <w:t>Una vez que una mujer logra que un hombre se comprometa con ella, por lo general intenta controlarlo estrechamente</w:t>
            </w:r>
          </w:p>
        </w:tc>
      </w:tr>
      <w:tr w:rsidR="00343D3A" w:rsidRPr="00910E95">
        <w:trPr>
          <w:cantSplit/>
        </w:trPr>
        <w:tc>
          <w:tcPr>
            <w:tcW w:w="8647" w:type="dxa"/>
            <w:vAlign w:val="center"/>
          </w:tcPr>
          <w:p w:rsidR="00343D3A" w:rsidRPr="00910E95" w:rsidRDefault="002F3347" w:rsidP="00DB068D">
            <w:pPr>
              <w:pStyle w:val="Normal1"/>
              <w:numPr>
                <w:ilvl w:val="0"/>
                <w:numId w:val="5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95">
              <w:rPr>
                <w:rFonts w:ascii="Times New Roman" w:eastAsia="Times New Roman" w:hAnsi="Times New Roman" w:cs="Times New Roman"/>
                <w:sz w:val="24"/>
                <w:szCs w:val="24"/>
              </w:rPr>
              <w:t>Cuando las mujeres son vencidas por los hombres en una competencia justa, generalmente ellas se quejan de haber sido discriminadas</w:t>
            </w:r>
          </w:p>
        </w:tc>
      </w:tr>
      <w:tr w:rsidR="00343D3A" w:rsidRPr="00910E95">
        <w:trPr>
          <w:cantSplit/>
          <w:trHeight w:val="252"/>
        </w:trPr>
        <w:tc>
          <w:tcPr>
            <w:tcW w:w="8647" w:type="dxa"/>
            <w:vAlign w:val="center"/>
          </w:tcPr>
          <w:p w:rsidR="00343D3A" w:rsidRPr="00910E95" w:rsidRDefault="002F3347" w:rsidP="00DB068D">
            <w:pPr>
              <w:pStyle w:val="Normal1"/>
              <w:numPr>
                <w:ilvl w:val="0"/>
                <w:numId w:val="5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95">
              <w:rPr>
                <w:rFonts w:ascii="Times New Roman" w:eastAsia="Times New Roman" w:hAnsi="Times New Roman" w:cs="Times New Roman"/>
                <w:sz w:val="24"/>
                <w:szCs w:val="24"/>
              </w:rPr>
              <w:t>Una buena mujer debería ser puesta en un pedestal por su hombre</w:t>
            </w:r>
          </w:p>
        </w:tc>
      </w:tr>
      <w:tr w:rsidR="00343D3A" w:rsidRPr="00910E95">
        <w:trPr>
          <w:cantSplit/>
        </w:trPr>
        <w:tc>
          <w:tcPr>
            <w:tcW w:w="8647" w:type="dxa"/>
            <w:vAlign w:val="center"/>
          </w:tcPr>
          <w:p w:rsidR="00343D3A" w:rsidRPr="00910E95" w:rsidRDefault="002F3347" w:rsidP="00DB068D">
            <w:pPr>
              <w:pStyle w:val="Normal1"/>
              <w:numPr>
                <w:ilvl w:val="0"/>
                <w:numId w:val="5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95">
              <w:rPr>
                <w:rFonts w:ascii="Times New Roman" w:eastAsia="Times New Roman" w:hAnsi="Times New Roman" w:cs="Times New Roman"/>
                <w:sz w:val="24"/>
                <w:szCs w:val="24"/>
              </w:rPr>
              <w:t>Existen muchas mujeres que para burlarse de los hombres, primero se insinúan sexualmente a ellos y luego rechazan los avances de éstos</w:t>
            </w:r>
          </w:p>
        </w:tc>
      </w:tr>
      <w:tr w:rsidR="00343D3A" w:rsidRPr="00910E95">
        <w:trPr>
          <w:cantSplit/>
        </w:trPr>
        <w:tc>
          <w:tcPr>
            <w:tcW w:w="8647" w:type="dxa"/>
            <w:vAlign w:val="center"/>
          </w:tcPr>
          <w:p w:rsidR="00343D3A" w:rsidRPr="00910E95" w:rsidRDefault="002F3347" w:rsidP="00DB068D">
            <w:pPr>
              <w:pStyle w:val="Normal1"/>
              <w:numPr>
                <w:ilvl w:val="0"/>
                <w:numId w:val="5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95">
              <w:rPr>
                <w:rFonts w:ascii="Times New Roman" w:eastAsia="Times New Roman" w:hAnsi="Times New Roman" w:cs="Times New Roman"/>
                <w:sz w:val="24"/>
                <w:szCs w:val="24"/>
              </w:rPr>
              <w:t>Las mujeres, en comparación con los hombres, tienden a tener una mayor sensibilidad moral</w:t>
            </w:r>
          </w:p>
        </w:tc>
      </w:tr>
      <w:tr w:rsidR="00343D3A" w:rsidRPr="00910E95">
        <w:trPr>
          <w:cantSplit/>
        </w:trPr>
        <w:tc>
          <w:tcPr>
            <w:tcW w:w="8647" w:type="dxa"/>
            <w:vAlign w:val="center"/>
          </w:tcPr>
          <w:p w:rsidR="00343D3A" w:rsidRPr="00910E95" w:rsidRDefault="002F3347" w:rsidP="00DB068D">
            <w:pPr>
              <w:pStyle w:val="Normal1"/>
              <w:numPr>
                <w:ilvl w:val="0"/>
                <w:numId w:val="5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95">
              <w:rPr>
                <w:rFonts w:ascii="Times New Roman" w:eastAsia="Times New Roman" w:hAnsi="Times New Roman" w:cs="Times New Roman"/>
                <w:sz w:val="24"/>
                <w:szCs w:val="24"/>
              </w:rPr>
              <w:t>Los hombres deberían estar dispuestos a sacrificar su propio bienestar con el fin de proveer seguridad económica a las mujeres</w:t>
            </w:r>
          </w:p>
        </w:tc>
      </w:tr>
      <w:tr w:rsidR="00343D3A" w:rsidRPr="00910E95">
        <w:trPr>
          <w:cantSplit/>
        </w:trPr>
        <w:tc>
          <w:tcPr>
            <w:tcW w:w="8647" w:type="dxa"/>
            <w:vAlign w:val="center"/>
          </w:tcPr>
          <w:p w:rsidR="00343D3A" w:rsidRPr="00910E95" w:rsidRDefault="002F3347" w:rsidP="00DB068D">
            <w:pPr>
              <w:pStyle w:val="Normal1"/>
              <w:numPr>
                <w:ilvl w:val="0"/>
                <w:numId w:val="5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95">
              <w:rPr>
                <w:rFonts w:ascii="Times New Roman" w:eastAsia="Times New Roman" w:hAnsi="Times New Roman" w:cs="Times New Roman"/>
                <w:sz w:val="24"/>
                <w:szCs w:val="24"/>
              </w:rPr>
              <w:t>Las mujeres feministas están haciendo demandas completamente irracionales a los hombres</w:t>
            </w:r>
          </w:p>
        </w:tc>
      </w:tr>
      <w:tr w:rsidR="00343D3A" w:rsidRPr="00910E95">
        <w:trPr>
          <w:cantSplit/>
        </w:trPr>
        <w:tc>
          <w:tcPr>
            <w:tcW w:w="8647" w:type="dxa"/>
            <w:vAlign w:val="center"/>
          </w:tcPr>
          <w:p w:rsidR="00343D3A" w:rsidRPr="00910E95" w:rsidRDefault="002F3347" w:rsidP="00DB068D">
            <w:pPr>
              <w:pStyle w:val="Normal1"/>
              <w:numPr>
                <w:ilvl w:val="0"/>
                <w:numId w:val="5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95">
              <w:rPr>
                <w:rFonts w:ascii="Times New Roman" w:eastAsia="Times New Roman" w:hAnsi="Times New Roman" w:cs="Times New Roman"/>
                <w:sz w:val="24"/>
                <w:szCs w:val="24"/>
              </w:rPr>
              <w:t>Las mujeres, en comparación con los hombres, tienden a tener un sentido más refinado de la cultura y el buen gusto</w:t>
            </w:r>
          </w:p>
        </w:tc>
      </w:tr>
    </w:tbl>
    <w:p w:rsidR="00343D3A" w:rsidRPr="00910E95" w:rsidRDefault="00343D3A" w:rsidP="00DB068D">
      <w:pPr>
        <w:pStyle w:val="Normal1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43D3A" w:rsidRPr="00910E95" w:rsidRDefault="002F3347" w:rsidP="00DB068D">
      <w:pPr>
        <w:pStyle w:val="Normal1"/>
        <w:spacing w:after="0" w:line="360" w:lineRule="auto"/>
        <w:ind w:right="-71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Hostile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Sexism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Factor: 2, 4, 5, 7, 10, 11, 14, 15, 16, 18, 21</w:t>
      </w:r>
    </w:p>
    <w:p w:rsidR="00343D3A" w:rsidRPr="00910E95" w:rsidRDefault="002F3347" w:rsidP="00DB068D">
      <w:pPr>
        <w:pStyle w:val="Normal1"/>
        <w:spacing w:after="0" w:line="360" w:lineRule="auto"/>
        <w:ind w:right="-71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Benevolent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Sexism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Factor: 1, 3, 6, 8, 9, 12, 13, 17, 19, 20, 22</w:t>
      </w:r>
    </w:p>
    <w:p w:rsidR="00343D3A" w:rsidRPr="00910E95" w:rsidRDefault="00343D3A" w:rsidP="00DB068D">
      <w:pPr>
        <w:pStyle w:val="Normal1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068D" w:rsidRDefault="002F3347" w:rsidP="00DB068D">
      <w:pPr>
        <w:pStyle w:val="Normal1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68D">
        <w:rPr>
          <w:rFonts w:ascii="Times New Roman" w:eastAsia="Times New Roman" w:hAnsi="Times New Roman" w:cs="Times New Roman"/>
          <w:i/>
          <w:sz w:val="24"/>
          <w:szCs w:val="24"/>
        </w:rPr>
        <w:t xml:space="preserve">Experimental </w:t>
      </w:r>
      <w:proofErr w:type="spellStart"/>
      <w:r w:rsidRPr="00DB068D">
        <w:rPr>
          <w:rFonts w:ascii="Times New Roman" w:eastAsia="Times New Roman" w:hAnsi="Times New Roman" w:cs="Times New Roman"/>
          <w:i/>
          <w:sz w:val="24"/>
          <w:szCs w:val="24"/>
        </w:rPr>
        <w:t>Condition</w:t>
      </w:r>
      <w:proofErr w:type="spellEnd"/>
      <w:r w:rsidR="00DB068D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DB068D">
        <w:rPr>
          <w:rFonts w:ascii="Times New Roman" w:eastAsia="Times New Roman" w:hAnsi="Times New Roman" w:cs="Times New Roman"/>
          <w:sz w:val="24"/>
          <w:szCs w:val="24"/>
        </w:rPr>
        <w:t>Ahora te pedimos que leas con atención el contenido de la siguiente noticia deportiva.</w:t>
      </w:r>
    </w:p>
    <w:p w:rsidR="00343D3A" w:rsidRPr="00910E95" w:rsidRDefault="002F3347" w:rsidP="00DB068D">
      <w:pPr>
        <w:pStyle w:val="Normal1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 xml:space="preserve">“El tenista Antonio González </w:t>
      </w:r>
      <w:r w:rsidRPr="00910E95">
        <w:rPr>
          <w:rFonts w:ascii="Times New Roman" w:eastAsia="Times New Roman" w:hAnsi="Times New Roman" w:cs="Times New Roman"/>
          <w:sz w:val="24"/>
          <w:szCs w:val="24"/>
        </w:rPr>
        <w:t>(condición masculina)</w:t>
      </w:r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 xml:space="preserve">/ La tenista María Rodríguez </w:t>
      </w:r>
      <w:r w:rsidRPr="00910E95">
        <w:rPr>
          <w:rFonts w:ascii="Times New Roman" w:eastAsia="Times New Roman" w:hAnsi="Times New Roman" w:cs="Times New Roman"/>
          <w:sz w:val="24"/>
          <w:szCs w:val="24"/>
        </w:rPr>
        <w:t>(condición femenina)</w:t>
      </w:r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 xml:space="preserve"> ganó su tercer Grand </w:t>
      </w:r>
      <w:proofErr w:type="spellStart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>Slam</w:t>
      </w:r>
      <w:proofErr w:type="spellEnd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 xml:space="preserve"> el pasado fin de semana. </w:t>
      </w:r>
    </w:p>
    <w:p w:rsidR="00343D3A" w:rsidRPr="00910E95" w:rsidRDefault="002F3347" w:rsidP="00DB068D">
      <w:pPr>
        <w:pStyle w:val="Normal1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(Condición centrada en el ámbito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extraprofesional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>. El/La jugador/a español/a de 27 años, famoso/a por su atractivo físico, fue superior en el duelo tras 2 horas, venciendo a su rival en todos los sets. Fue el broche de oro que necesitaba para rematar el torneo. ¿Es el inicio de su nueva relación con su entrenadora/</w:t>
      </w:r>
      <w:proofErr w:type="spellStart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proofErr w:type="spellEnd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 xml:space="preserve"> lo que le ha dado la fuerza para conseguir esta victoria? Antonio/María confirma sentirse con más ganas que nunca de seguir compitiendo.”</w:t>
      </w:r>
    </w:p>
    <w:p w:rsidR="00343D3A" w:rsidRPr="00910E95" w:rsidRDefault="002F3347" w:rsidP="00DB068D">
      <w:pPr>
        <w:pStyle w:val="Normal1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>(Condición centrada en el ámbito profesional)</w:t>
      </w:r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 xml:space="preserve">. El/La jugador/a español/a, campeón/a de varios torneos de prestigio a lo largo de su fantástica carrera profesional, fue superior en el duelo tras 2 horas, venciendo a su rival en todos los sets. </w:t>
      </w:r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Este fue el broche de oro que necesitaba para rematar el torneo. Antonio/ María confirma sentirse con más ganas que nunca de seguir compitiendo.”</w:t>
      </w:r>
    </w:p>
    <w:p w:rsidR="00343D3A" w:rsidRPr="00910E95" w:rsidRDefault="00343D3A" w:rsidP="00DB068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43D3A" w:rsidRPr="00DB068D" w:rsidRDefault="002F3347" w:rsidP="00DB068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B068D">
        <w:rPr>
          <w:rFonts w:ascii="Times New Roman" w:eastAsia="Times New Roman" w:hAnsi="Times New Roman" w:cs="Times New Roman"/>
          <w:sz w:val="24"/>
          <w:szCs w:val="24"/>
        </w:rPr>
        <w:t xml:space="preserve">A continuación, queremos conocer tu opinión sobre la noticia que acabas de leer. </w:t>
      </w:r>
    </w:p>
    <w:p w:rsidR="00343D3A" w:rsidRPr="00910E95" w:rsidRDefault="00343D3A" w:rsidP="00DB068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43D3A" w:rsidRPr="00910E95" w:rsidRDefault="002F3347" w:rsidP="00DB068D">
      <w:pPr>
        <w:pStyle w:val="Normal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68D">
        <w:rPr>
          <w:rFonts w:ascii="Times New Roman" w:eastAsia="Times New Roman" w:hAnsi="Times New Roman" w:cs="Times New Roman"/>
          <w:i/>
          <w:sz w:val="24"/>
          <w:szCs w:val="24"/>
        </w:rPr>
        <w:t xml:space="preserve">News </w:t>
      </w:r>
      <w:proofErr w:type="spellStart"/>
      <w:r w:rsidRPr="00DB068D">
        <w:rPr>
          <w:rFonts w:ascii="Times New Roman" w:eastAsia="Times New Roman" w:hAnsi="Times New Roman" w:cs="Times New Roman"/>
          <w:i/>
          <w:sz w:val="24"/>
          <w:szCs w:val="24"/>
        </w:rPr>
        <w:t>Credibility</w:t>
      </w:r>
      <w:proofErr w:type="spellEnd"/>
      <w:r w:rsidRPr="00DB068D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DB068D">
        <w:rPr>
          <w:rFonts w:ascii="Times New Roman" w:eastAsia="Times New Roman" w:hAnsi="Times New Roman" w:cs="Times New Roman"/>
          <w:i/>
          <w:sz w:val="24"/>
          <w:szCs w:val="24"/>
        </w:rPr>
        <w:t>ad</w:t>
      </w:r>
      <w:r w:rsidR="00DB068D" w:rsidRPr="00DB068D">
        <w:rPr>
          <w:rFonts w:ascii="Times New Roman" w:eastAsia="Times New Roman" w:hAnsi="Times New Roman" w:cs="Times New Roman"/>
          <w:i/>
          <w:sz w:val="24"/>
          <w:szCs w:val="24"/>
        </w:rPr>
        <w:t>apted</w:t>
      </w:r>
      <w:proofErr w:type="spellEnd"/>
      <w:r w:rsidR="00DB068D" w:rsidRPr="00DB068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B068D" w:rsidRPr="00DB068D">
        <w:rPr>
          <w:rFonts w:ascii="Times New Roman" w:eastAsia="Times New Roman" w:hAnsi="Times New Roman" w:cs="Times New Roman"/>
          <w:i/>
          <w:sz w:val="24"/>
          <w:szCs w:val="24"/>
        </w:rPr>
        <w:t>from</w:t>
      </w:r>
      <w:proofErr w:type="spellEnd"/>
      <w:r w:rsidR="00DB068D" w:rsidRPr="00DB068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B068D" w:rsidRPr="00DB068D">
        <w:rPr>
          <w:rFonts w:ascii="Times New Roman" w:eastAsia="Times New Roman" w:hAnsi="Times New Roman" w:cs="Times New Roman"/>
          <w:i/>
          <w:sz w:val="24"/>
          <w:szCs w:val="24"/>
        </w:rPr>
        <w:t>Mudrick</w:t>
      </w:r>
      <w:proofErr w:type="spellEnd"/>
      <w:r w:rsidR="00DB068D" w:rsidRPr="00DB068D">
        <w:rPr>
          <w:rFonts w:ascii="Times New Roman" w:eastAsia="Times New Roman" w:hAnsi="Times New Roman" w:cs="Times New Roman"/>
          <w:i/>
          <w:sz w:val="24"/>
          <w:szCs w:val="24"/>
        </w:rPr>
        <w:t xml:space="preserve"> et al., 2017</w:t>
      </w:r>
      <w:r w:rsidR="00DB068D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DB068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¿En qué medida piensas que la forma de describir la noticia es creíble? </w:t>
      </w:r>
    </w:p>
    <w:p w:rsidR="00343D3A" w:rsidRPr="00910E95" w:rsidRDefault="002F3347" w:rsidP="00DB068D">
      <w:pPr>
        <w:pStyle w:val="Normal1"/>
        <w:spacing w:after="0" w:line="360" w:lineRule="auto"/>
        <w:ind w:left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>1= En absoluto / 5= Totalmente</w:t>
      </w:r>
      <w:r w:rsidR="00DB64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3D3A" w:rsidRPr="00910E95" w:rsidRDefault="00343D3A" w:rsidP="00DB068D">
      <w:pPr>
        <w:pStyle w:val="Normal1"/>
        <w:spacing w:after="0" w:line="360" w:lineRule="auto"/>
        <w:ind w:left="708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43D3A" w:rsidRPr="00910E95" w:rsidRDefault="002F3347" w:rsidP="00DB068D">
      <w:pPr>
        <w:pStyle w:val="Normal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648F">
        <w:rPr>
          <w:rFonts w:ascii="Times New Roman" w:eastAsia="Times New Roman" w:hAnsi="Times New Roman" w:cs="Times New Roman"/>
          <w:i/>
          <w:sz w:val="24"/>
          <w:szCs w:val="24"/>
        </w:rPr>
        <w:t>Valuation</w:t>
      </w:r>
      <w:proofErr w:type="spellEnd"/>
      <w:r w:rsidRPr="00DB648F">
        <w:rPr>
          <w:rFonts w:ascii="Times New Roman" w:eastAsia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DB648F">
        <w:rPr>
          <w:rFonts w:ascii="Times New Roman" w:eastAsia="Times New Roman" w:hAnsi="Times New Roman" w:cs="Times New Roman"/>
          <w:i/>
          <w:sz w:val="24"/>
          <w:szCs w:val="24"/>
        </w:rPr>
        <w:t>capacity</w:t>
      </w:r>
      <w:proofErr w:type="spellEnd"/>
      <w:r w:rsidRPr="00DB64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648F">
        <w:rPr>
          <w:rFonts w:ascii="Times New Roman" w:eastAsia="Times New Roman" w:hAnsi="Times New Roman" w:cs="Times New Roman"/>
          <w:i/>
          <w:sz w:val="24"/>
          <w:szCs w:val="24"/>
        </w:rPr>
        <w:t>by</w:t>
      </w:r>
      <w:proofErr w:type="spellEnd"/>
      <w:r w:rsidRPr="00DB64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648F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DB648F">
        <w:rPr>
          <w:rFonts w:ascii="Times New Roman" w:eastAsia="Times New Roman" w:hAnsi="Times New Roman" w:cs="Times New Roman"/>
          <w:i/>
          <w:sz w:val="24"/>
          <w:szCs w:val="24"/>
        </w:rPr>
        <w:t xml:space="preserve"> media (</w:t>
      </w:r>
      <w:proofErr w:type="spellStart"/>
      <w:r w:rsidRPr="00DB648F">
        <w:rPr>
          <w:rFonts w:ascii="Times New Roman" w:eastAsia="Times New Roman" w:hAnsi="Times New Roman" w:cs="Times New Roman"/>
          <w:i/>
          <w:sz w:val="24"/>
          <w:szCs w:val="24"/>
        </w:rPr>
        <w:t>adapted</w:t>
      </w:r>
      <w:proofErr w:type="spellEnd"/>
      <w:r w:rsidRPr="00DB64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648F">
        <w:rPr>
          <w:rFonts w:ascii="Times New Roman" w:eastAsia="Times New Roman" w:hAnsi="Times New Roman" w:cs="Times New Roman"/>
          <w:i/>
          <w:sz w:val="24"/>
          <w:szCs w:val="24"/>
        </w:rPr>
        <w:t>from</w:t>
      </w:r>
      <w:proofErr w:type="spellEnd"/>
      <w:r w:rsidRPr="00DB64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648F">
        <w:rPr>
          <w:rFonts w:ascii="Times New Roman" w:eastAsia="Times New Roman" w:hAnsi="Times New Roman" w:cs="Times New Roman"/>
          <w:i/>
          <w:sz w:val="24"/>
          <w:szCs w:val="24"/>
        </w:rPr>
        <w:t>Knight</w:t>
      </w:r>
      <w:proofErr w:type="spellEnd"/>
      <w:r w:rsidRPr="00DB648F">
        <w:rPr>
          <w:rFonts w:ascii="Times New Roman" w:eastAsia="Times New Roman" w:hAnsi="Times New Roman" w:cs="Times New Roman"/>
          <w:i/>
          <w:sz w:val="24"/>
          <w:szCs w:val="24"/>
        </w:rPr>
        <w:t xml:space="preserve"> &amp; Giuliano, 2001</w:t>
      </w:r>
      <w:r w:rsidR="00DB648F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910E95">
        <w:rPr>
          <w:rFonts w:ascii="Times New Roman" w:eastAsia="Times New Roman" w:hAnsi="Times New Roman" w:cs="Times New Roman"/>
          <w:sz w:val="24"/>
          <w:szCs w:val="24"/>
        </w:rPr>
        <w:t>¿En qué medida consideras que Antonio (condición masculina)/ María (condición femenina) es valorado/a por su condición de deportista en esta noticia?</w:t>
      </w:r>
    </w:p>
    <w:p w:rsidR="00343D3A" w:rsidRPr="00910E95" w:rsidRDefault="002F3347" w:rsidP="00DB068D">
      <w:pPr>
        <w:pStyle w:val="Normal1"/>
        <w:spacing w:after="0" w:line="360" w:lineRule="auto"/>
        <w:ind w:firstLine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1= En absoluto / 5= Totalmente </w:t>
      </w:r>
    </w:p>
    <w:p w:rsidR="00343D3A" w:rsidRPr="00910E95" w:rsidRDefault="00343D3A" w:rsidP="00DB068D">
      <w:pPr>
        <w:pStyle w:val="Normal1"/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3D3A" w:rsidRPr="00910E95" w:rsidRDefault="002F3347" w:rsidP="00DB068D">
      <w:pPr>
        <w:pStyle w:val="Normal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3650">
        <w:rPr>
          <w:rFonts w:ascii="Times New Roman" w:eastAsia="Times New Roman" w:hAnsi="Times New Roman" w:cs="Times New Roman"/>
          <w:i/>
          <w:sz w:val="24"/>
          <w:szCs w:val="24"/>
        </w:rPr>
        <w:t>Attribution</w:t>
      </w:r>
      <w:proofErr w:type="spellEnd"/>
      <w:r w:rsidRPr="00A33650">
        <w:rPr>
          <w:rFonts w:ascii="Times New Roman" w:eastAsia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A33650">
        <w:rPr>
          <w:rFonts w:ascii="Times New Roman" w:eastAsia="Times New Roman" w:hAnsi="Times New Roman" w:cs="Times New Roman"/>
          <w:i/>
          <w:sz w:val="24"/>
          <w:szCs w:val="24"/>
        </w:rPr>
        <w:t>merit</w:t>
      </w:r>
      <w:proofErr w:type="spellEnd"/>
      <w:r w:rsidRPr="00A33650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A33650">
        <w:rPr>
          <w:rFonts w:ascii="Times New Roman" w:eastAsia="Times New Roman" w:hAnsi="Times New Roman" w:cs="Times New Roman"/>
          <w:i/>
          <w:sz w:val="24"/>
          <w:szCs w:val="24"/>
        </w:rPr>
        <w:t>adapted</w:t>
      </w:r>
      <w:proofErr w:type="spellEnd"/>
      <w:r w:rsidRPr="00A336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3650">
        <w:rPr>
          <w:rFonts w:ascii="Times New Roman" w:eastAsia="Times New Roman" w:hAnsi="Times New Roman" w:cs="Times New Roman"/>
          <w:i/>
          <w:sz w:val="24"/>
          <w:szCs w:val="24"/>
        </w:rPr>
        <w:t>from</w:t>
      </w:r>
      <w:proofErr w:type="spellEnd"/>
      <w:r w:rsidRPr="00A336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3650">
        <w:rPr>
          <w:rFonts w:ascii="Times New Roman" w:eastAsia="Times New Roman" w:hAnsi="Times New Roman" w:cs="Times New Roman"/>
          <w:i/>
          <w:sz w:val="24"/>
          <w:szCs w:val="24"/>
        </w:rPr>
        <w:t>Knight</w:t>
      </w:r>
      <w:proofErr w:type="spellEnd"/>
      <w:r w:rsidRPr="00A33650">
        <w:rPr>
          <w:rFonts w:ascii="Times New Roman" w:eastAsia="Times New Roman" w:hAnsi="Times New Roman" w:cs="Times New Roman"/>
          <w:i/>
          <w:sz w:val="24"/>
          <w:szCs w:val="24"/>
        </w:rPr>
        <w:t xml:space="preserve"> &amp; Giuliano, 2001</w:t>
      </w:r>
      <w:r w:rsidR="00A33650">
        <w:rPr>
          <w:rFonts w:ascii="Times New Roman" w:eastAsia="Times New Roman" w:hAnsi="Times New Roman" w:cs="Times New Roman"/>
          <w:i/>
          <w:sz w:val="24"/>
          <w:szCs w:val="24"/>
        </w:rPr>
        <w:t xml:space="preserve">). </w:t>
      </w:r>
      <w:r w:rsidRPr="00910E95">
        <w:rPr>
          <w:rFonts w:ascii="Times New Roman" w:eastAsia="Times New Roman" w:hAnsi="Times New Roman" w:cs="Times New Roman"/>
          <w:sz w:val="24"/>
          <w:szCs w:val="24"/>
        </w:rPr>
        <w:t>¿En qué medida consideras que el tenista (condición masculina)/la tenista (condición femenina) ha ganado el torneo por méritos  propios?</w:t>
      </w:r>
    </w:p>
    <w:p w:rsidR="00343D3A" w:rsidRPr="00910E95" w:rsidRDefault="002F3347" w:rsidP="00DB068D">
      <w:pPr>
        <w:pStyle w:val="Normal1"/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1= En absoluto / 5= Totalmente </w:t>
      </w:r>
    </w:p>
    <w:p w:rsidR="00343D3A" w:rsidRPr="00A33650" w:rsidRDefault="00343D3A" w:rsidP="00DB068D">
      <w:pPr>
        <w:pStyle w:val="Normal1"/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43D3A" w:rsidRPr="00910E95" w:rsidRDefault="002F3347" w:rsidP="00DB068D">
      <w:pPr>
        <w:pStyle w:val="Normal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A33650">
        <w:rPr>
          <w:rFonts w:ascii="Times New Roman" w:eastAsia="Times New Roman" w:hAnsi="Times New Roman" w:cs="Times New Roman"/>
          <w:i/>
          <w:sz w:val="24"/>
          <w:szCs w:val="24"/>
        </w:rPr>
        <w:t>Manipulation</w:t>
      </w:r>
      <w:proofErr w:type="spellEnd"/>
      <w:r w:rsidRPr="00A336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3650">
        <w:rPr>
          <w:rFonts w:ascii="Times New Roman" w:eastAsia="Times New Roman" w:hAnsi="Times New Roman" w:cs="Times New Roman"/>
          <w:i/>
          <w:sz w:val="24"/>
          <w:szCs w:val="24"/>
        </w:rPr>
        <w:t>Check</w:t>
      </w:r>
      <w:proofErr w:type="spellEnd"/>
      <w:r w:rsidR="00A33650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A33650">
        <w:rPr>
          <w:rFonts w:ascii="Times New Roman" w:eastAsia="Times New Roman" w:hAnsi="Times New Roman" w:cs="Times New Roman"/>
          <w:sz w:val="24"/>
          <w:szCs w:val="24"/>
        </w:rPr>
        <w:t>Por favor, responde a las siguientes preguntas marcando la opción de respuesta correcta.</w:t>
      </w:r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343D3A" w:rsidRPr="00910E95" w:rsidRDefault="002F3347" w:rsidP="00DB068D">
      <w:pPr>
        <w:pStyle w:val="Normal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>¿Cómo describe al atleta la noticia que leíste anteriormente?</w:t>
      </w:r>
    </w:p>
    <w:p w:rsidR="00343D3A" w:rsidRPr="00910E95" w:rsidRDefault="002F3347" w:rsidP="00DB068D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>27 años, famoso/a por su atractivo físico, y que tiene una relación con su entrenadora/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3D3A" w:rsidRPr="00910E95" w:rsidRDefault="002F3347" w:rsidP="00DB068D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>Campeón/a de varios torneos prestigiosos durante su fantástica carrera profesional</w:t>
      </w:r>
    </w:p>
    <w:p w:rsidR="00343D3A" w:rsidRPr="00910E95" w:rsidRDefault="002F3347" w:rsidP="00DB068D">
      <w:pPr>
        <w:pStyle w:val="Normal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>¿La noticia que acabas de leer hablaba de un hombre o de una mujer?</w:t>
      </w:r>
    </w:p>
    <w:p w:rsidR="00343D3A" w:rsidRPr="00910E95" w:rsidRDefault="002F3347" w:rsidP="00DB068D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>Hombre</w:t>
      </w:r>
    </w:p>
    <w:p w:rsidR="00343D3A" w:rsidRPr="00910E95" w:rsidRDefault="002F3347" w:rsidP="00DB068D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>Mujer</w:t>
      </w:r>
    </w:p>
    <w:p w:rsidR="00343D3A" w:rsidRPr="00910E95" w:rsidRDefault="00343D3A" w:rsidP="00DB068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3D3A" w:rsidRPr="008E69F3" w:rsidRDefault="002F3347" w:rsidP="00DB068D">
      <w:pPr>
        <w:pStyle w:val="Normal1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69F3">
        <w:rPr>
          <w:rFonts w:ascii="Times New Roman" w:eastAsia="Times New Roman" w:hAnsi="Times New Roman" w:cs="Times New Roman"/>
          <w:i/>
          <w:sz w:val="24"/>
          <w:szCs w:val="24"/>
        </w:rPr>
        <w:t>Sociodemographic</w:t>
      </w:r>
      <w:proofErr w:type="spellEnd"/>
      <w:r w:rsidRPr="008E69F3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8E69F3">
        <w:rPr>
          <w:rFonts w:ascii="Times New Roman" w:eastAsia="Times New Roman" w:hAnsi="Times New Roman" w:cs="Times New Roman"/>
          <w:i/>
          <w:sz w:val="24"/>
          <w:szCs w:val="24"/>
        </w:rPr>
        <w:t>Information</w:t>
      </w:r>
      <w:proofErr w:type="spellEnd"/>
      <w:r w:rsidR="008E69F3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8E69F3">
        <w:rPr>
          <w:rFonts w:ascii="Times New Roman" w:eastAsia="Times New Roman" w:hAnsi="Times New Roman" w:cs="Times New Roman"/>
          <w:sz w:val="24"/>
          <w:szCs w:val="24"/>
        </w:rPr>
        <w:t>Para terminar, te pedimos que, por favor, indiques los siguientes datos sobre ti:</w:t>
      </w:r>
    </w:p>
    <w:p w:rsidR="00343D3A" w:rsidRPr="00910E95" w:rsidRDefault="002F3347" w:rsidP="00DB068D">
      <w:pPr>
        <w:pStyle w:val="Normal1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>¿Cuál es tu género?</w:t>
      </w:r>
    </w:p>
    <w:p w:rsidR="00343D3A" w:rsidRPr="00910E95" w:rsidRDefault="00343D3A" w:rsidP="00DB068D">
      <w:pPr>
        <w:pStyle w:val="Normal1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43D3A" w:rsidRPr="00910E95" w:rsidRDefault="002F3347" w:rsidP="00DB068D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Hombre </w:t>
      </w:r>
      <w:r w:rsidRPr="00910E95">
        <w:rPr>
          <w:rFonts w:ascii="Times New Roman" w:eastAsia="Times New Roman" w:hAnsi="Times New Roman" w:cs="Times New Roman"/>
          <w:sz w:val="24"/>
          <w:szCs w:val="24"/>
        </w:rPr>
        <w:tab/>
      </w:r>
      <w:r w:rsidRPr="00910E9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43D3A" w:rsidRPr="00910E95" w:rsidRDefault="002F3347" w:rsidP="00DB068D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>Mujer</w:t>
      </w:r>
    </w:p>
    <w:p w:rsidR="00343D3A" w:rsidRPr="00910E95" w:rsidRDefault="002F3347" w:rsidP="00DB068D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>Otro (Especifica)___________</w:t>
      </w:r>
    </w:p>
    <w:p w:rsidR="00343D3A" w:rsidRPr="00910E95" w:rsidRDefault="00343D3A" w:rsidP="00DB068D">
      <w:pPr>
        <w:pStyle w:val="Normal1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43D3A" w:rsidRPr="00910E95" w:rsidRDefault="002F3347" w:rsidP="00DB068D">
      <w:pPr>
        <w:pStyle w:val="Normal1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>¿Cuántos años tienes?________</w:t>
      </w:r>
    </w:p>
    <w:p w:rsidR="00343D3A" w:rsidRPr="00910E95" w:rsidRDefault="00343D3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3D3A" w:rsidRPr="00910E95" w:rsidRDefault="00343D3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3D3A" w:rsidRPr="00910E95" w:rsidRDefault="00343D3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  <w:sectPr w:rsidR="00343D3A" w:rsidRPr="00910E95" w:rsidSect="00C30113">
          <w:footerReference w:type="default" r:id="rId8"/>
          <w:type w:val="continuous"/>
          <w:pgSz w:w="11906" w:h="16838"/>
          <w:pgMar w:top="1418" w:right="1701" w:bottom="1418" w:left="1701" w:header="709" w:footer="709" w:gutter="0"/>
          <w:cols w:space="720"/>
        </w:sectPr>
      </w:pPr>
    </w:p>
    <w:p w:rsidR="00343D3A" w:rsidRPr="00910E95" w:rsidRDefault="00A05395" w:rsidP="00A828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5395">
        <w:rPr>
          <w:rFonts w:ascii="Times New Roman" w:eastAsia="Times New Roman" w:hAnsi="Times New Roman" w:cs="Times New Roman"/>
          <w:sz w:val="24"/>
          <w:szCs w:val="24"/>
        </w:rPr>
        <w:lastRenderedPageBreak/>
        <w:t>&lt;H2&gt;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3347" w:rsidRPr="00A05395">
        <w:rPr>
          <w:rFonts w:ascii="Times New Roman" w:eastAsia="Times New Roman" w:hAnsi="Times New Roman" w:cs="Times New Roman"/>
          <w:b/>
          <w:i/>
          <w:sz w:val="24"/>
          <w:szCs w:val="24"/>
        </w:rPr>
        <w:t>Supplemental</w:t>
      </w:r>
      <w:proofErr w:type="spellEnd"/>
      <w:r w:rsidR="002F3347" w:rsidRPr="00A0539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2F3347" w:rsidRPr="00A05395">
        <w:rPr>
          <w:rFonts w:ascii="Times New Roman" w:eastAsia="Times New Roman" w:hAnsi="Times New Roman" w:cs="Times New Roman"/>
          <w:b/>
          <w:i/>
          <w:sz w:val="24"/>
          <w:szCs w:val="24"/>
        </w:rPr>
        <w:t>Analysis</w:t>
      </w:r>
      <w:proofErr w:type="spellEnd"/>
    </w:p>
    <w:p w:rsidR="00343D3A" w:rsidRPr="00A05395" w:rsidRDefault="00A05395" w:rsidP="00A828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5395">
        <w:rPr>
          <w:rFonts w:ascii="Times New Roman" w:eastAsia="Times New Roman" w:hAnsi="Times New Roman" w:cs="Times New Roman"/>
          <w:sz w:val="24"/>
          <w:szCs w:val="24"/>
        </w:rPr>
        <w:t xml:space="preserve">&lt;H3&gt; </w:t>
      </w:r>
      <w:proofErr w:type="spellStart"/>
      <w:r w:rsidR="002F3347" w:rsidRPr="00A05395">
        <w:rPr>
          <w:rFonts w:ascii="Times New Roman" w:eastAsia="Times New Roman" w:hAnsi="Times New Roman" w:cs="Times New Roman"/>
          <w:i/>
          <w:sz w:val="24"/>
          <w:szCs w:val="24"/>
        </w:rPr>
        <w:t>Bivariate</w:t>
      </w:r>
      <w:proofErr w:type="spellEnd"/>
      <w:r w:rsidR="002F3347" w:rsidRPr="00A0539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F3347" w:rsidRPr="00A05395">
        <w:rPr>
          <w:rFonts w:ascii="Times New Roman" w:eastAsia="Times New Roman" w:hAnsi="Times New Roman" w:cs="Times New Roman"/>
          <w:i/>
          <w:sz w:val="24"/>
          <w:szCs w:val="24"/>
        </w:rPr>
        <w:t>Correlations</w:t>
      </w:r>
      <w:proofErr w:type="spellEnd"/>
      <w:r w:rsidR="002F3347" w:rsidRPr="00A05395"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="002F3347" w:rsidRPr="00A05395">
        <w:rPr>
          <w:rFonts w:ascii="Times New Roman" w:eastAsia="Times New Roman" w:hAnsi="Times New Roman" w:cs="Times New Roman"/>
          <w:i/>
          <w:sz w:val="24"/>
          <w:szCs w:val="24"/>
        </w:rPr>
        <w:t>Descriptive</w:t>
      </w:r>
      <w:proofErr w:type="spellEnd"/>
      <w:r w:rsidR="002F3347" w:rsidRPr="00A0539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F3347" w:rsidRPr="00A05395">
        <w:rPr>
          <w:rFonts w:ascii="Times New Roman" w:eastAsia="Times New Roman" w:hAnsi="Times New Roman" w:cs="Times New Roman"/>
          <w:i/>
          <w:sz w:val="24"/>
          <w:szCs w:val="24"/>
        </w:rPr>
        <w:t>Statistics</w:t>
      </w:r>
      <w:proofErr w:type="spellEnd"/>
    </w:p>
    <w:p w:rsidR="00A82890" w:rsidRDefault="00A82890" w:rsidP="00A05395">
      <w:pPr>
        <w:pStyle w:val="Normal1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05395" w:rsidRPr="00A05395" w:rsidRDefault="002F3347" w:rsidP="00A05395">
      <w:pPr>
        <w:pStyle w:val="Normal1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5395">
        <w:rPr>
          <w:rFonts w:ascii="Times New Roman" w:eastAsia="Times New Roman" w:hAnsi="Times New Roman" w:cs="Times New Roman"/>
          <w:sz w:val="24"/>
          <w:szCs w:val="24"/>
        </w:rPr>
        <w:t>Table</w:t>
      </w:r>
      <w:proofErr w:type="spellEnd"/>
      <w:r w:rsidRPr="00A05395">
        <w:rPr>
          <w:rFonts w:ascii="Times New Roman" w:eastAsia="Times New Roman" w:hAnsi="Times New Roman" w:cs="Times New Roman"/>
          <w:sz w:val="24"/>
          <w:szCs w:val="24"/>
        </w:rPr>
        <w:t xml:space="preserve"> S1</w:t>
      </w:r>
      <w:r w:rsidR="00A053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3D3A" w:rsidRPr="00910E95" w:rsidRDefault="002F3347" w:rsidP="00A05395">
      <w:pPr>
        <w:pStyle w:val="Normal1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>Matrix</w:t>
      </w:r>
      <w:proofErr w:type="spellEnd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>Correlations</w:t>
      </w:r>
      <w:proofErr w:type="spellEnd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>Descriptive</w:t>
      </w:r>
      <w:proofErr w:type="spellEnd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>Statistics</w:t>
      </w:r>
      <w:proofErr w:type="spellEnd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>Study</w:t>
      </w:r>
      <w:proofErr w:type="spellEnd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 xml:space="preserve"> Variables </w:t>
      </w:r>
    </w:p>
    <w:tbl>
      <w:tblPr>
        <w:tblStyle w:val="a0"/>
        <w:tblW w:w="0" w:type="auto"/>
        <w:tblInd w:w="0" w:type="dxa"/>
        <w:tblLook w:val="0400"/>
      </w:tblPr>
      <w:tblGrid>
        <w:gridCol w:w="3822"/>
        <w:gridCol w:w="756"/>
        <w:gridCol w:w="636"/>
        <w:gridCol w:w="1363"/>
        <w:gridCol w:w="1183"/>
        <w:gridCol w:w="1243"/>
        <w:gridCol w:w="1243"/>
        <w:gridCol w:w="1123"/>
        <w:gridCol w:w="330"/>
        <w:gridCol w:w="1057"/>
      </w:tblGrid>
      <w:tr w:rsidR="00343D3A" w:rsidRPr="00910E95" w:rsidTr="00A82890">
        <w:trPr>
          <w:trHeight w:val="301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343D3A" w:rsidP="00A82890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2F3347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2F3347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2F3347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2F3347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2F3347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2F3347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2F3347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343D3A" w:rsidRPr="00A82890" w:rsidRDefault="002F3347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343D3A" w:rsidRPr="00A82890" w:rsidRDefault="002F3347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43D3A" w:rsidRPr="00910E95" w:rsidTr="00A82890">
        <w:trPr>
          <w:trHeight w:val="248"/>
        </w:trPr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2F3347" w:rsidP="00A82890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Media </w:t>
            </w:r>
            <w:proofErr w:type="spellStart"/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representation</w:t>
            </w:r>
            <w:proofErr w:type="spellEnd"/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A82890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343D3A" w:rsidP="00A82890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343D3A" w:rsidP="00A82890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343D3A" w:rsidP="00A82890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343D3A" w:rsidP="00A82890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343D3A" w:rsidP="00A82890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343D3A" w:rsidP="00A82890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343D3A" w:rsidRPr="00A82890" w:rsidRDefault="00343D3A" w:rsidP="00A82890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343D3A" w:rsidRPr="00A82890" w:rsidRDefault="00343D3A" w:rsidP="00A82890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D3A" w:rsidRPr="00910E95" w:rsidTr="00A82890">
        <w:trPr>
          <w:trHeight w:val="251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2F3347" w:rsidP="00A82890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Athlete’s</w:t>
            </w:r>
            <w:proofErr w:type="spellEnd"/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gender</w:t>
            </w:r>
            <w:proofErr w:type="spellEnd"/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2F3347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A82890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343D3A" w:rsidP="00A82890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343D3A" w:rsidP="00A82890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343D3A" w:rsidP="00A82890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343D3A" w:rsidP="00A82890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343D3A" w:rsidP="00A82890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3D3A" w:rsidRPr="00A82890" w:rsidRDefault="00343D3A" w:rsidP="00A82890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3D3A" w:rsidRPr="00A82890" w:rsidRDefault="00343D3A" w:rsidP="00A82890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D3A" w:rsidRPr="00910E95" w:rsidTr="00A82890">
        <w:trPr>
          <w:trHeight w:val="257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2F3347" w:rsidP="00A82890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News </w:t>
            </w:r>
            <w:proofErr w:type="spellStart"/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credibility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2F3347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.64**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2F3347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A82890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343D3A" w:rsidP="00A82890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343D3A" w:rsidP="00A82890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343D3A" w:rsidP="00A82890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343D3A" w:rsidP="00A82890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3D3A" w:rsidRPr="00A82890" w:rsidRDefault="00343D3A" w:rsidP="00A82890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3D3A" w:rsidRPr="00A82890" w:rsidRDefault="00343D3A" w:rsidP="00A82890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D3A" w:rsidRPr="00910E95" w:rsidTr="00A82890">
        <w:trPr>
          <w:trHeight w:val="248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2F3347" w:rsidP="00A82890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="001E4BBE"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Valuation</w:t>
            </w:r>
            <w:proofErr w:type="spellEnd"/>
            <w:r w:rsidR="001E4BBE"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="001E4BBE"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capacity</w:t>
            </w:r>
            <w:proofErr w:type="spellEnd"/>
            <w:r w:rsidR="001E4BBE"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4BBE"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="001E4BBE"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4BBE"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1E4BBE"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media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2F3347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.78**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A82890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F3347"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2F3347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.63**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A82890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343D3A" w:rsidP="00A82890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343D3A" w:rsidP="00A82890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343D3A" w:rsidP="00A82890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3D3A" w:rsidRPr="00A82890" w:rsidRDefault="00343D3A" w:rsidP="00A82890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3D3A" w:rsidRPr="00A82890" w:rsidRDefault="00343D3A" w:rsidP="00A82890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D3A" w:rsidRPr="00910E95" w:rsidTr="00A82890">
        <w:trPr>
          <w:trHeight w:val="255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2F3347" w:rsidP="00A82890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Merit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2F3347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.30**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2F3347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.18*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2F3347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.20**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2F3347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.41**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A82890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343D3A" w:rsidP="00A82890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343D3A" w:rsidP="00A82890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3D3A" w:rsidRPr="00A82890" w:rsidRDefault="00343D3A" w:rsidP="00A82890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3D3A" w:rsidRPr="00A82890" w:rsidRDefault="00343D3A" w:rsidP="00A82890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D3A" w:rsidRPr="00910E95" w:rsidTr="00A82890">
        <w:trPr>
          <w:trHeight w:val="265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2F3347" w:rsidP="00A82890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Hostile</w:t>
            </w:r>
            <w:proofErr w:type="spellEnd"/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sexism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2F3347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2F3347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2F3347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2F3347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2F3347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–.05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A82890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343D3A" w:rsidP="00A82890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3D3A" w:rsidRPr="00A82890" w:rsidRDefault="00343D3A" w:rsidP="00A82890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3D3A" w:rsidRPr="00A82890" w:rsidRDefault="00343D3A" w:rsidP="00A82890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D3A" w:rsidRPr="00910E95" w:rsidTr="00A82890">
        <w:trPr>
          <w:trHeight w:val="241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2F3347" w:rsidP="00A82890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Benevolent</w:t>
            </w:r>
            <w:proofErr w:type="spellEnd"/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sexism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2F3347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2F3347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2F3347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2F3347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BC748C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F3347"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.004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2F3347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.63**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B7310F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343D3A" w:rsidRPr="00A82890" w:rsidRDefault="00343D3A" w:rsidP="00A82890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3D3A" w:rsidRPr="00A82890" w:rsidRDefault="00343D3A" w:rsidP="00A82890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D3A" w:rsidRPr="00910E95" w:rsidTr="00A82890">
        <w:trPr>
          <w:trHeight w:val="245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2F3347" w:rsidP="00A82890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Gender</w:t>
            </w:r>
            <w:proofErr w:type="spellEnd"/>
            <w:r w:rsidRPr="00A828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2F3347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–.01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2F3347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–.03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2F3347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2F3347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2F3347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–.04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2F3347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–.33**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2F3347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–.25**</w:t>
            </w:r>
          </w:p>
        </w:tc>
        <w:tc>
          <w:tcPr>
            <w:tcW w:w="0" w:type="auto"/>
          </w:tcPr>
          <w:p w:rsidR="00343D3A" w:rsidRPr="00A82890" w:rsidRDefault="00A82890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43D3A" w:rsidRPr="00A82890" w:rsidRDefault="00343D3A" w:rsidP="00A82890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D3A" w:rsidRPr="00910E95" w:rsidTr="00A82890">
        <w:trPr>
          <w:trHeight w:val="262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2F3347" w:rsidP="00A82890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Age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2F3347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2F3347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2F3347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2F3347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2F3347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2F3347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2F3347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.15*</w:t>
            </w:r>
          </w:p>
        </w:tc>
        <w:tc>
          <w:tcPr>
            <w:tcW w:w="0" w:type="auto"/>
          </w:tcPr>
          <w:p w:rsidR="00343D3A" w:rsidRPr="00A82890" w:rsidRDefault="002F3347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</w:tcPr>
          <w:p w:rsidR="00343D3A" w:rsidRPr="00A82890" w:rsidRDefault="00A82890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3D3A" w:rsidRPr="00910E95" w:rsidTr="00A82890">
        <w:trPr>
          <w:trHeight w:val="446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2F3347" w:rsidP="00A8289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Potencial </w:t>
            </w:r>
            <w:proofErr w:type="spellStart"/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range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A82890" w:rsidP="00A8289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A82890" w:rsidP="00A8289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2F3347" w:rsidP="00A8289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(1–5)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2F3347" w:rsidP="00A8289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(1–5)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2F3347" w:rsidP="00A8289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(1–5)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2F3347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(0–5)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3A" w:rsidRPr="00A82890" w:rsidRDefault="002F3347" w:rsidP="00A8289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(0–5)</w:t>
            </w:r>
          </w:p>
        </w:tc>
        <w:tc>
          <w:tcPr>
            <w:tcW w:w="0" w:type="auto"/>
          </w:tcPr>
          <w:p w:rsidR="00343D3A" w:rsidRPr="00A82890" w:rsidRDefault="00A82890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43D3A" w:rsidRPr="00A82890" w:rsidRDefault="00A82890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310F" w:rsidRPr="00910E95" w:rsidTr="00A82890">
        <w:trPr>
          <w:trHeight w:val="252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0F" w:rsidRPr="00A82890" w:rsidRDefault="00B7310F" w:rsidP="00A82890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M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0F" w:rsidRPr="00A82890" w:rsidRDefault="00A82890" w:rsidP="00A828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0F" w:rsidRPr="00A82890" w:rsidRDefault="00A82890" w:rsidP="00A828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0F" w:rsidRPr="00A82890" w:rsidRDefault="00B7310F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3.27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0F" w:rsidRPr="00A82890" w:rsidRDefault="00B7310F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0F" w:rsidRPr="00A82890" w:rsidRDefault="00B7310F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0F" w:rsidRPr="00A82890" w:rsidRDefault="00B7310F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0F" w:rsidRPr="00A82890" w:rsidRDefault="00B7310F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1.93</w:t>
            </w:r>
          </w:p>
        </w:tc>
        <w:tc>
          <w:tcPr>
            <w:tcW w:w="0" w:type="auto"/>
          </w:tcPr>
          <w:p w:rsidR="00B7310F" w:rsidRPr="00A82890" w:rsidRDefault="00A82890" w:rsidP="00A828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7310F" w:rsidRPr="00A82890" w:rsidRDefault="00B7310F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31.08</w:t>
            </w:r>
          </w:p>
        </w:tc>
      </w:tr>
      <w:tr w:rsidR="00B7310F" w:rsidRPr="00910E95" w:rsidTr="00A82890">
        <w:trPr>
          <w:trHeight w:val="23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0F" w:rsidRPr="00A82890" w:rsidRDefault="00B7310F" w:rsidP="00A82890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SD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0F" w:rsidRPr="00A82890" w:rsidRDefault="00A82890" w:rsidP="00A828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0F" w:rsidRPr="00A82890" w:rsidRDefault="00A82890" w:rsidP="00A828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0F" w:rsidRPr="00A82890" w:rsidRDefault="00B7310F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0F" w:rsidRPr="00A82890" w:rsidRDefault="00B7310F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0F" w:rsidRPr="00A82890" w:rsidRDefault="00B7310F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0F" w:rsidRPr="00A82890" w:rsidRDefault="00B7310F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0F" w:rsidRPr="00A82890" w:rsidRDefault="00B7310F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0.85</w:t>
            </w:r>
          </w:p>
        </w:tc>
        <w:tc>
          <w:tcPr>
            <w:tcW w:w="0" w:type="auto"/>
          </w:tcPr>
          <w:p w:rsidR="00B7310F" w:rsidRPr="00A82890" w:rsidRDefault="00A82890" w:rsidP="00A828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7310F" w:rsidRPr="00A82890" w:rsidRDefault="00B7310F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14.26</w:t>
            </w:r>
          </w:p>
        </w:tc>
      </w:tr>
      <w:tr w:rsidR="00B7310F" w:rsidRPr="00910E95" w:rsidTr="00A82890">
        <w:trPr>
          <w:trHeight w:val="181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0F" w:rsidRPr="00A82890" w:rsidRDefault="00B7310F" w:rsidP="00A82890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Skewness</w:t>
            </w:r>
            <w:proofErr w:type="spellEnd"/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Kurtosis</w:t>
            </w:r>
            <w:proofErr w:type="spellEnd"/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0F" w:rsidRPr="00A82890" w:rsidRDefault="00A82890" w:rsidP="00A828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0F" w:rsidRPr="00A82890" w:rsidRDefault="00A82890" w:rsidP="00A828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0F" w:rsidRPr="00A82890" w:rsidRDefault="00B7310F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–0.22/–1.20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0F" w:rsidRPr="00A82890" w:rsidRDefault="00B7310F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–23/–1.35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0F" w:rsidRPr="00A82890" w:rsidRDefault="00B7310F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–1.28/0.99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0F" w:rsidRPr="00A82890" w:rsidRDefault="00B7310F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0.78/–0.39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0F" w:rsidRPr="00A82890" w:rsidRDefault="00B7310F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0.99/0.67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B7310F" w:rsidRPr="00A82890" w:rsidRDefault="00A82890" w:rsidP="00A828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B7310F" w:rsidRPr="00A82890" w:rsidRDefault="00B7310F" w:rsidP="00A82890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0">
              <w:rPr>
                <w:rFonts w:ascii="Times New Roman" w:eastAsia="Times New Roman" w:hAnsi="Times New Roman" w:cs="Times New Roman"/>
                <w:sz w:val="24"/>
                <w:szCs w:val="24"/>
              </w:rPr>
              <w:t>0.89/–0.89</w:t>
            </w:r>
          </w:p>
        </w:tc>
      </w:tr>
    </w:tbl>
    <w:p w:rsidR="00A82890" w:rsidRDefault="002F3347" w:rsidP="00A82890">
      <w:pPr>
        <w:pStyle w:val="Normal1"/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A82890">
        <w:rPr>
          <w:rFonts w:ascii="Times New Roman" w:eastAsia="Times New Roman" w:hAnsi="Times New Roman" w:cs="Times New Roman"/>
          <w:i/>
        </w:rPr>
        <w:t xml:space="preserve">Note. N </w:t>
      </w:r>
      <w:r w:rsidRPr="00A82890">
        <w:rPr>
          <w:rFonts w:ascii="Times New Roman" w:eastAsia="Times New Roman" w:hAnsi="Times New Roman" w:cs="Times New Roman"/>
        </w:rPr>
        <w:t>= 190</w:t>
      </w:r>
      <w:r w:rsidRPr="00A82890">
        <w:rPr>
          <w:rFonts w:ascii="Times New Roman" w:eastAsia="Times New Roman" w:hAnsi="Times New Roman" w:cs="Times New Roman"/>
          <w:i/>
        </w:rPr>
        <w:t>.</w:t>
      </w:r>
    </w:p>
    <w:p w:rsidR="00343D3A" w:rsidRPr="00A82890" w:rsidRDefault="002F3347" w:rsidP="00A82890">
      <w:pPr>
        <w:pStyle w:val="Normal1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82890">
        <w:rPr>
          <w:rFonts w:ascii="Times New Roman" w:eastAsia="Times New Roman" w:hAnsi="Times New Roman" w:cs="Times New Roman"/>
          <w:i/>
        </w:rPr>
        <w:t xml:space="preserve"> </w:t>
      </w:r>
      <w:r w:rsidRPr="00A82890">
        <w:rPr>
          <w:rFonts w:ascii="Times New Roman" w:eastAsia="Times New Roman" w:hAnsi="Times New Roman" w:cs="Times New Roman"/>
          <w:vertAlign w:val="superscript"/>
        </w:rPr>
        <w:t>a</w:t>
      </w:r>
      <w:r w:rsidRPr="00A82890">
        <w:rPr>
          <w:rFonts w:ascii="Times New Roman" w:eastAsia="Times New Roman" w:hAnsi="Times New Roman" w:cs="Times New Roman"/>
        </w:rPr>
        <w:t xml:space="preserve">1 = </w:t>
      </w:r>
      <w:proofErr w:type="spellStart"/>
      <w:r w:rsidRPr="00A82890">
        <w:rPr>
          <w:rFonts w:ascii="Times New Roman" w:eastAsia="Times New Roman" w:hAnsi="Times New Roman" w:cs="Times New Roman"/>
        </w:rPr>
        <w:t>focused</w:t>
      </w:r>
      <w:proofErr w:type="spellEnd"/>
      <w:r w:rsidRPr="00A828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82890">
        <w:rPr>
          <w:rFonts w:ascii="Times New Roman" w:eastAsia="Times New Roman" w:hAnsi="Times New Roman" w:cs="Times New Roman"/>
        </w:rPr>
        <w:t>on</w:t>
      </w:r>
      <w:proofErr w:type="spellEnd"/>
      <w:r w:rsidRPr="00A828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82890">
        <w:rPr>
          <w:rFonts w:ascii="Times New Roman" w:eastAsia="Times New Roman" w:hAnsi="Times New Roman" w:cs="Times New Roman"/>
        </w:rPr>
        <w:t>the</w:t>
      </w:r>
      <w:proofErr w:type="spellEnd"/>
      <w:r w:rsidRPr="00A828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82890">
        <w:rPr>
          <w:rFonts w:ascii="Times New Roman" w:eastAsia="Times New Roman" w:hAnsi="Times New Roman" w:cs="Times New Roman"/>
        </w:rPr>
        <w:t>extraprofessional</w:t>
      </w:r>
      <w:proofErr w:type="spellEnd"/>
      <w:r w:rsidRPr="00A828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82890">
        <w:rPr>
          <w:rFonts w:ascii="Times New Roman" w:eastAsia="Times New Roman" w:hAnsi="Times New Roman" w:cs="Times New Roman"/>
        </w:rPr>
        <w:t>field</w:t>
      </w:r>
      <w:proofErr w:type="spellEnd"/>
      <w:r w:rsidRPr="00A82890">
        <w:rPr>
          <w:rFonts w:ascii="Times New Roman" w:eastAsia="Times New Roman" w:hAnsi="Times New Roman" w:cs="Times New Roman"/>
        </w:rPr>
        <w:t xml:space="preserve">, 2 = </w:t>
      </w:r>
      <w:proofErr w:type="spellStart"/>
      <w:r w:rsidRPr="00A82890">
        <w:rPr>
          <w:rFonts w:ascii="Times New Roman" w:eastAsia="Times New Roman" w:hAnsi="Times New Roman" w:cs="Times New Roman"/>
        </w:rPr>
        <w:t>focused</w:t>
      </w:r>
      <w:proofErr w:type="spellEnd"/>
      <w:r w:rsidRPr="00A828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82890">
        <w:rPr>
          <w:rFonts w:ascii="Times New Roman" w:eastAsia="Times New Roman" w:hAnsi="Times New Roman" w:cs="Times New Roman"/>
        </w:rPr>
        <w:t>on</w:t>
      </w:r>
      <w:proofErr w:type="spellEnd"/>
      <w:r w:rsidRPr="00A828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82890">
        <w:rPr>
          <w:rFonts w:ascii="Times New Roman" w:eastAsia="Times New Roman" w:hAnsi="Times New Roman" w:cs="Times New Roman"/>
        </w:rPr>
        <w:t>the</w:t>
      </w:r>
      <w:proofErr w:type="spellEnd"/>
      <w:r w:rsidRPr="00A828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82890">
        <w:rPr>
          <w:rFonts w:ascii="Times New Roman" w:eastAsia="Times New Roman" w:hAnsi="Times New Roman" w:cs="Times New Roman"/>
        </w:rPr>
        <w:t>professional</w:t>
      </w:r>
      <w:proofErr w:type="spellEnd"/>
      <w:r w:rsidRPr="00A828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82890">
        <w:rPr>
          <w:rFonts w:ascii="Times New Roman" w:eastAsia="Times New Roman" w:hAnsi="Times New Roman" w:cs="Times New Roman"/>
        </w:rPr>
        <w:t>field</w:t>
      </w:r>
      <w:proofErr w:type="spellEnd"/>
      <w:r w:rsidR="00A82890">
        <w:rPr>
          <w:rFonts w:ascii="Times New Roman" w:eastAsia="Times New Roman" w:hAnsi="Times New Roman" w:cs="Times New Roman"/>
        </w:rPr>
        <w:t xml:space="preserve">. </w:t>
      </w:r>
      <w:r w:rsidRPr="00A82890">
        <w:rPr>
          <w:rFonts w:ascii="Times New Roman" w:eastAsia="Times New Roman" w:hAnsi="Times New Roman" w:cs="Times New Roman"/>
          <w:vertAlign w:val="superscript"/>
        </w:rPr>
        <w:t>b</w:t>
      </w:r>
      <w:r w:rsidR="00A82890">
        <w:rPr>
          <w:rFonts w:ascii="Times New Roman" w:eastAsia="Times New Roman" w:hAnsi="Times New Roman" w:cs="Times New Roman"/>
        </w:rPr>
        <w:t xml:space="preserve">1 = </w:t>
      </w:r>
      <w:proofErr w:type="spellStart"/>
      <w:r w:rsidR="00A82890">
        <w:rPr>
          <w:rFonts w:ascii="Times New Roman" w:eastAsia="Times New Roman" w:hAnsi="Times New Roman" w:cs="Times New Roman"/>
        </w:rPr>
        <w:t>m</w:t>
      </w:r>
      <w:r w:rsidR="006765EB">
        <w:rPr>
          <w:rFonts w:ascii="Times New Roman" w:eastAsia="Times New Roman" w:hAnsi="Times New Roman" w:cs="Times New Roman"/>
        </w:rPr>
        <w:t>en</w:t>
      </w:r>
      <w:proofErr w:type="spellEnd"/>
      <w:r w:rsidR="006765EB">
        <w:rPr>
          <w:rFonts w:ascii="Times New Roman" w:eastAsia="Times New Roman" w:hAnsi="Times New Roman" w:cs="Times New Roman"/>
        </w:rPr>
        <w:t xml:space="preserve">, 2 = </w:t>
      </w:r>
      <w:proofErr w:type="spellStart"/>
      <w:r w:rsidR="006765EB">
        <w:rPr>
          <w:rFonts w:ascii="Times New Roman" w:eastAsia="Times New Roman" w:hAnsi="Times New Roman" w:cs="Times New Roman"/>
        </w:rPr>
        <w:t>wome</w:t>
      </w:r>
      <w:r w:rsidR="00A82890">
        <w:rPr>
          <w:rFonts w:ascii="Times New Roman" w:eastAsia="Times New Roman" w:hAnsi="Times New Roman" w:cs="Times New Roman"/>
        </w:rPr>
        <w:t>n</w:t>
      </w:r>
      <w:proofErr w:type="spellEnd"/>
      <w:r w:rsidR="00A82890">
        <w:rPr>
          <w:rFonts w:ascii="Times New Roman" w:eastAsia="Times New Roman" w:hAnsi="Times New Roman" w:cs="Times New Roman"/>
        </w:rPr>
        <w:t>.</w:t>
      </w:r>
      <w:r w:rsidRPr="00A82890">
        <w:rPr>
          <w:rFonts w:ascii="Times New Roman" w:eastAsia="Times New Roman" w:hAnsi="Times New Roman" w:cs="Times New Roman"/>
        </w:rPr>
        <w:t xml:space="preserve"> </w:t>
      </w:r>
      <w:r w:rsidRPr="00A82890">
        <w:rPr>
          <w:rFonts w:ascii="Times New Roman" w:eastAsia="Times New Roman" w:hAnsi="Times New Roman" w:cs="Times New Roman"/>
          <w:vertAlign w:val="superscript"/>
        </w:rPr>
        <w:t>c</w:t>
      </w:r>
      <w:r w:rsidR="006765EB">
        <w:rPr>
          <w:rFonts w:ascii="Times New Roman" w:eastAsia="Times New Roman" w:hAnsi="Times New Roman" w:cs="Times New Roman"/>
        </w:rPr>
        <w:t xml:space="preserve">1 = </w:t>
      </w:r>
      <w:proofErr w:type="spellStart"/>
      <w:r w:rsidR="006765EB">
        <w:rPr>
          <w:rFonts w:ascii="Times New Roman" w:eastAsia="Times New Roman" w:hAnsi="Times New Roman" w:cs="Times New Roman"/>
        </w:rPr>
        <w:t>men</w:t>
      </w:r>
      <w:proofErr w:type="spellEnd"/>
      <w:r w:rsidR="006765EB">
        <w:rPr>
          <w:rFonts w:ascii="Times New Roman" w:eastAsia="Times New Roman" w:hAnsi="Times New Roman" w:cs="Times New Roman"/>
        </w:rPr>
        <w:t xml:space="preserve">, 2 = </w:t>
      </w:r>
      <w:proofErr w:type="spellStart"/>
      <w:r w:rsidR="006765EB">
        <w:rPr>
          <w:rFonts w:ascii="Times New Roman" w:eastAsia="Times New Roman" w:hAnsi="Times New Roman" w:cs="Times New Roman"/>
        </w:rPr>
        <w:t>wome</w:t>
      </w:r>
      <w:r w:rsidRPr="00A82890">
        <w:rPr>
          <w:rFonts w:ascii="Times New Roman" w:eastAsia="Times New Roman" w:hAnsi="Times New Roman" w:cs="Times New Roman"/>
        </w:rPr>
        <w:t>n</w:t>
      </w:r>
      <w:proofErr w:type="spellEnd"/>
      <w:r w:rsidRPr="00A82890">
        <w:rPr>
          <w:rFonts w:ascii="Times New Roman" w:eastAsia="Times New Roman" w:hAnsi="Times New Roman" w:cs="Times New Roman"/>
        </w:rPr>
        <w:t>.</w:t>
      </w:r>
    </w:p>
    <w:p w:rsidR="00343D3A" w:rsidRPr="00A82890" w:rsidRDefault="002F3347" w:rsidP="00A82890">
      <w:pPr>
        <w:pStyle w:val="Normal1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82890">
        <w:rPr>
          <w:rFonts w:ascii="Times New Roman" w:eastAsia="Times New Roman" w:hAnsi="Times New Roman" w:cs="Times New Roman"/>
          <w:i/>
        </w:rPr>
        <w:t xml:space="preserve">*p &lt; </w:t>
      </w:r>
      <w:r w:rsidRPr="00A82890">
        <w:rPr>
          <w:rFonts w:ascii="Times New Roman" w:eastAsia="Times New Roman" w:hAnsi="Times New Roman" w:cs="Times New Roman"/>
        </w:rPr>
        <w:t>.05</w:t>
      </w:r>
      <w:r w:rsidR="00A82890">
        <w:rPr>
          <w:rFonts w:ascii="Times New Roman" w:eastAsia="Times New Roman" w:hAnsi="Times New Roman" w:cs="Times New Roman"/>
        </w:rPr>
        <w:t>.</w:t>
      </w:r>
      <w:r w:rsidRPr="00A82890">
        <w:rPr>
          <w:rFonts w:ascii="Times New Roman" w:eastAsia="Times New Roman" w:hAnsi="Times New Roman" w:cs="Times New Roman"/>
          <w:i/>
        </w:rPr>
        <w:t xml:space="preserve"> **p </w:t>
      </w:r>
      <w:r w:rsidR="00A82890">
        <w:rPr>
          <w:rFonts w:ascii="Times New Roman" w:eastAsia="Times New Roman" w:hAnsi="Times New Roman" w:cs="Times New Roman"/>
        </w:rPr>
        <w:t xml:space="preserve">&lt; </w:t>
      </w:r>
      <w:r w:rsidRPr="00A82890">
        <w:rPr>
          <w:rFonts w:ascii="Times New Roman" w:eastAsia="Times New Roman" w:hAnsi="Times New Roman" w:cs="Times New Roman"/>
        </w:rPr>
        <w:t>.01</w:t>
      </w:r>
      <w:r w:rsidR="00A82890">
        <w:rPr>
          <w:rFonts w:ascii="Times New Roman" w:eastAsia="Times New Roman" w:hAnsi="Times New Roman" w:cs="Times New Roman"/>
        </w:rPr>
        <w:t xml:space="preserve">. </w:t>
      </w:r>
    </w:p>
    <w:p w:rsidR="00A82890" w:rsidRDefault="00A828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82890" w:rsidRPr="00910E95" w:rsidRDefault="00A82890">
      <w:pPr>
        <w:pStyle w:val="Normal1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50" w:rsidRDefault="009E5BFF" w:rsidP="009E5BFF">
      <w:pPr>
        <w:pStyle w:val="Normal1"/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5BFF">
        <w:rPr>
          <w:rFonts w:ascii="Times New Roman" w:eastAsia="Times New Roman" w:hAnsi="Times New Roman" w:cs="Times New Roman"/>
          <w:sz w:val="24"/>
          <w:szCs w:val="24"/>
        </w:rPr>
        <w:t xml:space="preserve">&lt;H3&gt; </w:t>
      </w:r>
      <w:r w:rsidR="002F3347" w:rsidRPr="009E5BFF">
        <w:rPr>
          <w:rFonts w:ascii="Times New Roman" w:eastAsia="Times New Roman" w:hAnsi="Times New Roman" w:cs="Times New Roman"/>
          <w:i/>
          <w:sz w:val="24"/>
          <w:szCs w:val="24"/>
        </w:rPr>
        <w:t xml:space="preserve">MANCOVA </w:t>
      </w:r>
      <w:proofErr w:type="spellStart"/>
      <w:r w:rsidR="002F3347" w:rsidRPr="009E5BFF">
        <w:rPr>
          <w:rFonts w:ascii="Times New Roman" w:eastAsia="Times New Roman" w:hAnsi="Times New Roman" w:cs="Times New Roman"/>
          <w:i/>
          <w:sz w:val="24"/>
          <w:szCs w:val="24"/>
        </w:rPr>
        <w:t>Results</w:t>
      </w:r>
      <w:proofErr w:type="spellEnd"/>
      <w:r w:rsidR="002F3347" w:rsidRPr="009E5B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F3347" w:rsidRPr="009E5BFF">
        <w:rPr>
          <w:rFonts w:ascii="Times New Roman" w:eastAsia="Times New Roman" w:hAnsi="Times New Roman" w:cs="Times New Roman"/>
          <w:i/>
          <w:sz w:val="24"/>
          <w:szCs w:val="24"/>
        </w:rPr>
        <w:t>Testing</w:t>
      </w:r>
      <w:proofErr w:type="spellEnd"/>
      <w:r w:rsidR="002F3347" w:rsidRPr="009E5B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F3347" w:rsidRPr="009E5BFF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="002F3347" w:rsidRPr="009E5B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F3347" w:rsidRPr="009E5BFF">
        <w:rPr>
          <w:rFonts w:ascii="Times New Roman" w:eastAsia="Times New Roman" w:hAnsi="Times New Roman" w:cs="Times New Roman"/>
          <w:i/>
          <w:sz w:val="24"/>
          <w:szCs w:val="24"/>
        </w:rPr>
        <w:t>Effect</w:t>
      </w:r>
      <w:proofErr w:type="spellEnd"/>
      <w:r w:rsidR="002F3347" w:rsidRPr="009E5BFF">
        <w:rPr>
          <w:rFonts w:ascii="Times New Roman" w:eastAsia="Times New Roman" w:hAnsi="Times New Roman" w:cs="Times New Roman"/>
          <w:i/>
          <w:sz w:val="24"/>
          <w:szCs w:val="24"/>
        </w:rPr>
        <w:t xml:space="preserve"> of Media </w:t>
      </w:r>
      <w:proofErr w:type="spellStart"/>
      <w:r w:rsidR="002F3347" w:rsidRPr="009E5BFF">
        <w:rPr>
          <w:rFonts w:ascii="Times New Roman" w:eastAsia="Times New Roman" w:hAnsi="Times New Roman" w:cs="Times New Roman"/>
          <w:i/>
          <w:sz w:val="24"/>
          <w:szCs w:val="24"/>
        </w:rPr>
        <w:t>Representation</w:t>
      </w:r>
      <w:proofErr w:type="spellEnd"/>
      <w:r w:rsidR="002F3347" w:rsidRPr="009E5BFF"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="002F3347" w:rsidRPr="009E5BFF">
        <w:rPr>
          <w:rFonts w:ascii="Times New Roman" w:eastAsia="Times New Roman" w:hAnsi="Times New Roman" w:cs="Times New Roman"/>
          <w:i/>
          <w:sz w:val="24"/>
          <w:szCs w:val="24"/>
        </w:rPr>
        <w:t>Athlete’s</w:t>
      </w:r>
      <w:proofErr w:type="spellEnd"/>
      <w:r w:rsidR="002F3347" w:rsidRPr="009E5B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F3347" w:rsidRPr="009E5BFF">
        <w:rPr>
          <w:rFonts w:ascii="Times New Roman" w:eastAsia="Times New Roman" w:hAnsi="Times New Roman" w:cs="Times New Roman"/>
          <w:i/>
          <w:sz w:val="24"/>
          <w:szCs w:val="24"/>
        </w:rPr>
        <w:t>Gender</w:t>
      </w:r>
      <w:proofErr w:type="spellEnd"/>
      <w:r w:rsidR="002F3347" w:rsidRPr="009E5B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F3347" w:rsidRPr="009E5BFF"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proofErr w:type="spellEnd"/>
      <w:r w:rsidR="002F3347" w:rsidRPr="009E5B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F3347" w:rsidRPr="009E5BFF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="002F3347" w:rsidRPr="009E5BFF">
        <w:rPr>
          <w:rFonts w:ascii="Times New Roman" w:eastAsia="Times New Roman" w:hAnsi="Times New Roman" w:cs="Times New Roman"/>
          <w:i/>
          <w:sz w:val="24"/>
          <w:szCs w:val="24"/>
        </w:rPr>
        <w:t xml:space="preserve"> Social </w:t>
      </w:r>
      <w:proofErr w:type="spellStart"/>
      <w:r w:rsidR="002F3347" w:rsidRPr="009E5BFF">
        <w:rPr>
          <w:rFonts w:ascii="Times New Roman" w:eastAsia="Times New Roman" w:hAnsi="Times New Roman" w:cs="Times New Roman"/>
          <w:i/>
          <w:sz w:val="24"/>
          <w:szCs w:val="24"/>
        </w:rPr>
        <w:t>Perception</w:t>
      </w:r>
      <w:proofErr w:type="spellEnd"/>
      <w:r w:rsidR="002F3347" w:rsidRPr="009E5BFF">
        <w:rPr>
          <w:rFonts w:ascii="Times New Roman" w:eastAsia="Times New Roman" w:hAnsi="Times New Roman" w:cs="Times New Roman"/>
          <w:i/>
          <w:sz w:val="24"/>
          <w:szCs w:val="24"/>
        </w:rPr>
        <w:t xml:space="preserve"> of a </w:t>
      </w:r>
      <w:proofErr w:type="spellStart"/>
      <w:r w:rsidR="002F3347" w:rsidRPr="009E5BFF">
        <w:rPr>
          <w:rFonts w:ascii="Times New Roman" w:eastAsia="Times New Roman" w:hAnsi="Times New Roman" w:cs="Times New Roman"/>
          <w:i/>
          <w:sz w:val="24"/>
          <w:szCs w:val="24"/>
        </w:rPr>
        <w:t>Sports</w:t>
      </w:r>
      <w:proofErr w:type="spellEnd"/>
      <w:r w:rsidR="002F3347" w:rsidRPr="009E5BFF">
        <w:rPr>
          <w:rFonts w:ascii="Times New Roman" w:eastAsia="Times New Roman" w:hAnsi="Times New Roman" w:cs="Times New Roman"/>
          <w:i/>
          <w:sz w:val="24"/>
          <w:szCs w:val="24"/>
        </w:rPr>
        <w:t xml:space="preserve"> News</w:t>
      </w:r>
    </w:p>
    <w:p w:rsidR="00343D3A" w:rsidRPr="009E5BFF" w:rsidRDefault="002F3347" w:rsidP="009E5BFF">
      <w:pPr>
        <w:pStyle w:val="Normal1"/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5B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5BFF">
        <w:rPr>
          <w:rFonts w:ascii="Times New Roman" w:eastAsia="Times New Roman" w:hAnsi="Times New Roman" w:cs="Times New Roman"/>
          <w:i/>
          <w:sz w:val="24"/>
          <w:szCs w:val="24"/>
        </w:rPr>
        <w:t>Story</w:t>
      </w:r>
      <w:proofErr w:type="spellEnd"/>
    </w:p>
    <w:p w:rsidR="00343D3A" w:rsidRPr="009E5BFF" w:rsidRDefault="002F3347" w:rsidP="009E5BFF">
      <w:pPr>
        <w:pStyle w:val="Normal1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5BFF">
        <w:rPr>
          <w:rFonts w:ascii="Times New Roman" w:eastAsia="Times New Roman" w:hAnsi="Times New Roman" w:cs="Times New Roman"/>
          <w:sz w:val="24"/>
          <w:szCs w:val="24"/>
        </w:rPr>
        <w:t>Table</w:t>
      </w:r>
      <w:proofErr w:type="spellEnd"/>
      <w:r w:rsidRPr="009E5BFF">
        <w:rPr>
          <w:rFonts w:ascii="Times New Roman" w:eastAsia="Times New Roman" w:hAnsi="Times New Roman" w:cs="Times New Roman"/>
          <w:sz w:val="24"/>
          <w:szCs w:val="24"/>
        </w:rPr>
        <w:t xml:space="preserve"> S2</w:t>
      </w:r>
      <w:r w:rsidR="009E5B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3D3A" w:rsidRPr="00910E95" w:rsidRDefault="002F3347" w:rsidP="009E5BFF">
      <w:pPr>
        <w:pStyle w:val="Normal1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 xml:space="preserve">Social </w:t>
      </w:r>
      <w:proofErr w:type="spellStart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>Perception</w:t>
      </w:r>
      <w:proofErr w:type="spellEnd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 xml:space="preserve"> of a </w:t>
      </w:r>
      <w:proofErr w:type="spellStart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>Sports</w:t>
      </w:r>
      <w:proofErr w:type="spellEnd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 xml:space="preserve"> News </w:t>
      </w:r>
      <w:proofErr w:type="spellStart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>Story</w:t>
      </w:r>
      <w:proofErr w:type="spellEnd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 xml:space="preserve"> as a </w:t>
      </w:r>
      <w:proofErr w:type="spellStart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>Function</w:t>
      </w:r>
      <w:proofErr w:type="spellEnd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 xml:space="preserve"> Media </w:t>
      </w:r>
      <w:proofErr w:type="spellStart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>Representation</w:t>
      </w:r>
      <w:proofErr w:type="spellEnd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>Athlete’s</w:t>
      </w:r>
      <w:proofErr w:type="spellEnd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>Gender</w:t>
      </w:r>
      <w:proofErr w:type="spellEnd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a1"/>
        <w:tblW w:w="0" w:type="auto"/>
        <w:tblInd w:w="-108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ook w:val="0400"/>
      </w:tblPr>
      <w:tblGrid>
        <w:gridCol w:w="2380"/>
        <w:gridCol w:w="1046"/>
        <w:gridCol w:w="876"/>
        <w:gridCol w:w="832"/>
        <w:gridCol w:w="636"/>
        <w:gridCol w:w="222"/>
        <w:gridCol w:w="1105"/>
        <w:gridCol w:w="926"/>
        <w:gridCol w:w="879"/>
        <w:gridCol w:w="672"/>
        <w:gridCol w:w="222"/>
        <w:gridCol w:w="1046"/>
        <w:gridCol w:w="756"/>
        <w:gridCol w:w="832"/>
        <w:gridCol w:w="636"/>
      </w:tblGrid>
      <w:tr w:rsidR="00F648C0" w:rsidRPr="00910E95" w:rsidTr="00F648C0">
        <w:tc>
          <w:tcPr>
            <w:tcW w:w="0" w:type="auto"/>
            <w:tcBorders>
              <w:bottom w:val="nil"/>
            </w:tcBorders>
          </w:tcPr>
          <w:p w:rsidR="00F648C0" w:rsidRPr="00F648C0" w:rsidRDefault="00F648C0" w:rsidP="009E5BFF">
            <w:pPr>
              <w:pStyle w:val="Normal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News </w:t>
            </w:r>
            <w:proofErr w:type="spellStart"/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credibility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bottom w:val="nil"/>
            </w:tcBorders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Valuation</w:t>
            </w:r>
            <w:proofErr w:type="spellEnd"/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capacity</w:t>
            </w:r>
            <w:proofErr w:type="spellEnd"/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media</w:t>
            </w:r>
          </w:p>
        </w:tc>
        <w:tc>
          <w:tcPr>
            <w:tcW w:w="0" w:type="auto"/>
            <w:tcBorders>
              <w:top w:val="single" w:sz="4" w:space="0" w:color="000000"/>
              <w:bottom w:val="nil"/>
            </w:tcBorders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Merit</w:t>
            </w:r>
            <w:proofErr w:type="spellEnd"/>
          </w:p>
        </w:tc>
      </w:tr>
      <w:tr w:rsidR="00F648C0" w:rsidRPr="00910E95" w:rsidTr="00F648C0">
        <w:tc>
          <w:tcPr>
            <w:tcW w:w="0" w:type="auto"/>
            <w:tcBorders>
              <w:top w:val="nil"/>
              <w:bottom w:val="single" w:sz="4" w:space="0" w:color="000000"/>
            </w:tcBorders>
          </w:tcPr>
          <w:p w:rsidR="00F648C0" w:rsidRPr="00F648C0" w:rsidRDefault="00F648C0" w:rsidP="009E5BFF">
            <w:pPr>
              <w:pStyle w:val="Normal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Variables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Wilks</w:t>
            </w:r>
            <w:proofErr w:type="spellEnd"/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’ λ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η</w:t>
            </w:r>
            <w:r w:rsidRPr="00BC748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  <w:t>p</w:t>
            </w: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Wilks</w:t>
            </w:r>
            <w:proofErr w:type="spellEnd"/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’ λ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η</w:t>
            </w:r>
            <w:r w:rsidRPr="00BC748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  <w:t>p</w:t>
            </w: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Wilks</w:t>
            </w:r>
            <w:proofErr w:type="spellEnd"/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’ λ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η</w:t>
            </w:r>
            <w:r w:rsidRPr="00BC748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  <w:t>p</w:t>
            </w: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F648C0" w:rsidRPr="00910E95" w:rsidTr="003F2FEF">
        <w:tc>
          <w:tcPr>
            <w:tcW w:w="0" w:type="auto"/>
            <w:tcBorders>
              <w:top w:val="single" w:sz="4" w:space="0" w:color="000000"/>
              <w:bottom w:val="nil"/>
            </w:tcBorders>
          </w:tcPr>
          <w:p w:rsidR="00F648C0" w:rsidRPr="00F648C0" w:rsidRDefault="00F648C0" w:rsidP="009E5BFF">
            <w:pPr>
              <w:pStyle w:val="Normal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Media </w:t>
            </w:r>
            <w:proofErr w:type="spellStart"/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representation</w:t>
            </w:r>
            <w:proofErr w:type="spellEnd"/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bottom w:val="nil"/>
            </w:tcBorders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.342</w:t>
            </w:r>
          </w:p>
        </w:tc>
        <w:tc>
          <w:tcPr>
            <w:tcW w:w="0" w:type="auto"/>
            <w:tcBorders>
              <w:top w:val="single" w:sz="4" w:space="0" w:color="000000"/>
              <w:bottom w:val="nil"/>
            </w:tcBorders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129.91</w:t>
            </w:r>
          </w:p>
        </w:tc>
        <w:tc>
          <w:tcPr>
            <w:tcW w:w="0" w:type="auto"/>
            <w:tcBorders>
              <w:top w:val="single" w:sz="4" w:space="0" w:color="000000"/>
              <w:bottom w:val="nil"/>
            </w:tcBorders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&lt; .001</w:t>
            </w:r>
          </w:p>
        </w:tc>
        <w:tc>
          <w:tcPr>
            <w:tcW w:w="0" w:type="auto"/>
            <w:tcBorders>
              <w:top w:val="single" w:sz="4" w:space="0" w:color="000000"/>
              <w:bottom w:val="nil"/>
            </w:tcBorders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.417</w:t>
            </w:r>
          </w:p>
        </w:tc>
        <w:tc>
          <w:tcPr>
            <w:tcW w:w="0" w:type="auto"/>
            <w:tcBorders>
              <w:top w:val="single" w:sz="4" w:space="0" w:color="000000"/>
              <w:bottom w:val="nil"/>
            </w:tcBorders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nil"/>
            </w:tcBorders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.342</w:t>
            </w:r>
          </w:p>
        </w:tc>
        <w:tc>
          <w:tcPr>
            <w:tcW w:w="0" w:type="auto"/>
            <w:tcBorders>
              <w:top w:val="single" w:sz="4" w:space="0" w:color="000000"/>
              <w:bottom w:val="nil"/>
            </w:tcBorders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297.13</w:t>
            </w:r>
          </w:p>
        </w:tc>
        <w:tc>
          <w:tcPr>
            <w:tcW w:w="0" w:type="auto"/>
            <w:tcBorders>
              <w:top w:val="single" w:sz="4" w:space="0" w:color="000000"/>
              <w:bottom w:val="nil"/>
            </w:tcBorders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&lt; .001</w:t>
            </w:r>
          </w:p>
        </w:tc>
        <w:tc>
          <w:tcPr>
            <w:tcW w:w="0" w:type="auto"/>
            <w:tcBorders>
              <w:top w:val="single" w:sz="4" w:space="0" w:color="000000"/>
              <w:bottom w:val="nil"/>
            </w:tcBorders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.620</w:t>
            </w:r>
          </w:p>
        </w:tc>
        <w:tc>
          <w:tcPr>
            <w:tcW w:w="0" w:type="auto"/>
            <w:tcBorders>
              <w:top w:val="single" w:sz="4" w:space="0" w:color="000000"/>
              <w:bottom w:val="nil"/>
            </w:tcBorders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nil"/>
            </w:tcBorders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.342</w:t>
            </w:r>
          </w:p>
        </w:tc>
        <w:tc>
          <w:tcPr>
            <w:tcW w:w="0" w:type="auto"/>
            <w:tcBorders>
              <w:top w:val="single" w:sz="4" w:space="0" w:color="000000"/>
              <w:bottom w:val="nil"/>
            </w:tcBorders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18.35</w:t>
            </w:r>
          </w:p>
        </w:tc>
        <w:tc>
          <w:tcPr>
            <w:tcW w:w="0" w:type="auto"/>
            <w:tcBorders>
              <w:top w:val="single" w:sz="4" w:space="0" w:color="000000"/>
              <w:bottom w:val="nil"/>
            </w:tcBorders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&lt; .001</w:t>
            </w:r>
          </w:p>
        </w:tc>
        <w:tc>
          <w:tcPr>
            <w:tcW w:w="0" w:type="auto"/>
            <w:tcBorders>
              <w:top w:val="single" w:sz="4" w:space="0" w:color="000000"/>
              <w:bottom w:val="nil"/>
            </w:tcBorders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.092</w:t>
            </w:r>
          </w:p>
        </w:tc>
      </w:tr>
      <w:tr w:rsidR="00F648C0" w:rsidRPr="00910E95" w:rsidTr="003F2FEF">
        <w:tc>
          <w:tcPr>
            <w:tcW w:w="0" w:type="auto"/>
            <w:tcBorders>
              <w:top w:val="nil"/>
            </w:tcBorders>
          </w:tcPr>
          <w:p w:rsidR="00F648C0" w:rsidRPr="00F648C0" w:rsidRDefault="00F648C0" w:rsidP="009E5BFF">
            <w:pPr>
              <w:pStyle w:val="Normal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Athlete’s</w:t>
            </w:r>
            <w:proofErr w:type="spellEnd"/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gender</w:t>
            </w:r>
            <w:proofErr w:type="spellEnd"/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</w:tcBorders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.903</w:t>
            </w:r>
          </w:p>
        </w:tc>
        <w:tc>
          <w:tcPr>
            <w:tcW w:w="0" w:type="auto"/>
            <w:tcBorders>
              <w:top w:val="nil"/>
            </w:tcBorders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0" w:type="auto"/>
            <w:tcBorders>
              <w:top w:val="nil"/>
            </w:tcBorders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.667</w:t>
            </w:r>
          </w:p>
        </w:tc>
        <w:tc>
          <w:tcPr>
            <w:tcW w:w="0" w:type="auto"/>
            <w:tcBorders>
              <w:top w:val="nil"/>
            </w:tcBorders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0" w:type="auto"/>
            <w:tcBorders>
              <w:top w:val="nil"/>
            </w:tcBorders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.903</w:t>
            </w:r>
          </w:p>
        </w:tc>
        <w:tc>
          <w:tcPr>
            <w:tcW w:w="0" w:type="auto"/>
            <w:tcBorders>
              <w:top w:val="nil"/>
            </w:tcBorders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4.53</w:t>
            </w:r>
          </w:p>
        </w:tc>
        <w:tc>
          <w:tcPr>
            <w:tcW w:w="0" w:type="auto"/>
            <w:tcBorders>
              <w:top w:val="nil"/>
            </w:tcBorders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.035</w:t>
            </w:r>
          </w:p>
        </w:tc>
        <w:tc>
          <w:tcPr>
            <w:tcW w:w="0" w:type="auto"/>
            <w:tcBorders>
              <w:top w:val="nil"/>
            </w:tcBorders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.024</w:t>
            </w:r>
          </w:p>
        </w:tc>
        <w:tc>
          <w:tcPr>
            <w:tcW w:w="0" w:type="auto"/>
            <w:tcBorders>
              <w:top w:val="nil"/>
            </w:tcBorders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.903</w:t>
            </w:r>
          </w:p>
        </w:tc>
        <w:tc>
          <w:tcPr>
            <w:tcW w:w="0" w:type="auto"/>
            <w:tcBorders>
              <w:top w:val="nil"/>
            </w:tcBorders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7.36</w:t>
            </w:r>
          </w:p>
        </w:tc>
        <w:tc>
          <w:tcPr>
            <w:tcW w:w="0" w:type="auto"/>
            <w:tcBorders>
              <w:top w:val="nil"/>
            </w:tcBorders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.007</w:t>
            </w:r>
          </w:p>
        </w:tc>
        <w:tc>
          <w:tcPr>
            <w:tcW w:w="0" w:type="auto"/>
            <w:tcBorders>
              <w:top w:val="nil"/>
            </w:tcBorders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.039</w:t>
            </w:r>
          </w:p>
        </w:tc>
      </w:tr>
      <w:tr w:rsidR="00F648C0" w:rsidRPr="00910E95" w:rsidTr="003F2FEF"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Media </w:t>
            </w:r>
            <w:proofErr w:type="spellStart"/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representation</w:t>
            </w:r>
            <w:proofErr w:type="spellEnd"/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F648C0" w:rsidRPr="00F648C0" w:rsidRDefault="00F648C0" w:rsidP="009E5BFF">
            <w:pPr>
              <w:pStyle w:val="Normal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  <w:proofErr w:type="spellStart"/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Athlete’s</w:t>
            </w:r>
            <w:proofErr w:type="spellEnd"/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gender</w:t>
            </w:r>
            <w:proofErr w:type="spellEnd"/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.980</w:t>
            </w: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.702</w:t>
            </w: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.980</w:t>
            </w: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.980</w:t>
            </w: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.077</w:t>
            </w: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.017</w:t>
            </w:r>
          </w:p>
        </w:tc>
      </w:tr>
      <w:tr w:rsidR="00F648C0" w:rsidRPr="00910E95" w:rsidTr="003F2FEF"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Gender</w:t>
            </w:r>
            <w:proofErr w:type="spellEnd"/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.951</w:t>
            </w: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7.61</w:t>
            </w: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.006</w:t>
            </w: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.040</w:t>
            </w: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.951</w:t>
            </w: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1.97</w:t>
            </w: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.162</w:t>
            </w: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.011</w:t>
            </w: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.951</w:t>
            </w: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0.568</w:t>
            </w: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.452</w:t>
            </w: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.003</w:t>
            </w:r>
          </w:p>
        </w:tc>
      </w:tr>
      <w:tr w:rsidR="00F648C0" w:rsidRPr="00910E95" w:rsidTr="003F2FEF"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Age</w:t>
            </w:r>
            <w:proofErr w:type="spellEnd"/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.991</w:t>
            </w: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.621</w:t>
            </w: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.991</w:t>
            </w: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1.46</w:t>
            </w: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.229</w:t>
            </w: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.008</w:t>
            </w: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.991</w:t>
            </w: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0.43</w:t>
            </w: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.511</w:t>
            </w: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.002</w:t>
            </w:r>
          </w:p>
        </w:tc>
      </w:tr>
      <w:tr w:rsidR="00F648C0" w:rsidRPr="00910E95" w:rsidTr="003F2FEF"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HS</w:t>
            </w: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.967</w:t>
            </w: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1.43</w:t>
            </w: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.233</w:t>
            </w: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.008</w:t>
            </w: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.967</w:t>
            </w: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.112</w:t>
            </w: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.014</w:t>
            </w: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.967</w:t>
            </w: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.247</w:t>
            </w: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.007</w:t>
            </w:r>
          </w:p>
        </w:tc>
      </w:tr>
      <w:tr w:rsidR="00F648C0" w:rsidRPr="00910E95" w:rsidTr="003F2FEF"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BS</w:t>
            </w: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.996</w:t>
            </w: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.780</w:t>
            </w: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.996</w:t>
            </w: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.658</w:t>
            </w: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.996</w:t>
            </w: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.072</w:t>
            </w:r>
          </w:p>
        </w:tc>
        <w:tc>
          <w:tcPr>
            <w:tcW w:w="0" w:type="auto"/>
          </w:tcPr>
          <w:p w:rsidR="00F648C0" w:rsidRPr="00F648C0" w:rsidRDefault="00F648C0" w:rsidP="009E5BF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C0">
              <w:rPr>
                <w:rFonts w:ascii="Times New Roman" w:eastAsia="Times New Roman" w:hAnsi="Times New Roman" w:cs="Times New Roman"/>
                <w:sz w:val="24"/>
                <w:szCs w:val="24"/>
              </w:rPr>
              <w:t>.001</w:t>
            </w:r>
          </w:p>
        </w:tc>
      </w:tr>
    </w:tbl>
    <w:p w:rsidR="00343D3A" w:rsidRPr="00F648C0" w:rsidRDefault="002F3347" w:rsidP="00F648C0">
      <w:pPr>
        <w:pStyle w:val="Normal1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648C0">
        <w:rPr>
          <w:rFonts w:ascii="Times New Roman" w:eastAsia="Times New Roman" w:hAnsi="Times New Roman" w:cs="Times New Roman"/>
          <w:i/>
        </w:rPr>
        <w:t>Note. N</w:t>
      </w:r>
      <w:r w:rsidR="00F648C0">
        <w:rPr>
          <w:rFonts w:ascii="Times New Roman" w:eastAsia="Times New Roman" w:hAnsi="Times New Roman" w:cs="Times New Roman"/>
        </w:rPr>
        <w:t xml:space="preserve"> = 190; </w:t>
      </w:r>
      <w:r w:rsidRPr="00F648C0">
        <w:rPr>
          <w:rFonts w:ascii="Times New Roman" w:eastAsia="Times New Roman" w:hAnsi="Times New Roman" w:cs="Times New Roman"/>
        </w:rPr>
        <w:t xml:space="preserve">HS = </w:t>
      </w:r>
      <w:proofErr w:type="spellStart"/>
      <w:r w:rsidRPr="00F648C0">
        <w:rPr>
          <w:rFonts w:ascii="Times New Roman" w:eastAsia="Times New Roman" w:hAnsi="Times New Roman" w:cs="Times New Roman"/>
        </w:rPr>
        <w:t>hostile</w:t>
      </w:r>
      <w:proofErr w:type="spellEnd"/>
      <w:r w:rsidRPr="00F648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648C0">
        <w:rPr>
          <w:rFonts w:ascii="Times New Roman" w:eastAsia="Times New Roman" w:hAnsi="Times New Roman" w:cs="Times New Roman"/>
        </w:rPr>
        <w:t>sexism</w:t>
      </w:r>
      <w:proofErr w:type="spellEnd"/>
      <w:r w:rsidRPr="00F648C0">
        <w:rPr>
          <w:rFonts w:ascii="Times New Roman" w:eastAsia="Times New Roman" w:hAnsi="Times New Roman" w:cs="Times New Roman"/>
        </w:rPr>
        <w:t xml:space="preserve">; BS = </w:t>
      </w:r>
      <w:proofErr w:type="spellStart"/>
      <w:r w:rsidRPr="00F648C0">
        <w:rPr>
          <w:rFonts w:ascii="Times New Roman" w:eastAsia="Times New Roman" w:hAnsi="Times New Roman" w:cs="Times New Roman"/>
        </w:rPr>
        <w:t>benevolent</w:t>
      </w:r>
      <w:proofErr w:type="spellEnd"/>
      <w:r w:rsidRPr="00F648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648C0">
        <w:rPr>
          <w:rFonts w:ascii="Times New Roman" w:eastAsia="Times New Roman" w:hAnsi="Times New Roman" w:cs="Times New Roman"/>
        </w:rPr>
        <w:t>sexism</w:t>
      </w:r>
      <w:proofErr w:type="spellEnd"/>
      <w:r w:rsidRPr="00F648C0">
        <w:rPr>
          <w:rFonts w:ascii="Times New Roman" w:eastAsia="Times New Roman" w:hAnsi="Times New Roman" w:cs="Times New Roman"/>
        </w:rPr>
        <w:t>.</w:t>
      </w:r>
    </w:p>
    <w:p w:rsidR="00343D3A" w:rsidRPr="00F648C0" w:rsidRDefault="002F3347" w:rsidP="00F648C0">
      <w:pPr>
        <w:pStyle w:val="Normal1"/>
        <w:spacing w:after="0" w:line="240" w:lineRule="auto"/>
        <w:contextualSpacing/>
        <w:rPr>
          <w:rFonts w:ascii="Times New Roman" w:eastAsia="Times New Roman" w:hAnsi="Times New Roman" w:cs="Times New Roman"/>
        </w:rPr>
        <w:sectPr w:rsidR="00343D3A" w:rsidRPr="00F648C0" w:rsidSect="00C30113">
          <w:pgSz w:w="16838" w:h="11906" w:orient="landscape"/>
          <w:pgMar w:top="1701" w:right="1418" w:bottom="1701" w:left="1418" w:header="709" w:footer="709" w:gutter="0"/>
          <w:cols w:space="720"/>
        </w:sectPr>
      </w:pPr>
      <w:r w:rsidRPr="00F648C0">
        <w:rPr>
          <w:rFonts w:ascii="Times New Roman" w:eastAsia="Times New Roman" w:hAnsi="Times New Roman" w:cs="Times New Roman"/>
          <w:vertAlign w:val="superscript"/>
        </w:rPr>
        <w:t>a</w:t>
      </w:r>
      <w:r w:rsidRPr="00F648C0">
        <w:rPr>
          <w:rFonts w:ascii="Times New Roman" w:eastAsia="Times New Roman" w:hAnsi="Times New Roman" w:cs="Times New Roman"/>
        </w:rPr>
        <w:t xml:space="preserve">1 = </w:t>
      </w:r>
      <w:proofErr w:type="spellStart"/>
      <w:r w:rsidRPr="00F648C0">
        <w:rPr>
          <w:rFonts w:ascii="Times New Roman" w:eastAsia="Times New Roman" w:hAnsi="Times New Roman" w:cs="Times New Roman"/>
        </w:rPr>
        <w:t>focused</w:t>
      </w:r>
      <w:proofErr w:type="spellEnd"/>
      <w:r w:rsidRPr="00F648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648C0">
        <w:rPr>
          <w:rFonts w:ascii="Times New Roman" w:eastAsia="Times New Roman" w:hAnsi="Times New Roman" w:cs="Times New Roman"/>
        </w:rPr>
        <w:t>on</w:t>
      </w:r>
      <w:proofErr w:type="spellEnd"/>
      <w:r w:rsidRPr="00F648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648C0">
        <w:rPr>
          <w:rFonts w:ascii="Times New Roman" w:eastAsia="Times New Roman" w:hAnsi="Times New Roman" w:cs="Times New Roman"/>
        </w:rPr>
        <w:t>the</w:t>
      </w:r>
      <w:proofErr w:type="spellEnd"/>
      <w:r w:rsidRPr="00F648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648C0">
        <w:rPr>
          <w:rFonts w:ascii="Times New Roman" w:eastAsia="Times New Roman" w:hAnsi="Times New Roman" w:cs="Times New Roman"/>
        </w:rPr>
        <w:t>extraprofessional</w:t>
      </w:r>
      <w:proofErr w:type="spellEnd"/>
      <w:r w:rsidRPr="00F648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648C0">
        <w:rPr>
          <w:rFonts w:ascii="Times New Roman" w:eastAsia="Times New Roman" w:hAnsi="Times New Roman" w:cs="Times New Roman"/>
        </w:rPr>
        <w:t>field</w:t>
      </w:r>
      <w:proofErr w:type="spellEnd"/>
      <w:r w:rsidRPr="00F648C0">
        <w:rPr>
          <w:rFonts w:ascii="Times New Roman" w:eastAsia="Times New Roman" w:hAnsi="Times New Roman" w:cs="Times New Roman"/>
        </w:rPr>
        <w:t xml:space="preserve">, 2 = </w:t>
      </w:r>
      <w:proofErr w:type="spellStart"/>
      <w:r w:rsidRPr="00F648C0">
        <w:rPr>
          <w:rFonts w:ascii="Times New Roman" w:eastAsia="Times New Roman" w:hAnsi="Times New Roman" w:cs="Times New Roman"/>
        </w:rPr>
        <w:t>fo</w:t>
      </w:r>
      <w:r w:rsidR="00F648C0">
        <w:rPr>
          <w:rFonts w:ascii="Times New Roman" w:eastAsia="Times New Roman" w:hAnsi="Times New Roman" w:cs="Times New Roman"/>
        </w:rPr>
        <w:t>cused</w:t>
      </w:r>
      <w:proofErr w:type="spellEnd"/>
      <w:r w:rsidR="00F648C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648C0">
        <w:rPr>
          <w:rFonts w:ascii="Times New Roman" w:eastAsia="Times New Roman" w:hAnsi="Times New Roman" w:cs="Times New Roman"/>
        </w:rPr>
        <w:t>on</w:t>
      </w:r>
      <w:proofErr w:type="spellEnd"/>
      <w:r w:rsidR="00F648C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648C0">
        <w:rPr>
          <w:rFonts w:ascii="Times New Roman" w:eastAsia="Times New Roman" w:hAnsi="Times New Roman" w:cs="Times New Roman"/>
        </w:rPr>
        <w:t>the</w:t>
      </w:r>
      <w:proofErr w:type="spellEnd"/>
      <w:r w:rsidR="00F648C0">
        <w:rPr>
          <w:rFonts w:ascii="Times New Roman" w:eastAsia="Times New Roman" w:hAnsi="Times New Roman" w:cs="Times New Roman"/>
        </w:rPr>
        <w:t xml:space="preserve"> </w:t>
      </w:r>
      <w:r w:rsidR="00934028">
        <w:rPr>
          <w:rFonts w:ascii="Times New Roman" w:eastAsia="Times New Roman" w:hAnsi="Times New Roman" w:cs="Times New Roman"/>
        </w:rPr>
        <w:pgNum/>
      </w:r>
      <w:proofErr w:type="spellStart"/>
      <w:r w:rsidR="00934028">
        <w:rPr>
          <w:rFonts w:ascii="Times New Roman" w:eastAsia="Times New Roman" w:hAnsi="Times New Roman" w:cs="Times New Roman"/>
        </w:rPr>
        <w:t>rofesional</w:t>
      </w:r>
      <w:proofErr w:type="spellEnd"/>
      <w:r w:rsidR="00F648C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648C0">
        <w:rPr>
          <w:rFonts w:ascii="Times New Roman" w:eastAsia="Times New Roman" w:hAnsi="Times New Roman" w:cs="Times New Roman"/>
        </w:rPr>
        <w:t>field</w:t>
      </w:r>
      <w:proofErr w:type="spellEnd"/>
      <w:r w:rsidR="00F648C0">
        <w:rPr>
          <w:rFonts w:ascii="Times New Roman" w:eastAsia="Times New Roman" w:hAnsi="Times New Roman" w:cs="Times New Roman"/>
        </w:rPr>
        <w:t>.</w:t>
      </w:r>
      <w:r w:rsidRPr="00F648C0">
        <w:rPr>
          <w:rFonts w:ascii="Times New Roman" w:eastAsia="Times New Roman" w:hAnsi="Times New Roman" w:cs="Times New Roman"/>
        </w:rPr>
        <w:t xml:space="preserve"> </w:t>
      </w:r>
      <w:r w:rsidRPr="00F648C0">
        <w:rPr>
          <w:rFonts w:ascii="Times New Roman" w:eastAsia="Times New Roman" w:hAnsi="Times New Roman" w:cs="Times New Roman"/>
          <w:vertAlign w:val="superscript"/>
        </w:rPr>
        <w:t>b</w:t>
      </w:r>
      <w:r w:rsidR="006765EB">
        <w:rPr>
          <w:rFonts w:ascii="Times New Roman" w:eastAsia="Times New Roman" w:hAnsi="Times New Roman" w:cs="Times New Roman"/>
        </w:rPr>
        <w:t xml:space="preserve">1 = </w:t>
      </w:r>
      <w:proofErr w:type="spellStart"/>
      <w:r w:rsidR="006765EB">
        <w:rPr>
          <w:rFonts w:ascii="Times New Roman" w:eastAsia="Times New Roman" w:hAnsi="Times New Roman" w:cs="Times New Roman"/>
        </w:rPr>
        <w:t>men</w:t>
      </w:r>
      <w:proofErr w:type="spellEnd"/>
      <w:r w:rsidR="006765EB">
        <w:rPr>
          <w:rFonts w:ascii="Times New Roman" w:eastAsia="Times New Roman" w:hAnsi="Times New Roman" w:cs="Times New Roman"/>
        </w:rPr>
        <w:t xml:space="preserve">, 2 = </w:t>
      </w:r>
      <w:proofErr w:type="spellStart"/>
      <w:r w:rsidR="006765EB">
        <w:rPr>
          <w:rFonts w:ascii="Times New Roman" w:eastAsia="Times New Roman" w:hAnsi="Times New Roman" w:cs="Times New Roman"/>
        </w:rPr>
        <w:t>wome</w:t>
      </w:r>
      <w:r w:rsidR="00F648C0">
        <w:rPr>
          <w:rFonts w:ascii="Times New Roman" w:eastAsia="Times New Roman" w:hAnsi="Times New Roman" w:cs="Times New Roman"/>
        </w:rPr>
        <w:t>n</w:t>
      </w:r>
      <w:proofErr w:type="spellEnd"/>
      <w:r w:rsidR="00F648C0">
        <w:rPr>
          <w:rFonts w:ascii="Times New Roman" w:eastAsia="Times New Roman" w:hAnsi="Times New Roman" w:cs="Times New Roman"/>
        </w:rPr>
        <w:t>.</w:t>
      </w:r>
      <w:r w:rsidRPr="00F648C0">
        <w:rPr>
          <w:rFonts w:ascii="Times New Roman" w:eastAsia="Times New Roman" w:hAnsi="Times New Roman" w:cs="Times New Roman"/>
        </w:rPr>
        <w:t xml:space="preserve"> </w:t>
      </w:r>
      <w:r w:rsidRPr="00F648C0">
        <w:rPr>
          <w:rFonts w:ascii="Times New Roman" w:eastAsia="Times New Roman" w:hAnsi="Times New Roman" w:cs="Times New Roman"/>
          <w:vertAlign w:val="superscript"/>
        </w:rPr>
        <w:t>c</w:t>
      </w:r>
      <w:r w:rsidR="006765EB">
        <w:rPr>
          <w:rFonts w:ascii="Times New Roman" w:eastAsia="Times New Roman" w:hAnsi="Times New Roman" w:cs="Times New Roman"/>
        </w:rPr>
        <w:t xml:space="preserve">1 = </w:t>
      </w:r>
      <w:proofErr w:type="spellStart"/>
      <w:r w:rsidR="006765EB">
        <w:rPr>
          <w:rFonts w:ascii="Times New Roman" w:eastAsia="Times New Roman" w:hAnsi="Times New Roman" w:cs="Times New Roman"/>
        </w:rPr>
        <w:t>men</w:t>
      </w:r>
      <w:proofErr w:type="spellEnd"/>
      <w:r w:rsidR="006765EB">
        <w:rPr>
          <w:rFonts w:ascii="Times New Roman" w:eastAsia="Times New Roman" w:hAnsi="Times New Roman" w:cs="Times New Roman"/>
        </w:rPr>
        <w:t xml:space="preserve">, 2 = </w:t>
      </w:r>
      <w:proofErr w:type="spellStart"/>
      <w:r w:rsidR="006765EB">
        <w:rPr>
          <w:rFonts w:ascii="Times New Roman" w:eastAsia="Times New Roman" w:hAnsi="Times New Roman" w:cs="Times New Roman"/>
        </w:rPr>
        <w:t>wome</w:t>
      </w:r>
      <w:r w:rsidRPr="00F648C0">
        <w:rPr>
          <w:rFonts w:ascii="Times New Roman" w:eastAsia="Times New Roman" w:hAnsi="Times New Roman" w:cs="Times New Roman"/>
        </w:rPr>
        <w:t>n</w:t>
      </w:r>
      <w:proofErr w:type="spellEnd"/>
      <w:r w:rsidRPr="00F648C0">
        <w:rPr>
          <w:rFonts w:ascii="Times New Roman" w:eastAsia="Times New Roman" w:hAnsi="Times New Roman" w:cs="Times New Roman"/>
        </w:rPr>
        <w:t>.</w:t>
      </w:r>
    </w:p>
    <w:p w:rsidR="00343D3A" w:rsidRPr="00934028" w:rsidRDefault="002F3347" w:rsidP="00934028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34028">
        <w:rPr>
          <w:rFonts w:ascii="Times New Roman" w:eastAsia="Times New Roman" w:hAnsi="Times New Roman" w:cs="Times New Roman"/>
          <w:sz w:val="24"/>
          <w:szCs w:val="24"/>
        </w:rPr>
        <w:lastRenderedPageBreak/>
        <w:t>Table</w:t>
      </w:r>
      <w:proofErr w:type="spellEnd"/>
      <w:r w:rsidRPr="00934028">
        <w:rPr>
          <w:rFonts w:ascii="Times New Roman" w:eastAsia="Times New Roman" w:hAnsi="Times New Roman" w:cs="Times New Roman"/>
          <w:sz w:val="24"/>
          <w:szCs w:val="24"/>
        </w:rPr>
        <w:t xml:space="preserve"> S3</w:t>
      </w:r>
      <w:r w:rsidR="009340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3D3A" w:rsidRPr="00910E95" w:rsidRDefault="002F3347" w:rsidP="00934028">
      <w:pPr>
        <w:pStyle w:val="Normal1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>Means</w:t>
      </w:r>
      <w:proofErr w:type="spellEnd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 xml:space="preserve"> and Standard </w:t>
      </w:r>
      <w:proofErr w:type="spellStart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>Deviations</w:t>
      </w:r>
      <w:proofErr w:type="spellEnd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proofErr w:type="spellEnd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>Dependent</w:t>
      </w:r>
      <w:proofErr w:type="spellEnd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 xml:space="preserve"> Variables as a </w:t>
      </w:r>
      <w:proofErr w:type="spellStart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>Function</w:t>
      </w:r>
      <w:proofErr w:type="spellEnd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>Athlete’s</w:t>
      </w:r>
      <w:proofErr w:type="spellEnd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>Gender</w:t>
      </w:r>
      <w:proofErr w:type="spellEnd"/>
    </w:p>
    <w:tbl>
      <w:tblPr>
        <w:tblStyle w:val="a2"/>
        <w:tblW w:w="0" w:type="auto"/>
        <w:tblInd w:w="-108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ook w:val="0400"/>
      </w:tblPr>
      <w:tblGrid>
        <w:gridCol w:w="3577"/>
        <w:gridCol w:w="870"/>
        <w:gridCol w:w="913"/>
        <w:gridCol w:w="870"/>
        <w:gridCol w:w="222"/>
        <w:gridCol w:w="1083"/>
        <w:gridCol w:w="1136"/>
        <w:gridCol w:w="1082"/>
        <w:gridCol w:w="222"/>
        <w:gridCol w:w="870"/>
        <w:gridCol w:w="913"/>
        <w:gridCol w:w="870"/>
      </w:tblGrid>
      <w:tr w:rsidR="003F0C70" w:rsidRPr="003F0C70" w:rsidTr="003F0C70">
        <w:tc>
          <w:tcPr>
            <w:tcW w:w="0" w:type="auto"/>
            <w:tcBorders>
              <w:bottom w:val="nil"/>
            </w:tcBorders>
          </w:tcPr>
          <w:p w:rsidR="003F0C70" w:rsidRPr="003F0C70" w:rsidRDefault="003F0C70" w:rsidP="00934028">
            <w:pPr>
              <w:pStyle w:val="Normal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trike/>
              </w:rPr>
            </w:pPr>
            <w:r w:rsidRPr="003F0C70">
              <w:rPr>
                <w:rFonts w:ascii="Times New Roman" w:eastAsia="Times New Roman" w:hAnsi="Times New Roman" w:cs="Times New Roman"/>
              </w:rPr>
              <w:t xml:space="preserve">News </w:t>
            </w:r>
            <w:proofErr w:type="spellStart"/>
            <w:r w:rsidRPr="003F0C70">
              <w:rPr>
                <w:rFonts w:ascii="Times New Roman" w:eastAsia="Times New Roman" w:hAnsi="Times New Roman" w:cs="Times New Roman"/>
              </w:rPr>
              <w:t>credibility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bottom w:val="nil"/>
              <w:right w:val="nil"/>
            </w:tcBorders>
          </w:tcPr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F0C70">
              <w:rPr>
                <w:rFonts w:ascii="Times New Roman" w:eastAsia="Times New Roman" w:hAnsi="Times New Roman" w:cs="Times New Roman"/>
              </w:rPr>
              <w:t>Valuation</w:t>
            </w:r>
            <w:proofErr w:type="spellEnd"/>
            <w:r w:rsidRPr="003F0C70"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 w:rsidRPr="003F0C70">
              <w:rPr>
                <w:rFonts w:ascii="Times New Roman" w:eastAsia="Times New Roman" w:hAnsi="Times New Roman" w:cs="Times New Roman"/>
              </w:rPr>
              <w:t>capacity</w:t>
            </w:r>
            <w:proofErr w:type="spellEnd"/>
            <w:r w:rsidRPr="003F0C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0C70">
              <w:rPr>
                <w:rFonts w:ascii="Times New Roman" w:eastAsia="Times New Roman" w:hAnsi="Times New Roman" w:cs="Times New Roman"/>
              </w:rPr>
              <w:t>by</w:t>
            </w:r>
            <w:proofErr w:type="spellEnd"/>
            <w:r w:rsidRPr="003F0C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0C70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3F0C70">
              <w:rPr>
                <w:rFonts w:ascii="Times New Roman" w:eastAsia="Times New Roman" w:hAnsi="Times New Roman" w:cs="Times New Roman"/>
              </w:rPr>
              <w:t xml:space="preserve"> media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F0C70">
              <w:rPr>
                <w:rFonts w:ascii="Times New Roman" w:eastAsia="Times New Roman" w:hAnsi="Times New Roman" w:cs="Times New Roman"/>
              </w:rPr>
              <w:t>Merit</w:t>
            </w:r>
            <w:proofErr w:type="spellEnd"/>
          </w:p>
        </w:tc>
      </w:tr>
      <w:tr w:rsidR="003F0C70" w:rsidRPr="003F0C70" w:rsidTr="00A70135">
        <w:tc>
          <w:tcPr>
            <w:tcW w:w="0" w:type="auto"/>
            <w:tcBorders>
              <w:bottom w:val="nil"/>
            </w:tcBorders>
            <w:vAlign w:val="bottom"/>
          </w:tcPr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F0C70">
              <w:rPr>
                <w:rFonts w:ascii="Times New Roman" w:eastAsia="Times New Roman" w:hAnsi="Times New Roman" w:cs="Times New Roman"/>
              </w:rPr>
              <w:t>Condition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bottom w:val="nil"/>
              <w:right w:val="nil"/>
            </w:tcBorders>
          </w:tcPr>
          <w:p w:rsidR="003F0C70" w:rsidRPr="003F0C70" w:rsidRDefault="00C91669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Me</w:t>
            </w:r>
            <w:r w:rsidR="003F0C70" w:rsidRPr="003F0C70">
              <w:rPr>
                <w:rFonts w:ascii="Times New Roman" w:eastAsia="Times New Roman" w:hAnsi="Times New Roman" w:cs="Times New Roman"/>
              </w:rPr>
              <w:t>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F0C70" w:rsidRPr="003F0C70" w:rsidRDefault="00C91669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Wome</w:t>
            </w:r>
            <w:r w:rsidR="003F0C70" w:rsidRPr="003F0C70">
              <w:rPr>
                <w:rFonts w:ascii="Times New Roman" w:eastAsia="Times New Roman" w:hAnsi="Times New Roman" w:cs="Times New Roman"/>
              </w:rPr>
              <w:t>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F0C70" w:rsidRPr="003F0C70" w:rsidRDefault="00C91669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Me</w:t>
            </w:r>
            <w:r w:rsidR="003F0C70" w:rsidRPr="003F0C70">
              <w:rPr>
                <w:rFonts w:ascii="Times New Roman" w:eastAsia="Times New Roman" w:hAnsi="Times New Roman" w:cs="Times New Roman"/>
              </w:rPr>
              <w:t>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F0C70" w:rsidRPr="003F0C70" w:rsidRDefault="00C91669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Wome</w:t>
            </w:r>
            <w:r w:rsidR="003F0C70" w:rsidRPr="003F0C70">
              <w:rPr>
                <w:rFonts w:ascii="Times New Roman" w:eastAsia="Times New Roman" w:hAnsi="Times New Roman" w:cs="Times New Roman"/>
              </w:rPr>
              <w:t>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F0C70" w:rsidRPr="003F0C70" w:rsidRDefault="003F0C70" w:rsidP="00C91669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F0C70">
              <w:rPr>
                <w:rFonts w:ascii="Times New Roman" w:eastAsia="Times New Roman" w:hAnsi="Times New Roman" w:cs="Times New Roman"/>
              </w:rPr>
              <w:t>M</w:t>
            </w:r>
            <w:r w:rsidR="00C91669">
              <w:rPr>
                <w:rFonts w:ascii="Times New Roman" w:eastAsia="Times New Roman" w:hAnsi="Times New Roman" w:cs="Times New Roman"/>
              </w:rPr>
              <w:t>e</w:t>
            </w:r>
            <w:r w:rsidRPr="003F0C70">
              <w:rPr>
                <w:rFonts w:ascii="Times New Roman" w:eastAsia="Times New Roman" w:hAnsi="Times New Roman" w:cs="Times New Roman"/>
              </w:rPr>
              <w:t>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F0C70" w:rsidRPr="003F0C70" w:rsidRDefault="00C91669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Wome</w:t>
            </w:r>
            <w:r w:rsidR="003F0C70" w:rsidRPr="003F0C70">
              <w:rPr>
                <w:rFonts w:ascii="Times New Roman" w:eastAsia="Times New Roman" w:hAnsi="Times New Roman" w:cs="Times New Roman"/>
              </w:rPr>
              <w:t>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</w:tcBorders>
          </w:tcPr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</w:rPr>
              <w:t>Total</w:t>
            </w:r>
          </w:p>
        </w:tc>
      </w:tr>
      <w:tr w:rsidR="003F0C70" w:rsidRPr="003F0C70" w:rsidTr="00A70135">
        <w:tc>
          <w:tcPr>
            <w:tcW w:w="0" w:type="auto"/>
            <w:tcBorders>
              <w:top w:val="nil"/>
              <w:bottom w:val="single" w:sz="4" w:space="0" w:color="000000"/>
            </w:tcBorders>
          </w:tcPr>
          <w:p w:rsidR="003F0C70" w:rsidRPr="003F0C70" w:rsidRDefault="003F0C70" w:rsidP="00934028">
            <w:pPr>
              <w:pStyle w:val="Normal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0000"/>
              <w:right w:val="nil"/>
            </w:tcBorders>
          </w:tcPr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F0C70">
              <w:rPr>
                <w:rFonts w:ascii="Times New Roman" w:eastAsia="Times New Roman" w:hAnsi="Times New Roman" w:cs="Times New Roman"/>
                <w:i/>
              </w:rPr>
              <w:t>M (SD)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  <w:i/>
              </w:rPr>
              <w:t>M (SD)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  <w:i/>
              </w:rPr>
              <w:t>M (SD)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  <w:i/>
              </w:rPr>
              <w:t>M (SD)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  <w:i/>
              </w:rPr>
              <w:t>M (SD)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  <w:i/>
              </w:rPr>
              <w:t>M (SD)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  <w:i/>
              </w:rPr>
              <w:t>M (SD)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  <w:i/>
              </w:rPr>
              <w:t>M (SD)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</w:tcBorders>
          </w:tcPr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  <w:i/>
              </w:rPr>
              <w:t>M (SD)</w:t>
            </w:r>
          </w:p>
        </w:tc>
      </w:tr>
      <w:tr w:rsidR="003F0C70" w:rsidRPr="003F0C70" w:rsidTr="003F0C70">
        <w:tc>
          <w:tcPr>
            <w:tcW w:w="0" w:type="auto"/>
          </w:tcPr>
          <w:p w:rsidR="003F0C70" w:rsidRPr="003F0C70" w:rsidRDefault="003F0C70" w:rsidP="00934028">
            <w:pPr>
              <w:pStyle w:val="Normal1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3F0C70">
              <w:rPr>
                <w:rFonts w:ascii="Times New Roman" w:eastAsia="Times New Roman" w:hAnsi="Times New Roman" w:cs="Times New Roman"/>
              </w:rPr>
              <w:t>Focused</w:t>
            </w:r>
            <w:proofErr w:type="spellEnd"/>
            <w:r w:rsidRPr="003F0C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0C70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3F0C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0C70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3F0C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0C70">
              <w:rPr>
                <w:rFonts w:ascii="Times New Roman" w:eastAsia="Times New Roman" w:hAnsi="Times New Roman" w:cs="Times New Roman"/>
              </w:rPr>
              <w:t>extraprofessional</w:t>
            </w:r>
            <w:proofErr w:type="spellEnd"/>
            <w:r w:rsidRPr="003F0C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0C70">
              <w:rPr>
                <w:rFonts w:ascii="Times New Roman" w:eastAsia="Times New Roman" w:hAnsi="Times New Roman" w:cs="Times New Roman"/>
              </w:rPr>
              <w:t>field</w:t>
            </w:r>
            <w:proofErr w:type="spellEnd"/>
          </w:p>
        </w:tc>
        <w:tc>
          <w:tcPr>
            <w:tcW w:w="0" w:type="auto"/>
            <w:tcBorders>
              <w:right w:val="nil"/>
            </w:tcBorders>
          </w:tcPr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</w:rPr>
              <w:t xml:space="preserve">2.37 </w:t>
            </w:r>
          </w:p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</w:rPr>
              <w:t>(1.14)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</w:rPr>
              <w:t xml:space="preserve">2.36 </w:t>
            </w:r>
          </w:p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</w:rPr>
              <w:t>(1.18)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</w:rPr>
              <w:t xml:space="preserve">2.37 </w:t>
            </w:r>
          </w:p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</w:rPr>
              <w:t>(1.16)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</w:rPr>
              <w:t xml:space="preserve">2.17 </w:t>
            </w:r>
          </w:p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</w:rPr>
              <w:t>(1.04)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</w:rPr>
              <w:t xml:space="preserve">1.91 </w:t>
            </w:r>
          </w:p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</w:rPr>
              <w:t>(1.01)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</w:rPr>
              <w:t xml:space="preserve">2.04 </w:t>
            </w:r>
          </w:p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</w:rPr>
              <w:t>(1.03)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</w:rPr>
              <w:t xml:space="preserve">3.61 </w:t>
            </w:r>
          </w:p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</w:rPr>
              <w:t>(1.22)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</w:rPr>
              <w:t xml:space="preserve">4.23 </w:t>
            </w:r>
          </w:p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</w:rPr>
              <w:t>(1.08)</w:t>
            </w:r>
          </w:p>
        </w:tc>
        <w:tc>
          <w:tcPr>
            <w:tcW w:w="0" w:type="auto"/>
            <w:tcBorders>
              <w:left w:val="nil"/>
            </w:tcBorders>
          </w:tcPr>
          <w:p w:rsid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</w:rPr>
              <w:t xml:space="preserve">3.91 </w:t>
            </w:r>
          </w:p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</w:rPr>
              <w:t>(1.19)</w:t>
            </w:r>
          </w:p>
        </w:tc>
      </w:tr>
      <w:tr w:rsidR="003F0C70" w:rsidRPr="003F0C70" w:rsidTr="003F0C70">
        <w:tc>
          <w:tcPr>
            <w:tcW w:w="0" w:type="auto"/>
          </w:tcPr>
          <w:p w:rsidR="003F0C70" w:rsidRPr="003F0C70" w:rsidRDefault="003F0C70" w:rsidP="00934028">
            <w:pPr>
              <w:pStyle w:val="Normal1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3F0C70">
              <w:rPr>
                <w:rFonts w:ascii="Times New Roman" w:eastAsia="Times New Roman" w:hAnsi="Times New Roman" w:cs="Times New Roman"/>
              </w:rPr>
              <w:t>Focused</w:t>
            </w:r>
            <w:proofErr w:type="spellEnd"/>
            <w:r w:rsidRPr="003F0C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0C70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3F0C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0C70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3F0C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0C70">
              <w:rPr>
                <w:rFonts w:ascii="Times New Roman" w:eastAsia="Times New Roman" w:hAnsi="Times New Roman" w:cs="Times New Roman"/>
              </w:rPr>
              <w:t>professional</w:t>
            </w:r>
            <w:proofErr w:type="spellEnd"/>
            <w:r w:rsidRPr="003F0C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0C70">
              <w:rPr>
                <w:rFonts w:ascii="Times New Roman" w:eastAsia="Times New Roman" w:hAnsi="Times New Roman" w:cs="Times New Roman"/>
              </w:rPr>
              <w:t>field</w:t>
            </w:r>
            <w:proofErr w:type="spellEnd"/>
          </w:p>
        </w:tc>
        <w:tc>
          <w:tcPr>
            <w:tcW w:w="0" w:type="auto"/>
            <w:tcBorders>
              <w:right w:val="nil"/>
            </w:tcBorders>
          </w:tcPr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</w:rPr>
              <w:t xml:space="preserve">4.00 </w:t>
            </w:r>
          </w:p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</w:rPr>
              <w:t>(1.01)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</w:rPr>
              <w:t xml:space="preserve">4.18 </w:t>
            </w:r>
          </w:p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</w:rPr>
              <w:t>(0.85)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</w:rPr>
              <w:t xml:space="preserve">4.09 </w:t>
            </w:r>
          </w:p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</w:rPr>
              <w:t>(0.93)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</w:rPr>
              <w:t xml:space="preserve">4.42 </w:t>
            </w:r>
          </w:p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</w:rPr>
              <w:t>(0.79)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</w:rPr>
              <w:t xml:space="preserve">4.20 </w:t>
            </w:r>
          </w:p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</w:rPr>
              <w:t>(0.78)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</w:rPr>
              <w:t xml:space="preserve">4.31 </w:t>
            </w:r>
          </w:p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</w:rPr>
              <w:t>(0.79)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</w:rPr>
              <w:t xml:space="preserve">4.46 </w:t>
            </w:r>
          </w:p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</w:rPr>
              <w:t>(0.65)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</w:rPr>
              <w:t xml:space="preserve">4.56 </w:t>
            </w:r>
          </w:p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</w:rPr>
              <w:t>(0.71)</w:t>
            </w:r>
          </w:p>
        </w:tc>
        <w:tc>
          <w:tcPr>
            <w:tcW w:w="0" w:type="auto"/>
            <w:tcBorders>
              <w:left w:val="nil"/>
            </w:tcBorders>
          </w:tcPr>
          <w:p w:rsid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</w:rPr>
              <w:t xml:space="preserve">4.51 </w:t>
            </w:r>
          </w:p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</w:rPr>
              <w:t>(0.67)</w:t>
            </w:r>
          </w:p>
        </w:tc>
      </w:tr>
      <w:tr w:rsidR="003F0C70" w:rsidRPr="003F0C70" w:rsidTr="003F0C70">
        <w:tc>
          <w:tcPr>
            <w:tcW w:w="0" w:type="auto"/>
          </w:tcPr>
          <w:p w:rsidR="003F0C70" w:rsidRPr="003F0C70" w:rsidRDefault="003F0C70" w:rsidP="00934028">
            <w:pPr>
              <w:pStyle w:val="Normal1"/>
              <w:contextualSpacing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</w:rPr>
              <w:t>Total</w:t>
            </w:r>
          </w:p>
        </w:tc>
        <w:tc>
          <w:tcPr>
            <w:tcW w:w="0" w:type="auto"/>
            <w:tcBorders>
              <w:bottom w:val="single" w:sz="4" w:space="0" w:color="000000"/>
              <w:right w:val="nil"/>
            </w:tcBorders>
          </w:tcPr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</w:rPr>
              <w:t xml:space="preserve">3.22 </w:t>
            </w:r>
          </w:p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</w:rPr>
              <w:t>(1.35)</w:t>
            </w:r>
          </w:p>
        </w:tc>
        <w:tc>
          <w:tcPr>
            <w:tcW w:w="0" w:type="auto"/>
            <w:tcBorders>
              <w:left w:val="nil"/>
              <w:bottom w:val="single" w:sz="4" w:space="0" w:color="000000"/>
              <w:right w:val="nil"/>
            </w:tcBorders>
          </w:tcPr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</w:rPr>
              <w:t xml:space="preserve">3.33 </w:t>
            </w:r>
          </w:p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</w:rPr>
              <w:t>(1.36)</w:t>
            </w:r>
          </w:p>
        </w:tc>
        <w:tc>
          <w:tcPr>
            <w:tcW w:w="0" w:type="auto"/>
            <w:tcBorders>
              <w:left w:val="nil"/>
              <w:bottom w:val="single" w:sz="4" w:space="0" w:color="000000"/>
              <w:right w:val="nil"/>
            </w:tcBorders>
          </w:tcPr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</w:rPr>
              <w:t xml:space="preserve">3.27 </w:t>
            </w:r>
          </w:p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</w:rPr>
              <w:t>(1.35)</w:t>
            </w:r>
          </w:p>
        </w:tc>
        <w:tc>
          <w:tcPr>
            <w:tcW w:w="0" w:type="auto"/>
            <w:tcBorders>
              <w:left w:val="nil"/>
              <w:bottom w:val="single" w:sz="4" w:space="0" w:color="000000"/>
              <w:right w:val="nil"/>
            </w:tcBorders>
          </w:tcPr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000000"/>
              <w:right w:val="nil"/>
            </w:tcBorders>
          </w:tcPr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</w:rPr>
              <w:t xml:space="preserve">3.34 </w:t>
            </w:r>
          </w:p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</w:rPr>
              <w:t>(1.45)</w:t>
            </w:r>
          </w:p>
        </w:tc>
        <w:tc>
          <w:tcPr>
            <w:tcW w:w="0" w:type="auto"/>
            <w:tcBorders>
              <w:left w:val="nil"/>
              <w:bottom w:val="single" w:sz="4" w:space="0" w:color="000000"/>
              <w:right w:val="nil"/>
            </w:tcBorders>
          </w:tcPr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</w:rPr>
              <w:t xml:space="preserve">3.13 </w:t>
            </w:r>
          </w:p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</w:rPr>
              <w:t>(1.45)</w:t>
            </w:r>
          </w:p>
        </w:tc>
        <w:tc>
          <w:tcPr>
            <w:tcW w:w="0" w:type="auto"/>
            <w:tcBorders>
              <w:left w:val="nil"/>
              <w:bottom w:val="single" w:sz="4" w:space="0" w:color="000000"/>
              <w:right w:val="nil"/>
            </w:tcBorders>
          </w:tcPr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</w:rPr>
              <w:t xml:space="preserve">3.24 </w:t>
            </w:r>
          </w:p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</w:rPr>
              <w:t>(1.45)</w:t>
            </w:r>
          </w:p>
        </w:tc>
        <w:tc>
          <w:tcPr>
            <w:tcW w:w="0" w:type="auto"/>
            <w:tcBorders>
              <w:left w:val="nil"/>
              <w:bottom w:val="single" w:sz="4" w:space="0" w:color="000000"/>
              <w:right w:val="nil"/>
            </w:tcBorders>
          </w:tcPr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000000"/>
              <w:right w:val="nil"/>
            </w:tcBorders>
          </w:tcPr>
          <w:p w:rsid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</w:rPr>
              <w:t xml:space="preserve">4.05 </w:t>
            </w:r>
          </w:p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</w:rPr>
              <w:t>(1.05)</w:t>
            </w:r>
          </w:p>
        </w:tc>
        <w:tc>
          <w:tcPr>
            <w:tcW w:w="0" w:type="auto"/>
            <w:tcBorders>
              <w:left w:val="nil"/>
              <w:bottom w:val="single" w:sz="4" w:space="0" w:color="000000"/>
              <w:right w:val="nil"/>
            </w:tcBorders>
          </w:tcPr>
          <w:p w:rsid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</w:rPr>
              <w:t xml:space="preserve">4.40 </w:t>
            </w:r>
          </w:p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</w:rPr>
              <w:t>(0.91)</w:t>
            </w:r>
          </w:p>
        </w:tc>
        <w:tc>
          <w:tcPr>
            <w:tcW w:w="0" w:type="auto"/>
            <w:tcBorders>
              <w:left w:val="nil"/>
              <w:bottom w:val="single" w:sz="4" w:space="0" w:color="000000"/>
            </w:tcBorders>
          </w:tcPr>
          <w:p w:rsid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</w:rPr>
              <w:t xml:space="preserve">4.23 </w:t>
            </w:r>
          </w:p>
          <w:p w:rsidR="003F0C70" w:rsidRPr="003F0C70" w:rsidRDefault="003F0C70" w:rsidP="009340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0C70">
              <w:rPr>
                <w:rFonts w:ascii="Times New Roman" w:eastAsia="Times New Roman" w:hAnsi="Times New Roman" w:cs="Times New Roman"/>
              </w:rPr>
              <w:t>(1.00)</w:t>
            </w:r>
          </w:p>
        </w:tc>
      </w:tr>
    </w:tbl>
    <w:p w:rsidR="00343D3A" w:rsidRPr="003F0C70" w:rsidRDefault="00343D3A">
      <w:pPr>
        <w:pStyle w:val="Normal1"/>
        <w:spacing w:after="0" w:line="480" w:lineRule="auto"/>
        <w:rPr>
          <w:rFonts w:ascii="Times New Roman" w:eastAsia="Times New Roman" w:hAnsi="Times New Roman" w:cs="Times New Roman"/>
          <w:b/>
        </w:rPr>
      </w:pPr>
    </w:p>
    <w:p w:rsidR="00343D3A" w:rsidRPr="00910E95" w:rsidRDefault="00343D3A">
      <w:pPr>
        <w:pStyle w:val="Normal1"/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343D3A" w:rsidRPr="00910E95" w:rsidSect="00C30113">
          <w:pgSz w:w="16838" w:h="11906" w:orient="landscape"/>
          <w:pgMar w:top="1701" w:right="1418" w:bottom="1701" w:left="1418" w:header="709" w:footer="709" w:gutter="0"/>
          <w:cols w:space="720"/>
        </w:sectPr>
      </w:pPr>
    </w:p>
    <w:p w:rsidR="00E33E38" w:rsidRDefault="009537C9" w:rsidP="00E33E38">
      <w:pPr>
        <w:pStyle w:val="Normal1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537C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&lt;H2&gt; </w:t>
      </w:r>
      <w:proofErr w:type="spellStart"/>
      <w:r w:rsidR="002F3347" w:rsidRPr="009537C9">
        <w:rPr>
          <w:rFonts w:ascii="Times New Roman" w:eastAsia="Times New Roman" w:hAnsi="Times New Roman" w:cs="Times New Roman"/>
          <w:b/>
          <w:i/>
          <w:sz w:val="24"/>
          <w:szCs w:val="24"/>
        </w:rPr>
        <w:t>Study</w:t>
      </w:r>
      <w:proofErr w:type="spellEnd"/>
      <w:r w:rsidR="002F3347" w:rsidRPr="009537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2</w:t>
      </w:r>
    </w:p>
    <w:p w:rsidR="00343D3A" w:rsidRPr="00E33E38" w:rsidRDefault="00E33E38" w:rsidP="00E33E38">
      <w:pPr>
        <w:pStyle w:val="Normal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33E38">
        <w:rPr>
          <w:rFonts w:ascii="Times New Roman" w:eastAsia="Times New Roman" w:hAnsi="Times New Roman" w:cs="Times New Roman"/>
          <w:sz w:val="24"/>
          <w:szCs w:val="24"/>
        </w:rPr>
        <w:t>&lt;H2&gt;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3347" w:rsidRPr="00E33E38">
        <w:rPr>
          <w:rFonts w:ascii="Times New Roman" w:eastAsia="Times New Roman" w:hAnsi="Times New Roman" w:cs="Times New Roman"/>
          <w:b/>
          <w:i/>
          <w:sz w:val="24"/>
          <w:szCs w:val="24"/>
        </w:rPr>
        <w:t>Measures</w:t>
      </w:r>
      <w:proofErr w:type="spellEnd"/>
    </w:p>
    <w:p w:rsidR="00343D3A" w:rsidRPr="00E33E38" w:rsidRDefault="002F3347" w:rsidP="00E33E38">
      <w:pPr>
        <w:pStyle w:val="Normal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3E38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E33E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3E38">
        <w:rPr>
          <w:rFonts w:ascii="Times New Roman" w:eastAsia="Times New Roman" w:hAnsi="Times New Roman" w:cs="Times New Roman"/>
          <w:i/>
          <w:sz w:val="24"/>
          <w:szCs w:val="24"/>
        </w:rPr>
        <w:t>Ambivalent</w:t>
      </w:r>
      <w:proofErr w:type="spellEnd"/>
      <w:r w:rsidRPr="00E33E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3E38">
        <w:rPr>
          <w:rFonts w:ascii="Times New Roman" w:eastAsia="Times New Roman" w:hAnsi="Times New Roman" w:cs="Times New Roman"/>
          <w:i/>
          <w:sz w:val="24"/>
          <w:szCs w:val="24"/>
        </w:rPr>
        <w:t>Sexism</w:t>
      </w:r>
      <w:proofErr w:type="spellEnd"/>
      <w:r w:rsidRPr="00E33E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3E38">
        <w:rPr>
          <w:rFonts w:ascii="Times New Roman" w:eastAsia="Times New Roman" w:hAnsi="Times New Roman" w:cs="Times New Roman"/>
          <w:i/>
          <w:sz w:val="24"/>
          <w:szCs w:val="24"/>
        </w:rPr>
        <w:t>Inventory</w:t>
      </w:r>
      <w:proofErr w:type="spellEnd"/>
      <w:r w:rsidRPr="00E33E38">
        <w:rPr>
          <w:rFonts w:ascii="Times New Roman" w:eastAsia="Times New Roman" w:hAnsi="Times New Roman" w:cs="Times New Roman"/>
          <w:i/>
          <w:sz w:val="24"/>
          <w:szCs w:val="24"/>
        </w:rPr>
        <w:t xml:space="preserve"> (ASI; </w:t>
      </w:r>
      <w:proofErr w:type="spellStart"/>
      <w:r w:rsidRPr="00E33E38">
        <w:rPr>
          <w:rFonts w:ascii="Times New Roman" w:eastAsia="Times New Roman" w:hAnsi="Times New Roman" w:cs="Times New Roman"/>
          <w:i/>
          <w:sz w:val="24"/>
          <w:szCs w:val="24"/>
        </w:rPr>
        <w:t>Spanish</w:t>
      </w:r>
      <w:proofErr w:type="spellEnd"/>
      <w:r w:rsidRPr="00E33E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3E38">
        <w:rPr>
          <w:rFonts w:ascii="Times New Roman" w:eastAsia="Times New Roman" w:hAnsi="Times New Roman" w:cs="Times New Roman"/>
          <w:i/>
          <w:sz w:val="24"/>
          <w:szCs w:val="24"/>
        </w:rPr>
        <w:t>ve</w:t>
      </w:r>
      <w:r w:rsidR="00E33E38" w:rsidRPr="00E33E38">
        <w:rPr>
          <w:rFonts w:ascii="Times New Roman" w:eastAsia="Times New Roman" w:hAnsi="Times New Roman" w:cs="Times New Roman"/>
          <w:i/>
          <w:sz w:val="24"/>
          <w:szCs w:val="24"/>
        </w:rPr>
        <w:t>rsion</w:t>
      </w:r>
      <w:proofErr w:type="spellEnd"/>
      <w:r w:rsidR="00E33E38" w:rsidRPr="00E33E38">
        <w:rPr>
          <w:rFonts w:ascii="Times New Roman" w:eastAsia="Times New Roman" w:hAnsi="Times New Roman" w:cs="Times New Roman"/>
          <w:i/>
          <w:sz w:val="24"/>
          <w:szCs w:val="24"/>
        </w:rPr>
        <w:t xml:space="preserve"> of Expósito et al., 1998)</w:t>
      </w:r>
      <w:r w:rsidRPr="00E33E38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E33E38">
        <w:rPr>
          <w:rFonts w:ascii="Times New Roman" w:eastAsia="Times New Roman" w:hAnsi="Times New Roman" w:cs="Times New Roman"/>
          <w:sz w:val="24"/>
          <w:szCs w:val="24"/>
        </w:rPr>
        <w:t>Ahora te pedimos que leas cada enunciado atentamente y que lo evalúes de acuerdo con la siguiente escala.</w:t>
      </w:r>
    </w:p>
    <w:p w:rsidR="00343D3A" w:rsidRPr="00910E95" w:rsidRDefault="002F3347" w:rsidP="00E33E38">
      <w:pPr>
        <w:pStyle w:val="Normal1"/>
        <w:spacing w:after="0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>0 = Totalmente en desacuerdo</w:t>
      </w:r>
    </w:p>
    <w:p w:rsidR="00343D3A" w:rsidRPr="00910E95" w:rsidRDefault="002F3347" w:rsidP="00E33E38">
      <w:pPr>
        <w:pStyle w:val="Normal1"/>
        <w:spacing w:after="0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>1 = Moderadamente en desacuerdo</w:t>
      </w:r>
    </w:p>
    <w:p w:rsidR="00343D3A" w:rsidRPr="00910E95" w:rsidRDefault="002F3347" w:rsidP="00E33E38">
      <w:pPr>
        <w:pStyle w:val="Normal1"/>
        <w:spacing w:after="0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>2 = Ligeramente en desacuerdo</w:t>
      </w:r>
    </w:p>
    <w:p w:rsidR="00343D3A" w:rsidRPr="00910E95" w:rsidRDefault="002F3347" w:rsidP="00E33E38">
      <w:pPr>
        <w:pStyle w:val="Normal1"/>
        <w:spacing w:after="0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>3 = Ligeramente de acuerdo</w:t>
      </w:r>
    </w:p>
    <w:p w:rsidR="00343D3A" w:rsidRPr="00910E95" w:rsidRDefault="002F3347" w:rsidP="00E33E38">
      <w:pPr>
        <w:pStyle w:val="Normal1"/>
        <w:spacing w:after="0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>4 = Moderadamente de acuerdo</w:t>
      </w:r>
    </w:p>
    <w:p w:rsidR="00343D3A" w:rsidRPr="00910E95" w:rsidRDefault="002F3347" w:rsidP="00E33E38">
      <w:pPr>
        <w:pStyle w:val="Normal1"/>
        <w:spacing w:after="0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>5 = Totalmente de acuerdo</w:t>
      </w:r>
    </w:p>
    <w:p w:rsidR="00343D3A" w:rsidRPr="00910E95" w:rsidRDefault="00343D3A">
      <w:pPr>
        <w:pStyle w:val="Normal1"/>
        <w:spacing w:after="0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8647" w:type="dxa"/>
        <w:tblInd w:w="-142" w:type="dxa"/>
        <w:tblLayout w:type="fixed"/>
        <w:tblLook w:val="0000"/>
      </w:tblPr>
      <w:tblGrid>
        <w:gridCol w:w="8647"/>
      </w:tblGrid>
      <w:tr w:rsidR="00343D3A" w:rsidRPr="00910E95">
        <w:trPr>
          <w:cantSplit/>
        </w:trPr>
        <w:tc>
          <w:tcPr>
            <w:tcW w:w="8647" w:type="dxa"/>
            <w:vAlign w:val="center"/>
          </w:tcPr>
          <w:p w:rsidR="00343D3A" w:rsidRPr="00910E95" w:rsidRDefault="002F3347" w:rsidP="00E33E38">
            <w:pPr>
              <w:pStyle w:val="Normal1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Aún cuando un hombre logre muchas cosas en su vida, nunca podrá sentirse verdaderamente completo a menos que tenga el amor de una mujer </w:t>
            </w:r>
          </w:p>
        </w:tc>
      </w:tr>
      <w:tr w:rsidR="00343D3A" w:rsidRPr="00910E95">
        <w:trPr>
          <w:cantSplit/>
        </w:trPr>
        <w:tc>
          <w:tcPr>
            <w:tcW w:w="8647" w:type="dxa"/>
            <w:vAlign w:val="center"/>
          </w:tcPr>
          <w:p w:rsidR="00343D3A" w:rsidRPr="00910E95" w:rsidRDefault="002F3347" w:rsidP="00E33E38">
            <w:pPr>
              <w:pStyle w:val="Normal1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 el pretexto de pedir “igualdad”, muchas mujeres buscan privilegios especiales, tales como condiciones de trabajo que las favorezcan a ellas sobre los hombres </w:t>
            </w:r>
          </w:p>
        </w:tc>
      </w:tr>
      <w:tr w:rsidR="00343D3A" w:rsidRPr="00910E95">
        <w:trPr>
          <w:cantSplit/>
        </w:trPr>
        <w:tc>
          <w:tcPr>
            <w:tcW w:w="8647" w:type="dxa"/>
            <w:vAlign w:val="center"/>
          </w:tcPr>
          <w:p w:rsidR="00343D3A" w:rsidRPr="00910E95" w:rsidRDefault="002F3347" w:rsidP="00E33E38">
            <w:pPr>
              <w:pStyle w:val="Normal1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 caso de una catástrofe, las mujeres deben ser rescatadas antes que los hombres </w:t>
            </w:r>
          </w:p>
        </w:tc>
      </w:tr>
      <w:tr w:rsidR="00343D3A" w:rsidRPr="00910E95">
        <w:trPr>
          <w:cantSplit/>
        </w:trPr>
        <w:tc>
          <w:tcPr>
            <w:tcW w:w="8647" w:type="dxa"/>
            <w:vAlign w:val="center"/>
          </w:tcPr>
          <w:p w:rsidR="00343D3A" w:rsidRPr="00910E95" w:rsidRDefault="002F3347" w:rsidP="00E33E38">
            <w:pPr>
              <w:pStyle w:val="Normal1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95">
              <w:rPr>
                <w:rFonts w:ascii="Times New Roman" w:eastAsia="Times New Roman" w:hAnsi="Times New Roman" w:cs="Times New Roman"/>
                <w:sz w:val="24"/>
                <w:szCs w:val="24"/>
              </w:rPr>
              <w:t>La mayoría de las mujeres interpreta comentarios o conductas inocentes como sexistas, es decir, como expresiones de prejuicio o discriminación en contra de ellas</w:t>
            </w:r>
          </w:p>
        </w:tc>
      </w:tr>
      <w:tr w:rsidR="00343D3A" w:rsidRPr="00910E95">
        <w:trPr>
          <w:cantSplit/>
        </w:trPr>
        <w:tc>
          <w:tcPr>
            <w:tcW w:w="8647" w:type="dxa"/>
            <w:vAlign w:val="center"/>
          </w:tcPr>
          <w:p w:rsidR="00343D3A" w:rsidRPr="00910E95" w:rsidRDefault="002F3347" w:rsidP="00E33E38">
            <w:pPr>
              <w:pStyle w:val="Normal1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Las mujeres se ofenden muy fácilmente </w:t>
            </w:r>
          </w:p>
        </w:tc>
      </w:tr>
      <w:tr w:rsidR="00343D3A" w:rsidRPr="00910E95">
        <w:trPr>
          <w:cantSplit/>
        </w:trPr>
        <w:tc>
          <w:tcPr>
            <w:tcW w:w="8647" w:type="dxa"/>
            <w:vAlign w:val="center"/>
          </w:tcPr>
          <w:p w:rsidR="00343D3A" w:rsidRPr="00910E95" w:rsidRDefault="002F3347" w:rsidP="00E33E38">
            <w:pPr>
              <w:pStyle w:val="Normal1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Las personas no pueden ser verdaderamente felices en sus vidas a menos que tengan pareja del otro sexo </w:t>
            </w:r>
          </w:p>
        </w:tc>
      </w:tr>
      <w:tr w:rsidR="00343D3A" w:rsidRPr="00910E95">
        <w:trPr>
          <w:cantSplit/>
        </w:trPr>
        <w:tc>
          <w:tcPr>
            <w:tcW w:w="8647" w:type="dxa"/>
            <w:vAlign w:val="center"/>
          </w:tcPr>
          <w:p w:rsidR="00343D3A" w:rsidRPr="00910E95" w:rsidRDefault="002F3347" w:rsidP="00E33E38">
            <w:pPr>
              <w:pStyle w:val="Normal1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95">
              <w:rPr>
                <w:rFonts w:ascii="Times New Roman" w:eastAsia="Times New Roman" w:hAnsi="Times New Roman" w:cs="Times New Roman"/>
                <w:sz w:val="24"/>
                <w:szCs w:val="24"/>
              </w:rPr>
              <w:t>En el fondo, las mujeres feministas pretenden que la mujer tenga más poder que el hombre</w:t>
            </w:r>
          </w:p>
        </w:tc>
      </w:tr>
      <w:tr w:rsidR="00343D3A" w:rsidRPr="00910E95">
        <w:trPr>
          <w:cantSplit/>
        </w:trPr>
        <w:tc>
          <w:tcPr>
            <w:tcW w:w="8647" w:type="dxa"/>
            <w:vAlign w:val="center"/>
          </w:tcPr>
          <w:p w:rsidR="00343D3A" w:rsidRPr="00910E95" w:rsidRDefault="002F3347" w:rsidP="00E33E38">
            <w:pPr>
              <w:pStyle w:val="Normal1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Muchas mujeres se caracterizan por una pureza que pocos hombres poseen </w:t>
            </w:r>
          </w:p>
        </w:tc>
      </w:tr>
      <w:tr w:rsidR="00343D3A" w:rsidRPr="00910E95">
        <w:trPr>
          <w:cantSplit/>
        </w:trPr>
        <w:tc>
          <w:tcPr>
            <w:tcW w:w="8647" w:type="dxa"/>
            <w:vAlign w:val="center"/>
          </w:tcPr>
          <w:p w:rsidR="00343D3A" w:rsidRPr="00910E95" w:rsidRDefault="002F3347" w:rsidP="00E33E38">
            <w:pPr>
              <w:pStyle w:val="Normal1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95">
              <w:rPr>
                <w:rFonts w:ascii="Times New Roman" w:eastAsia="Times New Roman" w:hAnsi="Times New Roman" w:cs="Times New Roman"/>
                <w:sz w:val="24"/>
                <w:szCs w:val="24"/>
              </w:rPr>
              <w:t>Las mujeres deben ser queridas y protegidas por los hombres</w:t>
            </w:r>
          </w:p>
        </w:tc>
      </w:tr>
      <w:tr w:rsidR="00343D3A" w:rsidRPr="00910E95">
        <w:trPr>
          <w:cantSplit/>
        </w:trPr>
        <w:tc>
          <w:tcPr>
            <w:tcW w:w="8647" w:type="dxa"/>
            <w:vAlign w:val="center"/>
          </w:tcPr>
          <w:p w:rsidR="00343D3A" w:rsidRPr="00910E95" w:rsidRDefault="002F3347" w:rsidP="00E33E38">
            <w:pPr>
              <w:pStyle w:val="Normal1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95">
              <w:rPr>
                <w:rFonts w:ascii="Times New Roman" w:eastAsia="Times New Roman" w:hAnsi="Times New Roman" w:cs="Times New Roman"/>
                <w:sz w:val="24"/>
                <w:szCs w:val="24"/>
              </w:rPr>
              <w:t>La mayoría de las mujeres no aprecian completamente todo lo que los hombres hacen por ellas</w:t>
            </w:r>
          </w:p>
        </w:tc>
      </w:tr>
      <w:tr w:rsidR="00343D3A" w:rsidRPr="00910E95">
        <w:trPr>
          <w:cantSplit/>
        </w:trPr>
        <w:tc>
          <w:tcPr>
            <w:tcW w:w="8647" w:type="dxa"/>
            <w:vAlign w:val="center"/>
          </w:tcPr>
          <w:p w:rsidR="00343D3A" w:rsidRPr="00910E95" w:rsidRDefault="002F3347" w:rsidP="00E33E38">
            <w:pPr>
              <w:pStyle w:val="Normal1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Las mujeres intentan ganar poder controlando a los hombres </w:t>
            </w:r>
          </w:p>
        </w:tc>
      </w:tr>
      <w:tr w:rsidR="00343D3A" w:rsidRPr="00910E95">
        <w:trPr>
          <w:cantSplit/>
        </w:trPr>
        <w:tc>
          <w:tcPr>
            <w:tcW w:w="8647" w:type="dxa"/>
            <w:vAlign w:val="center"/>
          </w:tcPr>
          <w:p w:rsidR="00343D3A" w:rsidRPr="00910E95" w:rsidRDefault="002F3347" w:rsidP="00E33E38">
            <w:pPr>
              <w:pStyle w:val="Normal1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95">
              <w:rPr>
                <w:rFonts w:ascii="Times New Roman" w:eastAsia="Times New Roman" w:hAnsi="Times New Roman" w:cs="Times New Roman"/>
                <w:sz w:val="24"/>
                <w:szCs w:val="24"/>
              </w:rPr>
              <w:t>Todo hombre debe tener a una mujer a quien amar</w:t>
            </w:r>
          </w:p>
        </w:tc>
      </w:tr>
      <w:tr w:rsidR="00343D3A" w:rsidRPr="00910E95">
        <w:trPr>
          <w:cantSplit/>
        </w:trPr>
        <w:tc>
          <w:tcPr>
            <w:tcW w:w="8647" w:type="dxa"/>
            <w:vAlign w:val="center"/>
          </w:tcPr>
          <w:p w:rsidR="00343D3A" w:rsidRPr="00910E95" w:rsidRDefault="002F3347" w:rsidP="00E33E38">
            <w:pPr>
              <w:pStyle w:val="Normal1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95">
              <w:rPr>
                <w:rFonts w:ascii="Times New Roman" w:eastAsia="Times New Roman" w:hAnsi="Times New Roman" w:cs="Times New Roman"/>
                <w:sz w:val="24"/>
                <w:szCs w:val="24"/>
              </w:rPr>
              <w:t>El hombre está incompleto sin la mujer</w:t>
            </w:r>
          </w:p>
        </w:tc>
      </w:tr>
      <w:tr w:rsidR="00343D3A" w:rsidRPr="00910E95">
        <w:trPr>
          <w:cantSplit/>
        </w:trPr>
        <w:tc>
          <w:tcPr>
            <w:tcW w:w="8647" w:type="dxa"/>
            <w:vAlign w:val="center"/>
          </w:tcPr>
          <w:p w:rsidR="00343D3A" w:rsidRPr="00910E95" w:rsidRDefault="002F3347" w:rsidP="00E33E38">
            <w:pPr>
              <w:pStyle w:val="Normal1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95">
              <w:rPr>
                <w:rFonts w:ascii="Times New Roman" w:eastAsia="Times New Roman" w:hAnsi="Times New Roman" w:cs="Times New Roman"/>
                <w:sz w:val="24"/>
                <w:szCs w:val="24"/>
              </w:rPr>
              <w:t>Las mujeres exageran los problemas que tienen en el trabajo</w:t>
            </w:r>
          </w:p>
        </w:tc>
      </w:tr>
      <w:tr w:rsidR="00343D3A" w:rsidRPr="00910E95">
        <w:trPr>
          <w:cantSplit/>
        </w:trPr>
        <w:tc>
          <w:tcPr>
            <w:tcW w:w="8647" w:type="dxa"/>
            <w:vAlign w:val="center"/>
          </w:tcPr>
          <w:p w:rsidR="00343D3A" w:rsidRPr="00910E95" w:rsidRDefault="002F3347" w:rsidP="00E33E38">
            <w:pPr>
              <w:pStyle w:val="Normal1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95">
              <w:rPr>
                <w:rFonts w:ascii="Times New Roman" w:eastAsia="Times New Roman" w:hAnsi="Times New Roman" w:cs="Times New Roman"/>
                <w:sz w:val="24"/>
                <w:szCs w:val="24"/>
              </w:rPr>
              <w:t>Una vez que una mujer logra que un hombre se comprometa con ella, por lo general intenta controlarlo estrechamente</w:t>
            </w:r>
          </w:p>
        </w:tc>
      </w:tr>
      <w:tr w:rsidR="00343D3A" w:rsidRPr="00910E95">
        <w:trPr>
          <w:cantSplit/>
        </w:trPr>
        <w:tc>
          <w:tcPr>
            <w:tcW w:w="8647" w:type="dxa"/>
            <w:vAlign w:val="center"/>
          </w:tcPr>
          <w:p w:rsidR="00343D3A" w:rsidRPr="00910E95" w:rsidRDefault="002F3347" w:rsidP="00E33E38">
            <w:pPr>
              <w:pStyle w:val="Normal1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95">
              <w:rPr>
                <w:rFonts w:ascii="Times New Roman" w:eastAsia="Times New Roman" w:hAnsi="Times New Roman" w:cs="Times New Roman"/>
                <w:sz w:val="24"/>
                <w:szCs w:val="24"/>
              </w:rPr>
              <w:t>Cuando las mujeres son vencidas por los hombres en una competencia justa, generalmente ellas se quejan de haber sido discriminadas</w:t>
            </w:r>
          </w:p>
        </w:tc>
      </w:tr>
      <w:tr w:rsidR="00343D3A" w:rsidRPr="00910E95">
        <w:trPr>
          <w:cantSplit/>
          <w:trHeight w:val="252"/>
        </w:trPr>
        <w:tc>
          <w:tcPr>
            <w:tcW w:w="8647" w:type="dxa"/>
            <w:vAlign w:val="center"/>
          </w:tcPr>
          <w:p w:rsidR="00343D3A" w:rsidRPr="00910E95" w:rsidRDefault="002F3347" w:rsidP="00E33E38">
            <w:pPr>
              <w:pStyle w:val="Normal1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95">
              <w:rPr>
                <w:rFonts w:ascii="Times New Roman" w:eastAsia="Times New Roman" w:hAnsi="Times New Roman" w:cs="Times New Roman"/>
                <w:sz w:val="24"/>
                <w:szCs w:val="24"/>
              </w:rPr>
              <w:t>Una buena mujer debería ser puesta en un pedestal por su hombre</w:t>
            </w:r>
          </w:p>
        </w:tc>
      </w:tr>
      <w:tr w:rsidR="00343D3A" w:rsidRPr="00910E95">
        <w:trPr>
          <w:cantSplit/>
        </w:trPr>
        <w:tc>
          <w:tcPr>
            <w:tcW w:w="8647" w:type="dxa"/>
            <w:vAlign w:val="center"/>
          </w:tcPr>
          <w:p w:rsidR="00343D3A" w:rsidRPr="00910E95" w:rsidRDefault="002F3347" w:rsidP="00E33E38">
            <w:pPr>
              <w:pStyle w:val="Normal1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95">
              <w:rPr>
                <w:rFonts w:ascii="Times New Roman" w:eastAsia="Times New Roman" w:hAnsi="Times New Roman" w:cs="Times New Roman"/>
                <w:sz w:val="24"/>
                <w:szCs w:val="24"/>
              </w:rPr>
              <w:t>Existen muchas mujeres que para burlarse de los hombres, primero se insinúan sexualmente a ellos y luego rechazan los avances de éstos</w:t>
            </w:r>
          </w:p>
        </w:tc>
      </w:tr>
      <w:tr w:rsidR="00343D3A" w:rsidRPr="00910E95">
        <w:trPr>
          <w:cantSplit/>
        </w:trPr>
        <w:tc>
          <w:tcPr>
            <w:tcW w:w="8647" w:type="dxa"/>
            <w:vAlign w:val="center"/>
          </w:tcPr>
          <w:p w:rsidR="00343D3A" w:rsidRPr="00910E95" w:rsidRDefault="002F3347" w:rsidP="00E33E38">
            <w:pPr>
              <w:pStyle w:val="Normal1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Las mujeres, en comparación con los hombres, tienden a tener una mayor sensibilidad moral</w:t>
            </w:r>
          </w:p>
        </w:tc>
      </w:tr>
      <w:tr w:rsidR="00343D3A" w:rsidRPr="00910E95">
        <w:trPr>
          <w:cantSplit/>
        </w:trPr>
        <w:tc>
          <w:tcPr>
            <w:tcW w:w="8647" w:type="dxa"/>
            <w:vAlign w:val="center"/>
          </w:tcPr>
          <w:p w:rsidR="00343D3A" w:rsidRPr="00910E95" w:rsidRDefault="002F3347" w:rsidP="00E33E38">
            <w:pPr>
              <w:pStyle w:val="Normal1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95">
              <w:rPr>
                <w:rFonts w:ascii="Times New Roman" w:eastAsia="Times New Roman" w:hAnsi="Times New Roman" w:cs="Times New Roman"/>
                <w:sz w:val="24"/>
                <w:szCs w:val="24"/>
              </w:rPr>
              <w:t>Los hombres deberían estar dispuestos a sacrificar su propio bienestar con el fin de proveer seguridad económica a las mujeres</w:t>
            </w:r>
          </w:p>
        </w:tc>
      </w:tr>
      <w:tr w:rsidR="00343D3A" w:rsidRPr="00910E95">
        <w:trPr>
          <w:cantSplit/>
        </w:trPr>
        <w:tc>
          <w:tcPr>
            <w:tcW w:w="8647" w:type="dxa"/>
            <w:vAlign w:val="center"/>
          </w:tcPr>
          <w:p w:rsidR="00343D3A" w:rsidRPr="00910E95" w:rsidRDefault="002F3347" w:rsidP="00E33E38">
            <w:pPr>
              <w:pStyle w:val="Normal1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95">
              <w:rPr>
                <w:rFonts w:ascii="Times New Roman" w:eastAsia="Times New Roman" w:hAnsi="Times New Roman" w:cs="Times New Roman"/>
                <w:sz w:val="24"/>
                <w:szCs w:val="24"/>
              </w:rPr>
              <w:t>Las mujeres feministas están haciendo demandas completamente irracionales a los hombres</w:t>
            </w:r>
          </w:p>
        </w:tc>
      </w:tr>
      <w:tr w:rsidR="00343D3A" w:rsidRPr="00910E95">
        <w:trPr>
          <w:cantSplit/>
        </w:trPr>
        <w:tc>
          <w:tcPr>
            <w:tcW w:w="8647" w:type="dxa"/>
            <w:vAlign w:val="center"/>
          </w:tcPr>
          <w:p w:rsidR="00343D3A" w:rsidRPr="00910E95" w:rsidRDefault="002F3347" w:rsidP="00E33E38">
            <w:pPr>
              <w:pStyle w:val="Normal1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95">
              <w:rPr>
                <w:rFonts w:ascii="Times New Roman" w:eastAsia="Times New Roman" w:hAnsi="Times New Roman" w:cs="Times New Roman"/>
                <w:sz w:val="24"/>
                <w:szCs w:val="24"/>
              </w:rPr>
              <w:t>Las mujeres, en comparación con los hombres, tienden a tener un sentido más refinado de la cultura y el buen gusto</w:t>
            </w:r>
          </w:p>
        </w:tc>
      </w:tr>
    </w:tbl>
    <w:p w:rsidR="00E33E38" w:rsidRDefault="00E33E38">
      <w:pPr>
        <w:pStyle w:val="Normal1"/>
        <w:spacing w:after="28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3D3A" w:rsidRPr="00E33E38" w:rsidRDefault="002F3347" w:rsidP="001B2A96">
      <w:pPr>
        <w:pStyle w:val="Normal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E38">
        <w:rPr>
          <w:rFonts w:ascii="Times New Roman" w:eastAsia="Times New Roman" w:hAnsi="Times New Roman" w:cs="Times New Roman"/>
          <w:i/>
          <w:sz w:val="24"/>
          <w:szCs w:val="24"/>
        </w:rPr>
        <w:t xml:space="preserve">Experimental </w:t>
      </w:r>
      <w:proofErr w:type="spellStart"/>
      <w:r w:rsidRPr="00E33E38">
        <w:rPr>
          <w:rFonts w:ascii="Times New Roman" w:eastAsia="Times New Roman" w:hAnsi="Times New Roman" w:cs="Times New Roman"/>
          <w:i/>
          <w:sz w:val="24"/>
          <w:szCs w:val="24"/>
        </w:rPr>
        <w:t>Condition</w:t>
      </w:r>
      <w:proofErr w:type="spellEnd"/>
      <w:r w:rsidR="00E33E38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E33E38">
        <w:rPr>
          <w:rFonts w:ascii="Times New Roman" w:eastAsia="Times New Roman" w:hAnsi="Times New Roman" w:cs="Times New Roman"/>
          <w:sz w:val="24"/>
          <w:szCs w:val="24"/>
        </w:rPr>
        <w:t>Ahora te pedimos que leas con atención el contenido de la siguiente noticia deportiva.</w:t>
      </w:r>
    </w:p>
    <w:p w:rsidR="00343D3A" w:rsidRPr="00910E95" w:rsidRDefault="002F3347" w:rsidP="001B2A96">
      <w:pPr>
        <w:pStyle w:val="Normal1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 xml:space="preserve">"El tenista Antonio González </w:t>
      </w:r>
      <w:r w:rsidRPr="00910E95">
        <w:rPr>
          <w:rFonts w:ascii="Times New Roman" w:eastAsia="Times New Roman" w:hAnsi="Times New Roman" w:cs="Times New Roman"/>
          <w:sz w:val="24"/>
          <w:szCs w:val="24"/>
        </w:rPr>
        <w:t>(condición masculina)</w:t>
      </w:r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 xml:space="preserve">/ La tenista María Rodríguez </w:t>
      </w:r>
      <w:r w:rsidRPr="00910E95">
        <w:rPr>
          <w:rFonts w:ascii="Times New Roman" w:eastAsia="Times New Roman" w:hAnsi="Times New Roman" w:cs="Times New Roman"/>
          <w:sz w:val="24"/>
          <w:szCs w:val="24"/>
        </w:rPr>
        <w:t>(condición femenina)</w:t>
      </w:r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 xml:space="preserve"> ganó su tercer Grand </w:t>
      </w:r>
      <w:proofErr w:type="spellStart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>Slam</w:t>
      </w:r>
      <w:proofErr w:type="spellEnd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 xml:space="preserve"> el pasado fin de semana. El/La jugador/a español/a de 27 años, famoso/a por su atractivo físico, fue superior en el duelo tras 2 horas, venciendo a su rival en todos los sets. Fue el broche de oro que necesitaba para rematar el torneo. ¿Es el inicio de su nueva relación con su entrenadora/</w:t>
      </w:r>
      <w:proofErr w:type="spellStart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proofErr w:type="spellEnd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 xml:space="preserve"> lo que le ha dado la fuerza para conseguir esta victoria? Antonio/María confirma sentirse con más ganas que nunca de seguir compitiendo.”</w:t>
      </w:r>
    </w:p>
    <w:p w:rsidR="00343D3A" w:rsidRPr="00E33E38" w:rsidRDefault="002F3347" w:rsidP="001B2A9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33E38">
        <w:rPr>
          <w:rFonts w:ascii="Times New Roman" w:eastAsia="Times New Roman" w:hAnsi="Times New Roman" w:cs="Times New Roman"/>
          <w:sz w:val="24"/>
          <w:szCs w:val="24"/>
        </w:rPr>
        <w:t xml:space="preserve">A continuación, queremos conocer tu opinión sobre la noticia que acabas de leer. </w:t>
      </w:r>
    </w:p>
    <w:p w:rsidR="00343D3A" w:rsidRPr="00910E95" w:rsidRDefault="00343D3A" w:rsidP="001B2A9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43D3A" w:rsidRPr="00910E95" w:rsidRDefault="002F3347" w:rsidP="001B2A96">
      <w:pPr>
        <w:pStyle w:val="Normal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E38">
        <w:rPr>
          <w:rFonts w:ascii="Times New Roman" w:eastAsia="Times New Roman" w:hAnsi="Times New Roman" w:cs="Times New Roman"/>
          <w:i/>
          <w:sz w:val="24"/>
          <w:szCs w:val="24"/>
        </w:rPr>
        <w:t xml:space="preserve">News </w:t>
      </w:r>
      <w:proofErr w:type="spellStart"/>
      <w:r w:rsidRPr="00E33E38">
        <w:rPr>
          <w:rFonts w:ascii="Times New Roman" w:eastAsia="Times New Roman" w:hAnsi="Times New Roman" w:cs="Times New Roman"/>
          <w:i/>
          <w:sz w:val="24"/>
          <w:szCs w:val="24"/>
        </w:rPr>
        <w:t>Credibility</w:t>
      </w:r>
      <w:proofErr w:type="spellEnd"/>
      <w:r w:rsidRPr="00E33E38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E33E38">
        <w:rPr>
          <w:rFonts w:ascii="Times New Roman" w:eastAsia="Times New Roman" w:hAnsi="Times New Roman" w:cs="Times New Roman"/>
          <w:i/>
          <w:sz w:val="24"/>
          <w:szCs w:val="24"/>
        </w:rPr>
        <w:t>adapted</w:t>
      </w:r>
      <w:proofErr w:type="spellEnd"/>
      <w:r w:rsidRPr="00E33E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3E38">
        <w:rPr>
          <w:rFonts w:ascii="Times New Roman" w:eastAsia="Times New Roman" w:hAnsi="Times New Roman" w:cs="Times New Roman"/>
          <w:i/>
          <w:sz w:val="24"/>
          <w:szCs w:val="24"/>
        </w:rPr>
        <w:t>from</w:t>
      </w:r>
      <w:proofErr w:type="spellEnd"/>
      <w:r w:rsidRPr="00E33E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3E38">
        <w:rPr>
          <w:rFonts w:ascii="Times New Roman" w:eastAsia="Times New Roman" w:hAnsi="Times New Roman" w:cs="Times New Roman"/>
          <w:i/>
          <w:sz w:val="24"/>
          <w:szCs w:val="24"/>
        </w:rPr>
        <w:t>Mudrick</w:t>
      </w:r>
      <w:proofErr w:type="spellEnd"/>
      <w:r w:rsidRPr="00E33E38">
        <w:rPr>
          <w:rFonts w:ascii="Times New Roman" w:eastAsia="Times New Roman" w:hAnsi="Times New Roman" w:cs="Times New Roman"/>
          <w:i/>
          <w:sz w:val="24"/>
          <w:szCs w:val="24"/>
        </w:rPr>
        <w:t xml:space="preserve"> et al., 2017</w:t>
      </w:r>
      <w:r w:rsidR="00E33E38">
        <w:rPr>
          <w:rFonts w:ascii="Times New Roman" w:eastAsia="Times New Roman" w:hAnsi="Times New Roman" w:cs="Times New Roman"/>
          <w:i/>
          <w:sz w:val="24"/>
          <w:szCs w:val="24"/>
        </w:rPr>
        <w:t xml:space="preserve">). </w:t>
      </w:r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¿En qué medida piensas que la forma de describir la noticia es creíble? </w:t>
      </w:r>
    </w:p>
    <w:p w:rsidR="00343D3A" w:rsidRPr="00910E95" w:rsidRDefault="002F3347" w:rsidP="001B2A96">
      <w:pPr>
        <w:pStyle w:val="Normal1"/>
        <w:spacing w:after="0" w:line="360" w:lineRule="auto"/>
        <w:ind w:left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1= En absoluto / 5= Totalmente </w:t>
      </w:r>
    </w:p>
    <w:p w:rsidR="00343D3A" w:rsidRPr="00910E95" w:rsidRDefault="00343D3A" w:rsidP="001B2A96">
      <w:pPr>
        <w:pStyle w:val="Normal1"/>
        <w:spacing w:after="0" w:line="360" w:lineRule="auto"/>
        <w:ind w:left="708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43D3A" w:rsidRPr="00910E95" w:rsidRDefault="002F3347" w:rsidP="001B2A96">
      <w:pPr>
        <w:pStyle w:val="Normal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3E38">
        <w:rPr>
          <w:rFonts w:ascii="Times New Roman" w:eastAsia="Times New Roman" w:hAnsi="Times New Roman" w:cs="Times New Roman"/>
          <w:i/>
          <w:sz w:val="24"/>
          <w:szCs w:val="24"/>
        </w:rPr>
        <w:t>Valuation</w:t>
      </w:r>
      <w:proofErr w:type="spellEnd"/>
      <w:r w:rsidRPr="00E33E38">
        <w:rPr>
          <w:rFonts w:ascii="Times New Roman" w:eastAsia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E33E38">
        <w:rPr>
          <w:rFonts w:ascii="Times New Roman" w:eastAsia="Times New Roman" w:hAnsi="Times New Roman" w:cs="Times New Roman"/>
          <w:i/>
          <w:sz w:val="24"/>
          <w:szCs w:val="24"/>
        </w:rPr>
        <w:t>capacity</w:t>
      </w:r>
      <w:proofErr w:type="spellEnd"/>
      <w:r w:rsidRPr="00E33E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3E38">
        <w:rPr>
          <w:rFonts w:ascii="Times New Roman" w:eastAsia="Times New Roman" w:hAnsi="Times New Roman" w:cs="Times New Roman"/>
          <w:i/>
          <w:sz w:val="24"/>
          <w:szCs w:val="24"/>
        </w:rPr>
        <w:t>by</w:t>
      </w:r>
      <w:proofErr w:type="spellEnd"/>
      <w:r w:rsidRPr="00E33E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3E38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E33E38">
        <w:rPr>
          <w:rFonts w:ascii="Times New Roman" w:eastAsia="Times New Roman" w:hAnsi="Times New Roman" w:cs="Times New Roman"/>
          <w:i/>
          <w:sz w:val="24"/>
          <w:szCs w:val="24"/>
        </w:rPr>
        <w:t xml:space="preserve"> media (</w:t>
      </w:r>
      <w:proofErr w:type="spellStart"/>
      <w:r w:rsidRPr="00E33E38">
        <w:rPr>
          <w:rFonts w:ascii="Times New Roman" w:eastAsia="Times New Roman" w:hAnsi="Times New Roman" w:cs="Times New Roman"/>
          <w:i/>
          <w:sz w:val="24"/>
          <w:szCs w:val="24"/>
        </w:rPr>
        <w:t>adapted</w:t>
      </w:r>
      <w:proofErr w:type="spellEnd"/>
      <w:r w:rsidRPr="00E33E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3E38">
        <w:rPr>
          <w:rFonts w:ascii="Times New Roman" w:eastAsia="Times New Roman" w:hAnsi="Times New Roman" w:cs="Times New Roman"/>
          <w:i/>
          <w:sz w:val="24"/>
          <w:szCs w:val="24"/>
        </w:rPr>
        <w:t>from</w:t>
      </w:r>
      <w:proofErr w:type="spellEnd"/>
      <w:r w:rsidRPr="00E33E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3E38">
        <w:rPr>
          <w:rFonts w:ascii="Times New Roman" w:eastAsia="Times New Roman" w:hAnsi="Times New Roman" w:cs="Times New Roman"/>
          <w:i/>
          <w:sz w:val="24"/>
          <w:szCs w:val="24"/>
        </w:rPr>
        <w:t>Knight</w:t>
      </w:r>
      <w:proofErr w:type="spellEnd"/>
      <w:r w:rsidRPr="00E33E38">
        <w:rPr>
          <w:rFonts w:ascii="Times New Roman" w:eastAsia="Times New Roman" w:hAnsi="Times New Roman" w:cs="Times New Roman"/>
          <w:i/>
          <w:sz w:val="24"/>
          <w:szCs w:val="24"/>
        </w:rPr>
        <w:t xml:space="preserve"> &amp; Giuliano, 2001)</w:t>
      </w:r>
      <w:r w:rsidR="00E33E38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910E95">
        <w:rPr>
          <w:rFonts w:ascii="Times New Roman" w:eastAsia="Times New Roman" w:hAnsi="Times New Roman" w:cs="Times New Roman"/>
          <w:sz w:val="24"/>
          <w:szCs w:val="24"/>
        </w:rPr>
        <w:t>¿En qué medida consideras que Antonio (condición masculina)/ María (condición femenina) es valorado/a por su condición de deportista en esta noticia?</w:t>
      </w:r>
    </w:p>
    <w:p w:rsidR="00343D3A" w:rsidRPr="00910E95" w:rsidRDefault="002F3347" w:rsidP="001B2A96">
      <w:pPr>
        <w:pStyle w:val="Normal1"/>
        <w:spacing w:after="0" w:line="360" w:lineRule="auto"/>
        <w:ind w:firstLine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1= En absoluto / 5= Totalmente </w:t>
      </w:r>
    </w:p>
    <w:p w:rsidR="00343D3A" w:rsidRPr="00910E95" w:rsidRDefault="00343D3A">
      <w:pPr>
        <w:pStyle w:val="Normal1"/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343D3A" w:rsidRPr="00910E95" w:rsidRDefault="002F3347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2A96">
        <w:rPr>
          <w:rFonts w:ascii="Times New Roman" w:eastAsia="Times New Roman" w:hAnsi="Times New Roman" w:cs="Times New Roman"/>
          <w:i/>
          <w:sz w:val="24"/>
          <w:szCs w:val="24"/>
        </w:rPr>
        <w:t>Attribution</w:t>
      </w:r>
      <w:proofErr w:type="spellEnd"/>
      <w:r w:rsidRPr="001B2A96">
        <w:rPr>
          <w:rFonts w:ascii="Times New Roman" w:eastAsia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1B2A96">
        <w:rPr>
          <w:rFonts w:ascii="Times New Roman" w:eastAsia="Times New Roman" w:hAnsi="Times New Roman" w:cs="Times New Roman"/>
          <w:i/>
          <w:sz w:val="24"/>
          <w:szCs w:val="24"/>
        </w:rPr>
        <w:t>merit</w:t>
      </w:r>
      <w:proofErr w:type="spellEnd"/>
      <w:r w:rsidRPr="001B2A96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1B2A96">
        <w:rPr>
          <w:rFonts w:ascii="Times New Roman" w:eastAsia="Times New Roman" w:hAnsi="Times New Roman" w:cs="Times New Roman"/>
          <w:i/>
          <w:sz w:val="24"/>
          <w:szCs w:val="24"/>
        </w:rPr>
        <w:t>adapted</w:t>
      </w:r>
      <w:proofErr w:type="spellEnd"/>
      <w:r w:rsidRPr="001B2A9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A96">
        <w:rPr>
          <w:rFonts w:ascii="Times New Roman" w:eastAsia="Times New Roman" w:hAnsi="Times New Roman" w:cs="Times New Roman"/>
          <w:i/>
          <w:sz w:val="24"/>
          <w:szCs w:val="24"/>
        </w:rPr>
        <w:t>from</w:t>
      </w:r>
      <w:proofErr w:type="spellEnd"/>
      <w:r w:rsidRPr="001B2A9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A96">
        <w:rPr>
          <w:rFonts w:ascii="Times New Roman" w:eastAsia="Times New Roman" w:hAnsi="Times New Roman" w:cs="Times New Roman"/>
          <w:i/>
          <w:sz w:val="24"/>
          <w:szCs w:val="24"/>
        </w:rPr>
        <w:t>Knight</w:t>
      </w:r>
      <w:proofErr w:type="spellEnd"/>
      <w:r w:rsidRPr="001B2A96">
        <w:rPr>
          <w:rFonts w:ascii="Times New Roman" w:eastAsia="Times New Roman" w:hAnsi="Times New Roman" w:cs="Times New Roman"/>
          <w:i/>
          <w:sz w:val="24"/>
          <w:szCs w:val="24"/>
        </w:rPr>
        <w:t xml:space="preserve"> &amp; Giuliano, 2001)</w:t>
      </w:r>
      <w:r w:rsidR="001B2A96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910E95">
        <w:rPr>
          <w:rFonts w:ascii="Times New Roman" w:eastAsia="Times New Roman" w:hAnsi="Times New Roman" w:cs="Times New Roman"/>
          <w:sz w:val="24"/>
          <w:szCs w:val="24"/>
        </w:rPr>
        <w:t>¿En qué medida consideras que el tenista (condición masculina)/la tenista (condición femenina) ha ganado el torneo por méritos  propios?</w:t>
      </w:r>
    </w:p>
    <w:p w:rsidR="00343D3A" w:rsidRPr="00910E95" w:rsidRDefault="002F3347">
      <w:pPr>
        <w:pStyle w:val="Normal1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1 = En absoluto / 5 = Totalmente </w:t>
      </w:r>
    </w:p>
    <w:p w:rsidR="00343D3A" w:rsidRPr="001B2A96" w:rsidRDefault="002F3347" w:rsidP="001B2A96">
      <w:pPr>
        <w:pStyle w:val="Normal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A9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News Content </w:t>
      </w:r>
      <w:proofErr w:type="spellStart"/>
      <w:r w:rsidRPr="001B2A96">
        <w:rPr>
          <w:rFonts w:ascii="Times New Roman" w:eastAsia="Times New Roman" w:hAnsi="Times New Roman" w:cs="Times New Roman"/>
          <w:i/>
          <w:sz w:val="24"/>
          <w:szCs w:val="24"/>
        </w:rPr>
        <w:t>Valoration</w:t>
      </w:r>
      <w:proofErr w:type="spellEnd"/>
      <w:r w:rsidRPr="001B2A96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1B2A96">
        <w:rPr>
          <w:rFonts w:ascii="Times New Roman" w:eastAsia="Times New Roman" w:hAnsi="Times New Roman" w:cs="Times New Roman"/>
          <w:i/>
          <w:sz w:val="24"/>
          <w:szCs w:val="24"/>
        </w:rPr>
        <w:t>adapted</w:t>
      </w:r>
      <w:proofErr w:type="spellEnd"/>
      <w:r w:rsidRPr="001B2A9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A96">
        <w:rPr>
          <w:rFonts w:ascii="Times New Roman" w:eastAsia="Times New Roman" w:hAnsi="Times New Roman" w:cs="Times New Roman"/>
          <w:i/>
          <w:sz w:val="24"/>
          <w:szCs w:val="24"/>
        </w:rPr>
        <w:t>from</w:t>
      </w:r>
      <w:proofErr w:type="spellEnd"/>
      <w:r w:rsidRPr="001B2A9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A96">
        <w:rPr>
          <w:rFonts w:ascii="Times New Roman" w:eastAsia="Times New Roman" w:hAnsi="Times New Roman" w:cs="Times New Roman"/>
          <w:i/>
          <w:sz w:val="24"/>
          <w:szCs w:val="24"/>
        </w:rPr>
        <w:t>Knight</w:t>
      </w:r>
      <w:proofErr w:type="spellEnd"/>
      <w:r w:rsidRPr="001B2A96">
        <w:rPr>
          <w:rFonts w:ascii="Times New Roman" w:eastAsia="Times New Roman" w:hAnsi="Times New Roman" w:cs="Times New Roman"/>
          <w:i/>
          <w:sz w:val="24"/>
          <w:szCs w:val="24"/>
        </w:rPr>
        <w:t xml:space="preserve"> &amp; Giuliano, 2001</w:t>
      </w:r>
      <w:r w:rsidR="001B2A96">
        <w:rPr>
          <w:rFonts w:ascii="Times New Roman" w:eastAsia="Times New Roman" w:hAnsi="Times New Roman" w:cs="Times New Roman"/>
          <w:i/>
          <w:sz w:val="24"/>
          <w:szCs w:val="24"/>
        </w:rPr>
        <w:t xml:space="preserve">). </w:t>
      </w:r>
      <w:r w:rsidRPr="001B2A96">
        <w:rPr>
          <w:rFonts w:ascii="Times New Roman" w:eastAsia="Times New Roman" w:hAnsi="Times New Roman" w:cs="Times New Roman"/>
          <w:sz w:val="24"/>
          <w:szCs w:val="24"/>
        </w:rPr>
        <w:t xml:space="preserve">Por favor, selecciona la opción de respuesta que mejor refleje tu opinión. </w:t>
      </w:r>
    </w:p>
    <w:p w:rsidR="00343D3A" w:rsidRPr="00910E95" w:rsidRDefault="002F3347" w:rsidP="001B2A96">
      <w:pPr>
        <w:pStyle w:val="Normal1"/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1 = En absoluto / 10 = Totalmente </w:t>
      </w:r>
    </w:p>
    <w:p w:rsidR="00343D3A" w:rsidRPr="00910E95" w:rsidRDefault="002F3347" w:rsidP="001B2A96">
      <w:pPr>
        <w:pStyle w:val="Normal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>1. ¿Se valora la capacidad como atleta del/de la deportista?</w:t>
      </w:r>
    </w:p>
    <w:p w:rsidR="00343D3A" w:rsidRPr="00910E95" w:rsidRDefault="002F3347" w:rsidP="001B2A96">
      <w:pPr>
        <w:pStyle w:val="Normal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2. ¿Se da suficiente información sobre el/la deportista? </w:t>
      </w:r>
    </w:p>
    <w:p w:rsidR="00343D3A" w:rsidRPr="00910E95" w:rsidRDefault="002F3347" w:rsidP="001B2A96">
      <w:pPr>
        <w:pStyle w:val="Normal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3. ¿Es adecuada la descripción que se hace del/de la deportista? </w:t>
      </w:r>
    </w:p>
    <w:p w:rsidR="00343D3A" w:rsidRPr="00910E95" w:rsidRDefault="00343D3A" w:rsidP="001B2A96">
      <w:pPr>
        <w:pStyle w:val="Normal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43D3A" w:rsidRPr="001B2A96" w:rsidRDefault="002F3347" w:rsidP="001B2A96">
      <w:pPr>
        <w:pStyle w:val="Normal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2A96">
        <w:rPr>
          <w:rFonts w:ascii="Times New Roman" w:eastAsia="Times New Roman" w:hAnsi="Times New Roman" w:cs="Times New Roman"/>
          <w:i/>
          <w:sz w:val="24"/>
          <w:szCs w:val="24"/>
        </w:rPr>
        <w:t>Perceived</w:t>
      </w:r>
      <w:proofErr w:type="spellEnd"/>
      <w:r w:rsidRPr="001B2A9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A96">
        <w:rPr>
          <w:rFonts w:ascii="Times New Roman" w:eastAsia="Times New Roman" w:hAnsi="Times New Roman" w:cs="Times New Roman"/>
          <w:i/>
          <w:sz w:val="24"/>
          <w:szCs w:val="24"/>
        </w:rPr>
        <w:t>Sporting</w:t>
      </w:r>
      <w:proofErr w:type="spellEnd"/>
      <w:r w:rsidRPr="001B2A9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A96">
        <w:rPr>
          <w:rFonts w:ascii="Times New Roman" w:eastAsia="Times New Roman" w:hAnsi="Times New Roman" w:cs="Times New Roman"/>
          <w:i/>
          <w:sz w:val="24"/>
          <w:szCs w:val="24"/>
        </w:rPr>
        <w:t>Competence</w:t>
      </w:r>
      <w:proofErr w:type="spellEnd"/>
      <w:r w:rsidRPr="001B2A96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1B2A96">
        <w:rPr>
          <w:rFonts w:ascii="Times New Roman" w:eastAsia="Times New Roman" w:hAnsi="Times New Roman" w:cs="Times New Roman"/>
          <w:i/>
          <w:sz w:val="24"/>
          <w:szCs w:val="24"/>
        </w:rPr>
        <w:t>adap</w:t>
      </w:r>
      <w:r w:rsidR="001B2A96" w:rsidRPr="001B2A96">
        <w:rPr>
          <w:rFonts w:ascii="Times New Roman" w:eastAsia="Times New Roman" w:hAnsi="Times New Roman" w:cs="Times New Roman"/>
          <w:i/>
          <w:sz w:val="24"/>
          <w:szCs w:val="24"/>
        </w:rPr>
        <w:t>ted</w:t>
      </w:r>
      <w:proofErr w:type="spellEnd"/>
      <w:r w:rsidR="001B2A96" w:rsidRPr="001B2A9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B2A96" w:rsidRPr="001B2A96">
        <w:rPr>
          <w:rFonts w:ascii="Times New Roman" w:eastAsia="Times New Roman" w:hAnsi="Times New Roman" w:cs="Times New Roman"/>
          <w:i/>
          <w:sz w:val="24"/>
          <w:szCs w:val="24"/>
        </w:rPr>
        <w:t>from</w:t>
      </w:r>
      <w:proofErr w:type="spellEnd"/>
      <w:r w:rsidR="001B2A96" w:rsidRPr="001B2A96">
        <w:rPr>
          <w:rFonts w:ascii="Times New Roman" w:eastAsia="Times New Roman" w:hAnsi="Times New Roman" w:cs="Times New Roman"/>
          <w:i/>
          <w:sz w:val="24"/>
          <w:szCs w:val="24"/>
        </w:rPr>
        <w:t xml:space="preserve"> Balaguer et al., 2008)</w:t>
      </w:r>
      <w:r w:rsidRPr="001B2A9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B2A96">
        <w:rPr>
          <w:rFonts w:ascii="Times New Roman" w:eastAsia="Times New Roman" w:hAnsi="Times New Roman" w:cs="Times New Roman"/>
          <w:sz w:val="24"/>
          <w:szCs w:val="24"/>
        </w:rPr>
        <w:t xml:space="preserve"> A continuación, queremos conocer tu grado de acuerdo o desacuerdo con las siguientes afirmaciones.</w:t>
      </w:r>
    </w:p>
    <w:p w:rsidR="00343D3A" w:rsidRPr="00910E95" w:rsidRDefault="002F3347" w:rsidP="001B2A96">
      <w:pPr>
        <w:pStyle w:val="Normal1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>1 = Totalmente en desacuerdo / 5 = Totalmente de acuerdo</w:t>
      </w:r>
    </w:p>
    <w:p w:rsidR="00343D3A" w:rsidRPr="00910E95" w:rsidRDefault="002F3347" w:rsidP="001B2A9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>1. Creo que el/la tenista es muy bueno/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en su deporte</w:t>
      </w:r>
    </w:p>
    <w:p w:rsidR="00343D3A" w:rsidRPr="00910E95" w:rsidRDefault="002F3347" w:rsidP="001B2A9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>2. Creo que el/la tenista se siente satisfecho/a con lo  que puede hacer en su deporte</w:t>
      </w:r>
    </w:p>
    <w:p w:rsidR="00343D3A" w:rsidRPr="00910E95" w:rsidRDefault="002F3347" w:rsidP="001B2A9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>3. El/la tenista es hábil en su deporte</w:t>
      </w:r>
    </w:p>
    <w:p w:rsidR="00343D3A" w:rsidRPr="00910E95" w:rsidRDefault="002F3347" w:rsidP="001B2A9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4. El/la tenista puede dominar las habilidades deportivas después de haberlas practicado durante un tiempo </w:t>
      </w:r>
    </w:p>
    <w:p w:rsidR="00343D3A" w:rsidRPr="00910E95" w:rsidRDefault="002F3347" w:rsidP="001B2A9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>5. El/la tenista no puede (actuar, ejecutar) muy bien su deporte</w:t>
      </w:r>
    </w:p>
    <w:p w:rsidR="00343D3A" w:rsidRPr="00910E95" w:rsidRDefault="00343D3A" w:rsidP="005F7BC0">
      <w:pPr>
        <w:pStyle w:val="Normal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3D3A" w:rsidRPr="00910E95" w:rsidRDefault="002F3347" w:rsidP="005F7BC0">
      <w:pPr>
        <w:pStyle w:val="Normal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972">
        <w:rPr>
          <w:rFonts w:ascii="Times New Roman" w:eastAsia="Times New Roman" w:hAnsi="Times New Roman" w:cs="Times New Roman"/>
          <w:i/>
          <w:sz w:val="24"/>
          <w:szCs w:val="24"/>
        </w:rPr>
        <w:t xml:space="preserve">Media </w:t>
      </w:r>
      <w:proofErr w:type="spellStart"/>
      <w:r w:rsidRPr="009D1972">
        <w:rPr>
          <w:rFonts w:ascii="Times New Roman" w:eastAsia="Times New Roman" w:hAnsi="Times New Roman" w:cs="Times New Roman"/>
          <w:i/>
          <w:sz w:val="24"/>
          <w:szCs w:val="24"/>
        </w:rPr>
        <w:t>Consumption</w:t>
      </w:r>
      <w:proofErr w:type="spellEnd"/>
      <w:r w:rsidRPr="009D197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1972">
        <w:rPr>
          <w:rFonts w:ascii="Times New Roman" w:eastAsia="Times New Roman" w:hAnsi="Times New Roman" w:cs="Times New Roman"/>
          <w:i/>
          <w:sz w:val="24"/>
          <w:szCs w:val="24"/>
        </w:rPr>
        <w:t>Intention</w:t>
      </w:r>
      <w:proofErr w:type="spellEnd"/>
      <w:r w:rsidRPr="009D1972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9D1972">
        <w:rPr>
          <w:rFonts w:ascii="Times New Roman" w:eastAsia="Times New Roman" w:hAnsi="Times New Roman" w:cs="Times New Roman"/>
          <w:i/>
          <w:sz w:val="24"/>
          <w:szCs w:val="24"/>
        </w:rPr>
        <w:t>adapted</w:t>
      </w:r>
      <w:proofErr w:type="spellEnd"/>
      <w:r w:rsidRPr="009D197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1972">
        <w:rPr>
          <w:rFonts w:ascii="Times New Roman" w:eastAsia="Times New Roman" w:hAnsi="Times New Roman" w:cs="Times New Roman"/>
          <w:i/>
          <w:sz w:val="24"/>
          <w:szCs w:val="24"/>
        </w:rPr>
        <w:t>from</w:t>
      </w:r>
      <w:proofErr w:type="spellEnd"/>
      <w:r w:rsidRPr="009D197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1972">
        <w:rPr>
          <w:rFonts w:ascii="Times New Roman" w:eastAsia="Times New Roman" w:hAnsi="Times New Roman" w:cs="Times New Roman"/>
          <w:i/>
          <w:sz w:val="24"/>
          <w:szCs w:val="24"/>
        </w:rPr>
        <w:t>Sartore</w:t>
      </w:r>
      <w:proofErr w:type="spellEnd"/>
      <w:r w:rsidRPr="009D1972">
        <w:rPr>
          <w:rFonts w:ascii="Times New Roman" w:eastAsia="Times New Roman" w:hAnsi="Times New Roman" w:cs="Times New Roman"/>
          <w:i/>
          <w:sz w:val="24"/>
          <w:szCs w:val="24"/>
        </w:rPr>
        <w:t>-Baldwin &amp; Walker, 2</w:t>
      </w:r>
      <w:r w:rsidR="009D1972" w:rsidRPr="009D1972">
        <w:rPr>
          <w:rFonts w:ascii="Times New Roman" w:eastAsia="Times New Roman" w:hAnsi="Times New Roman" w:cs="Times New Roman"/>
          <w:i/>
          <w:sz w:val="24"/>
          <w:szCs w:val="24"/>
        </w:rPr>
        <w:t>011)</w:t>
      </w:r>
      <w:r w:rsidRPr="009D197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Pensando en la noticia que acabas de leer, por favor, indica en qué medida llevarías a cabo los siguientes comportamientos.</w:t>
      </w:r>
    </w:p>
    <w:p w:rsidR="00343D3A" w:rsidRPr="00910E95" w:rsidRDefault="002F3347" w:rsidP="005F7BC0">
      <w:pPr>
        <w:pStyle w:val="Normal1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>1 = Totalmente improbable / 7 = Totalmente probable</w:t>
      </w:r>
    </w:p>
    <w:p w:rsidR="00343D3A" w:rsidRPr="00910E95" w:rsidRDefault="002F3347" w:rsidP="005F7BC0">
      <w:pPr>
        <w:pStyle w:val="Normal1"/>
        <w:spacing w:after="0" w:line="360" w:lineRule="auto"/>
        <w:ind w:right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1. Leeré sobre noticias deportivas similares en los periódicos deportivos de actualidad. </w:t>
      </w:r>
    </w:p>
    <w:p w:rsidR="00343D3A" w:rsidRPr="00910E95" w:rsidRDefault="002F3347" w:rsidP="005F7BC0">
      <w:pPr>
        <w:pStyle w:val="Normal1"/>
        <w:spacing w:after="0" w:line="360" w:lineRule="auto"/>
        <w:ind w:right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>2. Visitaré la página web de los periódicos deportivos para obtener información sobre noticias similares</w:t>
      </w:r>
    </w:p>
    <w:p w:rsidR="00343D3A" w:rsidRPr="00910E95" w:rsidRDefault="002F3347" w:rsidP="005F7BC0">
      <w:pPr>
        <w:pStyle w:val="Normal1"/>
        <w:spacing w:after="0" w:line="360" w:lineRule="auto"/>
        <w:ind w:right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>3. Veré retransmisiones deportivas para informarme sobre noticias similares</w:t>
      </w:r>
    </w:p>
    <w:p w:rsidR="00343D3A" w:rsidRPr="00910E95" w:rsidRDefault="00343D3A" w:rsidP="005F7BC0">
      <w:pPr>
        <w:pStyle w:val="Normal1"/>
        <w:spacing w:after="0" w:line="360" w:lineRule="auto"/>
        <w:ind w:right="7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43D3A" w:rsidRPr="005F7BC0" w:rsidRDefault="002F3347" w:rsidP="005F7BC0">
      <w:pPr>
        <w:pStyle w:val="Normal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7BC0">
        <w:rPr>
          <w:rFonts w:ascii="Times New Roman" w:eastAsia="Times New Roman" w:hAnsi="Times New Roman" w:cs="Times New Roman"/>
          <w:i/>
          <w:sz w:val="24"/>
          <w:szCs w:val="24"/>
        </w:rPr>
        <w:t>Perception</w:t>
      </w:r>
      <w:proofErr w:type="spellEnd"/>
      <w:r w:rsidRPr="005F7BC0">
        <w:rPr>
          <w:rFonts w:ascii="Times New Roman" w:eastAsia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5F7BC0">
        <w:rPr>
          <w:rFonts w:ascii="Times New Roman" w:eastAsia="Times New Roman" w:hAnsi="Times New Roman" w:cs="Times New Roman"/>
          <w:i/>
          <w:sz w:val="24"/>
          <w:szCs w:val="24"/>
        </w:rPr>
        <w:t>Tennis</w:t>
      </w:r>
      <w:proofErr w:type="spellEnd"/>
      <w:r w:rsidRPr="005F7BC0">
        <w:rPr>
          <w:rFonts w:ascii="Times New Roman" w:eastAsia="Times New Roman" w:hAnsi="Times New Roman" w:cs="Times New Roman"/>
          <w:i/>
          <w:sz w:val="24"/>
          <w:szCs w:val="24"/>
        </w:rPr>
        <w:t xml:space="preserve"> as a </w:t>
      </w:r>
      <w:proofErr w:type="spellStart"/>
      <w:r w:rsidRPr="005F7BC0">
        <w:rPr>
          <w:rFonts w:ascii="Times New Roman" w:eastAsia="Times New Roman" w:hAnsi="Times New Roman" w:cs="Times New Roman"/>
          <w:i/>
          <w:sz w:val="24"/>
          <w:szCs w:val="24"/>
        </w:rPr>
        <w:t>Masculine</w:t>
      </w:r>
      <w:proofErr w:type="spellEnd"/>
      <w:r w:rsidRPr="005F7BC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F7BC0">
        <w:rPr>
          <w:rFonts w:ascii="Times New Roman" w:eastAsia="Times New Roman" w:hAnsi="Times New Roman" w:cs="Times New Roman"/>
          <w:i/>
          <w:sz w:val="24"/>
          <w:szCs w:val="24"/>
        </w:rPr>
        <w:t>Feminine</w:t>
      </w:r>
      <w:proofErr w:type="spellEnd"/>
      <w:r w:rsidRPr="005F7BC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7BC0"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proofErr w:type="spellEnd"/>
      <w:r w:rsidRPr="005F7BC0">
        <w:rPr>
          <w:rFonts w:ascii="Times New Roman" w:eastAsia="Times New Roman" w:hAnsi="Times New Roman" w:cs="Times New Roman"/>
          <w:i/>
          <w:sz w:val="24"/>
          <w:szCs w:val="24"/>
        </w:rPr>
        <w:t xml:space="preserve"> Neutral </w:t>
      </w:r>
      <w:proofErr w:type="spellStart"/>
      <w:r w:rsidRPr="005F7BC0">
        <w:rPr>
          <w:rFonts w:ascii="Times New Roman" w:eastAsia="Times New Roman" w:hAnsi="Times New Roman" w:cs="Times New Roman"/>
          <w:i/>
          <w:sz w:val="24"/>
          <w:szCs w:val="24"/>
        </w:rPr>
        <w:t>context</w:t>
      </w:r>
      <w:proofErr w:type="spellEnd"/>
      <w:r w:rsidRPr="005F7BC0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5F7BC0">
        <w:rPr>
          <w:rFonts w:ascii="Times New Roman" w:eastAsia="Times New Roman" w:hAnsi="Times New Roman" w:cs="Times New Roman"/>
          <w:i/>
          <w:sz w:val="24"/>
          <w:szCs w:val="24"/>
        </w:rPr>
        <w:t>adapted</w:t>
      </w:r>
      <w:proofErr w:type="spellEnd"/>
      <w:r w:rsidRPr="005F7BC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7BC0">
        <w:rPr>
          <w:rFonts w:ascii="Times New Roman" w:eastAsia="Times New Roman" w:hAnsi="Times New Roman" w:cs="Times New Roman"/>
          <w:i/>
          <w:sz w:val="24"/>
          <w:szCs w:val="24"/>
        </w:rPr>
        <w:t>from</w:t>
      </w:r>
      <w:proofErr w:type="spellEnd"/>
      <w:r w:rsidRPr="005F7BC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7BC0">
        <w:rPr>
          <w:rFonts w:ascii="Times New Roman" w:eastAsia="Times New Roman" w:hAnsi="Times New Roman" w:cs="Times New Roman"/>
          <w:i/>
          <w:sz w:val="24"/>
          <w:szCs w:val="24"/>
        </w:rPr>
        <w:t>Hively</w:t>
      </w:r>
      <w:proofErr w:type="spellEnd"/>
      <w:r w:rsidRPr="005F7BC0">
        <w:rPr>
          <w:rFonts w:ascii="Times New Roman" w:eastAsia="Times New Roman" w:hAnsi="Times New Roman" w:cs="Times New Roman"/>
          <w:i/>
          <w:sz w:val="24"/>
          <w:szCs w:val="24"/>
        </w:rPr>
        <w:t xml:space="preserve"> &amp; El-</w:t>
      </w:r>
      <w:proofErr w:type="spellStart"/>
      <w:r w:rsidRPr="005F7BC0">
        <w:rPr>
          <w:rFonts w:ascii="Times New Roman" w:eastAsia="Times New Roman" w:hAnsi="Times New Roman" w:cs="Times New Roman"/>
          <w:i/>
          <w:sz w:val="24"/>
          <w:szCs w:val="24"/>
        </w:rPr>
        <w:t>Alayli</w:t>
      </w:r>
      <w:proofErr w:type="spellEnd"/>
      <w:r w:rsidRPr="005F7BC0">
        <w:rPr>
          <w:rFonts w:ascii="Times New Roman" w:eastAsia="Times New Roman" w:hAnsi="Times New Roman" w:cs="Times New Roman"/>
          <w:i/>
          <w:sz w:val="24"/>
          <w:szCs w:val="24"/>
        </w:rPr>
        <w:t>, 2014)</w:t>
      </w:r>
      <w:r w:rsidR="005F7BC0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5F7BC0">
        <w:rPr>
          <w:rFonts w:ascii="Times New Roman" w:eastAsia="Times New Roman" w:hAnsi="Times New Roman" w:cs="Times New Roman"/>
          <w:sz w:val="24"/>
          <w:szCs w:val="24"/>
        </w:rPr>
        <w:t>Por favor, completa la siguiente afirmación de acuerdo con tu opinión personal.</w:t>
      </w:r>
    </w:p>
    <w:p w:rsidR="00343D3A" w:rsidRPr="00910E95" w:rsidRDefault="002F3347" w:rsidP="005F7BC0">
      <w:pPr>
        <w:pStyle w:val="Normal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Consideras que el tenis es un deporte típicamente: </w:t>
      </w:r>
    </w:p>
    <w:p w:rsidR="00343D3A" w:rsidRPr="00910E95" w:rsidRDefault="002F3347" w:rsidP="005F7BC0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>Masculino</w:t>
      </w:r>
    </w:p>
    <w:p w:rsidR="00343D3A" w:rsidRPr="00910E95" w:rsidRDefault="002F3347" w:rsidP="005F7BC0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Femenino </w:t>
      </w:r>
    </w:p>
    <w:p w:rsidR="00343D3A" w:rsidRPr="00910E95" w:rsidRDefault="002F3347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Neutral </w:t>
      </w:r>
    </w:p>
    <w:p w:rsidR="00343D3A" w:rsidRPr="00910E95" w:rsidRDefault="00343D3A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3D3A" w:rsidRPr="00910E95" w:rsidRDefault="00E01A2B" w:rsidP="00E01A2B">
      <w:pPr>
        <w:pStyle w:val="Normal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Manipulation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2F3347" w:rsidRPr="00E01A2B">
        <w:rPr>
          <w:rFonts w:ascii="Times New Roman" w:eastAsia="Times New Roman" w:hAnsi="Times New Roman" w:cs="Times New Roman"/>
          <w:sz w:val="24"/>
          <w:szCs w:val="24"/>
        </w:rPr>
        <w:t>. Por favor, responde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siguiente pregunta</w:t>
      </w:r>
      <w:r w:rsidR="002F3347" w:rsidRPr="00E01A2B">
        <w:rPr>
          <w:rFonts w:ascii="Times New Roman" w:eastAsia="Times New Roman" w:hAnsi="Times New Roman" w:cs="Times New Roman"/>
          <w:sz w:val="24"/>
          <w:szCs w:val="24"/>
        </w:rPr>
        <w:t xml:space="preserve"> marcando la opción de respuesta correcta.</w:t>
      </w:r>
      <w:r w:rsidR="002F3347" w:rsidRPr="00910E9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343D3A" w:rsidRPr="00910E95" w:rsidRDefault="002F3347" w:rsidP="00E01A2B">
      <w:pPr>
        <w:pStyle w:val="Normal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>¿La noticia que acabas de leer hablaba de un hombre o de una mujer?</w:t>
      </w:r>
    </w:p>
    <w:p w:rsidR="00343D3A" w:rsidRPr="00910E95" w:rsidRDefault="002F3347" w:rsidP="00E01A2B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>Hombre</w:t>
      </w:r>
    </w:p>
    <w:p w:rsidR="00343D3A" w:rsidRPr="00910E95" w:rsidRDefault="002F3347" w:rsidP="00E01A2B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>Mujer</w:t>
      </w:r>
    </w:p>
    <w:p w:rsidR="00343D3A" w:rsidRPr="00910E95" w:rsidRDefault="00343D3A" w:rsidP="00E01A2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3D3A" w:rsidRPr="00E01A2B" w:rsidRDefault="00E01A2B" w:rsidP="00E01A2B">
      <w:pPr>
        <w:pStyle w:val="Normal1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Sociodemographic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Information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2F3347" w:rsidRPr="00E01A2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2F3347" w:rsidRPr="00E01A2B">
        <w:rPr>
          <w:rFonts w:ascii="Times New Roman" w:eastAsia="Times New Roman" w:hAnsi="Times New Roman" w:cs="Times New Roman"/>
          <w:sz w:val="24"/>
          <w:szCs w:val="24"/>
        </w:rPr>
        <w:t xml:space="preserve"> Para terminar, te pedimos que, por favor, indiques los siguientes datos sobre ti:</w:t>
      </w:r>
    </w:p>
    <w:p w:rsidR="00343D3A" w:rsidRPr="00910E95" w:rsidRDefault="002F3347" w:rsidP="00E01A2B">
      <w:pPr>
        <w:pStyle w:val="Normal1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>¿Cuál es tu género?</w:t>
      </w:r>
    </w:p>
    <w:p w:rsidR="00343D3A" w:rsidRPr="00910E95" w:rsidRDefault="00343D3A" w:rsidP="00E01A2B">
      <w:pPr>
        <w:pStyle w:val="Normal1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43D3A" w:rsidRPr="00910E95" w:rsidRDefault="002F3347" w:rsidP="00E01A2B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Hombre </w:t>
      </w:r>
      <w:r w:rsidRPr="00910E95">
        <w:rPr>
          <w:rFonts w:ascii="Times New Roman" w:eastAsia="Times New Roman" w:hAnsi="Times New Roman" w:cs="Times New Roman"/>
          <w:sz w:val="24"/>
          <w:szCs w:val="24"/>
        </w:rPr>
        <w:tab/>
      </w:r>
      <w:r w:rsidRPr="00910E9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43D3A" w:rsidRPr="00910E95" w:rsidRDefault="002F3347" w:rsidP="00E01A2B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>Mujer</w:t>
      </w:r>
    </w:p>
    <w:p w:rsidR="00343D3A" w:rsidRPr="00910E95" w:rsidRDefault="002F3347" w:rsidP="00E01A2B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>Otro (Especifica)___________</w:t>
      </w:r>
    </w:p>
    <w:p w:rsidR="00343D3A" w:rsidRPr="00910E95" w:rsidRDefault="00343D3A" w:rsidP="00E01A2B">
      <w:pPr>
        <w:pStyle w:val="Normal1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43D3A" w:rsidRPr="00910E95" w:rsidRDefault="002F3347" w:rsidP="00E01A2B">
      <w:pPr>
        <w:pStyle w:val="Normal1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>¿Cuántos años tienes?________</w:t>
      </w:r>
    </w:p>
    <w:p w:rsidR="00343D3A" w:rsidRPr="00910E95" w:rsidRDefault="00343D3A" w:rsidP="00E01A2B">
      <w:pPr>
        <w:pStyle w:val="Normal1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43D3A" w:rsidRPr="00910E95" w:rsidRDefault="002F3347" w:rsidP="00E01A2B">
      <w:pPr>
        <w:pStyle w:val="Normal1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¿Cuál es el nivel de educación más alto que has adquirido? </w:t>
      </w:r>
    </w:p>
    <w:p w:rsidR="00343D3A" w:rsidRPr="00910E95" w:rsidRDefault="00343D3A" w:rsidP="00E01A2B">
      <w:pPr>
        <w:pStyle w:val="Normal1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43D3A" w:rsidRPr="00910E95" w:rsidRDefault="002F3347" w:rsidP="00E01A2B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>Secundaria</w:t>
      </w:r>
    </w:p>
    <w:p w:rsidR="00343D3A" w:rsidRPr="00910E95" w:rsidRDefault="002F3347" w:rsidP="00E01A2B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>Bachiller</w:t>
      </w:r>
    </w:p>
    <w:p w:rsidR="00343D3A" w:rsidRPr="00910E95" w:rsidRDefault="002F3347" w:rsidP="00E01A2B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>Licenciatura/Grado universitario</w:t>
      </w:r>
    </w:p>
    <w:p w:rsidR="00343D3A" w:rsidRPr="00910E95" w:rsidRDefault="002F3347" w:rsidP="00E01A2B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>Postgrado [máster o doctorado]</w:t>
      </w:r>
    </w:p>
    <w:p w:rsidR="00343D3A" w:rsidRPr="00910E95" w:rsidRDefault="002F3347" w:rsidP="00E01A2B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>Otro (Especifica)__________</w:t>
      </w:r>
    </w:p>
    <w:p w:rsidR="00343D3A" w:rsidRPr="00910E95" w:rsidRDefault="00343D3A" w:rsidP="00E01A2B">
      <w:pPr>
        <w:pStyle w:val="Normal1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43D3A" w:rsidRPr="00910E95" w:rsidRDefault="002F3347" w:rsidP="00E01A2B">
      <w:pPr>
        <w:pStyle w:val="Normal1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¿Te gusta el deporte? </w:t>
      </w:r>
    </w:p>
    <w:p w:rsidR="00343D3A" w:rsidRPr="00910E95" w:rsidRDefault="00343D3A" w:rsidP="00E01A2B">
      <w:pPr>
        <w:pStyle w:val="Normal1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43D3A" w:rsidRPr="00910E95" w:rsidRDefault="002F3347" w:rsidP="00E01A2B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>Sí</w:t>
      </w:r>
    </w:p>
    <w:p w:rsidR="00343D3A" w:rsidRPr="00910E95" w:rsidRDefault="002F3347" w:rsidP="00E01A2B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>No</w:t>
      </w:r>
    </w:p>
    <w:p w:rsidR="00343D3A" w:rsidRPr="00910E95" w:rsidRDefault="00343D3A">
      <w:pPr>
        <w:pStyle w:val="Normal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43D3A" w:rsidRPr="00910E95" w:rsidRDefault="002F3347">
      <w:pPr>
        <w:pStyle w:val="Normal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¿Tienes conocimientos deportivos? </w:t>
      </w:r>
    </w:p>
    <w:p w:rsidR="00343D3A" w:rsidRPr="00910E95" w:rsidRDefault="00343D3A">
      <w:pPr>
        <w:pStyle w:val="Normal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43D3A" w:rsidRPr="00910E95" w:rsidRDefault="002F3347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>Sí</w:t>
      </w:r>
    </w:p>
    <w:p w:rsidR="00343D3A" w:rsidRPr="00910E95" w:rsidRDefault="002F3347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>No</w:t>
      </w:r>
    </w:p>
    <w:p w:rsidR="00343D3A" w:rsidRPr="00910E95" w:rsidRDefault="00343D3A">
      <w:pPr>
        <w:pStyle w:val="Normal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43D3A" w:rsidRPr="00910E95" w:rsidRDefault="00343D3A">
      <w:pPr>
        <w:pStyle w:val="Normal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43D3A" w:rsidRPr="00910E95" w:rsidRDefault="00343D3A">
      <w:pPr>
        <w:pStyle w:val="Normal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43D3A" w:rsidRPr="00910E95" w:rsidRDefault="007D2332" w:rsidP="00F8385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2332">
        <w:rPr>
          <w:rFonts w:ascii="Times New Roman" w:eastAsia="Times New Roman" w:hAnsi="Times New Roman" w:cs="Times New Roman"/>
          <w:sz w:val="24"/>
          <w:szCs w:val="24"/>
        </w:rPr>
        <w:t xml:space="preserve">&lt;H2&gt; </w:t>
      </w:r>
      <w:proofErr w:type="spellStart"/>
      <w:r w:rsidR="002F3347" w:rsidRPr="007D2332">
        <w:rPr>
          <w:rFonts w:ascii="Times New Roman" w:eastAsia="Times New Roman" w:hAnsi="Times New Roman" w:cs="Times New Roman"/>
          <w:b/>
          <w:i/>
          <w:sz w:val="24"/>
          <w:szCs w:val="24"/>
        </w:rPr>
        <w:t>Supplementary</w:t>
      </w:r>
      <w:proofErr w:type="spellEnd"/>
      <w:r w:rsidR="002F3347" w:rsidRPr="007D233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2F3347" w:rsidRPr="007D2332">
        <w:rPr>
          <w:rFonts w:ascii="Times New Roman" w:eastAsia="Times New Roman" w:hAnsi="Times New Roman" w:cs="Times New Roman"/>
          <w:b/>
          <w:i/>
          <w:sz w:val="24"/>
          <w:szCs w:val="24"/>
        </w:rPr>
        <w:t>Analyses</w:t>
      </w:r>
      <w:proofErr w:type="spellEnd"/>
    </w:p>
    <w:p w:rsidR="00343D3A" w:rsidRPr="00C51AC5" w:rsidRDefault="00C51AC5" w:rsidP="00F8385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1AC5">
        <w:rPr>
          <w:rFonts w:ascii="Times New Roman" w:eastAsia="Times New Roman" w:hAnsi="Times New Roman" w:cs="Times New Roman"/>
          <w:sz w:val="24"/>
          <w:szCs w:val="24"/>
        </w:rPr>
        <w:t>&lt;H3&gt;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3347" w:rsidRPr="00C51AC5">
        <w:rPr>
          <w:rFonts w:ascii="Times New Roman" w:eastAsia="Times New Roman" w:hAnsi="Times New Roman" w:cs="Times New Roman"/>
          <w:i/>
          <w:sz w:val="24"/>
          <w:szCs w:val="24"/>
        </w:rPr>
        <w:t>Frequency</w:t>
      </w:r>
      <w:proofErr w:type="spellEnd"/>
      <w:r w:rsidR="002F3347" w:rsidRPr="00C51AC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F3347" w:rsidRPr="00C51AC5">
        <w:rPr>
          <w:rFonts w:ascii="Times New Roman" w:eastAsia="Times New Roman" w:hAnsi="Times New Roman" w:cs="Times New Roman"/>
          <w:i/>
          <w:sz w:val="24"/>
          <w:szCs w:val="24"/>
        </w:rPr>
        <w:t>Analysis</w:t>
      </w:r>
      <w:proofErr w:type="spellEnd"/>
      <w:r w:rsidR="002F3347" w:rsidRPr="00C51AC5">
        <w:rPr>
          <w:rFonts w:ascii="Times New Roman" w:eastAsia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2F3347" w:rsidRPr="00C51AC5">
        <w:rPr>
          <w:rFonts w:ascii="Times New Roman" w:eastAsia="Times New Roman" w:hAnsi="Times New Roman" w:cs="Times New Roman"/>
          <w:i/>
          <w:sz w:val="24"/>
          <w:szCs w:val="24"/>
        </w:rPr>
        <w:t>Perception</w:t>
      </w:r>
      <w:proofErr w:type="spellEnd"/>
      <w:r w:rsidR="002F3347" w:rsidRPr="00C51AC5">
        <w:rPr>
          <w:rFonts w:ascii="Times New Roman" w:eastAsia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2F3347" w:rsidRPr="00C51AC5">
        <w:rPr>
          <w:rFonts w:ascii="Times New Roman" w:eastAsia="Times New Roman" w:hAnsi="Times New Roman" w:cs="Times New Roman"/>
          <w:i/>
          <w:sz w:val="24"/>
          <w:szCs w:val="24"/>
        </w:rPr>
        <w:t>Tennis</w:t>
      </w:r>
      <w:proofErr w:type="spellEnd"/>
      <w:r w:rsidR="002F3347" w:rsidRPr="00C51AC5">
        <w:rPr>
          <w:rFonts w:ascii="Times New Roman" w:eastAsia="Times New Roman" w:hAnsi="Times New Roman" w:cs="Times New Roman"/>
          <w:i/>
          <w:sz w:val="24"/>
          <w:szCs w:val="24"/>
        </w:rPr>
        <w:t xml:space="preserve"> as a </w:t>
      </w:r>
      <w:proofErr w:type="spellStart"/>
      <w:r w:rsidR="002F3347" w:rsidRPr="00C51AC5">
        <w:rPr>
          <w:rFonts w:ascii="Times New Roman" w:eastAsia="Times New Roman" w:hAnsi="Times New Roman" w:cs="Times New Roman"/>
          <w:i/>
          <w:sz w:val="24"/>
          <w:szCs w:val="24"/>
        </w:rPr>
        <w:t>Masculine</w:t>
      </w:r>
      <w:proofErr w:type="spellEnd"/>
      <w:r w:rsidR="002F3347" w:rsidRPr="00C51AC5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F3347" w:rsidRPr="00C51AC5">
        <w:rPr>
          <w:rFonts w:ascii="Times New Roman" w:eastAsia="Times New Roman" w:hAnsi="Times New Roman" w:cs="Times New Roman"/>
          <w:i/>
          <w:sz w:val="24"/>
          <w:szCs w:val="24"/>
        </w:rPr>
        <w:t>Feminine</w:t>
      </w:r>
      <w:proofErr w:type="spellEnd"/>
      <w:r w:rsidR="002F3347" w:rsidRPr="00C51AC5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F3347" w:rsidRPr="00C51AC5"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proofErr w:type="spellEnd"/>
      <w:r w:rsidR="002F3347" w:rsidRPr="00C51AC5">
        <w:rPr>
          <w:rFonts w:ascii="Times New Roman" w:eastAsia="Times New Roman" w:hAnsi="Times New Roman" w:cs="Times New Roman"/>
          <w:i/>
          <w:sz w:val="24"/>
          <w:szCs w:val="24"/>
        </w:rPr>
        <w:t xml:space="preserve"> Neutral </w:t>
      </w:r>
      <w:proofErr w:type="spellStart"/>
      <w:r w:rsidR="002F3347" w:rsidRPr="00C51AC5">
        <w:rPr>
          <w:rFonts w:ascii="Times New Roman" w:eastAsia="Times New Roman" w:hAnsi="Times New Roman" w:cs="Times New Roman"/>
          <w:i/>
          <w:sz w:val="24"/>
          <w:szCs w:val="24"/>
        </w:rPr>
        <w:t>Context</w:t>
      </w:r>
      <w:proofErr w:type="spellEnd"/>
    </w:p>
    <w:p w:rsidR="00343D3A" w:rsidRPr="00910E95" w:rsidRDefault="002F3347" w:rsidP="00AD020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frequency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analysis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indicated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majority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sample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considered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tennis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a neutral sport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context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(81.6%; </w:t>
      </w:r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= 510),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whereas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17.8% (</w:t>
      </w:r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= 111) of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participants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reported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tennis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typically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male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sport and 0.6% (</w:t>
      </w:r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= 4)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think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typically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female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3D3A" w:rsidRPr="00910E95" w:rsidRDefault="00343D3A">
      <w:pPr>
        <w:pStyle w:val="Normal1"/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3D3A" w:rsidRPr="00910E95" w:rsidRDefault="00343D3A">
      <w:pPr>
        <w:pStyle w:val="Normal1"/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343D3A" w:rsidRPr="00910E95" w:rsidSect="00C30113">
          <w:pgSz w:w="11906" w:h="16838"/>
          <w:pgMar w:top="1418" w:right="1701" w:bottom="1418" w:left="1701" w:header="709" w:footer="709" w:gutter="0"/>
          <w:cols w:space="720"/>
        </w:sectPr>
      </w:pPr>
    </w:p>
    <w:p w:rsidR="00AD0204" w:rsidRDefault="00AD0204" w:rsidP="00AD020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20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&lt;H3&gt; </w:t>
      </w:r>
      <w:proofErr w:type="spellStart"/>
      <w:r w:rsidRPr="00AD0204">
        <w:rPr>
          <w:rFonts w:ascii="Times New Roman" w:eastAsia="Times New Roman" w:hAnsi="Times New Roman" w:cs="Times New Roman"/>
          <w:i/>
          <w:sz w:val="24"/>
          <w:szCs w:val="24"/>
        </w:rPr>
        <w:t>Bivariate</w:t>
      </w:r>
      <w:proofErr w:type="spellEnd"/>
      <w:r w:rsidRPr="00AD020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0204">
        <w:rPr>
          <w:rFonts w:ascii="Times New Roman" w:eastAsia="Times New Roman" w:hAnsi="Times New Roman" w:cs="Times New Roman"/>
          <w:i/>
          <w:sz w:val="24"/>
          <w:szCs w:val="24"/>
        </w:rPr>
        <w:t>Correlations</w:t>
      </w:r>
      <w:proofErr w:type="spellEnd"/>
      <w:r w:rsidRPr="00AD0204"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AD0204">
        <w:rPr>
          <w:rFonts w:ascii="Times New Roman" w:eastAsia="Times New Roman" w:hAnsi="Times New Roman" w:cs="Times New Roman"/>
          <w:i/>
          <w:sz w:val="24"/>
          <w:szCs w:val="24"/>
        </w:rPr>
        <w:t>Descriptive</w:t>
      </w:r>
      <w:proofErr w:type="spellEnd"/>
      <w:r w:rsidRPr="00AD020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0204">
        <w:rPr>
          <w:rFonts w:ascii="Times New Roman" w:eastAsia="Times New Roman" w:hAnsi="Times New Roman" w:cs="Times New Roman"/>
          <w:i/>
          <w:sz w:val="24"/>
          <w:szCs w:val="24"/>
        </w:rPr>
        <w:t>Statistics</w:t>
      </w:r>
      <w:proofErr w:type="spellEnd"/>
    </w:p>
    <w:p w:rsidR="00343D3A" w:rsidRPr="00AD0204" w:rsidRDefault="002F3347" w:rsidP="00AD0204">
      <w:pPr>
        <w:pStyle w:val="Normal1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0204">
        <w:rPr>
          <w:rFonts w:ascii="Times New Roman" w:eastAsia="Times New Roman" w:hAnsi="Times New Roman" w:cs="Times New Roman"/>
          <w:sz w:val="24"/>
          <w:szCs w:val="24"/>
        </w:rPr>
        <w:t>Table</w:t>
      </w:r>
      <w:proofErr w:type="spellEnd"/>
      <w:r w:rsidRPr="00AD0204">
        <w:rPr>
          <w:rFonts w:ascii="Times New Roman" w:eastAsia="Times New Roman" w:hAnsi="Times New Roman" w:cs="Times New Roman"/>
          <w:sz w:val="24"/>
          <w:szCs w:val="24"/>
        </w:rPr>
        <w:t xml:space="preserve"> S4</w:t>
      </w:r>
      <w:r w:rsidR="00AD0204" w:rsidRPr="00AD02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43D3A" w:rsidRPr="00910E95" w:rsidRDefault="002F3347" w:rsidP="00AD0204">
      <w:pPr>
        <w:pStyle w:val="Normal1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>Matrix</w:t>
      </w:r>
      <w:proofErr w:type="spellEnd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>Correlations</w:t>
      </w:r>
      <w:proofErr w:type="spellEnd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>Descriptive</w:t>
      </w:r>
      <w:proofErr w:type="spellEnd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>Statistics</w:t>
      </w:r>
      <w:proofErr w:type="spellEnd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>Study</w:t>
      </w:r>
      <w:proofErr w:type="spellEnd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 xml:space="preserve"> Variables </w:t>
      </w:r>
    </w:p>
    <w:tbl>
      <w:tblPr>
        <w:tblStyle w:val="a4"/>
        <w:tblW w:w="5040" w:type="pct"/>
        <w:tblInd w:w="0" w:type="dxa"/>
        <w:tblLook w:val="0400"/>
      </w:tblPr>
      <w:tblGrid>
        <w:gridCol w:w="2323"/>
        <w:gridCol w:w="114"/>
        <w:gridCol w:w="786"/>
        <w:gridCol w:w="114"/>
        <w:gridCol w:w="877"/>
        <w:gridCol w:w="114"/>
        <w:gridCol w:w="1056"/>
        <w:gridCol w:w="114"/>
        <w:gridCol w:w="931"/>
        <w:gridCol w:w="114"/>
        <w:gridCol w:w="1056"/>
        <w:gridCol w:w="114"/>
        <w:gridCol w:w="937"/>
        <w:gridCol w:w="114"/>
        <w:gridCol w:w="755"/>
        <w:gridCol w:w="114"/>
        <w:gridCol w:w="906"/>
        <w:gridCol w:w="114"/>
        <w:gridCol w:w="829"/>
        <w:gridCol w:w="114"/>
        <w:gridCol w:w="746"/>
        <w:gridCol w:w="114"/>
        <w:gridCol w:w="874"/>
        <w:gridCol w:w="114"/>
        <w:gridCol w:w="689"/>
        <w:gridCol w:w="105"/>
      </w:tblGrid>
      <w:tr w:rsidR="00BD6DC5" w:rsidRPr="00910E95" w:rsidTr="00BD6DC5">
        <w:trPr>
          <w:gridAfter w:val="1"/>
          <w:wAfter w:w="38" w:type="pct"/>
          <w:trHeight w:val="464"/>
        </w:trPr>
        <w:tc>
          <w:tcPr>
            <w:tcW w:w="816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7" w:type="pct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11" w:type="pct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9" w:type="pct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05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3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0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47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8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BD6DC5" w:rsidRPr="00910E95" w:rsidTr="00BD6DC5">
        <w:trPr>
          <w:trHeight w:val="225"/>
        </w:trPr>
        <w:tc>
          <w:tcPr>
            <w:tcW w:w="85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 xml:space="preserve">1. </w:t>
            </w:r>
            <w:proofErr w:type="spellStart"/>
            <w:r w:rsidRPr="00BD6DC5">
              <w:rPr>
                <w:rFonts w:ascii="Times New Roman" w:eastAsia="Times New Roman" w:hAnsi="Times New Roman" w:cs="Times New Roman"/>
              </w:rPr>
              <w:t>Athlete’s</w:t>
            </w:r>
            <w:proofErr w:type="spellEnd"/>
            <w:r w:rsidRPr="00BD6DC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D6DC5">
              <w:rPr>
                <w:rFonts w:ascii="Times New Roman" w:eastAsia="Times New Roman" w:hAnsi="Times New Roman" w:cs="Times New Roman"/>
              </w:rPr>
              <w:t>gender</w:t>
            </w:r>
            <w:proofErr w:type="spellEnd"/>
            <w:r w:rsidRPr="00BD6DC5">
              <w:rPr>
                <w:rFonts w:ascii="Times New Roman" w:eastAsia="Times New Roman" w:hAnsi="Times New Roman" w:cs="Times New Roman"/>
              </w:rPr>
              <w:t xml:space="preserve"> </w:t>
            </w:r>
            <w:r w:rsidRPr="00BD6DC5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</w:p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A69E3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6DC5" w:rsidRPr="00910E95" w:rsidTr="00BD6DC5">
        <w:trPr>
          <w:trHeight w:val="454"/>
        </w:trPr>
        <w:tc>
          <w:tcPr>
            <w:tcW w:w="85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 xml:space="preserve">2. News </w:t>
            </w:r>
            <w:proofErr w:type="spellStart"/>
            <w:r w:rsidRPr="00BD6DC5">
              <w:rPr>
                <w:rFonts w:ascii="Times New Roman" w:eastAsia="Times New Roman" w:hAnsi="Times New Roman" w:cs="Times New Roman"/>
              </w:rPr>
              <w:t>credibility</w:t>
            </w:r>
            <w:proofErr w:type="spellEnd"/>
            <w:r w:rsidRPr="00BD6DC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.03</w:t>
            </w:r>
          </w:p>
        </w:tc>
        <w:tc>
          <w:tcPr>
            <w:tcW w:w="3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A69E3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11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6DC5" w:rsidRPr="00910E95" w:rsidTr="00BD6DC5">
        <w:trPr>
          <w:trHeight w:val="454"/>
        </w:trPr>
        <w:tc>
          <w:tcPr>
            <w:tcW w:w="85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BF4EDE">
            <w:pPr>
              <w:pStyle w:val="Normal1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 xml:space="preserve">3. </w:t>
            </w:r>
            <w:proofErr w:type="spellStart"/>
            <w:r w:rsidR="00D00FD6" w:rsidRPr="00BD6DC5">
              <w:rPr>
                <w:rFonts w:ascii="Times New Roman" w:eastAsia="Times New Roman" w:hAnsi="Times New Roman" w:cs="Times New Roman"/>
              </w:rPr>
              <w:t>Valuation</w:t>
            </w:r>
            <w:proofErr w:type="spellEnd"/>
            <w:r w:rsidR="00D00FD6" w:rsidRPr="00BD6DC5"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 w:rsidR="001E4BBE" w:rsidRPr="00BD6DC5">
              <w:rPr>
                <w:rFonts w:ascii="Times New Roman" w:eastAsia="Times New Roman" w:hAnsi="Times New Roman" w:cs="Times New Roman"/>
              </w:rPr>
              <w:t>capacity</w:t>
            </w:r>
            <w:proofErr w:type="spellEnd"/>
            <w:r w:rsidR="001E4BBE" w:rsidRPr="00BD6DC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E4BBE" w:rsidRPr="00BD6DC5">
              <w:rPr>
                <w:rFonts w:ascii="Times New Roman" w:eastAsia="Times New Roman" w:hAnsi="Times New Roman" w:cs="Times New Roman"/>
              </w:rPr>
              <w:t>by</w:t>
            </w:r>
            <w:proofErr w:type="spellEnd"/>
            <w:r w:rsidR="001E4BBE" w:rsidRPr="00BD6DC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E4BBE" w:rsidRPr="00BD6DC5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="001E4BBE" w:rsidRPr="00BD6DC5">
              <w:rPr>
                <w:rFonts w:ascii="Times New Roman" w:eastAsia="Times New Roman" w:hAnsi="Times New Roman" w:cs="Times New Roman"/>
              </w:rPr>
              <w:t xml:space="preserve"> media</w:t>
            </w:r>
          </w:p>
        </w:tc>
        <w:tc>
          <w:tcPr>
            <w:tcW w:w="31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–.11**</w:t>
            </w:r>
          </w:p>
        </w:tc>
        <w:tc>
          <w:tcPr>
            <w:tcW w:w="3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.40**</w:t>
            </w:r>
          </w:p>
        </w:tc>
        <w:tc>
          <w:tcPr>
            <w:tcW w:w="411" w:type="pct"/>
            <w:gridSpan w:val="2"/>
          </w:tcPr>
          <w:p w:rsidR="00133358" w:rsidRPr="00BD6DC5" w:rsidRDefault="001A69E3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6DC5" w:rsidRPr="00910E95" w:rsidTr="00BD6DC5">
        <w:trPr>
          <w:trHeight w:val="454"/>
        </w:trPr>
        <w:tc>
          <w:tcPr>
            <w:tcW w:w="85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BF4EDE">
            <w:pPr>
              <w:pStyle w:val="Normal1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 xml:space="preserve">4. News </w:t>
            </w:r>
            <w:proofErr w:type="spellStart"/>
            <w:r w:rsidRPr="00BD6DC5">
              <w:rPr>
                <w:rFonts w:ascii="Times New Roman" w:eastAsia="Times New Roman" w:hAnsi="Times New Roman" w:cs="Times New Roman"/>
              </w:rPr>
              <w:t>content</w:t>
            </w:r>
            <w:proofErr w:type="spellEnd"/>
            <w:r w:rsidRPr="00BD6DC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D6DC5">
              <w:rPr>
                <w:rFonts w:ascii="Times New Roman" w:eastAsia="Times New Roman" w:hAnsi="Times New Roman" w:cs="Times New Roman"/>
              </w:rPr>
              <w:t>evaluation</w:t>
            </w:r>
            <w:proofErr w:type="spellEnd"/>
          </w:p>
        </w:tc>
        <w:tc>
          <w:tcPr>
            <w:tcW w:w="31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–.16**</w:t>
            </w:r>
          </w:p>
        </w:tc>
        <w:tc>
          <w:tcPr>
            <w:tcW w:w="3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.43**</w:t>
            </w:r>
          </w:p>
        </w:tc>
        <w:tc>
          <w:tcPr>
            <w:tcW w:w="411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.87**</w:t>
            </w:r>
          </w:p>
        </w:tc>
        <w:tc>
          <w:tcPr>
            <w:tcW w:w="36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A69E3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1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6DC5" w:rsidRPr="00910E95" w:rsidTr="00BD6DC5">
        <w:trPr>
          <w:trHeight w:val="454"/>
        </w:trPr>
        <w:tc>
          <w:tcPr>
            <w:tcW w:w="85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 xml:space="preserve">5. </w:t>
            </w:r>
            <w:proofErr w:type="spellStart"/>
            <w:r w:rsidRPr="00BD6DC5">
              <w:rPr>
                <w:rFonts w:ascii="Times New Roman" w:eastAsia="Times New Roman" w:hAnsi="Times New Roman" w:cs="Times New Roman"/>
              </w:rPr>
              <w:t>Merit</w:t>
            </w:r>
            <w:proofErr w:type="spellEnd"/>
          </w:p>
        </w:tc>
        <w:tc>
          <w:tcPr>
            <w:tcW w:w="31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.18**</w:t>
            </w:r>
          </w:p>
        </w:tc>
        <w:tc>
          <w:tcPr>
            <w:tcW w:w="3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.11**</w:t>
            </w:r>
          </w:p>
        </w:tc>
        <w:tc>
          <w:tcPr>
            <w:tcW w:w="411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.10*</w:t>
            </w:r>
          </w:p>
        </w:tc>
        <w:tc>
          <w:tcPr>
            <w:tcW w:w="36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.09*</w:t>
            </w:r>
          </w:p>
        </w:tc>
        <w:tc>
          <w:tcPr>
            <w:tcW w:w="41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A69E3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6DC5" w:rsidRPr="00910E95" w:rsidTr="00BD6DC5">
        <w:trPr>
          <w:trHeight w:val="454"/>
        </w:trPr>
        <w:tc>
          <w:tcPr>
            <w:tcW w:w="85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 xml:space="preserve">6. </w:t>
            </w:r>
            <w:proofErr w:type="spellStart"/>
            <w:r w:rsidRPr="00BD6DC5">
              <w:rPr>
                <w:rFonts w:ascii="Times New Roman" w:eastAsia="Times New Roman" w:hAnsi="Times New Roman" w:cs="Times New Roman"/>
              </w:rPr>
              <w:t>Sporting</w:t>
            </w:r>
            <w:proofErr w:type="spellEnd"/>
            <w:r w:rsidRPr="00BD6DC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D6DC5">
              <w:rPr>
                <w:rFonts w:ascii="Times New Roman" w:eastAsia="Times New Roman" w:hAnsi="Times New Roman" w:cs="Times New Roman"/>
              </w:rPr>
              <w:t>competence</w:t>
            </w:r>
            <w:proofErr w:type="spellEnd"/>
          </w:p>
        </w:tc>
        <w:tc>
          <w:tcPr>
            <w:tcW w:w="31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.21**</w:t>
            </w:r>
          </w:p>
        </w:tc>
        <w:tc>
          <w:tcPr>
            <w:tcW w:w="3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.17**</w:t>
            </w:r>
          </w:p>
        </w:tc>
        <w:tc>
          <w:tcPr>
            <w:tcW w:w="411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.12**</w:t>
            </w:r>
          </w:p>
        </w:tc>
        <w:tc>
          <w:tcPr>
            <w:tcW w:w="36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.13**</w:t>
            </w:r>
          </w:p>
        </w:tc>
        <w:tc>
          <w:tcPr>
            <w:tcW w:w="41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.55**</w:t>
            </w:r>
          </w:p>
        </w:tc>
        <w:tc>
          <w:tcPr>
            <w:tcW w:w="36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A69E3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05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6DC5" w:rsidRPr="00910E95" w:rsidTr="00BD6DC5">
        <w:trPr>
          <w:trHeight w:val="454"/>
        </w:trPr>
        <w:tc>
          <w:tcPr>
            <w:tcW w:w="85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 xml:space="preserve">7. </w:t>
            </w:r>
            <w:proofErr w:type="spellStart"/>
            <w:r w:rsidRPr="00BD6DC5">
              <w:rPr>
                <w:rFonts w:ascii="Times New Roman" w:eastAsia="Times New Roman" w:hAnsi="Times New Roman" w:cs="Times New Roman"/>
              </w:rPr>
              <w:t>Consumption</w:t>
            </w:r>
            <w:proofErr w:type="spellEnd"/>
            <w:r w:rsidRPr="00BD6DC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D6DC5">
              <w:rPr>
                <w:rFonts w:ascii="Times New Roman" w:eastAsia="Times New Roman" w:hAnsi="Times New Roman" w:cs="Times New Roman"/>
              </w:rPr>
              <w:t>intention</w:t>
            </w:r>
            <w:proofErr w:type="spellEnd"/>
          </w:p>
        </w:tc>
        <w:tc>
          <w:tcPr>
            <w:tcW w:w="31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.09*</w:t>
            </w:r>
          </w:p>
        </w:tc>
        <w:tc>
          <w:tcPr>
            <w:tcW w:w="3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.24**</w:t>
            </w:r>
          </w:p>
        </w:tc>
        <w:tc>
          <w:tcPr>
            <w:tcW w:w="411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.21**</w:t>
            </w:r>
          </w:p>
        </w:tc>
        <w:tc>
          <w:tcPr>
            <w:tcW w:w="36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.22**</w:t>
            </w:r>
          </w:p>
        </w:tc>
        <w:tc>
          <w:tcPr>
            <w:tcW w:w="41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36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.03</w:t>
            </w:r>
          </w:p>
        </w:tc>
        <w:tc>
          <w:tcPr>
            <w:tcW w:w="305" w:type="pct"/>
            <w:gridSpan w:val="2"/>
          </w:tcPr>
          <w:p w:rsidR="00133358" w:rsidRPr="00BD6DC5" w:rsidRDefault="001A69E3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58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6DC5" w:rsidRPr="00910E95" w:rsidTr="00BD6DC5">
        <w:trPr>
          <w:trHeight w:val="454"/>
        </w:trPr>
        <w:tc>
          <w:tcPr>
            <w:tcW w:w="85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 xml:space="preserve">8. </w:t>
            </w:r>
            <w:proofErr w:type="spellStart"/>
            <w:r w:rsidRPr="00BD6DC5">
              <w:rPr>
                <w:rFonts w:ascii="Times New Roman" w:eastAsia="Times New Roman" w:hAnsi="Times New Roman" w:cs="Times New Roman"/>
              </w:rPr>
              <w:t>Hostile</w:t>
            </w:r>
            <w:proofErr w:type="spellEnd"/>
            <w:r w:rsidRPr="00BD6DC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D6DC5">
              <w:rPr>
                <w:rFonts w:ascii="Times New Roman" w:eastAsia="Times New Roman" w:hAnsi="Times New Roman" w:cs="Times New Roman"/>
              </w:rPr>
              <w:t>sexism</w:t>
            </w:r>
            <w:proofErr w:type="spellEnd"/>
          </w:p>
        </w:tc>
        <w:tc>
          <w:tcPr>
            <w:tcW w:w="31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–.03</w:t>
            </w:r>
          </w:p>
        </w:tc>
        <w:tc>
          <w:tcPr>
            <w:tcW w:w="3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.10*</w:t>
            </w:r>
          </w:p>
        </w:tc>
        <w:tc>
          <w:tcPr>
            <w:tcW w:w="411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.20**</w:t>
            </w:r>
          </w:p>
        </w:tc>
        <w:tc>
          <w:tcPr>
            <w:tcW w:w="36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0.22**</w:t>
            </w:r>
          </w:p>
        </w:tc>
        <w:tc>
          <w:tcPr>
            <w:tcW w:w="41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–.03</w:t>
            </w:r>
          </w:p>
        </w:tc>
        <w:tc>
          <w:tcPr>
            <w:tcW w:w="36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–.08</w:t>
            </w:r>
          </w:p>
        </w:tc>
        <w:tc>
          <w:tcPr>
            <w:tcW w:w="305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.18**</w:t>
            </w:r>
          </w:p>
        </w:tc>
        <w:tc>
          <w:tcPr>
            <w:tcW w:w="358" w:type="pct"/>
            <w:gridSpan w:val="2"/>
          </w:tcPr>
          <w:p w:rsidR="00133358" w:rsidRPr="00BD6DC5" w:rsidRDefault="001A69E3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31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6DC5" w:rsidRPr="00910E95" w:rsidTr="00BD6DC5">
        <w:trPr>
          <w:trHeight w:val="454"/>
        </w:trPr>
        <w:tc>
          <w:tcPr>
            <w:tcW w:w="85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 xml:space="preserve">9. </w:t>
            </w:r>
            <w:proofErr w:type="spellStart"/>
            <w:r w:rsidRPr="00BD6DC5">
              <w:rPr>
                <w:rFonts w:ascii="Times New Roman" w:eastAsia="Times New Roman" w:hAnsi="Times New Roman" w:cs="Times New Roman"/>
              </w:rPr>
              <w:t>Benevolent</w:t>
            </w:r>
            <w:proofErr w:type="spellEnd"/>
            <w:r w:rsidRPr="00BD6DC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D6DC5">
              <w:rPr>
                <w:rFonts w:ascii="Times New Roman" w:eastAsia="Times New Roman" w:hAnsi="Times New Roman" w:cs="Times New Roman"/>
              </w:rPr>
              <w:t>sexism</w:t>
            </w:r>
            <w:proofErr w:type="spellEnd"/>
          </w:p>
        </w:tc>
        <w:tc>
          <w:tcPr>
            <w:tcW w:w="31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3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.14**</w:t>
            </w:r>
          </w:p>
        </w:tc>
        <w:tc>
          <w:tcPr>
            <w:tcW w:w="411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.21**</w:t>
            </w:r>
          </w:p>
        </w:tc>
        <w:tc>
          <w:tcPr>
            <w:tcW w:w="36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0.23**</w:t>
            </w:r>
          </w:p>
        </w:tc>
        <w:tc>
          <w:tcPr>
            <w:tcW w:w="41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–.06</w:t>
            </w:r>
          </w:p>
        </w:tc>
        <w:tc>
          <w:tcPr>
            <w:tcW w:w="36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–.04</w:t>
            </w:r>
          </w:p>
        </w:tc>
        <w:tc>
          <w:tcPr>
            <w:tcW w:w="305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.19**</w:t>
            </w:r>
          </w:p>
        </w:tc>
        <w:tc>
          <w:tcPr>
            <w:tcW w:w="358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.60**</w:t>
            </w:r>
          </w:p>
        </w:tc>
        <w:tc>
          <w:tcPr>
            <w:tcW w:w="331" w:type="pct"/>
            <w:gridSpan w:val="2"/>
          </w:tcPr>
          <w:p w:rsidR="00133358" w:rsidRPr="00BD6DC5" w:rsidRDefault="001A69E3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02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6DC5" w:rsidRPr="00910E95" w:rsidTr="00BD6DC5">
        <w:trPr>
          <w:trHeight w:val="416"/>
        </w:trPr>
        <w:tc>
          <w:tcPr>
            <w:tcW w:w="85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 xml:space="preserve">10. </w:t>
            </w:r>
            <w:proofErr w:type="spellStart"/>
            <w:r w:rsidRPr="00BD6DC5">
              <w:rPr>
                <w:rFonts w:ascii="Times New Roman" w:eastAsia="Times New Roman" w:hAnsi="Times New Roman" w:cs="Times New Roman"/>
              </w:rPr>
              <w:t>Gender</w:t>
            </w:r>
            <w:proofErr w:type="spellEnd"/>
            <w:r w:rsidRPr="00BD6D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BD6DC5">
              <w:rPr>
                <w:rFonts w:ascii="Times New Roman" w:eastAsia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31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–.01</w:t>
            </w:r>
          </w:p>
        </w:tc>
        <w:tc>
          <w:tcPr>
            <w:tcW w:w="3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–.05</w:t>
            </w:r>
          </w:p>
        </w:tc>
        <w:tc>
          <w:tcPr>
            <w:tcW w:w="411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–.22**</w:t>
            </w:r>
          </w:p>
        </w:tc>
        <w:tc>
          <w:tcPr>
            <w:tcW w:w="36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–.19**</w:t>
            </w:r>
          </w:p>
        </w:tc>
        <w:tc>
          <w:tcPr>
            <w:tcW w:w="41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.002</w:t>
            </w:r>
          </w:p>
        </w:tc>
        <w:tc>
          <w:tcPr>
            <w:tcW w:w="36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–.05</w:t>
            </w:r>
          </w:p>
        </w:tc>
        <w:tc>
          <w:tcPr>
            <w:tcW w:w="305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–.13**</w:t>
            </w:r>
          </w:p>
        </w:tc>
        <w:tc>
          <w:tcPr>
            <w:tcW w:w="358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–.30**</w:t>
            </w:r>
          </w:p>
        </w:tc>
        <w:tc>
          <w:tcPr>
            <w:tcW w:w="331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-.28**</w:t>
            </w:r>
          </w:p>
        </w:tc>
        <w:tc>
          <w:tcPr>
            <w:tcW w:w="302" w:type="pct"/>
            <w:gridSpan w:val="2"/>
          </w:tcPr>
          <w:p w:rsidR="00133358" w:rsidRPr="00BD6DC5" w:rsidRDefault="001A69E3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47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6DC5" w:rsidRPr="00910E95" w:rsidTr="00BD6DC5">
        <w:trPr>
          <w:trHeight w:val="416"/>
        </w:trPr>
        <w:tc>
          <w:tcPr>
            <w:tcW w:w="85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 xml:space="preserve">11. </w:t>
            </w:r>
            <w:proofErr w:type="spellStart"/>
            <w:r w:rsidRPr="00BD6DC5">
              <w:rPr>
                <w:rFonts w:ascii="Times New Roman" w:eastAsia="Times New Roman" w:hAnsi="Times New Roman" w:cs="Times New Roman"/>
              </w:rPr>
              <w:t>Age</w:t>
            </w:r>
            <w:proofErr w:type="spellEnd"/>
          </w:p>
        </w:tc>
        <w:tc>
          <w:tcPr>
            <w:tcW w:w="31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–.001</w:t>
            </w:r>
          </w:p>
        </w:tc>
        <w:tc>
          <w:tcPr>
            <w:tcW w:w="3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–.04</w:t>
            </w:r>
          </w:p>
        </w:tc>
        <w:tc>
          <w:tcPr>
            <w:tcW w:w="411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.01</w:t>
            </w:r>
          </w:p>
        </w:tc>
        <w:tc>
          <w:tcPr>
            <w:tcW w:w="36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–.03</w:t>
            </w:r>
          </w:p>
        </w:tc>
        <w:tc>
          <w:tcPr>
            <w:tcW w:w="41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–.09*</w:t>
            </w:r>
          </w:p>
        </w:tc>
        <w:tc>
          <w:tcPr>
            <w:tcW w:w="36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–.13**</w:t>
            </w:r>
          </w:p>
        </w:tc>
        <w:tc>
          <w:tcPr>
            <w:tcW w:w="305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.002</w:t>
            </w:r>
          </w:p>
        </w:tc>
        <w:tc>
          <w:tcPr>
            <w:tcW w:w="358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.03</w:t>
            </w:r>
          </w:p>
        </w:tc>
        <w:tc>
          <w:tcPr>
            <w:tcW w:w="331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.03</w:t>
            </w:r>
          </w:p>
        </w:tc>
        <w:tc>
          <w:tcPr>
            <w:tcW w:w="302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–.01</w:t>
            </w:r>
          </w:p>
        </w:tc>
        <w:tc>
          <w:tcPr>
            <w:tcW w:w="347" w:type="pct"/>
            <w:gridSpan w:val="2"/>
          </w:tcPr>
          <w:p w:rsidR="00133358" w:rsidRPr="00BD6DC5" w:rsidRDefault="001A69E3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80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6DC5" w:rsidRPr="00910E95" w:rsidTr="00BD6DC5">
        <w:trPr>
          <w:trHeight w:val="416"/>
        </w:trPr>
        <w:tc>
          <w:tcPr>
            <w:tcW w:w="85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 xml:space="preserve">12. </w:t>
            </w:r>
            <w:proofErr w:type="spellStart"/>
            <w:r w:rsidRPr="00BD6DC5">
              <w:rPr>
                <w:rFonts w:ascii="Times New Roman" w:eastAsia="Times New Roman" w:hAnsi="Times New Roman" w:cs="Times New Roman"/>
              </w:rPr>
              <w:t>Perception</w:t>
            </w:r>
            <w:proofErr w:type="spellEnd"/>
            <w:r w:rsidRPr="00BD6DC5"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 w:rsidRPr="00BD6DC5">
              <w:rPr>
                <w:rFonts w:ascii="Times New Roman" w:eastAsia="Times New Roman" w:hAnsi="Times New Roman" w:cs="Times New Roman"/>
              </w:rPr>
              <w:t>tennis</w:t>
            </w:r>
            <w:proofErr w:type="spellEnd"/>
            <w:r w:rsidRPr="00BD6DC5">
              <w:rPr>
                <w:rFonts w:ascii="Times New Roman" w:eastAsia="Times New Roman" w:hAnsi="Times New Roman" w:cs="Times New Roman"/>
              </w:rPr>
              <w:t xml:space="preserve"> </w:t>
            </w:r>
            <w:r w:rsidRPr="00BD6DC5">
              <w:rPr>
                <w:rFonts w:ascii="Times New Roman" w:eastAsia="Times New Roman" w:hAnsi="Times New Roman" w:cs="Times New Roman"/>
                <w:vertAlign w:val="superscript"/>
              </w:rPr>
              <w:t>c</w:t>
            </w:r>
            <w:r w:rsidRPr="00BD6DC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3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–.02</w:t>
            </w:r>
          </w:p>
        </w:tc>
        <w:tc>
          <w:tcPr>
            <w:tcW w:w="411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.03</w:t>
            </w:r>
          </w:p>
        </w:tc>
        <w:tc>
          <w:tcPr>
            <w:tcW w:w="36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41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–.001</w:t>
            </w:r>
          </w:p>
        </w:tc>
        <w:tc>
          <w:tcPr>
            <w:tcW w:w="36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.03</w:t>
            </w:r>
          </w:p>
        </w:tc>
        <w:tc>
          <w:tcPr>
            <w:tcW w:w="305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358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.06</w:t>
            </w:r>
          </w:p>
        </w:tc>
        <w:tc>
          <w:tcPr>
            <w:tcW w:w="331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.03</w:t>
            </w:r>
          </w:p>
        </w:tc>
        <w:tc>
          <w:tcPr>
            <w:tcW w:w="302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–.03</w:t>
            </w:r>
          </w:p>
        </w:tc>
        <w:tc>
          <w:tcPr>
            <w:tcW w:w="347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.14**</w:t>
            </w:r>
          </w:p>
        </w:tc>
        <w:tc>
          <w:tcPr>
            <w:tcW w:w="280" w:type="pct"/>
            <w:gridSpan w:val="2"/>
          </w:tcPr>
          <w:p w:rsidR="00133358" w:rsidRPr="00BD6DC5" w:rsidRDefault="001A69E3" w:rsidP="00AD02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D6DC5" w:rsidRPr="00910E95" w:rsidTr="00BD6DC5">
        <w:trPr>
          <w:trHeight w:val="416"/>
        </w:trPr>
        <w:tc>
          <w:tcPr>
            <w:tcW w:w="85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BD6DC5">
              <w:rPr>
                <w:rFonts w:ascii="Times New Roman" w:eastAsia="Times New Roman" w:hAnsi="Times New Roman" w:cs="Times New Roman"/>
              </w:rPr>
              <w:t>Potential</w:t>
            </w:r>
            <w:proofErr w:type="spellEnd"/>
            <w:r w:rsidRPr="00BD6DC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D6DC5">
              <w:rPr>
                <w:rFonts w:ascii="Times New Roman" w:eastAsia="Times New Roman" w:hAnsi="Times New Roman" w:cs="Times New Roman"/>
              </w:rPr>
              <w:t>range</w:t>
            </w:r>
            <w:proofErr w:type="spellEnd"/>
          </w:p>
        </w:tc>
        <w:tc>
          <w:tcPr>
            <w:tcW w:w="31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A69E3" w:rsidP="00AD02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(1–5)</w:t>
            </w:r>
          </w:p>
        </w:tc>
        <w:tc>
          <w:tcPr>
            <w:tcW w:w="411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(1–5)</w:t>
            </w:r>
          </w:p>
        </w:tc>
        <w:tc>
          <w:tcPr>
            <w:tcW w:w="36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(1–10)</w:t>
            </w:r>
          </w:p>
        </w:tc>
        <w:tc>
          <w:tcPr>
            <w:tcW w:w="41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(1–5)</w:t>
            </w:r>
          </w:p>
        </w:tc>
        <w:tc>
          <w:tcPr>
            <w:tcW w:w="36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(1–5)</w:t>
            </w:r>
          </w:p>
        </w:tc>
        <w:tc>
          <w:tcPr>
            <w:tcW w:w="305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(1–7)</w:t>
            </w:r>
          </w:p>
        </w:tc>
        <w:tc>
          <w:tcPr>
            <w:tcW w:w="358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(0–5)</w:t>
            </w:r>
          </w:p>
        </w:tc>
        <w:tc>
          <w:tcPr>
            <w:tcW w:w="331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(0–5)</w:t>
            </w:r>
          </w:p>
        </w:tc>
        <w:tc>
          <w:tcPr>
            <w:tcW w:w="302" w:type="pct"/>
            <w:gridSpan w:val="2"/>
          </w:tcPr>
          <w:p w:rsidR="00133358" w:rsidRPr="00BD6DC5" w:rsidRDefault="001A69E3" w:rsidP="00AD02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47" w:type="pct"/>
            <w:gridSpan w:val="2"/>
          </w:tcPr>
          <w:p w:rsidR="00133358" w:rsidRPr="00BD6DC5" w:rsidRDefault="001A69E3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80" w:type="pct"/>
            <w:gridSpan w:val="2"/>
          </w:tcPr>
          <w:p w:rsidR="00133358" w:rsidRPr="00BD6DC5" w:rsidRDefault="001A69E3" w:rsidP="00AD02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D6DC5" w:rsidRPr="00910E95" w:rsidTr="00BD6DC5">
        <w:trPr>
          <w:trHeight w:val="416"/>
        </w:trPr>
        <w:tc>
          <w:tcPr>
            <w:tcW w:w="85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BD6DC5">
              <w:rPr>
                <w:rFonts w:ascii="Times New Roman" w:eastAsia="Times New Roman" w:hAnsi="Times New Roman" w:cs="Times New Roman"/>
                <w:i/>
              </w:rPr>
              <w:t xml:space="preserve">M </w:t>
            </w:r>
          </w:p>
        </w:tc>
        <w:tc>
          <w:tcPr>
            <w:tcW w:w="31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A69E3" w:rsidP="00AD02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2.73</w:t>
            </w:r>
          </w:p>
        </w:tc>
        <w:tc>
          <w:tcPr>
            <w:tcW w:w="411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2.13</w:t>
            </w:r>
          </w:p>
        </w:tc>
        <w:tc>
          <w:tcPr>
            <w:tcW w:w="36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3.20</w:t>
            </w:r>
          </w:p>
        </w:tc>
        <w:tc>
          <w:tcPr>
            <w:tcW w:w="41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4.28</w:t>
            </w:r>
          </w:p>
        </w:tc>
        <w:tc>
          <w:tcPr>
            <w:tcW w:w="36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5.82</w:t>
            </w:r>
          </w:p>
        </w:tc>
        <w:tc>
          <w:tcPr>
            <w:tcW w:w="305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2.71</w:t>
            </w:r>
          </w:p>
        </w:tc>
        <w:tc>
          <w:tcPr>
            <w:tcW w:w="358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1.93</w:t>
            </w:r>
          </w:p>
        </w:tc>
        <w:tc>
          <w:tcPr>
            <w:tcW w:w="331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1.80</w:t>
            </w:r>
          </w:p>
        </w:tc>
        <w:tc>
          <w:tcPr>
            <w:tcW w:w="302" w:type="pct"/>
            <w:gridSpan w:val="2"/>
          </w:tcPr>
          <w:p w:rsidR="00133358" w:rsidRPr="00BD6DC5" w:rsidRDefault="001A69E3" w:rsidP="00AD02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47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29.48</w:t>
            </w:r>
          </w:p>
        </w:tc>
        <w:tc>
          <w:tcPr>
            <w:tcW w:w="280" w:type="pct"/>
            <w:gridSpan w:val="2"/>
          </w:tcPr>
          <w:p w:rsidR="00133358" w:rsidRPr="00BD6DC5" w:rsidRDefault="001A69E3" w:rsidP="00AD02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D6DC5" w:rsidRPr="00910E95" w:rsidTr="00BD6DC5">
        <w:trPr>
          <w:trHeight w:val="416"/>
        </w:trPr>
        <w:tc>
          <w:tcPr>
            <w:tcW w:w="85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BD6DC5">
              <w:rPr>
                <w:rFonts w:ascii="Times New Roman" w:eastAsia="Times New Roman" w:hAnsi="Times New Roman" w:cs="Times New Roman"/>
                <w:i/>
              </w:rPr>
              <w:lastRenderedPageBreak/>
              <w:t>SD</w:t>
            </w:r>
          </w:p>
        </w:tc>
        <w:tc>
          <w:tcPr>
            <w:tcW w:w="31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A69E3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1.23</w:t>
            </w:r>
          </w:p>
        </w:tc>
        <w:tc>
          <w:tcPr>
            <w:tcW w:w="411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1.28</w:t>
            </w:r>
          </w:p>
        </w:tc>
        <w:tc>
          <w:tcPr>
            <w:tcW w:w="36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1.98</w:t>
            </w:r>
          </w:p>
        </w:tc>
        <w:tc>
          <w:tcPr>
            <w:tcW w:w="41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1.09</w:t>
            </w:r>
          </w:p>
        </w:tc>
        <w:tc>
          <w:tcPr>
            <w:tcW w:w="36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1.16</w:t>
            </w:r>
          </w:p>
        </w:tc>
        <w:tc>
          <w:tcPr>
            <w:tcW w:w="305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1.56</w:t>
            </w:r>
          </w:p>
        </w:tc>
        <w:tc>
          <w:tcPr>
            <w:tcW w:w="358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0.97</w:t>
            </w:r>
          </w:p>
        </w:tc>
        <w:tc>
          <w:tcPr>
            <w:tcW w:w="331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0.73</w:t>
            </w:r>
          </w:p>
        </w:tc>
        <w:tc>
          <w:tcPr>
            <w:tcW w:w="302" w:type="pct"/>
            <w:gridSpan w:val="2"/>
          </w:tcPr>
          <w:p w:rsidR="00133358" w:rsidRPr="00BD6DC5" w:rsidRDefault="001A69E3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47" w:type="pct"/>
            <w:gridSpan w:val="2"/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14.06</w:t>
            </w:r>
          </w:p>
        </w:tc>
        <w:tc>
          <w:tcPr>
            <w:tcW w:w="280" w:type="pct"/>
            <w:gridSpan w:val="2"/>
          </w:tcPr>
          <w:p w:rsidR="00133358" w:rsidRPr="00BD6DC5" w:rsidRDefault="001A69E3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D6DC5" w:rsidRPr="00910E95" w:rsidTr="00BD6DC5">
        <w:trPr>
          <w:trHeight w:val="416"/>
        </w:trPr>
        <w:tc>
          <w:tcPr>
            <w:tcW w:w="856" w:type="pct"/>
            <w:gridSpan w:val="2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D6DC5">
              <w:rPr>
                <w:rFonts w:ascii="Times New Roman" w:eastAsia="Times New Roman" w:hAnsi="Times New Roman" w:cs="Times New Roman"/>
              </w:rPr>
              <w:t>Skewness</w:t>
            </w:r>
            <w:proofErr w:type="spellEnd"/>
            <w:r w:rsidRPr="00BD6DC5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BD6DC5">
              <w:rPr>
                <w:rFonts w:ascii="Times New Roman" w:eastAsia="Times New Roman" w:hAnsi="Times New Roman" w:cs="Times New Roman"/>
              </w:rPr>
              <w:t>Kurtosis</w:t>
            </w:r>
            <w:proofErr w:type="spellEnd"/>
          </w:p>
        </w:tc>
        <w:tc>
          <w:tcPr>
            <w:tcW w:w="316" w:type="pct"/>
            <w:gridSpan w:val="2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EDE" w:rsidRPr="00BD6DC5" w:rsidRDefault="00133358" w:rsidP="00BF4EDE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0.27/</w:t>
            </w:r>
          </w:p>
          <w:p w:rsidR="00133358" w:rsidRPr="00BD6DC5" w:rsidRDefault="00BF4EDE" w:rsidP="00BF4EDE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–</w:t>
            </w:r>
            <w:r w:rsidR="00133358" w:rsidRPr="00BD6DC5">
              <w:rPr>
                <w:rFonts w:ascii="Times New Roman" w:eastAsia="Times New Roman" w:hAnsi="Times New Roman" w:cs="Times New Roman"/>
              </w:rPr>
              <w:t>0.80</w:t>
            </w:r>
          </w:p>
        </w:tc>
        <w:tc>
          <w:tcPr>
            <w:tcW w:w="348" w:type="pct"/>
            <w:gridSpan w:val="2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F2E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1.10/</w:t>
            </w:r>
          </w:p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0.82</w:t>
            </w:r>
          </w:p>
        </w:tc>
        <w:tc>
          <w:tcPr>
            <w:tcW w:w="411" w:type="pct"/>
            <w:gridSpan w:val="2"/>
            <w:tcBorders>
              <w:bottom w:val="single" w:sz="4" w:space="0" w:color="000000"/>
            </w:tcBorders>
          </w:tcPr>
          <w:p w:rsidR="00486F2E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0.87/</w:t>
            </w:r>
          </w:p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–0.43</w:t>
            </w:r>
          </w:p>
        </w:tc>
        <w:tc>
          <w:tcPr>
            <w:tcW w:w="367" w:type="pct"/>
            <w:gridSpan w:val="2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F2E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–1.53/</w:t>
            </w:r>
          </w:p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1.50</w:t>
            </w:r>
          </w:p>
        </w:tc>
        <w:tc>
          <w:tcPr>
            <w:tcW w:w="411" w:type="pct"/>
            <w:gridSpan w:val="2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F2E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–1.30/</w:t>
            </w:r>
          </w:p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1.74</w:t>
            </w:r>
          </w:p>
        </w:tc>
        <w:tc>
          <w:tcPr>
            <w:tcW w:w="369" w:type="pct"/>
            <w:gridSpan w:val="2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F2E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0.53/</w:t>
            </w:r>
          </w:p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–0.64</w:t>
            </w:r>
          </w:p>
        </w:tc>
        <w:tc>
          <w:tcPr>
            <w:tcW w:w="305" w:type="pct"/>
            <w:gridSpan w:val="2"/>
            <w:tcBorders>
              <w:bottom w:val="single" w:sz="4" w:space="0" w:color="000000"/>
            </w:tcBorders>
          </w:tcPr>
          <w:p w:rsidR="00486F2E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1.29/</w:t>
            </w:r>
          </w:p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1.27</w:t>
            </w:r>
          </w:p>
        </w:tc>
        <w:tc>
          <w:tcPr>
            <w:tcW w:w="358" w:type="pct"/>
            <w:gridSpan w:val="2"/>
            <w:tcBorders>
              <w:bottom w:val="single" w:sz="4" w:space="0" w:color="000000"/>
            </w:tcBorders>
          </w:tcPr>
          <w:p w:rsidR="00486F2E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1.24/</w:t>
            </w:r>
          </w:p>
          <w:p w:rsidR="00133358" w:rsidRPr="00BD6DC5" w:rsidRDefault="00133358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1.58</w:t>
            </w:r>
          </w:p>
        </w:tc>
        <w:tc>
          <w:tcPr>
            <w:tcW w:w="331" w:type="pct"/>
            <w:gridSpan w:val="2"/>
            <w:tcBorders>
              <w:bottom w:val="single" w:sz="4" w:space="0" w:color="000000"/>
            </w:tcBorders>
          </w:tcPr>
          <w:p w:rsidR="00133358" w:rsidRPr="00BD6DC5" w:rsidRDefault="001A69E3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02" w:type="pct"/>
            <w:gridSpan w:val="2"/>
            <w:tcBorders>
              <w:bottom w:val="single" w:sz="4" w:space="0" w:color="000000"/>
            </w:tcBorders>
          </w:tcPr>
          <w:p w:rsidR="00133358" w:rsidRPr="00BD6DC5" w:rsidRDefault="001A69E3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47" w:type="pct"/>
            <w:gridSpan w:val="2"/>
            <w:tcBorders>
              <w:bottom w:val="single" w:sz="4" w:space="0" w:color="000000"/>
            </w:tcBorders>
          </w:tcPr>
          <w:p w:rsidR="00133358" w:rsidRPr="00BD6DC5" w:rsidRDefault="001A69E3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80" w:type="pct"/>
            <w:gridSpan w:val="2"/>
            <w:tcBorders>
              <w:bottom w:val="single" w:sz="4" w:space="0" w:color="000000"/>
            </w:tcBorders>
          </w:tcPr>
          <w:p w:rsidR="00133358" w:rsidRPr="00BD6DC5" w:rsidRDefault="001A69E3" w:rsidP="00AD020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D6DC5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BD6DC5" w:rsidRDefault="002F3347" w:rsidP="00BD6DC5">
      <w:pPr>
        <w:pStyle w:val="Normal1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BD6DC5">
        <w:rPr>
          <w:rFonts w:ascii="Times New Roman" w:eastAsia="Times New Roman" w:hAnsi="Times New Roman" w:cs="Times New Roman"/>
          <w:i/>
          <w:sz w:val="20"/>
          <w:szCs w:val="20"/>
        </w:rPr>
        <w:t xml:space="preserve">Note. N = </w:t>
      </w:r>
      <w:r w:rsidRPr="00BD6DC5">
        <w:rPr>
          <w:rFonts w:ascii="Times New Roman" w:eastAsia="Times New Roman" w:hAnsi="Times New Roman" w:cs="Times New Roman"/>
          <w:sz w:val="20"/>
          <w:szCs w:val="20"/>
        </w:rPr>
        <w:t>625.</w:t>
      </w:r>
    </w:p>
    <w:p w:rsidR="00343D3A" w:rsidRPr="00BD6DC5" w:rsidRDefault="002F3347" w:rsidP="00BD6DC5">
      <w:pPr>
        <w:pStyle w:val="Normal1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BD6DC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a</w:t>
      </w:r>
      <w:r w:rsidR="00755FE4">
        <w:rPr>
          <w:rFonts w:ascii="Times New Roman" w:eastAsia="Times New Roman" w:hAnsi="Times New Roman" w:cs="Times New Roman"/>
          <w:sz w:val="20"/>
          <w:szCs w:val="20"/>
        </w:rPr>
        <w:t xml:space="preserve">1 = </w:t>
      </w:r>
      <w:proofErr w:type="spellStart"/>
      <w:r w:rsidR="00755FE4">
        <w:rPr>
          <w:rFonts w:ascii="Times New Roman" w:eastAsia="Times New Roman" w:hAnsi="Times New Roman" w:cs="Times New Roman"/>
          <w:sz w:val="20"/>
          <w:szCs w:val="20"/>
        </w:rPr>
        <w:t>man</w:t>
      </w:r>
      <w:proofErr w:type="spellEnd"/>
      <w:r w:rsidR="00755FE4">
        <w:rPr>
          <w:rFonts w:ascii="Times New Roman" w:eastAsia="Times New Roman" w:hAnsi="Times New Roman" w:cs="Times New Roman"/>
          <w:sz w:val="20"/>
          <w:szCs w:val="20"/>
        </w:rPr>
        <w:t xml:space="preserve">, 2 = </w:t>
      </w:r>
      <w:proofErr w:type="spellStart"/>
      <w:r w:rsidR="00755FE4">
        <w:rPr>
          <w:rFonts w:ascii="Times New Roman" w:eastAsia="Times New Roman" w:hAnsi="Times New Roman" w:cs="Times New Roman"/>
          <w:sz w:val="20"/>
          <w:szCs w:val="20"/>
        </w:rPr>
        <w:t>woma</w:t>
      </w:r>
      <w:r w:rsidRPr="00BD6DC5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="00BD6DC5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BD6DC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b</w:t>
      </w:r>
      <w:r w:rsidR="00755FE4">
        <w:rPr>
          <w:rFonts w:ascii="Times New Roman" w:eastAsia="Times New Roman" w:hAnsi="Times New Roman" w:cs="Times New Roman"/>
          <w:sz w:val="20"/>
          <w:szCs w:val="20"/>
        </w:rPr>
        <w:t xml:space="preserve">1 = </w:t>
      </w:r>
      <w:proofErr w:type="spellStart"/>
      <w:r w:rsidR="00755FE4">
        <w:rPr>
          <w:rFonts w:ascii="Times New Roman" w:eastAsia="Times New Roman" w:hAnsi="Times New Roman" w:cs="Times New Roman"/>
          <w:sz w:val="20"/>
          <w:szCs w:val="20"/>
        </w:rPr>
        <w:t>men</w:t>
      </w:r>
      <w:proofErr w:type="spellEnd"/>
      <w:r w:rsidR="00755FE4">
        <w:rPr>
          <w:rFonts w:ascii="Times New Roman" w:eastAsia="Times New Roman" w:hAnsi="Times New Roman" w:cs="Times New Roman"/>
          <w:sz w:val="20"/>
          <w:szCs w:val="20"/>
        </w:rPr>
        <w:t xml:space="preserve">, 2 = </w:t>
      </w:r>
      <w:proofErr w:type="spellStart"/>
      <w:r w:rsidR="00755FE4">
        <w:rPr>
          <w:rFonts w:ascii="Times New Roman" w:eastAsia="Times New Roman" w:hAnsi="Times New Roman" w:cs="Times New Roman"/>
          <w:sz w:val="20"/>
          <w:szCs w:val="20"/>
        </w:rPr>
        <w:t>wome</w:t>
      </w:r>
      <w:r w:rsidRPr="00BD6DC5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="00BD6DC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D6DC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BD6DC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c</w:t>
      </w:r>
      <w:r w:rsidRPr="00BD6DC5">
        <w:rPr>
          <w:rFonts w:ascii="Times New Roman" w:eastAsia="Times New Roman" w:hAnsi="Times New Roman" w:cs="Times New Roman"/>
          <w:sz w:val="20"/>
          <w:szCs w:val="20"/>
        </w:rPr>
        <w:t xml:space="preserve">1 = </w:t>
      </w:r>
      <w:proofErr w:type="spellStart"/>
      <w:r w:rsidRPr="00BD6DC5">
        <w:rPr>
          <w:rFonts w:ascii="Times New Roman" w:eastAsia="Times New Roman" w:hAnsi="Times New Roman" w:cs="Times New Roman"/>
          <w:sz w:val="20"/>
          <w:szCs w:val="20"/>
        </w:rPr>
        <w:t>masculinized</w:t>
      </w:r>
      <w:proofErr w:type="spellEnd"/>
      <w:r w:rsidRPr="00BD6DC5">
        <w:rPr>
          <w:rFonts w:ascii="Times New Roman" w:eastAsia="Times New Roman" w:hAnsi="Times New Roman" w:cs="Times New Roman"/>
          <w:sz w:val="20"/>
          <w:szCs w:val="20"/>
        </w:rPr>
        <w:t xml:space="preserve">, 2 = </w:t>
      </w:r>
      <w:proofErr w:type="spellStart"/>
      <w:r w:rsidRPr="00BD6DC5">
        <w:rPr>
          <w:rFonts w:ascii="Times New Roman" w:eastAsia="Times New Roman" w:hAnsi="Times New Roman" w:cs="Times New Roman"/>
          <w:sz w:val="20"/>
          <w:szCs w:val="20"/>
        </w:rPr>
        <w:t>feminized</w:t>
      </w:r>
      <w:proofErr w:type="spellEnd"/>
      <w:r w:rsidRPr="00BD6DC5">
        <w:rPr>
          <w:rFonts w:ascii="Times New Roman" w:eastAsia="Times New Roman" w:hAnsi="Times New Roman" w:cs="Times New Roman"/>
          <w:sz w:val="20"/>
          <w:szCs w:val="20"/>
        </w:rPr>
        <w:t xml:space="preserve">, 3 = neutral.                 </w:t>
      </w:r>
    </w:p>
    <w:p w:rsidR="00343D3A" w:rsidRPr="00BD6DC5" w:rsidRDefault="002F3347" w:rsidP="00BD6DC5">
      <w:pPr>
        <w:pStyle w:val="Normal1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  <w:sectPr w:rsidR="00343D3A" w:rsidRPr="00BD6DC5" w:rsidSect="00C30113">
          <w:type w:val="continuous"/>
          <w:pgSz w:w="16838" w:h="11906" w:orient="landscape"/>
          <w:pgMar w:top="1701" w:right="1418" w:bottom="1701" w:left="1418" w:header="709" w:footer="709" w:gutter="0"/>
          <w:cols w:space="720"/>
        </w:sectPr>
      </w:pPr>
      <w:r w:rsidRPr="00BD6DC5">
        <w:rPr>
          <w:rFonts w:ascii="Times New Roman" w:eastAsia="Times New Roman" w:hAnsi="Times New Roman" w:cs="Times New Roman"/>
          <w:i/>
          <w:sz w:val="20"/>
          <w:szCs w:val="20"/>
        </w:rPr>
        <w:t xml:space="preserve">*p &lt; </w:t>
      </w:r>
      <w:r w:rsidRPr="00BD6DC5">
        <w:rPr>
          <w:rFonts w:ascii="Times New Roman" w:eastAsia="Times New Roman" w:hAnsi="Times New Roman" w:cs="Times New Roman"/>
          <w:sz w:val="20"/>
          <w:szCs w:val="20"/>
        </w:rPr>
        <w:t>0.05</w:t>
      </w:r>
      <w:r w:rsidR="00BD6DC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D6DC5">
        <w:rPr>
          <w:rFonts w:ascii="Times New Roman" w:eastAsia="Times New Roman" w:hAnsi="Times New Roman" w:cs="Times New Roman"/>
          <w:i/>
          <w:sz w:val="20"/>
          <w:szCs w:val="20"/>
        </w:rPr>
        <w:t xml:space="preserve"> **p </w:t>
      </w:r>
      <w:r w:rsidRPr="00BD6DC5">
        <w:rPr>
          <w:rFonts w:ascii="Times New Roman" w:eastAsia="Times New Roman" w:hAnsi="Times New Roman" w:cs="Times New Roman"/>
          <w:sz w:val="20"/>
          <w:szCs w:val="20"/>
        </w:rPr>
        <w:t>&lt; 0.01</w:t>
      </w:r>
      <w:r w:rsidR="00BD6DC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D6DC5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343D3A" w:rsidRPr="008D6C63" w:rsidRDefault="008D6C63" w:rsidP="008D6C63">
      <w:pPr>
        <w:pStyle w:val="Normal1"/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6C63">
        <w:rPr>
          <w:rFonts w:ascii="Times New Roman" w:eastAsia="Times New Roman" w:hAnsi="Times New Roman" w:cs="Times New Roman"/>
          <w:sz w:val="24"/>
          <w:szCs w:val="24"/>
        </w:rPr>
        <w:lastRenderedPageBreak/>
        <w:t>&lt;H3&gt;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3347" w:rsidRPr="008D6C63">
        <w:rPr>
          <w:rFonts w:ascii="Times New Roman" w:eastAsia="Times New Roman" w:hAnsi="Times New Roman" w:cs="Times New Roman"/>
          <w:i/>
          <w:sz w:val="24"/>
          <w:szCs w:val="24"/>
        </w:rPr>
        <w:t xml:space="preserve">MANCOVA </w:t>
      </w:r>
      <w:proofErr w:type="spellStart"/>
      <w:r w:rsidR="002F3347" w:rsidRPr="008D6C63">
        <w:rPr>
          <w:rFonts w:ascii="Times New Roman" w:eastAsia="Times New Roman" w:hAnsi="Times New Roman" w:cs="Times New Roman"/>
          <w:i/>
          <w:sz w:val="24"/>
          <w:szCs w:val="24"/>
        </w:rPr>
        <w:t>Results</w:t>
      </w:r>
      <w:proofErr w:type="spellEnd"/>
      <w:r w:rsidR="002F3347" w:rsidRPr="008D6C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F3347" w:rsidRPr="008D6C63">
        <w:rPr>
          <w:rFonts w:ascii="Times New Roman" w:eastAsia="Times New Roman" w:hAnsi="Times New Roman" w:cs="Times New Roman"/>
          <w:i/>
          <w:sz w:val="24"/>
          <w:szCs w:val="24"/>
        </w:rPr>
        <w:t>Testing</w:t>
      </w:r>
      <w:proofErr w:type="spellEnd"/>
      <w:r w:rsidR="002F3347" w:rsidRPr="008D6C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F3347" w:rsidRPr="008D6C63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="002F3347" w:rsidRPr="008D6C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F3347" w:rsidRPr="008D6C63">
        <w:rPr>
          <w:rFonts w:ascii="Times New Roman" w:eastAsia="Times New Roman" w:hAnsi="Times New Roman" w:cs="Times New Roman"/>
          <w:i/>
          <w:sz w:val="24"/>
          <w:szCs w:val="24"/>
        </w:rPr>
        <w:t>Effect</w:t>
      </w:r>
      <w:proofErr w:type="spellEnd"/>
      <w:r w:rsidR="002F3347" w:rsidRPr="008D6C63">
        <w:rPr>
          <w:rFonts w:ascii="Times New Roman" w:eastAsia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2F3347" w:rsidRPr="008D6C63">
        <w:rPr>
          <w:rFonts w:ascii="Times New Roman" w:eastAsia="Times New Roman" w:hAnsi="Times New Roman" w:cs="Times New Roman"/>
          <w:i/>
          <w:sz w:val="24"/>
          <w:szCs w:val="24"/>
        </w:rPr>
        <w:t>Athlete’s</w:t>
      </w:r>
      <w:proofErr w:type="spellEnd"/>
      <w:r w:rsidR="002F3347" w:rsidRPr="008D6C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F3347" w:rsidRPr="008D6C63">
        <w:rPr>
          <w:rFonts w:ascii="Times New Roman" w:eastAsia="Times New Roman" w:hAnsi="Times New Roman" w:cs="Times New Roman"/>
          <w:i/>
          <w:sz w:val="24"/>
          <w:szCs w:val="24"/>
        </w:rPr>
        <w:t>Gender</w:t>
      </w:r>
      <w:proofErr w:type="spellEnd"/>
      <w:r w:rsidR="002F3347" w:rsidRPr="008D6C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F3347" w:rsidRPr="008D6C63"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proofErr w:type="spellEnd"/>
      <w:r w:rsidR="002F3347" w:rsidRPr="008D6C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F3347" w:rsidRPr="008D6C63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="002F3347" w:rsidRPr="008D6C63">
        <w:rPr>
          <w:rFonts w:ascii="Times New Roman" w:eastAsia="Times New Roman" w:hAnsi="Times New Roman" w:cs="Times New Roman"/>
          <w:i/>
          <w:sz w:val="24"/>
          <w:szCs w:val="24"/>
        </w:rPr>
        <w:t xml:space="preserve"> Social </w:t>
      </w:r>
      <w:proofErr w:type="spellStart"/>
      <w:r w:rsidR="002F3347" w:rsidRPr="008D6C63">
        <w:rPr>
          <w:rFonts w:ascii="Times New Roman" w:eastAsia="Times New Roman" w:hAnsi="Times New Roman" w:cs="Times New Roman"/>
          <w:i/>
          <w:sz w:val="24"/>
          <w:szCs w:val="24"/>
        </w:rPr>
        <w:t>Perception</w:t>
      </w:r>
      <w:proofErr w:type="spellEnd"/>
      <w:r w:rsidR="002F3347" w:rsidRPr="008D6C63">
        <w:rPr>
          <w:rFonts w:ascii="Times New Roman" w:eastAsia="Times New Roman" w:hAnsi="Times New Roman" w:cs="Times New Roman"/>
          <w:i/>
          <w:sz w:val="24"/>
          <w:szCs w:val="24"/>
        </w:rPr>
        <w:t xml:space="preserve"> of a </w:t>
      </w:r>
      <w:proofErr w:type="spellStart"/>
      <w:r w:rsidR="002F3347" w:rsidRPr="008D6C63">
        <w:rPr>
          <w:rFonts w:ascii="Times New Roman" w:eastAsia="Times New Roman" w:hAnsi="Times New Roman" w:cs="Times New Roman"/>
          <w:i/>
          <w:sz w:val="24"/>
          <w:szCs w:val="24"/>
        </w:rPr>
        <w:t>Sports</w:t>
      </w:r>
      <w:proofErr w:type="spellEnd"/>
      <w:r w:rsidR="002F3347" w:rsidRPr="008D6C63">
        <w:rPr>
          <w:rFonts w:ascii="Times New Roman" w:eastAsia="Times New Roman" w:hAnsi="Times New Roman" w:cs="Times New Roman"/>
          <w:i/>
          <w:sz w:val="24"/>
          <w:szCs w:val="24"/>
        </w:rPr>
        <w:t xml:space="preserve"> News </w:t>
      </w:r>
      <w:proofErr w:type="spellStart"/>
      <w:r w:rsidR="002F3347" w:rsidRPr="008D6C63">
        <w:rPr>
          <w:rFonts w:ascii="Times New Roman" w:eastAsia="Times New Roman" w:hAnsi="Times New Roman" w:cs="Times New Roman"/>
          <w:i/>
          <w:sz w:val="24"/>
          <w:szCs w:val="24"/>
        </w:rPr>
        <w:t>Story</w:t>
      </w:r>
      <w:proofErr w:type="spellEnd"/>
    </w:p>
    <w:p w:rsidR="00343D3A" w:rsidRPr="008D6C63" w:rsidRDefault="002F3347" w:rsidP="008D6C63">
      <w:pPr>
        <w:pStyle w:val="Normal1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C63">
        <w:rPr>
          <w:rFonts w:ascii="Times New Roman" w:eastAsia="Times New Roman" w:hAnsi="Times New Roman" w:cs="Times New Roman"/>
          <w:sz w:val="24"/>
          <w:szCs w:val="24"/>
        </w:rPr>
        <w:t>Table</w:t>
      </w:r>
      <w:proofErr w:type="spellEnd"/>
      <w:r w:rsidRPr="008D6C63">
        <w:rPr>
          <w:rFonts w:ascii="Times New Roman" w:eastAsia="Times New Roman" w:hAnsi="Times New Roman" w:cs="Times New Roman"/>
          <w:sz w:val="24"/>
          <w:szCs w:val="24"/>
        </w:rPr>
        <w:t xml:space="preserve"> S5</w:t>
      </w:r>
      <w:r w:rsidR="008D6C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3D3A" w:rsidRPr="00910E95" w:rsidRDefault="002F3347" w:rsidP="008D6C63">
      <w:pPr>
        <w:pStyle w:val="Normal1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 xml:space="preserve">Social </w:t>
      </w:r>
      <w:proofErr w:type="spellStart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>Perception</w:t>
      </w:r>
      <w:proofErr w:type="spellEnd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 xml:space="preserve"> of a </w:t>
      </w:r>
      <w:proofErr w:type="spellStart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>Sports</w:t>
      </w:r>
      <w:proofErr w:type="spellEnd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 xml:space="preserve"> News </w:t>
      </w:r>
      <w:proofErr w:type="spellStart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>Story</w:t>
      </w:r>
      <w:proofErr w:type="spellEnd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 xml:space="preserve"> as a </w:t>
      </w:r>
      <w:proofErr w:type="spellStart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>Function</w:t>
      </w:r>
      <w:proofErr w:type="spellEnd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>Athlete’s</w:t>
      </w:r>
      <w:proofErr w:type="spellEnd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>Gender</w:t>
      </w:r>
      <w:proofErr w:type="spellEnd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a5"/>
        <w:tblW w:w="0" w:type="auto"/>
        <w:tblInd w:w="-108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ook w:val="0400"/>
      </w:tblPr>
      <w:tblGrid>
        <w:gridCol w:w="939"/>
        <w:gridCol w:w="839"/>
        <w:gridCol w:w="531"/>
        <w:gridCol w:w="531"/>
        <w:gridCol w:w="531"/>
        <w:gridCol w:w="839"/>
        <w:gridCol w:w="621"/>
        <w:gridCol w:w="678"/>
        <w:gridCol w:w="531"/>
        <w:gridCol w:w="839"/>
        <w:gridCol w:w="621"/>
        <w:gridCol w:w="678"/>
        <w:gridCol w:w="531"/>
        <w:gridCol w:w="839"/>
        <w:gridCol w:w="621"/>
        <w:gridCol w:w="678"/>
        <w:gridCol w:w="531"/>
        <w:gridCol w:w="839"/>
        <w:gridCol w:w="531"/>
        <w:gridCol w:w="531"/>
        <w:gridCol w:w="531"/>
      </w:tblGrid>
      <w:tr w:rsidR="00343D3A" w:rsidRPr="00910E95" w:rsidTr="008B3D51">
        <w:tc>
          <w:tcPr>
            <w:tcW w:w="0" w:type="auto"/>
            <w:tcBorders>
              <w:bottom w:val="nil"/>
            </w:tcBorders>
          </w:tcPr>
          <w:p w:rsidR="00343D3A" w:rsidRPr="00910E95" w:rsidRDefault="00343D3A" w:rsidP="008D6C63">
            <w:pPr>
              <w:pStyle w:val="Normal1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News </w:t>
            </w:r>
            <w:proofErr w:type="spellStart"/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credibility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News </w:t>
            </w:r>
            <w:proofErr w:type="spellStart"/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content</w:t>
            </w:r>
            <w:proofErr w:type="spellEnd"/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evaluation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Merit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Sporting</w:t>
            </w:r>
            <w:proofErr w:type="spellEnd"/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competence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Consumption</w:t>
            </w:r>
            <w:proofErr w:type="spellEnd"/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intention</w:t>
            </w:r>
            <w:proofErr w:type="spellEnd"/>
          </w:p>
        </w:tc>
      </w:tr>
      <w:tr w:rsidR="00343D3A" w:rsidRPr="00910E95" w:rsidTr="008B3D51">
        <w:tc>
          <w:tcPr>
            <w:tcW w:w="0" w:type="auto"/>
            <w:tcBorders>
              <w:top w:val="nil"/>
              <w:bottom w:val="single" w:sz="4" w:space="0" w:color="000000"/>
            </w:tcBorders>
          </w:tcPr>
          <w:p w:rsidR="00343D3A" w:rsidRPr="00910E95" w:rsidRDefault="002F3347" w:rsidP="008D6C63">
            <w:pPr>
              <w:pStyle w:val="Normal1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Variables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343D3A" w:rsidRPr="00910E95" w:rsidRDefault="008B3D51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</w:pPr>
            <w:proofErr w:type="spellStart"/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Wilks</w:t>
            </w:r>
            <w:proofErr w:type="spellEnd"/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’ λ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η</w:t>
            </w:r>
            <w:r w:rsidRPr="00BC748C"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bscript"/>
              </w:rPr>
              <w:t>p</w:t>
            </w: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343D3A" w:rsidRPr="00910E95" w:rsidRDefault="008B3D51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</w:pPr>
            <w:proofErr w:type="spellStart"/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Wilks</w:t>
            </w:r>
            <w:proofErr w:type="spellEnd"/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’ λ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η</w:t>
            </w:r>
            <w:r w:rsidRPr="00BC748C"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bscript"/>
              </w:rPr>
              <w:t>p</w:t>
            </w: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343D3A" w:rsidRPr="00910E95" w:rsidRDefault="008B3D51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</w:pPr>
            <w:proofErr w:type="spellStart"/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Wilks</w:t>
            </w:r>
            <w:proofErr w:type="spellEnd"/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’ λ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η</w:t>
            </w:r>
            <w:r w:rsidRPr="00BC748C"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bscript"/>
              </w:rPr>
              <w:t>p</w:t>
            </w: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343D3A" w:rsidRPr="00910E95" w:rsidRDefault="008B3D51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</w:pPr>
            <w:proofErr w:type="spellStart"/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Wilks</w:t>
            </w:r>
            <w:proofErr w:type="spellEnd"/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’ λ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η</w:t>
            </w:r>
            <w:r w:rsidRPr="00BC748C"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bscript"/>
              </w:rPr>
              <w:t>p</w:t>
            </w: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343D3A" w:rsidRPr="00910E95" w:rsidRDefault="008B3D51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</w:pPr>
            <w:proofErr w:type="spellStart"/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Wilks</w:t>
            </w:r>
            <w:proofErr w:type="spellEnd"/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’ λ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η</w:t>
            </w:r>
            <w:r w:rsidRPr="00BC748C"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bscript"/>
              </w:rPr>
              <w:t>p</w:t>
            </w: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343D3A" w:rsidRPr="00910E95" w:rsidTr="008B3D51">
        <w:trPr>
          <w:trHeight w:val="635"/>
        </w:trPr>
        <w:tc>
          <w:tcPr>
            <w:tcW w:w="0" w:type="auto"/>
            <w:tcBorders>
              <w:top w:val="single" w:sz="4" w:space="0" w:color="000000"/>
            </w:tcBorders>
          </w:tcPr>
          <w:p w:rsidR="00A651CA" w:rsidRPr="00910E95" w:rsidRDefault="002F3347" w:rsidP="008D6C63">
            <w:pPr>
              <w:pStyle w:val="Normal1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Athlete’s</w:t>
            </w:r>
            <w:proofErr w:type="spellEnd"/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343D3A" w:rsidRPr="00910E95" w:rsidRDefault="008D6C63" w:rsidP="008D6C63">
            <w:pPr>
              <w:pStyle w:val="Normal1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="002F3347"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gender</w:t>
            </w:r>
            <w:proofErr w:type="spellEnd"/>
            <w:r w:rsidR="002F3347"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2F3347" w:rsidRPr="00910E9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="002F3347"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.892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0.39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.536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.001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.892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17.70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&lt; .001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.028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.892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21.14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&lt; .001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.033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.892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29.49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&lt; .001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.045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.892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5.23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.023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.008</w:t>
            </w:r>
          </w:p>
        </w:tc>
      </w:tr>
      <w:tr w:rsidR="00343D3A" w:rsidRPr="00910E95" w:rsidTr="008B3D51"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Gender</w:t>
            </w:r>
            <w:proofErr w:type="spellEnd"/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.975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.88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.975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9.03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.003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.014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.975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0.10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.75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.975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3.70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.055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.006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.975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2.67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.103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.004</w:t>
            </w:r>
          </w:p>
        </w:tc>
      </w:tr>
      <w:tr w:rsidR="00343D3A" w:rsidRPr="00910E95" w:rsidTr="008B3D51"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Age</w:t>
            </w:r>
            <w:proofErr w:type="spellEnd"/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.982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1.40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.238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.002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.982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1.13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.289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.002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.982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4.94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.027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.008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.982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10.38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.001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.016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.982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.892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.000</w:t>
            </w:r>
          </w:p>
        </w:tc>
      </w:tr>
      <w:tr w:rsidR="00343D3A" w:rsidRPr="00910E95" w:rsidTr="008B3D51"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HS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.981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0.18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.669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.981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3.50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.062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.006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.981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0.08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.776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.981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2.67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.104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.004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.981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3.90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.049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.006</w:t>
            </w:r>
          </w:p>
        </w:tc>
      </w:tr>
      <w:tr w:rsidR="00343D3A" w:rsidRPr="00910E95" w:rsidTr="008B3D51"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BS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.972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6.85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.009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.011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.972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9.60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.002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.015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.972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2.14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.133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.003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.972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0.14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.708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.972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4.68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.031</w:t>
            </w:r>
          </w:p>
        </w:tc>
        <w:tc>
          <w:tcPr>
            <w:tcW w:w="0" w:type="auto"/>
          </w:tcPr>
          <w:p w:rsidR="00343D3A" w:rsidRPr="00910E95" w:rsidRDefault="002F3347" w:rsidP="008D6C63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95">
              <w:rPr>
                <w:rFonts w:ascii="Times New Roman" w:eastAsia="Times New Roman" w:hAnsi="Times New Roman" w:cs="Times New Roman"/>
                <w:sz w:val="18"/>
                <w:szCs w:val="18"/>
              </w:rPr>
              <w:t>.008</w:t>
            </w:r>
          </w:p>
        </w:tc>
      </w:tr>
    </w:tbl>
    <w:p w:rsidR="00343D3A" w:rsidRPr="008D6C63" w:rsidRDefault="002F3347" w:rsidP="008D6C63">
      <w:pPr>
        <w:pStyle w:val="Normal1"/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8D6C63">
        <w:rPr>
          <w:rFonts w:ascii="Times New Roman" w:eastAsia="Times New Roman" w:hAnsi="Times New Roman" w:cs="Times New Roman"/>
          <w:i/>
          <w:sz w:val="16"/>
          <w:szCs w:val="16"/>
        </w:rPr>
        <w:t xml:space="preserve"> Note. N</w:t>
      </w:r>
      <w:r w:rsidRPr="008D6C63">
        <w:rPr>
          <w:rFonts w:ascii="Times New Roman" w:eastAsia="Times New Roman" w:hAnsi="Times New Roman" w:cs="Times New Roman"/>
          <w:sz w:val="16"/>
          <w:szCs w:val="16"/>
        </w:rPr>
        <w:t xml:space="preserve"> = 625. HS = </w:t>
      </w:r>
      <w:proofErr w:type="spellStart"/>
      <w:r w:rsidRPr="008D6C63">
        <w:rPr>
          <w:rFonts w:ascii="Times New Roman" w:eastAsia="Times New Roman" w:hAnsi="Times New Roman" w:cs="Times New Roman"/>
          <w:sz w:val="16"/>
          <w:szCs w:val="16"/>
        </w:rPr>
        <w:t>hostile</w:t>
      </w:r>
      <w:proofErr w:type="spellEnd"/>
      <w:r w:rsidRPr="008D6C6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8D6C63">
        <w:rPr>
          <w:rFonts w:ascii="Times New Roman" w:eastAsia="Times New Roman" w:hAnsi="Times New Roman" w:cs="Times New Roman"/>
          <w:sz w:val="16"/>
          <w:szCs w:val="16"/>
        </w:rPr>
        <w:t>sexism</w:t>
      </w:r>
      <w:proofErr w:type="spellEnd"/>
      <w:r w:rsidRPr="008D6C63">
        <w:rPr>
          <w:rFonts w:ascii="Times New Roman" w:eastAsia="Times New Roman" w:hAnsi="Times New Roman" w:cs="Times New Roman"/>
          <w:sz w:val="16"/>
          <w:szCs w:val="16"/>
        </w:rPr>
        <w:t xml:space="preserve">; BS = </w:t>
      </w:r>
      <w:proofErr w:type="spellStart"/>
      <w:r w:rsidRPr="008D6C63">
        <w:rPr>
          <w:rFonts w:ascii="Times New Roman" w:eastAsia="Times New Roman" w:hAnsi="Times New Roman" w:cs="Times New Roman"/>
          <w:sz w:val="16"/>
          <w:szCs w:val="16"/>
        </w:rPr>
        <w:t>benevolent</w:t>
      </w:r>
      <w:proofErr w:type="spellEnd"/>
      <w:r w:rsidRPr="008D6C6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8D6C63">
        <w:rPr>
          <w:rFonts w:ascii="Times New Roman" w:eastAsia="Times New Roman" w:hAnsi="Times New Roman" w:cs="Times New Roman"/>
          <w:sz w:val="16"/>
          <w:szCs w:val="16"/>
        </w:rPr>
        <w:t>sexism</w:t>
      </w:r>
      <w:proofErr w:type="spellEnd"/>
      <w:r w:rsidRPr="008D6C63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343D3A" w:rsidRPr="008D6C63" w:rsidRDefault="002F3347" w:rsidP="008D6C63">
      <w:pPr>
        <w:pStyle w:val="Normal1"/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  <w:sectPr w:rsidR="00343D3A" w:rsidRPr="008D6C63" w:rsidSect="00C30113">
          <w:pgSz w:w="16838" w:h="11906" w:orient="landscape"/>
          <w:pgMar w:top="1701" w:right="1418" w:bottom="1701" w:left="1418" w:header="709" w:footer="709" w:gutter="0"/>
          <w:cols w:space="720"/>
        </w:sectPr>
      </w:pPr>
      <w:r w:rsidRPr="008D6C63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a</w:t>
      </w:r>
      <w:r w:rsidR="006765EB">
        <w:rPr>
          <w:rFonts w:ascii="Times New Roman" w:eastAsia="Times New Roman" w:hAnsi="Times New Roman" w:cs="Times New Roman"/>
          <w:sz w:val="16"/>
          <w:szCs w:val="16"/>
        </w:rPr>
        <w:t xml:space="preserve">1 = </w:t>
      </w:r>
      <w:proofErr w:type="spellStart"/>
      <w:r w:rsidR="006765EB">
        <w:rPr>
          <w:rFonts w:ascii="Times New Roman" w:eastAsia="Times New Roman" w:hAnsi="Times New Roman" w:cs="Times New Roman"/>
          <w:sz w:val="16"/>
          <w:szCs w:val="16"/>
        </w:rPr>
        <w:t>men</w:t>
      </w:r>
      <w:proofErr w:type="spellEnd"/>
      <w:r w:rsidR="006765EB">
        <w:rPr>
          <w:rFonts w:ascii="Times New Roman" w:eastAsia="Times New Roman" w:hAnsi="Times New Roman" w:cs="Times New Roman"/>
          <w:sz w:val="16"/>
          <w:szCs w:val="16"/>
        </w:rPr>
        <w:t xml:space="preserve">, 2 = </w:t>
      </w:r>
      <w:proofErr w:type="spellStart"/>
      <w:r w:rsidR="006765EB">
        <w:rPr>
          <w:rFonts w:ascii="Times New Roman" w:eastAsia="Times New Roman" w:hAnsi="Times New Roman" w:cs="Times New Roman"/>
          <w:sz w:val="16"/>
          <w:szCs w:val="16"/>
        </w:rPr>
        <w:t>wome</w:t>
      </w:r>
      <w:r w:rsidR="008D6C63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="008D6C63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8D6C6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gramStart"/>
      <w:r w:rsidRPr="008D6C63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b</w:t>
      </w:r>
      <w:proofErr w:type="gramEnd"/>
      <w:r w:rsidRPr="008D6C63">
        <w:rPr>
          <w:rFonts w:ascii="Times New Roman" w:eastAsia="Times New Roman" w:hAnsi="Times New Roman" w:cs="Times New Roman"/>
          <w:sz w:val="16"/>
          <w:szCs w:val="16"/>
          <w:vertAlign w:val="superscript"/>
        </w:rPr>
        <w:t xml:space="preserve"> </w:t>
      </w:r>
      <w:r w:rsidR="006765EB">
        <w:rPr>
          <w:rFonts w:ascii="Times New Roman" w:eastAsia="Times New Roman" w:hAnsi="Times New Roman" w:cs="Times New Roman"/>
          <w:sz w:val="16"/>
          <w:szCs w:val="16"/>
        </w:rPr>
        <w:t xml:space="preserve">1 = </w:t>
      </w:r>
      <w:proofErr w:type="spellStart"/>
      <w:r w:rsidR="006765EB">
        <w:rPr>
          <w:rFonts w:ascii="Times New Roman" w:eastAsia="Times New Roman" w:hAnsi="Times New Roman" w:cs="Times New Roman"/>
          <w:sz w:val="16"/>
          <w:szCs w:val="16"/>
        </w:rPr>
        <w:t>men</w:t>
      </w:r>
      <w:proofErr w:type="spellEnd"/>
      <w:r w:rsidR="006765EB">
        <w:rPr>
          <w:rFonts w:ascii="Times New Roman" w:eastAsia="Times New Roman" w:hAnsi="Times New Roman" w:cs="Times New Roman"/>
          <w:sz w:val="16"/>
          <w:szCs w:val="16"/>
        </w:rPr>
        <w:t xml:space="preserve">, 2 = </w:t>
      </w:r>
      <w:proofErr w:type="spellStart"/>
      <w:r w:rsidR="006765EB">
        <w:rPr>
          <w:rFonts w:ascii="Times New Roman" w:eastAsia="Times New Roman" w:hAnsi="Times New Roman" w:cs="Times New Roman"/>
          <w:sz w:val="16"/>
          <w:szCs w:val="16"/>
        </w:rPr>
        <w:t>wome</w:t>
      </w:r>
      <w:r w:rsidR="008D6C63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8D6C63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343D3A" w:rsidRPr="00AB5128" w:rsidRDefault="002F3347" w:rsidP="00AB5128">
      <w:pPr>
        <w:pStyle w:val="Normal1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5128">
        <w:rPr>
          <w:rFonts w:ascii="Times New Roman" w:eastAsia="Times New Roman" w:hAnsi="Times New Roman" w:cs="Times New Roman"/>
          <w:sz w:val="24"/>
          <w:szCs w:val="24"/>
        </w:rPr>
        <w:lastRenderedPageBreak/>
        <w:t>Table</w:t>
      </w:r>
      <w:proofErr w:type="spellEnd"/>
      <w:r w:rsidRPr="00AB5128">
        <w:rPr>
          <w:rFonts w:ascii="Times New Roman" w:eastAsia="Times New Roman" w:hAnsi="Times New Roman" w:cs="Times New Roman"/>
          <w:sz w:val="24"/>
          <w:szCs w:val="24"/>
        </w:rPr>
        <w:t xml:space="preserve"> S6</w:t>
      </w:r>
      <w:r w:rsidR="00AB51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3D3A" w:rsidRPr="00910E95" w:rsidRDefault="002F3347" w:rsidP="00AB5128">
      <w:pPr>
        <w:pStyle w:val="Normal1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>Means</w:t>
      </w:r>
      <w:proofErr w:type="spellEnd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 xml:space="preserve"> and Standard </w:t>
      </w:r>
      <w:proofErr w:type="spellStart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>Deviations</w:t>
      </w:r>
      <w:proofErr w:type="spellEnd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proofErr w:type="spellEnd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>Dependent</w:t>
      </w:r>
      <w:proofErr w:type="spellEnd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 xml:space="preserve"> Variables as a </w:t>
      </w:r>
      <w:proofErr w:type="spellStart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>Function</w:t>
      </w:r>
      <w:proofErr w:type="spellEnd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>Athlete’s</w:t>
      </w:r>
      <w:proofErr w:type="spellEnd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>Gender</w:t>
      </w:r>
      <w:proofErr w:type="spellEnd"/>
    </w:p>
    <w:tbl>
      <w:tblPr>
        <w:tblStyle w:val="a6"/>
        <w:tblW w:w="0" w:type="auto"/>
        <w:tblInd w:w="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ook w:val="0400"/>
      </w:tblPr>
      <w:tblGrid>
        <w:gridCol w:w="2111"/>
        <w:gridCol w:w="905"/>
        <w:gridCol w:w="905"/>
        <w:gridCol w:w="222"/>
        <w:gridCol w:w="1295"/>
        <w:gridCol w:w="1295"/>
        <w:gridCol w:w="222"/>
        <w:gridCol w:w="636"/>
        <w:gridCol w:w="636"/>
        <w:gridCol w:w="222"/>
        <w:gridCol w:w="1125"/>
        <w:gridCol w:w="1125"/>
        <w:gridCol w:w="222"/>
        <w:gridCol w:w="1212"/>
        <w:gridCol w:w="1212"/>
      </w:tblGrid>
      <w:tr w:rsidR="00AB5128" w:rsidRPr="00910E95" w:rsidTr="00AB5128">
        <w:tc>
          <w:tcPr>
            <w:tcW w:w="0" w:type="auto"/>
            <w:tcBorders>
              <w:bottom w:val="nil"/>
            </w:tcBorders>
          </w:tcPr>
          <w:p w:rsidR="00AB5128" w:rsidRPr="00AB5128" w:rsidRDefault="00AB5128" w:rsidP="00AB5128">
            <w:pPr>
              <w:pStyle w:val="Normal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AB5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News </w:t>
            </w:r>
            <w:proofErr w:type="spellStart"/>
            <w:r w:rsidRPr="00AB5128">
              <w:rPr>
                <w:rFonts w:ascii="Times New Roman" w:eastAsia="Times New Roman" w:hAnsi="Times New Roman" w:cs="Times New Roman"/>
                <w:sz w:val="24"/>
                <w:szCs w:val="24"/>
              </w:rPr>
              <w:t>credibility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bottom w:val="nil"/>
            </w:tcBorders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News </w:t>
            </w:r>
            <w:proofErr w:type="spellStart"/>
            <w:r w:rsidRPr="00AB5128">
              <w:rPr>
                <w:rFonts w:ascii="Times New Roman" w:eastAsia="Times New Roman" w:hAnsi="Times New Roman" w:cs="Times New Roman"/>
                <w:sz w:val="24"/>
                <w:szCs w:val="24"/>
              </w:rPr>
              <w:t>content</w:t>
            </w:r>
            <w:proofErr w:type="spellEnd"/>
            <w:r w:rsidRPr="00AB5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128">
              <w:rPr>
                <w:rFonts w:ascii="Times New Roman" w:eastAsia="Times New Roman" w:hAnsi="Times New Roman" w:cs="Times New Roman"/>
                <w:sz w:val="24"/>
                <w:szCs w:val="24"/>
              </w:rPr>
              <w:t>evaluation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bottom w:val="nil"/>
            </w:tcBorders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5128">
              <w:rPr>
                <w:rFonts w:ascii="Times New Roman" w:eastAsia="Times New Roman" w:hAnsi="Times New Roman" w:cs="Times New Roman"/>
                <w:sz w:val="24"/>
                <w:szCs w:val="24"/>
              </w:rPr>
              <w:t>Merit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bottom w:val="nil"/>
            </w:tcBorders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5128">
              <w:rPr>
                <w:rFonts w:ascii="Times New Roman" w:eastAsia="Times New Roman" w:hAnsi="Times New Roman" w:cs="Times New Roman"/>
                <w:sz w:val="24"/>
                <w:szCs w:val="24"/>
              </w:rPr>
              <w:t>Sporting</w:t>
            </w:r>
            <w:proofErr w:type="spellEnd"/>
            <w:r w:rsidRPr="00AB5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128">
              <w:rPr>
                <w:rFonts w:ascii="Times New Roman" w:eastAsia="Times New Roman" w:hAnsi="Times New Roman" w:cs="Times New Roman"/>
                <w:sz w:val="24"/>
                <w:szCs w:val="24"/>
              </w:rPr>
              <w:t>competence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bottom w:val="nil"/>
            </w:tcBorders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B5128">
              <w:rPr>
                <w:rFonts w:ascii="Times New Roman" w:eastAsia="Times New Roman" w:hAnsi="Times New Roman" w:cs="Times New Roman"/>
                <w:sz w:val="24"/>
                <w:szCs w:val="24"/>
              </w:rPr>
              <w:t>Consumption</w:t>
            </w:r>
            <w:proofErr w:type="spellEnd"/>
            <w:r w:rsidRPr="00AB5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128">
              <w:rPr>
                <w:rFonts w:ascii="Times New Roman" w:eastAsia="Times New Roman" w:hAnsi="Times New Roman" w:cs="Times New Roman"/>
                <w:sz w:val="24"/>
                <w:szCs w:val="24"/>
              </w:rPr>
              <w:t>intention</w:t>
            </w:r>
            <w:proofErr w:type="spellEnd"/>
          </w:p>
        </w:tc>
      </w:tr>
      <w:tr w:rsidR="00AB5128" w:rsidRPr="00910E95" w:rsidTr="00AB5128">
        <w:tc>
          <w:tcPr>
            <w:tcW w:w="0" w:type="auto"/>
            <w:tcBorders>
              <w:top w:val="nil"/>
              <w:bottom w:val="single" w:sz="4" w:space="0" w:color="000000"/>
            </w:tcBorders>
          </w:tcPr>
          <w:p w:rsidR="00AB5128" w:rsidRPr="00AB5128" w:rsidRDefault="00AB5128" w:rsidP="00AB5128">
            <w:pPr>
              <w:pStyle w:val="Normal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5128">
              <w:rPr>
                <w:rFonts w:ascii="Times New Roman" w:eastAsia="Times New Roman" w:hAnsi="Times New Roman" w:cs="Times New Roman"/>
                <w:sz w:val="24"/>
                <w:szCs w:val="24"/>
              </w:rPr>
              <w:t>Condition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51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51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SD</w:t>
            </w: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51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51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SD</w:t>
            </w: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51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AB51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SD</w:t>
            </w: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51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51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SD</w:t>
            </w: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51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51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SD</w:t>
            </w:r>
          </w:p>
        </w:tc>
      </w:tr>
      <w:tr w:rsidR="00AB5128" w:rsidRPr="00910E95" w:rsidTr="00AB5128">
        <w:trPr>
          <w:trHeight w:val="232"/>
        </w:trPr>
        <w:tc>
          <w:tcPr>
            <w:tcW w:w="0" w:type="auto"/>
            <w:tcBorders>
              <w:top w:val="single" w:sz="4" w:space="0" w:color="000000"/>
            </w:tcBorders>
          </w:tcPr>
          <w:p w:rsidR="00AB5128" w:rsidRPr="00AB5128" w:rsidRDefault="00AB5128" w:rsidP="00AB5128">
            <w:pPr>
              <w:pStyle w:val="Normal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5128">
              <w:rPr>
                <w:rFonts w:ascii="Times New Roman" w:eastAsia="Times New Roman" w:hAnsi="Times New Roman" w:cs="Times New Roman"/>
                <w:sz w:val="24"/>
                <w:szCs w:val="24"/>
              </w:rPr>
              <w:t>Athlete’s</w:t>
            </w:r>
            <w:proofErr w:type="spellEnd"/>
            <w:r w:rsidRPr="00AB5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128">
              <w:rPr>
                <w:rFonts w:ascii="Times New Roman" w:eastAsia="Times New Roman" w:hAnsi="Times New Roman" w:cs="Times New Roman"/>
                <w:sz w:val="24"/>
                <w:szCs w:val="24"/>
              </w:rPr>
              <w:t>gender</w:t>
            </w:r>
            <w:proofErr w:type="spellEnd"/>
            <w:r w:rsidRPr="00AB5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128" w:rsidRPr="00910E95" w:rsidTr="00AB5128">
        <w:tc>
          <w:tcPr>
            <w:tcW w:w="0" w:type="auto"/>
          </w:tcPr>
          <w:p w:rsidR="00AB5128" w:rsidRPr="00AB5128" w:rsidRDefault="00AB5128" w:rsidP="00AB5128">
            <w:pPr>
              <w:pStyle w:val="Normal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B5128">
              <w:rPr>
                <w:rFonts w:ascii="Times New Roman" w:eastAsia="Times New Roman" w:hAnsi="Times New Roman" w:cs="Times New Roman"/>
                <w:sz w:val="24"/>
                <w:szCs w:val="24"/>
              </w:rPr>
              <w:t>Man</w:t>
            </w:r>
            <w:proofErr w:type="spellEnd"/>
            <w:r w:rsidRPr="00AB5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r w:rsidRPr="00AB51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 w:rsidRPr="00AB5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305)</w:t>
            </w:r>
          </w:p>
        </w:tc>
        <w:tc>
          <w:tcPr>
            <w:tcW w:w="0" w:type="auto"/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128">
              <w:rPr>
                <w:rFonts w:ascii="Times New Roman" w:eastAsia="Times New Roman" w:hAnsi="Times New Roman" w:cs="Times New Roman"/>
                <w:sz w:val="24"/>
                <w:szCs w:val="24"/>
              </w:rPr>
              <w:t>2.70</w:t>
            </w:r>
          </w:p>
        </w:tc>
        <w:tc>
          <w:tcPr>
            <w:tcW w:w="0" w:type="auto"/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128"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0" w:type="auto"/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128">
              <w:rPr>
                <w:rFonts w:ascii="Times New Roman" w:eastAsia="Times New Roman" w:hAnsi="Times New Roman" w:cs="Times New Roman"/>
                <w:sz w:val="24"/>
                <w:szCs w:val="24"/>
              </w:rPr>
              <w:t>3.53</w:t>
            </w:r>
          </w:p>
        </w:tc>
        <w:tc>
          <w:tcPr>
            <w:tcW w:w="0" w:type="auto"/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128">
              <w:rPr>
                <w:rFonts w:ascii="Times New Roman" w:eastAsia="Times New Roman" w:hAnsi="Times New Roman" w:cs="Times New Roman"/>
                <w:sz w:val="24"/>
                <w:szCs w:val="24"/>
              </w:rPr>
              <w:t>2.07</w:t>
            </w:r>
          </w:p>
        </w:tc>
        <w:tc>
          <w:tcPr>
            <w:tcW w:w="0" w:type="auto"/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128">
              <w:rPr>
                <w:rFonts w:ascii="Times New Roman" w:eastAsia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0" w:type="auto"/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128"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0" w:type="auto"/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128">
              <w:rPr>
                <w:rFonts w:ascii="Times New Roman" w:eastAsia="Times New Roman" w:hAnsi="Times New Roman" w:cs="Times New Roman"/>
                <w:sz w:val="24"/>
                <w:szCs w:val="24"/>
              </w:rPr>
              <w:t>5.57</w:t>
            </w:r>
          </w:p>
        </w:tc>
        <w:tc>
          <w:tcPr>
            <w:tcW w:w="0" w:type="auto"/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128">
              <w:rPr>
                <w:rFonts w:ascii="Times New Roman" w:eastAsia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0" w:type="auto"/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128">
              <w:rPr>
                <w:rFonts w:ascii="Times New Roman" w:eastAsia="Times New Roman" w:hAnsi="Times New Roman" w:cs="Times New Roman"/>
                <w:sz w:val="24"/>
                <w:szCs w:val="24"/>
              </w:rPr>
              <w:t>2.57</w:t>
            </w:r>
          </w:p>
        </w:tc>
        <w:tc>
          <w:tcPr>
            <w:tcW w:w="0" w:type="auto"/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128">
              <w:rPr>
                <w:rFonts w:ascii="Times New Roman" w:eastAsia="Times New Roman" w:hAnsi="Times New Roman" w:cs="Times New Roman"/>
                <w:sz w:val="24"/>
                <w:szCs w:val="24"/>
              </w:rPr>
              <w:t>1.48</w:t>
            </w:r>
          </w:p>
        </w:tc>
      </w:tr>
      <w:tr w:rsidR="00AB5128" w:rsidRPr="00910E95" w:rsidTr="00AB5128">
        <w:tc>
          <w:tcPr>
            <w:tcW w:w="0" w:type="auto"/>
          </w:tcPr>
          <w:p w:rsidR="00AB5128" w:rsidRPr="00AB5128" w:rsidRDefault="00AB5128" w:rsidP="00AB5128">
            <w:pPr>
              <w:pStyle w:val="Normal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B5128">
              <w:rPr>
                <w:rFonts w:ascii="Times New Roman" w:eastAsia="Times New Roman" w:hAnsi="Times New Roman" w:cs="Times New Roman"/>
                <w:sz w:val="24"/>
                <w:szCs w:val="24"/>
              </w:rPr>
              <w:t>Woman</w:t>
            </w:r>
            <w:proofErr w:type="spellEnd"/>
            <w:r w:rsidRPr="00AB5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r w:rsidRPr="00AB51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 w:rsidRPr="00AB5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320)</w:t>
            </w:r>
          </w:p>
        </w:tc>
        <w:tc>
          <w:tcPr>
            <w:tcW w:w="0" w:type="auto"/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128">
              <w:rPr>
                <w:rFonts w:ascii="Times New Roman" w:eastAsia="Times New Roman" w:hAnsi="Times New Roman" w:cs="Times New Roman"/>
                <w:sz w:val="24"/>
                <w:szCs w:val="24"/>
              </w:rPr>
              <w:t>2.76</w:t>
            </w:r>
          </w:p>
        </w:tc>
        <w:tc>
          <w:tcPr>
            <w:tcW w:w="0" w:type="auto"/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128">
              <w:rPr>
                <w:rFonts w:ascii="Times New Roman" w:eastAsia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0" w:type="auto"/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128">
              <w:rPr>
                <w:rFonts w:ascii="Times New Roman" w:eastAsia="Times New Roman" w:hAnsi="Times New Roman" w:cs="Times New Roman"/>
                <w:sz w:val="24"/>
                <w:szCs w:val="24"/>
              </w:rPr>
              <w:t>2.90</w:t>
            </w:r>
          </w:p>
        </w:tc>
        <w:tc>
          <w:tcPr>
            <w:tcW w:w="0" w:type="auto"/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128">
              <w:rPr>
                <w:rFonts w:ascii="Times New Roman" w:eastAsia="Times New Roman" w:hAnsi="Times New Roman" w:cs="Times New Roman"/>
                <w:sz w:val="24"/>
                <w:szCs w:val="24"/>
              </w:rPr>
              <w:t>1.83</w:t>
            </w:r>
          </w:p>
        </w:tc>
        <w:tc>
          <w:tcPr>
            <w:tcW w:w="0" w:type="auto"/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128">
              <w:rPr>
                <w:rFonts w:ascii="Times New Roman" w:eastAsia="Times New Roman" w:hAnsi="Times New Roman" w:cs="Times New Roman"/>
                <w:sz w:val="24"/>
                <w:szCs w:val="24"/>
              </w:rPr>
              <w:t>4.48</w:t>
            </w:r>
          </w:p>
        </w:tc>
        <w:tc>
          <w:tcPr>
            <w:tcW w:w="0" w:type="auto"/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128">
              <w:rPr>
                <w:rFonts w:ascii="Times New Roman" w:eastAsia="Times New Roman" w:hAnsi="Times New Roman" w:cs="Times New Roman"/>
                <w:sz w:val="24"/>
                <w:szCs w:val="24"/>
              </w:rPr>
              <w:t>0.95</w:t>
            </w:r>
          </w:p>
        </w:tc>
        <w:tc>
          <w:tcPr>
            <w:tcW w:w="0" w:type="auto"/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128">
              <w:rPr>
                <w:rFonts w:ascii="Times New Roman" w:eastAsia="Times New Roman" w:hAnsi="Times New Roman" w:cs="Times New Roman"/>
                <w:sz w:val="24"/>
                <w:szCs w:val="24"/>
              </w:rPr>
              <w:t>6.06</w:t>
            </w:r>
          </w:p>
        </w:tc>
        <w:tc>
          <w:tcPr>
            <w:tcW w:w="0" w:type="auto"/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128">
              <w:rPr>
                <w:rFonts w:ascii="Times New Roman" w:eastAsia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0" w:type="auto"/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128">
              <w:rPr>
                <w:rFonts w:ascii="Times New Roman" w:eastAsia="Times New Roman" w:hAnsi="Times New Roman" w:cs="Times New Roman"/>
                <w:sz w:val="24"/>
                <w:szCs w:val="24"/>
              </w:rPr>
              <w:t>2.85</w:t>
            </w:r>
          </w:p>
        </w:tc>
        <w:tc>
          <w:tcPr>
            <w:tcW w:w="0" w:type="auto"/>
          </w:tcPr>
          <w:p w:rsidR="00AB5128" w:rsidRPr="00AB5128" w:rsidRDefault="00AB5128" w:rsidP="00AB512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128">
              <w:rPr>
                <w:rFonts w:ascii="Times New Roman" w:eastAsia="Times New Roman" w:hAnsi="Times New Roman" w:cs="Times New Roman"/>
                <w:sz w:val="24"/>
                <w:szCs w:val="24"/>
              </w:rPr>
              <w:t>1.62</w:t>
            </w:r>
          </w:p>
        </w:tc>
      </w:tr>
    </w:tbl>
    <w:p w:rsidR="00AB5128" w:rsidRPr="00AB5128" w:rsidRDefault="002F3347" w:rsidP="00AB5128">
      <w:pPr>
        <w:pStyle w:val="Normal1"/>
        <w:spacing w:line="480" w:lineRule="auto"/>
        <w:rPr>
          <w:rFonts w:ascii="Times New Roman" w:eastAsia="Times New Roman" w:hAnsi="Times New Roman" w:cs="Times New Roman"/>
        </w:rPr>
        <w:sectPr w:rsidR="00AB5128" w:rsidRPr="00AB5128" w:rsidSect="00EF7935">
          <w:pgSz w:w="16838" w:h="11906" w:orient="landscape"/>
          <w:pgMar w:top="1418" w:right="1418" w:bottom="1418" w:left="1418" w:header="709" w:footer="709" w:gutter="0"/>
          <w:cols w:space="720"/>
        </w:sectPr>
      </w:pPr>
      <w:r w:rsidRPr="00AB5128">
        <w:rPr>
          <w:rFonts w:ascii="Times New Roman" w:eastAsia="Times New Roman" w:hAnsi="Times New Roman" w:cs="Times New Roman"/>
          <w:i/>
        </w:rPr>
        <w:t>Note. N</w:t>
      </w:r>
      <w:r w:rsidR="00EF7935">
        <w:rPr>
          <w:rFonts w:ascii="Times New Roman" w:eastAsia="Times New Roman" w:hAnsi="Times New Roman" w:cs="Times New Roman"/>
        </w:rPr>
        <w:t xml:space="preserve"> = 625.</w:t>
      </w:r>
    </w:p>
    <w:p w:rsidR="00343D3A" w:rsidRPr="00EF7935" w:rsidRDefault="002F3347" w:rsidP="00EF7935">
      <w:pPr>
        <w:pStyle w:val="Normal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shown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Tables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S5 and S6,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results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showed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athlete’s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gender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did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affect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perceived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credibility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news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423D0" w:rsidRPr="00EF7935">
        <w:rPr>
          <w:rFonts w:ascii="Times New Roman" w:eastAsia="Times New Roman" w:hAnsi="Times New Roman" w:cs="Times New Roman"/>
          <w:sz w:val="24"/>
          <w:szCs w:val="24"/>
        </w:rPr>
        <w:t>refore</w:t>
      </w:r>
      <w:proofErr w:type="spellEnd"/>
      <w:r w:rsidR="006423D0" w:rsidRPr="00EF79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423D0" w:rsidRPr="00EF7935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 w:rsidR="006423D0"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23D0" w:rsidRPr="00EF7935">
        <w:rPr>
          <w:rFonts w:ascii="Times New Roman" w:eastAsia="Times New Roman" w:hAnsi="Times New Roman" w:cs="Times New Roman"/>
          <w:sz w:val="24"/>
          <w:szCs w:val="24"/>
        </w:rPr>
        <w:t>rejected</w:t>
      </w:r>
      <w:proofErr w:type="spellEnd"/>
      <w:r w:rsidR="006423D0"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23D0" w:rsidRPr="00EF7935">
        <w:rPr>
          <w:rFonts w:ascii="Times New Roman" w:eastAsia="Times New Roman" w:hAnsi="Times New Roman" w:cs="Times New Roman"/>
          <w:sz w:val="24"/>
          <w:szCs w:val="24"/>
        </w:rPr>
        <w:t>Hypothesis</w:t>
      </w:r>
      <w:proofErr w:type="spellEnd"/>
      <w:r w:rsidR="006423D0" w:rsidRPr="00EF7935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a. In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contrast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significantly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influenced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valuation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news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content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Specifically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participants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allocated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man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condition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considered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news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content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more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accurate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than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those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woman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condition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supporting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Hypothesis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3D0" w:rsidRPr="00EF793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Furthermore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athlete’s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gender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significantly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affected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attribution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merit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showing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contrary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our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predictions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participants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attributed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more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merit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winning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tournament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woman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athlete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condition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comparison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man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athlete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condition</w:t>
      </w:r>
      <w:proofErr w:type="spellEnd"/>
      <w:r w:rsidR="006423D0" w:rsidRPr="00EF79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6423D0" w:rsidRPr="00EF7935">
        <w:rPr>
          <w:rFonts w:ascii="Times New Roman" w:eastAsia="Times New Roman" w:hAnsi="Times New Roman" w:cs="Times New Roman"/>
          <w:sz w:val="24"/>
          <w:szCs w:val="24"/>
        </w:rPr>
        <w:t>Thus</w:t>
      </w:r>
      <w:proofErr w:type="spellEnd"/>
      <w:r w:rsidR="006423D0" w:rsidRPr="00EF79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423D0" w:rsidRPr="00EF7935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 w:rsidR="006423D0"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23D0" w:rsidRPr="00EF7935">
        <w:rPr>
          <w:rFonts w:ascii="Times New Roman" w:eastAsia="Times New Roman" w:hAnsi="Times New Roman" w:cs="Times New Roman"/>
          <w:sz w:val="24"/>
          <w:szCs w:val="24"/>
        </w:rPr>
        <w:t>rejected</w:t>
      </w:r>
      <w:proofErr w:type="spellEnd"/>
      <w:r w:rsidR="006423D0"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23D0" w:rsidRPr="00EF7935">
        <w:rPr>
          <w:rFonts w:ascii="Times New Roman" w:eastAsia="Times New Roman" w:hAnsi="Times New Roman" w:cs="Times New Roman"/>
          <w:sz w:val="24"/>
          <w:szCs w:val="24"/>
        </w:rPr>
        <w:t>Hypothesis</w:t>
      </w:r>
      <w:proofErr w:type="spellEnd"/>
      <w:r w:rsidR="006423D0" w:rsidRPr="00EF7935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EF7935">
        <w:rPr>
          <w:rFonts w:ascii="Times New Roman" w:eastAsia="Times New Roman" w:hAnsi="Times New Roman" w:cs="Times New Roman"/>
          <w:sz w:val="24"/>
          <w:szCs w:val="24"/>
        </w:rPr>
        <w:t>c.</w:t>
      </w:r>
    </w:p>
    <w:p w:rsidR="00343D3A" w:rsidRPr="00910E95" w:rsidRDefault="002F3347" w:rsidP="00EF7935">
      <w:pPr>
        <w:pStyle w:val="Normal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Regarding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covariates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effect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MANCOVA’s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results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indicated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hostile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sexism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significantly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influenced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consumption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intention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participants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higher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hostile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sexism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scores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reported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greater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intention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consume similar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sports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media in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future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Benevolent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sexism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significantly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influenced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credibility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extraprofessional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news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news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content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evaluation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consumption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intention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Specifically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participants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higher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benevolent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sexism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scores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considered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news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story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more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credible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thought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treated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news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content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story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appropriately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reported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greater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intention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consume similar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sports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media in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future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Moreover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participants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gender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significantly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affected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evaluation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news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content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indicating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men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considered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treated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news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content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story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adequately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greater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extent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than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women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F7935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="00755FE4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me</w:t>
      </w:r>
      <w:r w:rsidRPr="00EF7935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n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= 3.71; </w:t>
      </w:r>
      <w:r w:rsidRPr="00EF7935">
        <w:rPr>
          <w:rFonts w:ascii="Times New Roman" w:eastAsia="Times New Roman" w:hAnsi="Times New Roman" w:cs="Times New Roman"/>
          <w:i/>
          <w:sz w:val="24"/>
          <w:szCs w:val="24"/>
        </w:rPr>
        <w:t>SD</w:t>
      </w:r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= 2.16; </w:t>
      </w:r>
      <w:proofErr w:type="spellStart"/>
      <w:r w:rsidRPr="00EF7935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EF7935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wom</w:t>
      </w:r>
      <w:r w:rsidR="00755FE4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e</w:t>
      </w:r>
      <w:r w:rsidRPr="00EF7935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n</w:t>
      </w:r>
      <w:proofErr w:type="spellEnd"/>
      <w:r w:rsidRPr="00EF7935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= 2.93, </w:t>
      </w:r>
      <w:r w:rsidRPr="00EF7935">
        <w:rPr>
          <w:rFonts w:ascii="Times New Roman" w:eastAsia="Times New Roman" w:hAnsi="Times New Roman" w:cs="Times New Roman"/>
          <w:i/>
          <w:sz w:val="24"/>
          <w:szCs w:val="24"/>
        </w:rPr>
        <w:t>SD</w:t>
      </w:r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= 1.82).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Furthermore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participants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age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negatively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affected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athlete’s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merit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winning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tournament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younger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participants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attributed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greater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merit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than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older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participants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F7935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EF7935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younger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= 4.35; </w:t>
      </w:r>
      <w:r w:rsidRPr="00EF7935">
        <w:rPr>
          <w:rFonts w:ascii="Times New Roman" w:eastAsia="Times New Roman" w:hAnsi="Times New Roman" w:cs="Times New Roman"/>
          <w:i/>
          <w:sz w:val="24"/>
          <w:szCs w:val="24"/>
        </w:rPr>
        <w:t>SD</w:t>
      </w:r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= 1.00; </w:t>
      </w:r>
      <w:proofErr w:type="spellStart"/>
      <w:r w:rsidRPr="00EF7935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EF7935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older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= 4.16, </w:t>
      </w:r>
      <w:r w:rsidRPr="00EF7935">
        <w:rPr>
          <w:rFonts w:ascii="Times New Roman" w:eastAsia="Times New Roman" w:hAnsi="Times New Roman" w:cs="Times New Roman"/>
          <w:i/>
          <w:sz w:val="24"/>
          <w:szCs w:val="24"/>
        </w:rPr>
        <w:t>SD</w:t>
      </w:r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= 1.22).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participants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age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negatively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influenced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sporting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competence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attributed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athlete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935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EF793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younger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participants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perceived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athlete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as more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competent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than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older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participants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910E95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younger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= 5.93; </w:t>
      </w:r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>SD</w:t>
      </w:r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= 1.02; </w:t>
      </w:r>
      <w:proofErr w:type="spellStart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910E95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older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= 5.61, </w:t>
      </w:r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>SD</w:t>
      </w:r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= 1.36). </w:t>
      </w:r>
    </w:p>
    <w:p w:rsidR="00343D3A" w:rsidRPr="00CA7422" w:rsidRDefault="00CA7422" w:rsidP="00CA7422">
      <w:pPr>
        <w:pStyle w:val="Normal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7422">
        <w:rPr>
          <w:rFonts w:ascii="Times New Roman" w:eastAsia="Times New Roman" w:hAnsi="Times New Roman" w:cs="Times New Roman"/>
          <w:sz w:val="24"/>
          <w:szCs w:val="24"/>
        </w:rPr>
        <w:t xml:space="preserve">&lt;H3&gt; </w:t>
      </w:r>
      <w:proofErr w:type="spellStart"/>
      <w:r w:rsidR="002F3347" w:rsidRPr="00CA7422">
        <w:rPr>
          <w:rFonts w:ascii="Times New Roman" w:eastAsia="Times New Roman" w:hAnsi="Times New Roman" w:cs="Times New Roman"/>
          <w:i/>
          <w:sz w:val="24"/>
          <w:szCs w:val="24"/>
        </w:rPr>
        <w:t>Effect</w:t>
      </w:r>
      <w:proofErr w:type="spellEnd"/>
      <w:r w:rsidR="002F3347" w:rsidRPr="00CA7422">
        <w:rPr>
          <w:rFonts w:ascii="Times New Roman" w:eastAsia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2F3347" w:rsidRPr="00CA7422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="002F3347" w:rsidRPr="00CA742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F3347" w:rsidRPr="00CA7422">
        <w:rPr>
          <w:rFonts w:ascii="Times New Roman" w:eastAsia="Times New Roman" w:hAnsi="Times New Roman" w:cs="Times New Roman"/>
          <w:i/>
          <w:sz w:val="24"/>
          <w:szCs w:val="24"/>
        </w:rPr>
        <w:t>Athlete’s</w:t>
      </w:r>
      <w:proofErr w:type="spellEnd"/>
      <w:r w:rsidR="002F3347" w:rsidRPr="00CA742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F3347" w:rsidRPr="00CA7422">
        <w:rPr>
          <w:rFonts w:ascii="Times New Roman" w:eastAsia="Times New Roman" w:hAnsi="Times New Roman" w:cs="Times New Roman"/>
          <w:i/>
          <w:sz w:val="24"/>
          <w:szCs w:val="24"/>
        </w:rPr>
        <w:t>Gender</w:t>
      </w:r>
      <w:proofErr w:type="spellEnd"/>
      <w:r w:rsidR="002F3347" w:rsidRPr="00CA742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F3347" w:rsidRPr="00CA7422"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proofErr w:type="spellEnd"/>
      <w:r w:rsidR="002F3347" w:rsidRPr="00CA7422">
        <w:rPr>
          <w:rFonts w:ascii="Times New Roman" w:eastAsia="Times New Roman" w:hAnsi="Times New Roman" w:cs="Times New Roman"/>
          <w:i/>
          <w:sz w:val="24"/>
          <w:szCs w:val="24"/>
        </w:rPr>
        <w:t xml:space="preserve"> Sport </w:t>
      </w:r>
      <w:proofErr w:type="spellStart"/>
      <w:r w:rsidR="002F3347" w:rsidRPr="00CA7422">
        <w:rPr>
          <w:rFonts w:ascii="Times New Roman" w:eastAsia="Times New Roman" w:hAnsi="Times New Roman" w:cs="Times New Roman"/>
          <w:i/>
          <w:sz w:val="24"/>
          <w:szCs w:val="24"/>
        </w:rPr>
        <w:t>Competence</w:t>
      </w:r>
      <w:proofErr w:type="spellEnd"/>
      <w:r w:rsidR="002F3347" w:rsidRPr="00CA7422"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="002F3347" w:rsidRPr="00CA7422">
        <w:rPr>
          <w:rFonts w:ascii="Times New Roman" w:eastAsia="Times New Roman" w:hAnsi="Times New Roman" w:cs="Times New Roman"/>
          <w:i/>
          <w:sz w:val="24"/>
          <w:szCs w:val="24"/>
        </w:rPr>
        <w:t>Media’s</w:t>
      </w:r>
      <w:proofErr w:type="spellEnd"/>
      <w:r w:rsidR="002F3347" w:rsidRPr="00CA742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F3347" w:rsidRPr="00CA7422">
        <w:rPr>
          <w:rFonts w:ascii="Times New Roman" w:eastAsia="Times New Roman" w:hAnsi="Times New Roman" w:cs="Times New Roman"/>
          <w:i/>
          <w:sz w:val="24"/>
          <w:szCs w:val="24"/>
        </w:rPr>
        <w:t>Consumption</w:t>
      </w:r>
      <w:proofErr w:type="spellEnd"/>
      <w:r w:rsidR="002F3347" w:rsidRPr="00CA742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F3347" w:rsidRPr="00CA7422">
        <w:rPr>
          <w:rFonts w:ascii="Times New Roman" w:eastAsia="Times New Roman" w:hAnsi="Times New Roman" w:cs="Times New Roman"/>
          <w:i/>
          <w:sz w:val="24"/>
          <w:szCs w:val="24"/>
        </w:rPr>
        <w:t>Intention</w:t>
      </w:r>
      <w:proofErr w:type="spellEnd"/>
      <w:r w:rsidR="002F3347" w:rsidRPr="00CA742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F3347" w:rsidRPr="00CA7422">
        <w:rPr>
          <w:rFonts w:ascii="Times New Roman" w:eastAsia="Times New Roman" w:hAnsi="Times New Roman" w:cs="Times New Roman"/>
          <w:i/>
          <w:sz w:val="24"/>
          <w:szCs w:val="24"/>
        </w:rPr>
        <w:t>Based</w:t>
      </w:r>
      <w:proofErr w:type="spellEnd"/>
      <w:r w:rsidR="002F3347" w:rsidRPr="00CA742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F3347" w:rsidRPr="00CA7422"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proofErr w:type="spellEnd"/>
      <w:r w:rsidR="002F3347" w:rsidRPr="00CA742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F3347" w:rsidRPr="00CA7422">
        <w:rPr>
          <w:rFonts w:ascii="Times New Roman" w:eastAsia="Times New Roman" w:hAnsi="Times New Roman" w:cs="Times New Roman"/>
          <w:i/>
          <w:sz w:val="24"/>
          <w:szCs w:val="24"/>
        </w:rPr>
        <w:t>Rates</w:t>
      </w:r>
      <w:proofErr w:type="spellEnd"/>
      <w:r w:rsidR="002F3347" w:rsidRPr="00CA7422">
        <w:rPr>
          <w:rFonts w:ascii="Times New Roman" w:eastAsia="Times New Roman" w:hAnsi="Times New Roman" w:cs="Times New Roman"/>
          <w:i/>
          <w:sz w:val="24"/>
          <w:szCs w:val="24"/>
        </w:rPr>
        <w:t xml:space="preserve"> of News Content </w:t>
      </w:r>
      <w:proofErr w:type="spellStart"/>
      <w:r w:rsidR="002F3347" w:rsidRPr="00CA7422">
        <w:rPr>
          <w:rFonts w:ascii="Times New Roman" w:eastAsia="Times New Roman" w:hAnsi="Times New Roman" w:cs="Times New Roman"/>
          <w:i/>
          <w:sz w:val="24"/>
          <w:szCs w:val="24"/>
        </w:rPr>
        <w:t>Evaluation</w:t>
      </w:r>
      <w:proofErr w:type="spellEnd"/>
      <w:r w:rsidR="002F3347" w:rsidRPr="00CA742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F3347" w:rsidRPr="00CA7422">
        <w:rPr>
          <w:rFonts w:ascii="Times New Roman" w:eastAsia="Times New Roman" w:hAnsi="Times New Roman" w:cs="Times New Roman"/>
          <w:i/>
          <w:sz w:val="24"/>
          <w:szCs w:val="24"/>
        </w:rPr>
        <w:t>Covariates</w:t>
      </w:r>
      <w:proofErr w:type="spellEnd"/>
    </w:p>
    <w:p w:rsidR="00343D3A" w:rsidRPr="00910E95" w:rsidRDefault="002F3347" w:rsidP="00CA7422">
      <w:pPr>
        <w:pStyle w:val="Normal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proofErr w:type="spellStart"/>
      <w:proofErr w:type="gramStart"/>
      <w:r w:rsidRPr="00910E95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proofErr w:type="gram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observed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MANCOVA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analysis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participants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gender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significantly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affected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evaluation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news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content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755FE4">
        <w:rPr>
          <w:rFonts w:ascii="Times New Roman" w:eastAsia="Times New Roman" w:hAnsi="Times New Roman" w:cs="Times New Roman"/>
          <w:sz w:val="24"/>
          <w:szCs w:val="24"/>
        </w:rPr>
        <w:t>men</w:t>
      </w:r>
      <w:proofErr w:type="spellEnd"/>
      <w:r w:rsidR="00755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considered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treated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news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content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story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adequately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greater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extent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than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5FE4">
        <w:rPr>
          <w:rFonts w:ascii="Times New Roman" w:eastAsia="Times New Roman" w:hAnsi="Times New Roman" w:cs="Times New Roman"/>
          <w:sz w:val="24"/>
          <w:szCs w:val="24"/>
        </w:rPr>
        <w:t>women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="00755FE4">
        <w:rPr>
          <w:rFonts w:ascii="Times New Roman" w:eastAsia="Times New Roman" w:hAnsi="Times New Roman" w:cs="Times New Roman"/>
          <w:sz w:val="24"/>
          <w:szCs w:val="24"/>
          <w:vertAlign w:val="subscript"/>
        </w:rPr>
        <w:t>me</w:t>
      </w:r>
      <w:r w:rsidRPr="00D34909">
        <w:rPr>
          <w:rFonts w:ascii="Times New Roman" w:eastAsia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= 3.71; </w:t>
      </w:r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>SD</w:t>
      </w:r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= 2.16; </w:t>
      </w:r>
      <w:proofErr w:type="spellStart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="00755FE4">
        <w:rPr>
          <w:rFonts w:ascii="Times New Roman" w:eastAsia="Times New Roman" w:hAnsi="Times New Roman" w:cs="Times New Roman"/>
          <w:sz w:val="24"/>
          <w:szCs w:val="24"/>
          <w:vertAlign w:val="subscript"/>
        </w:rPr>
        <w:t>wome</w:t>
      </w:r>
      <w:r w:rsidRPr="00D34909">
        <w:rPr>
          <w:rFonts w:ascii="Times New Roman" w:eastAsia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910E95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= 2.93, </w:t>
      </w:r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>SD</w:t>
      </w:r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= 1.82).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Similarly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participants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high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benevolent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sexism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(vs.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low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considered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greater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extent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adequately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described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news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participants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age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negatively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influenced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sporting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competence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attributed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athlete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younger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participants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perceived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athlete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as more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competent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than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older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participants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D34909">
        <w:rPr>
          <w:rFonts w:ascii="Times New Roman" w:eastAsia="Times New Roman" w:hAnsi="Times New Roman" w:cs="Times New Roman"/>
          <w:sz w:val="24"/>
          <w:szCs w:val="24"/>
          <w:vertAlign w:val="subscript"/>
        </w:rPr>
        <w:t>younger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= 5.93; </w:t>
      </w:r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>SD</w:t>
      </w:r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= 1.02; </w:t>
      </w:r>
      <w:proofErr w:type="spellStart"/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D34909">
        <w:rPr>
          <w:rFonts w:ascii="Times New Roman" w:eastAsia="Times New Roman" w:hAnsi="Times New Roman" w:cs="Times New Roman"/>
          <w:sz w:val="24"/>
          <w:szCs w:val="24"/>
          <w:vertAlign w:val="subscript"/>
        </w:rPr>
        <w:t>older</w:t>
      </w:r>
      <w:proofErr w:type="spellEnd"/>
      <w:r w:rsidRPr="00910E95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= 5.61, </w:t>
      </w:r>
      <w:r w:rsidRPr="00910E95">
        <w:rPr>
          <w:rFonts w:ascii="Times New Roman" w:eastAsia="Times New Roman" w:hAnsi="Times New Roman" w:cs="Times New Roman"/>
          <w:i/>
          <w:sz w:val="24"/>
          <w:szCs w:val="24"/>
        </w:rPr>
        <w:t>SD</w:t>
      </w:r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= 1.36). As a new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finding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observed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significant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effect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lastRenderedPageBreak/>
        <w:t>hostile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sexism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perception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competence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indicating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participants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high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hostile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sexism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attributed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lower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sports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competence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E95">
        <w:rPr>
          <w:rFonts w:ascii="Times New Roman" w:eastAsia="Times New Roman" w:hAnsi="Times New Roman" w:cs="Times New Roman"/>
          <w:sz w:val="24"/>
          <w:szCs w:val="24"/>
        </w:rPr>
        <w:t>athlete</w:t>
      </w:r>
      <w:proofErr w:type="spellEnd"/>
      <w:r w:rsidRPr="00910E95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343D3A" w:rsidRPr="00910E95" w:rsidSect="00EF7935">
      <w:pgSz w:w="11906" w:h="16838"/>
      <w:pgMar w:top="1418" w:right="1418" w:bottom="1418" w:left="1418" w:header="709" w:footer="709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6A9E6E" w15:done="0"/>
  <w15:commentEx w15:paraId="5F4CD353" w15:done="0"/>
  <w15:commentEx w15:paraId="2154108A" w15:done="0"/>
  <w15:commentEx w15:paraId="310B3B8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08C" w:rsidRDefault="0055508C" w:rsidP="00D34909">
      <w:pPr>
        <w:spacing w:after="0" w:line="240" w:lineRule="auto"/>
      </w:pPr>
      <w:r>
        <w:separator/>
      </w:r>
    </w:p>
  </w:endnote>
  <w:endnote w:type="continuationSeparator" w:id="0">
    <w:p w:rsidR="0055508C" w:rsidRDefault="0055508C" w:rsidP="00D34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7867"/>
      <w:docPartObj>
        <w:docPartGallery w:val="Page Numbers (Bottom of Page)"/>
        <w:docPartUnique/>
      </w:docPartObj>
    </w:sdtPr>
    <w:sdtContent>
      <w:p w:rsidR="00D34909" w:rsidRDefault="00FB7961">
        <w:pPr>
          <w:pStyle w:val="Piedepgina"/>
          <w:jc w:val="right"/>
        </w:pPr>
        <w:r>
          <w:fldChar w:fldCharType="begin"/>
        </w:r>
        <w:r w:rsidR="001D3858">
          <w:instrText xml:space="preserve"> PAGE   \* MERGEFORMAT </w:instrText>
        </w:r>
        <w:r>
          <w:fldChar w:fldCharType="separate"/>
        </w:r>
        <w:r w:rsidR="0063536F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D34909" w:rsidRDefault="00D3490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08C" w:rsidRDefault="0055508C" w:rsidP="00D34909">
      <w:pPr>
        <w:spacing w:after="0" w:line="240" w:lineRule="auto"/>
      </w:pPr>
      <w:r>
        <w:separator/>
      </w:r>
    </w:p>
  </w:footnote>
  <w:footnote w:type="continuationSeparator" w:id="0">
    <w:p w:rsidR="0055508C" w:rsidRDefault="0055508C" w:rsidP="00D34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84403"/>
    <w:multiLevelType w:val="multilevel"/>
    <w:tmpl w:val="D1263668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E3F5145"/>
    <w:multiLevelType w:val="multilevel"/>
    <w:tmpl w:val="0F1AD298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5635EE9"/>
    <w:multiLevelType w:val="multilevel"/>
    <w:tmpl w:val="A4E0CE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4C1109"/>
    <w:multiLevelType w:val="multilevel"/>
    <w:tmpl w:val="8FAAF16C"/>
    <w:lvl w:ilvl="0">
      <w:start w:val="1"/>
      <w:numFmt w:val="bullet"/>
      <w:lvlText w:val="◻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C0477F0"/>
    <w:multiLevelType w:val="multilevel"/>
    <w:tmpl w:val="04ACB7A2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C1C05F2"/>
    <w:multiLevelType w:val="multilevel"/>
    <w:tmpl w:val="6A98DF8A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D001DEF"/>
    <w:multiLevelType w:val="multilevel"/>
    <w:tmpl w:val="190E9DBA"/>
    <w:lvl w:ilvl="0">
      <w:start w:val="1"/>
      <w:numFmt w:val="bullet"/>
      <w:lvlText w:val="◻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D3A"/>
    <w:rsid w:val="00084F3D"/>
    <w:rsid w:val="00133358"/>
    <w:rsid w:val="001A69E3"/>
    <w:rsid w:val="001B2A96"/>
    <w:rsid w:val="001D3858"/>
    <w:rsid w:val="001E4BBE"/>
    <w:rsid w:val="002843F1"/>
    <w:rsid w:val="00284AFB"/>
    <w:rsid w:val="002F3347"/>
    <w:rsid w:val="00343D3A"/>
    <w:rsid w:val="00394C1C"/>
    <w:rsid w:val="003A0EA4"/>
    <w:rsid w:val="003F0C70"/>
    <w:rsid w:val="00486F2E"/>
    <w:rsid w:val="004A3DBB"/>
    <w:rsid w:val="004E5874"/>
    <w:rsid w:val="004F0748"/>
    <w:rsid w:val="0055508C"/>
    <w:rsid w:val="00585829"/>
    <w:rsid w:val="005F7BC0"/>
    <w:rsid w:val="00612437"/>
    <w:rsid w:val="0063536F"/>
    <w:rsid w:val="006423D0"/>
    <w:rsid w:val="00670328"/>
    <w:rsid w:val="006765EB"/>
    <w:rsid w:val="006E4E24"/>
    <w:rsid w:val="00755FE4"/>
    <w:rsid w:val="0076688D"/>
    <w:rsid w:val="007719F6"/>
    <w:rsid w:val="007D2332"/>
    <w:rsid w:val="007E7D7F"/>
    <w:rsid w:val="008A2450"/>
    <w:rsid w:val="008B3D51"/>
    <w:rsid w:val="008D6C63"/>
    <w:rsid w:val="008E27AC"/>
    <w:rsid w:val="008E69F3"/>
    <w:rsid w:val="00910E95"/>
    <w:rsid w:val="00934028"/>
    <w:rsid w:val="00934608"/>
    <w:rsid w:val="009537C9"/>
    <w:rsid w:val="009D1972"/>
    <w:rsid w:val="009E1896"/>
    <w:rsid w:val="009E5BFF"/>
    <w:rsid w:val="00A05395"/>
    <w:rsid w:val="00A33650"/>
    <w:rsid w:val="00A651CA"/>
    <w:rsid w:val="00A70135"/>
    <w:rsid w:val="00A82890"/>
    <w:rsid w:val="00AB5128"/>
    <w:rsid w:val="00AB7D21"/>
    <w:rsid w:val="00AC1E66"/>
    <w:rsid w:val="00AD0204"/>
    <w:rsid w:val="00B415AB"/>
    <w:rsid w:val="00B7310F"/>
    <w:rsid w:val="00B73B43"/>
    <w:rsid w:val="00BC748C"/>
    <w:rsid w:val="00BD6DC5"/>
    <w:rsid w:val="00BF4EDE"/>
    <w:rsid w:val="00C30113"/>
    <w:rsid w:val="00C51AC5"/>
    <w:rsid w:val="00C83ED5"/>
    <w:rsid w:val="00C91669"/>
    <w:rsid w:val="00CA7422"/>
    <w:rsid w:val="00D00FD6"/>
    <w:rsid w:val="00D0139F"/>
    <w:rsid w:val="00D34909"/>
    <w:rsid w:val="00DA24D9"/>
    <w:rsid w:val="00DB068D"/>
    <w:rsid w:val="00DB648F"/>
    <w:rsid w:val="00E01A2B"/>
    <w:rsid w:val="00E23F36"/>
    <w:rsid w:val="00E33E38"/>
    <w:rsid w:val="00E65445"/>
    <w:rsid w:val="00EF7935"/>
    <w:rsid w:val="00F22499"/>
    <w:rsid w:val="00F35930"/>
    <w:rsid w:val="00F648C0"/>
    <w:rsid w:val="00F83852"/>
    <w:rsid w:val="00FB5685"/>
    <w:rsid w:val="00FB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445"/>
  </w:style>
  <w:style w:type="paragraph" w:styleId="Ttulo1">
    <w:name w:val="heading 1"/>
    <w:basedOn w:val="Normal1"/>
    <w:next w:val="Normal1"/>
    <w:rsid w:val="00343D3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343D3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343D3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343D3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343D3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343D3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343D3A"/>
  </w:style>
  <w:style w:type="table" w:customStyle="1" w:styleId="TableNormal">
    <w:name w:val="Table Normal"/>
    <w:rsid w:val="00343D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343D3A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343D3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43D3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343D3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rsid w:val="00343D3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343D3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343D3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343D3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rsid w:val="00343D3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343D3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43D3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43D3A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343D3A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874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6C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6C63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3490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490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34909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D349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34909"/>
  </w:style>
  <w:style w:type="paragraph" w:styleId="Piedepgina">
    <w:name w:val="footer"/>
    <w:basedOn w:val="Normal"/>
    <w:link w:val="PiedepginaCar"/>
    <w:uiPriority w:val="99"/>
    <w:unhideWhenUsed/>
    <w:rsid w:val="00D349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490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E35D9-416D-43EE-9120-486153098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3164</Words>
  <Characters>17408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PC-Marilolis</dc:creator>
  <cp:lastModifiedBy>Petri</cp:lastModifiedBy>
  <cp:revision>5</cp:revision>
  <dcterms:created xsi:type="dcterms:W3CDTF">2024-06-06T08:16:00Z</dcterms:created>
  <dcterms:modified xsi:type="dcterms:W3CDTF">2024-06-07T11:53:00Z</dcterms:modified>
</cp:coreProperties>
</file>