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9453F4" w14:textId="77777777" w:rsidR="003E0AFD" w:rsidRDefault="003E0AFD" w:rsidP="003E0AFD">
      <w:pPr>
        <w:spacing w:after="0" w:line="360" w:lineRule="auto"/>
        <w:jc w:val="center"/>
        <w:rPr>
          <w:rFonts w:asciiTheme="majorBidi" w:hAnsiTheme="majorBidi" w:cstheme="majorBidi"/>
          <w:b/>
          <w:noProof/>
          <w:sz w:val="32"/>
          <w:szCs w:val="32"/>
          <w:lang w:val="en-GB"/>
        </w:rPr>
      </w:pPr>
      <w:r>
        <w:rPr>
          <w:rFonts w:asciiTheme="majorBidi" w:hAnsiTheme="majorBidi" w:cstheme="majorBidi"/>
          <w:b/>
          <w:noProof/>
          <w:sz w:val="32"/>
          <w:szCs w:val="32"/>
          <w:lang w:val="en-GB"/>
        </w:rPr>
        <w:t>Qualitative Study Questions</w:t>
      </w:r>
    </w:p>
    <w:p w14:paraId="1265B440" w14:textId="77777777" w:rsidR="003E0AFD" w:rsidRDefault="003E0AFD" w:rsidP="003E0AFD">
      <w:pPr>
        <w:spacing w:after="0" w:line="360" w:lineRule="auto"/>
        <w:jc w:val="center"/>
        <w:rPr>
          <w:rFonts w:asciiTheme="majorBidi" w:hAnsiTheme="majorBidi" w:cstheme="majorBidi"/>
          <w:b/>
          <w:noProof/>
          <w:sz w:val="32"/>
          <w:szCs w:val="32"/>
          <w:lang w:val="en-GB"/>
        </w:rPr>
      </w:pPr>
    </w:p>
    <w:p w14:paraId="62C0B159" w14:textId="77777777" w:rsidR="003E0AFD" w:rsidRPr="003E5F9E" w:rsidRDefault="003E0AFD" w:rsidP="003E0AFD">
      <w:pPr>
        <w:pStyle w:val="Default"/>
        <w:rPr>
          <w:b/>
          <w:bCs/>
        </w:rPr>
      </w:pPr>
      <w:r w:rsidRPr="003E5F9E">
        <w:rPr>
          <w:b/>
          <w:bCs/>
        </w:rPr>
        <w:t xml:space="preserve">Interview Guide </w:t>
      </w:r>
    </w:p>
    <w:p w14:paraId="156082B8" w14:textId="77777777" w:rsidR="003E0AFD" w:rsidRPr="003E5F9E" w:rsidRDefault="003E0AFD" w:rsidP="003E0AFD">
      <w:pPr>
        <w:pStyle w:val="Default"/>
      </w:pPr>
    </w:p>
    <w:p w14:paraId="32838916" w14:textId="77777777" w:rsidR="003E0AFD" w:rsidRPr="003E5F9E" w:rsidRDefault="003E0AFD" w:rsidP="003E0AFD">
      <w:pPr>
        <w:pStyle w:val="Default"/>
        <w:spacing w:line="360" w:lineRule="auto"/>
        <w:rPr>
          <w:rFonts w:asciiTheme="majorBidi" w:hAnsiTheme="majorBidi" w:cstheme="majorBidi"/>
        </w:rPr>
      </w:pPr>
      <w:r w:rsidRPr="003E5F9E">
        <w:rPr>
          <w:rFonts w:asciiTheme="majorBidi" w:hAnsiTheme="majorBidi" w:cstheme="majorBidi"/>
        </w:rPr>
        <w:t xml:space="preserve">Time: ___________________________ Date: ________________________ </w:t>
      </w:r>
    </w:p>
    <w:p w14:paraId="7B2EEC54" w14:textId="77777777" w:rsidR="003E0AFD" w:rsidRPr="003E5F9E" w:rsidRDefault="003E0AFD" w:rsidP="003E0AFD">
      <w:pPr>
        <w:spacing w:line="360" w:lineRule="auto"/>
        <w:rPr>
          <w:rFonts w:asciiTheme="majorBidi" w:hAnsiTheme="majorBidi" w:cstheme="majorBidi"/>
        </w:rPr>
      </w:pPr>
      <w:r w:rsidRPr="003E5F9E">
        <w:rPr>
          <w:rFonts w:asciiTheme="majorBidi" w:hAnsiTheme="majorBidi" w:cstheme="majorBidi"/>
        </w:rPr>
        <w:t>Location: ___________________________</w:t>
      </w:r>
    </w:p>
    <w:p w14:paraId="522D3C77" w14:textId="77777777" w:rsidR="003E0AFD" w:rsidRPr="003E5F9E" w:rsidRDefault="003E0AFD" w:rsidP="003E0AFD"/>
    <w:p w14:paraId="2C757514" w14:textId="77777777" w:rsidR="003E0AFD" w:rsidRPr="003E5F9E" w:rsidRDefault="003E0AFD" w:rsidP="003E0AFD">
      <w:pPr>
        <w:spacing w:line="360" w:lineRule="auto"/>
        <w:rPr>
          <w:rFonts w:asciiTheme="majorBidi" w:hAnsiTheme="majorBidi" w:cstheme="majorBidi"/>
          <w:b/>
          <w:bCs/>
        </w:rPr>
      </w:pPr>
      <w:r w:rsidRPr="003E5F9E">
        <w:rPr>
          <w:rFonts w:asciiTheme="majorBidi" w:hAnsiTheme="majorBidi" w:cstheme="majorBidi"/>
          <w:b/>
          <w:bCs/>
        </w:rPr>
        <w:t>Pre-interview script</w:t>
      </w:r>
    </w:p>
    <w:p w14:paraId="64C73427" w14:textId="3751ABAE" w:rsidR="003E0AFD" w:rsidRPr="008D3CDB" w:rsidRDefault="00716A66" w:rsidP="003E0AFD">
      <w:pPr>
        <w:pStyle w:val="Default"/>
        <w:spacing w:line="360" w:lineRule="auto"/>
        <w:rPr>
          <w:i/>
          <w:iCs/>
          <w:color w:val="525252" w:themeColor="accent3" w:themeShade="80"/>
        </w:rPr>
      </w:pPr>
      <w:r>
        <w:t xml:space="preserve">Yasir: </w:t>
      </w:r>
      <w:r w:rsidRPr="008D3CDB">
        <w:rPr>
          <w:i/>
          <w:iCs/>
          <w:color w:val="525252" w:themeColor="accent3" w:themeShade="80"/>
        </w:rPr>
        <w:t>“I am Yasir Almukhlifi, PhD student at University of Newcastle and TA at KSAU-HS. Thank for your consensus to be interviewed. My Study aims to examine the knowledge, skills, and preparedness of EMS workers in Saudi Arabia. Also, to explore the factors that increased or hinder their preparedness for disaster management. Do you have any question so far?”</w:t>
      </w:r>
    </w:p>
    <w:p w14:paraId="57AB4EF9" w14:textId="44EE84C8" w:rsidR="00716A66" w:rsidRPr="008D3CDB" w:rsidRDefault="00716A66" w:rsidP="003E0AFD">
      <w:pPr>
        <w:pStyle w:val="Default"/>
        <w:spacing w:line="360" w:lineRule="auto"/>
      </w:pPr>
      <w:r w:rsidRPr="008D3CDB">
        <w:t xml:space="preserve">Participant: </w:t>
      </w:r>
    </w:p>
    <w:p w14:paraId="1BD688F6" w14:textId="77777777" w:rsidR="00716A66" w:rsidRPr="00716A66" w:rsidRDefault="00716A66" w:rsidP="003E0AFD">
      <w:pPr>
        <w:pStyle w:val="Default"/>
        <w:spacing w:line="360" w:lineRule="auto"/>
        <w:rPr>
          <w:i/>
          <w:iCs/>
          <w:lang w:val="en-AU"/>
        </w:rPr>
      </w:pPr>
    </w:p>
    <w:p w14:paraId="4928A0A6" w14:textId="1AED96C8" w:rsidR="003E0AFD" w:rsidRDefault="00716A66" w:rsidP="003E0AFD">
      <w:pPr>
        <w:spacing w:line="360" w:lineRule="auto"/>
        <w:rPr>
          <w:i/>
          <w:iCs/>
          <w:color w:val="3B3838" w:themeColor="background2" w:themeShade="40"/>
        </w:rPr>
      </w:pPr>
      <w:r w:rsidRPr="00716A66">
        <w:rPr>
          <w:rFonts w:ascii="Times New Roman" w:eastAsiaTheme="minorHAnsi" w:hAnsi="Times New Roman"/>
          <w:color w:val="000000"/>
          <w:sz w:val="24"/>
          <w:szCs w:val="24"/>
          <w:lang w:val="en-GB"/>
        </w:rPr>
        <w:t>Yasir:</w:t>
      </w:r>
      <w:r>
        <w:t xml:space="preserve"> </w:t>
      </w:r>
      <w:r w:rsidRPr="008D3CDB">
        <w:rPr>
          <w:rFonts w:ascii="Times New Roman" w:eastAsiaTheme="minorHAnsi" w:hAnsi="Times New Roman"/>
          <w:i/>
          <w:iCs/>
          <w:color w:val="525252" w:themeColor="accent3" w:themeShade="80"/>
          <w:sz w:val="24"/>
          <w:szCs w:val="24"/>
          <w:lang w:val="en-GB"/>
        </w:rPr>
        <w:t>“Please</w:t>
      </w:r>
      <w:r w:rsidR="003E0AFD" w:rsidRPr="008D3CDB">
        <w:rPr>
          <w:rFonts w:ascii="Times New Roman" w:eastAsiaTheme="minorHAnsi" w:hAnsi="Times New Roman"/>
          <w:i/>
          <w:iCs/>
          <w:color w:val="525252" w:themeColor="accent3" w:themeShade="80"/>
          <w:sz w:val="24"/>
          <w:szCs w:val="24"/>
          <w:lang w:val="en-GB"/>
        </w:rPr>
        <w:t xml:space="preserve"> make sure that your phone is silent to prevent any interruption during the interview. Also, I will audio-video record the interview for analysis purposes</w:t>
      </w:r>
      <w:r w:rsidRPr="008D3CDB">
        <w:rPr>
          <w:rFonts w:ascii="Times New Roman" w:eastAsiaTheme="minorHAnsi" w:hAnsi="Times New Roman"/>
          <w:i/>
          <w:iCs/>
          <w:color w:val="525252" w:themeColor="accent3" w:themeShade="80"/>
          <w:sz w:val="24"/>
          <w:szCs w:val="24"/>
          <w:lang w:val="en-GB"/>
        </w:rPr>
        <w:t>”</w:t>
      </w:r>
      <w:r w:rsidR="003E0AFD" w:rsidRPr="008D3CDB">
        <w:rPr>
          <w:rFonts w:ascii="Times New Roman" w:eastAsiaTheme="minorHAnsi" w:hAnsi="Times New Roman"/>
          <w:i/>
          <w:iCs/>
          <w:color w:val="525252" w:themeColor="accent3" w:themeShade="80"/>
          <w:sz w:val="24"/>
          <w:szCs w:val="24"/>
          <w:lang w:val="en-GB"/>
        </w:rPr>
        <w:t>.</w:t>
      </w:r>
      <w:r w:rsidR="003E0AFD" w:rsidRPr="00DC08BA">
        <w:rPr>
          <w:i/>
          <w:iCs/>
          <w:color w:val="3B3838" w:themeColor="background2" w:themeShade="40"/>
        </w:rPr>
        <w:t xml:space="preserve">  </w:t>
      </w:r>
    </w:p>
    <w:p w14:paraId="5DFE8AEB" w14:textId="3893EE94" w:rsidR="003E0AFD" w:rsidRPr="008D3CDB" w:rsidRDefault="00716A66" w:rsidP="008D3CDB">
      <w:pPr>
        <w:spacing w:line="360" w:lineRule="auto"/>
        <w:rPr>
          <w:i/>
          <w:iCs/>
          <w:color w:val="3B3838" w:themeColor="background2" w:themeShade="40"/>
        </w:rPr>
      </w:pPr>
      <w:r w:rsidRPr="00716A66">
        <w:rPr>
          <w:rFonts w:ascii="Times New Roman" w:eastAsiaTheme="minorHAnsi" w:hAnsi="Times New Roman"/>
          <w:color w:val="000000"/>
          <w:sz w:val="24"/>
          <w:szCs w:val="24"/>
          <w:lang w:val="en-GB"/>
        </w:rPr>
        <w:t>Yasir:</w:t>
      </w:r>
      <w:r>
        <w:rPr>
          <w:i/>
          <w:iCs/>
          <w:color w:val="3B3838" w:themeColor="background2" w:themeShade="40"/>
        </w:rPr>
        <w:t xml:space="preserve"> </w:t>
      </w:r>
      <w:r w:rsidRPr="008D3CDB">
        <w:rPr>
          <w:rFonts w:ascii="Times New Roman" w:eastAsiaTheme="minorHAnsi" w:hAnsi="Times New Roman"/>
          <w:i/>
          <w:iCs/>
          <w:color w:val="525252" w:themeColor="accent3" w:themeShade="80"/>
          <w:sz w:val="24"/>
          <w:szCs w:val="24"/>
          <w:lang w:val="en-GB"/>
        </w:rPr>
        <w:t>“</w:t>
      </w:r>
      <w:r w:rsidR="003E0AFD" w:rsidRPr="008D3CDB">
        <w:rPr>
          <w:rFonts w:ascii="Times New Roman" w:eastAsiaTheme="minorHAnsi" w:hAnsi="Times New Roman"/>
          <w:i/>
          <w:iCs/>
          <w:color w:val="525252" w:themeColor="accent3" w:themeShade="80"/>
          <w:sz w:val="24"/>
          <w:szCs w:val="24"/>
          <w:lang w:val="en-GB"/>
        </w:rPr>
        <w:t xml:space="preserve">I would like to talk to you about your work practice and how you believe these influence your </w:t>
      </w:r>
      <w:r w:rsidR="008D3CDB" w:rsidRPr="008D3CDB">
        <w:rPr>
          <w:rFonts w:ascii="Times New Roman" w:eastAsiaTheme="minorHAnsi" w:hAnsi="Times New Roman"/>
          <w:i/>
          <w:iCs/>
          <w:color w:val="525252" w:themeColor="accent3" w:themeShade="80"/>
          <w:sz w:val="24"/>
          <w:szCs w:val="24"/>
          <w:lang w:val="en-GB"/>
        </w:rPr>
        <w:t>preparedness</w:t>
      </w:r>
      <w:r w:rsidR="003E0AFD" w:rsidRPr="008D3CDB">
        <w:rPr>
          <w:rFonts w:ascii="Times New Roman" w:eastAsiaTheme="minorHAnsi" w:hAnsi="Times New Roman"/>
          <w:i/>
          <w:iCs/>
          <w:color w:val="525252" w:themeColor="accent3" w:themeShade="80"/>
          <w:sz w:val="24"/>
          <w:szCs w:val="24"/>
          <w:lang w:val="en-GB"/>
        </w:rPr>
        <w:t>;</w:t>
      </w:r>
      <w:r w:rsidRPr="008D3CDB">
        <w:rPr>
          <w:rFonts w:ascii="Times New Roman" w:eastAsiaTheme="minorHAnsi" w:hAnsi="Times New Roman"/>
          <w:i/>
          <w:iCs/>
          <w:color w:val="525252" w:themeColor="accent3" w:themeShade="80"/>
          <w:sz w:val="24"/>
          <w:szCs w:val="24"/>
          <w:lang w:val="en-GB"/>
        </w:rPr>
        <w:t>”</w:t>
      </w:r>
    </w:p>
    <w:p w14:paraId="09243670" w14:textId="3588AB9D" w:rsidR="003E0AFD" w:rsidRDefault="00716A66" w:rsidP="00716A66">
      <w:pPr>
        <w:spacing w:line="360" w:lineRule="auto"/>
        <w:jc w:val="both"/>
        <w:rPr>
          <w:rFonts w:asciiTheme="majorBidi" w:hAnsiTheme="majorBidi" w:cstheme="majorBidi"/>
          <w:bCs/>
          <w:noProof/>
        </w:rPr>
      </w:pPr>
      <w:r w:rsidRPr="00716A66">
        <w:rPr>
          <w:rFonts w:ascii="Times New Roman" w:eastAsiaTheme="minorHAnsi" w:hAnsi="Times New Roman"/>
          <w:color w:val="000000"/>
          <w:sz w:val="24"/>
          <w:szCs w:val="24"/>
          <w:lang w:val="en-GB"/>
        </w:rPr>
        <w:t>Yasir:</w:t>
      </w:r>
      <w:r>
        <w:rPr>
          <w:rFonts w:ascii="Times New Roman" w:eastAsiaTheme="minorHAnsi" w:hAnsi="Times New Roman"/>
          <w:color w:val="000000"/>
          <w:sz w:val="24"/>
          <w:szCs w:val="24"/>
          <w:lang w:val="en-GB"/>
        </w:rPr>
        <w:t xml:space="preserve"> </w:t>
      </w:r>
      <w:r w:rsidRPr="008D3CDB">
        <w:rPr>
          <w:rFonts w:ascii="Times New Roman" w:eastAsiaTheme="minorHAnsi" w:hAnsi="Times New Roman"/>
          <w:i/>
          <w:iCs/>
          <w:color w:val="525252" w:themeColor="accent3" w:themeShade="80"/>
          <w:sz w:val="24"/>
          <w:szCs w:val="24"/>
          <w:lang w:val="en-GB"/>
        </w:rPr>
        <w:t>“</w:t>
      </w:r>
      <w:r w:rsidR="003E0AFD" w:rsidRPr="008D3CDB">
        <w:rPr>
          <w:rFonts w:ascii="Times New Roman" w:eastAsiaTheme="minorHAnsi" w:hAnsi="Times New Roman"/>
          <w:i/>
          <w:iCs/>
          <w:color w:val="525252" w:themeColor="accent3" w:themeShade="80"/>
          <w:sz w:val="24"/>
          <w:szCs w:val="24"/>
          <w:lang w:val="en-GB"/>
        </w:rPr>
        <w:t>Can you explain how you believe your gender relates to your personal preparedness during a disaster</w:t>
      </w:r>
      <w:r w:rsidR="00A14D00" w:rsidRPr="008D3CDB">
        <w:rPr>
          <w:rFonts w:ascii="Times New Roman" w:eastAsiaTheme="minorHAnsi" w:hAnsi="Times New Roman"/>
          <w:i/>
          <w:iCs/>
          <w:color w:val="525252" w:themeColor="accent3" w:themeShade="80"/>
          <w:sz w:val="24"/>
          <w:szCs w:val="24"/>
          <w:lang w:val="en-GB"/>
        </w:rPr>
        <w:t xml:space="preserve"> </w:t>
      </w:r>
      <w:r w:rsidR="003E0AFD" w:rsidRPr="008D3CDB">
        <w:rPr>
          <w:rFonts w:ascii="Times New Roman" w:eastAsiaTheme="minorHAnsi" w:hAnsi="Times New Roman"/>
          <w:i/>
          <w:iCs/>
          <w:color w:val="525252" w:themeColor="accent3" w:themeShade="80"/>
          <w:sz w:val="24"/>
          <w:szCs w:val="24"/>
          <w:lang w:val="en-GB"/>
        </w:rPr>
        <w:t>particularly your knowledge, skills and how prepared you feel?</w:t>
      </w:r>
      <w:r w:rsidRPr="008D3CDB">
        <w:rPr>
          <w:rFonts w:ascii="Times New Roman" w:eastAsiaTheme="minorHAnsi" w:hAnsi="Times New Roman"/>
          <w:i/>
          <w:iCs/>
          <w:color w:val="525252" w:themeColor="accent3" w:themeShade="80"/>
          <w:sz w:val="24"/>
          <w:szCs w:val="24"/>
          <w:lang w:val="en-GB"/>
        </w:rPr>
        <w:t>”</w:t>
      </w:r>
    </w:p>
    <w:p w14:paraId="572C7BFA" w14:textId="41D541EC" w:rsidR="00716A66" w:rsidRPr="008D3CDB" w:rsidRDefault="00716A66" w:rsidP="00716A66">
      <w:pPr>
        <w:spacing w:line="360" w:lineRule="auto"/>
        <w:jc w:val="both"/>
        <w:rPr>
          <w:rFonts w:ascii="Times New Roman" w:eastAsiaTheme="minorHAnsi" w:hAnsi="Times New Roman"/>
          <w:color w:val="000000"/>
          <w:sz w:val="24"/>
          <w:szCs w:val="24"/>
          <w:lang w:val="en-GB"/>
        </w:rPr>
      </w:pPr>
      <w:r w:rsidRPr="008D3CDB">
        <w:rPr>
          <w:rFonts w:ascii="Times New Roman" w:eastAsiaTheme="minorHAnsi" w:hAnsi="Times New Roman"/>
          <w:color w:val="000000"/>
          <w:sz w:val="24"/>
          <w:szCs w:val="24"/>
          <w:lang w:val="en-GB"/>
        </w:rPr>
        <w:t xml:space="preserve">Participant: </w:t>
      </w:r>
    </w:p>
    <w:p w14:paraId="13FE795A" w14:textId="77777777" w:rsidR="00716A66" w:rsidRPr="00716A66" w:rsidRDefault="00716A66" w:rsidP="00716A66">
      <w:pPr>
        <w:spacing w:line="360" w:lineRule="auto"/>
        <w:jc w:val="both"/>
        <w:rPr>
          <w:rFonts w:asciiTheme="majorBidi" w:hAnsiTheme="majorBidi" w:cstheme="majorBidi"/>
          <w:bCs/>
          <w:noProof/>
        </w:rPr>
      </w:pPr>
    </w:p>
    <w:p w14:paraId="4D490ABA" w14:textId="3D1DAA6C" w:rsidR="003E0AFD" w:rsidRPr="00716A66" w:rsidRDefault="00716A66" w:rsidP="00716A66">
      <w:pPr>
        <w:spacing w:line="360" w:lineRule="auto"/>
        <w:jc w:val="both"/>
        <w:rPr>
          <w:rFonts w:asciiTheme="majorBidi" w:hAnsiTheme="majorBidi" w:cstheme="majorBidi"/>
          <w:bCs/>
          <w:noProof/>
        </w:rPr>
      </w:pPr>
      <w:r w:rsidRPr="00716A66">
        <w:rPr>
          <w:rFonts w:ascii="Times New Roman" w:eastAsiaTheme="minorHAnsi" w:hAnsi="Times New Roman"/>
          <w:color w:val="000000"/>
          <w:sz w:val="24"/>
          <w:szCs w:val="24"/>
          <w:lang w:val="en-GB"/>
        </w:rPr>
        <w:t>Yasir:</w:t>
      </w:r>
      <w:r>
        <w:rPr>
          <w:rFonts w:ascii="Times New Roman" w:eastAsiaTheme="minorHAnsi" w:hAnsi="Times New Roman"/>
          <w:color w:val="000000"/>
          <w:sz w:val="24"/>
          <w:szCs w:val="24"/>
          <w:lang w:val="en-GB"/>
        </w:rPr>
        <w:t xml:space="preserve"> </w:t>
      </w:r>
      <w:r w:rsidRPr="008D3CDB">
        <w:rPr>
          <w:rFonts w:ascii="Times New Roman" w:eastAsiaTheme="minorHAnsi" w:hAnsi="Times New Roman"/>
          <w:i/>
          <w:iCs/>
          <w:color w:val="525252" w:themeColor="accent3" w:themeShade="80"/>
          <w:sz w:val="24"/>
          <w:szCs w:val="24"/>
          <w:lang w:val="en-GB"/>
        </w:rPr>
        <w:t>“</w:t>
      </w:r>
      <w:r w:rsidR="003E0AFD" w:rsidRPr="008D3CDB">
        <w:rPr>
          <w:rFonts w:ascii="Times New Roman" w:eastAsiaTheme="minorHAnsi" w:hAnsi="Times New Roman"/>
          <w:i/>
          <w:iCs/>
          <w:color w:val="525252" w:themeColor="accent3" w:themeShade="80"/>
          <w:sz w:val="24"/>
          <w:szCs w:val="24"/>
          <w:lang w:val="en-GB"/>
        </w:rPr>
        <w:t>Reflect on the hours you work as an EMS – how does the number of hours you work impact your preparedness, particularly your knowledge, skills, and how prepared you feel</w:t>
      </w:r>
      <w:r w:rsidRPr="008D3CDB">
        <w:rPr>
          <w:rFonts w:ascii="Times New Roman" w:eastAsiaTheme="minorHAnsi" w:hAnsi="Times New Roman"/>
          <w:i/>
          <w:iCs/>
          <w:color w:val="525252" w:themeColor="accent3" w:themeShade="80"/>
          <w:sz w:val="24"/>
          <w:szCs w:val="24"/>
          <w:lang w:val="en-GB"/>
        </w:rPr>
        <w:t>”</w:t>
      </w:r>
      <w:r w:rsidR="003E0AFD" w:rsidRPr="008D3CDB">
        <w:rPr>
          <w:rFonts w:ascii="Times New Roman" w:eastAsiaTheme="minorHAnsi" w:hAnsi="Times New Roman"/>
          <w:i/>
          <w:iCs/>
          <w:color w:val="525252" w:themeColor="accent3" w:themeShade="80"/>
          <w:sz w:val="24"/>
          <w:szCs w:val="24"/>
          <w:lang w:val="en-GB"/>
        </w:rPr>
        <w:t>.</w:t>
      </w:r>
    </w:p>
    <w:p w14:paraId="26CA0193" w14:textId="574B2E10" w:rsidR="008D3CDB" w:rsidRPr="008D3CDB" w:rsidRDefault="008D3CDB" w:rsidP="008D3CDB">
      <w:pPr>
        <w:spacing w:line="360" w:lineRule="auto"/>
        <w:jc w:val="both"/>
        <w:rPr>
          <w:rFonts w:ascii="Times New Roman" w:eastAsiaTheme="minorHAnsi" w:hAnsi="Times New Roman"/>
          <w:color w:val="000000"/>
          <w:sz w:val="24"/>
          <w:szCs w:val="24"/>
          <w:lang w:val="en-GB"/>
        </w:rPr>
      </w:pPr>
      <w:r w:rsidRPr="008D3CDB">
        <w:rPr>
          <w:rFonts w:ascii="Times New Roman" w:eastAsiaTheme="minorHAnsi" w:hAnsi="Times New Roman"/>
          <w:color w:val="000000"/>
          <w:sz w:val="24"/>
          <w:szCs w:val="24"/>
          <w:lang w:val="en-GB"/>
        </w:rPr>
        <w:t xml:space="preserve">Participant: </w:t>
      </w:r>
    </w:p>
    <w:p w14:paraId="21C209B5" w14:textId="77777777" w:rsidR="00716A66" w:rsidRPr="00716A66" w:rsidRDefault="00716A66" w:rsidP="00716A66">
      <w:pPr>
        <w:rPr>
          <w:rFonts w:asciiTheme="majorBidi" w:hAnsiTheme="majorBidi" w:cstheme="majorBidi"/>
          <w:bCs/>
          <w:noProof/>
        </w:rPr>
      </w:pPr>
    </w:p>
    <w:p w14:paraId="068B1C1C" w14:textId="77777777" w:rsidR="00716A66" w:rsidRPr="00716A66" w:rsidRDefault="00716A66" w:rsidP="00716A66">
      <w:pPr>
        <w:spacing w:line="360" w:lineRule="auto"/>
        <w:jc w:val="both"/>
        <w:rPr>
          <w:rFonts w:asciiTheme="majorBidi" w:hAnsiTheme="majorBidi" w:cstheme="majorBidi"/>
          <w:bCs/>
          <w:noProof/>
        </w:rPr>
      </w:pPr>
    </w:p>
    <w:p w14:paraId="062D6993" w14:textId="12CA858F" w:rsidR="003E0AFD" w:rsidRPr="00716A66" w:rsidRDefault="00716A66" w:rsidP="00716A66">
      <w:pPr>
        <w:spacing w:line="360" w:lineRule="auto"/>
        <w:jc w:val="both"/>
        <w:rPr>
          <w:rFonts w:asciiTheme="majorBidi" w:hAnsiTheme="majorBidi" w:cstheme="majorBidi"/>
          <w:bCs/>
          <w:noProof/>
        </w:rPr>
      </w:pPr>
      <w:r w:rsidRPr="00716A66">
        <w:rPr>
          <w:rFonts w:ascii="Times New Roman" w:eastAsiaTheme="minorHAnsi" w:hAnsi="Times New Roman"/>
          <w:color w:val="000000"/>
          <w:sz w:val="24"/>
          <w:szCs w:val="24"/>
          <w:lang w:val="en-GB"/>
        </w:rPr>
        <w:lastRenderedPageBreak/>
        <w:t>Yasir:</w:t>
      </w:r>
      <w:r>
        <w:rPr>
          <w:rFonts w:ascii="Times New Roman" w:eastAsiaTheme="minorHAnsi" w:hAnsi="Times New Roman"/>
          <w:color w:val="000000"/>
          <w:sz w:val="24"/>
          <w:szCs w:val="24"/>
          <w:lang w:val="en-GB"/>
        </w:rPr>
        <w:t xml:space="preserve"> </w:t>
      </w:r>
      <w:r w:rsidRPr="008D3CDB">
        <w:rPr>
          <w:rFonts w:ascii="Times New Roman" w:eastAsiaTheme="minorHAnsi" w:hAnsi="Times New Roman"/>
          <w:i/>
          <w:iCs/>
          <w:color w:val="525252" w:themeColor="accent3" w:themeShade="80"/>
          <w:sz w:val="24"/>
          <w:szCs w:val="24"/>
          <w:lang w:val="en-GB"/>
        </w:rPr>
        <w:t>“</w:t>
      </w:r>
      <w:r w:rsidR="003E0AFD" w:rsidRPr="008D3CDB">
        <w:rPr>
          <w:rFonts w:ascii="Times New Roman" w:eastAsiaTheme="minorHAnsi" w:hAnsi="Times New Roman"/>
          <w:i/>
          <w:iCs/>
          <w:color w:val="525252" w:themeColor="accent3" w:themeShade="80"/>
          <w:sz w:val="24"/>
          <w:szCs w:val="24"/>
          <w:lang w:val="en-GB"/>
        </w:rPr>
        <w:t>Can you tell me about factors that assist you to increase your knowledge and preparedness for disaster management?</w:t>
      </w:r>
      <w:r w:rsidRPr="008D3CDB">
        <w:rPr>
          <w:rFonts w:ascii="Times New Roman" w:eastAsiaTheme="minorHAnsi" w:hAnsi="Times New Roman"/>
          <w:i/>
          <w:iCs/>
          <w:color w:val="525252" w:themeColor="accent3" w:themeShade="80"/>
          <w:sz w:val="24"/>
          <w:szCs w:val="24"/>
          <w:lang w:val="en-GB"/>
        </w:rPr>
        <w:t>”</w:t>
      </w:r>
    </w:p>
    <w:p w14:paraId="2EAB2358" w14:textId="6449789A" w:rsidR="008D3CDB" w:rsidRPr="008D3CDB" w:rsidRDefault="008D3CDB" w:rsidP="008D3CDB">
      <w:pPr>
        <w:spacing w:line="360" w:lineRule="auto"/>
        <w:jc w:val="both"/>
        <w:rPr>
          <w:rFonts w:ascii="Times New Roman" w:eastAsiaTheme="minorHAnsi" w:hAnsi="Times New Roman"/>
          <w:color w:val="000000"/>
          <w:sz w:val="24"/>
          <w:szCs w:val="24"/>
          <w:lang w:val="en-GB"/>
        </w:rPr>
      </w:pPr>
      <w:r w:rsidRPr="008D3CDB">
        <w:rPr>
          <w:rFonts w:ascii="Times New Roman" w:eastAsiaTheme="minorHAnsi" w:hAnsi="Times New Roman"/>
          <w:color w:val="000000"/>
          <w:sz w:val="24"/>
          <w:szCs w:val="24"/>
          <w:lang w:val="en-GB"/>
        </w:rPr>
        <w:t xml:space="preserve">Participant: </w:t>
      </w:r>
    </w:p>
    <w:p w14:paraId="2F5EDC5D" w14:textId="77777777" w:rsidR="00716A66" w:rsidRPr="00716A66" w:rsidRDefault="00716A66" w:rsidP="00716A66">
      <w:pPr>
        <w:spacing w:line="360" w:lineRule="auto"/>
        <w:jc w:val="both"/>
        <w:rPr>
          <w:rFonts w:asciiTheme="majorBidi" w:hAnsiTheme="majorBidi" w:cstheme="majorBidi"/>
          <w:bCs/>
          <w:noProof/>
        </w:rPr>
      </w:pPr>
    </w:p>
    <w:p w14:paraId="47112BC3" w14:textId="367C3846" w:rsidR="00716A66" w:rsidRPr="008D3CDB" w:rsidRDefault="00716A66" w:rsidP="008D3CDB">
      <w:pPr>
        <w:spacing w:line="360" w:lineRule="auto"/>
        <w:jc w:val="both"/>
        <w:rPr>
          <w:rFonts w:asciiTheme="majorBidi" w:hAnsiTheme="majorBidi" w:cstheme="majorBidi"/>
        </w:rPr>
      </w:pPr>
      <w:r w:rsidRPr="00716A66">
        <w:rPr>
          <w:rFonts w:ascii="Times New Roman" w:eastAsiaTheme="minorHAnsi" w:hAnsi="Times New Roman"/>
          <w:color w:val="000000"/>
          <w:sz w:val="24"/>
          <w:szCs w:val="24"/>
          <w:lang w:val="en-GB"/>
        </w:rPr>
        <w:t>Yasir:</w:t>
      </w:r>
      <w:r>
        <w:rPr>
          <w:rFonts w:ascii="Times New Roman" w:eastAsiaTheme="minorHAnsi" w:hAnsi="Times New Roman"/>
          <w:color w:val="000000"/>
          <w:sz w:val="24"/>
          <w:szCs w:val="24"/>
          <w:lang w:val="en-GB"/>
        </w:rPr>
        <w:t xml:space="preserve"> </w:t>
      </w:r>
      <w:r w:rsidRPr="008D3CDB">
        <w:rPr>
          <w:rFonts w:ascii="Times New Roman" w:eastAsiaTheme="minorHAnsi" w:hAnsi="Times New Roman"/>
          <w:i/>
          <w:iCs/>
          <w:color w:val="525252" w:themeColor="accent3" w:themeShade="80"/>
          <w:sz w:val="24"/>
          <w:szCs w:val="24"/>
          <w:lang w:val="en-GB"/>
        </w:rPr>
        <w:t>“</w:t>
      </w:r>
      <w:r w:rsidR="003E0AFD" w:rsidRPr="008D3CDB">
        <w:rPr>
          <w:rFonts w:ascii="Times New Roman" w:eastAsiaTheme="minorHAnsi" w:hAnsi="Times New Roman"/>
          <w:i/>
          <w:iCs/>
          <w:color w:val="525252" w:themeColor="accent3" w:themeShade="80"/>
          <w:sz w:val="24"/>
          <w:szCs w:val="24"/>
          <w:lang w:val="en-GB"/>
        </w:rPr>
        <w:t>Can you please talk about things that you believe will increase your skills in disaster management?</w:t>
      </w:r>
      <w:r w:rsidRPr="008D3CDB">
        <w:rPr>
          <w:rFonts w:ascii="Times New Roman" w:eastAsiaTheme="minorHAnsi" w:hAnsi="Times New Roman"/>
          <w:i/>
          <w:iCs/>
          <w:color w:val="525252" w:themeColor="accent3" w:themeShade="80"/>
          <w:sz w:val="24"/>
          <w:szCs w:val="24"/>
          <w:lang w:val="en-GB"/>
        </w:rPr>
        <w:t>”</w:t>
      </w:r>
    </w:p>
    <w:p w14:paraId="7677B09F" w14:textId="0341A6FD" w:rsidR="008D3CDB" w:rsidRPr="008D3CDB" w:rsidRDefault="008D3CDB" w:rsidP="008D3CDB">
      <w:pPr>
        <w:spacing w:line="360" w:lineRule="auto"/>
        <w:jc w:val="both"/>
        <w:rPr>
          <w:rFonts w:ascii="Times New Roman" w:eastAsiaTheme="minorHAnsi" w:hAnsi="Times New Roman"/>
          <w:color w:val="000000"/>
          <w:sz w:val="24"/>
          <w:szCs w:val="24"/>
          <w:lang w:val="en-GB"/>
        </w:rPr>
      </w:pPr>
      <w:r w:rsidRPr="008D3CDB">
        <w:rPr>
          <w:rFonts w:ascii="Times New Roman" w:eastAsiaTheme="minorHAnsi" w:hAnsi="Times New Roman"/>
          <w:color w:val="000000"/>
          <w:sz w:val="24"/>
          <w:szCs w:val="24"/>
          <w:lang w:val="en-GB"/>
        </w:rPr>
        <w:t xml:space="preserve">Participant: </w:t>
      </w:r>
    </w:p>
    <w:p w14:paraId="4CA73E63" w14:textId="77777777" w:rsidR="00716A66" w:rsidRPr="00716A66" w:rsidRDefault="00716A66" w:rsidP="00716A66">
      <w:pPr>
        <w:spacing w:line="360" w:lineRule="auto"/>
        <w:jc w:val="both"/>
        <w:rPr>
          <w:rFonts w:asciiTheme="majorBidi" w:hAnsiTheme="majorBidi" w:cstheme="majorBidi"/>
        </w:rPr>
      </w:pPr>
    </w:p>
    <w:p w14:paraId="564104A6" w14:textId="5F7E4C93" w:rsidR="003E0AFD" w:rsidRPr="00716A66" w:rsidRDefault="008D3CDB" w:rsidP="00716A66">
      <w:pPr>
        <w:spacing w:line="360" w:lineRule="auto"/>
        <w:jc w:val="both"/>
        <w:rPr>
          <w:rFonts w:asciiTheme="majorBidi" w:hAnsiTheme="majorBidi" w:cstheme="majorBidi"/>
        </w:rPr>
      </w:pPr>
      <w:r w:rsidRPr="00716A66">
        <w:rPr>
          <w:rFonts w:ascii="Times New Roman" w:eastAsiaTheme="minorHAnsi" w:hAnsi="Times New Roman"/>
          <w:color w:val="000000"/>
          <w:sz w:val="24"/>
          <w:szCs w:val="24"/>
          <w:lang w:val="en-GB"/>
        </w:rPr>
        <w:t>Yasir:</w:t>
      </w:r>
      <w:r>
        <w:rPr>
          <w:rFonts w:ascii="Times New Roman" w:eastAsiaTheme="minorHAnsi" w:hAnsi="Times New Roman"/>
          <w:color w:val="000000"/>
          <w:sz w:val="24"/>
          <w:szCs w:val="24"/>
          <w:lang w:val="en-GB"/>
        </w:rPr>
        <w:t xml:space="preserve"> </w:t>
      </w:r>
      <w:r w:rsidRPr="008D3CDB">
        <w:rPr>
          <w:rFonts w:ascii="Times New Roman" w:eastAsiaTheme="minorHAnsi" w:hAnsi="Times New Roman"/>
          <w:i/>
          <w:iCs/>
          <w:color w:val="525252" w:themeColor="accent3" w:themeShade="80"/>
          <w:sz w:val="24"/>
          <w:szCs w:val="24"/>
          <w:lang w:val="en-GB"/>
        </w:rPr>
        <w:t>“</w:t>
      </w:r>
      <w:r w:rsidR="00A14D00" w:rsidRPr="008D3CDB">
        <w:rPr>
          <w:rFonts w:ascii="Times New Roman" w:eastAsiaTheme="minorHAnsi" w:hAnsi="Times New Roman"/>
          <w:i/>
          <w:iCs/>
          <w:color w:val="525252" w:themeColor="accent3" w:themeShade="80"/>
          <w:sz w:val="24"/>
          <w:szCs w:val="24"/>
          <w:lang w:val="en-GB"/>
        </w:rPr>
        <w:t xml:space="preserve">Can you tell me what policy and procedure </w:t>
      </w:r>
      <w:r w:rsidR="008C3821" w:rsidRPr="008D3CDB">
        <w:rPr>
          <w:rFonts w:ascii="Times New Roman" w:eastAsiaTheme="minorHAnsi" w:hAnsi="Times New Roman"/>
          <w:i/>
          <w:iCs/>
          <w:color w:val="525252" w:themeColor="accent3" w:themeShade="80"/>
          <w:sz w:val="24"/>
          <w:szCs w:val="24"/>
          <w:lang w:val="en-GB"/>
        </w:rPr>
        <w:t xml:space="preserve">do you work by in your </w:t>
      </w:r>
      <w:r w:rsidRPr="008D3CDB">
        <w:rPr>
          <w:rFonts w:ascii="Times New Roman" w:eastAsiaTheme="minorHAnsi" w:hAnsi="Times New Roman"/>
          <w:i/>
          <w:iCs/>
          <w:color w:val="525252" w:themeColor="accent3" w:themeShade="80"/>
          <w:sz w:val="24"/>
          <w:szCs w:val="24"/>
          <w:lang w:val="en-GB"/>
        </w:rPr>
        <w:t>day-to-day</w:t>
      </w:r>
      <w:r w:rsidR="008C3821" w:rsidRPr="008D3CDB">
        <w:rPr>
          <w:rFonts w:ascii="Times New Roman" w:eastAsiaTheme="minorHAnsi" w:hAnsi="Times New Roman"/>
          <w:i/>
          <w:iCs/>
          <w:color w:val="525252" w:themeColor="accent3" w:themeShade="80"/>
          <w:sz w:val="24"/>
          <w:szCs w:val="24"/>
          <w:lang w:val="en-GB"/>
        </w:rPr>
        <w:t xml:space="preserve"> shift? And h</w:t>
      </w:r>
      <w:r w:rsidR="003E0AFD" w:rsidRPr="008D3CDB">
        <w:rPr>
          <w:rFonts w:ascii="Times New Roman" w:eastAsiaTheme="minorHAnsi" w:hAnsi="Times New Roman"/>
          <w:i/>
          <w:iCs/>
          <w:color w:val="525252" w:themeColor="accent3" w:themeShade="80"/>
          <w:sz w:val="24"/>
          <w:szCs w:val="24"/>
          <w:lang w:val="en-GB"/>
        </w:rPr>
        <w:t>ow can the current regulations and policies in the Saudi Arabia disaster management framework be enhanced to promote disaster response efficiency in your work environment</w:t>
      </w:r>
      <w:r w:rsidRPr="008D3CDB">
        <w:rPr>
          <w:rFonts w:ascii="Times New Roman" w:eastAsiaTheme="minorHAnsi" w:hAnsi="Times New Roman"/>
          <w:i/>
          <w:iCs/>
          <w:color w:val="525252" w:themeColor="accent3" w:themeShade="80"/>
          <w:sz w:val="24"/>
          <w:szCs w:val="24"/>
          <w:lang w:val="en-GB"/>
        </w:rPr>
        <w:t>?”</w:t>
      </w:r>
    </w:p>
    <w:p w14:paraId="68BFB2CE" w14:textId="171B2EEA" w:rsidR="008D3CDB" w:rsidRDefault="008D3CDB" w:rsidP="008D3CDB">
      <w:pPr>
        <w:spacing w:line="360" w:lineRule="auto"/>
        <w:jc w:val="both"/>
        <w:rPr>
          <w:rFonts w:ascii="Times New Roman" w:eastAsiaTheme="minorHAnsi" w:hAnsi="Times New Roman"/>
          <w:color w:val="000000"/>
          <w:sz w:val="24"/>
          <w:szCs w:val="24"/>
          <w:lang w:val="en-GB"/>
        </w:rPr>
      </w:pPr>
      <w:r w:rsidRPr="008D3CDB">
        <w:rPr>
          <w:rFonts w:ascii="Times New Roman" w:eastAsiaTheme="minorHAnsi" w:hAnsi="Times New Roman"/>
          <w:color w:val="000000"/>
          <w:sz w:val="24"/>
          <w:szCs w:val="24"/>
          <w:lang w:val="en-GB"/>
        </w:rPr>
        <w:t xml:space="preserve">Participant: </w:t>
      </w:r>
    </w:p>
    <w:p w14:paraId="2C98700B" w14:textId="6F0F2A37" w:rsidR="008D3CDB" w:rsidRDefault="008D3CDB" w:rsidP="008D3CDB">
      <w:pPr>
        <w:spacing w:line="360" w:lineRule="auto"/>
        <w:jc w:val="both"/>
        <w:rPr>
          <w:rFonts w:ascii="Times New Roman" w:eastAsiaTheme="minorHAnsi" w:hAnsi="Times New Roman"/>
          <w:color w:val="000000"/>
          <w:sz w:val="24"/>
          <w:szCs w:val="24"/>
          <w:lang w:val="en-GB"/>
        </w:rPr>
      </w:pPr>
    </w:p>
    <w:p w14:paraId="33D3601D" w14:textId="77777777" w:rsidR="008D3CDB" w:rsidRPr="008D3CDB" w:rsidRDefault="008D3CDB" w:rsidP="008D3CDB">
      <w:pPr>
        <w:spacing w:line="360" w:lineRule="auto"/>
        <w:jc w:val="both"/>
        <w:rPr>
          <w:rFonts w:ascii="Times New Roman" w:eastAsiaTheme="minorHAnsi" w:hAnsi="Times New Roman"/>
          <w:color w:val="000000"/>
          <w:sz w:val="24"/>
          <w:szCs w:val="24"/>
          <w:lang w:val="en-GB"/>
        </w:rPr>
      </w:pPr>
    </w:p>
    <w:p w14:paraId="40CD5D04" w14:textId="77777777" w:rsidR="003B315D" w:rsidRPr="003E0AFD" w:rsidRDefault="003B315D">
      <w:pPr>
        <w:rPr>
          <w:lang w:val="en-AU"/>
        </w:rPr>
      </w:pPr>
    </w:p>
    <w:sectPr w:rsidR="003B315D" w:rsidRPr="003E0A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85570"/>
    <w:multiLevelType w:val="hybridMultilevel"/>
    <w:tmpl w:val="04CA03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3E7503"/>
    <w:multiLevelType w:val="hybridMultilevel"/>
    <w:tmpl w:val="ABA45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9732942">
    <w:abstractNumId w:val="1"/>
  </w:num>
  <w:num w:numId="2" w16cid:durableId="323052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AFD"/>
    <w:rsid w:val="003B315D"/>
    <w:rsid w:val="003E0AFD"/>
    <w:rsid w:val="003F5CC9"/>
    <w:rsid w:val="00716A66"/>
    <w:rsid w:val="00817696"/>
    <w:rsid w:val="00883873"/>
    <w:rsid w:val="008C3821"/>
    <w:rsid w:val="008D3CDB"/>
    <w:rsid w:val="00A14D00"/>
    <w:rsid w:val="00C9174B"/>
    <w:rsid w:val="00C9228D"/>
    <w:rsid w:val="00E47658"/>
    <w:rsid w:val="00E94658"/>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928AF"/>
  <w15:chartTrackingRefBased/>
  <w15:docId w15:val="{4320FF44-2562-E046-8231-74F2ADE6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AFD"/>
    <w:pPr>
      <w:spacing w:after="200" w:line="276" w:lineRule="auto"/>
    </w:pPr>
    <w:rPr>
      <w:rFonts w:ascii="Calibri" w:eastAsia="Calibri" w:hAnsi="Calibri"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0AFD"/>
    <w:pPr>
      <w:spacing w:after="0" w:line="240" w:lineRule="auto"/>
      <w:ind w:left="720"/>
      <w:contextualSpacing/>
    </w:pPr>
    <w:rPr>
      <w:rFonts w:asciiTheme="minorHAnsi" w:eastAsiaTheme="minorHAnsi" w:hAnsiTheme="minorHAnsi" w:cstheme="minorBidi"/>
      <w:sz w:val="24"/>
      <w:szCs w:val="24"/>
      <w:lang w:val="en-AU"/>
    </w:rPr>
  </w:style>
  <w:style w:type="paragraph" w:customStyle="1" w:styleId="Default">
    <w:name w:val="Default"/>
    <w:rsid w:val="003E0AFD"/>
    <w:pPr>
      <w:autoSpaceDE w:val="0"/>
      <w:autoSpaceDN w:val="0"/>
      <w:adjustRightInd w:val="0"/>
    </w:pPr>
    <w:rPr>
      <w:rFonts w:ascii="Times New Roman" w:hAnsi="Times New Roman" w:cs="Times New Roman"/>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264</Words>
  <Characters>1507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Yasir Almukhlifi</dc:creator>
  <cp:keywords/>
  <dc:description/>
  <cp:lastModifiedBy>Ellen Johnson</cp:lastModifiedBy>
  <cp:revision>2</cp:revision>
  <dcterms:created xsi:type="dcterms:W3CDTF">2024-08-16T17:34:00Z</dcterms:created>
  <dcterms:modified xsi:type="dcterms:W3CDTF">2024-08-16T17:34:00Z</dcterms:modified>
</cp:coreProperties>
</file>