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78EE2">
      <w:pPr>
        <w:keepNext w:val="0"/>
        <w:keepLines w:val="0"/>
        <w:widowControl/>
        <w:suppressLineNumbers w:val="0"/>
        <w:spacing w:line="480" w:lineRule="auto"/>
        <w:jc w:val="left"/>
        <w:rPr>
          <w:rFonts w:hint="default" w:ascii="Times New Roman Bold" w:hAnsi="Times New Roman Bold" w:eastAsia="PingFang SC" w:cs="Times New Roman Bold"/>
          <w:b/>
          <w:bCs/>
          <w:i w:val="0"/>
          <w:iCs w:val="0"/>
          <w:caps w:val="0"/>
          <w:color w:val="1C1F2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default" w:ascii="Times New Roman Bold" w:hAnsi="Times New Roman Bold" w:eastAsia="PingFang SC" w:cs="Times New Roman Bold"/>
          <w:b/>
          <w:bCs/>
          <w:i w:val="0"/>
          <w:iCs w:val="0"/>
          <w:caps w:val="0"/>
          <w:color w:val="1C1F23"/>
          <w:spacing w:val="0"/>
          <w:kern w:val="0"/>
          <w:sz w:val="22"/>
          <w:szCs w:val="22"/>
          <w:shd w:val="clear" w:fill="FFFFFF"/>
          <w:lang w:val="en-US" w:eastAsia="zh-CN" w:bidi="ar"/>
        </w:rPr>
        <w:t>Supplemental figure legends</w:t>
      </w:r>
    </w:p>
    <w:p w14:paraId="7DAFEF56">
      <w:pPr>
        <w:keepNext w:val="0"/>
        <w:keepLines w:val="0"/>
        <w:widowControl/>
        <w:suppressLineNumbers w:val="0"/>
        <w:spacing w:line="480" w:lineRule="auto"/>
        <w:jc w:val="left"/>
        <w:rPr>
          <w:rFonts w:hint="default" w:ascii="Times New Roman Regular" w:hAnsi="Times New Roman Regular" w:cs="Times New Roman Regular"/>
          <w:color w:val="000000" w:themeColor="text1"/>
          <w:sz w:val="22"/>
          <w:szCs w:val="22"/>
          <w:shd w:val="clear" w:color="auto" w:fill="auto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 Bold" w:hAnsi="Times New Roman Bold" w:eastAsia="PingFang SC" w:cs="Times New Roman Bold"/>
          <w:b/>
          <w:bCs/>
          <w:i w:val="0"/>
          <w:iCs w:val="0"/>
          <w:caps w:val="0"/>
          <w:color w:val="1C1F23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Supplementa </w:t>
      </w:r>
      <w:r>
        <w:rPr>
          <w:rFonts w:hint="default" w:ascii="Times New Roman Bold" w:hAnsi="Times New Roman Bold" w:cs="Times New Roman Bold"/>
          <w:b/>
          <w:bCs/>
          <w:color w:val="000000" w:themeColor="text1"/>
          <w:sz w:val="22"/>
          <w:szCs w:val="22"/>
          <w:shd w:val="clear" w:color="auto" w:fill="auto"/>
          <w:lang w:val="en-US"/>
          <w14:textFill>
            <w14:solidFill>
              <w14:schemeClr w14:val="tx1"/>
            </w14:solidFill>
          </w14:textFill>
        </w:rPr>
        <w:t>Fig. 1:</w:t>
      </w:r>
      <w:r>
        <w:rPr>
          <w:rFonts w:hint="default" w:ascii="Times New Roman Regular" w:hAnsi="Times New Roman Regular" w:cs="Times New Roman Regular"/>
          <w:color w:val="000000" w:themeColor="text1"/>
          <w:sz w:val="22"/>
          <w:szCs w:val="22"/>
          <w:shd w:val="clear" w:color="auto" w:fill="auto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 Regular" w:hAnsi="Times New Roman Regular" w:cs="Times New Roman Regular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Baseline pulmonary angiography in the right anterior oblique position</w:t>
      </w:r>
      <w:r>
        <w:rPr>
          <w:rFonts w:hint="eastAsia" w:ascii="Times New Roman Regular" w:hAnsi="Times New Roman Regular" w:cs="Times New Roman Regular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 Regular" w:hAnsi="Times New Roman Regular" w:cs="Times New Roman Regular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and </w:t>
      </w:r>
      <w:r>
        <w:rPr>
          <w:rFonts w:hint="default" w:ascii="Times New Roman Regular" w:hAnsi="Times New Roman Regular" w:cs="Times New Roman Regular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balloon sizing</w:t>
      </w:r>
      <w:r>
        <w:rPr>
          <w:rFonts w:hint="eastAsia" w:ascii="Times New Roman Regular" w:hAnsi="Times New Roman Regular" w:cs="Times New Roman Regular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the </w:t>
      </w:r>
      <w:r>
        <w:rPr>
          <w:rFonts w:hint="default" w:ascii="Times New Roman Regular" w:hAnsi="Times New Roman Regular" w:cs="Times New Roman Regular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MPA and RVOT</w:t>
      </w:r>
      <w:r>
        <w:rPr>
          <w:rFonts w:hint="default" w:ascii="Times New Roman Regular" w:hAnsi="Times New Roman Regular" w:cs="Times New Roman Regular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 of patient 1.</w:t>
      </w:r>
    </w:p>
    <w:p w14:paraId="1CFBCC84">
      <w:pPr>
        <w:keepNext w:val="0"/>
        <w:keepLines w:val="0"/>
        <w:widowControl/>
        <w:suppressLineNumbers w:val="0"/>
        <w:spacing w:line="480" w:lineRule="auto"/>
        <w:jc w:val="left"/>
        <w:rPr>
          <w:rFonts w:hint="default" w:ascii="Times New Roman Regular" w:hAnsi="Times New Roman Regular" w:cs="Times New Roman Regular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 Bold" w:hAnsi="Times New Roman Bold" w:eastAsia="PingFang SC" w:cs="Times New Roman Bold"/>
          <w:b/>
          <w:bCs/>
          <w:i w:val="0"/>
          <w:iCs w:val="0"/>
          <w:caps w:val="0"/>
          <w:color w:val="1C1F23"/>
          <w:spacing w:val="0"/>
          <w:kern w:val="0"/>
          <w:sz w:val="22"/>
          <w:szCs w:val="22"/>
          <w:shd w:val="clear" w:fill="FFFFFF"/>
          <w:lang w:val="en-US" w:eastAsia="zh-CN" w:bidi="ar"/>
        </w:rPr>
        <w:t>Supplementa Fig</w:t>
      </w:r>
      <w:r>
        <w:rPr>
          <w:rFonts w:hint="default" w:ascii="Times New Roman Bold" w:hAnsi="Times New Roman Bold" w:cs="Times New Roman Bold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 Bold" w:hAnsi="Times New Roman Bold" w:cs="Times New Roman Bold"/>
          <w:b/>
          <w:bCs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2:</w:t>
      </w:r>
      <w:r>
        <w:rPr>
          <w:rFonts w:hint="default" w:ascii="Times New Roman Regular" w:hAnsi="Times New Roman Regular" w:cs="Times New Roman Regular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 Regular" w:hAnsi="Times New Roman Regular" w:cs="Times New Roman Regular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Baseline pulmonary angiography in the </w:t>
      </w:r>
      <w:r>
        <w:rPr>
          <w:rFonts w:hint="eastAsia" w:ascii="Times New Roman Regular" w:hAnsi="Times New Roman Regular" w:cs="Times New Roman Regular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left </w:t>
      </w:r>
      <w:r>
        <w:rPr>
          <w:rFonts w:hint="default" w:ascii="Times New Roman Regular" w:hAnsi="Times New Roman Regular" w:cs="Times New Roman Regular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anterior oblique position</w:t>
      </w:r>
      <w:r>
        <w:rPr>
          <w:rFonts w:hint="eastAsia" w:ascii="Times New Roman Regular" w:hAnsi="Times New Roman Regular" w:cs="Times New Roman Regular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 Regular" w:hAnsi="Times New Roman Regular" w:cs="Times New Roman Regular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and </w:t>
      </w:r>
      <w:r>
        <w:rPr>
          <w:rFonts w:hint="default" w:ascii="Times New Roman Regular" w:hAnsi="Times New Roman Regular" w:cs="Times New Roman Regular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balloon sizing</w:t>
      </w:r>
      <w:r>
        <w:rPr>
          <w:rFonts w:hint="eastAsia" w:ascii="Times New Roman Regular" w:hAnsi="Times New Roman Regular" w:cs="Times New Roman Regular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the </w:t>
      </w:r>
      <w:r>
        <w:rPr>
          <w:rFonts w:hint="default" w:ascii="Times New Roman Regular" w:hAnsi="Times New Roman Regular" w:cs="Times New Roman Regular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MPA and RVOT</w:t>
      </w:r>
      <w:r>
        <w:rPr>
          <w:rFonts w:hint="default" w:ascii="Times New Roman Regular" w:hAnsi="Times New Roman Regular" w:cs="Times New Roman Regular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 of patient 1.</w:t>
      </w:r>
    </w:p>
    <w:p w14:paraId="28C84AF7">
      <w:pPr>
        <w:spacing w:line="480" w:lineRule="auto"/>
        <w:jc w:val="left"/>
        <w:rPr>
          <w:rFonts w:hint="default" w:ascii="Times New Roman Regular" w:hAnsi="Times New Roman Regular" w:cs="Times New Roman Regular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 Bold" w:hAnsi="Times New Roman Bold" w:eastAsia="PingFang SC" w:cs="Times New Roman Bold"/>
          <w:b/>
          <w:bCs/>
          <w:i w:val="0"/>
          <w:iCs w:val="0"/>
          <w:caps w:val="0"/>
          <w:color w:val="1C1F23"/>
          <w:spacing w:val="0"/>
          <w:kern w:val="0"/>
          <w:sz w:val="22"/>
          <w:szCs w:val="22"/>
          <w:shd w:val="clear" w:fill="FFFFFF"/>
          <w:lang w:val="en-US" w:eastAsia="zh-CN" w:bidi="ar"/>
        </w:rPr>
        <w:t>Supplementa Fig</w:t>
      </w:r>
      <w:r>
        <w:rPr>
          <w:rFonts w:hint="default" w:ascii="Times New Roman Bold" w:hAnsi="Times New Roman Bold" w:cs="Times New Roman Bold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 Bold" w:hAnsi="Times New Roman Bold" w:cs="Times New Roman Bold"/>
          <w:b/>
          <w:bCs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3: </w:t>
      </w:r>
      <w:r>
        <w:rPr>
          <w:rFonts w:hint="default" w:ascii="Times New Roman Regular" w:hAnsi="Times New Roman Regular" w:cs="Times New Roman Regular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Baseline pulmonary angiography</w:t>
      </w:r>
      <w:r>
        <w:rPr>
          <w:rFonts w:hint="eastAsia" w:ascii="Times New Roman Regular" w:hAnsi="Times New Roman Regular" w:cs="Times New Roman Regular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 Regular" w:hAnsi="Times New Roman Regular" w:cs="Times New Roman Regular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and </w:t>
      </w:r>
      <w:r>
        <w:rPr>
          <w:rFonts w:hint="default" w:ascii="Times New Roman Regular" w:hAnsi="Times New Roman Regular" w:cs="Times New Roman Regular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balloon sizing</w:t>
      </w:r>
      <w:r>
        <w:rPr>
          <w:rFonts w:hint="eastAsia" w:ascii="Times New Roman Regular" w:hAnsi="Times New Roman Regular" w:cs="Times New Roman Regular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the </w:t>
      </w:r>
      <w:r>
        <w:rPr>
          <w:rFonts w:hint="default" w:ascii="Times New Roman Regular" w:hAnsi="Times New Roman Regular" w:cs="Times New Roman Regular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MPA and RVOT</w:t>
      </w:r>
      <w:r>
        <w:rPr>
          <w:rFonts w:hint="default" w:ascii="Times New Roman Regular" w:hAnsi="Times New Roman Regular" w:cs="Times New Roman Regular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 of patient 2.</w:t>
      </w:r>
    </w:p>
    <w:p w14:paraId="1EC686F1">
      <w:pPr>
        <w:spacing w:line="480" w:lineRule="auto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 Bold" w:hAnsi="Times New Roman Bold" w:eastAsia="PingFang SC" w:cs="Times New Roman Bold"/>
          <w:b/>
          <w:bCs/>
          <w:i w:val="0"/>
          <w:iCs w:val="0"/>
          <w:caps w:val="0"/>
          <w:color w:val="1C1F23"/>
          <w:spacing w:val="0"/>
          <w:kern w:val="0"/>
          <w:sz w:val="22"/>
          <w:szCs w:val="22"/>
          <w:shd w:val="clear" w:fill="FFFFFF"/>
          <w:lang w:val="en-US" w:eastAsia="zh-CN" w:bidi="ar"/>
        </w:rPr>
        <w:t>Supplementa Fig</w:t>
      </w:r>
      <w:r>
        <w:rPr>
          <w:rFonts w:hint="default" w:ascii="Times New Roman Bold" w:hAnsi="Times New Roman Bold" w:cs="Times New Roman Bold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 Bold" w:hAnsi="Times New Roman Bold" w:cs="Times New Roman Bold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 Bold" w:hAnsi="Times New Roman Bold" w:cs="Times New Roman Bold"/>
          <w:b/>
          <w:bCs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Surgical incision and the main pulmonary artery suture plication of patient 1.</w:t>
      </w:r>
      <w:bookmarkStart w:id="0" w:name="_GoBack"/>
      <w:bookmarkEnd w:id="0"/>
    </w:p>
    <w:p w14:paraId="74C39219">
      <w:pPr>
        <w:spacing w:line="480" w:lineRule="auto"/>
        <w:jc w:val="left"/>
        <w:rPr>
          <w:rFonts w:hint="default" w:ascii="Times New Roman Regular" w:hAnsi="Times New Roman Regular" w:cs="Times New Roman Regular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</w:p>
    <w:p w14:paraId="0792FA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F6413"/>
    <w:rsid w:val="35BF6413"/>
    <w:rsid w:val="FCBFE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2024-12-11T03:00:00Z</dcterms:created>
  <dc:creator>侨哥哥</dc:creator>
  <cp:lastModifiedBy>侨哥哥</cp:lastModifiedBy>
  <dcterms:modified xsi:type="dcterms:W3CDTF">2025-03-02T17:27:08Z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6230454206DE5EA05F1F5867D5822185_41</vt:lpwstr>
  </property>
</Properties>
</file>