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AB5B3" w14:textId="77777777" w:rsidR="0003458A" w:rsidRPr="0003458A" w:rsidRDefault="0003458A" w:rsidP="0003458A">
      <w:pPr>
        <w:pStyle w:val="Heading1"/>
      </w:pPr>
      <w:r w:rsidRPr="0003458A">
        <w:t>Search Strategy</w:t>
      </w:r>
    </w:p>
    <w:p w14:paraId="7BC97701" w14:textId="77777777" w:rsidR="0003458A" w:rsidRPr="005D62A7" w:rsidRDefault="0003458A" w:rsidP="0003458A">
      <w:r w:rsidRPr="005D62A7">
        <w:t xml:space="preserve">The PubMed search strategy was targeted for </w:t>
      </w:r>
      <w:proofErr w:type="spellStart"/>
      <w:r w:rsidRPr="005D62A7">
        <w:t>MeSH</w:t>
      </w:r>
      <w:proofErr w:type="spellEnd"/>
      <w:r w:rsidRPr="005D62A7">
        <w:t xml:space="preserve"> terms using an advanced search strategy after discussion with the medical librarian. The strategy was conducted using the set of </w:t>
      </w:r>
      <w:proofErr w:type="spellStart"/>
      <w:r w:rsidRPr="005D62A7">
        <w:t>MeSH</w:t>
      </w:r>
      <w:proofErr w:type="spellEnd"/>
      <w:r w:rsidRPr="005D62A7">
        <w:t xml:space="preserve"> terms related to the intestinal microbiome as follows: "Gastrointestinal Microbiome" OR (("Dysbiosis" OR "Microbiota" OR "</w:t>
      </w:r>
      <w:proofErr w:type="spellStart"/>
      <w:r w:rsidRPr="005D62A7">
        <w:t>Virome</w:t>
      </w:r>
      <w:proofErr w:type="spellEnd"/>
      <w:r w:rsidRPr="005D62A7">
        <w:t xml:space="preserve">") AND "Gastrointestinal Tract") OR "gut </w:t>
      </w:r>
      <w:proofErr w:type="spellStart"/>
      <w:r w:rsidRPr="005D62A7">
        <w:t>microbi</w:t>
      </w:r>
      <w:proofErr w:type="spellEnd"/>
      <w:r w:rsidRPr="005D62A7">
        <w:t xml:space="preserve">*" OR "intestinal </w:t>
      </w:r>
      <w:proofErr w:type="spellStart"/>
      <w:r w:rsidRPr="005D62A7">
        <w:t>microbi</w:t>
      </w:r>
      <w:proofErr w:type="spellEnd"/>
      <w:r w:rsidRPr="005D62A7">
        <w:t xml:space="preserve">*" OR "gastrointestinal </w:t>
      </w:r>
      <w:proofErr w:type="spellStart"/>
      <w:r w:rsidRPr="005D62A7">
        <w:t>microbi</w:t>
      </w:r>
      <w:proofErr w:type="spellEnd"/>
      <w:r w:rsidRPr="005D62A7">
        <w:t xml:space="preserve">*" OR "gastric </w:t>
      </w:r>
      <w:proofErr w:type="spellStart"/>
      <w:r w:rsidRPr="005D62A7">
        <w:t>microbi</w:t>
      </w:r>
      <w:proofErr w:type="spellEnd"/>
      <w:r w:rsidRPr="005D62A7">
        <w:t xml:space="preserve">*" OR "enteric </w:t>
      </w:r>
      <w:proofErr w:type="spellStart"/>
      <w:r w:rsidRPr="005D62A7">
        <w:t>microbi</w:t>
      </w:r>
      <w:proofErr w:type="spellEnd"/>
      <w:r w:rsidRPr="005D62A7">
        <w:t xml:space="preserve">*" OR "gut microflora" OR "intestinal microflora" OR "gastrointestinal microflora" OR "gastric microflora" OR "enteric microflora" OR "gut flora" OR "intestinal flora" OR "gastrointestinal flora" OR "gastric flora" OR "enteric flora" OR "gut </w:t>
      </w:r>
      <w:proofErr w:type="spellStart"/>
      <w:r w:rsidRPr="005D62A7">
        <w:t>bacteri</w:t>
      </w:r>
      <w:proofErr w:type="spellEnd"/>
      <w:r w:rsidRPr="005D62A7">
        <w:t xml:space="preserve">*" OR "intestinal </w:t>
      </w:r>
      <w:proofErr w:type="spellStart"/>
      <w:r w:rsidRPr="005D62A7">
        <w:t>bacteri</w:t>
      </w:r>
      <w:proofErr w:type="spellEnd"/>
      <w:r w:rsidRPr="005D62A7">
        <w:t xml:space="preserve">*" OR "gastrointestinal </w:t>
      </w:r>
      <w:proofErr w:type="spellStart"/>
      <w:r w:rsidRPr="005D62A7">
        <w:t>bacteri</w:t>
      </w:r>
      <w:proofErr w:type="spellEnd"/>
      <w:r w:rsidRPr="005D62A7">
        <w:t xml:space="preserve">*" OR "gastric </w:t>
      </w:r>
      <w:proofErr w:type="spellStart"/>
      <w:r w:rsidRPr="005D62A7">
        <w:t>bacteri</w:t>
      </w:r>
      <w:proofErr w:type="spellEnd"/>
      <w:r w:rsidRPr="005D62A7">
        <w:t xml:space="preserve">*" OR "enteric </w:t>
      </w:r>
      <w:proofErr w:type="spellStart"/>
      <w:r w:rsidRPr="005D62A7">
        <w:t>bacteri</w:t>
      </w:r>
      <w:proofErr w:type="spellEnd"/>
      <w:r w:rsidRPr="005D62A7">
        <w:t xml:space="preserve">*" OR "gut </w:t>
      </w:r>
      <w:proofErr w:type="spellStart"/>
      <w:r w:rsidRPr="005D62A7">
        <w:t>virome</w:t>
      </w:r>
      <w:proofErr w:type="spellEnd"/>
      <w:r w:rsidRPr="005D62A7">
        <w:t xml:space="preserve">*" OR "intestinal </w:t>
      </w:r>
      <w:proofErr w:type="spellStart"/>
      <w:r w:rsidRPr="005D62A7">
        <w:t>virome</w:t>
      </w:r>
      <w:proofErr w:type="spellEnd"/>
      <w:r w:rsidRPr="005D62A7">
        <w:t xml:space="preserve">*" OR "gastrointestinal </w:t>
      </w:r>
      <w:proofErr w:type="spellStart"/>
      <w:r w:rsidRPr="005D62A7">
        <w:t>virome</w:t>
      </w:r>
      <w:proofErr w:type="spellEnd"/>
      <w:r w:rsidRPr="005D62A7">
        <w:t xml:space="preserve">*" OR "enteric </w:t>
      </w:r>
      <w:proofErr w:type="spellStart"/>
      <w:r w:rsidRPr="005D62A7">
        <w:t>virome</w:t>
      </w:r>
      <w:proofErr w:type="spellEnd"/>
      <w:r w:rsidRPr="005D62A7">
        <w:t>*" OR "gut viral" OR "intestinal viral" OR "gastrointestinal viral" OR "enteric viral" OR (("</w:t>
      </w:r>
      <w:proofErr w:type="spellStart"/>
      <w:r w:rsidRPr="005D62A7">
        <w:t>intestin</w:t>
      </w:r>
      <w:proofErr w:type="spellEnd"/>
      <w:r w:rsidRPr="005D62A7">
        <w:t>*" OR "gut" OR "gastro*" OR "gastric" OR "enteric") AND ("</w:t>
      </w:r>
      <w:proofErr w:type="spellStart"/>
      <w:r w:rsidRPr="005D62A7">
        <w:t>microbi</w:t>
      </w:r>
      <w:proofErr w:type="spellEnd"/>
      <w:r w:rsidRPr="005D62A7">
        <w:t>*" OR "microflora" OR "flora" OR "</w:t>
      </w:r>
      <w:proofErr w:type="spellStart"/>
      <w:r w:rsidRPr="005D62A7">
        <w:t>virome</w:t>
      </w:r>
      <w:proofErr w:type="spellEnd"/>
      <w:r w:rsidRPr="005D62A7">
        <w:t>*" OR "viral")) OR "</w:t>
      </w:r>
      <w:proofErr w:type="spellStart"/>
      <w:r w:rsidRPr="005D62A7">
        <w:t>dysbios</w:t>
      </w:r>
      <w:proofErr w:type="spellEnd"/>
      <w:r w:rsidRPr="005D62A7">
        <w:t>*"). These terms were combined with terms relating to immune function as follows using an AND modifier</w:t>
      </w:r>
      <w:r>
        <w:t xml:space="preserve"> as follows</w:t>
      </w:r>
      <w:r w:rsidRPr="005D62A7">
        <w:t>: "Immunity" OR "Immune System" OR "Immune System Phenomena" OR "Immune System Diseases" OR "Th1-Th2 Balance" OR "Inflammation" OR "</w:t>
      </w:r>
      <w:proofErr w:type="spellStart"/>
      <w:r w:rsidRPr="005D62A7">
        <w:t>immun</w:t>
      </w:r>
      <w:proofErr w:type="spellEnd"/>
      <w:r w:rsidRPr="005D62A7">
        <w:t>*" OR "</w:t>
      </w:r>
      <w:proofErr w:type="spellStart"/>
      <w:r w:rsidRPr="005D62A7">
        <w:t>inflamm</w:t>
      </w:r>
      <w:proofErr w:type="spellEnd"/>
      <w:r w:rsidRPr="005D62A7">
        <w:t>*". These terms were combined with terms to target congenital heart disease using an AND term as follows: "Cardiovascular System" OR "Cardiovascular Physiological Phenomena" OR "Cardiovascular Abnormalities" OR "Cardiovascular Diseases" OR "Heart" OR "Heart Defects, Congenital" OR "Heart Diseases" OR "Cardiovascular Surgical Procedures" OR "Cardiopulmonary Bypass" OR "cardio*" OR "cardiac*" OR "</w:t>
      </w:r>
      <w:proofErr w:type="spellStart"/>
      <w:r w:rsidRPr="005D62A7">
        <w:t>endocard</w:t>
      </w:r>
      <w:proofErr w:type="spellEnd"/>
      <w:r w:rsidRPr="005D62A7">
        <w:t>*" OR "heart*" OR "CCHD" OR "CHD" OR "CVD"). Finally, these terms were combined with terms relating to children using an AND modifier as follows: ("Infant, Newborn" OR "Infant" OR "Infant Health" OR "Pediatrics" OR "Child" OR "Child, Preschool" OR "Child Health" OR "Adolescent" OR "Adolescent Health" OR "</w:t>
      </w:r>
      <w:proofErr w:type="spellStart"/>
      <w:r w:rsidRPr="005D62A7">
        <w:t>infan</w:t>
      </w:r>
      <w:proofErr w:type="spellEnd"/>
      <w:r w:rsidRPr="005D62A7">
        <w:t>*" OR "</w:t>
      </w:r>
      <w:proofErr w:type="spellStart"/>
      <w:r w:rsidRPr="005D62A7">
        <w:t>neonat</w:t>
      </w:r>
      <w:proofErr w:type="spellEnd"/>
      <w:r w:rsidRPr="005D62A7">
        <w:t xml:space="preserve">*" OR "newborn*" OR "child*" OR "toddler*" OR </w:t>
      </w:r>
      <w:r w:rsidRPr="005D62A7">
        <w:lastRenderedPageBreak/>
        <w:t>"preschool*" OR "school age" OR "school aged" OR "school-age" OR "school-aged" OR "</w:t>
      </w:r>
      <w:proofErr w:type="spellStart"/>
      <w:r w:rsidRPr="005D62A7">
        <w:t>adolescen</w:t>
      </w:r>
      <w:proofErr w:type="spellEnd"/>
      <w:r w:rsidRPr="005D62A7">
        <w:t>*" OR "tween*" OR "teen*" OR "youth*" OR "baby" OR "babies" OR "kid" OR "kids" OR "boy" OR "boys" OR "girl" OR "girls" OR "pediatric*" OR "</w:t>
      </w:r>
      <w:proofErr w:type="spellStart"/>
      <w:r w:rsidRPr="005D62A7">
        <w:t>paediatric</w:t>
      </w:r>
      <w:proofErr w:type="spellEnd"/>
      <w:r w:rsidRPr="005D62A7">
        <w:t xml:space="preserve">*"). All terms were searched throughout the title and abstract. The only limit set in the database was the English language limit. </w:t>
      </w:r>
    </w:p>
    <w:p w14:paraId="7AE75F8A" w14:textId="77777777" w:rsidR="00716FA1" w:rsidRDefault="00716FA1"/>
    <w:sectPr w:rsidR="00716F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QwM7C0MLE0tDS0sDRS0lEKTi0uzszPAykwrAUAVST4qiwAAAA="/>
  </w:docVars>
  <w:rsids>
    <w:rsidRoot w:val="0003458A"/>
    <w:rsid w:val="0003458A"/>
    <w:rsid w:val="000C63AC"/>
    <w:rsid w:val="00716FA1"/>
    <w:rsid w:val="00835A74"/>
    <w:rsid w:val="00900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5F349"/>
  <w15:chartTrackingRefBased/>
  <w15:docId w15:val="{FDF7DDB3-B522-425B-960C-EF392AD80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20" w:line="257" w:lineRule="auto"/>
        <w:ind w:right="34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58A"/>
    <w:pPr>
      <w:spacing w:after="0" w:line="480" w:lineRule="auto"/>
      <w:contextualSpacing/>
    </w:pPr>
    <w:rPr>
      <w:rFonts w:ascii="Arial" w:hAnsi="Arial" w:cs="Arial"/>
      <w:color w:val="000000"/>
      <w:kern w:val="0"/>
      <w14:ligatures w14:val="none"/>
    </w:rPr>
  </w:style>
  <w:style w:type="paragraph" w:styleId="Heading1">
    <w:name w:val="heading 1"/>
    <w:basedOn w:val="Heading2"/>
    <w:next w:val="Normal"/>
    <w:link w:val="Heading1Char"/>
    <w:uiPriority w:val="9"/>
    <w:qFormat/>
    <w:rsid w:val="0003458A"/>
    <w:pPr>
      <w:outlineLvl w:val="0"/>
    </w:pPr>
    <w:rPr>
      <w:b/>
      <w:bCs/>
      <w:i w:val="0"/>
      <w:iCs w:val="0"/>
    </w:rPr>
  </w:style>
  <w:style w:type="paragraph" w:styleId="Heading2">
    <w:name w:val="heading 2"/>
    <w:basedOn w:val="Normal"/>
    <w:next w:val="Normal"/>
    <w:link w:val="Heading2Char"/>
    <w:uiPriority w:val="9"/>
    <w:unhideWhenUsed/>
    <w:qFormat/>
    <w:rsid w:val="0003458A"/>
    <w:pPr>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3458A"/>
    <w:rPr>
      <w:rFonts w:ascii="Arial" w:hAnsi="Arial" w:cs="Arial"/>
      <w:i/>
      <w:iCs/>
      <w:color w:val="000000"/>
      <w:kern w:val="0"/>
      <w14:ligatures w14:val="none"/>
    </w:rPr>
  </w:style>
  <w:style w:type="character" w:customStyle="1" w:styleId="Heading1Char">
    <w:name w:val="Heading 1 Char"/>
    <w:basedOn w:val="DefaultParagraphFont"/>
    <w:link w:val="Heading1"/>
    <w:uiPriority w:val="9"/>
    <w:rsid w:val="0003458A"/>
    <w:rPr>
      <w:rFonts w:ascii="Arial" w:hAnsi="Arial" w:cs="Arial"/>
      <w:b/>
      <w:bCs/>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Prout, Andrew</dc:creator>
  <cp:keywords/>
  <dc:description/>
  <cp:lastModifiedBy>Prout, Andrew</cp:lastModifiedBy>
  <cp:revision>1</cp:revision>
  <dcterms:created xsi:type="dcterms:W3CDTF">2024-09-17T15:36:00Z</dcterms:created>
  <dcterms:modified xsi:type="dcterms:W3CDTF">2024-09-17T17:28:00Z</dcterms:modified>
</cp:coreProperties>
</file>