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D61F" w14:textId="77777777" w:rsidR="00BB6719" w:rsidRDefault="00BB6719" w:rsidP="00BB6719">
      <w:pPr>
        <w:spacing w:after="0" w:line="240" w:lineRule="auto"/>
        <w:rPr>
          <w:rFonts w:ascii="Roboto" w:eastAsia="Times New Roman" w:hAnsi="Roboto" w:cs="Arial"/>
          <w:b/>
          <w:bCs/>
          <w:color w:val="000000"/>
        </w:rPr>
      </w:pPr>
      <w:r>
        <w:rPr>
          <w:rFonts w:ascii="Roboto" w:eastAsia="Times New Roman" w:hAnsi="Roboto" w:cs="Arial"/>
          <w:b/>
          <w:bCs/>
          <w:color w:val="000000"/>
        </w:rPr>
        <w:t>Supplementary Table S6: Fidelity to Intervention Enactment for Pre-Family Meeting Huddle Tasks</w:t>
      </w:r>
    </w:p>
    <w:tbl>
      <w:tblPr>
        <w:tblW w:w="9270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1544"/>
        <w:gridCol w:w="1545"/>
        <w:gridCol w:w="1545"/>
        <w:gridCol w:w="49"/>
      </w:tblGrid>
      <w:tr w:rsidR="00BB6719" w14:paraId="493724A1" w14:textId="77777777" w:rsidTr="005B459D">
        <w:trPr>
          <w:gridAfter w:val="1"/>
          <w:wAfter w:w="44" w:type="dxa"/>
          <w:trHeight w:val="290"/>
        </w:trPr>
        <w:tc>
          <w:tcPr>
            <w:tcW w:w="458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noWrap/>
            <w:vAlign w:val="center"/>
          </w:tcPr>
          <w:p w14:paraId="034417DE" w14:textId="77777777" w:rsidR="00BB6719" w:rsidRDefault="00BB6719" w:rsidP="005B459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631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6544064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  <w:t>Intervention Reported Compliance Score</w:t>
            </w:r>
          </w:p>
        </w:tc>
      </w:tr>
      <w:tr w:rsidR="00BB6719" w14:paraId="1DD7C60A" w14:textId="77777777" w:rsidTr="005B459D">
        <w:trPr>
          <w:gridAfter w:val="1"/>
          <w:wAfter w:w="44" w:type="dxa"/>
          <w:trHeight w:val="290"/>
        </w:trPr>
        <w:tc>
          <w:tcPr>
            <w:tcW w:w="458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3851F56" w14:textId="77777777" w:rsidR="00BB6719" w:rsidRDefault="00BB6719" w:rsidP="005B459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  <w:t>Measure</w:t>
            </w:r>
          </w:p>
        </w:tc>
        <w:tc>
          <w:tcPr>
            <w:tcW w:w="154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51000D6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  <w:t>All Data, N=30</w:t>
            </w:r>
          </w:p>
        </w:tc>
        <w:tc>
          <w:tcPr>
            <w:tcW w:w="154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hideMark/>
          </w:tcPr>
          <w:p w14:paraId="51FCB602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  <w:t>Before Augmented Intervention Delivery Support, N=8</w:t>
            </w:r>
          </w:p>
        </w:tc>
        <w:tc>
          <w:tcPr>
            <w:tcW w:w="154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hideMark/>
          </w:tcPr>
          <w:p w14:paraId="66DF4144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  <w:t>After Augmented Intervention Delivery Support, N=22</w:t>
            </w:r>
          </w:p>
        </w:tc>
      </w:tr>
      <w:tr w:rsidR="00BB6719" w14:paraId="231A839D" w14:textId="77777777" w:rsidTr="005B459D">
        <w:trPr>
          <w:gridAfter w:val="1"/>
          <w:wAfter w:w="44" w:type="dxa"/>
          <w:trHeight w:val="290"/>
        </w:trPr>
        <w:tc>
          <w:tcPr>
            <w:tcW w:w="458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noWrap/>
            <w:vAlign w:val="center"/>
          </w:tcPr>
          <w:p w14:paraId="79D53C87" w14:textId="77777777" w:rsidR="00BB6719" w:rsidRDefault="00BB6719" w:rsidP="005B459D">
            <w:pPr>
              <w:spacing w:after="0" w:line="240" w:lineRule="auto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noWrap/>
            <w:vAlign w:val="center"/>
          </w:tcPr>
          <w:p w14:paraId="04801184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9"/>
                <w:szCs w:val="19"/>
              </w:rPr>
            </w:pPr>
          </w:p>
        </w:tc>
        <w:tc>
          <w:tcPr>
            <w:tcW w:w="154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02C9BD7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4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A636B5D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BB6719" w14:paraId="784A756B" w14:textId="77777777" w:rsidTr="005B459D">
        <w:trPr>
          <w:gridAfter w:val="1"/>
          <w:wAfter w:w="44" w:type="dxa"/>
          <w:trHeight w:val="290"/>
        </w:trPr>
        <w:tc>
          <w:tcPr>
            <w:tcW w:w="458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hideMark/>
          </w:tcPr>
          <w:p w14:paraId="4B37D3AF" w14:textId="77777777" w:rsidR="00BB6719" w:rsidRDefault="00BB6719" w:rsidP="005B459D">
            <w:pPr>
              <w:spacing w:after="0" w:line="240" w:lineRule="auto"/>
              <w:rPr>
                <w:rFonts w:ascii="Roboto" w:eastAsia="Times New Roman" w:hAnsi="Roboto" w:cs="Helvetica"/>
                <w:b/>
                <w:bCs/>
                <w:color w:val="000000"/>
                <w:sz w:val="19"/>
                <w:szCs w:val="19"/>
              </w:rPr>
            </w:pPr>
            <w:r>
              <w:t xml:space="preserve">Non-physician served as facilitator of the pre-family meeting huddle </w:t>
            </w:r>
          </w:p>
        </w:tc>
        <w:tc>
          <w:tcPr>
            <w:tcW w:w="154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center"/>
            <w:hideMark/>
          </w:tcPr>
          <w:p w14:paraId="37C0BC83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56.7%</w:t>
            </w:r>
          </w:p>
        </w:tc>
        <w:tc>
          <w:tcPr>
            <w:tcW w:w="154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vAlign w:val="center"/>
            <w:hideMark/>
          </w:tcPr>
          <w:p w14:paraId="780CC28E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54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vAlign w:val="center"/>
            <w:hideMark/>
          </w:tcPr>
          <w:p w14:paraId="1C90C10B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77.3%</w:t>
            </w:r>
          </w:p>
        </w:tc>
      </w:tr>
      <w:tr w:rsidR="00BB6719" w14:paraId="32F89627" w14:textId="77777777" w:rsidTr="005B459D">
        <w:trPr>
          <w:gridAfter w:val="1"/>
          <w:wAfter w:w="44" w:type="dxa"/>
          <w:trHeight w:val="290"/>
        </w:trPr>
        <w:tc>
          <w:tcPr>
            <w:tcW w:w="458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hideMark/>
          </w:tcPr>
          <w:p w14:paraId="5B879370" w14:textId="77777777" w:rsidR="00BB6719" w:rsidRDefault="00BB6719" w:rsidP="005B459D">
            <w:pPr>
              <w:spacing w:after="0" w:line="240" w:lineRule="auto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t>Team discussed parental communication preferences</w:t>
            </w:r>
          </w:p>
        </w:tc>
        <w:tc>
          <w:tcPr>
            <w:tcW w:w="154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center"/>
            <w:hideMark/>
          </w:tcPr>
          <w:p w14:paraId="7B301C68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83.3%</w:t>
            </w:r>
          </w:p>
        </w:tc>
        <w:tc>
          <w:tcPr>
            <w:tcW w:w="154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vAlign w:val="center"/>
            <w:hideMark/>
          </w:tcPr>
          <w:p w14:paraId="7FBEB11F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50.0%</w:t>
            </w:r>
          </w:p>
        </w:tc>
        <w:tc>
          <w:tcPr>
            <w:tcW w:w="154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vAlign w:val="center"/>
            <w:hideMark/>
          </w:tcPr>
          <w:p w14:paraId="519DEF77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95.5%</w:t>
            </w:r>
          </w:p>
        </w:tc>
      </w:tr>
      <w:tr w:rsidR="00BB6719" w14:paraId="523BA2AB" w14:textId="77777777" w:rsidTr="005B459D">
        <w:trPr>
          <w:gridAfter w:val="1"/>
          <w:wAfter w:w="44" w:type="dxa"/>
          <w:trHeight w:val="290"/>
        </w:trPr>
        <w:tc>
          <w:tcPr>
            <w:tcW w:w="458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hideMark/>
          </w:tcPr>
          <w:p w14:paraId="05A51B8E" w14:textId="77777777" w:rsidR="00BB6719" w:rsidRDefault="00BB6719" w:rsidP="005B459D">
            <w:pPr>
              <w:spacing w:after="0" w:line="240" w:lineRule="auto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t>Team discussed family meeting agenda</w:t>
            </w:r>
          </w:p>
        </w:tc>
        <w:tc>
          <w:tcPr>
            <w:tcW w:w="154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center"/>
            <w:hideMark/>
          </w:tcPr>
          <w:p w14:paraId="2A1ED1B5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83.3%</w:t>
            </w:r>
          </w:p>
        </w:tc>
        <w:tc>
          <w:tcPr>
            <w:tcW w:w="154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vAlign w:val="center"/>
            <w:hideMark/>
          </w:tcPr>
          <w:p w14:paraId="7B5FCC4A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62.5%</w:t>
            </w:r>
          </w:p>
        </w:tc>
        <w:tc>
          <w:tcPr>
            <w:tcW w:w="154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vAlign w:val="center"/>
            <w:hideMark/>
          </w:tcPr>
          <w:p w14:paraId="252D3449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90.9%</w:t>
            </w:r>
          </w:p>
        </w:tc>
      </w:tr>
      <w:tr w:rsidR="00BB6719" w14:paraId="12DF2AC6" w14:textId="77777777" w:rsidTr="005B459D">
        <w:trPr>
          <w:gridAfter w:val="1"/>
          <w:wAfter w:w="44" w:type="dxa"/>
          <w:trHeight w:val="290"/>
        </w:trPr>
        <w:tc>
          <w:tcPr>
            <w:tcW w:w="458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hideMark/>
          </w:tcPr>
          <w:p w14:paraId="54DC6545" w14:textId="77777777" w:rsidR="00BB6719" w:rsidRDefault="00BB6719" w:rsidP="005B459D">
            <w:pPr>
              <w:spacing w:after="0" w:line="240" w:lineRule="auto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t>Team discussed family’s questions</w:t>
            </w:r>
          </w:p>
        </w:tc>
        <w:tc>
          <w:tcPr>
            <w:tcW w:w="154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center"/>
            <w:hideMark/>
          </w:tcPr>
          <w:p w14:paraId="2625D82B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83.3%</w:t>
            </w:r>
          </w:p>
        </w:tc>
        <w:tc>
          <w:tcPr>
            <w:tcW w:w="154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vAlign w:val="center"/>
            <w:hideMark/>
          </w:tcPr>
          <w:p w14:paraId="14E2A3C5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75.0%</w:t>
            </w:r>
          </w:p>
        </w:tc>
        <w:tc>
          <w:tcPr>
            <w:tcW w:w="154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vAlign w:val="center"/>
            <w:hideMark/>
          </w:tcPr>
          <w:p w14:paraId="55B16E3E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86.4%</w:t>
            </w:r>
          </w:p>
        </w:tc>
      </w:tr>
      <w:tr w:rsidR="00BB6719" w14:paraId="24F4E59D" w14:textId="77777777" w:rsidTr="005B459D">
        <w:trPr>
          <w:gridAfter w:val="1"/>
          <w:wAfter w:w="44" w:type="dxa"/>
          <w:trHeight w:val="290"/>
        </w:trPr>
        <w:tc>
          <w:tcPr>
            <w:tcW w:w="458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1678B723" w14:textId="77777777" w:rsidR="00BB6719" w:rsidRDefault="00BB6719" w:rsidP="005B459D">
            <w:pPr>
              <w:spacing w:after="0" w:line="240" w:lineRule="auto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Roles for family meeting were assigned in pre-family meeting huddle</w:t>
            </w:r>
          </w:p>
        </w:tc>
        <w:tc>
          <w:tcPr>
            <w:tcW w:w="154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center"/>
            <w:hideMark/>
          </w:tcPr>
          <w:p w14:paraId="30167EF3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83.3%</w:t>
            </w:r>
          </w:p>
        </w:tc>
        <w:tc>
          <w:tcPr>
            <w:tcW w:w="154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vAlign w:val="center"/>
            <w:hideMark/>
          </w:tcPr>
          <w:p w14:paraId="6A1103D2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50.0%</w:t>
            </w:r>
          </w:p>
        </w:tc>
        <w:tc>
          <w:tcPr>
            <w:tcW w:w="154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vAlign w:val="center"/>
            <w:hideMark/>
          </w:tcPr>
          <w:p w14:paraId="29CC7D6F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95.5%</w:t>
            </w:r>
          </w:p>
        </w:tc>
      </w:tr>
      <w:tr w:rsidR="00BB6719" w14:paraId="0B508654" w14:textId="77777777" w:rsidTr="005B459D">
        <w:trPr>
          <w:gridAfter w:val="1"/>
          <w:wAfter w:w="44" w:type="dxa"/>
          <w:trHeight w:val="290"/>
        </w:trPr>
        <w:tc>
          <w:tcPr>
            <w:tcW w:w="458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bottom"/>
            <w:hideMark/>
          </w:tcPr>
          <w:p w14:paraId="62198D27" w14:textId="77777777" w:rsidR="00BB6719" w:rsidRDefault="00BB6719" w:rsidP="005B459D">
            <w:pPr>
              <w:spacing w:after="0" w:line="240" w:lineRule="auto"/>
              <w:rPr>
                <w:rFonts w:ascii="Roboto" w:hAnsi="Roboto" w:cs="Helvetica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Nurse at any level was present in pre-family meeting huddle</w:t>
            </w:r>
          </w:p>
        </w:tc>
        <w:tc>
          <w:tcPr>
            <w:tcW w:w="154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noWrap/>
            <w:vAlign w:val="center"/>
            <w:hideMark/>
          </w:tcPr>
          <w:p w14:paraId="0948F833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hAnsi="Roboto" w:cs="Helvetica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83.3%</w:t>
            </w:r>
          </w:p>
        </w:tc>
        <w:tc>
          <w:tcPr>
            <w:tcW w:w="154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vAlign w:val="center"/>
            <w:hideMark/>
          </w:tcPr>
          <w:p w14:paraId="4F6666A3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hAnsi="Roboto" w:cs="Helvetica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75.0%</w:t>
            </w:r>
          </w:p>
        </w:tc>
        <w:tc>
          <w:tcPr>
            <w:tcW w:w="154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/>
            <w:vAlign w:val="center"/>
            <w:hideMark/>
          </w:tcPr>
          <w:p w14:paraId="267C5834" w14:textId="77777777" w:rsidR="00BB6719" w:rsidRDefault="00BB6719" w:rsidP="005B459D">
            <w:pPr>
              <w:spacing w:after="0" w:line="240" w:lineRule="auto"/>
              <w:jc w:val="center"/>
              <w:rPr>
                <w:rFonts w:ascii="Roboto" w:eastAsia="Times New Roman" w:hAnsi="Roboto" w:cs="Helvetica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</w:rPr>
              <w:t>86.4%</w:t>
            </w:r>
          </w:p>
        </w:tc>
      </w:tr>
      <w:tr w:rsidR="00BB6719" w14:paraId="061CFD65" w14:textId="77777777" w:rsidTr="005B459D">
        <w:trPr>
          <w:trHeight w:val="538"/>
        </w:trPr>
        <w:tc>
          <w:tcPr>
            <w:tcW w:w="9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0A47" w14:textId="77777777" w:rsidR="00BB6719" w:rsidRDefault="00BB6719" w:rsidP="005B459D">
            <w:pPr>
              <w:spacing w:before="100" w:after="100"/>
              <w:ind w:right="100"/>
              <w:rPr>
                <w:rFonts w:ascii="Roboto" w:hAnsi="Roboto"/>
              </w:rPr>
            </w:pPr>
          </w:p>
        </w:tc>
      </w:tr>
    </w:tbl>
    <w:p w14:paraId="7A4F00A3" w14:textId="77777777" w:rsidR="009C4DBD" w:rsidRDefault="00BB6719"/>
    <w:sectPr w:rsidR="009C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3"/>
    <w:rsid w:val="006C66F2"/>
    <w:rsid w:val="00786A5E"/>
    <w:rsid w:val="00BB6719"/>
    <w:rsid w:val="00D7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985DF-A136-4AA6-A02F-EDE3789B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593</Characters>
  <Application>Microsoft Office Word</Application>
  <DocSecurity>0</DocSecurity>
  <Lines>49</Lines>
  <Paragraphs>30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Cetin, Arzu</dc:creator>
  <cp:keywords/>
  <dc:description/>
  <cp:lastModifiedBy>Cetin, Arzu</cp:lastModifiedBy>
  <cp:revision>2</cp:revision>
  <dcterms:created xsi:type="dcterms:W3CDTF">2024-04-24T22:10:00Z</dcterms:created>
  <dcterms:modified xsi:type="dcterms:W3CDTF">2024-04-24T22:10:00Z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6b14436b5751cc1ee290f6a3017f62721f307045839eb2d8d002dac03ece3301</vt:lpwstr>
  </property>
</Properties>
</file>