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73B" w:rsidRPr="008F2A2E" w:rsidRDefault="002C673B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2C673B" w:rsidRPr="008F2A2E" w:rsidRDefault="002C673B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2C673B" w:rsidRPr="008F2A2E" w:rsidRDefault="00BE0FBB">
      <w:pPr>
        <w:jc w:val="left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8F2A2E">
        <w:rPr>
          <w:rFonts w:ascii="Times New Roman" w:hAnsi="Times New Roman" w:cs="Times New Roman"/>
          <w:b/>
          <w:bCs/>
          <w:sz w:val="24"/>
        </w:rPr>
        <w:t>Supplemental Table 1. Mean</w:t>
      </w:r>
      <w:r w:rsidRPr="008F2A2E">
        <w:rPr>
          <w:rFonts w:ascii="Times New Roman" w:hAnsi="Times New Roman" w:cs="Times New Roman"/>
          <w:b/>
          <w:bCs/>
          <w:sz w:val="24"/>
        </w:rPr>
        <w:sym w:font="Symbol" w:char="F0B1"/>
      </w:r>
      <w:r w:rsidRPr="008F2A2E">
        <w:rPr>
          <w:rFonts w:ascii="Times New Roman" w:hAnsi="Times New Roman" w:cs="Times New Roman"/>
          <w:b/>
          <w:bCs/>
          <w:sz w:val="24"/>
        </w:rPr>
        <w:t xml:space="preserve">SD values </w:t>
      </w:r>
      <w:r w:rsidRPr="008F2A2E">
        <w:rPr>
          <w:rFonts w:ascii="Times New Roman" w:hAnsi="Times New Roman" w:cs="Times New Roman"/>
          <w:b/>
          <w:sz w:val="24"/>
        </w:rPr>
        <w:t>of the continuously monitored parameters during the first 48 hours after CICU admission in 29 patients with aorta abnormality</w:t>
      </w:r>
    </w:p>
    <w:tbl>
      <w:tblPr>
        <w:tblStyle w:val="1"/>
        <w:tblpPr w:leftFromText="180" w:rightFromText="180" w:vertAnchor="text" w:horzAnchor="page" w:tblpX="480" w:tblpY="110"/>
        <w:tblOverlap w:val="never"/>
        <w:tblW w:w="29465" w:type="dxa"/>
        <w:tblLayout w:type="fixed"/>
        <w:tblLook w:val="04A0" w:firstRow="1" w:lastRow="0" w:firstColumn="1" w:lastColumn="0" w:noHBand="0" w:noVBand="1"/>
      </w:tblPr>
      <w:tblGrid>
        <w:gridCol w:w="3362"/>
        <w:gridCol w:w="1373"/>
        <w:gridCol w:w="1373"/>
        <w:gridCol w:w="1373"/>
        <w:gridCol w:w="1373"/>
        <w:gridCol w:w="1373"/>
        <w:gridCol w:w="1373"/>
        <w:gridCol w:w="1373"/>
        <w:gridCol w:w="1373"/>
        <w:gridCol w:w="1373"/>
        <w:gridCol w:w="1373"/>
        <w:gridCol w:w="1373"/>
        <w:gridCol w:w="1373"/>
        <w:gridCol w:w="1373"/>
        <w:gridCol w:w="1373"/>
        <w:gridCol w:w="1373"/>
        <w:gridCol w:w="1373"/>
        <w:gridCol w:w="1384"/>
        <w:gridCol w:w="1378"/>
        <w:gridCol w:w="1373"/>
      </w:tblGrid>
      <w:tr w:rsidR="008F2A2E" w:rsidRPr="008F2A2E">
        <w:trPr>
          <w:trHeight w:val="170"/>
        </w:trPr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C673B" w:rsidRPr="008F2A2E" w:rsidRDefault="00BE0FBB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8F2A2E">
              <w:rPr>
                <w:rFonts w:ascii="Times New Roman" w:hAnsi="Times New Roman" w:cs="Times New Roman"/>
                <w:b/>
                <w:sz w:val="24"/>
              </w:rPr>
              <w:t>Time</w:t>
            </w:r>
            <w:r w:rsidRPr="008F2A2E">
              <w:rPr>
                <w:rFonts w:ascii="Times New Roman" w:hAnsi="Times New Roman" w:cs="Times New Roman"/>
                <w:sz w:val="24"/>
              </w:rPr>
              <w:t>, hours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C673B" w:rsidRPr="008F2A2E" w:rsidRDefault="00BE0FBB">
            <w:pPr>
              <w:spacing w:line="48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F2A2E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C673B" w:rsidRPr="008F2A2E" w:rsidRDefault="00BE0FBB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8F2A2E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C673B" w:rsidRPr="008F2A2E" w:rsidRDefault="00BE0FBB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8F2A2E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C673B" w:rsidRPr="008F2A2E" w:rsidRDefault="00BE0FBB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8F2A2E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C673B" w:rsidRPr="008F2A2E" w:rsidRDefault="00BE0FBB">
            <w:pPr>
              <w:spacing w:line="48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F2A2E"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C673B" w:rsidRPr="008F2A2E" w:rsidRDefault="00BE0FBB">
            <w:pPr>
              <w:spacing w:line="48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F2A2E"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C673B" w:rsidRPr="008F2A2E" w:rsidRDefault="00BE0FBB">
            <w:pPr>
              <w:spacing w:line="48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F2A2E"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C673B" w:rsidRPr="008F2A2E" w:rsidRDefault="00BE0FBB">
            <w:pPr>
              <w:spacing w:line="48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F2A2E">
              <w:rPr>
                <w:rFonts w:ascii="Times New Roman" w:hAnsi="Times New Roman" w:cs="Times New Roman"/>
                <w:b/>
                <w:sz w:val="24"/>
              </w:rPr>
              <w:t>21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C673B" w:rsidRPr="008F2A2E" w:rsidRDefault="00BE0FBB">
            <w:pPr>
              <w:spacing w:line="48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F2A2E">
              <w:rPr>
                <w:rFonts w:ascii="Times New Roman" w:hAnsi="Times New Roman" w:cs="Times New Roman"/>
                <w:b/>
                <w:sz w:val="24"/>
              </w:rPr>
              <w:t>24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C673B" w:rsidRPr="008F2A2E" w:rsidRDefault="00BE0FBB">
            <w:pPr>
              <w:spacing w:line="48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F2A2E">
              <w:rPr>
                <w:rFonts w:ascii="Times New Roman" w:hAnsi="Times New Roman" w:cs="Times New Roman"/>
                <w:b/>
                <w:sz w:val="24"/>
              </w:rPr>
              <w:t>27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C673B" w:rsidRPr="008F2A2E" w:rsidRDefault="00BE0FBB">
            <w:pPr>
              <w:spacing w:line="48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F2A2E"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C673B" w:rsidRPr="008F2A2E" w:rsidRDefault="00BE0FBB">
            <w:pPr>
              <w:spacing w:line="48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F2A2E">
              <w:rPr>
                <w:rFonts w:ascii="Times New Roman" w:hAnsi="Times New Roman" w:cs="Times New Roman"/>
                <w:b/>
                <w:sz w:val="24"/>
              </w:rPr>
              <w:t>33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C673B" w:rsidRPr="008F2A2E" w:rsidRDefault="00BE0FBB">
            <w:pPr>
              <w:spacing w:line="48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F2A2E"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C673B" w:rsidRPr="008F2A2E" w:rsidRDefault="00BE0FBB">
            <w:pPr>
              <w:spacing w:line="48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F2A2E">
              <w:rPr>
                <w:rFonts w:ascii="Times New Roman" w:hAnsi="Times New Roman" w:cs="Times New Roman"/>
                <w:b/>
                <w:sz w:val="24"/>
              </w:rPr>
              <w:t>39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C673B" w:rsidRPr="008F2A2E" w:rsidRDefault="00BE0FBB">
            <w:pPr>
              <w:spacing w:line="48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F2A2E">
              <w:rPr>
                <w:rFonts w:ascii="Times New Roman" w:hAnsi="Times New Roman" w:cs="Times New Roman"/>
                <w:b/>
                <w:sz w:val="24"/>
              </w:rPr>
              <w:t>42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C673B" w:rsidRPr="008F2A2E" w:rsidRDefault="00BE0FBB">
            <w:pPr>
              <w:spacing w:line="48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F2A2E">
              <w:rPr>
                <w:rFonts w:ascii="Times New Roman" w:hAnsi="Times New Roman" w:cs="Times New Roman"/>
                <w:b/>
                <w:sz w:val="24"/>
              </w:rPr>
              <w:t>45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C673B" w:rsidRPr="008F2A2E" w:rsidRDefault="00BE0FBB">
            <w:pPr>
              <w:spacing w:line="48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F2A2E">
              <w:rPr>
                <w:rFonts w:ascii="Times New Roman" w:hAnsi="Times New Roman" w:cs="Times New Roman"/>
                <w:b/>
                <w:sz w:val="24"/>
              </w:rPr>
              <w:t>48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C673B" w:rsidRPr="008F2A2E" w:rsidRDefault="00BE0FBB">
            <w:pPr>
              <w:spacing w:line="480" w:lineRule="auto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8F2A2E">
              <w:rPr>
                <w:rFonts w:ascii="Times New Roman" w:hAnsi="Times New Roman" w:cs="Times New Roman" w:hint="eastAsia"/>
                <w:b/>
                <w:sz w:val="24"/>
              </w:rPr>
              <w:t>P</w:t>
            </w:r>
            <w:r w:rsidRPr="008F2A2E">
              <w:rPr>
                <w:rFonts w:ascii="Times New Roman" w:hAnsi="Times New Roman" w:cs="Times New Roman" w:hint="eastAsia"/>
                <w:b/>
                <w:sz w:val="24"/>
                <w:vertAlign w:val="subscript"/>
              </w:rPr>
              <w:t>group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C673B" w:rsidRPr="008F2A2E" w:rsidRDefault="00BE0FBB">
            <w:pPr>
              <w:spacing w:line="480" w:lineRule="auto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8F2A2E">
              <w:rPr>
                <w:rFonts w:ascii="Times New Roman" w:hAnsi="Times New Roman" w:cs="Times New Roman" w:hint="eastAsia"/>
                <w:b/>
                <w:sz w:val="24"/>
              </w:rPr>
              <w:t>P</w:t>
            </w:r>
            <w:r w:rsidRPr="008F2A2E">
              <w:rPr>
                <w:rFonts w:ascii="Times New Roman" w:hAnsi="Times New Roman" w:cs="Times New Roman" w:hint="eastAsia"/>
                <w:b/>
                <w:sz w:val="24"/>
                <w:vertAlign w:val="subscript"/>
              </w:rPr>
              <w:t>time</w:t>
            </w:r>
            <w:proofErr w:type="spellEnd"/>
          </w:p>
        </w:tc>
      </w:tr>
      <w:tr w:rsidR="008F2A2E" w:rsidRPr="008F2A2E">
        <w:trPr>
          <w:trHeight w:val="477"/>
        </w:trPr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C673B" w:rsidRPr="008F2A2E" w:rsidRDefault="00BE0FBB">
            <w:pPr>
              <w:tabs>
                <w:tab w:val="left" w:pos="7938"/>
              </w:tabs>
              <w:spacing w:line="360" w:lineRule="auto"/>
              <w:ind w:firstLineChars="100" w:firstLine="243"/>
              <w:jc w:val="left"/>
              <w:rPr>
                <w:rFonts w:ascii="Times New Roman" w:hAnsi="Times New Roman" w:cs="Times New Roman"/>
                <w:sz w:val="24"/>
              </w:rPr>
            </w:pPr>
            <w:r w:rsidRPr="008F2A2E">
              <w:rPr>
                <w:rFonts w:ascii="Times New Roman" w:hAnsi="Times New Roman" w:cs="Times New Roman"/>
                <w:sz w:val="24"/>
              </w:rPr>
              <w:t xml:space="preserve">Diastolic blood pressure  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</w:tr>
      <w:tr w:rsidR="008F2A2E" w:rsidRPr="008F2A2E">
        <w:trPr>
          <w:trHeight w:val="477"/>
        </w:trPr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673B" w:rsidRPr="008F2A2E" w:rsidRDefault="00BE0FBB">
            <w:pPr>
              <w:tabs>
                <w:tab w:val="left" w:pos="7938"/>
              </w:tabs>
              <w:spacing w:line="360" w:lineRule="auto"/>
              <w:ind w:firstLineChars="263" w:firstLine="639"/>
              <w:jc w:val="left"/>
              <w:rPr>
                <w:rFonts w:ascii="Times New Roman" w:hAnsi="Times New Roman" w:cs="Times New Roman"/>
                <w:sz w:val="24"/>
              </w:rPr>
            </w:pPr>
            <w:r w:rsidRPr="008F2A2E">
              <w:rPr>
                <w:rFonts w:ascii="Times New Roman" w:hAnsi="Times New Roman" w:cs="Times New Roman"/>
                <w:sz w:val="24"/>
              </w:rPr>
              <w:t xml:space="preserve">Subgroup with waves 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53.2±8.4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jc w:val="left"/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50.6±6.5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52.6±6.4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51.4±6.9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51.6±7.9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52.1±7.5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52.4±7.2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50.6±6.8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53.2±5.3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53.8±8.4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53.5±6.7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50.8±7.7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50.3±5.5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48.9±6.7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48.6±8.3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47.9±7.2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50.0±8.2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 w:hint="eastAsia"/>
              </w:rPr>
              <w:t>0.57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 w:hint="eastAsia"/>
              </w:rPr>
              <w:t>&lt;.0001</w:t>
            </w:r>
          </w:p>
        </w:tc>
      </w:tr>
      <w:tr w:rsidR="008F2A2E" w:rsidRPr="008F2A2E">
        <w:trPr>
          <w:trHeight w:val="477"/>
        </w:trPr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673B" w:rsidRPr="008F2A2E" w:rsidRDefault="00BE0FBB">
            <w:pPr>
              <w:tabs>
                <w:tab w:val="left" w:pos="7938"/>
              </w:tabs>
              <w:spacing w:line="360" w:lineRule="auto"/>
              <w:ind w:firstLineChars="263" w:firstLine="639"/>
              <w:jc w:val="left"/>
              <w:rPr>
                <w:rFonts w:ascii="Times New Roman" w:hAnsi="Times New Roman" w:cs="Times New Roman"/>
                <w:sz w:val="24"/>
              </w:rPr>
            </w:pPr>
            <w:r w:rsidRPr="008F2A2E">
              <w:rPr>
                <w:rFonts w:ascii="Times New Roman" w:hAnsi="Times New Roman" w:cs="Times New Roman"/>
                <w:sz w:val="24"/>
              </w:rPr>
              <w:t>Subgroup without waves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52.4±7.0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jc w:val="left"/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50.9±6.7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57.1±8.0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55.1±6.1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55.6±8.9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51.1±6.4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51.6±7.0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52.7±5.5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52.1±6.7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52.5±9.4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51.4±8.9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52.7±10.0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49.9±10.4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49.9±10.6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50.6±8.2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49.6±10.8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53.5±12.3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</w:tr>
      <w:tr w:rsidR="008F2A2E" w:rsidRPr="008F2A2E">
        <w:trPr>
          <w:trHeight w:val="477"/>
        </w:trPr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673B" w:rsidRPr="008F2A2E" w:rsidRDefault="00BE0FBB">
            <w:pPr>
              <w:tabs>
                <w:tab w:val="left" w:pos="7938"/>
              </w:tabs>
              <w:spacing w:line="360" w:lineRule="auto"/>
              <w:ind w:firstLineChars="100" w:firstLine="243"/>
              <w:jc w:val="left"/>
              <w:rPr>
                <w:rFonts w:ascii="Times New Roman" w:hAnsi="Times New Roman" w:cs="Times New Roman"/>
                <w:sz w:val="24"/>
              </w:rPr>
            </w:pPr>
            <w:r w:rsidRPr="008F2A2E">
              <w:rPr>
                <w:rFonts w:ascii="Times New Roman" w:hAnsi="Times New Roman" w:cs="Times New Roman"/>
                <w:sz w:val="24"/>
              </w:rPr>
              <w:t xml:space="preserve">Systolic blood pressure 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</w:tr>
      <w:tr w:rsidR="008F2A2E" w:rsidRPr="008F2A2E">
        <w:trPr>
          <w:trHeight w:val="477"/>
        </w:trPr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673B" w:rsidRPr="008F2A2E" w:rsidRDefault="00BE0FBB">
            <w:pPr>
              <w:tabs>
                <w:tab w:val="left" w:pos="7938"/>
              </w:tabs>
              <w:spacing w:line="360" w:lineRule="auto"/>
              <w:ind w:firstLineChars="263" w:firstLine="639"/>
              <w:jc w:val="left"/>
              <w:rPr>
                <w:rFonts w:ascii="Times New Roman" w:hAnsi="Times New Roman" w:cs="Times New Roman"/>
                <w:sz w:val="24"/>
              </w:rPr>
            </w:pPr>
            <w:r w:rsidRPr="008F2A2E">
              <w:rPr>
                <w:rFonts w:ascii="Times New Roman" w:hAnsi="Times New Roman" w:cs="Times New Roman"/>
                <w:sz w:val="24"/>
              </w:rPr>
              <w:t xml:space="preserve">Subgroup with waves 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84.0±18.1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jc w:val="left"/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79.2±14.6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82.7±14.6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83.7±18.6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85.0±17.8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87.3±18.9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87.5±16.3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85.4±17.9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87.0±10.3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89.3±18.3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88.8±15.5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84.5±17.1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83.2±11.8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83.4±14.2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82.1±12.4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82.6±11.2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86.2±13.0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 w:hint="eastAsia"/>
              </w:rPr>
              <w:t>0.01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 w:hint="eastAsia"/>
              </w:rPr>
              <w:t>&lt;.0001</w:t>
            </w:r>
          </w:p>
        </w:tc>
      </w:tr>
      <w:tr w:rsidR="008F2A2E" w:rsidRPr="008F2A2E">
        <w:trPr>
          <w:trHeight w:val="477"/>
        </w:trPr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673B" w:rsidRPr="008F2A2E" w:rsidRDefault="00BE0FBB">
            <w:pPr>
              <w:tabs>
                <w:tab w:val="left" w:pos="7938"/>
              </w:tabs>
              <w:spacing w:line="360" w:lineRule="auto"/>
              <w:ind w:firstLineChars="263" w:firstLine="639"/>
              <w:jc w:val="left"/>
              <w:rPr>
                <w:rFonts w:ascii="Times New Roman" w:hAnsi="Times New Roman" w:cs="Times New Roman"/>
                <w:sz w:val="24"/>
              </w:rPr>
            </w:pPr>
            <w:r w:rsidRPr="008F2A2E">
              <w:rPr>
                <w:rFonts w:ascii="Times New Roman" w:hAnsi="Times New Roman" w:cs="Times New Roman"/>
                <w:sz w:val="24"/>
              </w:rPr>
              <w:t>Subgroup without waves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94.1±15.3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jc w:val="left"/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89.2±13.5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99.3±11.5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97.9±11.2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96.0±13.8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89.3±10.9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92.9±15.9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95.0±15.8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93.3±14.0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94.5±13.8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92.6±14.6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94.9±17.6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90.3±16.9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91.0±19.4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93.6±15.8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90.3±17.7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98.9±21.5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</w:tr>
      <w:tr w:rsidR="008F2A2E" w:rsidRPr="008F2A2E">
        <w:trPr>
          <w:trHeight w:val="477"/>
        </w:trPr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673B" w:rsidRPr="008F2A2E" w:rsidRDefault="00BE0FBB">
            <w:pPr>
              <w:tabs>
                <w:tab w:val="left" w:pos="7938"/>
              </w:tabs>
              <w:spacing w:line="360" w:lineRule="auto"/>
              <w:ind w:firstLineChars="100" w:firstLine="243"/>
              <w:jc w:val="left"/>
              <w:rPr>
                <w:rFonts w:ascii="Times New Roman" w:hAnsi="Times New Roman" w:cs="Times New Roman"/>
                <w:sz w:val="24"/>
              </w:rPr>
            </w:pPr>
            <w:r w:rsidRPr="008F2A2E">
              <w:rPr>
                <w:rFonts w:ascii="Times New Roman" w:hAnsi="Times New Roman" w:cs="Times New Roman"/>
                <w:sz w:val="24"/>
              </w:rPr>
              <w:t>Mean blood pressure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</w:tr>
      <w:tr w:rsidR="008F2A2E" w:rsidRPr="008F2A2E">
        <w:trPr>
          <w:trHeight w:val="477"/>
        </w:trPr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673B" w:rsidRPr="008F2A2E" w:rsidRDefault="00BE0FBB">
            <w:pPr>
              <w:tabs>
                <w:tab w:val="left" w:pos="7938"/>
              </w:tabs>
              <w:spacing w:line="360" w:lineRule="auto"/>
              <w:ind w:firstLineChars="263" w:firstLine="639"/>
              <w:jc w:val="left"/>
              <w:rPr>
                <w:rFonts w:ascii="Times New Roman" w:hAnsi="Times New Roman" w:cs="Times New Roman"/>
                <w:sz w:val="24"/>
              </w:rPr>
            </w:pPr>
            <w:r w:rsidRPr="008F2A2E">
              <w:rPr>
                <w:rFonts w:ascii="Times New Roman" w:hAnsi="Times New Roman" w:cs="Times New Roman"/>
                <w:sz w:val="24"/>
              </w:rPr>
              <w:t xml:space="preserve">Subgroup with waves 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63.5±11.8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jc w:val="left"/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60.1±8.8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63.6±8.0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62.6±10.6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63.2±10.7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63.9±10.8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64.0±9.7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62.3±10.0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64.5±6.2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65.6±11.5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65.4±9.3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62.0±10.5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61.1±7.2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60.4±8.4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59.8±9.4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59.5±7.5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62.0±9.3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/>
                <w:sz w:val="24"/>
              </w:rPr>
              <w:t>0.</w:t>
            </w:r>
            <w:r w:rsidRPr="008F2A2E">
              <w:rPr>
                <w:rFonts w:ascii="Times New Roman" w:hAnsi="Times New Roman" w:hint="eastAsia"/>
                <w:sz w:val="24"/>
              </w:rPr>
              <w:t>09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 w:hint="eastAsia"/>
              </w:rPr>
              <w:t>&lt;.0001</w:t>
            </w:r>
          </w:p>
        </w:tc>
      </w:tr>
      <w:tr w:rsidR="008F2A2E" w:rsidRPr="008F2A2E">
        <w:trPr>
          <w:trHeight w:val="477"/>
        </w:trPr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673B" w:rsidRPr="008F2A2E" w:rsidRDefault="00BE0FBB">
            <w:pPr>
              <w:tabs>
                <w:tab w:val="left" w:pos="7938"/>
              </w:tabs>
              <w:spacing w:line="360" w:lineRule="auto"/>
              <w:ind w:firstLineChars="263" w:firstLine="639"/>
              <w:jc w:val="left"/>
              <w:rPr>
                <w:rFonts w:ascii="Times New Roman" w:hAnsi="Times New Roman" w:cs="Times New Roman"/>
                <w:sz w:val="24"/>
              </w:rPr>
            </w:pPr>
            <w:r w:rsidRPr="008F2A2E">
              <w:rPr>
                <w:rFonts w:ascii="Times New Roman" w:hAnsi="Times New Roman" w:cs="Times New Roman"/>
                <w:sz w:val="24"/>
              </w:rPr>
              <w:t>Subgroup without waves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66.3±9.1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jc w:val="left"/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63.7±8.4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71.2±8.5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69.4±7.3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69.0±9.9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63.8±7.3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65.4±9.7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67.0±8.5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65.8±8.7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66.6±10.3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65.2±10.2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66.8±12.1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63.4±11.9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63.6±13.3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65.0±10.3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63.1±12.9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68.6±15.0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</w:tr>
      <w:tr w:rsidR="008F2A2E" w:rsidRPr="008F2A2E">
        <w:trPr>
          <w:trHeight w:val="477"/>
        </w:trPr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673B" w:rsidRPr="008F2A2E" w:rsidRDefault="00BE0FBB">
            <w:pPr>
              <w:tabs>
                <w:tab w:val="left" w:pos="7938"/>
              </w:tabs>
              <w:spacing w:line="360" w:lineRule="auto"/>
              <w:ind w:firstLineChars="100" w:firstLine="243"/>
              <w:jc w:val="left"/>
              <w:rPr>
                <w:rFonts w:ascii="Times New Roman" w:hAnsi="Times New Roman" w:cs="Times New Roman"/>
                <w:sz w:val="24"/>
              </w:rPr>
            </w:pPr>
            <w:r w:rsidRPr="008F2A2E">
              <w:rPr>
                <w:rFonts w:ascii="Times New Roman" w:hAnsi="Times New Roman" w:cs="Times New Roman"/>
                <w:sz w:val="24"/>
              </w:rPr>
              <w:t>Heart rate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</w:tr>
      <w:tr w:rsidR="008F2A2E" w:rsidRPr="008F2A2E">
        <w:trPr>
          <w:trHeight w:val="477"/>
        </w:trPr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673B" w:rsidRPr="008F2A2E" w:rsidRDefault="00BE0FBB">
            <w:pPr>
              <w:tabs>
                <w:tab w:val="left" w:pos="7938"/>
              </w:tabs>
              <w:spacing w:line="360" w:lineRule="auto"/>
              <w:ind w:firstLineChars="263" w:firstLine="639"/>
              <w:jc w:val="left"/>
              <w:rPr>
                <w:rFonts w:ascii="Times New Roman" w:hAnsi="Times New Roman" w:cs="Times New Roman"/>
                <w:sz w:val="24"/>
              </w:rPr>
            </w:pPr>
            <w:r w:rsidRPr="008F2A2E">
              <w:rPr>
                <w:rFonts w:ascii="Times New Roman" w:hAnsi="Times New Roman" w:cs="Times New Roman"/>
                <w:sz w:val="24"/>
              </w:rPr>
              <w:t xml:space="preserve">Subgroup with waves 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156±18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jc w:val="left"/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155±25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155±25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154±23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155±27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162±26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156±25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157±19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160±23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159±23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157±25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154±25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154±20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152±29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152±26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151±27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151±26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 w:hint="eastAsia"/>
              </w:rPr>
              <w:t>0.88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 w:hint="eastAsia"/>
              </w:rPr>
              <w:t>&lt;.0001</w:t>
            </w:r>
          </w:p>
        </w:tc>
      </w:tr>
      <w:tr w:rsidR="008F2A2E" w:rsidRPr="008F2A2E">
        <w:trPr>
          <w:trHeight w:val="477"/>
        </w:trPr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673B" w:rsidRPr="008F2A2E" w:rsidRDefault="00BE0FBB">
            <w:pPr>
              <w:tabs>
                <w:tab w:val="left" w:pos="7938"/>
              </w:tabs>
              <w:spacing w:line="360" w:lineRule="auto"/>
              <w:ind w:firstLineChars="263" w:firstLine="639"/>
              <w:jc w:val="left"/>
              <w:rPr>
                <w:rFonts w:ascii="Times New Roman" w:hAnsi="Times New Roman" w:cs="Times New Roman"/>
                <w:sz w:val="24"/>
              </w:rPr>
            </w:pPr>
            <w:r w:rsidRPr="008F2A2E">
              <w:rPr>
                <w:rFonts w:ascii="Times New Roman" w:hAnsi="Times New Roman" w:cs="Times New Roman"/>
                <w:sz w:val="24"/>
              </w:rPr>
              <w:t xml:space="preserve">Subgroup </w:t>
            </w:r>
            <w:r w:rsidRPr="008F2A2E">
              <w:rPr>
                <w:rFonts w:ascii="Times New Roman" w:hAnsi="Times New Roman" w:cs="Times New Roman"/>
                <w:sz w:val="24"/>
              </w:rPr>
              <w:t>without waves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156±27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jc w:val="left"/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155±23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jc w:val="left"/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161±26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154±19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154±23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150±18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149±15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150±19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151±23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155±29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154±19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149±19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147±24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150±24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151±19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154±19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164±18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</w:tr>
      <w:tr w:rsidR="008F2A2E" w:rsidRPr="008F2A2E">
        <w:trPr>
          <w:trHeight w:val="477"/>
        </w:trPr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673B" w:rsidRPr="008F2A2E" w:rsidRDefault="00BE0FBB">
            <w:pPr>
              <w:tabs>
                <w:tab w:val="left" w:pos="7938"/>
              </w:tabs>
              <w:spacing w:line="360" w:lineRule="auto"/>
              <w:ind w:firstLineChars="100" w:firstLine="243"/>
              <w:jc w:val="left"/>
              <w:rPr>
                <w:rFonts w:ascii="Times New Roman" w:hAnsi="Times New Roman" w:cs="Times New Roman"/>
                <w:sz w:val="24"/>
              </w:rPr>
            </w:pPr>
            <w:r w:rsidRPr="008F2A2E">
              <w:rPr>
                <w:rFonts w:ascii="Times New Roman" w:hAnsi="Times New Roman" w:cs="Times New Roman"/>
                <w:sz w:val="24"/>
              </w:rPr>
              <w:lastRenderedPageBreak/>
              <w:t>dP/dTmax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</w:tr>
      <w:tr w:rsidR="008F2A2E" w:rsidRPr="008F2A2E">
        <w:trPr>
          <w:trHeight w:val="477"/>
        </w:trPr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673B" w:rsidRPr="008F2A2E" w:rsidRDefault="00BE0FBB">
            <w:pPr>
              <w:tabs>
                <w:tab w:val="left" w:pos="7938"/>
              </w:tabs>
              <w:spacing w:line="360" w:lineRule="auto"/>
              <w:ind w:firstLineChars="263" w:firstLine="639"/>
              <w:jc w:val="left"/>
              <w:rPr>
                <w:rFonts w:ascii="Times New Roman" w:hAnsi="Times New Roman" w:cs="Times New Roman"/>
                <w:sz w:val="24"/>
              </w:rPr>
            </w:pPr>
            <w:r w:rsidRPr="008F2A2E">
              <w:rPr>
                <w:rFonts w:ascii="Times New Roman" w:hAnsi="Times New Roman" w:cs="Times New Roman"/>
                <w:sz w:val="24"/>
              </w:rPr>
              <w:t xml:space="preserve">Subgroup with waves 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0.73±0.25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jc w:val="left"/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0.69±0.21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0.80±0.15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0.88±0.32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0.85±0.28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0.93±0.35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0.92±0.31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0.96±0.33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0.90±0.35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0.92±0.28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0.94±0.29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0.90±0.32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0.87±0.25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0.86±0.35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0.82±0.23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0.92±0.29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0.88±0.31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/>
                <w:sz w:val="24"/>
              </w:rPr>
              <w:t>0.0</w:t>
            </w:r>
            <w:r w:rsidRPr="008F2A2E">
              <w:rPr>
                <w:rFonts w:ascii="Times New Roman" w:hAnsi="Times New Roman" w:hint="eastAsia"/>
                <w:sz w:val="24"/>
              </w:rPr>
              <w:t>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 w:hint="eastAsia"/>
              </w:rPr>
              <w:t>&lt;.0001</w:t>
            </w:r>
          </w:p>
        </w:tc>
      </w:tr>
      <w:tr w:rsidR="008F2A2E" w:rsidRPr="008F2A2E">
        <w:trPr>
          <w:trHeight w:val="477"/>
        </w:trPr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673B" w:rsidRPr="008F2A2E" w:rsidRDefault="00BE0FBB">
            <w:pPr>
              <w:tabs>
                <w:tab w:val="left" w:pos="7938"/>
              </w:tabs>
              <w:spacing w:line="360" w:lineRule="auto"/>
              <w:ind w:firstLineChars="263" w:firstLine="639"/>
              <w:jc w:val="left"/>
              <w:rPr>
                <w:rFonts w:ascii="Times New Roman" w:hAnsi="Times New Roman" w:cs="Times New Roman"/>
                <w:sz w:val="24"/>
              </w:rPr>
            </w:pPr>
            <w:r w:rsidRPr="008F2A2E">
              <w:rPr>
                <w:rFonts w:ascii="Times New Roman" w:hAnsi="Times New Roman" w:cs="Times New Roman"/>
                <w:sz w:val="24"/>
              </w:rPr>
              <w:t>Subgroup without waves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0.97±0.24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jc w:val="left"/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1.02±0.30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1.06±0.29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1.09±0.28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1.08±0.30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0.97±0.27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1.06±0.31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1.03±0.31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0.96±0.23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1.04±0.29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1.03±0.27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1.05±0.26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0.96±0.24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1.01±0.32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1.09±0.26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1.08±0.19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1.18±0.33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</w:tr>
      <w:tr w:rsidR="008F2A2E" w:rsidRPr="008F2A2E">
        <w:trPr>
          <w:trHeight w:val="477"/>
        </w:trPr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673B" w:rsidRPr="008F2A2E" w:rsidRDefault="00BE0FBB">
            <w:pPr>
              <w:tabs>
                <w:tab w:val="left" w:pos="7938"/>
              </w:tabs>
              <w:spacing w:line="360" w:lineRule="auto"/>
              <w:ind w:firstLineChars="100" w:firstLine="243"/>
              <w:jc w:val="left"/>
              <w:rPr>
                <w:rFonts w:ascii="Times New Roman" w:hAnsi="Times New Roman" w:cs="Times New Roman"/>
                <w:sz w:val="24"/>
              </w:rPr>
            </w:pPr>
            <w:r w:rsidRPr="008F2A2E">
              <w:rPr>
                <w:rFonts w:ascii="Times New Roman" w:hAnsi="Times New Roman" w:cs="Times New Roman"/>
                <w:sz w:val="24"/>
              </w:rPr>
              <w:t>Cardiac cycle efficiency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</w:tr>
      <w:tr w:rsidR="008F2A2E" w:rsidRPr="008F2A2E">
        <w:trPr>
          <w:trHeight w:val="477"/>
        </w:trPr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673B" w:rsidRPr="008F2A2E" w:rsidRDefault="00BE0FBB">
            <w:pPr>
              <w:tabs>
                <w:tab w:val="left" w:pos="7938"/>
              </w:tabs>
              <w:spacing w:line="360" w:lineRule="auto"/>
              <w:ind w:firstLineChars="263" w:firstLine="639"/>
              <w:jc w:val="left"/>
              <w:rPr>
                <w:rFonts w:ascii="Times New Roman" w:hAnsi="Times New Roman" w:cs="Times New Roman"/>
                <w:sz w:val="24"/>
              </w:rPr>
            </w:pPr>
            <w:r w:rsidRPr="008F2A2E">
              <w:rPr>
                <w:rFonts w:ascii="Times New Roman" w:hAnsi="Times New Roman" w:cs="Times New Roman"/>
                <w:sz w:val="24"/>
              </w:rPr>
              <w:t xml:space="preserve">Subgroup with waves 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-1.16±0.86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jc w:val="left"/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-1.06±0.64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-0.96±0.45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-0.94±0.54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-1.06±0.68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-0.93±0.66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-0.97±0.70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-0.95±0.69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-0.90±0.61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-1.04±0.57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-1.01±0.69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-1.01±0.61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-0.98±0.59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-0.89±0.63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-0.93±0.49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-0.77±0.52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-0.76±0.71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/>
                <w:sz w:val="24"/>
              </w:rPr>
              <w:t>0.0</w:t>
            </w:r>
            <w:r w:rsidRPr="008F2A2E">
              <w:rPr>
                <w:rFonts w:ascii="Times New Roman" w:hAnsi="Times New Roman" w:hint="eastAsia"/>
                <w:sz w:val="24"/>
              </w:rPr>
              <w:t>04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 w:hint="eastAsia"/>
              </w:rPr>
              <w:t>&lt;.0001</w:t>
            </w:r>
          </w:p>
        </w:tc>
      </w:tr>
      <w:tr w:rsidR="008F2A2E" w:rsidRPr="008F2A2E">
        <w:trPr>
          <w:trHeight w:val="477"/>
        </w:trPr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673B" w:rsidRPr="008F2A2E" w:rsidRDefault="00BE0FBB">
            <w:pPr>
              <w:tabs>
                <w:tab w:val="left" w:pos="7938"/>
              </w:tabs>
              <w:spacing w:line="360" w:lineRule="auto"/>
              <w:ind w:firstLineChars="263" w:firstLine="639"/>
              <w:jc w:val="left"/>
              <w:rPr>
                <w:rFonts w:ascii="Times New Roman" w:hAnsi="Times New Roman" w:cs="Times New Roman"/>
                <w:sz w:val="24"/>
              </w:rPr>
            </w:pPr>
            <w:r w:rsidRPr="008F2A2E">
              <w:rPr>
                <w:rFonts w:ascii="Times New Roman" w:hAnsi="Times New Roman" w:cs="Times New Roman"/>
                <w:sz w:val="24"/>
              </w:rPr>
              <w:t>Subgroup without waves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-0.59±0.23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jc w:val="left"/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-0.58±0.30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-0.58±0.32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-0.52±0.27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-0.57±0.36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-0.61±0.29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-0.60±0.37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-0.64±0.38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-0.70±0.32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-0.59±0.37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-0.64±0.28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-0.68±0.29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-0.58±0.34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-0.56±0.25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-0.55±0.23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-0.56±0.26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-0.52±0.27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</w:tr>
      <w:tr w:rsidR="008F2A2E" w:rsidRPr="008F2A2E">
        <w:trPr>
          <w:trHeight w:val="477"/>
        </w:trPr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673B" w:rsidRPr="008F2A2E" w:rsidRDefault="00BE0FBB">
            <w:pPr>
              <w:tabs>
                <w:tab w:val="left" w:pos="7938"/>
              </w:tabs>
              <w:spacing w:line="360" w:lineRule="auto"/>
              <w:ind w:firstLineChars="100" w:firstLine="243"/>
              <w:jc w:val="left"/>
              <w:rPr>
                <w:rFonts w:ascii="Times New Roman" w:hAnsi="Times New Roman" w:cs="Times New Roman"/>
                <w:sz w:val="24"/>
              </w:rPr>
            </w:pPr>
            <w:r w:rsidRPr="008F2A2E">
              <w:rPr>
                <w:rFonts w:ascii="Times New Roman" w:hAnsi="Times New Roman" w:cs="Times New Roman"/>
                <w:sz w:val="24"/>
              </w:rPr>
              <w:t>Serum lactate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</w:tr>
      <w:tr w:rsidR="008F2A2E" w:rsidRPr="008F2A2E">
        <w:trPr>
          <w:trHeight w:val="477"/>
        </w:trPr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673B" w:rsidRPr="008F2A2E" w:rsidRDefault="00BE0FBB">
            <w:pPr>
              <w:tabs>
                <w:tab w:val="left" w:pos="7938"/>
              </w:tabs>
              <w:spacing w:line="360" w:lineRule="auto"/>
              <w:ind w:firstLineChars="263" w:firstLine="639"/>
              <w:jc w:val="left"/>
              <w:rPr>
                <w:rFonts w:ascii="Times New Roman" w:hAnsi="Times New Roman" w:cs="Times New Roman"/>
                <w:sz w:val="24"/>
              </w:rPr>
            </w:pPr>
            <w:r w:rsidRPr="008F2A2E">
              <w:rPr>
                <w:rFonts w:ascii="Times New Roman" w:hAnsi="Times New Roman" w:cs="Times New Roman"/>
                <w:sz w:val="24"/>
              </w:rPr>
              <w:t xml:space="preserve">Subgroup with waves 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2.87±1.21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jc w:val="left"/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2.74±1.33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2.68±1.32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2.05±1.77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2.13±1.70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2.15±1.77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1.54±1.09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2.58±2.18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1.58±0.96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1.08±0.41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1.38±0.60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 w:hint="eastAsia"/>
              </w:rPr>
              <w:t>NA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0.88±0.28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2.00±1.56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0.93±0.44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1.48±1.34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1.40±0.74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/>
                <w:sz w:val="24"/>
              </w:rPr>
              <w:t>0.003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 w:hint="eastAsia"/>
              </w:rPr>
              <w:t>&lt;.0001</w:t>
            </w:r>
          </w:p>
        </w:tc>
      </w:tr>
      <w:tr w:rsidR="008F2A2E" w:rsidRPr="008F2A2E">
        <w:trPr>
          <w:trHeight w:val="477"/>
        </w:trPr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673B" w:rsidRPr="008F2A2E" w:rsidRDefault="00BE0FBB">
            <w:pPr>
              <w:tabs>
                <w:tab w:val="left" w:pos="7938"/>
              </w:tabs>
              <w:spacing w:line="360" w:lineRule="auto"/>
              <w:ind w:firstLineChars="263" w:firstLine="639"/>
              <w:jc w:val="left"/>
              <w:rPr>
                <w:rFonts w:ascii="Times New Roman" w:hAnsi="Times New Roman" w:cs="Times New Roman"/>
                <w:sz w:val="24"/>
              </w:rPr>
            </w:pPr>
            <w:r w:rsidRPr="008F2A2E">
              <w:rPr>
                <w:rFonts w:ascii="Times New Roman" w:hAnsi="Times New Roman" w:cs="Times New Roman"/>
                <w:sz w:val="24"/>
              </w:rPr>
              <w:t>Subgroup without waves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1.74±0.88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jc w:val="left"/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1.22±0.48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2.14±1.25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1.15±0.37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1.16±0.44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1.45±0.49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0.93±0.17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0.87±0.26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0.94±0.38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1.02±0.35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0.83±0.17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0.84±0.43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0.84±0.39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0.60±0.16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0.83±0.29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0.70±0.18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0.67±0.21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</w:tr>
      <w:tr w:rsidR="008F2A2E" w:rsidRPr="008F2A2E">
        <w:trPr>
          <w:trHeight w:val="477"/>
        </w:trPr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673B" w:rsidRPr="008F2A2E" w:rsidRDefault="00BE0FBB">
            <w:pPr>
              <w:tabs>
                <w:tab w:val="left" w:pos="7938"/>
              </w:tabs>
              <w:spacing w:line="360" w:lineRule="auto"/>
              <w:ind w:leftChars="104" w:left="221"/>
              <w:jc w:val="left"/>
              <w:rPr>
                <w:rFonts w:ascii="Times New Roman" w:hAnsi="Times New Roman" w:cs="Times New Roman"/>
                <w:sz w:val="24"/>
              </w:rPr>
            </w:pPr>
            <w:r w:rsidRPr="008F2A2E">
              <w:rPr>
                <w:rFonts w:ascii="Times New Roman" w:hAnsi="Times New Roman" w:cs="Times New Roman" w:hint="eastAsia"/>
                <w:sz w:val="24"/>
              </w:rPr>
              <w:t xml:space="preserve">Left </w:t>
            </w:r>
            <w:r w:rsidRPr="008F2A2E">
              <w:rPr>
                <w:rFonts w:ascii="Times New Roman" w:hAnsi="Times New Roman" w:cs="Times New Roman"/>
                <w:sz w:val="24"/>
              </w:rPr>
              <w:t>ScO</w:t>
            </w:r>
            <w:r w:rsidRPr="008F2A2E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</w:tr>
      <w:tr w:rsidR="008F2A2E" w:rsidRPr="008F2A2E">
        <w:trPr>
          <w:trHeight w:val="477"/>
        </w:trPr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673B" w:rsidRPr="008F2A2E" w:rsidRDefault="00BE0FBB">
            <w:pPr>
              <w:tabs>
                <w:tab w:val="left" w:pos="7938"/>
              </w:tabs>
              <w:spacing w:line="360" w:lineRule="auto"/>
              <w:ind w:firstLineChars="263" w:firstLine="639"/>
              <w:jc w:val="left"/>
              <w:rPr>
                <w:rFonts w:ascii="Times New Roman" w:hAnsi="Times New Roman" w:cs="Times New Roman"/>
                <w:sz w:val="24"/>
              </w:rPr>
            </w:pPr>
            <w:r w:rsidRPr="008F2A2E">
              <w:rPr>
                <w:rFonts w:ascii="Times New Roman" w:hAnsi="Times New Roman" w:cs="Times New Roman"/>
                <w:sz w:val="24"/>
              </w:rPr>
              <w:t xml:space="preserve">Subgroup with waves 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50.9±12.1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jc w:val="left"/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45.6±10.4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43.8±10.6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47.0±16.8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50.8±16.5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53.7±15.0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60.4±14.1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65.8±13.6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63.2±11.6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67.8±12.7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69.8±14.3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72.3±10.4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72.3±10.3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70.7±14.2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68.9±10.8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76.3±10.4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73.5±6.5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hint="eastAsia"/>
                <w:sz w:val="24"/>
              </w:rPr>
              <w:t>0.41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 w:hint="eastAsia"/>
              </w:rPr>
              <w:t>&lt;.0001</w:t>
            </w:r>
          </w:p>
        </w:tc>
      </w:tr>
      <w:tr w:rsidR="008F2A2E" w:rsidRPr="008F2A2E">
        <w:trPr>
          <w:trHeight w:val="477"/>
        </w:trPr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673B" w:rsidRPr="008F2A2E" w:rsidRDefault="00BE0FBB">
            <w:pPr>
              <w:tabs>
                <w:tab w:val="left" w:pos="7938"/>
              </w:tabs>
              <w:spacing w:line="360" w:lineRule="auto"/>
              <w:ind w:firstLineChars="263" w:firstLine="639"/>
              <w:jc w:val="left"/>
              <w:rPr>
                <w:rFonts w:ascii="Times New Roman" w:hAnsi="Times New Roman" w:cs="Times New Roman"/>
                <w:sz w:val="24"/>
              </w:rPr>
            </w:pPr>
            <w:r w:rsidRPr="008F2A2E">
              <w:rPr>
                <w:rFonts w:ascii="Times New Roman" w:hAnsi="Times New Roman" w:cs="Times New Roman"/>
                <w:sz w:val="24"/>
              </w:rPr>
              <w:t>Subgroup without waves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55.0±11.1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jc w:val="left"/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51.9±9.1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52.0±11.7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52.4±15.0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56.1±11.1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58.3±10.6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60.3±11.1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60.7±8.7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64.5±8.7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65.1±8.7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68.5±10.5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69.5±8.6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69.9±8.9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71.7±7.0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67.9±10.5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67.9±9.2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69.3±10.2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</w:tr>
      <w:tr w:rsidR="008F2A2E" w:rsidRPr="008F2A2E">
        <w:trPr>
          <w:trHeight w:val="477"/>
        </w:trPr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673B" w:rsidRPr="008F2A2E" w:rsidRDefault="00BE0FBB">
            <w:pPr>
              <w:tabs>
                <w:tab w:val="left" w:pos="7938"/>
              </w:tabs>
              <w:spacing w:line="360" w:lineRule="auto"/>
              <w:ind w:leftChars="104" w:left="221"/>
              <w:jc w:val="left"/>
              <w:rPr>
                <w:rFonts w:ascii="Times New Roman" w:hAnsi="Times New Roman" w:cs="Times New Roman"/>
                <w:sz w:val="24"/>
              </w:rPr>
            </w:pPr>
            <w:r w:rsidRPr="008F2A2E">
              <w:rPr>
                <w:rFonts w:ascii="Times New Roman" w:hAnsi="Times New Roman" w:cs="Times New Roman" w:hint="eastAsia"/>
                <w:sz w:val="24"/>
              </w:rPr>
              <w:t xml:space="preserve">Right </w:t>
            </w:r>
            <w:r w:rsidRPr="008F2A2E">
              <w:rPr>
                <w:rFonts w:ascii="Times New Roman" w:hAnsi="Times New Roman" w:cs="Times New Roman"/>
                <w:sz w:val="24"/>
              </w:rPr>
              <w:t>ScO</w:t>
            </w:r>
            <w:r w:rsidRPr="008F2A2E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8F2A2E" w:rsidRPr="008F2A2E">
        <w:trPr>
          <w:trHeight w:val="477"/>
        </w:trPr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673B" w:rsidRPr="008F2A2E" w:rsidRDefault="00BE0FBB">
            <w:pPr>
              <w:tabs>
                <w:tab w:val="left" w:pos="7938"/>
              </w:tabs>
              <w:spacing w:line="360" w:lineRule="auto"/>
              <w:ind w:firstLineChars="263" w:firstLine="639"/>
              <w:jc w:val="left"/>
              <w:rPr>
                <w:rFonts w:ascii="Times New Roman" w:hAnsi="Times New Roman" w:cs="Times New Roman"/>
                <w:sz w:val="24"/>
              </w:rPr>
            </w:pPr>
            <w:r w:rsidRPr="008F2A2E">
              <w:rPr>
                <w:rFonts w:ascii="Times New Roman" w:hAnsi="Times New Roman" w:cs="Times New Roman"/>
                <w:sz w:val="24"/>
              </w:rPr>
              <w:t xml:space="preserve">Subgroup with waves 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50.7±10.1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jc w:val="left"/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45.2±11.4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47.2±13.5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50.5±15.6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52.0±16.9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58.4±6.1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61.2±7.9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63.7±7.4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64.3±7.0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65.1±8.1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65.3±8.4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72.0±9.7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71.4±10.2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68.9±12.4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68.8±8.5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76.4±8.3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73.6±12.6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/>
                <w:sz w:val="24"/>
              </w:rPr>
              <w:t>0.</w:t>
            </w:r>
            <w:r w:rsidRPr="008F2A2E">
              <w:rPr>
                <w:rFonts w:ascii="Times New Roman" w:hAnsi="Times New Roman" w:hint="eastAsia"/>
                <w:sz w:val="24"/>
              </w:rPr>
              <w:t>52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 w:hint="eastAsia"/>
              </w:rPr>
              <w:t>&lt;.0001</w:t>
            </w:r>
          </w:p>
        </w:tc>
      </w:tr>
      <w:tr w:rsidR="008F2A2E" w:rsidRPr="008F2A2E">
        <w:trPr>
          <w:trHeight w:val="477"/>
        </w:trPr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673B" w:rsidRPr="008F2A2E" w:rsidRDefault="00BE0FBB">
            <w:pPr>
              <w:tabs>
                <w:tab w:val="left" w:pos="7938"/>
              </w:tabs>
              <w:spacing w:line="360" w:lineRule="auto"/>
              <w:ind w:firstLineChars="263" w:firstLine="639"/>
              <w:jc w:val="left"/>
              <w:rPr>
                <w:rFonts w:ascii="Times New Roman" w:hAnsi="Times New Roman" w:cs="Times New Roman"/>
                <w:sz w:val="24"/>
              </w:rPr>
            </w:pPr>
            <w:r w:rsidRPr="008F2A2E">
              <w:rPr>
                <w:rFonts w:ascii="Times New Roman" w:hAnsi="Times New Roman" w:cs="Times New Roman"/>
                <w:sz w:val="24"/>
              </w:rPr>
              <w:t>Subgroup without waves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51.9±7.6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jc w:val="left"/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48.3±8.3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49.2±12.4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51.2±12.6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52.3±11.1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55.8±10.0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58.7±11.3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62.1±8.9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63.3±9.0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65.7±7.2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68.1±9.2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69.1±6.7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71.8±5.6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72.4±6.6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68.9±8.3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70.5±8.4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68.1±8.3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</w:tr>
      <w:tr w:rsidR="008F2A2E" w:rsidRPr="008F2A2E">
        <w:trPr>
          <w:trHeight w:val="477"/>
        </w:trPr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673B" w:rsidRPr="008F2A2E" w:rsidRDefault="00BE0FBB">
            <w:pPr>
              <w:tabs>
                <w:tab w:val="left" w:pos="7938"/>
              </w:tabs>
              <w:spacing w:line="360" w:lineRule="auto"/>
              <w:ind w:leftChars="104" w:left="221"/>
              <w:jc w:val="left"/>
              <w:rPr>
                <w:rFonts w:ascii="Times New Roman" w:hAnsi="Times New Roman" w:cs="Times New Roman"/>
                <w:sz w:val="24"/>
              </w:rPr>
            </w:pPr>
            <w:r w:rsidRPr="008F2A2E">
              <w:rPr>
                <w:rFonts w:ascii="Times New Roman" w:hAnsi="Times New Roman" w:cs="Times New Roman"/>
                <w:sz w:val="24"/>
              </w:rPr>
              <w:t>EEG background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</w:tr>
      <w:tr w:rsidR="008F2A2E" w:rsidRPr="008F2A2E">
        <w:trPr>
          <w:trHeight w:val="477"/>
        </w:trPr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673B" w:rsidRPr="008F2A2E" w:rsidRDefault="00BE0FBB">
            <w:pPr>
              <w:tabs>
                <w:tab w:val="left" w:pos="7938"/>
              </w:tabs>
              <w:spacing w:line="360" w:lineRule="auto"/>
              <w:ind w:firstLineChars="263" w:firstLine="639"/>
              <w:jc w:val="left"/>
              <w:rPr>
                <w:rFonts w:ascii="Times New Roman" w:hAnsi="Times New Roman" w:cs="Times New Roman"/>
                <w:sz w:val="24"/>
              </w:rPr>
            </w:pPr>
            <w:r w:rsidRPr="008F2A2E">
              <w:rPr>
                <w:rFonts w:ascii="Times New Roman" w:hAnsi="Times New Roman" w:cs="Times New Roman"/>
                <w:sz w:val="24"/>
              </w:rPr>
              <w:t xml:space="preserve">Subgroup with waves 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1.0±0.</w:t>
            </w:r>
            <w:r w:rsidRPr="008F2A2E">
              <w:rPr>
                <w:rFonts w:ascii="Times New Roman" w:hAnsi="Times New Roman" w:cs="Times New Roman" w:hint="eastAsia"/>
              </w:rPr>
              <w:t>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jc w:val="left"/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0.9±0.9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0.8±</w:t>
            </w:r>
            <w:r w:rsidRPr="008F2A2E">
              <w:rPr>
                <w:rFonts w:ascii="Times New Roman" w:hAnsi="Times New Roman" w:cs="Times New Roman" w:hint="eastAsia"/>
              </w:rPr>
              <w:t>1.0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0.8±</w:t>
            </w:r>
            <w:r w:rsidRPr="008F2A2E">
              <w:rPr>
                <w:rFonts w:ascii="Times New Roman" w:hAnsi="Times New Roman" w:cs="Times New Roman" w:hint="eastAsia"/>
              </w:rPr>
              <w:t>1.0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0.7±1.0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0.6±0.8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0.</w:t>
            </w:r>
            <w:r w:rsidRPr="008F2A2E">
              <w:rPr>
                <w:rFonts w:ascii="Times New Roman" w:hAnsi="Times New Roman" w:cs="Times New Roman" w:hint="eastAsia"/>
              </w:rPr>
              <w:t>8</w:t>
            </w:r>
            <w:r w:rsidRPr="008F2A2E">
              <w:rPr>
                <w:rFonts w:ascii="Times New Roman" w:hAnsi="Times New Roman" w:cs="Times New Roman"/>
              </w:rPr>
              <w:t>±1.0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0.6±1.</w:t>
            </w:r>
            <w:r w:rsidRPr="008F2A2E"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0.5±0.8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0.4±0.</w:t>
            </w:r>
            <w:r w:rsidRPr="008F2A2E">
              <w:rPr>
                <w:rFonts w:ascii="Times New Roman" w:hAnsi="Times New Roman" w:cs="Times New Roman" w:hint="eastAsia"/>
              </w:rPr>
              <w:t>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0.</w:t>
            </w:r>
            <w:r w:rsidRPr="008F2A2E">
              <w:rPr>
                <w:rFonts w:ascii="Times New Roman" w:hAnsi="Times New Roman" w:cs="Times New Roman" w:hint="eastAsia"/>
              </w:rPr>
              <w:t>5</w:t>
            </w:r>
            <w:r w:rsidRPr="008F2A2E">
              <w:rPr>
                <w:rFonts w:ascii="Times New Roman" w:hAnsi="Times New Roman" w:cs="Times New Roman"/>
              </w:rPr>
              <w:t>±0.</w:t>
            </w:r>
            <w:r w:rsidRPr="008F2A2E">
              <w:rPr>
                <w:rFonts w:ascii="Times New Roman" w:hAnsi="Times New Roman" w:cs="Times New Roman" w:hint="eastAsia"/>
              </w:rPr>
              <w:t>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0.</w:t>
            </w:r>
            <w:r w:rsidRPr="008F2A2E">
              <w:rPr>
                <w:rFonts w:ascii="Times New Roman" w:hAnsi="Times New Roman" w:cs="Times New Roman" w:hint="eastAsia"/>
              </w:rPr>
              <w:t>5</w:t>
            </w:r>
            <w:r w:rsidRPr="008F2A2E">
              <w:rPr>
                <w:rFonts w:ascii="Times New Roman" w:hAnsi="Times New Roman" w:cs="Times New Roman"/>
              </w:rPr>
              <w:t>±0.</w:t>
            </w:r>
            <w:r w:rsidRPr="008F2A2E">
              <w:rPr>
                <w:rFonts w:ascii="Times New Roman" w:hAnsi="Times New Roman" w:cs="Times New Roman" w:hint="eastAsia"/>
              </w:rPr>
              <w:t>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0.3±0.</w:t>
            </w:r>
            <w:r w:rsidRPr="008F2A2E">
              <w:rPr>
                <w:rFonts w:ascii="Times New Roman" w:hAnsi="Times New Roman" w:cs="Times New Roman" w:hint="eastAsia"/>
              </w:rPr>
              <w:t>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0.4±0.7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0.</w:t>
            </w:r>
            <w:r w:rsidRPr="008F2A2E">
              <w:rPr>
                <w:rFonts w:ascii="Times New Roman" w:hAnsi="Times New Roman" w:cs="Times New Roman" w:hint="eastAsia"/>
              </w:rPr>
              <w:t>3</w:t>
            </w:r>
            <w:r w:rsidRPr="008F2A2E">
              <w:rPr>
                <w:rFonts w:ascii="Times New Roman" w:hAnsi="Times New Roman" w:cs="Times New Roman"/>
              </w:rPr>
              <w:t>±0.</w:t>
            </w:r>
            <w:r w:rsidRPr="008F2A2E">
              <w:rPr>
                <w:rFonts w:ascii="Times New Roman" w:hAnsi="Times New Roman" w:cs="Times New Roman" w:hint="eastAsia"/>
              </w:rPr>
              <w:t>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0.</w:t>
            </w:r>
            <w:r w:rsidRPr="008F2A2E">
              <w:rPr>
                <w:rFonts w:ascii="Times New Roman" w:hAnsi="Times New Roman" w:cs="Times New Roman" w:hint="eastAsia"/>
              </w:rPr>
              <w:t>3</w:t>
            </w:r>
            <w:r w:rsidRPr="008F2A2E">
              <w:rPr>
                <w:rFonts w:ascii="Times New Roman" w:hAnsi="Times New Roman" w:cs="Times New Roman"/>
              </w:rPr>
              <w:t>±0.</w:t>
            </w:r>
            <w:r w:rsidRPr="008F2A2E">
              <w:rPr>
                <w:rFonts w:ascii="Times New Roman" w:hAnsi="Times New Roman" w:cs="Times New Roman" w:hint="eastAsia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0.4±0.</w:t>
            </w:r>
            <w:r w:rsidRPr="008F2A2E">
              <w:rPr>
                <w:rFonts w:ascii="Times New Roman" w:hAnsi="Times New Roman" w:cs="Times New Roman" w:hint="eastAsia"/>
              </w:rPr>
              <w:t>6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/>
                <w:sz w:val="24"/>
              </w:rPr>
              <w:t>0.</w:t>
            </w:r>
            <w:r w:rsidRPr="008F2A2E">
              <w:rPr>
                <w:rFonts w:ascii="Times New Roman" w:hAnsi="Times New Roman" w:hint="eastAsia"/>
                <w:sz w:val="24"/>
              </w:rPr>
              <w:t>08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 w:hint="eastAsia"/>
              </w:rPr>
              <w:t>&lt;.0001</w:t>
            </w:r>
          </w:p>
        </w:tc>
      </w:tr>
      <w:tr w:rsidR="008F2A2E" w:rsidRPr="008F2A2E">
        <w:trPr>
          <w:trHeight w:val="477"/>
        </w:trPr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673B" w:rsidRPr="008F2A2E" w:rsidRDefault="00BE0FBB">
            <w:pPr>
              <w:tabs>
                <w:tab w:val="left" w:pos="7938"/>
              </w:tabs>
              <w:spacing w:line="360" w:lineRule="auto"/>
              <w:ind w:firstLineChars="263" w:firstLine="639"/>
              <w:jc w:val="left"/>
              <w:rPr>
                <w:rFonts w:ascii="Times New Roman" w:hAnsi="Times New Roman" w:cs="Times New Roman"/>
                <w:sz w:val="24"/>
              </w:rPr>
            </w:pPr>
            <w:r w:rsidRPr="008F2A2E">
              <w:rPr>
                <w:rFonts w:ascii="Times New Roman" w:hAnsi="Times New Roman" w:cs="Times New Roman"/>
                <w:sz w:val="24"/>
              </w:rPr>
              <w:lastRenderedPageBreak/>
              <w:t>Subgroup without waves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0.</w:t>
            </w:r>
            <w:r w:rsidRPr="008F2A2E">
              <w:rPr>
                <w:rFonts w:ascii="Times New Roman" w:hAnsi="Times New Roman" w:cs="Times New Roman" w:hint="eastAsia"/>
              </w:rPr>
              <w:t>5</w:t>
            </w:r>
            <w:r w:rsidRPr="008F2A2E">
              <w:rPr>
                <w:rFonts w:ascii="Times New Roman" w:hAnsi="Times New Roman" w:cs="Times New Roman"/>
              </w:rPr>
              <w:t>±0.5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jc w:val="left"/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0.</w:t>
            </w:r>
            <w:r w:rsidRPr="008F2A2E">
              <w:rPr>
                <w:rFonts w:ascii="Times New Roman" w:hAnsi="Times New Roman" w:cs="Times New Roman" w:hint="eastAsia"/>
              </w:rPr>
              <w:t>5</w:t>
            </w:r>
            <w:r w:rsidRPr="008F2A2E">
              <w:rPr>
                <w:rFonts w:ascii="Times New Roman" w:hAnsi="Times New Roman" w:cs="Times New Roman"/>
              </w:rPr>
              <w:t>±0.5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0.4±0.5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0.</w:t>
            </w:r>
            <w:r w:rsidRPr="008F2A2E">
              <w:rPr>
                <w:rFonts w:ascii="Times New Roman" w:hAnsi="Times New Roman" w:cs="Times New Roman" w:hint="eastAsia"/>
              </w:rPr>
              <w:t>4</w:t>
            </w:r>
            <w:r w:rsidRPr="008F2A2E">
              <w:rPr>
                <w:rFonts w:ascii="Times New Roman" w:hAnsi="Times New Roman" w:cs="Times New Roman"/>
              </w:rPr>
              <w:t>±0.5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0.3±0.</w:t>
            </w:r>
            <w:r w:rsidRPr="008F2A2E">
              <w:rPr>
                <w:rFonts w:ascii="Times New Roman" w:hAnsi="Times New Roman" w:cs="Times New Roman" w:hint="eastAsia"/>
              </w:rPr>
              <w:t>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0.2±0.4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0.</w:t>
            </w:r>
            <w:r w:rsidRPr="008F2A2E">
              <w:rPr>
                <w:rFonts w:ascii="Times New Roman" w:hAnsi="Times New Roman" w:cs="Times New Roman" w:hint="eastAsia"/>
              </w:rPr>
              <w:t>3</w:t>
            </w:r>
            <w:r w:rsidRPr="008F2A2E">
              <w:rPr>
                <w:rFonts w:ascii="Times New Roman" w:hAnsi="Times New Roman" w:cs="Times New Roman"/>
              </w:rPr>
              <w:t>±0.</w:t>
            </w:r>
            <w:r w:rsidRPr="008F2A2E">
              <w:rPr>
                <w:rFonts w:ascii="Times New Roman" w:hAnsi="Times New Roman" w:cs="Times New Roman" w:hint="eastAsia"/>
              </w:rPr>
              <w:t>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0.1±0.</w:t>
            </w:r>
            <w:r w:rsidRPr="008F2A2E"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0.1±0.</w:t>
            </w:r>
            <w:r w:rsidRPr="008F2A2E"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0.1±0.</w:t>
            </w:r>
            <w:r w:rsidRPr="008F2A2E"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0.</w:t>
            </w:r>
            <w:r w:rsidRPr="008F2A2E">
              <w:rPr>
                <w:rFonts w:ascii="Times New Roman" w:hAnsi="Times New Roman" w:cs="Times New Roman" w:hint="eastAsia"/>
              </w:rPr>
              <w:t>1</w:t>
            </w:r>
            <w:r w:rsidRPr="008F2A2E">
              <w:rPr>
                <w:rFonts w:ascii="Times New Roman" w:hAnsi="Times New Roman" w:cs="Times New Roman"/>
              </w:rPr>
              <w:t>±0.</w:t>
            </w:r>
            <w:r w:rsidRPr="008F2A2E"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0.</w:t>
            </w:r>
            <w:r w:rsidRPr="008F2A2E">
              <w:rPr>
                <w:rFonts w:ascii="Times New Roman" w:hAnsi="Times New Roman" w:cs="Times New Roman" w:hint="eastAsia"/>
              </w:rPr>
              <w:t>2</w:t>
            </w:r>
            <w:r w:rsidRPr="008F2A2E">
              <w:rPr>
                <w:rFonts w:ascii="Times New Roman" w:hAnsi="Times New Roman" w:cs="Times New Roman"/>
              </w:rPr>
              <w:t>±0.</w:t>
            </w:r>
            <w:r w:rsidRPr="008F2A2E"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0.</w:t>
            </w:r>
            <w:r w:rsidRPr="008F2A2E">
              <w:rPr>
                <w:rFonts w:ascii="Times New Roman" w:hAnsi="Times New Roman" w:cs="Times New Roman" w:hint="eastAsia"/>
              </w:rPr>
              <w:t>2</w:t>
            </w:r>
            <w:r w:rsidRPr="008F2A2E">
              <w:rPr>
                <w:rFonts w:ascii="Times New Roman" w:hAnsi="Times New Roman" w:cs="Times New Roman"/>
              </w:rPr>
              <w:t>±0.</w:t>
            </w:r>
            <w:r w:rsidRPr="008F2A2E"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0.</w:t>
            </w:r>
            <w:r w:rsidRPr="008F2A2E">
              <w:rPr>
                <w:rFonts w:ascii="Times New Roman" w:hAnsi="Times New Roman" w:cs="Times New Roman" w:hint="eastAsia"/>
              </w:rPr>
              <w:t>1</w:t>
            </w:r>
            <w:r w:rsidRPr="008F2A2E">
              <w:rPr>
                <w:rFonts w:ascii="Times New Roman" w:hAnsi="Times New Roman" w:cs="Times New Roman"/>
              </w:rPr>
              <w:t>±0.</w:t>
            </w:r>
            <w:r w:rsidRPr="008F2A2E"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0.</w:t>
            </w:r>
            <w:r w:rsidRPr="008F2A2E">
              <w:rPr>
                <w:rFonts w:ascii="Times New Roman" w:hAnsi="Times New Roman" w:cs="Times New Roman" w:hint="eastAsia"/>
              </w:rPr>
              <w:t>1</w:t>
            </w:r>
            <w:r w:rsidRPr="008F2A2E">
              <w:rPr>
                <w:rFonts w:ascii="Times New Roman" w:hAnsi="Times New Roman" w:cs="Times New Roman"/>
              </w:rPr>
              <w:t>±0.</w:t>
            </w:r>
            <w:r w:rsidRPr="008F2A2E"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</w:tr>
      <w:tr w:rsidR="008F2A2E" w:rsidRPr="008F2A2E">
        <w:trPr>
          <w:trHeight w:val="477"/>
        </w:trPr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673B" w:rsidRPr="008F2A2E" w:rsidRDefault="00BE0FBB">
            <w:pPr>
              <w:tabs>
                <w:tab w:val="left" w:pos="7938"/>
              </w:tabs>
              <w:spacing w:line="360" w:lineRule="auto"/>
              <w:ind w:leftChars="104" w:left="221"/>
              <w:jc w:val="left"/>
              <w:rPr>
                <w:rFonts w:ascii="Times New Roman" w:hAnsi="Times New Roman" w:cs="Times New Roman"/>
                <w:sz w:val="24"/>
              </w:rPr>
            </w:pPr>
            <w:r w:rsidRPr="008F2A2E">
              <w:rPr>
                <w:rFonts w:ascii="Times New Roman" w:hAnsi="Times New Roman" w:cs="Times New Roman"/>
                <w:sz w:val="24"/>
              </w:rPr>
              <w:t>EEG sharp waves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</w:tr>
      <w:tr w:rsidR="008F2A2E" w:rsidRPr="008F2A2E">
        <w:trPr>
          <w:trHeight w:val="477"/>
        </w:trPr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673B" w:rsidRPr="008F2A2E" w:rsidRDefault="00BE0FBB">
            <w:pPr>
              <w:tabs>
                <w:tab w:val="left" w:pos="7938"/>
              </w:tabs>
              <w:spacing w:line="360" w:lineRule="auto"/>
              <w:ind w:firstLineChars="263" w:firstLine="639"/>
              <w:jc w:val="left"/>
              <w:rPr>
                <w:rFonts w:ascii="Times New Roman" w:hAnsi="Times New Roman" w:cs="Times New Roman"/>
                <w:sz w:val="24"/>
              </w:rPr>
            </w:pPr>
            <w:r w:rsidRPr="008F2A2E">
              <w:rPr>
                <w:rFonts w:ascii="Times New Roman" w:hAnsi="Times New Roman" w:cs="Times New Roman"/>
                <w:sz w:val="24"/>
              </w:rPr>
              <w:t xml:space="preserve">Subgroup with waves 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234±257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jc w:val="left"/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281±266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329±313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206±168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192±196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132±107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136±113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127±164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101±67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109±116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140±109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93±64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79±70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95±89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108±101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62±64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49±18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/>
                <w:sz w:val="24"/>
              </w:rPr>
              <w:t>0.003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 w:hint="eastAsia"/>
              </w:rPr>
              <w:t>&lt;.0001</w:t>
            </w:r>
          </w:p>
        </w:tc>
      </w:tr>
      <w:tr w:rsidR="008F2A2E" w:rsidRPr="008F2A2E">
        <w:trPr>
          <w:trHeight w:val="477"/>
        </w:trPr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673B" w:rsidRPr="008F2A2E" w:rsidRDefault="00BE0FBB">
            <w:pPr>
              <w:tabs>
                <w:tab w:val="left" w:pos="7938"/>
              </w:tabs>
              <w:spacing w:line="360" w:lineRule="auto"/>
              <w:ind w:firstLineChars="263" w:firstLine="639"/>
              <w:jc w:val="left"/>
              <w:rPr>
                <w:rFonts w:ascii="Times New Roman" w:hAnsi="Times New Roman" w:cs="Times New Roman"/>
                <w:sz w:val="24"/>
              </w:rPr>
            </w:pPr>
            <w:r w:rsidRPr="008F2A2E">
              <w:rPr>
                <w:rFonts w:ascii="Times New Roman" w:hAnsi="Times New Roman" w:cs="Times New Roman"/>
                <w:sz w:val="24"/>
              </w:rPr>
              <w:t>Subgroup without waves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36±58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jc w:val="left"/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51±73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102±262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75±114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59±63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55±61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103±122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72±111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69±142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59±53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83±139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80±130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47±59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25±24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39±44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16±10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27±17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</w:tr>
      <w:tr w:rsidR="008F2A2E" w:rsidRPr="008F2A2E">
        <w:trPr>
          <w:trHeight w:val="477"/>
        </w:trPr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673B" w:rsidRPr="008F2A2E" w:rsidRDefault="00BE0FBB">
            <w:pPr>
              <w:ind w:firstLineChars="90" w:firstLine="219"/>
              <w:rPr>
                <w:rFonts w:ascii="Times New Roman" w:hAnsi="Times New Roman" w:cs="Times New Roman"/>
                <w:sz w:val="24"/>
              </w:rPr>
            </w:pPr>
            <w:r w:rsidRPr="008F2A2E">
              <w:rPr>
                <w:rFonts w:ascii="Times New Roman" w:hAnsi="Times New Roman" w:cs="Times New Roman"/>
                <w:sz w:val="24"/>
              </w:rPr>
              <w:t>SrO</w:t>
            </w:r>
            <w:r w:rsidRPr="008F2A2E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8F2A2E" w:rsidRPr="008F2A2E">
        <w:trPr>
          <w:trHeight w:val="477"/>
        </w:trPr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673B" w:rsidRPr="008F2A2E" w:rsidRDefault="00BE0FBB">
            <w:pPr>
              <w:tabs>
                <w:tab w:val="left" w:pos="7938"/>
              </w:tabs>
              <w:spacing w:line="360" w:lineRule="auto"/>
              <w:ind w:firstLineChars="263" w:firstLine="639"/>
              <w:jc w:val="left"/>
              <w:rPr>
                <w:rFonts w:ascii="Times New Roman" w:hAnsi="Times New Roman" w:cs="Times New Roman"/>
                <w:sz w:val="24"/>
              </w:rPr>
            </w:pPr>
            <w:r w:rsidRPr="008F2A2E">
              <w:rPr>
                <w:rFonts w:ascii="Times New Roman" w:hAnsi="Times New Roman" w:cs="Times New Roman"/>
                <w:sz w:val="24"/>
              </w:rPr>
              <w:t xml:space="preserve">Subgroup with waves 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8F2A2E">
              <w:rPr>
                <w:rFonts w:ascii="Times New Roman" w:hAnsi="Times New Roman" w:cs="Times New Roman"/>
                <w:szCs w:val="21"/>
              </w:rPr>
              <w:t>73.3±15.1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8F2A2E">
              <w:rPr>
                <w:rFonts w:ascii="Times New Roman" w:hAnsi="Times New Roman" w:cs="Times New Roman"/>
                <w:szCs w:val="21"/>
              </w:rPr>
              <w:t>77.9±11.0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  <w:szCs w:val="21"/>
              </w:rPr>
            </w:pPr>
            <w:r w:rsidRPr="008F2A2E">
              <w:rPr>
                <w:rFonts w:ascii="Times New Roman" w:hAnsi="Times New Roman" w:cs="Times New Roman"/>
                <w:szCs w:val="21"/>
              </w:rPr>
              <w:t>78.8±9.4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  <w:szCs w:val="21"/>
              </w:rPr>
            </w:pPr>
            <w:r w:rsidRPr="008F2A2E">
              <w:rPr>
                <w:rFonts w:ascii="Times New Roman" w:hAnsi="Times New Roman" w:cs="Times New Roman"/>
                <w:szCs w:val="21"/>
              </w:rPr>
              <w:t>75.2±12.2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  <w:szCs w:val="21"/>
              </w:rPr>
            </w:pPr>
            <w:r w:rsidRPr="008F2A2E">
              <w:rPr>
                <w:rFonts w:ascii="Times New Roman" w:hAnsi="Times New Roman" w:cs="Times New Roman"/>
                <w:szCs w:val="21"/>
              </w:rPr>
              <w:t>74.4±12.0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  <w:szCs w:val="21"/>
              </w:rPr>
            </w:pPr>
            <w:r w:rsidRPr="008F2A2E">
              <w:rPr>
                <w:rFonts w:ascii="Times New Roman" w:hAnsi="Times New Roman" w:cs="Times New Roman"/>
                <w:szCs w:val="21"/>
              </w:rPr>
              <w:t>75.9±13.2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  <w:szCs w:val="21"/>
              </w:rPr>
            </w:pPr>
            <w:r w:rsidRPr="008F2A2E">
              <w:rPr>
                <w:rFonts w:ascii="Times New Roman" w:hAnsi="Times New Roman" w:cs="Times New Roman"/>
                <w:szCs w:val="21"/>
              </w:rPr>
              <w:t>75.4±12.7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  <w:szCs w:val="21"/>
              </w:rPr>
            </w:pPr>
            <w:r w:rsidRPr="008F2A2E">
              <w:rPr>
                <w:rFonts w:ascii="Times New Roman" w:hAnsi="Times New Roman" w:cs="Times New Roman"/>
                <w:szCs w:val="21"/>
              </w:rPr>
              <w:t>79.1±12.4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  <w:szCs w:val="21"/>
              </w:rPr>
            </w:pPr>
            <w:r w:rsidRPr="008F2A2E">
              <w:rPr>
                <w:rFonts w:ascii="Times New Roman" w:hAnsi="Times New Roman" w:cs="Times New Roman"/>
                <w:szCs w:val="21"/>
              </w:rPr>
              <w:t>79.1±9.7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  <w:szCs w:val="21"/>
              </w:rPr>
            </w:pPr>
            <w:r w:rsidRPr="008F2A2E">
              <w:rPr>
                <w:rFonts w:ascii="Times New Roman" w:hAnsi="Times New Roman" w:cs="Times New Roman"/>
                <w:szCs w:val="21"/>
              </w:rPr>
              <w:t>77.4±10.8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  <w:szCs w:val="21"/>
              </w:rPr>
            </w:pPr>
            <w:r w:rsidRPr="008F2A2E">
              <w:rPr>
                <w:rFonts w:ascii="Times New Roman" w:hAnsi="Times New Roman" w:cs="Times New Roman"/>
                <w:szCs w:val="21"/>
              </w:rPr>
              <w:t>78.1±18.8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  <w:szCs w:val="21"/>
              </w:rPr>
            </w:pPr>
            <w:r w:rsidRPr="008F2A2E">
              <w:rPr>
                <w:rFonts w:ascii="Times New Roman" w:hAnsi="Times New Roman" w:cs="Times New Roman"/>
                <w:szCs w:val="21"/>
              </w:rPr>
              <w:t>76.6±17.8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  <w:szCs w:val="21"/>
              </w:rPr>
            </w:pPr>
            <w:r w:rsidRPr="008F2A2E">
              <w:rPr>
                <w:rFonts w:ascii="Times New Roman" w:hAnsi="Times New Roman" w:cs="Times New Roman"/>
                <w:szCs w:val="21"/>
              </w:rPr>
              <w:t>80.4±7.6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  <w:szCs w:val="21"/>
              </w:rPr>
            </w:pPr>
            <w:r w:rsidRPr="008F2A2E">
              <w:rPr>
                <w:rFonts w:ascii="Times New Roman" w:hAnsi="Times New Roman" w:cs="Times New Roman"/>
                <w:szCs w:val="21"/>
              </w:rPr>
              <w:t>75.9±11.5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  <w:szCs w:val="21"/>
              </w:rPr>
            </w:pPr>
            <w:r w:rsidRPr="008F2A2E">
              <w:rPr>
                <w:rFonts w:ascii="Times New Roman" w:hAnsi="Times New Roman" w:cs="Times New Roman"/>
                <w:szCs w:val="21"/>
              </w:rPr>
              <w:t>70.7±13.9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  <w:szCs w:val="21"/>
              </w:rPr>
            </w:pPr>
            <w:r w:rsidRPr="008F2A2E">
              <w:rPr>
                <w:rFonts w:ascii="Times New Roman" w:hAnsi="Times New Roman" w:cs="Times New Roman"/>
                <w:szCs w:val="21"/>
              </w:rPr>
              <w:t>75.5±10.2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  <w:szCs w:val="21"/>
              </w:rPr>
            </w:pPr>
            <w:r w:rsidRPr="008F2A2E">
              <w:rPr>
                <w:rFonts w:ascii="Times New Roman" w:hAnsi="Times New Roman" w:cs="Times New Roman"/>
                <w:szCs w:val="21"/>
              </w:rPr>
              <w:t>74.3±13.7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  <w:szCs w:val="21"/>
              </w:rPr>
            </w:pPr>
            <w:r w:rsidRPr="008F2A2E">
              <w:rPr>
                <w:rFonts w:ascii="Times New Roman" w:hAnsi="Times New Roman"/>
                <w:sz w:val="24"/>
              </w:rPr>
              <w:t>0.</w:t>
            </w:r>
            <w:r w:rsidRPr="008F2A2E">
              <w:rPr>
                <w:rFonts w:ascii="Times New Roman" w:hAnsi="Times New Roman" w:hint="eastAsia"/>
                <w:sz w:val="24"/>
              </w:rPr>
              <w:t>24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  <w:szCs w:val="21"/>
              </w:rPr>
            </w:pPr>
            <w:r w:rsidRPr="008F2A2E">
              <w:rPr>
                <w:rFonts w:ascii="Times New Roman" w:hAnsi="Times New Roman" w:cs="Times New Roman" w:hint="eastAsia"/>
              </w:rPr>
              <w:t>&lt;.0001</w:t>
            </w:r>
          </w:p>
        </w:tc>
      </w:tr>
      <w:tr w:rsidR="008F2A2E" w:rsidRPr="008F2A2E">
        <w:trPr>
          <w:trHeight w:val="477"/>
        </w:trPr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C673B" w:rsidRPr="008F2A2E" w:rsidRDefault="00BE0FBB">
            <w:pPr>
              <w:tabs>
                <w:tab w:val="left" w:pos="7938"/>
              </w:tabs>
              <w:spacing w:line="360" w:lineRule="auto"/>
              <w:ind w:firstLineChars="263" w:firstLine="639"/>
              <w:jc w:val="left"/>
              <w:rPr>
                <w:rFonts w:ascii="Times New Roman" w:hAnsi="Times New Roman" w:cs="Times New Roman"/>
                <w:sz w:val="24"/>
              </w:rPr>
            </w:pPr>
            <w:r w:rsidRPr="008F2A2E">
              <w:rPr>
                <w:rFonts w:ascii="Times New Roman" w:hAnsi="Times New Roman" w:cs="Times New Roman"/>
                <w:sz w:val="24"/>
              </w:rPr>
              <w:t>Subgroup without waves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8F2A2E">
              <w:rPr>
                <w:rFonts w:ascii="Times New Roman" w:hAnsi="Times New Roman" w:cs="Times New Roman"/>
                <w:szCs w:val="21"/>
              </w:rPr>
              <w:t>76.8±13.3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8F2A2E">
              <w:rPr>
                <w:rFonts w:ascii="Times New Roman" w:hAnsi="Times New Roman" w:cs="Times New Roman"/>
                <w:szCs w:val="21"/>
              </w:rPr>
              <w:t>78.2±10.8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  <w:szCs w:val="21"/>
              </w:rPr>
            </w:pPr>
            <w:r w:rsidRPr="008F2A2E">
              <w:rPr>
                <w:rFonts w:ascii="Times New Roman" w:hAnsi="Times New Roman" w:cs="Times New Roman"/>
                <w:szCs w:val="21"/>
              </w:rPr>
              <w:t>74.1±15.6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  <w:szCs w:val="21"/>
              </w:rPr>
            </w:pPr>
            <w:r w:rsidRPr="008F2A2E">
              <w:rPr>
                <w:rFonts w:ascii="Times New Roman" w:hAnsi="Times New Roman" w:cs="Times New Roman"/>
                <w:szCs w:val="21"/>
              </w:rPr>
              <w:t>70.7±14.1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  <w:szCs w:val="21"/>
              </w:rPr>
            </w:pPr>
            <w:r w:rsidRPr="008F2A2E">
              <w:rPr>
                <w:rFonts w:ascii="Times New Roman" w:hAnsi="Times New Roman" w:cs="Times New Roman"/>
                <w:szCs w:val="21"/>
              </w:rPr>
              <w:t>73.3±14.2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  <w:szCs w:val="21"/>
              </w:rPr>
            </w:pPr>
            <w:r w:rsidRPr="008F2A2E">
              <w:rPr>
                <w:rFonts w:ascii="Times New Roman" w:hAnsi="Times New Roman" w:cs="Times New Roman"/>
                <w:szCs w:val="21"/>
              </w:rPr>
              <w:t>72.3±11.2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  <w:szCs w:val="21"/>
              </w:rPr>
            </w:pPr>
            <w:r w:rsidRPr="008F2A2E">
              <w:rPr>
                <w:rFonts w:ascii="Times New Roman" w:hAnsi="Times New Roman" w:cs="Times New Roman"/>
                <w:szCs w:val="21"/>
              </w:rPr>
              <w:t>74.2±12.7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  <w:szCs w:val="21"/>
              </w:rPr>
            </w:pPr>
            <w:r w:rsidRPr="008F2A2E">
              <w:rPr>
                <w:rFonts w:ascii="Times New Roman" w:hAnsi="Times New Roman" w:cs="Times New Roman"/>
                <w:szCs w:val="21"/>
              </w:rPr>
              <w:t>72.1±13.2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  <w:szCs w:val="21"/>
              </w:rPr>
            </w:pPr>
            <w:r w:rsidRPr="008F2A2E">
              <w:rPr>
                <w:rFonts w:ascii="Times New Roman" w:hAnsi="Times New Roman" w:cs="Times New Roman"/>
                <w:szCs w:val="21"/>
              </w:rPr>
              <w:t>71.6±14.6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  <w:szCs w:val="21"/>
              </w:rPr>
            </w:pPr>
            <w:r w:rsidRPr="008F2A2E">
              <w:rPr>
                <w:rFonts w:ascii="Times New Roman" w:hAnsi="Times New Roman" w:cs="Times New Roman"/>
                <w:szCs w:val="21"/>
              </w:rPr>
              <w:t>73.6±13.1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  <w:szCs w:val="21"/>
              </w:rPr>
            </w:pPr>
            <w:r w:rsidRPr="008F2A2E">
              <w:rPr>
                <w:rFonts w:ascii="Times New Roman" w:hAnsi="Times New Roman" w:cs="Times New Roman"/>
                <w:szCs w:val="21"/>
              </w:rPr>
              <w:t>74.0±13.6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  <w:szCs w:val="21"/>
              </w:rPr>
            </w:pPr>
            <w:r w:rsidRPr="008F2A2E">
              <w:rPr>
                <w:rFonts w:ascii="Times New Roman" w:hAnsi="Times New Roman" w:cs="Times New Roman"/>
                <w:szCs w:val="21"/>
              </w:rPr>
              <w:t>74.6±11.5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  <w:szCs w:val="21"/>
              </w:rPr>
            </w:pPr>
            <w:r w:rsidRPr="008F2A2E">
              <w:rPr>
                <w:rFonts w:ascii="Times New Roman" w:hAnsi="Times New Roman" w:cs="Times New Roman"/>
                <w:szCs w:val="21"/>
              </w:rPr>
              <w:t>72.6±12.6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  <w:szCs w:val="21"/>
              </w:rPr>
            </w:pPr>
            <w:r w:rsidRPr="008F2A2E">
              <w:rPr>
                <w:rFonts w:ascii="Times New Roman" w:hAnsi="Times New Roman" w:cs="Times New Roman"/>
                <w:szCs w:val="21"/>
              </w:rPr>
              <w:t>73.3±10.6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  <w:szCs w:val="21"/>
              </w:rPr>
            </w:pPr>
            <w:r w:rsidRPr="008F2A2E">
              <w:rPr>
                <w:rFonts w:ascii="Times New Roman" w:hAnsi="Times New Roman" w:cs="Times New Roman"/>
                <w:szCs w:val="21"/>
              </w:rPr>
              <w:t>73.8±11.2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  <w:szCs w:val="21"/>
              </w:rPr>
            </w:pPr>
            <w:r w:rsidRPr="008F2A2E">
              <w:rPr>
                <w:rFonts w:ascii="Times New Roman" w:hAnsi="Times New Roman" w:cs="Times New Roman"/>
                <w:szCs w:val="21"/>
              </w:rPr>
              <w:t>73.1±10.1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  <w:szCs w:val="21"/>
              </w:rPr>
            </w:pPr>
            <w:r w:rsidRPr="008F2A2E">
              <w:rPr>
                <w:rFonts w:ascii="Times New Roman" w:hAnsi="Times New Roman" w:cs="Times New Roman"/>
                <w:szCs w:val="21"/>
              </w:rPr>
              <w:t>66.6±10.6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2C673B" w:rsidRPr="008F2A2E" w:rsidRDefault="00BE0FBB">
      <w:pPr>
        <w:rPr>
          <w:rFonts w:ascii="Times New Roman" w:hAnsi="Times New Roman" w:cs="Times New Roman"/>
        </w:rPr>
        <w:sectPr w:rsidR="002C673B" w:rsidRPr="008F2A2E">
          <w:pgSz w:w="31181" w:h="11905" w:orient="landscape"/>
          <w:pgMar w:top="1803" w:right="1440" w:bottom="1803" w:left="1440" w:header="851" w:footer="992" w:gutter="0"/>
          <w:cols w:space="0"/>
          <w:docGrid w:type="linesAndChars" w:linePitch="312" w:charSpace="571"/>
        </w:sectPr>
      </w:pPr>
      <w:r w:rsidRPr="008F2A2E">
        <w:rPr>
          <w:rFonts w:ascii="Times New Roman" w:hAnsi="Times New Roman" w:cs="Times New Roman"/>
        </w:rPr>
        <w:lastRenderedPageBreak/>
        <w:t>.</w:t>
      </w:r>
    </w:p>
    <w:p w:rsidR="002C673B" w:rsidRPr="008F2A2E" w:rsidRDefault="00BE0FBB">
      <w:pPr>
        <w:spacing w:line="480" w:lineRule="auto"/>
        <w:rPr>
          <w:rFonts w:ascii="Times New Roman" w:hAnsi="Times New Roman" w:cs="Times New Roman"/>
          <w:b/>
          <w:sz w:val="24"/>
        </w:rPr>
      </w:pPr>
      <w:r w:rsidRPr="008F2A2E">
        <w:rPr>
          <w:rFonts w:ascii="Times New Roman" w:hAnsi="Times New Roman" w:cs="Times New Roman"/>
          <w:b/>
          <w:bCs/>
          <w:sz w:val="24"/>
        </w:rPr>
        <w:lastRenderedPageBreak/>
        <w:t>Supplemental Table 2. Mean</w:t>
      </w:r>
      <w:r w:rsidRPr="008F2A2E">
        <w:rPr>
          <w:rFonts w:ascii="Times New Roman" w:hAnsi="Times New Roman" w:cs="Times New Roman"/>
          <w:b/>
          <w:bCs/>
          <w:sz w:val="24"/>
        </w:rPr>
        <w:sym w:font="Symbol" w:char="F0B1"/>
      </w:r>
      <w:r w:rsidRPr="008F2A2E">
        <w:rPr>
          <w:rFonts w:ascii="Times New Roman" w:hAnsi="Times New Roman" w:cs="Times New Roman"/>
          <w:b/>
          <w:bCs/>
          <w:sz w:val="24"/>
        </w:rPr>
        <w:t xml:space="preserve">SD values </w:t>
      </w:r>
      <w:r w:rsidRPr="008F2A2E">
        <w:rPr>
          <w:rFonts w:ascii="Times New Roman" w:hAnsi="Times New Roman" w:cs="Times New Roman"/>
          <w:b/>
          <w:sz w:val="24"/>
        </w:rPr>
        <w:t>of the monitored variables during the first 48 hours after CICU admission in</w:t>
      </w:r>
      <w:r w:rsidRPr="008F2A2E">
        <w:rPr>
          <w:rFonts w:ascii="Times New Roman" w:hAnsi="Times New Roman" w:cs="Times New Roman"/>
          <w:b/>
          <w:sz w:val="24"/>
        </w:rPr>
        <w:t xml:space="preserve"> 38 patients with ventricular septal defect</w:t>
      </w:r>
    </w:p>
    <w:tbl>
      <w:tblPr>
        <w:tblStyle w:val="1"/>
        <w:tblpPr w:leftFromText="180" w:rightFromText="180" w:vertAnchor="text" w:horzAnchor="page" w:tblpX="421" w:tblpY="110"/>
        <w:tblOverlap w:val="never"/>
        <w:tblW w:w="30330" w:type="dxa"/>
        <w:tblLayout w:type="fixed"/>
        <w:tblLook w:val="04A0" w:firstRow="1" w:lastRow="0" w:firstColumn="1" w:lastColumn="0" w:noHBand="0" w:noVBand="1"/>
      </w:tblPr>
      <w:tblGrid>
        <w:gridCol w:w="3401"/>
        <w:gridCol w:w="1359"/>
        <w:gridCol w:w="1359"/>
        <w:gridCol w:w="1359"/>
        <w:gridCol w:w="1359"/>
        <w:gridCol w:w="1359"/>
        <w:gridCol w:w="1359"/>
        <w:gridCol w:w="1359"/>
        <w:gridCol w:w="1359"/>
        <w:gridCol w:w="1359"/>
        <w:gridCol w:w="1359"/>
        <w:gridCol w:w="1359"/>
        <w:gridCol w:w="1359"/>
        <w:gridCol w:w="1359"/>
        <w:gridCol w:w="1359"/>
        <w:gridCol w:w="1359"/>
        <w:gridCol w:w="1359"/>
        <w:gridCol w:w="1375"/>
        <w:gridCol w:w="1340"/>
        <w:gridCol w:w="1664"/>
        <w:gridCol w:w="806"/>
      </w:tblGrid>
      <w:tr w:rsidR="008F2A2E" w:rsidRPr="008F2A2E">
        <w:trPr>
          <w:gridAfter w:val="1"/>
          <w:wAfter w:w="806" w:type="dxa"/>
          <w:trHeight w:val="170"/>
        </w:trPr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C673B" w:rsidRPr="008F2A2E" w:rsidRDefault="00BE0FBB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8F2A2E">
              <w:rPr>
                <w:rFonts w:ascii="Times New Roman" w:hAnsi="Times New Roman" w:cs="Times New Roman"/>
                <w:b/>
                <w:sz w:val="24"/>
              </w:rPr>
              <w:t>Time</w:t>
            </w:r>
            <w:r w:rsidRPr="008F2A2E">
              <w:rPr>
                <w:rFonts w:ascii="Times New Roman" w:hAnsi="Times New Roman" w:cs="Times New Roman"/>
                <w:sz w:val="24"/>
              </w:rPr>
              <w:t>, hours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C673B" w:rsidRPr="008F2A2E" w:rsidRDefault="00BE0FBB">
            <w:pPr>
              <w:spacing w:line="48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F2A2E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C673B" w:rsidRPr="008F2A2E" w:rsidRDefault="00BE0FBB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8F2A2E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C673B" w:rsidRPr="008F2A2E" w:rsidRDefault="00BE0FBB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8F2A2E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C673B" w:rsidRPr="008F2A2E" w:rsidRDefault="00BE0FBB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8F2A2E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C673B" w:rsidRPr="008F2A2E" w:rsidRDefault="00BE0FBB">
            <w:pPr>
              <w:spacing w:line="48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F2A2E"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C673B" w:rsidRPr="008F2A2E" w:rsidRDefault="00BE0FBB">
            <w:pPr>
              <w:spacing w:line="48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F2A2E"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C673B" w:rsidRPr="008F2A2E" w:rsidRDefault="00BE0FBB">
            <w:pPr>
              <w:spacing w:line="48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F2A2E"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C673B" w:rsidRPr="008F2A2E" w:rsidRDefault="00BE0FBB">
            <w:pPr>
              <w:spacing w:line="48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F2A2E">
              <w:rPr>
                <w:rFonts w:ascii="Times New Roman" w:hAnsi="Times New Roman" w:cs="Times New Roman"/>
                <w:b/>
                <w:sz w:val="24"/>
              </w:rPr>
              <w:t>21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C673B" w:rsidRPr="008F2A2E" w:rsidRDefault="00BE0FBB">
            <w:pPr>
              <w:spacing w:line="48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F2A2E">
              <w:rPr>
                <w:rFonts w:ascii="Times New Roman" w:hAnsi="Times New Roman" w:cs="Times New Roman"/>
                <w:b/>
                <w:sz w:val="24"/>
              </w:rPr>
              <w:t>24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C673B" w:rsidRPr="008F2A2E" w:rsidRDefault="00BE0FBB">
            <w:pPr>
              <w:spacing w:line="48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F2A2E">
              <w:rPr>
                <w:rFonts w:ascii="Times New Roman" w:hAnsi="Times New Roman" w:cs="Times New Roman"/>
                <w:b/>
                <w:sz w:val="24"/>
              </w:rPr>
              <w:t>27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C673B" w:rsidRPr="008F2A2E" w:rsidRDefault="00BE0FBB">
            <w:pPr>
              <w:spacing w:line="48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F2A2E"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C673B" w:rsidRPr="008F2A2E" w:rsidRDefault="00BE0FBB">
            <w:pPr>
              <w:spacing w:line="48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F2A2E">
              <w:rPr>
                <w:rFonts w:ascii="Times New Roman" w:hAnsi="Times New Roman" w:cs="Times New Roman"/>
                <w:b/>
                <w:sz w:val="24"/>
              </w:rPr>
              <w:t>33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C673B" w:rsidRPr="008F2A2E" w:rsidRDefault="00BE0FBB">
            <w:pPr>
              <w:spacing w:line="48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F2A2E"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C673B" w:rsidRPr="008F2A2E" w:rsidRDefault="00BE0FBB">
            <w:pPr>
              <w:spacing w:line="48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F2A2E">
              <w:rPr>
                <w:rFonts w:ascii="Times New Roman" w:hAnsi="Times New Roman" w:cs="Times New Roman"/>
                <w:b/>
                <w:sz w:val="24"/>
              </w:rPr>
              <w:t>39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C673B" w:rsidRPr="008F2A2E" w:rsidRDefault="00BE0FBB">
            <w:pPr>
              <w:spacing w:line="48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F2A2E">
              <w:rPr>
                <w:rFonts w:ascii="Times New Roman" w:hAnsi="Times New Roman" w:cs="Times New Roman"/>
                <w:b/>
                <w:sz w:val="24"/>
              </w:rPr>
              <w:t>42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C673B" w:rsidRPr="008F2A2E" w:rsidRDefault="00BE0FBB">
            <w:pPr>
              <w:spacing w:line="48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F2A2E">
              <w:rPr>
                <w:rFonts w:ascii="Times New Roman" w:hAnsi="Times New Roman" w:cs="Times New Roman"/>
                <w:b/>
                <w:sz w:val="24"/>
              </w:rPr>
              <w:t>45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C673B" w:rsidRPr="008F2A2E" w:rsidRDefault="00BE0FBB">
            <w:pPr>
              <w:spacing w:line="48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F2A2E">
              <w:rPr>
                <w:rFonts w:ascii="Times New Roman" w:hAnsi="Times New Roman" w:cs="Times New Roman"/>
                <w:b/>
                <w:sz w:val="24"/>
              </w:rPr>
              <w:t>48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C673B" w:rsidRPr="008F2A2E" w:rsidRDefault="00BE0FBB">
            <w:pPr>
              <w:spacing w:line="480" w:lineRule="auto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8F2A2E">
              <w:rPr>
                <w:rFonts w:ascii="Times New Roman" w:hAnsi="Times New Roman" w:cs="Times New Roman" w:hint="eastAsia"/>
                <w:b/>
                <w:sz w:val="24"/>
              </w:rPr>
              <w:t>P</w:t>
            </w:r>
            <w:r w:rsidRPr="008F2A2E">
              <w:rPr>
                <w:rFonts w:ascii="Times New Roman" w:hAnsi="Times New Roman" w:cs="Times New Roman" w:hint="eastAsia"/>
                <w:b/>
                <w:sz w:val="24"/>
                <w:vertAlign w:val="subscript"/>
              </w:rPr>
              <w:t>group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C673B" w:rsidRPr="008F2A2E" w:rsidRDefault="00BE0FBB">
            <w:pPr>
              <w:spacing w:line="480" w:lineRule="auto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8F2A2E">
              <w:rPr>
                <w:rFonts w:ascii="Times New Roman" w:hAnsi="Times New Roman" w:cs="Times New Roman" w:hint="eastAsia"/>
                <w:b/>
                <w:sz w:val="24"/>
              </w:rPr>
              <w:t>P</w:t>
            </w:r>
            <w:r w:rsidRPr="008F2A2E">
              <w:rPr>
                <w:rFonts w:ascii="Times New Roman" w:hAnsi="Times New Roman" w:cs="Times New Roman" w:hint="eastAsia"/>
                <w:b/>
                <w:sz w:val="24"/>
                <w:vertAlign w:val="subscript"/>
              </w:rPr>
              <w:t>time</w:t>
            </w:r>
            <w:proofErr w:type="spellEnd"/>
          </w:p>
        </w:tc>
      </w:tr>
      <w:tr w:rsidR="008F2A2E" w:rsidRPr="008F2A2E">
        <w:trPr>
          <w:trHeight w:val="477"/>
        </w:trPr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C673B" w:rsidRPr="008F2A2E" w:rsidRDefault="00BE0FBB">
            <w:pPr>
              <w:tabs>
                <w:tab w:val="left" w:pos="7938"/>
              </w:tabs>
              <w:spacing w:line="360" w:lineRule="auto"/>
              <w:ind w:firstLineChars="100" w:firstLine="240"/>
              <w:jc w:val="left"/>
              <w:rPr>
                <w:rFonts w:ascii="Times New Roman" w:hAnsi="Times New Roman" w:cs="Times New Roman"/>
                <w:sz w:val="24"/>
              </w:rPr>
            </w:pPr>
            <w:r w:rsidRPr="008F2A2E">
              <w:rPr>
                <w:rFonts w:ascii="Times New Roman" w:hAnsi="Times New Roman" w:cs="Times New Roman"/>
                <w:sz w:val="24"/>
              </w:rPr>
              <w:t>Diastolic blood pressure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</w:tr>
      <w:tr w:rsidR="008F2A2E" w:rsidRPr="008F2A2E">
        <w:trPr>
          <w:trHeight w:val="477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673B" w:rsidRPr="008F2A2E" w:rsidRDefault="00BE0FBB">
            <w:pPr>
              <w:tabs>
                <w:tab w:val="left" w:pos="7938"/>
              </w:tabs>
              <w:spacing w:line="360" w:lineRule="auto"/>
              <w:ind w:firstLineChars="263" w:firstLine="632"/>
              <w:jc w:val="left"/>
              <w:rPr>
                <w:rFonts w:ascii="Times New Roman" w:hAnsi="Times New Roman" w:cs="Times New Roman"/>
                <w:sz w:val="24"/>
              </w:rPr>
            </w:pPr>
            <w:r w:rsidRPr="008F2A2E">
              <w:rPr>
                <w:rFonts w:ascii="Times New Roman" w:hAnsi="Times New Roman" w:cs="Times New Roman"/>
                <w:sz w:val="24"/>
              </w:rPr>
              <w:t xml:space="preserve">Subgroup with waves 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widowControl/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51.2±7.4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48.3±4.7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jc w:val="left"/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50.6±7.9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53.6±7.8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53.0±7.2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51.9±9.3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50.3±8.3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50.6±11.7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48.6±10.5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48.2±8.9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45.5±4.8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43.8±5.8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42.5±7.2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43.9±9.0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42.3±4.6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41.7±3.6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35.3±4.6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/>
                <w:sz w:val="24"/>
              </w:rPr>
              <w:t>0.00</w:t>
            </w:r>
            <w:r w:rsidRPr="008F2A2E">
              <w:rPr>
                <w:rFonts w:ascii="Times New Roman" w:hAnsi="Times New Roman" w:hint="eastAsia"/>
                <w:sz w:val="24"/>
              </w:rPr>
              <w:t>4</w:t>
            </w:r>
          </w:p>
        </w:tc>
        <w:tc>
          <w:tcPr>
            <w:tcW w:w="2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 w:hint="eastAsia"/>
              </w:rPr>
              <w:t>&lt;.0001</w:t>
            </w:r>
          </w:p>
        </w:tc>
      </w:tr>
      <w:tr w:rsidR="008F2A2E" w:rsidRPr="008F2A2E">
        <w:trPr>
          <w:trHeight w:val="477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673B" w:rsidRPr="008F2A2E" w:rsidRDefault="00BE0FBB">
            <w:pPr>
              <w:tabs>
                <w:tab w:val="left" w:pos="7938"/>
              </w:tabs>
              <w:spacing w:line="360" w:lineRule="auto"/>
              <w:ind w:firstLineChars="263" w:firstLine="632"/>
              <w:jc w:val="left"/>
              <w:rPr>
                <w:rFonts w:ascii="Times New Roman" w:hAnsi="Times New Roman" w:cs="Times New Roman"/>
                <w:sz w:val="24"/>
              </w:rPr>
            </w:pPr>
            <w:r w:rsidRPr="008F2A2E">
              <w:rPr>
                <w:rFonts w:ascii="Times New Roman" w:hAnsi="Times New Roman" w:cs="Times New Roman"/>
                <w:sz w:val="24"/>
              </w:rPr>
              <w:t>Subgroup without waves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widowControl/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55.5±11.5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53.3±6.9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jc w:val="left"/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55.0±7.4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55.7±7.0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51.6±8.3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50.3±7.6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48.6±4.5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48.1±5.1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50.8±8.1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51.5±5.6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50.4±5.6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49.5±5.4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48.8±6.8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45.9±5.4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48.9±5.3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47.0±4.0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47.1±3.6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</w:tr>
      <w:tr w:rsidR="008F2A2E" w:rsidRPr="008F2A2E">
        <w:trPr>
          <w:trHeight w:val="477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673B" w:rsidRPr="008F2A2E" w:rsidRDefault="00BE0FBB">
            <w:pPr>
              <w:tabs>
                <w:tab w:val="left" w:pos="7938"/>
              </w:tabs>
              <w:spacing w:line="360" w:lineRule="auto"/>
              <w:ind w:firstLineChars="100" w:firstLine="240"/>
              <w:jc w:val="left"/>
              <w:rPr>
                <w:rFonts w:ascii="Times New Roman" w:hAnsi="Times New Roman" w:cs="Times New Roman"/>
                <w:sz w:val="24"/>
              </w:rPr>
            </w:pPr>
            <w:r w:rsidRPr="008F2A2E">
              <w:rPr>
                <w:rFonts w:ascii="Times New Roman" w:hAnsi="Times New Roman" w:cs="Times New Roman"/>
                <w:sz w:val="24"/>
              </w:rPr>
              <w:t xml:space="preserve">Systolic blood pressure 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</w:tr>
      <w:tr w:rsidR="008F2A2E" w:rsidRPr="008F2A2E">
        <w:trPr>
          <w:trHeight w:val="477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673B" w:rsidRPr="008F2A2E" w:rsidRDefault="00BE0FBB">
            <w:pPr>
              <w:tabs>
                <w:tab w:val="left" w:pos="7938"/>
              </w:tabs>
              <w:spacing w:line="360" w:lineRule="auto"/>
              <w:ind w:firstLineChars="263" w:firstLine="632"/>
              <w:jc w:val="left"/>
              <w:rPr>
                <w:rFonts w:ascii="Times New Roman" w:hAnsi="Times New Roman" w:cs="Times New Roman"/>
                <w:sz w:val="24"/>
              </w:rPr>
            </w:pPr>
            <w:r w:rsidRPr="008F2A2E">
              <w:rPr>
                <w:rFonts w:ascii="Times New Roman" w:hAnsi="Times New Roman" w:cs="Times New Roman"/>
                <w:sz w:val="24"/>
              </w:rPr>
              <w:t xml:space="preserve">Subgroup with waves 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widowControl/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87.1±13.4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84.2±14.1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jc w:val="left"/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88.8±15.5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91.4±12.5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91.7±12.8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91.0±14.2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89.3±12.8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90.1±14.9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87.8±14.3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92.9±10.4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89.1±9.4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84.4±7.8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86.3±11.8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87.1±13.6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83.5±9.6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82.5±11.0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76.7±11.7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  <w:b/>
                <w:bCs/>
              </w:rPr>
            </w:pPr>
            <w:r w:rsidRPr="008F2A2E">
              <w:rPr>
                <w:rFonts w:ascii="Times New Roman" w:hAnsi="Times New Roman"/>
                <w:sz w:val="24"/>
              </w:rPr>
              <w:t>0.</w:t>
            </w:r>
            <w:r w:rsidRPr="008F2A2E">
              <w:rPr>
                <w:rFonts w:ascii="Times New Roman" w:hAnsi="Times New Roman" w:hint="eastAsia"/>
                <w:sz w:val="24"/>
              </w:rPr>
              <w:t>39</w:t>
            </w:r>
          </w:p>
        </w:tc>
        <w:tc>
          <w:tcPr>
            <w:tcW w:w="2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 w:hint="eastAsia"/>
              </w:rPr>
              <w:t>&lt;.0001</w:t>
            </w:r>
          </w:p>
        </w:tc>
      </w:tr>
      <w:tr w:rsidR="008F2A2E" w:rsidRPr="008F2A2E">
        <w:trPr>
          <w:trHeight w:val="477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673B" w:rsidRPr="008F2A2E" w:rsidRDefault="00BE0FBB">
            <w:pPr>
              <w:tabs>
                <w:tab w:val="left" w:pos="7938"/>
              </w:tabs>
              <w:spacing w:line="360" w:lineRule="auto"/>
              <w:ind w:firstLineChars="263" w:firstLine="632"/>
              <w:jc w:val="left"/>
              <w:rPr>
                <w:rFonts w:ascii="Times New Roman" w:hAnsi="Times New Roman" w:cs="Times New Roman"/>
                <w:sz w:val="24"/>
              </w:rPr>
            </w:pPr>
            <w:r w:rsidRPr="008F2A2E">
              <w:rPr>
                <w:rFonts w:ascii="Times New Roman" w:hAnsi="Times New Roman" w:cs="Times New Roman"/>
                <w:sz w:val="24"/>
              </w:rPr>
              <w:t>Subgroup without waves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widowControl/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94.0±20.4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88.6±12.3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jc w:val="left"/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92.4±15.1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92.8±12.0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89.2±14.8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86.3±13.5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85.3±9.7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86.4±10.0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89.4±13.1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89.2±11.8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86.5±10.8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85.9±9.4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87.0±12.0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82.3±9.6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87.2±11.6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82.5±9.6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83.8±8.2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</w:tr>
      <w:tr w:rsidR="008F2A2E" w:rsidRPr="008F2A2E">
        <w:trPr>
          <w:trHeight w:val="477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673B" w:rsidRPr="008F2A2E" w:rsidRDefault="00BE0FBB">
            <w:pPr>
              <w:tabs>
                <w:tab w:val="left" w:pos="7938"/>
              </w:tabs>
              <w:spacing w:line="360" w:lineRule="auto"/>
              <w:ind w:firstLineChars="100" w:firstLine="240"/>
              <w:jc w:val="left"/>
              <w:rPr>
                <w:rFonts w:ascii="Times New Roman" w:hAnsi="Times New Roman" w:cs="Times New Roman"/>
                <w:sz w:val="24"/>
              </w:rPr>
            </w:pPr>
            <w:r w:rsidRPr="008F2A2E">
              <w:rPr>
                <w:rFonts w:ascii="Times New Roman" w:hAnsi="Times New Roman" w:cs="Times New Roman"/>
                <w:sz w:val="24"/>
              </w:rPr>
              <w:t>Mean blood pressure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</w:tr>
      <w:tr w:rsidR="008F2A2E" w:rsidRPr="008F2A2E">
        <w:trPr>
          <w:trHeight w:val="477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673B" w:rsidRPr="008F2A2E" w:rsidRDefault="00BE0FBB">
            <w:pPr>
              <w:tabs>
                <w:tab w:val="left" w:pos="7938"/>
              </w:tabs>
              <w:spacing w:line="360" w:lineRule="auto"/>
              <w:ind w:firstLineChars="263" w:firstLine="632"/>
              <w:jc w:val="left"/>
              <w:rPr>
                <w:rFonts w:ascii="Times New Roman" w:hAnsi="Times New Roman" w:cs="Times New Roman"/>
                <w:sz w:val="24"/>
              </w:rPr>
            </w:pPr>
            <w:r w:rsidRPr="008F2A2E">
              <w:rPr>
                <w:rFonts w:ascii="Times New Roman" w:hAnsi="Times New Roman" w:cs="Times New Roman"/>
                <w:sz w:val="24"/>
              </w:rPr>
              <w:t xml:space="preserve">Subgroup with waves 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widowControl/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63.3±9.0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60.3±7.4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jc w:val="left"/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63.4±10.1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66.1±9.3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65.9±8.8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64.8±10.7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63.5±9.4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63.9±12.5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61.5±11.3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63.0±9.2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60.1±5.1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57.4±5.8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57.2±8.1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58.3±9.9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56.1±5.6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55.3±5.6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49.0±7.0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/>
                <w:sz w:val="24"/>
              </w:rPr>
              <w:t>0.0</w:t>
            </w:r>
            <w:r w:rsidRPr="008F2A2E">
              <w:rPr>
                <w:rFonts w:ascii="Times New Roman" w:hAnsi="Times New Roman" w:hint="eastAsia"/>
                <w:sz w:val="24"/>
              </w:rPr>
              <w:t>2</w:t>
            </w:r>
          </w:p>
        </w:tc>
        <w:tc>
          <w:tcPr>
            <w:tcW w:w="2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 w:hint="eastAsia"/>
              </w:rPr>
              <w:t>&lt;.0001</w:t>
            </w:r>
          </w:p>
        </w:tc>
      </w:tr>
      <w:tr w:rsidR="008F2A2E" w:rsidRPr="008F2A2E">
        <w:trPr>
          <w:trHeight w:val="477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673B" w:rsidRPr="008F2A2E" w:rsidRDefault="00BE0FBB">
            <w:pPr>
              <w:tabs>
                <w:tab w:val="left" w:pos="7938"/>
              </w:tabs>
              <w:spacing w:line="360" w:lineRule="auto"/>
              <w:ind w:firstLineChars="263" w:firstLine="632"/>
              <w:jc w:val="left"/>
              <w:rPr>
                <w:rFonts w:ascii="Times New Roman" w:hAnsi="Times New Roman" w:cs="Times New Roman"/>
                <w:sz w:val="24"/>
              </w:rPr>
            </w:pPr>
            <w:r w:rsidRPr="008F2A2E">
              <w:rPr>
                <w:rFonts w:ascii="Times New Roman" w:hAnsi="Times New Roman" w:cs="Times New Roman"/>
                <w:sz w:val="24"/>
              </w:rPr>
              <w:t>Subgroup without waves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widowControl/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68.4±14.2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65.0±8.3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jc w:val="left"/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67.6±9.5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68.1±7.5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64.1±10.0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62.2±9.1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60.9±5.7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60.8±6.1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63.7±9.3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64.1±7.1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62.4±6.8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61.6±6.4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61.6±8.2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58.1±6.4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61.3±6.9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58.4±4.7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58.9±4.0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</w:tr>
      <w:tr w:rsidR="008F2A2E" w:rsidRPr="008F2A2E">
        <w:trPr>
          <w:trHeight w:val="477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673B" w:rsidRPr="008F2A2E" w:rsidRDefault="00BE0FBB">
            <w:pPr>
              <w:tabs>
                <w:tab w:val="left" w:pos="7938"/>
              </w:tabs>
              <w:spacing w:line="360" w:lineRule="auto"/>
              <w:ind w:firstLineChars="100" w:firstLine="240"/>
              <w:jc w:val="left"/>
              <w:rPr>
                <w:rFonts w:ascii="Times New Roman" w:hAnsi="Times New Roman" w:cs="Times New Roman"/>
                <w:sz w:val="24"/>
              </w:rPr>
            </w:pPr>
            <w:r w:rsidRPr="008F2A2E">
              <w:rPr>
                <w:rFonts w:ascii="Times New Roman" w:hAnsi="Times New Roman" w:cs="Times New Roman"/>
                <w:sz w:val="24"/>
              </w:rPr>
              <w:t>Heart rate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</w:tr>
      <w:tr w:rsidR="008F2A2E" w:rsidRPr="008F2A2E">
        <w:trPr>
          <w:trHeight w:val="477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673B" w:rsidRPr="008F2A2E" w:rsidRDefault="00BE0FBB">
            <w:pPr>
              <w:tabs>
                <w:tab w:val="left" w:pos="7938"/>
              </w:tabs>
              <w:spacing w:line="360" w:lineRule="auto"/>
              <w:ind w:firstLineChars="263" w:firstLine="632"/>
              <w:jc w:val="left"/>
              <w:rPr>
                <w:rFonts w:ascii="Times New Roman" w:hAnsi="Times New Roman" w:cs="Times New Roman"/>
                <w:sz w:val="24"/>
              </w:rPr>
            </w:pPr>
            <w:r w:rsidRPr="008F2A2E">
              <w:rPr>
                <w:rFonts w:ascii="Times New Roman" w:hAnsi="Times New Roman" w:cs="Times New Roman"/>
                <w:sz w:val="24"/>
              </w:rPr>
              <w:t xml:space="preserve">Subgroup with waves 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widowControl/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148±11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147±13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jc w:val="left"/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147±20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143±17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144±16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142±17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132±14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138±13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135±18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129±14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132±24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130±20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124±25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133±27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129±17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132±20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143±20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/>
                <w:sz w:val="24"/>
              </w:rPr>
              <w:t>0.</w:t>
            </w:r>
            <w:r w:rsidRPr="008F2A2E">
              <w:rPr>
                <w:rFonts w:ascii="Times New Roman" w:hAnsi="Times New Roman" w:hint="eastAsia"/>
                <w:sz w:val="24"/>
              </w:rPr>
              <w:t>42</w:t>
            </w:r>
          </w:p>
        </w:tc>
        <w:tc>
          <w:tcPr>
            <w:tcW w:w="2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 w:hint="eastAsia"/>
              </w:rPr>
              <w:t>&lt;.0001</w:t>
            </w:r>
          </w:p>
        </w:tc>
      </w:tr>
      <w:tr w:rsidR="008F2A2E" w:rsidRPr="008F2A2E">
        <w:trPr>
          <w:trHeight w:val="477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673B" w:rsidRPr="008F2A2E" w:rsidRDefault="00BE0FBB">
            <w:pPr>
              <w:tabs>
                <w:tab w:val="left" w:pos="7938"/>
              </w:tabs>
              <w:spacing w:line="360" w:lineRule="auto"/>
              <w:ind w:firstLineChars="263" w:firstLine="632"/>
              <w:jc w:val="left"/>
              <w:rPr>
                <w:rFonts w:ascii="Times New Roman" w:hAnsi="Times New Roman" w:cs="Times New Roman"/>
                <w:sz w:val="24"/>
              </w:rPr>
            </w:pPr>
            <w:r w:rsidRPr="008F2A2E">
              <w:rPr>
                <w:rFonts w:ascii="Times New Roman" w:hAnsi="Times New Roman" w:cs="Times New Roman"/>
                <w:sz w:val="24"/>
              </w:rPr>
              <w:t>Subgroup without waves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widowControl/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147±18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147±20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jc w:val="left"/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143±17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144±25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139±25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140±20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136±22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137±21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142±20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145±23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146±24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151±24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142±25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147±19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148±21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156±24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153±27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</w:tr>
      <w:tr w:rsidR="008F2A2E" w:rsidRPr="008F2A2E">
        <w:trPr>
          <w:trHeight w:val="477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673B" w:rsidRPr="008F2A2E" w:rsidRDefault="00BE0FBB">
            <w:pPr>
              <w:tabs>
                <w:tab w:val="left" w:pos="7938"/>
              </w:tabs>
              <w:spacing w:line="360" w:lineRule="auto"/>
              <w:ind w:firstLineChars="100" w:firstLine="240"/>
              <w:jc w:val="left"/>
              <w:rPr>
                <w:rFonts w:ascii="Times New Roman" w:hAnsi="Times New Roman" w:cs="Times New Roman"/>
                <w:sz w:val="24"/>
              </w:rPr>
            </w:pPr>
            <w:r w:rsidRPr="008F2A2E">
              <w:rPr>
                <w:rFonts w:ascii="Times New Roman" w:hAnsi="Times New Roman" w:cs="Times New Roman"/>
                <w:sz w:val="24"/>
              </w:rPr>
              <w:t>dP/dTmax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</w:tr>
      <w:tr w:rsidR="008F2A2E" w:rsidRPr="008F2A2E">
        <w:trPr>
          <w:trHeight w:val="477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673B" w:rsidRPr="008F2A2E" w:rsidRDefault="00BE0FBB">
            <w:pPr>
              <w:tabs>
                <w:tab w:val="left" w:pos="7938"/>
              </w:tabs>
              <w:spacing w:line="360" w:lineRule="auto"/>
              <w:ind w:firstLineChars="263" w:firstLine="632"/>
              <w:jc w:val="left"/>
              <w:rPr>
                <w:rFonts w:ascii="Times New Roman" w:hAnsi="Times New Roman" w:cs="Times New Roman"/>
                <w:sz w:val="24"/>
              </w:rPr>
            </w:pPr>
            <w:r w:rsidRPr="008F2A2E">
              <w:rPr>
                <w:rFonts w:ascii="Times New Roman" w:hAnsi="Times New Roman" w:cs="Times New Roman"/>
                <w:sz w:val="24"/>
              </w:rPr>
              <w:t xml:space="preserve">Subgroup with waves 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widowControl/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0.86±0.22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0.97±0.38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jc w:val="left"/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1.09±0.40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1.07±0.16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1.12±0.25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1.03±0.28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0.95±0.32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1.14±0.24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1.03±0.29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1.15±0.33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1.12±0.34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0.89±0.31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1.10±0.40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1.12±0.37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1.05±0.24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0.99±0.30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1.21±0.31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/>
                <w:sz w:val="24"/>
              </w:rPr>
              <w:t>0.60</w:t>
            </w:r>
          </w:p>
        </w:tc>
        <w:tc>
          <w:tcPr>
            <w:tcW w:w="2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 w:hint="eastAsia"/>
              </w:rPr>
              <w:t>&lt;.0001</w:t>
            </w:r>
          </w:p>
        </w:tc>
      </w:tr>
      <w:tr w:rsidR="008F2A2E" w:rsidRPr="008F2A2E">
        <w:trPr>
          <w:trHeight w:val="477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673B" w:rsidRPr="008F2A2E" w:rsidRDefault="00BE0FBB">
            <w:pPr>
              <w:tabs>
                <w:tab w:val="left" w:pos="7938"/>
              </w:tabs>
              <w:spacing w:line="360" w:lineRule="auto"/>
              <w:ind w:firstLineChars="263" w:firstLine="632"/>
              <w:jc w:val="left"/>
              <w:rPr>
                <w:rFonts w:ascii="Times New Roman" w:hAnsi="Times New Roman" w:cs="Times New Roman"/>
                <w:sz w:val="24"/>
              </w:rPr>
            </w:pPr>
            <w:r w:rsidRPr="008F2A2E">
              <w:rPr>
                <w:rFonts w:ascii="Times New Roman" w:hAnsi="Times New Roman" w:cs="Times New Roman"/>
                <w:sz w:val="24"/>
              </w:rPr>
              <w:t>Subgroup without waves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widowControl/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1.02±0.33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1.03±0.22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jc w:val="left"/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1.09±0.26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1.13±0.28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1.05±0.30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0.96±0.23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0.95±0.21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1.00±0.22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1.07±0.23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1.03±0.24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1.06±0.25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1.08±0.24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1.00±0.17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1.07±0.25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1.07±0.17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1.05±0.22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1.08±0.17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</w:tr>
      <w:tr w:rsidR="008F2A2E" w:rsidRPr="008F2A2E">
        <w:trPr>
          <w:trHeight w:val="477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673B" w:rsidRPr="008F2A2E" w:rsidRDefault="00BE0FBB">
            <w:pPr>
              <w:tabs>
                <w:tab w:val="left" w:pos="7938"/>
              </w:tabs>
              <w:spacing w:line="360" w:lineRule="auto"/>
              <w:ind w:firstLineChars="100" w:firstLine="240"/>
              <w:jc w:val="left"/>
              <w:rPr>
                <w:rFonts w:ascii="Times New Roman" w:hAnsi="Times New Roman" w:cs="Times New Roman"/>
                <w:sz w:val="24"/>
              </w:rPr>
            </w:pPr>
            <w:r w:rsidRPr="008F2A2E">
              <w:rPr>
                <w:rFonts w:ascii="Times New Roman" w:hAnsi="Times New Roman" w:cs="Times New Roman"/>
                <w:sz w:val="24"/>
              </w:rPr>
              <w:t>Cardiac cycle efficiency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</w:tr>
      <w:tr w:rsidR="008F2A2E" w:rsidRPr="008F2A2E">
        <w:trPr>
          <w:trHeight w:val="477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673B" w:rsidRPr="008F2A2E" w:rsidRDefault="00BE0FBB">
            <w:pPr>
              <w:tabs>
                <w:tab w:val="left" w:pos="7938"/>
              </w:tabs>
              <w:spacing w:line="360" w:lineRule="auto"/>
              <w:ind w:firstLineChars="263" w:firstLine="632"/>
              <w:jc w:val="left"/>
              <w:rPr>
                <w:rFonts w:ascii="Times New Roman" w:hAnsi="Times New Roman" w:cs="Times New Roman"/>
                <w:sz w:val="24"/>
              </w:rPr>
            </w:pPr>
            <w:r w:rsidRPr="008F2A2E">
              <w:rPr>
                <w:rFonts w:ascii="Times New Roman" w:hAnsi="Times New Roman" w:cs="Times New Roman"/>
                <w:sz w:val="24"/>
              </w:rPr>
              <w:t xml:space="preserve">Subgroup with waves 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widowControl/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-0.47±0.31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-0.29±0.23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jc w:val="left"/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-0.22±0.26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-0.23±0.24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-0.19±0.21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-0.29±0.24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-0.31±0.19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-0.14±0.40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-0.24±0.24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-0.35±0.29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-0.36±0.20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-0.22±0.40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-0.14±0.28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-0.25±0.34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-0.28±0.27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-0.21±0.24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0.05±0.19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/>
                <w:sz w:val="24"/>
              </w:rPr>
              <w:t>0.1</w:t>
            </w:r>
            <w:r w:rsidRPr="008F2A2E">
              <w:rPr>
                <w:rFonts w:ascii="Times New Roman" w:hAnsi="Times New Roman" w:hint="eastAsia"/>
                <w:sz w:val="24"/>
              </w:rPr>
              <w:t>5</w:t>
            </w:r>
          </w:p>
        </w:tc>
        <w:tc>
          <w:tcPr>
            <w:tcW w:w="2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 w:hint="eastAsia"/>
              </w:rPr>
              <w:t>&lt;.0001</w:t>
            </w:r>
          </w:p>
        </w:tc>
      </w:tr>
      <w:tr w:rsidR="008F2A2E" w:rsidRPr="008F2A2E">
        <w:trPr>
          <w:trHeight w:val="477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673B" w:rsidRPr="008F2A2E" w:rsidRDefault="00BE0FBB">
            <w:pPr>
              <w:tabs>
                <w:tab w:val="left" w:pos="7938"/>
              </w:tabs>
              <w:spacing w:line="360" w:lineRule="auto"/>
              <w:ind w:firstLineChars="263" w:firstLine="632"/>
              <w:jc w:val="left"/>
              <w:rPr>
                <w:rFonts w:ascii="Times New Roman" w:hAnsi="Times New Roman" w:cs="Times New Roman"/>
                <w:sz w:val="24"/>
              </w:rPr>
            </w:pPr>
            <w:r w:rsidRPr="008F2A2E">
              <w:rPr>
                <w:rFonts w:ascii="Times New Roman" w:hAnsi="Times New Roman" w:cs="Times New Roman"/>
                <w:sz w:val="24"/>
              </w:rPr>
              <w:t>Subgroup without waves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widowControl/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-0.38±0.36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-0.37±0.34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jc w:val="left"/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-0.37±0.35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-0.41±0.39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-0.33±0.34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-0.36±0.30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-0.22±0.29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-0.28±0.38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-0.39±0.42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-0.39±0.37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-0.28±0.37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-0.37±0.41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-0.22±0.30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-0.22±0.30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-0.25±0.36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-0.35±0.47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-0.25±0.33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</w:tr>
      <w:tr w:rsidR="008F2A2E" w:rsidRPr="008F2A2E">
        <w:trPr>
          <w:trHeight w:val="477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673B" w:rsidRPr="008F2A2E" w:rsidRDefault="00BE0FBB">
            <w:pPr>
              <w:tabs>
                <w:tab w:val="left" w:pos="7938"/>
              </w:tabs>
              <w:spacing w:line="360" w:lineRule="auto"/>
              <w:ind w:firstLineChars="100" w:firstLine="240"/>
              <w:jc w:val="left"/>
              <w:rPr>
                <w:rFonts w:ascii="Times New Roman" w:hAnsi="Times New Roman" w:cs="Times New Roman"/>
                <w:sz w:val="24"/>
              </w:rPr>
            </w:pPr>
            <w:r w:rsidRPr="008F2A2E">
              <w:rPr>
                <w:rFonts w:ascii="Times New Roman" w:hAnsi="Times New Roman" w:cs="Times New Roman"/>
                <w:sz w:val="24"/>
              </w:rPr>
              <w:t>Serum lactate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</w:tr>
      <w:tr w:rsidR="008F2A2E" w:rsidRPr="008F2A2E">
        <w:trPr>
          <w:gridAfter w:val="1"/>
          <w:wAfter w:w="806" w:type="dxa"/>
          <w:trHeight w:val="477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673B" w:rsidRPr="008F2A2E" w:rsidRDefault="00BE0FBB">
            <w:pPr>
              <w:tabs>
                <w:tab w:val="left" w:pos="7938"/>
              </w:tabs>
              <w:spacing w:line="360" w:lineRule="auto"/>
              <w:ind w:firstLineChars="263" w:firstLine="632"/>
              <w:jc w:val="left"/>
              <w:rPr>
                <w:rFonts w:ascii="Times New Roman" w:hAnsi="Times New Roman" w:cs="Times New Roman"/>
                <w:sz w:val="24"/>
              </w:rPr>
            </w:pPr>
            <w:r w:rsidRPr="008F2A2E">
              <w:rPr>
                <w:rFonts w:ascii="Times New Roman" w:hAnsi="Times New Roman" w:cs="Times New Roman"/>
                <w:sz w:val="24"/>
              </w:rPr>
              <w:lastRenderedPageBreak/>
              <w:t xml:space="preserve">Subgroup with waves 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widowControl/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0.98±0.26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1.67±1.08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jc w:val="left"/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1.36±0.65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 w:hint="eastAsia"/>
              </w:rPr>
              <w:t>NA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1.05±0.37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1.13±0.40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0.70±0.42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0.93±0.40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1.08±0.70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 w:hint="eastAsia"/>
              </w:rPr>
              <w:t>NA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1.03±0.64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 w:hint="eastAsia"/>
              </w:rPr>
              <w:t>NA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0.60±0.14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1.18±0.97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0.50±0.14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0.55±0.06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 w:hint="eastAsia"/>
              </w:rPr>
              <w:t>NA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/>
                <w:sz w:val="24"/>
              </w:rPr>
              <w:t>0.</w:t>
            </w:r>
            <w:r w:rsidRPr="008F2A2E">
              <w:rPr>
                <w:rFonts w:ascii="Times New Roman" w:hAnsi="Times New Roman" w:hint="eastAsia"/>
                <w:sz w:val="24"/>
              </w:rPr>
              <w:t>45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 w:hint="eastAsia"/>
              </w:rPr>
              <w:t>&lt;.0001</w:t>
            </w:r>
          </w:p>
        </w:tc>
      </w:tr>
      <w:tr w:rsidR="008F2A2E" w:rsidRPr="008F2A2E">
        <w:trPr>
          <w:gridAfter w:val="1"/>
          <w:wAfter w:w="806" w:type="dxa"/>
          <w:trHeight w:val="477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673B" w:rsidRPr="008F2A2E" w:rsidRDefault="00BE0FBB">
            <w:pPr>
              <w:tabs>
                <w:tab w:val="left" w:pos="7938"/>
              </w:tabs>
              <w:spacing w:line="360" w:lineRule="auto"/>
              <w:ind w:firstLineChars="263" w:firstLine="632"/>
              <w:jc w:val="left"/>
              <w:rPr>
                <w:rFonts w:ascii="Times New Roman" w:hAnsi="Times New Roman" w:cs="Times New Roman"/>
                <w:sz w:val="24"/>
              </w:rPr>
            </w:pPr>
            <w:r w:rsidRPr="008F2A2E">
              <w:rPr>
                <w:rFonts w:ascii="Times New Roman" w:hAnsi="Times New Roman" w:cs="Times New Roman"/>
                <w:sz w:val="24"/>
              </w:rPr>
              <w:t>Subgroup without waves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widowControl/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1.28±0.93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1.08±0.61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jc w:val="left"/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1.09±0.57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1.45±0.58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0.96±0.47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1.16±0.36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0.89±0.37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0.89±0.32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1.05±0.69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0.66±0.19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0.99±0.38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 w:hint="eastAsia"/>
              </w:rPr>
              <w:t>NA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0.77±0.50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0.63±0.18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0.83±0.50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0.79±0.39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0.73±0.42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</w:tr>
      <w:tr w:rsidR="008F2A2E" w:rsidRPr="008F2A2E">
        <w:trPr>
          <w:gridAfter w:val="1"/>
          <w:wAfter w:w="806" w:type="dxa"/>
          <w:trHeight w:val="477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673B" w:rsidRPr="008F2A2E" w:rsidRDefault="00BE0FBB">
            <w:pPr>
              <w:tabs>
                <w:tab w:val="left" w:pos="7938"/>
              </w:tabs>
              <w:spacing w:line="360" w:lineRule="auto"/>
              <w:ind w:firstLineChars="100" w:firstLine="240"/>
              <w:jc w:val="left"/>
              <w:rPr>
                <w:rFonts w:ascii="Times New Roman" w:hAnsi="Times New Roman" w:cs="Times New Roman"/>
                <w:sz w:val="24"/>
              </w:rPr>
            </w:pPr>
            <w:r w:rsidRPr="008F2A2E">
              <w:rPr>
                <w:rFonts w:ascii="Times New Roman" w:hAnsi="Times New Roman" w:cs="Times New Roman" w:hint="eastAsia"/>
                <w:sz w:val="24"/>
              </w:rPr>
              <w:t xml:space="preserve">Left </w:t>
            </w:r>
            <w:r w:rsidRPr="008F2A2E">
              <w:rPr>
                <w:rFonts w:ascii="Times New Roman" w:hAnsi="Times New Roman" w:cs="Times New Roman"/>
                <w:sz w:val="24"/>
              </w:rPr>
              <w:t>ScO</w:t>
            </w:r>
            <w:r w:rsidRPr="008F2A2E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</w:tr>
      <w:tr w:rsidR="008F2A2E" w:rsidRPr="008F2A2E">
        <w:trPr>
          <w:gridAfter w:val="1"/>
          <w:wAfter w:w="806" w:type="dxa"/>
          <w:trHeight w:val="477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673B" w:rsidRPr="008F2A2E" w:rsidRDefault="00BE0FBB">
            <w:pPr>
              <w:tabs>
                <w:tab w:val="left" w:pos="7938"/>
              </w:tabs>
              <w:spacing w:line="360" w:lineRule="auto"/>
              <w:ind w:firstLineChars="263" w:firstLine="632"/>
              <w:jc w:val="left"/>
              <w:rPr>
                <w:rFonts w:ascii="Times New Roman" w:hAnsi="Times New Roman" w:cs="Times New Roman"/>
                <w:sz w:val="24"/>
              </w:rPr>
            </w:pPr>
            <w:r w:rsidRPr="008F2A2E">
              <w:rPr>
                <w:rFonts w:ascii="Times New Roman" w:hAnsi="Times New Roman" w:cs="Times New Roman"/>
                <w:sz w:val="24"/>
              </w:rPr>
              <w:t xml:space="preserve">Subgroup with waves 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widowControl/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58.0±5.8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55.3±7.4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jc w:val="left"/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61.8±11.4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57.7±7.9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58.9±8.8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59.8±8.9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62.7±6.2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67.8±10.7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72.7±11.5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79.3±13.4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67.8±7.0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74.6±16.9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80.3±14.1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79.0±14.9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75.4±11.3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66.6±5.0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 w:hint="eastAsia"/>
              </w:rPr>
              <w:t>NA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hint="eastAsia"/>
                <w:sz w:val="24"/>
              </w:rPr>
              <w:t>0.88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 w:hint="eastAsia"/>
              </w:rPr>
              <w:t>&lt;.0001</w:t>
            </w:r>
          </w:p>
        </w:tc>
      </w:tr>
      <w:tr w:rsidR="008F2A2E" w:rsidRPr="008F2A2E">
        <w:trPr>
          <w:gridAfter w:val="1"/>
          <w:wAfter w:w="806" w:type="dxa"/>
          <w:trHeight w:val="477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673B" w:rsidRPr="008F2A2E" w:rsidRDefault="00BE0FBB">
            <w:pPr>
              <w:tabs>
                <w:tab w:val="left" w:pos="7938"/>
              </w:tabs>
              <w:spacing w:line="360" w:lineRule="auto"/>
              <w:ind w:firstLineChars="263" w:firstLine="632"/>
              <w:jc w:val="left"/>
              <w:rPr>
                <w:rFonts w:ascii="Times New Roman" w:hAnsi="Times New Roman" w:cs="Times New Roman"/>
                <w:sz w:val="24"/>
              </w:rPr>
            </w:pPr>
            <w:r w:rsidRPr="008F2A2E">
              <w:rPr>
                <w:rFonts w:ascii="Times New Roman" w:hAnsi="Times New Roman" w:cs="Times New Roman"/>
                <w:sz w:val="24"/>
              </w:rPr>
              <w:t>Subgroup without waves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widowControl/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58.5±15.1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57.0±11.4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jc w:val="left"/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56.4±8.8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60.3±10.8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60.1±11.4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62.9±10.1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62.8±10.6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67.2±11.5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68.1±12.1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71.5±10.4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70.4±11.6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71.4±10.8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71.5±11.9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73.6±10.0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78.2±8.6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67.7±9.9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73.6±10.4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</w:tr>
      <w:tr w:rsidR="008F2A2E" w:rsidRPr="008F2A2E">
        <w:trPr>
          <w:gridAfter w:val="1"/>
          <w:wAfter w:w="806" w:type="dxa"/>
          <w:trHeight w:val="477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673B" w:rsidRPr="008F2A2E" w:rsidRDefault="00BE0FBB">
            <w:pPr>
              <w:tabs>
                <w:tab w:val="left" w:pos="7938"/>
              </w:tabs>
              <w:spacing w:line="360" w:lineRule="auto"/>
              <w:ind w:leftChars="104" w:left="219"/>
              <w:jc w:val="left"/>
              <w:rPr>
                <w:rFonts w:ascii="Times New Roman" w:hAnsi="Times New Roman" w:cs="Times New Roman"/>
                <w:sz w:val="24"/>
              </w:rPr>
            </w:pPr>
            <w:r w:rsidRPr="008F2A2E">
              <w:rPr>
                <w:rFonts w:ascii="Times New Roman" w:hAnsi="Times New Roman" w:cs="Times New Roman" w:hint="eastAsia"/>
                <w:sz w:val="24"/>
              </w:rPr>
              <w:t xml:space="preserve">Right </w:t>
            </w:r>
            <w:r w:rsidRPr="008F2A2E">
              <w:rPr>
                <w:rFonts w:ascii="Times New Roman" w:hAnsi="Times New Roman" w:cs="Times New Roman"/>
                <w:sz w:val="24"/>
              </w:rPr>
              <w:t>ScO</w:t>
            </w:r>
            <w:r w:rsidRPr="008F2A2E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</w:tr>
      <w:tr w:rsidR="008F2A2E" w:rsidRPr="008F2A2E">
        <w:trPr>
          <w:gridAfter w:val="1"/>
          <w:wAfter w:w="806" w:type="dxa"/>
          <w:trHeight w:val="477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673B" w:rsidRPr="008F2A2E" w:rsidRDefault="00BE0FBB">
            <w:pPr>
              <w:tabs>
                <w:tab w:val="left" w:pos="7938"/>
              </w:tabs>
              <w:spacing w:line="360" w:lineRule="auto"/>
              <w:ind w:firstLineChars="263" w:firstLine="632"/>
              <w:jc w:val="left"/>
              <w:rPr>
                <w:rFonts w:ascii="Times New Roman" w:hAnsi="Times New Roman" w:cs="Times New Roman"/>
                <w:sz w:val="24"/>
              </w:rPr>
            </w:pPr>
            <w:r w:rsidRPr="008F2A2E">
              <w:rPr>
                <w:rFonts w:ascii="Times New Roman" w:hAnsi="Times New Roman" w:cs="Times New Roman"/>
                <w:sz w:val="24"/>
              </w:rPr>
              <w:t xml:space="preserve">Subgroup with waves 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widowControl/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63.4±8.9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55.6±8.0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jc w:val="left"/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57.6±7.7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56.4±10.1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56.4±10.0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56.3±9.3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61.5±8.2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63.3±7.1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63.1±10.5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73.6±9.1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70.0±11.5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71..5±12.0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76.0±11.2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74.2±10.0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73.3±10.4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72.3±10.4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74.3±12.0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/>
                <w:sz w:val="24"/>
              </w:rPr>
              <w:t>0.</w:t>
            </w:r>
            <w:r w:rsidRPr="008F2A2E">
              <w:rPr>
                <w:rFonts w:ascii="Times New Roman" w:hAnsi="Times New Roman" w:hint="eastAsia"/>
                <w:sz w:val="24"/>
              </w:rPr>
              <w:t>61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 w:hint="eastAsia"/>
              </w:rPr>
              <w:t>&lt;.0001</w:t>
            </w:r>
          </w:p>
        </w:tc>
      </w:tr>
      <w:tr w:rsidR="008F2A2E" w:rsidRPr="008F2A2E">
        <w:trPr>
          <w:gridAfter w:val="1"/>
          <w:wAfter w:w="806" w:type="dxa"/>
          <w:trHeight w:val="477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673B" w:rsidRPr="008F2A2E" w:rsidRDefault="00BE0FBB">
            <w:pPr>
              <w:tabs>
                <w:tab w:val="left" w:pos="7938"/>
              </w:tabs>
              <w:spacing w:line="360" w:lineRule="auto"/>
              <w:ind w:firstLineChars="263" w:firstLine="632"/>
              <w:jc w:val="left"/>
              <w:rPr>
                <w:rFonts w:ascii="Times New Roman" w:hAnsi="Times New Roman" w:cs="Times New Roman"/>
                <w:sz w:val="24"/>
              </w:rPr>
            </w:pPr>
            <w:r w:rsidRPr="008F2A2E">
              <w:rPr>
                <w:rFonts w:ascii="Times New Roman" w:hAnsi="Times New Roman" w:cs="Times New Roman"/>
                <w:sz w:val="24"/>
              </w:rPr>
              <w:t>Subgroup without waves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widowControl/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56.8±15.6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54.4±12.8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jc w:val="left"/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52.8±8.9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55.6±11.5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56.8±12.1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58.1±10.9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62.1±8.8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64.9±12.8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66.1±10.1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67.8±11.2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70.2±11.8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71.8±9.7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74.2±13.0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73.1±11.5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72.9±9.2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68.4±8.8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72.0±11.8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</w:tr>
      <w:tr w:rsidR="008F2A2E" w:rsidRPr="008F2A2E">
        <w:trPr>
          <w:gridAfter w:val="1"/>
          <w:wAfter w:w="806" w:type="dxa"/>
          <w:trHeight w:val="477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673B" w:rsidRPr="008F2A2E" w:rsidRDefault="00BE0FBB">
            <w:pPr>
              <w:tabs>
                <w:tab w:val="left" w:pos="7938"/>
              </w:tabs>
              <w:spacing w:line="360" w:lineRule="auto"/>
              <w:ind w:leftChars="104" w:left="219"/>
              <w:jc w:val="left"/>
              <w:rPr>
                <w:rFonts w:ascii="Times New Roman" w:hAnsi="Times New Roman" w:cs="Times New Roman"/>
                <w:sz w:val="24"/>
              </w:rPr>
            </w:pPr>
            <w:r w:rsidRPr="008F2A2E">
              <w:rPr>
                <w:rFonts w:ascii="Times New Roman" w:hAnsi="Times New Roman" w:cs="Times New Roman"/>
                <w:sz w:val="24"/>
              </w:rPr>
              <w:t>EEG background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</w:tr>
      <w:tr w:rsidR="008F2A2E" w:rsidRPr="008F2A2E">
        <w:trPr>
          <w:gridAfter w:val="1"/>
          <w:wAfter w:w="806" w:type="dxa"/>
          <w:trHeight w:val="477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673B" w:rsidRPr="008F2A2E" w:rsidRDefault="00BE0FBB">
            <w:pPr>
              <w:tabs>
                <w:tab w:val="left" w:pos="7938"/>
              </w:tabs>
              <w:spacing w:line="360" w:lineRule="auto"/>
              <w:ind w:firstLineChars="263" w:firstLine="632"/>
              <w:jc w:val="left"/>
              <w:rPr>
                <w:rFonts w:ascii="Times New Roman" w:hAnsi="Times New Roman" w:cs="Times New Roman"/>
                <w:sz w:val="24"/>
              </w:rPr>
            </w:pPr>
            <w:r w:rsidRPr="008F2A2E">
              <w:rPr>
                <w:rFonts w:ascii="Times New Roman" w:hAnsi="Times New Roman" w:cs="Times New Roman"/>
                <w:sz w:val="24"/>
              </w:rPr>
              <w:t xml:space="preserve">Subgroup with waves 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widowControl/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1.0±0.8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0.</w:t>
            </w:r>
            <w:r w:rsidRPr="008F2A2E">
              <w:rPr>
                <w:rFonts w:ascii="Times New Roman" w:hAnsi="Times New Roman" w:cs="Times New Roman" w:hint="eastAsia"/>
              </w:rPr>
              <w:t>9</w:t>
            </w:r>
            <w:r w:rsidRPr="008F2A2E">
              <w:rPr>
                <w:rFonts w:ascii="Times New Roman" w:hAnsi="Times New Roman" w:cs="Times New Roman"/>
              </w:rPr>
              <w:t>±0.8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jc w:val="left"/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1.0±0.</w:t>
            </w:r>
            <w:r w:rsidRPr="008F2A2E">
              <w:rPr>
                <w:rFonts w:ascii="Times New Roman" w:hAnsi="Times New Roman" w:cs="Times New Roman" w:hint="eastAsia"/>
              </w:rPr>
              <w:t>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0.</w:t>
            </w:r>
            <w:r w:rsidRPr="008F2A2E">
              <w:rPr>
                <w:rFonts w:ascii="Times New Roman" w:hAnsi="Times New Roman" w:cs="Times New Roman" w:hint="eastAsia"/>
              </w:rPr>
              <w:t>9</w:t>
            </w:r>
            <w:r w:rsidRPr="008F2A2E">
              <w:rPr>
                <w:rFonts w:ascii="Times New Roman" w:hAnsi="Times New Roman" w:cs="Times New Roman"/>
              </w:rPr>
              <w:t>±0.6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0.</w:t>
            </w:r>
            <w:r w:rsidRPr="008F2A2E">
              <w:rPr>
                <w:rFonts w:ascii="Times New Roman" w:hAnsi="Times New Roman" w:cs="Times New Roman" w:hint="eastAsia"/>
              </w:rPr>
              <w:t>8</w:t>
            </w:r>
            <w:r w:rsidRPr="008F2A2E">
              <w:rPr>
                <w:rFonts w:ascii="Times New Roman" w:hAnsi="Times New Roman" w:cs="Times New Roman"/>
              </w:rPr>
              <w:t>±0.</w:t>
            </w:r>
            <w:r w:rsidRPr="008F2A2E">
              <w:rPr>
                <w:rFonts w:ascii="Times New Roman" w:hAnsi="Times New Roman" w:cs="Times New Roman" w:hint="eastAsia"/>
              </w:rPr>
              <w:t>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0.</w:t>
            </w:r>
            <w:r w:rsidRPr="008F2A2E">
              <w:rPr>
                <w:rFonts w:ascii="Times New Roman" w:hAnsi="Times New Roman" w:cs="Times New Roman" w:hint="eastAsia"/>
              </w:rPr>
              <w:t>7</w:t>
            </w:r>
            <w:r w:rsidRPr="008F2A2E">
              <w:rPr>
                <w:rFonts w:ascii="Times New Roman" w:hAnsi="Times New Roman" w:cs="Times New Roman"/>
              </w:rPr>
              <w:t>±0.</w:t>
            </w:r>
            <w:r w:rsidRPr="008F2A2E">
              <w:rPr>
                <w:rFonts w:ascii="Times New Roman" w:hAnsi="Times New Roman" w:cs="Times New Roman" w:hint="eastAsia"/>
              </w:rPr>
              <w:t>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0.</w:t>
            </w:r>
            <w:r w:rsidRPr="008F2A2E">
              <w:rPr>
                <w:rFonts w:ascii="Times New Roman" w:hAnsi="Times New Roman" w:cs="Times New Roman" w:hint="eastAsia"/>
              </w:rPr>
              <w:t>4</w:t>
            </w:r>
            <w:r w:rsidRPr="008F2A2E">
              <w:rPr>
                <w:rFonts w:ascii="Times New Roman" w:hAnsi="Times New Roman" w:cs="Times New Roman"/>
              </w:rPr>
              <w:t>±0.5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0.3±0.5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0.3±0.5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0.</w:t>
            </w:r>
            <w:r w:rsidRPr="008F2A2E">
              <w:rPr>
                <w:rFonts w:ascii="Times New Roman" w:hAnsi="Times New Roman" w:cs="Times New Roman" w:hint="eastAsia"/>
              </w:rPr>
              <w:t>3</w:t>
            </w:r>
            <w:r w:rsidRPr="008F2A2E">
              <w:rPr>
                <w:rFonts w:ascii="Times New Roman" w:hAnsi="Times New Roman" w:cs="Times New Roman"/>
              </w:rPr>
              <w:t>±0.</w:t>
            </w:r>
            <w:r w:rsidRPr="008F2A2E">
              <w:rPr>
                <w:rFonts w:ascii="Times New Roman" w:hAnsi="Times New Roman" w:cs="Times New Roman" w:hint="eastAsia"/>
              </w:rPr>
              <w:t>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0.</w:t>
            </w:r>
            <w:r w:rsidRPr="008F2A2E">
              <w:rPr>
                <w:rFonts w:ascii="Times New Roman" w:hAnsi="Times New Roman" w:cs="Times New Roman" w:hint="eastAsia"/>
              </w:rPr>
              <w:t>3</w:t>
            </w:r>
            <w:r w:rsidRPr="008F2A2E">
              <w:rPr>
                <w:rFonts w:ascii="Times New Roman" w:hAnsi="Times New Roman" w:cs="Times New Roman"/>
              </w:rPr>
              <w:t>±0.</w:t>
            </w:r>
            <w:r w:rsidRPr="008F2A2E">
              <w:rPr>
                <w:rFonts w:ascii="Times New Roman" w:hAnsi="Times New Roman" w:cs="Times New Roman" w:hint="eastAsia"/>
              </w:rPr>
              <w:t>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0.</w:t>
            </w:r>
            <w:r w:rsidRPr="008F2A2E">
              <w:rPr>
                <w:rFonts w:ascii="Times New Roman" w:hAnsi="Times New Roman" w:cs="Times New Roman" w:hint="eastAsia"/>
              </w:rPr>
              <w:t>4</w:t>
            </w:r>
            <w:r w:rsidRPr="008F2A2E">
              <w:rPr>
                <w:rFonts w:ascii="Times New Roman" w:hAnsi="Times New Roman" w:cs="Times New Roman"/>
              </w:rPr>
              <w:t>±0.</w:t>
            </w:r>
            <w:r w:rsidRPr="008F2A2E">
              <w:rPr>
                <w:rFonts w:ascii="Times New Roman" w:hAnsi="Times New Roman" w:cs="Times New Roman" w:hint="eastAsia"/>
              </w:rPr>
              <w:t>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0.4±0.</w:t>
            </w:r>
            <w:r w:rsidRPr="008F2A2E">
              <w:rPr>
                <w:rFonts w:ascii="Times New Roman" w:hAnsi="Times New Roman" w:cs="Times New Roman" w:hint="eastAsia"/>
              </w:rPr>
              <w:t>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0.4±0.</w:t>
            </w:r>
            <w:r w:rsidRPr="008F2A2E">
              <w:rPr>
                <w:rFonts w:ascii="Times New Roman" w:hAnsi="Times New Roman" w:cs="Times New Roman" w:hint="eastAsia"/>
              </w:rPr>
              <w:t>6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0.</w:t>
            </w:r>
            <w:r w:rsidRPr="008F2A2E">
              <w:rPr>
                <w:rFonts w:ascii="Times New Roman" w:hAnsi="Times New Roman" w:cs="Times New Roman" w:hint="eastAsia"/>
              </w:rPr>
              <w:t>3</w:t>
            </w:r>
            <w:r w:rsidRPr="008F2A2E">
              <w:rPr>
                <w:rFonts w:ascii="Times New Roman" w:hAnsi="Times New Roman" w:cs="Times New Roman"/>
              </w:rPr>
              <w:t>±0.</w:t>
            </w:r>
            <w:r w:rsidRPr="008F2A2E">
              <w:rPr>
                <w:rFonts w:ascii="Times New Roman" w:hAnsi="Times New Roman" w:cs="Times New Roman" w:hint="eastAsia"/>
              </w:rPr>
              <w:t>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0.2±0.</w:t>
            </w:r>
            <w:r w:rsidRPr="008F2A2E">
              <w:rPr>
                <w:rFonts w:ascii="Times New Roman" w:hAnsi="Times New Roman" w:cs="Times New Roman" w:hint="eastAsia"/>
              </w:rPr>
              <w:t>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0.5±0.7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/>
                <w:sz w:val="24"/>
              </w:rPr>
              <w:t>0.0</w:t>
            </w:r>
            <w:r w:rsidRPr="008F2A2E">
              <w:rPr>
                <w:rFonts w:ascii="Times New Roman" w:hAnsi="Times New Roman" w:hint="eastAsia"/>
                <w:sz w:val="24"/>
              </w:rPr>
              <w:t>3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 w:hint="eastAsia"/>
              </w:rPr>
              <w:t>&lt;.0001</w:t>
            </w:r>
          </w:p>
        </w:tc>
      </w:tr>
      <w:tr w:rsidR="008F2A2E" w:rsidRPr="008F2A2E">
        <w:trPr>
          <w:gridAfter w:val="1"/>
          <w:wAfter w:w="806" w:type="dxa"/>
          <w:trHeight w:val="477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673B" w:rsidRPr="008F2A2E" w:rsidRDefault="00BE0FBB">
            <w:pPr>
              <w:tabs>
                <w:tab w:val="left" w:pos="7938"/>
              </w:tabs>
              <w:spacing w:line="360" w:lineRule="auto"/>
              <w:ind w:firstLineChars="263" w:firstLine="632"/>
              <w:jc w:val="left"/>
              <w:rPr>
                <w:rFonts w:ascii="Times New Roman" w:hAnsi="Times New Roman" w:cs="Times New Roman"/>
                <w:sz w:val="24"/>
              </w:rPr>
            </w:pPr>
            <w:r w:rsidRPr="008F2A2E">
              <w:rPr>
                <w:rFonts w:ascii="Times New Roman" w:hAnsi="Times New Roman" w:cs="Times New Roman"/>
                <w:sz w:val="24"/>
              </w:rPr>
              <w:t xml:space="preserve">Subgroup </w:t>
            </w:r>
            <w:r w:rsidRPr="008F2A2E">
              <w:rPr>
                <w:rFonts w:ascii="Times New Roman" w:hAnsi="Times New Roman" w:cs="Times New Roman"/>
                <w:sz w:val="24"/>
              </w:rPr>
              <w:t>without waves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widowControl/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0.5±0.5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0.</w:t>
            </w:r>
            <w:r w:rsidRPr="008F2A2E">
              <w:rPr>
                <w:rFonts w:ascii="Times New Roman" w:hAnsi="Times New Roman" w:cs="Times New Roman" w:hint="eastAsia"/>
              </w:rPr>
              <w:t>3</w:t>
            </w:r>
            <w:r w:rsidRPr="008F2A2E">
              <w:rPr>
                <w:rFonts w:ascii="Times New Roman" w:hAnsi="Times New Roman" w:cs="Times New Roman"/>
              </w:rPr>
              <w:t>±0.</w:t>
            </w:r>
            <w:r w:rsidRPr="008F2A2E">
              <w:rPr>
                <w:rFonts w:ascii="Times New Roman" w:hAnsi="Times New Roman" w:cs="Times New Roman" w:hint="eastAsia"/>
              </w:rPr>
              <w:t>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jc w:val="left"/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0.2±0.4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0.</w:t>
            </w:r>
            <w:r w:rsidRPr="008F2A2E">
              <w:rPr>
                <w:rFonts w:ascii="Times New Roman" w:hAnsi="Times New Roman" w:cs="Times New Roman" w:hint="eastAsia"/>
              </w:rPr>
              <w:t>3</w:t>
            </w:r>
            <w:r w:rsidRPr="008F2A2E">
              <w:rPr>
                <w:rFonts w:ascii="Times New Roman" w:hAnsi="Times New Roman" w:cs="Times New Roman"/>
              </w:rPr>
              <w:t>±0.4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0.</w:t>
            </w:r>
            <w:r w:rsidRPr="008F2A2E">
              <w:rPr>
                <w:rFonts w:ascii="Times New Roman" w:hAnsi="Times New Roman" w:cs="Times New Roman" w:hint="eastAsia"/>
              </w:rPr>
              <w:t>3</w:t>
            </w:r>
            <w:r w:rsidRPr="008F2A2E">
              <w:rPr>
                <w:rFonts w:ascii="Times New Roman" w:hAnsi="Times New Roman" w:cs="Times New Roman"/>
              </w:rPr>
              <w:t>±0.</w:t>
            </w:r>
            <w:r w:rsidRPr="008F2A2E">
              <w:rPr>
                <w:rFonts w:ascii="Times New Roman" w:hAnsi="Times New Roman" w:cs="Times New Roman" w:hint="eastAsia"/>
              </w:rPr>
              <w:t>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0.2±0.4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0.2±0.4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0.2±0.4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0.</w:t>
            </w:r>
            <w:r w:rsidRPr="008F2A2E">
              <w:rPr>
                <w:rFonts w:ascii="Times New Roman" w:hAnsi="Times New Roman" w:cs="Times New Roman" w:hint="eastAsia"/>
              </w:rPr>
              <w:t>3</w:t>
            </w:r>
            <w:r w:rsidRPr="008F2A2E">
              <w:rPr>
                <w:rFonts w:ascii="Times New Roman" w:hAnsi="Times New Roman" w:cs="Times New Roman"/>
              </w:rPr>
              <w:t>±0.4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0.</w:t>
            </w:r>
            <w:r w:rsidRPr="008F2A2E">
              <w:rPr>
                <w:rFonts w:ascii="Times New Roman" w:hAnsi="Times New Roman" w:cs="Times New Roman" w:hint="eastAsia"/>
              </w:rPr>
              <w:t>2</w:t>
            </w:r>
            <w:r w:rsidRPr="008F2A2E">
              <w:rPr>
                <w:rFonts w:ascii="Times New Roman" w:hAnsi="Times New Roman" w:cs="Times New Roman"/>
              </w:rPr>
              <w:t>±0.</w:t>
            </w:r>
            <w:r w:rsidRPr="008F2A2E"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0.2±0.4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0.2±0.4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0.2±0.4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0.</w:t>
            </w:r>
            <w:r w:rsidRPr="008F2A2E">
              <w:rPr>
                <w:rFonts w:ascii="Times New Roman" w:hAnsi="Times New Roman" w:cs="Times New Roman" w:hint="eastAsia"/>
              </w:rPr>
              <w:t>3</w:t>
            </w:r>
            <w:r w:rsidRPr="008F2A2E">
              <w:rPr>
                <w:rFonts w:ascii="Times New Roman" w:hAnsi="Times New Roman" w:cs="Times New Roman"/>
              </w:rPr>
              <w:t>±0.</w:t>
            </w:r>
            <w:r w:rsidRPr="008F2A2E">
              <w:rPr>
                <w:rFonts w:ascii="Times New Roman" w:hAnsi="Times New Roman" w:cs="Times New Roman" w:hint="eastAsia"/>
              </w:rPr>
              <w:t>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0.1±0.</w:t>
            </w:r>
            <w:r w:rsidRPr="008F2A2E"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0.1±0.3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</w:tr>
      <w:tr w:rsidR="008F2A2E" w:rsidRPr="008F2A2E">
        <w:trPr>
          <w:gridAfter w:val="1"/>
          <w:wAfter w:w="806" w:type="dxa"/>
          <w:trHeight w:val="477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673B" w:rsidRPr="008F2A2E" w:rsidRDefault="00BE0FBB">
            <w:pPr>
              <w:tabs>
                <w:tab w:val="left" w:pos="7938"/>
              </w:tabs>
              <w:spacing w:line="360" w:lineRule="auto"/>
              <w:ind w:leftChars="104" w:left="219"/>
              <w:jc w:val="left"/>
              <w:rPr>
                <w:rFonts w:ascii="Times New Roman" w:hAnsi="Times New Roman" w:cs="Times New Roman"/>
                <w:sz w:val="24"/>
              </w:rPr>
            </w:pPr>
            <w:r w:rsidRPr="008F2A2E">
              <w:rPr>
                <w:rFonts w:ascii="Times New Roman" w:hAnsi="Times New Roman" w:cs="Times New Roman"/>
                <w:sz w:val="24"/>
              </w:rPr>
              <w:t>EEG sharp waves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</w:tr>
      <w:tr w:rsidR="008F2A2E" w:rsidRPr="008F2A2E">
        <w:trPr>
          <w:gridAfter w:val="1"/>
          <w:wAfter w:w="806" w:type="dxa"/>
          <w:trHeight w:val="477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673B" w:rsidRPr="008F2A2E" w:rsidRDefault="00BE0FBB">
            <w:pPr>
              <w:tabs>
                <w:tab w:val="left" w:pos="7938"/>
              </w:tabs>
              <w:spacing w:line="360" w:lineRule="auto"/>
              <w:ind w:firstLineChars="263" w:firstLine="632"/>
              <w:jc w:val="left"/>
              <w:rPr>
                <w:rFonts w:ascii="Times New Roman" w:hAnsi="Times New Roman" w:cs="Times New Roman"/>
                <w:sz w:val="24"/>
              </w:rPr>
            </w:pPr>
            <w:r w:rsidRPr="008F2A2E">
              <w:rPr>
                <w:rFonts w:ascii="Times New Roman" w:hAnsi="Times New Roman" w:cs="Times New Roman"/>
                <w:sz w:val="24"/>
              </w:rPr>
              <w:t xml:space="preserve">Subgroup with waves 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widowControl/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95±95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65±73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jc w:val="left"/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63±76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36±30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46±50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31±38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17±16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16±14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17±14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20±22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21±20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29±29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15±17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17±18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19±21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29±26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6±3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/>
                <w:sz w:val="24"/>
              </w:rPr>
              <w:t>0.0</w:t>
            </w:r>
            <w:r w:rsidRPr="008F2A2E">
              <w:rPr>
                <w:rFonts w:ascii="Times New Roman" w:hAnsi="Times New Roman" w:hint="eastAsia"/>
                <w:sz w:val="24"/>
              </w:rPr>
              <w:t>03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 w:hint="eastAsia"/>
              </w:rPr>
              <w:t>&lt;.0001</w:t>
            </w:r>
          </w:p>
        </w:tc>
      </w:tr>
      <w:tr w:rsidR="008F2A2E" w:rsidRPr="008F2A2E">
        <w:trPr>
          <w:gridAfter w:val="1"/>
          <w:wAfter w:w="806" w:type="dxa"/>
          <w:trHeight w:val="477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673B" w:rsidRPr="008F2A2E" w:rsidRDefault="00BE0FBB">
            <w:pPr>
              <w:tabs>
                <w:tab w:val="left" w:pos="7938"/>
              </w:tabs>
              <w:spacing w:line="360" w:lineRule="auto"/>
              <w:ind w:firstLineChars="263" w:firstLine="632"/>
              <w:jc w:val="left"/>
              <w:rPr>
                <w:rFonts w:ascii="Times New Roman" w:hAnsi="Times New Roman" w:cs="Times New Roman"/>
                <w:sz w:val="24"/>
              </w:rPr>
            </w:pPr>
            <w:r w:rsidRPr="008F2A2E">
              <w:rPr>
                <w:rFonts w:ascii="Times New Roman" w:hAnsi="Times New Roman" w:cs="Times New Roman"/>
                <w:sz w:val="24"/>
              </w:rPr>
              <w:t>Subgroup without waves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widowControl/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30±61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22±48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jc w:val="left"/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20±29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20±35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17±23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15±16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16±15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21±24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9±7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10±7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10±11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9±8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6±4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6±6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8±10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13±16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2±1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</w:tr>
      <w:tr w:rsidR="008F2A2E" w:rsidRPr="008F2A2E">
        <w:trPr>
          <w:gridAfter w:val="1"/>
          <w:wAfter w:w="806" w:type="dxa"/>
          <w:trHeight w:val="477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673B" w:rsidRPr="008F2A2E" w:rsidRDefault="00BE0FBB">
            <w:pPr>
              <w:ind w:firstLineChars="90" w:firstLine="216"/>
              <w:rPr>
                <w:rFonts w:ascii="Times New Roman" w:hAnsi="Times New Roman" w:cs="Times New Roman"/>
                <w:sz w:val="24"/>
              </w:rPr>
            </w:pPr>
            <w:r w:rsidRPr="008F2A2E">
              <w:rPr>
                <w:rFonts w:ascii="Times New Roman" w:hAnsi="Times New Roman" w:cs="Times New Roman"/>
                <w:sz w:val="24"/>
              </w:rPr>
              <w:t>SrO</w:t>
            </w:r>
            <w:r w:rsidRPr="008F2A2E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</w:tr>
      <w:tr w:rsidR="008F2A2E" w:rsidRPr="008F2A2E">
        <w:trPr>
          <w:gridAfter w:val="1"/>
          <w:wAfter w:w="806" w:type="dxa"/>
          <w:trHeight w:val="477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673B" w:rsidRPr="008F2A2E" w:rsidRDefault="00BE0FBB">
            <w:pPr>
              <w:tabs>
                <w:tab w:val="left" w:pos="7938"/>
              </w:tabs>
              <w:spacing w:line="360" w:lineRule="auto"/>
              <w:ind w:firstLineChars="263" w:firstLine="632"/>
              <w:jc w:val="left"/>
              <w:rPr>
                <w:rFonts w:ascii="Times New Roman" w:hAnsi="Times New Roman" w:cs="Times New Roman"/>
                <w:sz w:val="24"/>
              </w:rPr>
            </w:pPr>
            <w:r w:rsidRPr="008F2A2E">
              <w:rPr>
                <w:rFonts w:ascii="Times New Roman" w:hAnsi="Times New Roman" w:cs="Times New Roman"/>
                <w:sz w:val="24"/>
              </w:rPr>
              <w:t xml:space="preserve">Subgroup with waves 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64.4±11.3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jc w:val="left"/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71.1±13.5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71.6±7.3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72.8±6.0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70.1±8.3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73.9±8.3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73.3±8.7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72.8±11.4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73.2±12.9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77.8±6.6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74.1±9.8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77.0±8.1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72.6±4.0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70.6±9.0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70.1±8.1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69.7±8.5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70.1±5.3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/>
                <w:sz w:val="24"/>
              </w:rPr>
              <w:t>0.</w:t>
            </w:r>
            <w:r w:rsidRPr="008F2A2E">
              <w:rPr>
                <w:rFonts w:ascii="Times New Roman" w:hAnsi="Times New Roman" w:hint="eastAsia"/>
                <w:sz w:val="24"/>
              </w:rPr>
              <w:t>10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 w:hint="eastAsia"/>
              </w:rPr>
              <w:t>&lt;.0001</w:t>
            </w:r>
          </w:p>
        </w:tc>
      </w:tr>
      <w:tr w:rsidR="008F2A2E" w:rsidRPr="008F2A2E">
        <w:trPr>
          <w:gridAfter w:val="1"/>
          <w:wAfter w:w="806" w:type="dxa"/>
          <w:trHeight w:val="477"/>
        </w:trPr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C673B" w:rsidRPr="008F2A2E" w:rsidRDefault="00BE0FBB">
            <w:pPr>
              <w:tabs>
                <w:tab w:val="left" w:pos="7938"/>
              </w:tabs>
              <w:spacing w:line="360" w:lineRule="auto"/>
              <w:ind w:firstLineChars="263" w:firstLine="632"/>
              <w:jc w:val="left"/>
              <w:rPr>
                <w:rFonts w:ascii="Times New Roman" w:hAnsi="Times New Roman" w:cs="Times New Roman"/>
                <w:sz w:val="24"/>
              </w:rPr>
            </w:pPr>
            <w:r w:rsidRPr="008F2A2E">
              <w:rPr>
                <w:rFonts w:ascii="Times New Roman" w:hAnsi="Times New Roman" w:cs="Times New Roman"/>
                <w:sz w:val="24"/>
              </w:rPr>
              <w:t>Subgroup without waves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76.1±13.1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jc w:val="left"/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80.7±8.5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80.8±9.0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78.3±11.7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77.1±12.0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77.1±10.0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75.0±13.8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77.7±11.1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77.2±11.8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80.1±10.1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78.9±10.9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80.0±9.1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81.2±8.4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78.2±8.4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78.8±8.5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73.6±8.9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C673B" w:rsidRPr="008F2A2E" w:rsidRDefault="00BE0FBB">
            <w:pPr>
              <w:rPr>
                <w:rFonts w:ascii="Times New Roman" w:hAnsi="Times New Roman" w:cs="Times New Roman"/>
              </w:rPr>
            </w:pPr>
            <w:r w:rsidRPr="008F2A2E">
              <w:rPr>
                <w:rFonts w:ascii="Times New Roman" w:hAnsi="Times New Roman" w:cs="Times New Roman"/>
              </w:rPr>
              <w:t>74.4±10.1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C673B" w:rsidRPr="008F2A2E" w:rsidRDefault="002C673B">
            <w:pPr>
              <w:rPr>
                <w:rFonts w:ascii="Times New Roman" w:hAnsi="Times New Roman" w:cs="Times New Roman"/>
              </w:rPr>
            </w:pPr>
          </w:p>
        </w:tc>
      </w:tr>
    </w:tbl>
    <w:p w:rsidR="002C673B" w:rsidRPr="008F2A2E" w:rsidRDefault="002C673B">
      <w:pPr>
        <w:rPr>
          <w:rFonts w:ascii="Times New Roman" w:hAnsi="Times New Roman" w:cs="Times New Roman"/>
        </w:rPr>
      </w:pPr>
    </w:p>
    <w:sectPr w:rsidR="002C673B" w:rsidRPr="008F2A2E">
      <w:pgSz w:w="31181" w:h="11906" w:orient="landscape"/>
      <w:pgMar w:top="567" w:right="567" w:bottom="567" w:left="567" w:header="851" w:footer="992" w:gutter="0"/>
      <w:cols w:space="0"/>
      <w:docGrid w:type="linesAndChars" w:linePitch="312" w:charSpace="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433A2"/>
    <w:rsid w:val="000466B4"/>
    <w:rsid w:val="00050257"/>
    <w:rsid w:val="00055FF1"/>
    <w:rsid w:val="000675E4"/>
    <w:rsid w:val="00084954"/>
    <w:rsid w:val="000B47D6"/>
    <w:rsid w:val="000C2565"/>
    <w:rsid w:val="0010007E"/>
    <w:rsid w:val="00121A8D"/>
    <w:rsid w:val="001437E8"/>
    <w:rsid w:val="00163132"/>
    <w:rsid w:val="00172A27"/>
    <w:rsid w:val="001C47CB"/>
    <w:rsid w:val="001D0504"/>
    <w:rsid w:val="001E04A1"/>
    <w:rsid w:val="001E68C1"/>
    <w:rsid w:val="00200A71"/>
    <w:rsid w:val="00247460"/>
    <w:rsid w:val="0029193B"/>
    <w:rsid w:val="00292600"/>
    <w:rsid w:val="002B0E90"/>
    <w:rsid w:val="002B5675"/>
    <w:rsid w:val="002C518E"/>
    <w:rsid w:val="002C673B"/>
    <w:rsid w:val="00321264"/>
    <w:rsid w:val="0033065C"/>
    <w:rsid w:val="0034135F"/>
    <w:rsid w:val="00350017"/>
    <w:rsid w:val="00367AF6"/>
    <w:rsid w:val="00370757"/>
    <w:rsid w:val="00374E05"/>
    <w:rsid w:val="003A266B"/>
    <w:rsid w:val="003D1A07"/>
    <w:rsid w:val="003D5436"/>
    <w:rsid w:val="0040162E"/>
    <w:rsid w:val="00435390"/>
    <w:rsid w:val="004B3553"/>
    <w:rsid w:val="004F056F"/>
    <w:rsid w:val="00502364"/>
    <w:rsid w:val="005056CD"/>
    <w:rsid w:val="00527FAC"/>
    <w:rsid w:val="00580DEF"/>
    <w:rsid w:val="005A4415"/>
    <w:rsid w:val="005C60DE"/>
    <w:rsid w:val="005F59B6"/>
    <w:rsid w:val="006637F1"/>
    <w:rsid w:val="00686CF9"/>
    <w:rsid w:val="006A7B6B"/>
    <w:rsid w:val="006B61A3"/>
    <w:rsid w:val="006D1458"/>
    <w:rsid w:val="00720C5F"/>
    <w:rsid w:val="0074796C"/>
    <w:rsid w:val="00773666"/>
    <w:rsid w:val="007B61AD"/>
    <w:rsid w:val="007C2C1B"/>
    <w:rsid w:val="00874688"/>
    <w:rsid w:val="0089324F"/>
    <w:rsid w:val="008B46C4"/>
    <w:rsid w:val="008E6DA7"/>
    <w:rsid w:val="008E798C"/>
    <w:rsid w:val="008F2A2E"/>
    <w:rsid w:val="00956874"/>
    <w:rsid w:val="009853AC"/>
    <w:rsid w:val="009E7ADB"/>
    <w:rsid w:val="00A33E78"/>
    <w:rsid w:val="00A70922"/>
    <w:rsid w:val="00AE7036"/>
    <w:rsid w:val="00B05167"/>
    <w:rsid w:val="00B161EF"/>
    <w:rsid w:val="00B72E61"/>
    <w:rsid w:val="00B95DA9"/>
    <w:rsid w:val="00BA5B1B"/>
    <w:rsid w:val="00BB3909"/>
    <w:rsid w:val="00BE0FBB"/>
    <w:rsid w:val="00C076D7"/>
    <w:rsid w:val="00C16A0C"/>
    <w:rsid w:val="00C17039"/>
    <w:rsid w:val="00C310B5"/>
    <w:rsid w:val="00C35AA0"/>
    <w:rsid w:val="00C84DEE"/>
    <w:rsid w:val="00CA0D0C"/>
    <w:rsid w:val="00CD78A0"/>
    <w:rsid w:val="00CE070D"/>
    <w:rsid w:val="00CF274C"/>
    <w:rsid w:val="00D035F0"/>
    <w:rsid w:val="00D17FEF"/>
    <w:rsid w:val="00D7556E"/>
    <w:rsid w:val="00D838ED"/>
    <w:rsid w:val="00D8576A"/>
    <w:rsid w:val="00D92BA6"/>
    <w:rsid w:val="00DD2402"/>
    <w:rsid w:val="00DE2975"/>
    <w:rsid w:val="00E05863"/>
    <w:rsid w:val="00E36E42"/>
    <w:rsid w:val="00E41B68"/>
    <w:rsid w:val="00E86BEC"/>
    <w:rsid w:val="00EA7B51"/>
    <w:rsid w:val="00EC75DD"/>
    <w:rsid w:val="00ED0114"/>
    <w:rsid w:val="00EF0A5D"/>
    <w:rsid w:val="00F10C99"/>
    <w:rsid w:val="00F30267"/>
    <w:rsid w:val="00F44E17"/>
    <w:rsid w:val="00F761EB"/>
    <w:rsid w:val="00F8505F"/>
    <w:rsid w:val="00FC2AD5"/>
    <w:rsid w:val="034C5ED3"/>
    <w:rsid w:val="06105765"/>
    <w:rsid w:val="0C7E5DA5"/>
    <w:rsid w:val="0EF96D07"/>
    <w:rsid w:val="0FCF5C6A"/>
    <w:rsid w:val="11B808E6"/>
    <w:rsid w:val="1BA86A25"/>
    <w:rsid w:val="1DB37835"/>
    <w:rsid w:val="1FD44004"/>
    <w:rsid w:val="24F15100"/>
    <w:rsid w:val="26F014C7"/>
    <w:rsid w:val="2DBA10AA"/>
    <w:rsid w:val="329A0B35"/>
    <w:rsid w:val="353907F7"/>
    <w:rsid w:val="3B39364B"/>
    <w:rsid w:val="3B9F2837"/>
    <w:rsid w:val="437D7FE7"/>
    <w:rsid w:val="4B36091F"/>
    <w:rsid w:val="536F2548"/>
    <w:rsid w:val="575E7B75"/>
    <w:rsid w:val="5871051D"/>
    <w:rsid w:val="59AC0786"/>
    <w:rsid w:val="5BC64553"/>
    <w:rsid w:val="5CB24B04"/>
    <w:rsid w:val="64947147"/>
    <w:rsid w:val="678302E2"/>
    <w:rsid w:val="687F05C5"/>
    <w:rsid w:val="6ACE0229"/>
    <w:rsid w:val="6DE86692"/>
    <w:rsid w:val="7088527E"/>
    <w:rsid w:val="780C67E9"/>
    <w:rsid w:val="7C56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AC596CD-29E1-48DD-BF6A-4241D426D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uiPriority w:val="59"/>
    <w:qFormat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1514</Words>
  <Characters>8632</Characters>
  <Application>Microsoft Office Word</Application>
  <DocSecurity>0</DocSecurity>
  <Lines>71</Lines>
  <Paragraphs>20</Paragraphs>
  <ScaleCrop>false</ScaleCrop>
  <Company>Kingsoft</Company>
  <LinksUpToDate>false</LinksUpToDate>
  <CharactersWithSpaces>10126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</cp:lastModifiedBy>
  <cp:revision>2</cp:revision>
  <dcterms:created xsi:type="dcterms:W3CDTF">2023-09-27T06:52:00Z</dcterms:created>
  <dcterms:modified xsi:type="dcterms:W3CDTF">2023-09-27T06:52:00Z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