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1711" w14:textId="77777777" w:rsidR="006A6B52" w:rsidRPr="008D1900" w:rsidRDefault="006A6B52" w:rsidP="006A6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Pr="008D1900">
        <w:rPr>
          <w:rFonts w:ascii="Times New Roman" w:hAnsi="Times New Roman" w:cs="Times New Roman"/>
          <w:sz w:val="24"/>
          <w:szCs w:val="24"/>
        </w:rPr>
        <w:t>Table 1 Roles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7199"/>
      </w:tblGrid>
      <w:tr w:rsidR="006A6B52" w:rsidRPr="008D1900" w14:paraId="1263003F" w14:textId="77777777" w:rsidTr="005A4105">
        <w:tc>
          <w:tcPr>
            <w:tcW w:w="2178" w:type="dxa"/>
          </w:tcPr>
          <w:p w14:paraId="262BB7F3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</w:p>
        </w:tc>
        <w:tc>
          <w:tcPr>
            <w:tcW w:w="7398" w:type="dxa"/>
          </w:tcPr>
          <w:p w14:paraId="763CB7C5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Responsibilities</w:t>
            </w:r>
          </w:p>
        </w:tc>
      </w:tr>
      <w:tr w:rsidR="006A6B52" w:rsidRPr="008D1900" w14:paraId="3D370EB0" w14:textId="77777777" w:rsidTr="005A4105">
        <w:tc>
          <w:tcPr>
            <w:tcW w:w="2178" w:type="dxa"/>
          </w:tcPr>
          <w:p w14:paraId="7B0D3824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Code Cart</w:t>
            </w:r>
          </w:p>
        </w:tc>
        <w:tc>
          <w:tcPr>
            <w:tcW w:w="7398" w:type="dxa"/>
          </w:tcPr>
          <w:p w14:paraId="452FB351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Bring code cart to </w:t>
            </w:r>
            <w:proofErr w:type="gramStart"/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gramEnd"/>
          </w:p>
          <w:p w14:paraId="51FEF62D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Draw up meds per code sheet</w:t>
            </w:r>
          </w:p>
        </w:tc>
      </w:tr>
      <w:tr w:rsidR="006A6B52" w:rsidRPr="008D1900" w14:paraId="0CB3B5A0" w14:textId="77777777" w:rsidTr="005A4105">
        <w:tc>
          <w:tcPr>
            <w:tcW w:w="2178" w:type="dxa"/>
          </w:tcPr>
          <w:p w14:paraId="043B56D3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Medication Runner</w:t>
            </w:r>
          </w:p>
        </w:tc>
        <w:tc>
          <w:tcPr>
            <w:tcW w:w="7398" w:type="dxa"/>
          </w:tcPr>
          <w:p w14:paraId="737E8ACE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Collect Sedation, Bottles of  5% Albumin, </w:t>
            </w:r>
            <w:proofErr w:type="spellStart"/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hemotaps</w:t>
            </w:r>
            <w:proofErr w:type="spellEnd"/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, Sodium Bicarbonate </w:t>
            </w:r>
          </w:p>
          <w:p w14:paraId="589FFCD7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Bring meds to code cart and draw up with code cart nurse</w:t>
            </w:r>
          </w:p>
        </w:tc>
      </w:tr>
      <w:tr w:rsidR="006A6B52" w:rsidRPr="008D1900" w14:paraId="0083EE2C" w14:textId="77777777" w:rsidTr="005A4105">
        <w:tc>
          <w:tcPr>
            <w:tcW w:w="2178" w:type="dxa"/>
          </w:tcPr>
          <w:p w14:paraId="654B75B8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Cardiac Cart Nurses</w:t>
            </w:r>
          </w:p>
        </w:tc>
        <w:tc>
          <w:tcPr>
            <w:tcW w:w="7398" w:type="dxa"/>
          </w:tcPr>
          <w:p w14:paraId="1AEFEF55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Bring Cardiac Cart and 2 bedside tables to the </w:t>
            </w:r>
            <w:proofErr w:type="gramStart"/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gramEnd"/>
          </w:p>
          <w:p w14:paraId="01BD6168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Open  the prep bag contents </w:t>
            </w:r>
            <w:proofErr w:type="gramStart"/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sterilely</w:t>
            </w:r>
            <w:proofErr w:type="gramEnd"/>
          </w:p>
          <w:p w14:paraId="594E77DF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Bring Sternotomy tray to </w:t>
            </w:r>
            <w:proofErr w:type="gramStart"/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bedside</w:t>
            </w:r>
            <w:proofErr w:type="gramEnd"/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597C7C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Get sterile gloves and gowns  ready for </w:t>
            </w:r>
            <w:proofErr w:type="gramStart"/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gramEnd"/>
          </w:p>
          <w:p w14:paraId="2E095CB1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Prep 2 sterile compressor to resume compression once Cardiovascular surgical team preps </w:t>
            </w:r>
            <w:proofErr w:type="gramStart"/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  <w:proofErr w:type="gramEnd"/>
          </w:p>
          <w:p w14:paraId="3835BC41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Setup Sterile Suction </w:t>
            </w:r>
          </w:p>
        </w:tc>
      </w:tr>
      <w:tr w:rsidR="006A6B52" w:rsidRPr="008D1900" w14:paraId="22B02554" w14:textId="77777777" w:rsidTr="005A4105">
        <w:tc>
          <w:tcPr>
            <w:tcW w:w="2178" w:type="dxa"/>
          </w:tcPr>
          <w:p w14:paraId="6054B851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Phone List Person</w:t>
            </w:r>
          </w:p>
        </w:tc>
        <w:tc>
          <w:tcPr>
            <w:tcW w:w="7398" w:type="dxa"/>
          </w:tcPr>
          <w:p w14:paraId="2D2FED52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Call the people and team required for </w:t>
            </w:r>
            <w:proofErr w:type="spellStart"/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resternotomy</w:t>
            </w:r>
            <w:proofErr w:type="spellEnd"/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 including Cardiovascular surgeon and on call advanced practice, operating room team, blood bank, on call ECMO specialist, pharmacy</w:t>
            </w:r>
          </w:p>
        </w:tc>
      </w:tr>
      <w:tr w:rsidR="006A6B52" w:rsidRPr="008D1900" w14:paraId="05BB53F0" w14:textId="77777777" w:rsidTr="005A4105">
        <w:tc>
          <w:tcPr>
            <w:tcW w:w="2178" w:type="dxa"/>
          </w:tcPr>
          <w:p w14:paraId="5A94C661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Defibrillator Person</w:t>
            </w:r>
          </w:p>
        </w:tc>
        <w:tc>
          <w:tcPr>
            <w:tcW w:w="7398" w:type="dxa"/>
          </w:tcPr>
          <w:p w14:paraId="188B604A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Bring </w:t>
            </w:r>
            <w:proofErr w:type="spellStart"/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Zoll</w:t>
            </w:r>
            <w:proofErr w:type="spellEnd"/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gramStart"/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bedside</w:t>
            </w:r>
            <w:proofErr w:type="gramEnd"/>
          </w:p>
          <w:p w14:paraId="35F9C3AF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Make sure patient has noninvasive pads on</w:t>
            </w:r>
          </w:p>
          <w:p w14:paraId="49D4F162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Get  appropriate size sterile paddles from Cardiac Cart </w:t>
            </w:r>
          </w:p>
          <w:p w14:paraId="093D0A28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Set joules and be ready to charge as led by team leader</w:t>
            </w:r>
          </w:p>
        </w:tc>
      </w:tr>
      <w:tr w:rsidR="006A6B52" w:rsidRPr="008D1900" w14:paraId="1F9B862E" w14:textId="77777777" w:rsidTr="005A4105">
        <w:tc>
          <w:tcPr>
            <w:tcW w:w="2178" w:type="dxa"/>
          </w:tcPr>
          <w:p w14:paraId="7E8FC286" w14:textId="77777777" w:rsidR="006A6B52" w:rsidRPr="008D1900" w:rsidRDefault="006A6B52" w:rsidP="005A4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Family Support </w:t>
            </w:r>
          </w:p>
        </w:tc>
        <w:tc>
          <w:tcPr>
            <w:tcW w:w="7398" w:type="dxa"/>
          </w:tcPr>
          <w:p w14:paraId="6C26928D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Call family if not present at </w:t>
            </w:r>
            <w:proofErr w:type="gramStart"/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bedside</w:t>
            </w:r>
            <w:proofErr w:type="gramEnd"/>
          </w:p>
          <w:p w14:paraId="1ED11F70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Remove from room and explain as much as </w:t>
            </w:r>
            <w:proofErr w:type="gramStart"/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proofErr w:type="gramEnd"/>
          </w:p>
          <w:p w14:paraId="57AFDB09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Escort family to Conference Room or Bereavement Room for easy access to unit</w:t>
            </w:r>
          </w:p>
          <w:p w14:paraId="1072CFD3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Update as needed</w:t>
            </w:r>
          </w:p>
        </w:tc>
      </w:tr>
      <w:tr w:rsidR="006A6B52" w:rsidRPr="008D1900" w14:paraId="2925D8FD" w14:textId="77777777" w:rsidTr="005A4105">
        <w:tc>
          <w:tcPr>
            <w:tcW w:w="2178" w:type="dxa"/>
          </w:tcPr>
          <w:p w14:paraId="2C7752DA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Blood Runner </w:t>
            </w:r>
          </w:p>
        </w:tc>
        <w:tc>
          <w:tcPr>
            <w:tcW w:w="7398" w:type="dxa"/>
          </w:tcPr>
          <w:p w14:paraId="78B23B40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Determine whether patient needs massive transfusion activation or standard blood </w:t>
            </w:r>
            <w:proofErr w:type="gramStart"/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  <w:proofErr w:type="gramEnd"/>
          </w:p>
          <w:p w14:paraId="68980015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Take the correct slip to the blood bank and collect the </w:t>
            </w:r>
            <w:proofErr w:type="gramStart"/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  <w:proofErr w:type="gramEnd"/>
            <w:r w:rsidRPr="008D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480CF5" w14:textId="77777777" w:rsidR="006A6B52" w:rsidRPr="008D1900" w:rsidRDefault="006A6B52" w:rsidP="005A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900">
              <w:rPr>
                <w:rFonts w:ascii="Times New Roman" w:hAnsi="Times New Roman" w:cs="Times New Roman"/>
                <w:sz w:val="24"/>
                <w:szCs w:val="24"/>
              </w:rPr>
              <w:t>Draw up the blood products as led  by the team leader</w:t>
            </w:r>
          </w:p>
        </w:tc>
      </w:tr>
    </w:tbl>
    <w:p w14:paraId="2C022E6A" w14:textId="77777777" w:rsidR="006A6B52" w:rsidRPr="008D1900" w:rsidRDefault="006A6B52" w:rsidP="006A6B52">
      <w:pPr>
        <w:rPr>
          <w:rFonts w:ascii="Times New Roman" w:hAnsi="Times New Roman" w:cs="Times New Roman"/>
          <w:sz w:val="24"/>
          <w:szCs w:val="24"/>
        </w:rPr>
      </w:pPr>
      <w:r w:rsidRPr="008D1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B5D71" w14:textId="77777777" w:rsidR="006A6B52" w:rsidRPr="008D1900" w:rsidRDefault="006A6B52" w:rsidP="006A6B52">
      <w:pPr>
        <w:rPr>
          <w:rFonts w:ascii="Times New Roman" w:hAnsi="Times New Roman" w:cs="Times New Roman"/>
          <w:sz w:val="24"/>
          <w:szCs w:val="24"/>
        </w:rPr>
      </w:pPr>
    </w:p>
    <w:p w14:paraId="0942F790" w14:textId="77777777" w:rsidR="00930A2A" w:rsidRDefault="00000000"/>
    <w:sectPr w:rsidR="0093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52"/>
    <w:rsid w:val="00092DE1"/>
    <w:rsid w:val="006A6B52"/>
    <w:rsid w:val="00D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0801"/>
  <w15:chartTrackingRefBased/>
  <w15:docId w15:val="{9D3D8695-2598-47E1-8229-468B432B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B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cashen</dc:creator>
  <cp:keywords/>
  <dc:description/>
  <cp:lastModifiedBy>katherine cashen</cp:lastModifiedBy>
  <cp:revision>1</cp:revision>
  <dcterms:created xsi:type="dcterms:W3CDTF">2023-03-08T18:02:00Z</dcterms:created>
  <dcterms:modified xsi:type="dcterms:W3CDTF">2023-03-08T18:26:00Z</dcterms:modified>
</cp:coreProperties>
</file>