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AE14" w14:textId="1A798A62" w:rsidR="00DA779F" w:rsidRPr="005846ED" w:rsidRDefault="00DA779F" w:rsidP="00DA779F">
      <w:pPr>
        <w:spacing w:line="48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CFCFC"/>
          <w:lang w:val="en-US"/>
        </w:rPr>
      </w:pPr>
      <w:r w:rsidRPr="0063761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CFCFC"/>
          <w:lang w:val="en-US"/>
        </w:rPr>
        <w:t xml:space="preserve">Supplementary Table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CFCFC"/>
          <w:lang w:val="en-US"/>
        </w:rPr>
        <w:t>T</w:t>
      </w:r>
      <w:r w:rsidRPr="0063761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CFCFC"/>
          <w:lang w:val="en-US"/>
        </w:rPr>
        <w:t>1.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CFCFC"/>
          <w:lang w:val="en-US"/>
        </w:rPr>
        <w:t xml:space="preserve"> </w:t>
      </w:r>
      <w:r w:rsidRPr="0063761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CFCFC"/>
          <w:lang w:val="en-US"/>
        </w:rPr>
        <w:t xml:space="preserve">Haemodynamic measurements performed during cardiac catheterizations. </w:t>
      </w:r>
    </w:p>
    <w:p w14:paraId="3101E42C" w14:textId="77777777" w:rsidR="00DA779F" w:rsidRPr="00637617" w:rsidRDefault="00DA779F" w:rsidP="00DA779F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CFCFC"/>
          <w:lang w:val="en-US"/>
        </w:rPr>
      </w:pPr>
    </w:p>
    <w:tbl>
      <w:tblPr>
        <w:tblStyle w:val="Tabela-Siatka"/>
        <w:tblpPr w:leftFromText="141" w:rightFromText="141" w:vertAnchor="page" w:horzAnchor="margin" w:tblpXSpec="center" w:tblpY="2716"/>
        <w:tblW w:w="9634" w:type="dxa"/>
        <w:tblLook w:val="04A0" w:firstRow="1" w:lastRow="0" w:firstColumn="1" w:lastColumn="0" w:noHBand="0" w:noVBand="1"/>
      </w:tblPr>
      <w:tblGrid>
        <w:gridCol w:w="2689"/>
        <w:gridCol w:w="2126"/>
        <w:gridCol w:w="2268"/>
        <w:gridCol w:w="2551"/>
      </w:tblGrid>
      <w:tr w:rsidR="00DA779F" w:rsidRPr="00637617" w14:paraId="3C761AF1" w14:textId="77777777" w:rsidTr="0016174C">
        <w:trPr>
          <w:trHeight w:val="274"/>
        </w:trPr>
        <w:tc>
          <w:tcPr>
            <w:tcW w:w="2689" w:type="dxa"/>
          </w:tcPr>
          <w:p w14:paraId="309B3A96" w14:textId="77777777" w:rsidR="00DA779F" w:rsidRPr="00637617" w:rsidRDefault="00DA779F" w:rsidP="00161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3"/>
          </w:tcPr>
          <w:p w14:paraId="4E2354B9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>Haemodynamic Measurements</w:t>
            </w:r>
          </w:p>
        </w:tc>
      </w:tr>
      <w:tr w:rsidR="00DA779F" w:rsidRPr="00EF2407" w14:paraId="7A89B23F" w14:textId="77777777" w:rsidTr="0016174C">
        <w:tc>
          <w:tcPr>
            <w:tcW w:w="2689" w:type="dxa"/>
          </w:tcPr>
          <w:p w14:paraId="19F4724F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1D2039C" w14:textId="77777777" w:rsidR="00DA779F" w:rsidRPr="00C9045B" w:rsidRDefault="00DA779F" w:rsidP="0016174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0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Diagnostic cardiac catheterization at the age of 14 years and 6 months</w:t>
            </w:r>
          </w:p>
        </w:tc>
        <w:tc>
          <w:tcPr>
            <w:tcW w:w="2268" w:type="dxa"/>
          </w:tcPr>
          <w:p w14:paraId="00E15962" w14:textId="77777777" w:rsidR="00DA779F" w:rsidRPr="00C9045B" w:rsidRDefault="00DA779F" w:rsidP="00161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0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At the end of             I stage of treatment at the age of 15 years and 10 months</w:t>
            </w:r>
          </w:p>
        </w:tc>
        <w:tc>
          <w:tcPr>
            <w:tcW w:w="2551" w:type="dxa"/>
          </w:tcPr>
          <w:p w14:paraId="602EB2AE" w14:textId="77777777" w:rsidR="00DA779F" w:rsidRPr="00C9045B" w:rsidRDefault="00DA779F" w:rsidP="00161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0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At the end of                II stage of treatment at the age of 16 years and 3 months</w:t>
            </w:r>
          </w:p>
        </w:tc>
      </w:tr>
      <w:tr w:rsidR="00DA779F" w:rsidRPr="00637617" w14:paraId="77404EAE" w14:textId="77777777" w:rsidTr="0016174C">
        <w:tc>
          <w:tcPr>
            <w:tcW w:w="2689" w:type="dxa"/>
          </w:tcPr>
          <w:p w14:paraId="0F881BEB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</w:t>
            </w: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[mmHg]</w:t>
            </w:r>
          </w:p>
        </w:tc>
        <w:tc>
          <w:tcPr>
            <w:tcW w:w="2126" w:type="dxa"/>
          </w:tcPr>
          <w:p w14:paraId="73A3B1C0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60/9</w:t>
            </w:r>
          </w:p>
        </w:tc>
        <w:tc>
          <w:tcPr>
            <w:tcW w:w="2268" w:type="dxa"/>
          </w:tcPr>
          <w:p w14:paraId="69E71978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2551" w:type="dxa"/>
          </w:tcPr>
          <w:p w14:paraId="61C90136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42/8</w:t>
            </w:r>
          </w:p>
        </w:tc>
      </w:tr>
      <w:tr w:rsidR="00DA779F" w:rsidRPr="00637617" w14:paraId="50CE0622" w14:textId="77777777" w:rsidTr="0016174C">
        <w:tc>
          <w:tcPr>
            <w:tcW w:w="2689" w:type="dxa"/>
          </w:tcPr>
          <w:p w14:paraId="79174FC9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 [mmHg]</w:t>
            </w:r>
          </w:p>
        </w:tc>
        <w:tc>
          <w:tcPr>
            <w:tcW w:w="2126" w:type="dxa"/>
          </w:tcPr>
          <w:p w14:paraId="0E5CC57D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117/97/106</w:t>
            </w:r>
          </w:p>
        </w:tc>
        <w:tc>
          <w:tcPr>
            <w:tcW w:w="2268" w:type="dxa"/>
          </w:tcPr>
          <w:p w14:paraId="1810FC71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113/67/91</w:t>
            </w:r>
          </w:p>
        </w:tc>
        <w:tc>
          <w:tcPr>
            <w:tcW w:w="2551" w:type="dxa"/>
          </w:tcPr>
          <w:p w14:paraId="5EB13F16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130/83/104</w:t>
            </w:r>
          </w:p>
        </w:tc>
      </w:tr>
      <w:tr w:rsidR="00DA779F" w:rsidRPr="00637617" w14:paraId="61FB2590" w14:textId="77777777" w:rsidTr="0016174C">
        <w:tc>
          <w:tcPr>
            <w:tcW w:w="2689" w:type="dxa"/>
          </w:tcPr>
          <w:p w14:paraId="0ACE29B6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 /Ao ratio *  [%]</w:t>
            </w:r>
          </w:p>
        </w:tc>
        <w:tc>
          <w:tcPr>
            <w:tcW w:w="2126" w:type="dxa"/>
          </w:tcPr>
          <w:p w14:paraId="2222D90D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268" w:type="dxa"/>
          </w:tcPr>
          <w:p w14:paraId="2DED8876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</w:tcPr>
          <w:p w14:paraId="0C98EE50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DA779F" w:rsidRPr="00637617" w14:paraId="11C694FB" w14:textId="77777777" w:rsidTr="0016174C">
        <w:tc>
          <w:tcPr>
            <w:tcW w:w="2689" w:type="dxa"/>
          </w:tcPr>
          <w:p w14:paraId="7ADCEF7C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MPA [mmHg]</w:t>
            </w:r>
          </w:p>
        </w:tc>
        <w:tc>
          <w:tcPr>
            <w:tcW w:w="2126" w:type="dxa"/>
          </w:tcPr>
          <w:p w14:paraId="08DC50A7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59/11/29</w:t>
            </w:r>
          </w:p>
        </w:tc>
        <w:tc>
          <w:tcPr>
            <w:tcW w:w="2268" w:type="dxa"/>
          </w:tcPr>
          <w:p w14:paraId="070EB9AA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35/6/14</w:t>
            </w:r>
          </w:p>
        </w:tc>
        <w:tc>
          <w:tcPr>
            <w:tcW w:w="2551" w:type="dxa"/>
          </w:tcPr>
          <w:p w14:paraId="5AF55B90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38/21/28</w:t>
            </w:r>
          </w:p>
        </w:tc>
      </w:tr>
      <w:tr w:rsidR="00DA779F" w:rsidRPr="00637617" w14:paraId="7C955219" w14:textId="77777777" w:rsidTr="0016174C">
        <w:tc>
          <w:tcPr>
            <w:tcW w:w="2689" w:type="dxa"/>
          </w:tcPr>
          <w:p w14:paraId="0A4E29B8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RPA (distal) [mmHg]</w:t>
            </w:r>
          </w:p>
        </w:tc>
        <w:tc>
          <w:tcPr>
            <w:tcW w:w="2126" w:type="dxa"/>
          </w:tcPr>
          <w:p w14:paraId="73A324B9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36/19/20</w:t>
            </w:r>
          </w:p>
        </w:tc>
        <w:tc>
          <w:tcPr>
            <w:tcW w:w="2268" w:type="dxa"/>
          </w:tcPr>
          <w:p w14:paraId="54C4C5D7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29/4/12</w:t>
            </w:r>
          </w:p>
        </w:tc>
        <w:tc>
          <w:tcPr>
            <w:tcW w:w="2551" w:type="dxa"/>
          </w:tcPr>
          <w:p w14:paraId="1BE6B408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38/21/28</w:t>
            </w:r>
          </w:p>
        </w:tc>
      </w:tr>
      <w:tr w:rsidR="00DA779F" w:rsidRPr="00637617" w14:paraId="6B3F054C" w14:textId="77777777" w:rsidTr="0016174C">
        <w:tc>
          <w:tcPr>
            <w:tcW w:w="2689" w:type="dxa"/>
          </w:tcPr>
          <w:p w14:paraId="077B75F5" w14:textId="77777777" w:rsidR="00DA779F" w:rsidRPr="00464B80" w:rsidRDefault="00DA779F" w:rsidP="00161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MPA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RPA ** </w:t>
            </w: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[mmHg]</w:t>
            </w:r>
          </w:p>
        </w:tc>
        <w:tc>
          <w:tcPr>
            <w:tcW w:w="2126" w:type="dxa"/>
          </w:tcPr>
          <w:p w14:paraId="2668E8A2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268" w:type="dxa"/>
          </w:tcPr>
          <w:p w14:paraId="21B16446" w14:textId="77777777" w:rsidR="00DA779F" w:rsidRPr="00637617" w:rsidRDefault="00DA779F" w:rsidP="0016174C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</w:tcPr>
          <w:p w14:paraId="2D60879B" w14:textId="77777777" w:rsidR="00DA779F" w:rsidRPr="00C9045B" w:rsidRDefault="00DA779F" w:rsidP="00161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14:paraId="6BBB1317" w14:textId="77777777" w:rsidR="00DA779F" w:rsidRPr="00637617" w:rsidRDefault="00DA779F" w:rsidP="00DA779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7617">
        <w:rPr>
          <w:rFonts w:ascii="Times New Roman" w:hAnsi="Times New Roman" w:cs="Times New Roman"/>
          <w:sz w:val="24"/>
          <w:szCs w:val="24"/>
          <w:lang w:val="en-US"/>
        </w:rPr>
        <w:t xml:space="preserve"> MPA – main pulmonary artery; RPA – right pulmonary artery; RV - right ventricle; Ao - Aorta</w:t>
      </w:r>
    </w:p>
    <w:p w14:paraId="02D85B83" w14:textId="77777777" w:rsidR="00DA779F" w:rsidRPr="00637617" w:rsidRDefault="00DA779F" w:rsidP="00DA779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3B5155" w14:textId="77777777" w:rsidR="00DA779F" w:rsidRDefault="00DA779F" w:rsidP="00DA779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7617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en-US"/>
        </w:rPr>
        <w:t>Systolic pressure</w:t>
      </w:r>
    </w:p>
    <w:p w14:paraId="1BAC122F" w14:textId="77777777" w:rsidR="00DA779F" w:rsidRPr="00637617" w:rsidRDefault="00DA779F" w:rsidP="00DA779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</w:t>
      </w:r>
      <w:r w:rsidRPr="00637617">
        <w:rPr>
          <w:rFonts w:ascii="Times New Roman" w:hAnsi="Times New Roman" w:cs="Times New Roman"/>
          <w:sz w:val="24"/>
          <w:szCs w:val="24"/>
          <w:lang w:val="en-US"/>
        </w:rPr>
        <w:t>Systolic gradient between MPA and distal RP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47CC5F8F" w14:textId="77777777" w:rsidR="00E75A38" w:rsidRPr="00DA779F" w:rsidRDefault="00E75A38" w:rsidP="00DA779F">
      <w:pPr>
        <w:rPr>
          <w:lang w:val="en-US"/>
        </w:rPr>
      </w:pPr>
    </w:p>
    <w:sectPr w:rsidR="00E75A38" w:rsidRPr="00DA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970B9"/>
    <w:multiLevelType w:val="hybridMultilevel"/>
    <w:tmpl w:val="9C82C304"/>
    <w:lvl w:ilvl="0" w:tplc="AA5407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71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FF"/>
    <w:rsid w:val="00056C38"/>
    <w:rsid w:val="000741F5"/>
    <w:rsid w:val="00090A00"/>
    <w:rsid w:val="00090FDB"/>
    <w:rsid w:val="000A6BE4"/>
    <w:rsid w:val="000C5161"/>
    <w:rsid w:val="001E6BEA"/>
    <w:rsid w:val="00201839"/>
    <w:rsid w:val="00233B58"/>
    <w:rsid w:val="00273F53"/>
    <w:rsid w:val="002C0AA0"/>
    <w:rsid w:val="002E62C1"/>
    <w:rsid w:val="00317BB6"/>
    <w:rsid w:val="00333ECC"/>
    <w:rsid w:val="003550F7"/>
    <w:rsid w:val="00357A3C"/>
    <w:rsid w:val="00357D6F"/>
    <w:rsid w:val="003852EA"/>
    <w:rsid w:val="003B6116"/>
    <w:rsid w:val="003D68FF"/>
    <w:rsid w:val="003D76B4"/>
    <w:rsid w:val="00464B80"/>
    <w:rsid w:val="0050402E"/>
    <w:rsid w:val="00521DA6"/>
    <w:rsid w:val="0054220A"/>
    <w:rsid w:val="005A5076"/>
    <w:rsid w:val="005E01E5"/>
    <w:rsid w:val="005F04DD"/>
    <w:rsid w:val="006373B3"/>
    <w:rsid w:val="00637617"/>
    <w:rsid w:val="00697609"/>
    <w:rsid w:val="00770931"/>
    <w:rsid w:val="007A52DC"/>
    <w:rsid w:val="00863FCD"/>
    <w:rsid w:val="008B3E84"/>
    <w:rsid w:val="00941906"/>
    <w:rsid w:val="009D0C4B"/>
    <w:rsid w:val="00B44DC1"/>
    <w:rsid w:val="00B76F80"/>
    <w:rsid w:val="00CB3ED9"/>
    <w:rsid w:val="00CD1358"/>
    <w:rsid w:val="00CE62DF"/>
    <w:rsid w:val="00CF19CC"/>
    <w:rsid w:val="00DA779F"/>
    <w:rsid w:val="00E20636"/>
    <w:rsid w:val="00E3155C"/>
    <w:rsid w:val="00E74BDC"/>
    <w:rsid w:val="00E75A38"/>
    <w:rsid w:val="00F061E9"/>
    <w:rsid w:val="00F16CCB"/>
    <w:rsid w:val="00F22BB1"/>
    <w:rsid w:val="00F52B38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4268"/>
  <w15:chartTrackingRefBased/>
  <w15:docId w15:val="{0BC28309-5D88-CF4B-B885-45067D7E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8FF"/>
    <w:pPr>
      <w:spacing w:after="160" w:line="25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6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68F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D68FF"/>
  </w:style>
  <w:style w:type="character" w:styleId="Odwoaniedokomentarza">
    <w:name w:val="annotation reference"/>
    <w:basedOn w:val="Domylnaczcionkaakapitu"/>
    <w:uiPriority w:val="99"/>
    <w:semiHidden/>
    <w:unhideWhenUsed/>
    <w:rsid w:val="003D68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68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8FF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D68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68FF"/>
    <w:rPr>
      <w:i/>
      <w:iCs/>
    </w:rPr>
  </w:style>
  <w:style w:type="character" w:customStyle="1" w:styleId="apple-converted-space">
    <w:name w:val="apple-converted-space"/>
    <w:basedOn w:val="Domylnaczcionkaakapitu"/>
    <w:rsid w:val="003D68FF"/>
  </w:style>
  <w:style w:type="character" w:styleId="Hipercze">
    <w:name w:val="Hyperlink"/>
    <w:basedOn w:val="Domylnaczcionkaakapitu"/>
    <w:uiPriority w:val="99"/>
    <w:unhideWhenUsed/>
    <w:rsid w:val="003D68F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F19CC"/>
    <w:rPr>
      <w:b/>
      <w:bCs/>
    </w:rPr>
  </w:style>
  <w:style w:type="character" w:customStyle="1" w:styleId="author">
    <w:name w:val="author"/>
    <w:basedOn w:val="Domylnaczcionkaakapitu"/>
    <w:rsid w:val="003852EA"/>
  </w:style>
  <w:style w:type="character" w:customStyle="1" w:styleId="articletitle">
    <w:name w:val="articletitle"/>
    <w:basedOn w:val="Domylnaczcionkaakapitu"/>
    <w:rsid w:val="003852EA"/>
  </w:style>
  <w:style w:type="character" w:customStyle="1" w:styleId="pubyear">
    <w:name w:val="pubyear"/>
    <w:basedOn w:val="Domylnaczcionkaakapitu"/>
    <w:rsid w:val="003852EA"/>
  </w:style>
  <w:style w:type="character" w:customStyle="1" w:styleId="vol">
    <w:name w:val="vol"/>
    <w:basedOn w:val="Domylnaczcionkaakapitu"/>
    <w:rsid w:val="003852EA"/>
  </w:style>
  <w:style w:type="character" w:customStyle="1" w:styleId="pagefirst">
    <w:name w:val="pagefirst"/>
    <w:basedOn w:val="Domylnaczcionkaakapitu"/>
    <w:rsid w:val="003852EA"/>
  </w:style>
  <w:style w:type="character" w:customStyle="1" w:styleId="pagelast">
    <w:name w:val="pagelast"/>
    <w:basedOn w:val="Domylnaczcionkaakapitu"/>
    <w:rsid w:val="003852EA"/>
  </w:style>
  <w:style w:type="table" w:styleId="Tabela-Siatka">
    <w:name w:val="Table Grid"/>
    <w:basedOn w:val="Standardowy"/>
    <w:uiPriority w:val="39"/>
    <w:rsid w:val="003D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04D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3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35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1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Szeliga</dc:creator>
  <cp:keywords/>
  <dc:description/>
  <cp:lastModifiedBy>Judyta Szeliga</cp:lastModifiedBy>
  <cp:revision>7</cp:revision>
  <dcterms:created xsi:type="dcterms:W3CDTF">2023-09-30T06:29:00Z</dcterms:created>
  <dcterms:modified xsi:type="dcterms:W3CDTF">2023-10-01T20:19:00Z</dcterms:modified>
</cp:coreProperties>
</file>