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276D" w14:textId="0DC65B00" w:rsidR="0066123F" w:rsidRDefault="0066123F" w:rsidP="00CF32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399F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="00CF32E4" w:rsidRPr="0031399F">
        <w:rPr>
          <w:rFonts w:ascii="Times New Roman" w:hAnsi="Times New Roman" w:cs="Times New Roman"/>
          <w:b/>
          <w:bCs/>
          <w:sz w:val="24"/>
          <w:szCs w:val="24"/>
        </w:rPr>
        <w:t xml:space="preserve"> Table</w:t>
      </w:r>
      <w:r w:rsidR="00F51440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B0CDEB6" w14:textId="77777777" w:rsidR="004C01CD" w:rsidRDefault="004C01CD" w:rsidP="00CF32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1464"/>
        <w:gridCol w:w="1281"/>
        <w:gridCol w:w="1281"/>
        <w:gridCol w:w="1243"/>
      </w:tblGrid>
      <w:tr w:rsidR="004C01CD" w:rsidRPr="008D32D5" w14:paraId="40926ACB" w14:textId="77777777" w:rsidTr="00DF41BE">
        <w:tc>
          <w:tcPr>
            <w:tcW w:w="8649" w:type="dxa"/>
            <w:gridSpan w:val="5"/>
          </w:tcPr>
          <w:p w14:paraId="0FDABC20" w14:textId="1E7CE96C" w:rsidR="004C01CD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 xml:space="preserve">Table </w:t>
            </w:r>
            <w:r w:rsidR="00B1193E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</w:p>
          <w:p w14:paraId="556FE433" w14:textId="3EC0986A" w:rsidR="004C01CD" w:rsidRPr="000C66DD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 xml:space="preserve">Comparison of patients’ characteristics in children with </w:t>
            </w:r>
            <w:r w:rsidRPr="00C85C52">
              <w:rPr>
                <w:b/>
                <w:bCs/>
              </w:rPr>
              <w:t xml:space="preserve">different </w:t>
            </w:r>
            <w:r w:rsidR="005E610E" w:rsidRPr="00C85C52">
              <w:rPr>
                <w:b/>
                <w:bCs/>
              </w:rPr>
              <w:t xml:space="preserve">categories </w:t>
            </w:r>
            <w:r>
              <w:rPr>
                <w:b/>
                <w:bCs/>
              </w:rPr>
              <w:t xml:space="preserve">of </w:t>
            </w:r>
            <w:r w:rsidRPr="008D32D5">
              <w:rPr>
                <w:b/>
                <w:bCs/>
              </w:rPr>
              <w:t>congenital heart disease</w:t>
            </w:r>
            <w:r w:rsidR="00E004E1">
              <w:rPr>
                <w:b/>
                <w:bCs/>
              </w:rPr>
              <w:t>*</w:t>
            </w:r>
          </w:p>
        </w:tc>
      </w:tr>
      <w:tr w:rsidR="004C01CD" w:rsidRPr="008D32D5" w14:paraId="727FA1BB" w14:textId="77777777" w:rsidTr="00DF41BE">
        <w:tc>
          <w:tcPr>
            <w:tcW w:w="3380" w:type="dxa"/>
            <w:vMerge w:val="restart"/>
          </w:tcPr>
          <w:p w14:paraId="4C17C7A9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Variable</w:t>
            </w:r>
          </w:p>
        </w:tc>
        <w:tc>
          <w:tcPr>
            <w:tcW w:w="4026" w:type="dxa"/>
            <w:gridSpan w:val="3"/>
          </w:tcPr>
          <w:p w14:paraId="47537709" w14:textId="77777777" w:rsidR="004C01CD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Types of CHD</w:t>
            </w:r>
          </w:p>
        </w:tc>
        <w:tc>
          <w:tcPr>
            <w:tcW w:w="1243" w:type="dxa"/>
            <w:vMerge w:val="restart"/>
          </w:tcPr>
          <w:p w14:paraId="680A6989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  <w:i/>
                <w:iCs/>
              </w:rPr>
              <w:t>p</w:t>
            </w:r>
            <w:r w:rsidRPr="008D32D5">
              <w:rPr>
                <w:b/>
                <w:bCs/>
              </w:rPr>
              <w:t>-value</w:t>
            </w:r>
          </w:p>
        </w:tc>
      </w:tr>
      <w:tr w:rsidR="004C01CD" w:rsidRPr="008D32D5" w14:paraId="6B193CD6" w14:textId="77777777" w:rsidTr="00DF41BE">
        <w:tc>
          <w:tcPr>
            <w:tcW w:w="3380" w:type="dxa"/>
            <w:vMerge/>
          </w:tcPr>
          <w:p w14:paraId="256C7188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464" w:type="dxa"/>
          </w:tcPr>
          <w:p w14:paraId="4C4C25C7" w14:textId="77777777" w:rsidR="004C01CD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Simple</w:t>
            </w:r>
          </w:p>
          <w:p w14:paraId="2052260D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n (%)</w:t>
            </w:r>
          </w:p>
        </w:tc>
        <w:tc>
          <w:tcPr>
            <w:tcW w:w="1281" w:type="dxa"/>
          </w:tcPr>
          <w:p w14:paraId="0A8A83A3" w14:textId="77777777" w:rsidR="004C01CD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Moderate</w:t>
            </w:r>
          </w:p>
          <w:p w14:paraId="7EE8BF8E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 (%) </w:t>
            </w:r>
          </w:p>
        </w:tc>
        <w:tc>
          <w:tcPr>
            <w:tcW w:w="1281" w:type="dxa"/>
          </w:tcPr>
          <w:p w14:paraId="4209A565" w14:textId="77777777" w:rsidR="004C01CD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Complex</w:t>
            </w:r>
          </w:p>
          <w:p w14:paraId="071AE272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n (%)</w:t>
            </w:r>
          </w:p>
        </w:tc>
        <w:tc>
          <w:tcPr>
            <w:tcW w:w="1243" w:type="dxa"/>
            <w:vMerge/>
          </w:tcPr>
          <w:p w14:paraId="2D6DDF38" w14:textId="77777777" w:rsidR="004C01CD" w:rsidRPr="008D32D5" w:rsidRDefault="004C01CD" w:rsidP="00B748C2">
            <w:pPr>
              <w:spacing w:line="480" w:lineRule="auto"/>
              <w:rPr>
                <w:b/>
                <w:bCs/>
                <w:i/>
                <w:iCs/>
              </w:rPr>
            </w:pPr>
          </w:p>
        </w:tc>
      </w:tr>
      <w:tr w:rsidR="004C01CD" w:rsidRPr="008D32D5" w14:paraId="14F80CE1" w14:textId="77777777" w:rsidTr="00DF41BE">
        <w:tc>
          <w:tcPr>
            <w:tcW w:w="3380" w:type="dxa"/>
          </w:tcPr>
          <w:p w14:paraId="423FC13F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Acute Asthma</w:t>
            </w:r>
          </w:p>
        </w:tc>
        <w:tc>
          <w:tcPr>
            <w:tcW w:w="1464" w:type="dxa"/>
          </w:tcPr>
          <w:p w14:paraId="22E5701F" w14:textId="77777777" w:rsidR="004C01CD" w:rsidRPr="008D32D5" w:rsidRDefault="004C01CD" w:rsidP="00B748C2">
            <w:pPr>
              <w:spacing w:line="480" w:lineRule="auto"/>
            </w:pPr>
            <w:r>
              <w:t>3,523(75.09)</w:t>
            </w:r>
          </w:p>
        </w:tc>
        <w:tc>
          <w:tcPr>
            <w:tcW w:w="1281" w:type="dxa"/>
          </w:tcPr>
          <w:p w14:paraId="570B0DC2" w14:textId="77777777" w:rsidR="004C01CD" w:rsidRPr="008D32D5" w:rsidRDefault="004C01CD" w:rsidP="00B748C2">
            <w:pPr>
              <w:spacing w:line="480" w:lineRule="auto"/>
            </w:pPr>
            <w:r>
              <w:t>462(9.85)</w:t>
            </w:r>
          </w:p>
        </w:tc>
        <w:tc>
          <w:tcPr>
            <w:tcW w:w="1281" w:type="dxa"/>
          </w:tcPr>
          <w:p w14:paraId="5E1BA3AA" w14:textId="77777777" w:rsidR="004C01CD" w:rsidRPr="008D32D5" w:rsidRDefault="004C01CD" w:rsidP="00B748C2">
            <w:pPr>
              <w:spacing w:line="480" w:lineRule="auto"/>
            </w:pPr>
            <w:r>
              <w:t>706(15.06)</w:t>
            </w:r>
          </w:p>
        </w:tc>
        <w:tc>
          <w:tcPr>
            <w:tcW w:w="1243" w:type="dxa"/>
          </w:tcPr>
          <w:p w14:paraId="6562A8F1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211A34B0" w14:textId="77777777" w:rsidTr="00DF41BE">
        <w:tc>
          <w:tcPr>
            <w:tcW w:w="3380" w:type="dxa"/>
          </w:tcPr>
          <w:p w14:paraId="0B12D9BA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Mean age in years (SE)</w:t>
            </w:r>
          </w:p>
        </w:tc>
        <w:tc>
          <w:tcPr>
            <w:tcW w:w="1464" w:type="dxa"/>
          </w:tcPr>
          <w:p w14:paraId="6D375AB5" w14:textId="77777777" w:rsidR="004C01CD" w:rsidRPr="008D32D5" w:rsidRDefault="004C01CD" w:rsidP="00B748C2">
            <w:pPr>
              <w:spacing w:line="480" w:lineRule="auto"/>
            </w:pPr>
            <w:r>
              <w:t>3.4(0.099)</w:t>
            </w:r>
          </w:p>
        </w:tc>
        <w:tc>
          <w:tcPr>
            <w:tcW w:w="1281" w:type="dxa"/>
          </w:tcPr>
          <w:p w14:paraId="7F9FBD0C" w14:textId="77777777" w:rsidR="004C01CD" w:rsidRPr="008D32D5" w:rsidRDefault="004C01CD" w:rsidP="00B748C2">
            <w:pPr>
              <w:spacing w:line="480" w:lineRule="auto"/>
            </w:pPr>
            <w:r>
              <w:t>4.3(0.290)</w:t>
            </w:r>
          </w:p>
        </w:tc>
        <w:tc>
          <w:tcPr>
            <w:tcW w:w="1281" w:type="dxa"/>
          </w:tcPr>
          <w:p w14:paraId="2E2479C2" w14:textId="77777777" w:rsidR="004C01CD" w:rsidRPr="008D32D5" w:rsidRDefault="004C01CD" w:rsidP="00B748C2">
            <w:pPr>
              <w:spacing w:line="480" w:lineRule="auto"/>
            </w:pPr>
            <w:r>
              <w:t>4.3(0.229)</w:t>
            </w:r>
          </w:p>
        </w:tc>
        <w:tc>
          <w:tcPr>
            <w:tcW w:w="1243" w:type="dxa"/>
          </w:tcPr>
          <w:p w14:paraId="485FDFD1" w14:textId="77777777" w:rsidR="004C01CD" w:rsidRPr="008D32D5" w:rsidRDefault="004C01CD" w:rsidP="00B748C2">
            <w:pPr>
              <w:spacing w:line="480" w:lineRule="auto"/>
            </w:pPr>
            <w:r>
              <w:t>&lt;0.01</w:t>
            </w:r>
          </w:p>
        </w:tc>
      </w:tr>
      <w:tr w:rsidR="004C01CD" w:rsidRPr="008D32D5" w14:paraId="249C2597" w14:textId="77777777" w:rsidTr="00DF41BE">
        <w:tc>
          <w:tcPr>
            <w:tcW w:w="3380" w:type="dxa"/>
          </w:tcPr>
          <w:p w14:paraId="0563FCAA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Gender</w:t>
            </w:r>
          </w:p>
        </w:tc>
        <w:tc>
          <w:tcPr>
            <w:tcW w:w="1464" w:type="dxa"/>
          </w:tcPr>
          <w:p w14:paraId="67E0A620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30520573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55A7CEDD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43" w:type="dxa"/>
          </w:tcPr>
          <w:p w14:paraId="21B7D612" w14:textId="77777777" w:rsidR="004C01CD" w:rsidRPr="008D32D5" w:rsidRDefault="004C01CD" w:rsidP="00B748C2">
            <w:pPr>
              <w:spacing w:line="480" w:lineRule="auto"/>
            </w:pPr>
            <w:r>
              <w:t>0.016</w:t>
            </w:r>
          </w:p>
        </w:tc>
      </w:tr>
      <w:tr w:rsidR="004C01CD" w:rsidRPr="008D32D5" w14:paraId="1B1D8FE2" w14:textId="77777777" w:rsidTr="00DF41BE">
        <w:tc>
          <w:tcPr>
            <w:tcW w:w="3380" w:type="dxa"/>
          </w:tcPr>
          <w:p w14:paraId="155ADC69" w14:textId="77777777" w:rsidR="004C01CD" w:rsidRPr="008D32D5" w:rsidRDefault="004C01CD" w:rsidP="00B748C2">
            <w:pPr>
              <w:spacing w:line="480" w:lineRule="auto"/>
            </w:pPr>
            <w:r w:rsidRPr="008D32D5">
              <w:t>Male</w:t>
            </w:r>
          </w:p>
        </w:tc>
        <w:tc>
          <w:tcPr>
            <w:tcW w:w="1464" w:type="dxa"/>
          </w:tcPr>
          <w:p w14:paraId="59C677B8" w14:textId="77777777" w:rsidR="004C01CD" w:rsidRPr="008D32D5" w:rsidRDefault="004C01CD" w:rsidP="00B748C2">
            <w:pPr>
              <w:spacing w:line="480" w:lineRule="auto"/>
            </w:pPr>
            <w:r>
              <w:t>2,078(59.04)</w:t>
            </w:r>
          </w:p>
        </w:tc>
        <w:tc>
          <w:tcPr>
            <w:tcW w:w="1281" w:type="dxa"/>
          </w:tcPr>
          <w:p w14:paraId="2DEBA3F0" w14:textId="77777777" w:rsidR="004C01CD" w:rsidRPr="008D32D5" w:rsidRDefault="004C01CD" w:rsidP="00B748C2">
            <w:pPr>
              <w:spacing w:line="480" w:lineRule="auto"/>
            </w:pPr>
            <w:r>
              <w:t>308(66.78)</w:t>
            </w:r>
          </w:p>
        </w:tc>
        <w:tc>
          <w:tcPr>
            <w:tcW w:w="1281" w:type="dxa"/>
          </w:tcPr>
          <w:p w14:paraId="43FCFCB6" w14:textId="77777777" w:rsidR="004C01CD" w:rsidRPr="008D32D5" w:rsidRDefault="004C01CD" w:rsidP="00B748C2">
            <w:pPr>
              <w:spacing w:line="480" w:lineRule="auto"/>
            </w:pPr>
            <w:r>
              <w:t>400(56.72)</w:t>
            </w:r>
          </w:p>
        </w:tc>
        <w:tc>
          <w:tcPr>
            <w:tcW w:w="1243" w:type="dxa"/>
          </w:tcPr>
          <w:p w14:paraId="5B77B9BE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73962D5A" w14:textId="77777777" w:rsidTr="00DF41BE">
        <w:tc>
          <w:tcPr>
            <w:tcW w:w="3380" w:type="dxa"/>
          </w:tcPr>
          <w:p w14:paraId="58258D1E" w14:textId="77777777" w:rsidR="004C01CD" w:rsidRPr="008D32D5" w:rsidRDefault="004C01CD" w:rsidP="00B748C2">
            <w:pPr>
              <w:spacing w:line="480" w:lineRule="auto"/>
            </w:pPr>
            <w:r w:rsidRPr="008D32D5">
              <w:t>Female</w:t>
            </w:r>
          </w:p>
        </w:tc>
        <w:tc>
          <w:tcPr>
            <w:tcW w:w="1464" w:type="dxa"/>
          </w:tcPr>
          <w:p w14:paraId="33A3A4B2" w14:textId="77777777" w:rsidR="004C01CD" w:rsidRPr="008D32D5" w:rsidRDefault="004C01CD" w:rsidP="00B748C2">
            <w:pPr>
              <w:spacing w:line="480" w:lineRule="auto"/>
            </w:pPr>
            <w:r>
              <w:t>1,441(40.96)</w:t>
            </w:r>
          </w:p>
        </w:tc>
        <w:tc>
          <w:tcPr>
            <w:tcW w:w="1281" w:type="dxa"/>
          </w:tcPr>
          <w:p w14:paraId="27F2109D" w14:textId="77777777" w:rsidR="004C01CD" w:rsidRPr="008D32D5" w:rsidRDefault="004C01CD" w:rsidP="00B748C2">
            <w:pPr>
              <w:spacing w:line="480" w:lineRule="auto"/>
            </w:pPr>
            <w:r>
              <w:t>153(33.22)</w:t>
            </w:r>
          </w:p>
        </w:tc>
        <w:tc>
          <w:tcPr>
            <w:tcW w:w="1281" w:type="dxa"/>
          </w:tcPr>
          <w:p w14:paraId="0C74299C" w14:textId="77777777" w:rsidR="004C01CD" w:rsidRPr="008D32D5" w:rsidRDefault="004C01CD" w:rsidP="00B748C2">
            <w:pPr>
              <w:spacing w:line="480" w:lineRule="auto"/>
            </w:pPr>
            <w:r>
              <w:t>305(43.28)</w:t>
            </w:r>
          </w:p>
        </w:tc>
        <w:tc>
          <w:tcPr>
            <w:tcW w:w="1243" w:type="dxa"/>
          </w:tcPr>
          <w:p w14:paraId="5F6CFF97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35A84648" w14:textId="77777777" w:rsidTr="00DF41BE">
        <w:tc>
          <w:tcPr>
            <w:tcW w:w="3380" w:type="dxa"/>
          </w:tcPr>
          <w:p w14:paraId="6356CC4E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Race</w:t>
            </w:r>
          </w:p>
        </w:tc>
        <w:tc>
          <w:tcPr>
            <w:tcW w:w="1464" w:type="dxa"/>
          </w:tcPr>
          <w:p w14:paraId="13E8BADC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62553A53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7AAB6907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43" w:type="dxa"/>
          </w:tcPr>
          <w:p w14:paraId="1CE91A72" w14:textId="77777777" w:rsidR="004C01CD" w:rsidRPr="008D32D5" w:rsidRDefault="004C01CD" w:rsidP="00B748C2">
            <w:pPr>
              <w:spacing w:line="480" w:lineRule="auto"/>
            </w:pPr>
            <w:r>
              <w:t>0.304</w:t>
            </w:r>
          </w:p>
        </w:tc>
      </w:tr>
      <w:tr w:rsidR="004C01CD" w:rsidRPr="008D32D5" w14:paraId="75E2FFDB" w14:textId="77777777" w:rsidTr="00DF41BE">
        <w:tc>
          <w:tcPr>
            <w:tcW w:w="3380" w:type="dxa"/>
          </w:tcPr>
          <w:p w14:paraId="139CFAD8" w14:textId="77777777" w:rsidR="004C01CD" w:rsidRPr="008D32D5" w:rsidRDefault="004C01CD" w:rsidP="00B748C2">
            <w:pPr>
              <w:spacing w:line="480" w:lineRule="auto"/>
            </w:pPr>
            <w:r w:rsidRPr="008D32D5">
              <w:t>White</w:t>
            </w:r>
          </w:p>
        </w:tc>
        <w:tc>
          <w:tcPr>
            <w:tcW w:w="1464" w:type="dxa"/>
          </w:tcPr>
          <w:p w14:paraId="084FFD46" w14:textId="77777777" w:rsidR="004C01CD" w:rsidRPr="008D32D5" w:rsidRDefault="004C01CD" w:rsidP="00B748C2">
            <w:pPr>
              <w:spacing w:line="480" w:lineRule="auto"/>
            </w:pPr>
            <w:r>
              <w:t>1,252(40.54)</w:t>
            </w:r>
          </w:p>
        </w:tc>
        <w:tc>
          <w:tcPr>
            <w:tcW w:w="1281" w:type="dxa"/>
          </w:tcPr>
          <w:p w14:paraId="7FB420DF" w14:textId="77777777" w:rsidR="004C01CD" w:rsidRPr="008D32D5" w:rsidRDefault="004C01CD" w:rsidP="00B748C2">
            <w:pPr>
              <w:spacing w:line="480" w:lineRule="auto"/>
            </w:pPr>
            <w:r>
              <w:t>178(45.24)</w:t>
            </w:r>
          </w:p>
        </w:tc>
        <w:tc>
          <w:tcPr>
            <w:tcW w:w="1281" w:type="dxa"/>
          </w:tcPr>
          <w:p w14:paraId="3C5DFEED" w14:textId="77777777" w:rsidR="004C01CD" w:rsidRPr="008D32D5" w:rsidRDefault="004C01CD" w:rsidP="00B748C2">
            <w:pPr>
              <w:spacing w:line="480" w:lineRule="auto"/>
            </w:pPr>
            <w:r>
              <w:t>289(47.66)</w:t>
            </w:r>
          </w:p>
        </w:tc>
        <w:tc>
          <w:tcPr>
            <w:tcW w:w="1243" w:type="dxa"/>
          </w:tcPr>
          <w:p w14:paraId="7D09A3EF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14BF0D47" w14:textId="77777777" w:rsidTr="00DF41BE">
        <w:tc>
          <w:tcPr>
            <w:tcW w:w="3380" w:type="dxa"/>
          </w:tcPr>
          <w:p w14:paraId="207E7477" w14:textId="77777777" w:rsidR="004C01CD" w:rsidRPr="008D32D5" w:rsidRDefault="004C01CD" w:rsidP="00B748C2">
            <w:pPr>
              <w:spacing w:line="480" w:lineRule="auto"/>
            </w:pPr>
            <w:r w:rsidRPr="008D32D5">
              <w:t>Black</w:t>
            </w:r>
          </w:p>
        </w:tc>
        <w:tc>
          <w:tcPr>
            <w:tcW w:w="1464" w:type="dxa"/>
          </w:tcPr>
          <w:p w14:paraId="2E46AF1B" w14:textId="77777777" w:rsidR="004C01CD" w:rsidRPr="008D32D5" w:rsidRDefault="004C01CD" w:rsidP="00B748C2">
            <w:pPr>
              <w:spacing w:line="480" w:lineRule="auto"/>
            </w:pPr>
            <w:r>
              <w:t>687(22.24)</w:t>
            </w:r>
          </w:p>
        </w:tc>
        <w:tc>
          <w:tcPr>
            <w:tcW w:w="1281" w:type="dxa"/>
          </w:tcPr>
          <w:p w14:paraId="68B86949" w14:textId="77777777" w:rsidR="004C01CD" w:rsidRPr="008D32D5" w:rsidRDefault="004C01CD" w:rsidP="00B748C2">
            <w:pPr>
              <w:spacing w:line="480" w:lineRule="auto"/>
            </w:pPr>
            <w:r>
              <w:t>84(21.44)</w:t>
            </w:r>
          </w:p>
        </w:tc>
        <w:tc>
          <w:tcPr>
            <w:tcW w:w="1281" w:type="dxa"/>
          </w:tcPr>
          <w:p w14:paraId="05AC047E" w14:textId="77777777" w:rsidR="004C01CD" w:rsidRPr="008D32D5" w:rsidRDefault="004C01CD" w:rsidP="00B748C2">
            <w:pPr>
              <w:spacing w:line="480" w:lineRule="auto"/>
            </w:pPr>
            <w:r>
              <w:t>104(17.18)</w:t>
            </w:r>
          </w:p>
        </w:tc>
        <w:tc>
          <w:tcPr>
            <w:tcW w:w="1243" w:type="dxa"/>
          </w:tcPr>
          <w:p w14:paraId="333509A0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18CEC370" w14:textId="77777777" w:rsidTr="00DF41BE">
        <w:tc>
          <w:tcPr>
            <w:tcW w:w="3380" w:type="dxa"/>
          </w:tcPr>
          <w:p w14:paraId="006D2195" w14:textId="77777777" w:rsidR="004C01CD" w:rsidRPr="008D32D5" w:rsidRDefault="004C01CD" w:rsidP="00B748C2">
            <w:pPr>
              <w:spacing w:line="480" w:lineRule="auto"/>
            </w:pPr>
            <w:r w:rsidRPr="008D32D5">
              <w:t>Hispanic</w:t>
            </w:r>
          </w:p>
        </w:tc>
        <w:tc>
          <w:tcPr>
            <w:tcW w:w="1464" w:type="dxa"/>
          </w:tcPr>
          <w:p w14:paraId="75ADFADC" w14:textId="77777777" w:rsidR="004C01CD" w:rsidRPr="008D32D5" w:rsidRDefault="004C01CD" w:rsidP="00B748C2">
            <w:pPr>
              <w:spacing w:line="480" w:lineRule="auto"/>
            </w:pPr>
            <w:r>
              <w:t>885(28.69)</w:t>
            </w:r>
          </w:p>
        </w:tc>
        <w:tc>
          <w:tcPr>
            <w:tcW w:w="1281" w:type="dxa"/>
          </w:tcPr>
          <w:p w14:paraId="2E7DD0CC" w14:textId="77777777" w:rsidR="004C01CD" w:rsidRPr="008D32D5" w:rsidRDefault="004C01CD" w:rsidP="00B748C2">
            <w:pPr>
              <w:spacing w:line="480" w:lineRule="auto"/>
            </w:pPr>
            <w:r>
              <w:t>95(24.11)</w:t>
            </w:r>
          </w:p>
        </w:tc>
        <w:tc>
          <w:tcPr>
            <w:tcW w:w="1281" w:type="dxa"/>
          </w:tcPr>
          <w:p w14:paraId="2BBFDF54" w14:textId="77777777" w:rsidR="004C01CD" w:rsidRPr="008D32D5" w:rsidRDefault="004C01CD" w:rsidP="00B748C2">
            <w:pPr>
              <w:spacing w:line="480" w:lineRule="auto"/>
            </w:pPr>
            <w:r>
              <w:t>158(26.12)</w:t>
            </w:r>
          </w:p>
        </w:tc>
        <w:tc>
          <w:tcPr>
            <w:tcW w:w="1243" w:type="dxa"/>
          </w:tcPr>
          <w:p w14:paraId="7AE75C59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4EE60646" w14:textId="77777777" w:rsidTr="00DF41BE">
        <w:tc>
          <w:tcPr>
            <w:tcW w:w="3380" w:type="dxa"/>
          </w:tcPr>
          <w:p w14:paraId="4F2C51F7" w14:textId="77777777" w:rsidR="004C01CD" w:rsidRPr="008D32D5" w:rsidRDefault="004C01CD" w:rsidP="00B748C2">
            <w:pPr>
              <w:spacing w:line="480" w:lineRule="auto"/>
            </w:pPr>
            <w:r w:rsidRPr="008D32D5">
              <w:t>Asian/Pacific Islander</w:t>
            </w:r>
          </w:p>
        </w:tc>
        <w:tc>
          <w:tcPr>
            <w:tcW w:w="1464" w:type="dxa"/>
          </w:tcPr>
          <w:p w14:paraId="725145FF" w14:textId="77777777" w:rsidR="004C01CD" w:rsidRPr="008D32D5" w:rsidRDefault="004C01CD" w:rsidP="00B748C2">
            <w:pPr>
              <w:spacing w:line="480" w:lineRule="auto"/>
            </w:pPr>
            <w:r>
              <w:t>84(2.73)</w:t>
            </w:r>
          </w:p>
        </w:tc>
        <w:tc>
          <w:tcPr>
            <w:tcW w:w="1281" w:type="dxa"/>
          </w:tcPr>
          <w:p w14:paraId="32F73C9A" w14:textId="4C667DBA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(2.30)</w:t>
            </w:r>
          </w:p>
        </w:tc>
        <w:tc>
          <w:tcPr>
            <w:tcW w:w="1281" w:type="dxa"/>
          </w:tcPr>
          <w:p w14:paraId="51DCA840" w14:textId="77777777" w:rsidR="004C01CD" w:rsidRPr="008D32D5" w:rsidRDefault="004C01CD" w:rsidP="00B748C2">
            <w:pPr>
              <w:spacing w:line="480" w:lineRule="auto"/>
            </w:pPr>
            <w:r>
              <w:t>26(4.41)</w:t>
            </w:r>
          </w:p>
        </w:tc>
        <w:tc>
          <w:tcPr>
            <w:tcW w:w="1243" w:type="dxa"/>
          </w:tcPr>
          <w:p w14:paraId="192F83F5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4F942724" w14:textId="77777777" w:rsidTr="00DF41BE">
        <w:tc>
          <w:tcPr>
            <w:tcW w:w="3380" w:type="dxa"/>
          </w:tcPr>
          <w:p w14:paraId="698B9514" w14:textId="77777777" w:rsidR="004C01CD" w:rsidRPr="008D32D5" w:rsidRDefault="004C01CD" w:rsidP="00B748C2">
            <w:pPr>
              <w:spacing w:line="480" w:lineRule="auto"/>
            </w:pPr>
            <w:r w:rsidRPr="008D32D5">
              <w:t>Native American</w:t>
            </w:r>
          </w:p>
        </w:tc>
        <w:tc>
          <w:tcPr>
            <w:tcW w:w="1464" w:type="dxa"/>
          </w:tcPr>
          <w:p w14:paraId="2AE2FE74" w14:textId="77777777" w:rsidR="004C01CD" w:rsidRPr="008D32D5" w:rsidRDefault="004C01CD" w:rsidP="00B748C2">
            <w:pPr>
              <w:spacing w:line="480" w:lineRule="auto"/>
            </w:pPr>
            <w:r>
              <w:t>39(1.27)</w:t>
            </w:r>
          </w:p>
        </w:tc>
        <w:tc>
          <w:tcPr>
            <w:tcW w:w="1281" w:type="dxa"/>
          </w:tcPr>
          <w:p w14:paraId="614867FA" w14:textId="4FA71CC8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(1.43)</w:t>
            </w:r>
          </w:p>
        </w:tc>
        <w:tc>
          <w:tcPr>
            <w:tcW w:w="1281" w:type="dxa"/>
          </w:tcPr>
          <w:p w14:paraId="31C9D8BC" w14:textId="4FCD6F66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(0.90)</w:t>
            </w:r>
          </w:p>
        </w:tc>
        <w:tc>
          <w:tcPr>
            <w:tcW w:w="1243" w:type="dxa"/>
          </w:tcPr>
          <w:p w14:paraId="278C61E4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543EA7B3" w14:textId="77777777" w:rsidTr="00DF41BE">
        <w:trPr>
          <w:trHeight w:val="332"/>
        </w:trPr>
        <w:tc>
          <w:tcPr>
            <w:tcW w:w="3380" w:type="dxa"/>
          </w:tcPr>
          <w:p w14:paraId="01AE7C94" w14:textId="77777777" w:rsidR="004C01CD" w:rsidRPr="008D32D5" w:rsidRDefault="004C01CD" w:rsidP="00B748C2">
            <w:pPr>
              <w:spacing w:line="480" w:lineRule="auto"/>
            </w:pPr>
            <w:r w:rsidRPr="008D32D5">
              <w:t>Others</w:t>
            </w:r>
          </w:p>
        </w:tc>
        <w:tc>
          <w:tcPr>
            <w:tcW w:w="1464" w:type="dxa"/>
          </w:tcPr>
          <w:p w14:paraId="1DEDEDD8" w14:textId="77777777" w:rsidR="004C01CD" w:rsidRPr="008D32D5" w:rsidRDefault="004C01CD" w:rsidP="00B748C2">
            <w:pPr>
              <w:spacing w:line="480" w:lineRule="auto"/>
            </w:pPr>
            <w:r>
              <w:t>139(4.52)</w:t>
            </w:r>
          </w:p>
        </w:tc>
        <w:tc>
          <w:tcPr>
            <w:tcW w:w="1281" w:type="dxa"/>
          </w:tcPr>
          <w:p w14:paraId="4BCA342A" w14:textId="77777777" w:rsidR="004C01CD" w:rsidRPr="008D32D5" w:rsidRDefault="004C01CD" w:rsidP="00B748C2">
            <w:pPr>
              <w:spacing w:line="480" w:lineRule="auto"/>
            </w:pPr>
            <w:r>
              <w:t>21(5.48)</w:t>
            </w:r>
          </w:p>
        </w:tc>
        <w:tc>
          <w:tcPr>
            <w:tcW w:w="1281" w:type="dxa"/>
          </w:tcPr>
          <w:p w14:paraId="273FFEAF" w14:textId="77777777" w:rsidR="004C01CD" w:rsidRPr="008D32D5" w:rsidRDefault="004C01CD" w:rsidP="00B748C2">
            <w:pPr>
              <w:spacing w:line="480" w:lineRule="auto"/>
            </w:pPr>
            <w:r>
              <w:t>22(3.73)</w:t>
            </w:r>
          </w:p>
        </w:tc>
        <w:tc>
          <w:tcPr>
            <w:tcW w:w="1243" w:type="dxa"/>
          </w:tcPr>
          <w:p w14:paraId="5D1A47BB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59B1AB8D" w14:textId="77777777" w:rsidTr="00DF41BE">
        <w:tc>
          <w:tcPr>
            <w:tcW w:w="3380" w:type="dxa"/>
          </w:tcPr>
          <w:p w14:paraId="02B464E8" w14:textId="77777777" w:rsidR="004C01CD" w:rsidRPr="009C6BB1" w:rsidRDefault="004C01CD" w:rsidP="00B748C2">
            <w:pPr>
              <w:spacing w:line="480" w:lineRule="auto"/>
              <w:rPr>
                <w:b/>
                <w:bCs/>
              </w:rPr>
            </w:pPr>
            <w:r w:rsidRPr="009C6BB1">
              <w:rPr>
                <w:b/>
                <w:bCs/>
              </w:rPr>
              <w:t>Mean of Length of stay(days)</w:t>
            </w:r>
          </w:p>
        </w:tc>
        <w:tc>
          <w:tcPr>
            <w:tcW w:w="1464" w:type="dxa"/>
          </w:tcPr>
          <w:p w14:paraId="5D8FDAD1" w14:textId="77777777" w:rsidR="004C01CD" w:rsidRPr="008D32D5" w:rsidRDefault="004C01CD" w:rsidP="00B748C2">
            <w:pPr>
              <w:spacing w:line="480" w:lineRule="auto"/>
            </w:pPr>
            <w:r>
              <w:t>6.7</w:t>
            </w:r>
          </w:p>
        </w:tc>
        <w:tc>
          <w:tcPr>
            <w:tcW w:w="1281" w:type="dxa"/>
          </w:tcPr>
          <w:p w14:paraId="72CA6927" w14:textId="77777777" w:rsidR="004C01CD" w:rsidRPr="008D32D5" w:rsidRDefault="004C01CD" w:rsidP="00B748C2">
            <w:pPr>
              <w:spacing w:line="480" w:lineRule="auto"/>
            </w:pPr>
            <w:r>
              <w:t>6.3</w:t>
            </w:r>
          </w:p>
        </w:tc>
        <w:tc>
          <w:tcPr>
            <w:tcW w:w="1281" w:type="dxa"/>
          </w:tcPr>
          <w:p w14:paraId="5A30FD38" w14:textId="77777777" w:rsidR="004C01CD" w:rsidRPr="008D32D5" w:rsidRDefault="004C01CD" w:rsidP="00B748C2">
            <w:pPr>
              <w:spacing w:line="480" w:lineRule="auto"/>
            </w:pPr>
            <w:r>
              <w:t>7.0</w:t>
            </w:r>
          </w:p>
        </w:tc>
        <w:tc>
          <w:tcPr>
            <w:tcW w:w="1243" w:type="dxa"/>
          </w:tcPr>
          <w:p w14:paraId="246F3785" w14:textId="77777777" w:rsidR="004C01CD" w:rsidRPr="008D32D5" w:rsidRDefault="004C01CD" w:rsidP="00B748C2">
            <w:pPr>
              <w:spacing w:line="480" w:lineRule="auto"/>
            </w:pPr>
            <w:r>
              <w:t>0.825</w:t>
            </w:r>
          </w:p>
        </w:tc>
      </w:tr>
      <w:tr w:rsidR="004C01CD" w:rsidRPr="008D32D5" w14:paraId="2DFF2693" w14:textId="77777777" w:rsidTr="00DF41BE">
        <w:tc>
          <w:tcPr>
            <w:tcW w:w="3380" w:type="dxa"/>
          </w:tcPr>
          <w:p w14:paraId="100F2FF2" w14:textId="77777777" w:rsidR="004C01CD" w:rsidRPr="009C6BB1" w:rsidRDefault="004C01CD" w:rsidP="00B748C2">
            <w:pPr>
              <w:spacing w:line="480" w:lineRule="auto"/>
              <w:rPr>
                <w:b/>
                <w:bCs/>
              </w:rPr>
            </w:pPr>
            <w:r w:rsidRPr="009C6BB1">
              <w:rPr>
                <w:b/>
                <w:bCs/>
              </w:rPr>
              <w:t>Mean total hospital charges ($)</w:t>
            </w:r>
          </w:p>
        </w:tc>
        <w:tc>
          <w:tcPr>
            <w:tcW w:w="1464" w:type="dxa"/>
          </w:tcPr>
          <w:p w14:paraId="31AF03B9" w14:textId="77777777" w:rsidR="004C01CD" w:rsidRPr="008D32D5" w:rsidRDefault="004C01CD" w:rsidP="00B748C2">
            <w:pPr>
              <w:spacing w:line="480" w:lineRule="auto"/>
            </w:pPr>
            <w:r>
              <w:t>66,020</w:t>
            </w:r>
          </w:p>
        </w:tc>
        <w:tc>
          <w:tcPr>
            <w:tcW w:w="1281" w:type="dxa"/>
          </w:tcPr>
          <w:p w14:paraId="222E9B83" w14:textId="77777777" w:rsidR="004C01CD" w:rsidRPr="008D32D5" w:rsidRDefault="004C01CD" w:rsidP="00B748C2">
            <w:pPr>
              <w:spacing w:line="480" w:lineRule="auto"/>
            </w:pPr>
            <w:r>
              <w:t>73,381</w:t>
            </w:r>
          </w:p>
        </w:tc>
        <w:tc>
          <w:tcPr>
            <w:tcW w:w="1281" w:type="dxa"/>
          </w:tcPr>
          <w:p w14:paraId="7110B91E" w14:textId="77777777" w:rsidR="004C01CD" w:rsidRPr="008D32D5" w:rsidRDefault="004C01CD" w:rsidP="00B748C2">
            <w:pPr>
              <w:spacing w:line="480" w:lineRule="auto"/>
            </w:pPr>
            <w:r>
              <w:t>70,756</w:t>
            </w:r>
          </w:p>
        </w:tc>
        <w:tc>
          <w:tcPr>
            <w:tcW w:w="1243" w:type="dxa"/>
          </w:tcPr>
          <w:p w14:paraId="299AAD82" w14:textId="77777777" w:rsidR="004C01CD" w:rsidRPr="008D32D5" w:rsidRDefault="004C01CD" w:rsidP="00B748C2">
            <w:pPr>
              <w:spacing w:line="480" w:lineRule="auto"/>
            </w:pPr>
            <w:r>
              <w:t>0.680</w:t>
            </w:r>
          </w:p>
        </w:tc>
      </w:tr>
      <w:tr w:rsidR="004C01CD" w:rsidRPr="008D32D5" w14:paraId="65E64875" w14:textId="77777777" w:rsidTr="00DF41BE">
        <w:tc>
          <w:tcPr>
            <w:tcW w:w="3380" w:type="dxa"/>
          </w:tcPr>
          <w:p w14:paraId="3077A0C8" w14:textId="77777777" w:rsidR="004C01CD" w:rsidRPr="009C6BB1" w:rsidRDefault="004C01CD" w:rsidP="00B748C2">
            <w:pPr>
              <w:spacing w:line="480" w:lineRule="auto"/>
              <w:rPr>
                <w:b/>
                <w:bCs/>
              </w:rPr>
            </w:pPr>
            <w:r w:rsidRPr="009C6BB1">
              <w:rPr>
                <w:b/>
                <w:bCs/>
              </w:rPr>
              <w:t>In hospital death</w:t>
            </w:r>
          </w:p>
        </w:tc>
        <w:tc>
          <w:tcPr>
            <w:tcW w:w="1464" w:type="dxa"/>
          </w:tcPr>
          <w:p w14:paraId="785FE827" w14:textId="77777777" w:rsidR="004C01CD" w:rsidRPr="008D32D5" w:rsidRDefault="004C01CD" w:rsidP="00B748C2">
            <w:pPr>
              <w:spacing w:line="480" w:lineRule="auto"/>
            </w:pPr>
            <w:r>
              <w:t>28(0.81)</w:t>
            </w:r>
          </w:p>
        </w:tc>
        <w:tc>
          <w:tcPr>
            <w:tcW w:w="1281" w:type="dxa"/>
          </w:tcPr>
          <w:p w14:paraId="125A15A9" w14:textId="486F630A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(1.01)</w:t>
            </w:r>
          </w:p>
        </w:tc>
        <w:tc>
          <w:tcPr>
            <w:tcW w:w="1281" w:type="dxa"/>
          </w:tcPr>
          <w:p w14:paraId="24FDA0AE" w14:textId="5513D976" w:rsidR="004C01CD" w:rsidRPr="008D32D5" w:rsidRDefault="00DF41BE" w:rsidP="00B748C2">
            <w:pPr>
              <w:spacing w:line="480" w:lineRule="auto"/>
            </w:pPr>
            <w:r>
              <w:t>&lt;11</w:t>
            </w:r>
          </w:p>
        </w:tc>
        <w:tc>
          <w:tcPr>
            <w:tcW w:w="1243" w:type="dxa"/>
          </w:tcPr>
          <w:p w14:paraId="3109F41A" w14:textId="77777777" w:rsidR="004C01CD" w:rsidRPr="008D32D5" w:rsidRDefault="004C01CD" w:rsidP="00B748C2">
            <w:pPr>
              <w:spacing w:line="480" w:lineRule="auto"/>
            </w:pPr>
            <w:r>
              <w:t>0.142</w:t>
            </w:r>
          </w:p>
        </w:tc>
      </w:tr>
      <w:tr w:rsidR="004C01CD" w:rsidRPr="008D32D5" w14:paraId="71E932F2" w14:textId="77777777" w:rsidTr="00DF41BE">
        <w:tc>
          <w:tcPr>
            <w:tcW w:w="3380" w:type="dxa"/>
          </w:tcPr>
          <w:p w14:paraId="4E76A77D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Comorbidity</w:t>
            </w:r>
          </w:p>
        </w:tc>
        <w:tc>
          <w:tcPr>
            <w:tcW w:w="1464" w:type="dxa"/>
          </w:tcPr>
          <w:p w14:paraId="39045155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75B10B6F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24108E32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43" w:type="dxa"/>
          </w:tcPr>
          <w:p w14:paraId="2A2BEB28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69CA2EC7" w14:textId="77777777" w:rsidTr="00DF41BE">
        <w:trPr>
          <w:trHeight w:val="287"/>
        </w:trPr>
        <w:tc>
          <w:tcPr>
            <w:tcW w:w="3380" w:type="dxa"/>
          </w:tcPr>
          <w:p w14:paraId="1A5470D1" w14:textId="77777777" w:rsidR="004C01CD" w:rsidRPr="008D32D5" w:rsidRDefault="004C01CD" w:rsidP="00B748C2">
            <w:pPr>
              <w:spacing w:line="480" w:lineRule="auto"/>
            </w:pPr>
            <w:r w:rsidRPr="008D32D5">
              <w:lastRenderedPageBreak/>
              <w:t>Tachyarrhythmias</w:t>
            </w:r>
          </w:p>
        </w:tc>
        <w:tc>
          <w:tcPr>
            <w:tcW w:w="1464" w:type="dxa"/>
          </w:tcPr>
          <w:p w14:paraId="3478C1FE" w14:textId="77777777" w:rsidR="004C01CD" w:rsidRPr="008D32D5" w:rsidRDefault="004C01CD" w:rsidP="00B748C2">
            <w:pPr>
              <w:spacing w:line="480" w:lineRule="auto"/>
            </w:pPr>
            <w:r>
              <w:t>124(3.56)</w:t>
            </w:r>
          </w:p>
        </w:tc>
        <w:tc>
          <w:tcPr>
            <w:tcW w:w="1281" w:type="dxa"/>
          </w:tcPr>
          <w:p w14:paraId="17B6EC5E" w14:textId="77777777" w:rsidR="004C01CD" w:rsidRPr="008D32D5" w:rsidRDefault="004C01CD" w:rsidP="00B748C2">
            <w:pPr>
              <w:spacing w:line="480" w:lineRule="auto"/>
            </w:pPr>
            <w:r>
              <w:t>18(4.11)</w:t>
            </w:r>
          </w:p>
        </w:tc>
        <w:tc>
          <w:tcPr>
            <w:tcW w:w="1281" w:type="dxa"/>
          </w:tcPr>
          <w:p w14:paraId="5F968360" w14:textId="77777777" w:rsidR="004C01CD" w:rsidRPr="008D32D5" w:rsidRDefault="004C01CD" w:rsidP="00B748C2">
            <w:pPr>
              <w:spacing w:line="480" w:lineRule="auto"/>
            </w:pPr>
            <w:r>
              <w:t>22(3.21)</w:t>
            </w:r>
          </w:p>
        </w:tc>
        <w:tc>
          <w:tcPr>
            <w:tcW w:w="1243" w:type="dxa"/>
          </w:tcPr>
          <w:p w14:paraId="2C3AE0AE" w14:textId="77777777" w:rsidR="004C01CD" w:rsidRPr="008D32D5" w:rsidRDefault="004C01CD" w:rsidP="00B748C2">
            <w:pPr>
              <w:spacing w:line="480" w:lineRule="auto"/>
            </w:pPr>
            <w:r>
              <w:t>0.800</w:t>
            </w:r>
          </w:p>
        </w:tc>
      </w:tr>
      <w:tr w:rsidR="004C01CD" w:rsidRPr="008D32D5" w14:paraId="7ED0E8F0" w14:textId="77777777" w:rsidTr="00DF41BE">
        <w:tc>
          <w:tcPr>
            <w:tcW w:w="3380" w:type="dxa"/>
          </w:tcPr>
          <w:p w14:paraId="1C129D8A" w14:textId="77777777" w:rsidR="004C01CD" w:rsidRPr="008D32D5" w:rsidRDefault="004C01CD" w:rsidP="00B748C2">
            <w:pPr>
              <w:spacing w:line="480" w:lineRule="auto"/>
            </w:pPr>
            <w:r w:rsidRPr="008D32D5">
              <w:t>Heart Failure</w:t>
            </w:r>
          </w:p>
        </w:tc>
        <w:tc>
          <w:tcPr>
            <w:tcW w:w="1464" w:type="dxa"/>
          </w:tcPr>
          <w:p w14:paraId="11328B48" w14:textId="77777777" w:rsidR="004C01CD" w:rsidRPr="008D32D5" w:rsidRDefault="004C01CD" w:rsidP="00B748C2">
            <w:pPr>
              <w:spacing w:line="480" w:lineRule="auto"/>
            </w:pPr>
            <w:r>
              <w:t>92(2.64)</w:t>
            </w:r>
          </w:p>
        </w:tc>
        <w:tc>
          <w:tcPr>
            <w:tcW w:w="1281" w:type="dxa"/>
          </w:tcPr>
          <w:p w14:paraId="5B15FBF5" w14:textId="77777777" w:rsidR="004C01CD" w:rsidRPr="008D32D5" w:rsidRDefault="004C01CD" w:rsidP="00B748C2">
            <w:pPr>
              <w:spacing w:line="480" w:lineRule="auto"/>
            </w:pPr>
            <w:r>
              <w:t>17(3.78)</w:t>
            </w:r>
          </w:p>
        </w:tc>
        <w:tc>
          <w:tcPr>
            <w:tcW w:w="1281" w:type="dxa"/>
          </w:tcPr>
          <w:p w14:paraId="756FC5AF" w14:textId="77777777" w:rsidR="004C01CD" w:rsidRPr="008D32D5" w:rsidRDefault="004C01CD" w:rsidP="00B748C2">
            <w:pPr>
              <w:spacing w:line="480" w:lineRule="auto"/>
            </w:pPr>
            <w:r>
              <w:t>41(5.88)</w:t>
            </w:r>
          </w:p>
        </w:tc>
        <w:tc>
          <w:tcPr>
            <w:tcW w:w="1243" w:type="dxa"/>
          </w:tcPr>
          <w:p w14:paraId="5BFFC90D" w14:textId="77777777" w:rsidR="004C01CD" w:rsidRPr="008D32D5" w:rsidRDefault="004C01CD" w:rsidP="00B748C2">
            <w:pPr>
              <w:spacing w:line="480" w:lineRule="auto"/>
            </w:pPr>
            <w:r>
              <w:t>&lt;0.001</w:t>
            </w:r>
          </w:p>
        </w:tc>
      </w:tr>
      <w:tr w:rsidR="004C01CD" w:rsidRPr="008D32D5" w14:paraId="66DB3E1B" w14:textId="77777777" w:rsidTr="00DF41BE">
        <w:tc>
          <w:tcPr>
            <w:tcW w:w="3380" w:type="dxa"/>
          </w:tcPr>
          <w:p w14:paraId="2F852AA3" w14:textId="77777777" w:rsidR="004C01CD" w:rsidRPr="008D32D5" w:rsidRDefault="004C01CD" w:rsidP="00B748C2">
            <w:pPr>
              <w:spacing w:line="480" w:lineRule="auto"/>
            </w:pPr>
            <w:r w:rsidRPr="008D32D5">
              <w:t>Conduction disorders/Heart block</w:t>
            </w:r>
          </w:p>
        </w:tc>
        <w:tc>
          <w:tcPr>
            <w:tcW w:w="1464" w:type="dxa"/>
          </w:tcPr>
          <w:p w14:paraId="22C174FA" w14:textId="77777777" w:rsidR="004C01CD" w:rsidRPr="008D32D5" w:rsidRDefault="004C01CD" w:rsidP="00B748C2">
            <w:pPr>
              <w:spacing w:line="480" w:lineRule="auto"/>
            </w:pPr>
            <w:r>
              <w:t>30(0.87)</w:t>
            </w:r>
          </w:p>
        </w:tc>
        <w:tc>
          <w:tcPr>
            <w:tcW w:w="1281" w:type="dxa"/>
          </w:tcPr>
          <w:p w14:paraId="72B1526A" w14:textId="4841B84B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(1.51)</w:t>
            </w:r>
          </w:p>
        </w:tc>
        <w:tc>
          <w:tcPr>
            <w:tcW w:w="1281" w:type="dxa"/>
          </w:tcPr>
          <w:p w14:paraId="17B3A42C" w14:textId="77777777" w:rsidR="004C01CD" w:rsidRPr="008D32D5" w:rsidRDefault="004C01CD" w:rsidP="00B748C2">
            <w:pPr>
              <w:spacing w:line="480" w:lineRule="auto"/>
            </w:pPr>
            <w:r>
              <w:t>13(1.90)</w:t>
            </w:r>
          </w:p>
        </w:tc>
        <w:tc>
          <w:tcPr>
            <w:tcW w:w="1243" w:type="dxa"/>
          </w:tcPr>
          <w:p w14:paraId="61ADE29B" w14:textId="77777777" w:rsidR="004C01CD" w:rsidRPr="008D32D5" w:rsidRDefault="004C01CD" w:rsidP="00B748C2">
            <w:pPr>
              <w:spacing w:line="480" w:lineRule="auto"/>
            </w:pPr>
            <w:r>
              <w:t>0.109</w:t>
            </w:r>
          </w:p>
        </w:tc>
      </w:tr>
      <w:tr w:rsidR="004C01CD" w:rsidRPr="008D32D5" w14:paraId="76BB4ADA" w14:textId="77777777" w:rsidTr="00DF41BE">
        <w:tc>
          <w:tcPr>
            <w:tcW w:w="3380" w:type="dxa"/>
          </w:tcPr>
          <w:p w14:paraId="03EA7DEF" w14:textId="77777777" w:rsidR="004C01CD" w:rsidRPr="008D32D5" w:rsidRDefault="004C01CD" w:rsidP="00B748C2">
            <w:pPr>
              <w:spacing w:line="480" w:lineRule="auto"/>
            </w:pPr>
            <w:r>
              <w:t>Sleep apnea</w:t>
            </w:r>
          </w:p>
        </w:tc>
        <w:tc>
          <w:tcPr>
            <w:tcW w:w="1464" w:type="dxa"/>
          </w:tcPr>
          <w:p w14:paraId="55EDF16C" w14:textId="77777777" w:rsidR="004C01CD" w:rsidRDefault="004C01CD" w:rsidP="00B748C2">
            <w:pPr>
              <w:spacing w:line="480" w:lineRule="auto"/>
            </w:pPr>
            <w:r>
              <w:t>141(4.01)</w:t>
            </w:r>
          </w:p>
        </w:tc>
        <w:tc>
          <w:tcPr>
            <w:tcW w:w="1281" w:type="dxa"/>
          </w:tcPr>
          <w:p w14:paraId="24538D89" w14:textId="168614D6" w:rsidR="004C01CD" w:rsidRDefault="00DF41BE" w:rsidP="00B748C2">
            <w:pPr>
              <w:spacing w:line="480" w:lineRule="auto"/>
            </w:pPr>
            <w:r>
              <w:t>&lt;11</w:t>
            </w:r>
            <w:r w:rsidR="004C01CD">
              <w:t>(1.59)</w:t>
            </w:r>
          </w:p>
        </w:tc>
        <w:tc>
          <w:tcPr>
            <w:tcW w:w="1281" w:type="dxa"/>
          </w:tcPr>
          <w:p w14:paraId="34697752" w14:textId="77777777" w:rsidR="004C01CD" w:rsidRDefault="004C01CD" w:rsidP="00B748C2">
            <w:pPr>
              <w:spacing w:line="480" w:lineRule="auto"/>
            </w:pPr>
            <w:r>
              <w:t>27(3.86)</w:t>
            </w:r>
          </w:p>
        </w:tc>
        <w:tc>
          <w:tcPr>
            <w:tcW w:w="1243" w:type="dxa"/>
          </w:tcPr>
          <w:p w14:paraId="4D134141" w14:textId="77777777" w:rsidR="004C01CD" w:rsidRDefault="004C01CD" w:rsidP="00B748C2">
            <w:pPr>
              <w:spacing w:line="480" w:lineRule="auto"/>
            </w:pPr>
            <w:r>
              <w:t>0.090</w:t>
            </w:r>
          </w:p>
        </w:tc>
      </w:tr>
      <w:tr w:rsidR="004C01CD" w:rsidRPr="008D32D5" w14:paraId="56DD8CFF" w14:textId="77777777" w:rsidTr="00DF41BE">
        <w:tc>
          <w:tcPr>
            <w:tcW w:w="3380" w:type="dxa"/>
          </w:tcPr>
          <w:p w14:paraId="0A339126" w14:textId="77777777" w:rsidR="004C01CD" w:rsidRDefault="004C01CD" w:rsidP="00B748C2">
            <w:pPr>
              <w:spacing w:line="480" w:lineRule="auto"/>
            </w:pPr>
            <w:proofErr w:type="spellStart"/>
            <w:r>
              <w:t>Charlson</w:t>
            </w:r>
            <w:proofErr w:type="spellEnd"/>
            <w:r>
              <w:t xml:space="preserve"> Comorbidity index</w:t>
            </w:r>
          </w:p>
        </w:tc>
        <w:tc>
          <w:tcPr>
            <w:tcW w:w="1464" w:type="dxa"/>
          </w:tcPr>
          <w:p w14:paraId="77540D55" w14:textId="77777777" w:rsidR="004C01CD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6E906E5C" w14:textId="77777777" w:rsidR="004C01CD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35E6C29F" w14:textId="77777777" w:rsidR="004C01CD" w:rsidRDefault="004C01CD" w:rsidP="00B748C2">
            <w:pPr>
              <w:spacing w:line="480" w:lineRule="auto"/>
            </w:pPr>
          </w:p>
        </w:tc>
        <w:tc>
          <w:tcPr>
            <w:tcW w:w="1243" w:type="dxa"/>
          </w:tcPr>
          <w:p w14:paraId="70C529B2" w14:textId="77777777" w:rsidR="004C01CD" w:rsidRDefault="004C01CD" w:rsidP="00B748C2">
            <w:pPr>
              <w:spacing w:line="480" w:lineRule="auto"/>
            </w:pPr>
            <w:r>
              <w:t>0.019</w:t>
            </w:r>
          </w:p>
        </w:tc>
      </w:tr>
      <w:tr w:rsidR="004C01CD" w:rsidRPr="008D32D5" w14:paraId="2ED862B3" w14:textId="77777777" w:rsidTr="00DF41BE">
        <w:tc>
          <w:tcPr>
            <w:tcW w:w="3380" w:type="dxa"/>
          </w:tcPr>
          <w:p w14:paraId="0C76EBE1" w14:textId="77777777" w:rsidR="004C01CD" w:rsidRDefault="004C01CD" w:rsidP="00B748C2">
            <w:pPr>
              <w:spacing w:line="480" w:lineRule="auto"/>
            </w:pPr>
            <w:r>
              <w:t xml:space="preserve">                        1</w:t>
            </w:r>
          </w:p>
        </w:tc>
        <w:tc>
          <w:tcPr>
            <w:tcW w:w="1464" w:type="dxa"/>
          </w:tcPr>
          <w:p w14:paraId="4943D707" w14:textId="77777777" w:rsidR="004C01CD" w:rsidRDefault="004C01CD" w:rsidP="00B748C2">
            <w:pPr>
              <w:spacing w:line="480" w:lineRule="auto"/>
            </w:pPr>
            <w:r>
              <w:t>2,329(95.65)</w:t>
            </w:r>
          </w:p>
        </w:tc>
        <w:tc>
          <w:tcPr>
            <w:tcW w:w="1281" w:type="dxa"/>
          </w:tcPr>
          <w:p w14:paraId="4A9CFB8A" w14:textId="77777777" w:rsidR="004C01CD" w:rsidRDefault="004C01CD" w:rsidP="00B748C2">
            <w:pPr>
              <w:spacing w:line="480" w:lineRule="auto"/>
            </w:pPr>
            <w:r>
              <w:t>299(94.82)</w:t>
            </w:r>
          </w:p>
        </w:tc>
        <w:tc>
          <w:tcPr>
            <w:tcW w:w="1281" w:type="dxa"/>
          </w:tcPr>
          <w:p w14:paraId="036AA85D" w14:textId="77777777" w:rsidR="004C01CD" w:rsidRDefault="004C01CD" w:rsidP="00B748C2">
            <w:pPr>
              <w:spacing w:line="480" w:lineRule="auto"/>
            </w:pPr>
            <w:r>
              <w:t>575(93.68)</w:t>
            </w:r>
          </w:p>
        </w:tc>
        <w:tc>
          <w:tcPr>
            <w:tcW w:w="1243" w:type="dxa"/>
          </w:tcPr>
          <w:p w14:paraId="2DC9B959" w14:textId="77777777" w:rsidR="004C01CD" w:rsidRDefault="004C01CD" w:rsidP="00B748C2">
            <w:pPr>
              <w:spacing w:line="480" w:lineRule="auto"/>
            </w:pPr>
          </w:p>
        </w:tc>
      </w:tr>
      <w:tr w:rsidR="004C01CD" w:rsidRPr="008D32D5" w14:paraId="550FB0CF" w14:textId="77777777" w:rsidTr="00DF41BE">
        <w:tc>
          <w:tcPr>
            <w:tcW w:w="3380" w:type="dxa"/>
          </w:tcPr>
          <w:p w14:paraId="3E4F3EED" w14:textId="77777777" w:rsidR="004C01CD" w:rsidRDefault="004C01CD" w:rsidP="00B748C2">
            <w:pPr>
              <w:spacing w:line="480" w:lineRule="auto"/>
            </w:pPr>
            <w:r>
              <w:t xml:space="preserve">                        2</w:t>
            </w:r>
          </w:p>
        </w:tc>
        <w:tc>
          <w:tcPr>
            <w:tcW w:w="1464" w:type="dxa"/>
          </w:tcPr>
          <w:p w14:paraId="012DD208" w14:textId="77777777" w:rsidR="004C01CD" w:rsidRDefault="004C01CD" w:rsidP="00B748C2">
            <w:pPr>
              <w:spacing w:line="480" w:lineRule="auto"/>
            </w:pPr>
            <w:r>
              <w:t>79(3.26)</w:t>
            </w:r>
          </w:p>
        </w:tc>
        <w:tc>
          <w:tcPr>
            <w:tcW w:w="1281" w:type="dxa"/>
          </w:tcPr>
          <w:p w14:paraId="55DF3EC4" w14:textId="77777777" w:rsidR="004C01CD" w:rsidRDefault="004C01CD" w:rsidP="00B748C2">
            <w:pPr>
              <w:spacing w:line="480" w:lineRule="auto"/>
            </w:pPr>
            <w:r>
              <w:t>11(3.69)</w:t>
            </w:r>
          </w:p>
        </w:tc>
        <w:tc>
          <w:tcPr>
            <w:tcW w:w="1281" w:type="dxa"/>
          </w:tcPr>
          <w:p w14:paraId="7077D871" w14:textId="77777777" w:rsidR="004C01CD" w:rsidRDefault="004C01CD" w:rsidP="00B748C2">
            <w:pPr>
              <w:spacing w:line="480" w:lineRule="auto"/>
            </w:pPr>
            <w:r>
              <w:t>28(4.67)</w:t>
            </w:r>
          </w:p>
        </w:tc>
        <w:tc>
          <w:tcPr>
            <w:tcW w:w="1243" w:type="dxa"/>
          </w:tcPr>
          <w:p w14:paraId="40B75A4A" w14:textId="77777777" w:rsidR="004C01CD" w:rsidRDefault="004C01CD" w:rsidP="00B748C2">
            <w:pPr>
              <w:spacing w:line="480" w:lineRule="auto"/>
            </w:pPr>
          </w:p>
        </w:tc>
      </w:tr>
      <w:tr w:rsidR="004C01CD" w:rsidRPr="008D32D5" w14:paraId="07ED3939" w14:textId="77777777" w:rsidTr="00DF41BE">
        <w:tc>
          <w:tcPr>
            <w:tcW w:w="3380" w:type="dxa"/>
          </w:tcPr>
          <w:p w14:paraId="55FECC91" w14:textId="77777777" w:rsidR="004C01CD" w:rsidRDefault="004C01CD" w:rsidP="00B748C2">
            <w:pPr>
              <w:spacing w:line="480" w:lineRule="auto"/>
            </w:pPr>
            <w:r>
              <w:t xml:space="preserve">                    ≥ 3</w:t>
            </w:r>
          </w:p>
        </w:tc>
        <w:tc>
          <w:tcPr>
            <w:tcW w:w="1464" w:type="dxa"/>
          </w:tcPr>
          <w:p w14:paraId="2AFAA893" w14:textId="77777777" w:rsidR="004C01CD" w:rsidRDefault="004C01CD" w:rsidP="00B748C2">
            <w:pPr>
              <w:spacing w:line="480" w:lineRule="auto"/>
            </w:pPr>
            <w:r>
              <w:t>26(1.09)</w:t>
            </w:r>
          </w:p>
        </w:tc>
        <w:tc>
          <w:tcPr>
            <w:tcW w:w="1281" w:type="dxa"/>
          </w:tcPr>
          <w:p w14:paraId="6D21D755" w14:textId="2328910E" w:rsidR="004C01CD" w:rsidRDefault="00DF41BE" w:rsidP="00B748C2">
            <w:pPr>
              <w:spacing w:line="480" w:lineRule="auto"/>
            </w:pPr>
            <w:r>
              <w:t>&lt;11</w:t>
            </w:r>
            <w:r w:rsidR="004C01CD">
              <w:t>(1.49)</w:t>
            </w:r>
          </w:p>
        </w:tc>
        <w:tc>
          <w:tcPr>
            <w:tcW w:w="1281" w:type="dxa"/>
          </w:tcPr>
          <w:p w14:paraId="464EC01B" w14:textId="3A69B9D6" w:rsidR="004C01CD" w:rsidRDefault="00DF41BE" w:rsidP="00B748C2">
            <w:pPr>
              <w:spacing w:line="480" w:lineRule="auto"/>
            </w:pPr>
            <w:r>
              <w:t>&lt;11</w:t>
            </w:r>
            <w:r w:rsidR="004C01CD">
              <w:t>(1.65)</w:t>
            </w:r>
          </w:p>
        </w:tc>
        <w:tc>
          <w:tcPr>
            <w:tcW w:w="1243" w:type="dxa"/>
          </w:tcPr>
          <w:p w14:paraId="562C98C2" w14:textId="77777777" w:rsidR="004C01CD" w:rsidRDefault="004C01CD" w:rsidP="00B748C2">
            <w:pPr>
              <w:spacing w:line="480" w:lineRule="auto"/>
            </w:pPr>
          </w:p>
        </w:tc>
      </w:tr>
      <w:tr w:rsidR="004C01CD" w:rsidRPr="008D32D5" w14:paraId="1B763924" w14:textId="77777777" w:rsidTr="00DF41BE">
        <w:tc>
          <w:tcPr>
            <w:tcW w:w="3380" w:type="dxa"/>
          </w:tcPr>
          <w:p w14:paraId="32B90504" w14:textId="77777777" w:rsidR="004C01CD" w:rsidRPr="008D32D5" w:rsidRDefault="004C01CD" w:rsidP="00B748C2">
            <w:pPr>
              <w:spacing w:line="480" w:lineRule="auto"/>
              <w:rPr>
                <w:b/>
                <w:bCs/>
              </w:rPr>
            </w:pPr>
            <w:r w:rsidRPr="008D32D5">
              <w:rPr>
                <w:b/>
                <w:bCs/>
              </w:rPr>
              <w:t>Complications</w:t>
            </w:r>
          </w:p>
        </w:tc>
        <w:tc>
          <w:tcPr>
            <w:tcW w:w="1464" w:type="dxa"/>
          </w:tcPr>
          <w:p w14:paraId="7F0244F7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151CA1C2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81" w:type="dxa"/>
          </w:tcPr>
          <w:p w14:paraId="067643DB" w14:textId="77777777" w:rsidR="004C01CD" w:rsidRPr="008D32D5" w:rsidRDefault="004C01CD" w:rsidP="00B748C2">
            <w:pPr>
              <w:spacing w:line="480" w:lineRule="auto"/>
            </w:pPr>
          </w:p>
        </w:tc>
        <w:tc>
          <w:tcPr>
            <w:tcW w:w="1243" w:type="dxa"/>
          </w:tcPr>
          <w:p w14:paraId="0215DAC4" w14:textId="77777777" w:rsidR="004C01CD" w:rsidRPr="008D32D5" w:rsidRDefault="004C01CD" w:rsidP="00B748C2">
            <w:pPr>
              <w:spacing w:line="480" w:lineRule="auto"/>
            </w:pPr>
          </w:p>
        </w:tc>
      </w:tr>
      <w:tr w:rsidR="004C01CD" w:rsidRPr="008D32D5" w14:paraId="30F9CBBC" w14:textId="77777777" w:rsidTr="00DF41BE">
        <w:tc>
          <w:tcPr>
            <w:tcW w:w="3380" w:type="dxa"/>
          </w:tcPr>
          <w:p w14:paraId="217AECCE" w14:textId="77777777" w:rsidR="004C01CD" w:rsidRPr="008D32D5" w:rsidRDefault="004C01CD" w:rsidP="00B748C2">
            <w:pPr>
              <w:spacing w:line="480" w:lineRule="auto"/>
            </w:pPr>
            <w:r w:rsidRPr="008D32D5">
              <w:t>Acute Respiratory Failure</w:t>
            </w:r>
          </w:p>
        </w:tc>
        <w:tc>
          <w:tcPr>
            <w:tcW w:w="1464" w:type="dxa"/>
          </w:tcPr>
          <w:p w14:paraId="03DB5356" w14:textId="77777777" w:rsidR="004C01CD" w:rsidRPr="008D32D5" w:rsidRDefault="004C01CD" w:rsidP="00B748C2">
            <w:pPr>
              <w:spacing w:line="480" w:lineRule="auto"/>
            </w:pPr>
            <w:r>
              <w:t>434(12.32)</w:t>
            </w:r>
          </w:p>
        </w:tc>
        <w:tc>
          <w:tcPr>
            <w:tcW w:w="1281" w:type="dxa"/>
          </w:tcPr>
          <w:p w14:paraId="1018BC13" w14:textId="77777777" w:rsidR="004C01CD" w:rsidRPr="008D32D5" w:rsidRDefault="004C01CD" w:rsidP="00B748C2">
            <w:pPr>
              <w:spacing w:line="480" w:lineRule="auto"/>
            </w:pPr>
            <w:r>
              <w:t>56(12.30)</w:t>
            </w:r>
          </w:p>
        </w:tc>
        <w:tc>
          <w:tcPr>
            <w:tcW w:w="1281" w:type="dxa"/>
          </w:tcPr>
          <w:p w14:paraId="1FF3D05D" w14:textId="77777777" w:rsidR="004C01CD" w:rsidRPr="008D32D5" w:rsidRDefault="004C01CD" w:rsidP="00B748C2">
            <w:pPr>
              <w:spacing w:line="480" w:lineRule="auto"/>
            </w:pPr>
            <w:r>
              <w:t>69(9.89)</w:t>
            </w:r>
          </w:p>
        </w:tc>
        <w:tc>
          <w:tcPr>
            <w:tcW w:w="1243" w:type="dxa"/>
          </w:tcPr>
          <w:p w14:paraId="678D40BF" w14:textId="77777777" w:rsidR="004C01CD" w:rsidRPr="008D32D5" w:rsidRDefault="004C01CD" w:rsidP="00B748C2">
            <w:pPr>
              <w:spacing w:line="480" w:lineRule="auto"/>
            </w:pPr>
            <w:r>
              <w:t>0.369</w:t>
            </w:r>
          </w:p>
        </w:tc>
      </w:tr>
      <w:tr w:rsidR="004C01CD" w:rsidRPr="008D32D5" w14:paraId="0EE264CE" w14:textId="77777777" w:rsidTr="00DF41BE">
        <w:tc>
          <w:tcPr>
            <w:tcW w:w="3380" w:type="dxa"/>
          </w:tcPr>
          <w:p w14:paraId="7A09B7CC" w14:textId="77777777" w:rsidR="004C01CD" w:rsidRPr="008D32D5" w:rsidRDefault="004C01CD" w:rsidP="00B748C2">
            <w:pPr>
              <w:spacing w:line="480" w:lineRule="auto"/>
            </w:pPr>
            <w:r w:rsidRPr="008D32D5">
              <w:t>Acute Kidney Injury</w:t>
            </w:r>
          </w:p>
        </w:tc>
        <w:tc>
          <w:tcPr>
            <w:tcW w:w="1464" w:type="dxa"/>
          </w:tcPr>
          <w:p w14:paraId="61DCF868" w14:textId="77777777" w:rsidR="004C01CD" w:rsidRPr="008D32D5" w:rsidRDefault="004C01CD" w:rsidP="00B748C2">
            <w:pPr>
              <w:spacing w:line="480" w:lineRule="auto"/>
            </w:pPr>
            <w:r>
              <w:t>33(0.96)</w:t>
            </w:r>
          </w:p>
        </w:tc>
        <w:tc>
          <w:tcPr>
            <w:tcW w:w="1281" w:type="dxa"/>
          </w:tcPr>
          <w:p w14:paraId="75328BD0" w14:textId="3E13CC62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(0.31)</w:t>
            </w:r>
          </w:p>
        </w:tc>
        <w:tc>
          <w:tcPr>
            <w:tcW w:w="1281" w:type="dxa"/>
          </w:tcPr>
          <w:p w14:paraId="2F2AA931" w14:textId="1996F4A2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(1.26)</w:t>
            </w:r>
          </w:p>
        </w:tc>
        <w:tc>
          <w:tcPr>
            <w:tcW w:w="1243" w:type="dxa"/>
          </w:tcPr>
          <w:p w14:paraId="12A995BE" w14:textId="77777777" w:rsidR="004C01CD" w:rsidRPr="008D32D5" w:rsidRDefault="004C01CD" w:rsidP="00B748C2">
            <w:pPr>
              <w:spacing w:line="480" w:lineRule="auto"/>
            </w:pPr>
            <w:r>
              <w:t>0.400</w:t>
            </w:r>
          </w:p>
        </w:tc>
      </w:tr>
      <w:tr w:rsidR="004C01CD" w:rsidRPr="008D32D5" w14:paraId="489A09C8" w14:textId="77777777" w:rsidTr="00DF41BE">
        <w:tc>
          <w:tcPr>
            <w:tcW w:w="3380" w:type="dxa"/>
          </w:tcPr>
          <w:p w14:paraId="1E41F0F4" w14:textId="77777777" w:rsidR="004C01CD" w:rsidRPr="008D32D5" w:rsidRDefault="004C01CD" w:rsidP="00B748C2">
            <w:pPr>
              <w:spacing w:line="480" w:lineRule="auto"/>
            </w:pPr>
            <w:r w:rsidRPr="008D32D5">
              <w:t>Invasive Mechanical Ventilation</w:t>
            </w:r>
          </w:p>
        </w:tc>
        <w:tc>
          <w:tcPr>
            <w:tcW w:w="1464" w:type="dxa"/>
          </w:tcPr>
          <w:p w14:paraId="62C58A5E" w14:textId="77777777" w:rsidR="004C01CD" w:rsidRPr="008D32D5" w:rsidRDefault="004C01CD" w:rsidP="00B748C2">
            <w:pPr>
              <w:spacing w:line="480" w:lineRule="auto"/>
            </w:pPr>
            <w:r>
              <w:t>192(5.47)</w:t>
            </w:r>
          </w:p>
        </w:tc>
        <w:tc>
          <w:tcPr>
            <w:tcW w:w="1281" w:type="dxa"/>
          </w:tcPr>
          <w:p w14:paraId="4F5A2E29" w14:textId="77777777" w:rsidR="004C01CD" w:rsidRPr="008D32D5" w:rsidRDefault="004C01CD" w:rsidP="00B748C2">
            <w:pPr>
              <w:spacing w:line="480" w:lineRule="auto"/>
            </w:pPr>
            <w:r>
              <w:t>33(7.28)</w:t>
            </w:r>
          </w:p>
        </w:tc>
        <w:tc>
          <w:tcPr>
            <w:tcW w:w="1281" w:type="dxa"/>
          </w:tcPr>
          <w:p w14:paraId="51A9B7F4" w14:textId="77777777" w:rsidR="004C01CD" w:rsidRPr="008D32D5" w:rsidRDefault="004C01CD" w:rsidP="00B748C2">
            <w:pPr>
              <w:spacing w:line="480" w:lineRule="auto"/>
            </w:pPr>
            <w:r>
              <w:t>49(6.97)</w:t>
            </w:r>
          </w:p>
        </w:tc>
        <w:tc>
          <w:tcPr>
            <w:tcW w:w="1243" w:type="dxa"/>
          </w:tcPr>
          <w:p w14:paraId="7702FC68" w14:textId="77777777" w:rsidR="004C01CD" w:rsidRPr="008D32D5" w:rsidRDefault="004C01CD" w:rsidP="00B748C2">
            <w:pPr>
              <w:spacing w:line="480" w:lineRule="auto"/>
            </w:pPr>
            <w:r>
              <w:t>0.262</w:t>
            </w:r>
          </w:p>
        </w:tc>
      </w:tr>
      <w:tr w:rsidR="004C01CD" w:rsidRPr="008D32D5" w14:paraId="2B3AA7F8" w14:textId="77777777" w:rsidTr="00DF41BE">
        <w:tc>
          <w:tcPr>
            <w:tcW w:w="3380" w:type="dxa"/>
          </w:tcPr>
          <w:p w14:paraId="58761BFD" w14:textId="77777777" w:rsidR="004C01CD" w:rsidRPr="008D32D5" w:rsidRDefault="004C01CD" w:rsidP="00B748C2">
            <w:pPr>
              <w:spacing w:line="480" w:lineRule="auto"/>
            </w:pPr>
            <w:r w:rsidRPr="008D32D5">
              <w:t>Sudden cardiac arrest</w:t>
            </w:r>
          </w:p>
        </w:tc>
        <w:tc>
          <w:tcPr>
            <w:tcW w:w="1464" w:type="dxa"/>
          </w:tcPr>
          <w:p w14:paraId="461CAD0D" w14:textId="77777777" w:rsidR="004C01CD" w:rsidRPr="008D32D5" w:rsidRDefault="004C01CD" w:rsidP="00B748C2">
            <w:pPr>
              <w:spacing w:line="480" w:lineRule="auto"/>
            </w:pPr>
            <w:r>
              <w:t>27(0.78)</w:t>
            </w:r>
          </w:p>
        </w:tc>
        <w:tc>
          <w:tcPr>
            <w:tcW w:w="1281" w:type="dxa"/>
          </w:tcPr>
          <w:p w14:paraId="55279407" w14:textId="0D26FD76" w:rsidR="004C01CD" w:rsidRPr="008D32D5" w:rsidRDefault="00DF41BE" w:rsidP="00B748C2">
            <w:pPr>
              <w:spacing w:line="480" w:lineRule="auto"/>
            </w:pPr>
            <w:r>
              <w:t>&lt;11</w:t>
            </w:r>
            <w:r w:rsidR="004C01CD">
              <w:t>(0.68)</w:t>
            </w:r>
          </w:p>
        </w:tc>
        <w:tc>
          <w:tcPr>
            <w:tcW w:w="1281" w:type="dxa"/>
          </w:tcPr>
          <w:p w14:paraId="6A66B53F" w14:textId="6AFA38C4" w:rsidR="004C01CD" w:rsidRPr="008D32D5" w:rsidRDefault="00DF41BE" w:rsidP="00B748C2">
            <w:pPr>
              <w:spacing w:line="480" w:lineRule="auto"/>
            </w:pPr>
            <w:r>
              <w:t>&lt;11</w:t>
            </w:r>
          </w:p>
        </w:tc>
        <w:tc>
          <w:tcPr>
            <w:tcW w:w="1243" w:type="dxa"/>
          </w:tcPr>
          <w:p w14:paraId="01441086" w14:textId="77777777" w:rsidR="004C01CD" w:rsidRPr="008D32D5" w:rsidRDefault="004C01CD" w:rsidP="00B748C2">
            <w:pPr>
              <w:spacing w:line="480" w:lineRule="auto"/>
            </w:pPr>
            <w:r>
              <w:t>0.170</w:t>
            </w:r>
          </w:p>
        </w:tc>
      </w:tr>
      <w:tr w:rsidR="00E004E1" w:rsidRPr="008D32D5" w14:paraId="56B0B15D" w14:textId="77777777" w:rsidTr="00875BC0">
        <w:tc>
          <w:tcPr>
            <w:tcW w:w="8649" w:type="dxa"/>
            <w:gridSpan w:val="5"/>
          </w:tcPr>
          <w:p w14:paraId="322F2BD1" w14:textId="59425A69" w:rsidR="00E004E1" w:rsidRDefault="00E004E1" w:rsidP="00B748C2">
            <w:pPr>
              <w:spacing w:line="480" w:lineRule="auto"/>
            </w:pPr>
            <w:r>
              <w:t>*HCUP prohibits reporting tabulated data in a cell less than 11.</w:t>
            </w:r>
          </w:p>
        </w:tc>
      </w:tr>
    </w:tbl>
    <w:p w14:paraId="5832B288" w14:textId="2BF7DE94" w:rsidR="004C01CD" w:rsidRDefault="004C01CD" w:rsidP="00CF32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29F11" w14:textId="4E3D3E12" w:rsidR="004C01CD" w:rsidRDefault="004C01CD" w:rsidP="00CF32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30BC9" w14:textId="2467F04B" w:rsidR="004C01CD" w:rsidRDefault="004C01CD" w:rsidP="00CF32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A31A8" w14:textId="77777777" w:rsidR="004C01CD" w:rsidRPr="0031399F" w:rsidRDefault="004C01CD" w:rsidP="00CF32E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Y="97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6123F" w:rsidRPr="00CF32E4" w14:paraId="25F2B95B" w14:textId="77777777" w:rsidTr="002153F7"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0A67" w14:textId="13114E6C" w:rsidR="0066123F" w:rsidRPr="00CF32E4" w:rsidRDefault="004C01CD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Table 2: </w:t>
            </w:r>
            <w:r w:rsidR="0066123F" w:rsidRPr="00CF3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 codes used in the analysis</w:t>
            </w:r>
          </w:p>
        </w:tc>
      </w:tr>
      <w:tr w:rsidR="0066123F" w:rsidRPr="00CF32E4" w14:paraId="532081B3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AAC7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8283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 xml:space="preserve">ICD-9-CM code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BCEC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 xml:space="preserve">ICD-10-CM code </w:t>
            </w:r>
          </w:p>
        </w:tc>
      </w:tr>
      <w:tr w:rsidR="0066123F" w:rsidRPr="00CF32E4" w14:paraId="70FAD67B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934F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Acute asthma exacerbation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C0B06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493.01, 493.02, 493.11, 493.12, 493.21, 493.22, 493.91, 493.92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D067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J45.21, J45.31, J45.41, J45.51, J45.901</w:t>
            </w:r>
          </w:p>
        </w:tc>
      </w:tr>
      <w:tr w:rsidR="0066123F" w:rsidRPr="00CF32E4" w14:paraId="3CD084D2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2F6F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Acute respiratory failure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8DD1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518.81, 518.83,518.84,799.1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05242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J96.0, J96.0x, J96.9, J96.9x</w:t>
            </w:r>
          </w:p>
        </w:tc>
      </w:tr>
      <w:tr w:rsidR="0066123F" w:rsidRPr="00CF32E4" w14:paraId="1EB6A092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33C6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 xml:space="preserve">Acute kidney injury 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F159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584.5, 584.6, 584.7, 584.8, 584.9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A293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N17, N17.0, N17.1, N17.2, N17.8, N17.9</w:t>
            </w:r>
          </w:p>
        </w:tc>
      </w:tr>
      <w:tr w:rsidR="0066123F" w:rsidRPr="00CF32E4" w14:paraId="2A287A51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B93C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Congenital heart disease (CHD)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157A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745.xx to 747.xx</w:t>
            </w:r>
          </w:p>
          <w:p w14:paraId="5801CBA0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 xml:space="preserve">Excluded: PDA: 747.0, </w:t>
            </w:r>
            <w:r w:rsidRPr="00CF32E4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747.5, 747.6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9EF4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Q20.xx to Q26.xx</w:t>
            </w:r>
          </w:p>
          <w:p w14:paraId="51F7CAB6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Excluded: PDA: Q25.0</w:t>
            </w:r>
          </w:p>
        </w:tc>
      </w:tr>
      <w:tr w:rsidR="0066123F" w:rsidRPr="00CF32E4" w14:paraId="64BD0AF3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32DD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Invasive mechanical ventilation (IMV)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4664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93.01, 96.03, 96.04, 96.05, 96.70, 96.71, 96.72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38C8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0DH57BZ,0DH58BZ, 0BH17EZ, 0BH18EZ, 0B717DZ, 0B718DZ, 0BH07DZ, 0WHQ7YZ, 5A1935Z, 5A1945Z, 5A1955Z</w:t>
            </w:r>
          </w:p>
        </w:tc>
      </w:tr>
      <w:tr w:rsidR="0066123F" w:rsidRPr="00CF32E4" w14:paraId="0BBAEB1D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F241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F899E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4280,4281,4289,4282,42820,</w:t>
            </w:r>
            <w:r w:rsidRPr="00CF3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42821,42822,42823,42830,4283,42831,42832,42833,42834,42840,42842,42842,42843,3981,40211,40201,40291,4289,40411,40401,40491,40413,40403,40493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62B8" w14:textId="73D193E8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I50.1, I50.2, I5021, I50.22, </w:t>
            </w:r>
            <w:r w:rsidRPr="00CF3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I50.23, I50.30, I50.31, I50.32, I50.33, I50.40, I50.41, I50.42, I50.43, I50.9, I09.81, I11.0, I13.0,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I13.2,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P29.0</w:t>
            </w:r>
          </w:p>
        </w:tc>
      </w:tr>
      <w:tr w:rsidR="0066123F" w:rsidRPr="00CF32E4" w14:paraId="01DF94C9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68D7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Obstructive Sleep apnea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C784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327.23, 780.51, 780.53, 780.57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CA67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G47.33</w:t>
            </w:r>
          </w:p>
        </w:tc>
      </w:tr>
      <w:tr w:rsidR="0066123F" w:rsidRPr="00CF32E4" w14:paraId="1293D14D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9272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Diabetes mellitus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1ECB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249.XX, 250.XX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3A92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E10.XX, E11.XX, E13.XX</w:t>
            </w:r>
          </w:p>
        </w:tc>
      </w:tr>
      <w:tr w:rsidR="0066123F" w:rsidRPr="00CF32E4" w14:paraId="6E1EBC28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3DC8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Tachyarrhythmias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BEE16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427.0, 427.1, 427.41, 427.42, 427.31, 427.32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7FF5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 xml:space="preserve">I47.1, I47.2, I49.01, </w:t>
            </w:r>
            <w:r w:rsidRPr="00CF32E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I49.0, </w:t>
            </w: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I48.0, I48.3, I48.4</w:t>
            </w:r>
          </w:p>
        </w:tc>
      </w:tr>
      <w:tr w:rsidR="0066123F" w:rsidRPr="00CF32E4" w14:paraId="56C4D5E4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48C9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Heart block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2368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426.12, 426.13, 426.0, 746.86, 426.6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2532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I44.1, I44.2</w:t>
            </w:r>
          </w:p>
        </w:tc>
      </w:tr>
      <w:tr w:rsidR="0066123F" w:rsidRPr="00CF32E4" w14:paraId="508C82FB" w14:textId="77777777" w:rsidTr="002153F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66CA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Sudden cardiac arrest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40DA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427.5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D37F" w14:textId="77777777" w:rsidR="0066123F" w:rsidRPr="00CF32E4" w:rsidRDefault="0066123F" w:rsidP="002153F7">
            <w:pPr>
              <w:widowControl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2E4">
              <w:rPr>
                <w:rFonts w:ascii="Times New Roman" w:hAnsi="Times New Roman" w:cs="Times New Roman"/>
                <w:sz w:val="24"/>
                <w:szCs w:val="24"/>
              </w:rPr>
              <w:t>I46.9</w:t>
            </w:r>
          </w:p>
        </w:tc>
      </w:tr>
    </w:tbl>
    <w:p w14:paraId="081791DA" w14:textId="7484638B" w:rsidR="0066123F" w:rsidRDefault="0066123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EBCF26" w14:textId="12769DD4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918A41" w14:textId="4971E150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DDA416" w14:textId="41ECBAA8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C190A1" w14:textId="69D642E8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D1B6FD" w14:textId="1765F9A7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274B2B" w14:textId="77777777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9723D0" w14:textId="2245D428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07ACE" w14:paraId="07813CEE" w14:textId="77777777" w:rsidTr="00100512">
        <w:tc>
          <w:tcPr>
            <w:tcW w:w="9350" w:type="dxa"/>
            <w:gridSpan w:val="3"/>
          </w:tcPr>
          <w:p w14:paraId="60F73A37" w14:textId="0258A347" w:rsidR="00607ACE" w:rsidRPr="00AC4D7B" w:rsidRDefault="004C01CD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3: </w:t>
            </w:r>
            <w:r w:rsidR="00607ACE" w:rsidRPr="00AC4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ICD codes used in the classification of </w:t>
            </w:r>
            <w:r w:rsidR="005533EA" w:rsidRPr="00AC4D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CHD</w:t>
            </w:r>
          </w:p>
        </w:tc>
      </w:tr>
      <w:tr w:rsidR="0031399F" w14:paraId="2611783D" w14:textId="77777777" w:rsidTr="0031399F">
        <w:tc>
          <w:tcPr>
            <w:tcW w:w="3116" w:type="dxa"/>
          </w:tcPr>
          <w:p w14:paraId="040B2DFD" w14:textId="6A11FA60" w:rsidR="0031399F" w:rsidRPr="00471B59" w:rsidRDefault="00A0269A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CHD Classifications</w:t>
            </w:r>
          </w:p>
        </w:tc>
        <w:tc>
          <w:tcPr>
            <w:tcW w:w="3117" w:type="dxa"/>
          </w:tcPr>
          <w:p w14:paraId="3BEFE6E0" w14:textId="075EA74E" w:rsidR="0031399F" w:rsidRPr="00471B59" w:rsidRDefault="00A0269A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ICD-9 CM codes</w:t>
            </w:r>
          </w:p>
        </w:tc>
        <w:tc>
          <w:tcPr>
            <w:tcW w:w="3117" w:type="dxa"/>
          </w:tcPr>
          <w:p w14:paraId="7D790067" w14:textId="627B6603" w:rsidR="0031399F" w:rsidRPr="00471B59" w:rsidRDefault="00A0269A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ICD-10 CM codes</w:t>
            </w:r>
          </w:p>
        </w:tc>
      </w:tr>
      <w:tr w:rsidR="0031399F" w14:paraId="64B2C858" w14:textId="77777777" w:rsidTr="0031399F">
        <w:tc>
          <w:tcPr>
            <w:tcW w:w="3116" w:type="dxa"/>
          </w:tcPr>
          <w:p w14:paraId="073E89B7" w14:textId="4271C84F" w:rsidR="0031399F" w:rsidRPr="00A0269A" w:rsidRDefault="0031399F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Simple CHD</w:t>
            </w:r>
          </w:p>
        </w:tc>
        <w:tc>
          <w:tcPr>
            <w:tcW w:w="3117" w:type="dxa"/>
          </w:tcPr>
          <w:p w14:paraId="0535E4E3" w14:textId="50B9EA4F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9A7CCD" w14:textId="278989E2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F" w14:paraId="2C51B405" w14:textId="77777777" w:rsidTr="0031399F">
        <w:tc>
          <w:tcPr>
            <w:tcW w:w="3116" w:type="dxa"/>
          </w:tcPr>
          <w:p w14:paraId="39BCCC2F" w14:textId="52DE5769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Isolated ventricular septal defect</w:t>
            </w:r>
          </w:p>
        </w:tc>
        <w:tc>
          <w:tcPr>
            <w:tcW w:w="3117" w:type="dxa"/>
          </w:tcPr>
          <w:p w14:paraId="1AF1F65A" w14:textId="6A1DAAF5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745.4</w:t>
            </w:r>
          </w:p>
        </w:tc>
        <w:tc>
          <w:tcPr>
            <w:tcW w:w="3117" w:type="dxa"/>
          </w:tcPr>
          <w:p w14:paraId="4F8494EA" w14:textId="726C924D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Q21.0</w:t>
            </w:r>
          </w:p>
        </w:tc>
      </w:tr>
      <w:tr w:rsidR="0031399F" w14:paraId="15576952" w14:textId="77777777" w:rsidTr="0031399F">
        <w:tc>
          <w:tcPr>
            <w:tcW w:w="3116" w:type="dxa"/>
          </w:tcPr>
          <w:p w14:paraId="5573E394" w14:textId="2FE2CB42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Isolated atrial septal defect</w:t>
            </w:r>
          </w:p>
        </w:tc>
        <w:tc>
          <w:tcPr>
            <w:tcW w:w="3117" w:type="dxa"/>
          </w:tcPr>
          <w:p w14:paraId="59EE94B5" w14:textId="01DBFA15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745.5</w:t>
            </w:r>
          </w:p>
        </w:tc>
        <w:tc>
          <w:tcPr>
            <w:tcW w:w="3117" w:type="dxa"/>
          </w:tcPr>
          <w:p w14:paraId="30CBCBD5" w14:textId="2329AC4F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Q21.1</w:t>
            </w:r>
          </w:p>
        </w:tc>
      </w:tr>
      <w:tr w:rsidR="0031399F" w14:paraId="5A6BC2F2" w14:textId="77777777" w:rsidTr="0031399F">
        <w:tc>
          <w:tcPr>
            <w:tcW w:w="3116" w:type="dxa"/>
          </w:tcPr>
          <w:p w14:paraId="55703871" w14:textId="2E14DEE9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Isolated congenital valve disease</w:t>
            </w:r>
          </w:p>
        </w:tc>
        <w:tc>
          <w:tcPr>
            <w:tcW w:w="3117" w:type="dxa"/>
          </w:tcPr>
          <w:p w14:paraId="4D323618" w14:textId="4BF5B0D6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746.01,746.02, </w:t>
            </w:r>
            <w:r w:rsidR="00DE674A">
              <w:rPr>
                <w:rFonts w:ascii="Times New Roman" w:hAnsi="Times New Roman" w:cs="Times New Roman"/>
                <w:sz w:val="24"/>
                <w:szCs w:val="24"/>
              </w:rPr>
              <w:t>746.00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674A">
              <w:rPr>
                <w:rFonts w:ascii="Times New Roman" w:hAnsi="Times New Roman" w:cs="Times New Roman"/>
                <w:sz w:val="24"/>
                <w:szCs w:val="24"/>
              </w:rPr>
              <w:t xml:space="preserve">746.1, 746.3, 746.4, </w:t>
            </w:r>
            <w:r w:rsidR="00F8670B">
              <w:rPr>
                <w:rFonts w:ascii="Times New Roman" w:hAnsi="Times New Roman" w:cs="Times New Roman"/>
                <w:sz w:val="24"/>
                <w:szCs w:val="24"/>
              </w:rPr>
              <w:t>746.5, 746.6, 747.29</w:t>
            </w:r>
          </w:p>
        </w:tc>
        <w:tc>
          <w:tcPr>
            <w:tcW w:w="3117" w:type="dxa"/>
          </w:tcPr>
          <w:p w14:paraId="29FD9E48" w14:textId="2FC24C4B" w:rsidR="0031399F" w:rsidRDefault="00A0269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Q22.0, Q22.1, Q22.2</w:t>
            </w:r>
            <w:r w:rsidR="00DE674A">
              <w:rPr>
                <w:rFonts w:ascii="Times New Roman" w:hAnsi="Times New Roman" w:cs="Times New Roman"/>
                <w:sz w:val="24"/>
                <w:szCs w:val="24"/>
              </w:rPr>
              <w:t xml:space="preserve">, Q22.3, Q22.4, Q22.8, Q22.9, Q23.0, Q23.1, </w:t>
            </w:r>
            <w:r w:rsidR="00F8670B">
              <w:rPr>
                <w:rFonts w:ascii="Times New Roman" w:hAnsi="Times New Roman" w:cs="Times New Roman"/>
                <w:sz w:val="24"/>
                <w:szCs w:val="24"/>
              </w:rPr>
              <w:t>Q23.2, Q23.3, Q25.8</w:t>
            </w:r>
          </w:p>
          <w:p w14:paraId="1A5217E7" w14:textId="3C6FD9A7" w:rsidR="00DE674A" w:rsidRDefault="00DE674A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F" w14:paraId="46DBA9F7" w14:textId="77777777" w:rsidTr="0031399F">
        <w:tc>
          <w:tcPr>
            <w:tcW w:w="3116" w:type="dxa"/>
          </w:tcPr>
          <w:p w14:paraId="7322A96F" w14:textId="7C9556CE" w:rsidR="0031399F" w:rsidRPr="00641AFB" w:rsidRDefault="00F8670B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Moderate CHD</w:t>
            </w:r>
          </w:p>
        </w:tc>
        <w:tc>
          <w:tcPr>
            <w:tcW w:w="3117" w:type="dxa"/>
          </w:tcPr>
          <w:p w14:paraId="13CAFA44" w14:textId="1FC006FE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CEFCEC1" w14:textId="675949A2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F" w14:paraId="0BF97F0E" w14:textId="77777777" w:rsidTr="0031399F">
        <w:tc>
          <w:tcPr>
            <w:tcW w:w="3116" w:type="dxa"/>
          </w:tcPr>
          <w:p w14:paraId="74143947" w14:textId="7AFFE886" w:rsidR="0031399F" w:rsidRDefault="00F8670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Tetralogy of Fallot</w:t>
            </w:r>
          </w:p>
        </w:tc>
        <w:tc>
          <w:tcPr>
            <w:tcW w:w="3117" w:type="dxa"/>
          </w:tcPr>
          <w:p w14:paraId="46E63CBF" w14:textId="3570D9E0" w:rsidR="0031399F" w:rsidRDefault="00641AF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745.2, 745.8</w:t>
            </w:r>
          </w:p>
        </w:tc>
        <w:tc>
          <w:tcPr>
            <w:tcW w:w="3117" w:type="dxa"/>
          </w:tcPr>
          <w:p w14:paraId="09B55138" w14:textId="0663622F" w:rsidR="0031399F" w:rsidRDefault="00F8670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Q21.3, Q21.8,</w:t>
            </w:r>
          </w:p>
        </w:tc>
      </w:tr>
      <w:tr w:rsidR="0031399F" w14:paraId="005974CF" w14:textId="77777777" w:rsidTr="0031399F">
        <w:tc>
          <w:tcPr>
            <w:tcW w:w="3116" w:type="dxa"/>
          </w:tcPr>
          <w:p w14:paraId="7D8BE7EA" w14:textId="2A64D3B2" w:rsidR="0031399F" w:rsidRDefault="00F8670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Ebstein’s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anomaly</w:t>
            </w:r>
          </w:p>
        </w:tc>
        <w:tc>
          <w:tcPr>
            <w:tcW w:w="3117" w:type="dxa"/>
          </w:tcPr>
          <w:p w14:paraId="7B4D062C" w14:textId="5850137F" w:rsidR="0031399F" w:rsidRDefault="00641AF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746.2</w:t>
            </w:r>
          </w:p>
        </w:tc>
        <w:tc>
          <w:tcPr>
            <w:tcW w:w="3117" w:type="dxa"/>
          </w:tcPr>
          <w:p w14:paraId="54F2C416" w14:textId="456332A7" w:rsidR="0031399F" w:rsidRDefault="00F8670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Q22.5</w:t>
            </w:r>
          </w:p>
        </w:tc>
      </w:tr>
      <w:tr w:rsidR="0031399F" w14:paraId="4DE1A996" w14:textId="77777777" w:rsidTr="0031399F">
        <w:tc>
          <w:tcPr>
            <w:tcW w:w="3116" w:type="dxa"/>
          </w:tcPr>
          <w:p w14:paraId="02E2E37F" w14:textId="7D6C7AE2" w:rsidR="0031399F" w:rsidRDefault="00641AF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Aortic anomalies</w:t>
            </w:r>
          </w:p>
        </w:tc>
        <w:tc>
          <w:tcPr>
            <w:tcW w:w="3117" w:type="dxa"/>
          </w:tcPr>
          <w:p w14:paraId="553E3EC0" w14:textId="4BCC01ED" w:rsidR="0031399F" w:rsidRDefault="00641AF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747.10, 747.11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, 747.22</w:t>
            </w:r>
          </w:p>
        </w:tc>
        <w:tc>
          <w:tcPr>
            <w:tcW w:w="3117" w:type="dxa"/>
          </w:tcPr>
          <w:p w14:paraId="4FFA3C21" w14:textId="6C72B4F1" w:rsidR="00641AFB" w:rsidRDefault="00641AF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Q25.1, Q25.21,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 xml:space="preserve"> Q25.219, </w:t>
            </w:r>
          </w:p>
        </w:tc>
      </w:tr>
      <w:tr w:rsidR="0031399F" w14:paraId="60FEF13A" w14:textId="77777777" w:rsidTr="0031399F">
        <w:tc>
          <w:tcPr>
            <w:tcW w:w="3116" w:type="dxa"/>
          </w:tcPr>
          <w:p w14:paraId="6533B309" w14:textId="2C861302" w:rsidR="0031399F" w:rsidRDefault="001A372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Atrioventricular septal defect</w:t>
            </w:r>
          </w:p>
        </w:tc>
        <w:tc>
          <w:tcPr>
            <w:tcW w:w="3117" w:type="dxa"/>
          </w:tcPr>
          <w:p w14:paraId="0B684E6B" w14:textId="2EB6DA30" w:rsidR="0031399F" w:rsidRDefault="001A372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745.60, 745.61</w:t>
            </w:r>
          </w:p>
        </w:tc>
        <w:tc>
          <w:tcPr>
            <w:tcW w:w="3117" w:type="dxa"/>
          </w:tcPr>
          <w:p w14:paraId="3B9512CC" w14:textId="6A9EFD15" w:rsidR="0031399F" w:rsidRDefault="001A372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Q21.2</w:t>
            </w:r>
          </w:p>
        </w:tc>
      </w:tr>
      <w:tr w:rsidR="0031399F" w14:paraId="43BADED7" w14:textId="77777777" w:rsidTr="0031399F">
        <w:tc>
          <w:tcPr>
            <w:tcW w:w="3116" w:type="dxa"/>
          </w:tcPr>
          <w:p w14:paraId="2F792519" w14:textId="2FC7AD91" w:rsidR="0031399F" w:rsidRDefault="001A372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Partial anomalous pulmonary venous connection</w:t>
            </w:r>
          </w:p>
        </w:tc>
        <w:tc>
          <w:tcPr>
            <w:tcW w:w="3117" w:type="dxa"/>
          </w:tcPr>
          <w:p w14:paraId="5591008E" w14:textId="246F80A2" w:rsidR="0031399F" w:rsidRDefault="001A372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747.42</w:t>
            </w:r>
          </w:p>
        </w:tc>
        <w:tc>
          <w:tcPr>
            <w:tcW w:w="3117" w:type="dxa"/>
          </w:tcPr>
          <w:p w14:paraId="36CF2493" w14:textId="37EBD2DB" w:rsidR="0031399F" w:rsidRDefault="001A372B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Q26.3, Q26.4</w:t>
            </w:r>
          </w:p>
        </w:tc>
      </w:tr>
      <w:tr w:rsidR="0031399F" w14:paraId="7D8CACCC" w14:textId="77777777" w:rsidTr="0031399F">
        <w:tc>
          <w:tcPr>
            <w:tcW w:w="3116" w:type="dxa"/>
          </w:tcPr>
          <w:p w14:paraId="7303A3DC" w14:textId="20221A49" w:rsidR="0031399F" w:rsidRPr="001A372B" w:rsidRDefault="001A372B" w:rsidP="00CF32E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Complex CHD</w:t>
            </w:r>
          </w:p>
        </w:tc>
        <w:tc>
          <w:tcPr>
            <w:tcW w:w="3117" w:type="dxa"/>
          </w:tcPr>
          <w:p w14:paraId="6DB2333E" w14:textId="77777777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64C955" w14:textId="77777777" w:rsidR="0031399F" w:rsidRDefault="0031399F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9F" w14:paraId="09931BD5" w14:textId="77777777" w:rsidTr="0031399F">
        <w:tc>
          <w:tcPr>
            <w:tcW w:w="3116" w:type="dxa"/>
          </w:tcPr>
          <w:p w14:paraId="18CE1608" w14:textId="19A5EB5C" w:rsidR="0031399F" w:rsidRDefault="006D31B5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Complex arterial and venous connections</w:t>
            </w:r>
          </w:p>
        </w:tc>
        <w:tc>
          <w:tcPr>
            <w:tcW w:w="3117" w:type="dxa"/>
          </w:tcPr>
          <w:p w14:paraId="352FF791" w14:textId="47FBFA69" w:rsidR="0031399F" w:rsidRDefault="006D31B5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745.0, </w:t>
            </w:r>
            <w:r w:rsidR="00607ACE">
              <w:rPr>
                <w:rFonts w:ascii="Times New Roman" w:hAnsi="Times New Roman" w:cs="Times New Roman"/>
                <w:sz w:val="24"/>
                <w:szCs w:val="24"/>
              </w:rPr>
              <w:t>747.41</w:t>
            </w:r>
          </w:p>
        </w:tc>
        <w:tc>
          <w:tcPr>
            <w:tcW w:w="3117" w:type="dxa"/>
          </w:tcPr>
          <w:p w14:paraId="0C39342B" w14:textId="0E1EDFF2" w:rsidR="0031399F" w:rsidRDefault="006D31B5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Q20.0, </w:t>
            </w:r>
            <w:r w:rsidR="00607ACE">
              <w:rPr>
                <w:rFonts w:ascii="Times New Roman" w:hAnsi="Times New Roman" w:cs="Times New Roman"/>
                <w:sz w:val="24"/>
                <w:szCs w:val="24"/>
              </w:rPr>
              <w:t>Q26.2</w:t>
            </w:r>
          </w:p>
        </w:tc>
      </w:tr>
      <w:tr w:rsidR="0031399F" w14:paraId="1ABCFD3B" w14:textId="77777777" w:rsidTr="0031399F">
        <w:tc>
          <w:tcPr>
            <w:tcW w:w="3116" w:type="dxa"/>
          </w:tcPr>
          <w:p w14:paraId="6B9F756C" w14:textId="12852A4F" w:rsidR="0031399F" w:rsidRDefault="00E0086E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ventricles</w:t>
            </w:r>
          </w:p>
        </w:tc>
        <w:tc>
          <w:tcPr>
            <w:tcW w:w="3117" w:type="dxa"/>
          </w:tcPr>
          <w:p w14:paraId="5F688F2B" w14:textId="7187C9C9" w:rsidR="0031399F" w:rsidRDefault="00E0086E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745.11, 745.19</w:t>
            </w:r>
            <w:r w:rsidR="00E67199">
              <w:rPr>
                <w:rFonts w:ascii="Times New Roman" w:hAnsi="Times New Roman" w:cs="Times New Roman"/>
                <w:sz w:val="24"/>
                <w:szCs w:val="24"/>
              </w:rPr>
              <w:t xml:space="preserve">, 745.3, </w:t>
            </w:r>
            <w:r w:rsidR="00607ACE">
              <w:rPr>
                <w:rFonts w:ascii="Times New Roman" w:hAnsi="Times New Roman" w:cs="Times New Roman"/>
                <w:sz w:val="24"/>
                <w:szCs w:val="24"/>
              </w:rPr>
              <w:t xml:space="preserve">746.1, 746.7, </w:t>
            </w:r>
          </w:p>
        </w:tc>
        <w:tc>
          <w:tcPr>
            <w:tcW w:w="3117" w:type="dxa"/>
          </w:tcPr>
          <w:p w14:paraId="494943DB" w14:textId="64C0315B" w:rsidR="0031399F" w:rsidRDefault="00E0086E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Q20.1, Q20.2</w:t>
            </w:r>
            <w:r w:rsidR="00E67199">
              <w:rPr>
                <w:rFonts w:ascii="Times New Roman" w:hAnsi="Times New Roman" w:cs="Times New Roman"/>
                <w:sz w:val="24"/>
                <w:szCs w:val="24"/>
              </w:rPr>
              <w:t xml:space="preserve">, Q20.4, </w:t>
            </w:r>
            <w:r w:rsidR="00607AC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67199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  <w:r w:rsidR="00607ACE">
              <w:rPr>
                <w:rFonts w:ascii="Times New Roman" w:hAnsi="Times New Roman" w:cs="Times New Roman"/>
                <w:sz w:val="24"/>
                <w:szCs w:val="24"/>
              </w:rPr>
              <w:t xml:space="preserve">, Q23.4, </w:t>
            </w:r>
          </w:p>
        </w:tc>
      </w:tr>
      <w:tr w:rsidR="0031399F" w14:paraId="47004196" w14:textId="77777777" w:rsidTr="0031399F">
        <w:tc>
          <w:tcPr>
            <w:tcW w:w="3116" w:type="dxa"/>
          </w:tcPr>
          <w:p w14:paraId="5F4B7DA6" w14:textId="1ABBF065" w:rsidR="0031399F" w:rsidRDefault="00E0086E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Transposition of great arteries</w:t>
            </w:r>
          </w:p>
        </w:tc>
        <w:tc>
          <w:tcPr>
            <w:tcW w:w="3117" w:type="dxa"/>
          </w:tcPr>
          <w:p w14:paraId="6E203280" w14:textId="589E1EE8" w:rsidR="0031399F" w:rsidRDefault="00E0086E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745.10, 745.12</w:t>
            </w:r>
          </w:p>
        </w:tc>
        <w:tc>
          <w:tcPr>
            <w:tcW w:w="3117" w:type="dxa"/>
          </w:tcPr>
          <w:p w14:paraId="643E5999" w14:textId="23AB4C59" w:rsidR="0031399F" w:rsidRDefault="00E0086E" w:rsidP="00CF32E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Q20.3, Q20.5</w:t>
            </w:r>
          </w:p>
        </w:tc>
      </w:tr>
    </w:tbl>
    <w:p w14:paraId="6BE8C417" w14:textId="7DBBAE99" w:rsidR="0031399F" w:rsidRDefault="0031399F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2617F3" w14:textId="64717C33" w:rsidR="009C6BB1" w:rsidRDefault="009C6BB1" w:rsidP="00CF32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FEA236" w14:textId="0D4B6A66" w:rsidR="00555A63" w:rsidRPr="00555A63" w:rsidRDefault="00555A63" w:rsidP="00CF32E4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55A63" w:rsidRPr="0055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79"/>
    <w:rsid w:val="000F79D4"/>
    <w:rsid w:val="001A372B"/>
    <w:rsid w:val="0031399F"/>
    <w:rsid w:val="00320DB8"/>
    <w:rsid w:val="00373D88"/>
    <w:rsid w:val="00471B59"/>
    <w:rsid w:val="004C01CD"/>
    <w:rsid w:val="004F5B81"/>
    <w:rsid w:val="005533EA"/>
    <w:rsid w:val="00555A63"/>
    <w:rsid w:val="005E610E"/>
    <w:rsid w:val="00607ACE"/>
    <w:rsid w:val="00641AFB"/>
    <w:rsid w:val="0066123F"/>
    <w:rsid w:val="006D31B5"/>
    <w:rsid w:val="00831079"/>
    <w:rsid w:val="00853485"/>
    <w:rsid w:val="008E7E13"/>
    <w:rsid w:val="009C6BB1"/>
    <w:rsid w:val="00A0269A"/>
    <w:rsid w:val="00A27F97"/>
    <w:rsid w:val="00AC4D7B"/>
    <w:rsid w:val="00AF5EA5"/>
    <w:rsid w:val="00B1193E"/>
    <w:rsid w:val="00C13B1D"/>
    <w:rsid w:val="00C85C52"/>
    <w:rsid w:val="00CF32E4"/>
    <w:rsid w:val="00CF5F65"/>
    <w:rsid w:val="00DE674A"/>
    <w:rsid w:val="00DF41BE"/>
    <w:rsid w:val="00E004E1"/>
    <w:rsid w:val="00E0086E"/>
    <w:rsid w:val="00E4316F"/>
    <w:rsid w:val="00E67199"/>
    <w:rsid w:val="00F064C2"/>
    <w:rsid w:val="00F51440"/>
    <w:rsid w:val="00F67A45"/>
    <w:rsid w:val="00F8670B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C783"/>
  <w15:chartTrackingRefBased/>
  <w15:docId w15:val="{9C5C1A06-47CE-4829-95E8-74688B1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07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rlibtemp1106@miami.edu</dc:creator>
  <cp:keywords/>
  <dc:description/>
  <cp:lastModifiedBy>rlibtemp1106@miami.edu</cp:lastModifiedBy>
  <cp:revision>2</cp:revision>
  <cp:lastPrinted>2022-07-09T04:26:00Z</cp:lastPrinted>
  <dcterms:created xsi:type="dcterms:W3CDTF">2023-05-06T00:30:00Z</dcterms:created>
  <dcterms:modified xsi:type="dcterms:W3CDTF">2023-05-06T00:30:00Z</dcterms:modified>
</cp:coreProperties>
</file>